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A6A" w:rsidRDefault="005D2A6A" w:rsidP="00C932E5">
      <w:r>
        <w:t xml:space="preserve">The comprehensive map of SHOX2: </w:t>
      </w:r>
      <w:bookmarkStart w:id="0" w:name="_GoBack"/>
      <w:bookmarkEnd w:id="0"/>
      <w:r w:rsidRPr="005D2A6A">
        <w:t>chr3:157,811,666-157,828,577</w:t>
      </w:r>
    </w:p>
    <w:p w:rsidR="005D2A6A" w:rsidRDefault="005D2A6A" w:rsidP="00C932E5"/>
    <w:p w:rsidR="005D2A6A" w:rsidRDefault="005D2A6A" w:rsidP="00C932E5"/>
    <w:p w:rsidR="00C932E5" w:rsidRDefault="009A7347" w:rsidP="00C932E5">
      <w:r>
        <w:t>R</w:t>
      </w:r>
      <w:r>
        <w:rPr>
          <w:rFonts w:hint="eastAsia"/>
        </w:rPr>
        <w:t xml:space="preserve">eplication </w:t>
      </w:r>
      <w:r>
        <w:t xml:space="preserve">region of </w:t>
      </w:r>
      <w:r w:rsidR="00BE53AB">
        <w:t>epigenomics</w:t>
      </w:r>
      <w:r w:rsidR="00BE53AB">
        <w:fldChar w:fldCharType="begin">
          <w:fldData xml:space="preserve">PEVuZE5vdGU+PENpdGU+PEF1dGhvcj5EaWV0cmljaDwvQXV0aG9yPjxZZWFyPjIwMTI8L1llYXI+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</w:fldData>
        </w:fldChar>
      </w:r>
      <w:r w:rsidR="00BE53AB">
        <w:instrText xml:space="preserve"> ADDIN EN.CITE </w:instrText>
      </w:r>
      <w:r w:rsidR="00BE53AB">
        <w:fldChar w:fldCharType="begin">
          <w:fldData xml:space="preserve">PEVuZE5vdGU+PENpdGU+PEF1dGhvcj5EaWV0cmljaDwvQXV0aG9yPjxZZWFyPjIwMTI8L1llYXI+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</w:fldData>
        </w:fldChar>
      </w:r>
      <w:r w:rsidR="00BE53AB">
        <w:instrText xml:space="preserve"> ADDIN EN.CITE.DATA </w:instrText>
      </w:r>
      <w:r w:rsidR="00BE53AB">
        <w:fldChar w:fldCharType="end"/>
      </w:r>
      <w:r w:rsidR="00BE53AB">
        <w:fldChar w:fldCharType="separate"/>
      </w:r>
      <w:r w:rsidR="00BE53AB">
        <w:rPr>
          <w:noProof/>
        </w:rPr>
        <w:t>[</w:t>
      </w:r>
      <w:hyperlink w:anchor="_ENREF_1" w:tooltip="Dietrich, 2012 #7" w:history="1">
        <w:r w:rsidR="00BE53AB">
          <w:rPr>
            <w:noProof/>
          </w:rPr>
          <w:t>1-5</w:t>
        </w:r>
      </w:hyperlink>
      <w:r w:rsidR="00BE53AB">
        <w:rPr>
          <w:noProof/>
        </w:rPr>
        <w:t>]</w:t>
      </w:r>
      <w:r w:rsidR="00BE53AB">
        <w:fldChar w:fldCharType="end"/>
      </w:r>
    </w:p>
    <w:p w:rsidR="00BE53AB" w:rsidRDefault="00BE53AB" w:rsidP="00C932E5"/>
    <w:p w:rsidR="00BE53AB" w:rsidRDefault="00C932E5" w:rsidP="00C932E5">
      <w:r w:rsidRPr="00C932E5">
        <w:t>GTCCCCTGGACAGCCAGGTAATCTCCGTCCCGCCTGCCCGACCGGGGTCGCACGAGCACAGGCGCCCACGCCATGTTGGCTGCCCAAAGGGCTCGCCGCCCAAGCCGGGCCAGAAGGCAGGAGG</w:t>
      </w:r>
    </w:p>
    <w:p w:rsidR="00BE53AB" w:rsidRDefault="00BE53AB" w:rsidP="00C932E5"/>
    <w:p w:rsidR="00BE53AB" w:rsidRDefault="00BE53AB" w:rsidP="00C932E5"/>
    <w:tbl>
      <w:tblPr>
        <w:tblStyle w:val="TableGrid"/>
        <w:tblW w:w="5864" w:type="pct"/>
        <w:tblLook w:val="04A0" w:firstRow="1" w:lastRow="0" w:firstColumn="1" w:lastColumn="0" w:noHBand="0" w:noVBand="1"/>
      </w:tblPr>
      <w:tblGrid>
        <w:gridCol w:w="1276"/>
        <w:gridCol w:w="723"/>
        <w:gridCol w:w="599"/>
        <w:gridCol w:w="2627"/>
        <w:gridCol w:w="794"/>
        <w:gridCol w:w="782"/>
        <w:gridCol w:w="753"/>
        <w:gridCol w:w="646"/>
        <w:gridCol w:w="1530"/>
      </w:tblGrid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Tm(oC)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GC%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sequence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date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designer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purpose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Sense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Gene&amp;Accession No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SHOX2bspf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58.85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75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GGGATATTGGAGGGGGTATT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BSP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on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SHOX2bspt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58.29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75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CTACCCACCTTACCCCAAAC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BSP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off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SHOX2mf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56.51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77.27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GTATTTTAGCGGGGTTATACGT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MSP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on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SHOX2mt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57.4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68.18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CCGAATAAATTAAAAAACCGAA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MSP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off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SHOX2uf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59.59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80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GGGGTATTTTAGTGGGGTTATATGT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MSP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on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SHOX2ut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59.26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64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TTCCTCCAAATAAATTAAAAAACCA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MSP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off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shox2_3mf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55.48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75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ATTTTAGCGGGGTTATACGT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MSP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on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shox2_3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shox2_3mt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54.33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61.11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GAACCAAAATTCCACGAA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MSP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off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shox2_3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shox2_3uf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56.63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79.17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GGGTATTTTAGTGGGGTTATATGT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MSP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on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shox2_3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shox2_3ut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57.82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65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ACCAAACCAAAATTCCACAA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MSP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off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shox2_3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SHOX2Eurobspf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54.82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36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TTTGTTGGTTTAATTTAGGAATAAT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BSP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on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SHOX2Euro</w:t>
            </w:r>
          </w:p>
        </w:tc>
      </w:tr>
      <w:tr w:rsidR="00805A66" w:rsidRPr="00805A66" w:rsidTr="00805A66">
        <w:trPr>
          <w:trHeight w:val="164"/>
        </w:trPr>
        <w:tc>
          <w:tcPr>
            <w:tcW w:w="655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SHOX2Eurobspt</w:t>
            </w:r>
          </w:p>
        </w:tc>
        <w:tc>
          <w:tcPr>
            <w:tcW w:w="371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55.45</w:t>
            </w:r>
          </w:p>
        </w:tc>
        <w:tc>
          <w:tcPr>
            <w:tcW w:w="3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63.64</w:t>
            </w:r>
          </w:p>
        </w:tc>
        <w:tc>
          <w:tcPr>
            <w:tcW w:w="1350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CCCTTTAAACAACCAACATAAC</w:t>
            </w:r>
          </w:p>
        </w:tc>
        <w:tc>
          <w:tcPr>
            <w:tcW w:w="408" w:type="pct"/>
            <w:noWrap/>
            <w:hideMark/>
          </w:tcPr>
          <w:p w:rsidR="00805A66" w:rsidRPr="00805A66" w:rsidRDefault="00805A66" w:rsidP="00805A66">
            <w:pPr>
              <w:widowControl/>
              <w:jc w:val="righ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2011/6/9</w:t>
            </w:r>
          </w:p>
        </w:tc>
        <w:tc>
          <w:tcPr>
            <w:tcW w:w="40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郭士成</w:t>
            </w:r>
          </w:p>
        </w:tc>
        <w:tc>
          <w:tcPr>
            <w:tcW w:w="387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BSP</w:t>
            </w:r>
          </w:p>
        </w:tc>
        <w:tc>
          <w:tcPr>
            <w:tcW w:w="332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off</w:t>
            </w:r>
          </w:p>
        </w:tc>
        <w:tc>
          <w:tcPr>
            <w:tcW w:w="786" w:type="pct"/>
            <w:noWrap/>
            <w:hideMark/>
          </w:tcPr>
          <w:p w:rsidR="00805A66" w:rsidRPr="00805A66" w:rsidRDefault="00805A66" w:rsidP="00805A66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3"/>
                <w:szCs w:val="13"/>
              </w:rPr>
            </w:pPr>
            <w:r w:rsidRPr="00805A66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3"/>
                <w:szCs w:val="13"/>
              </w:rPr>
              <w:t>SHOX2Euro</w:t>
            </w:r>
          </w:p>
        </w:tc>
      </w:tr>
    </w:tbl>
    <w:p w:rsidR="00805A66" w:rsidRDefault="00805A66" w:rsidP="00C932E5"/>
    <w:p w:rsidR="007B3FD1" w:rsidRDefault="007B3FD1" w:rsidP="00C932E5"/>
    <w:p w:rsidR="007B3FD1" w:rsidRDefault="007B3FD1" w:rsidP="007B3FD1">
      <w:r>
        <w:t>&gt;hg19_cpgIslandExt_CpG: 71 range=chr3:157822974-157823836 5'pad=0 3'pad=0 strand=+ repeatMasking=none</w:t>
      </w:r>
    </w:p>
    <w:p w:rsidR="007B3FD1" w:rsidRDefault="007B3FD1" w:rsidP="007B3FD1">
      <w:r>
        <w:t>CGGAGTTCGAGGGGTCTTGGCGGCCCCAAACACCTAGGCGACCGGAGGGT</w:t>
      </w:r>
    </w:p>
    <w:p w:rsidR="007B3FD1" w:rsidRDefault="007B3FD1" w:rsidP="007B3FD1">
      <w:r>
        <w:t>TAAGCTTTCCACCTCTGCCCCTTCTCCCTCCCGGCAAACTCTGCGCTAGA</w:t>
      </w:r>
    </w:p>
    <w:p w:rsidR="007B3FD1" w:rsidRDefault="007B3FD1" w:rsidP="007B3FD1">
      <w:r>
        <w:t>GGCTAGCTTTAGTCCCGCCGTCTGGTTCAGCACCCCCTCCTGCAGCCCGG</w:t>
      </w:r>
    </w:p>
    <w:p w:rsidR="007B3FD1" w:rsidRDefault="007B3FD1" w:rsidP="007B3FD1">
      <w:r>
        <w:t>CCCCGCGAACTTCCACGTCCGCCTGCGGGCCATCCGGGCTGCGGGCCCAT</w:t>
      </w:r>
    </w:p>
    <w:p w:rsidR="007B3FD1" w:rsidRDefault="007B3FD1" w:rsidP="007B3FD1">
      <w:r>
        <w:t>CCTCCCGCTGGTGAAAAATGCATTTCGGTGGAATGGGAACATCTGGGAAG</w:t>
      </w:r>
    </w:p>
    <w:p w:rsidR="007B3FD1" w:rsidRDefault="007B3FD1" w:rsidP="007B3FD1">
      <w:r>
        <w:t>GGCGCGCACAAACCCCACACGCTTCCCCCCACGCCACCCCCACAACACAC</w:t>
      </w:r>
    </w:p>
    <w:p w:rsidR="007B3FD1" w:rsidRDefault="007B3FD1" w:rsidP="007B3FD1">
      <w:r>
        <w:t>TAGGACCCCACCCATGACCGAGCATACCACCGGACCCCCACCCTTCCACT</w:t>
      </w:r>
    </w:p>
    <w:p w:rsidR="007B3FD1" w:rsidRDefault="007B3FD1" w:rsidP="007B3FD1">
      <w:r>
        <w:t>ATCACTCTAGCTGACAAAGCTGGGGTCCAGGGCCCTCTCCGTGTCCCTCT</w:t>
      </w:r>
    </w:p>
    <w:p w:rsidR="007B3FD1" w:rsidRDefault="007B3FD1" w:rsidP="007B3FD1">
      <w:r>
        <w:t>CCCCTCCCCGCTGGGCCTCGGAGTCCTCTCCCGCCCGAGAGGAGTCCGGA</w:t>
      </w:r>
    </w:p>
    <w:p w:rsidR="007B3FD1" w:rsidRDefault="007B3FD1" w:rsidP="007B3FD1">
      <w:r>
        <w:t>AGGCGGGAAGGGGAACCGCTGCCGGGGGTCAGTCAGGTCGTTACCCTCCG</w:t>
      </w:r>
    </w:p>
    <w:p w:rsidR="007B3FD1" w:rsidRDefault="007B3FD1" w:rsidP="007B3FD1">
      <w:r>
        <w:t>TCAGTCGCGGGCTGCCCGGCTCCCTGCTTCTCTCGGCGGCGCCCATGTCC</w:t>
      </w:r>
    </w:p>
    <w:p w:rsidR="007B3FD1" w:rsidRDefault="007B3FD1" w:rsidP="007B3FD1">
      <w:r>
        <w:t>AGCTCCCGGACGGGAGAGCGCCCTCCTCCAGCTCCTCCGCCTGCTCCTCC</w:t>
      </w:r>
    </w:p>
    <w:p w:rsidR="007B3FD1" w:rsidRDefault="007B3FD1" w:rsidP="007B3FD1">
      <w:r>
        <w:t>TCCTCCTACACCTCCTCCGCCTCCTCCGCCGCCGCCTCCGCCTCCTCCGC</w:t>
      </w:r>
    </w:p>
    <w:p w:rsidR="007B3FD1" w:rsidRDefault="007B3FD1" w:rsidP="007B3FD1">
      <w:r>
        <w:t>CGCCGCCTCCGCCGGCCGCCCGGACTGCCGGGCTGCTGCGGTCGTCGCGG</w:t>
      </w:r>
    </w:p>
    <w:p w:rsidR="007B3FD1" w:rsidRDefault="007B3FD1" w:rsidP="007B3FD1">
      <w:r>
        <w:t>CCCGCCTCGGTGCAGCCGGTCGGCTCCTTGGCCCCGCGCAGCGGCCCGCT</w:t>
      </w:r>
    </w:p>
    <w:p w:rsidR="007B3FD1" w:rsidRDefault="007B3FD1" w:rsidP="007B3FD1">
      <w:r>
        <w:t>CTCCAGCACCTCCCGGTACGTGATCGCCTCCTTCTTCTCCTTCACTTTCT</w:t>
      </w:r>
    </w:p>
    <w:p w:rsidR="007B3FD1" w:rsidRDefault="007B3FD1" w:rsidP="007B3FD1">
      <w:r>
        <w:t>GGTCAAAAGACTTGGAGACGAACGCCGTAAGTTCTTCCATCGCCGCCGCA</w:t>
      </w:r>
    </w:p>
    <w:p w:rsidR="007B3FD1" w:rsidRDefault="007B3FD1" w:rsidP="007B3FD1">
      <w:r>
        <w:t>CGTCAGCCCGGCG</w:t>
      </w:r>
    </w:p>
    <w:p w:rsidR="007B3FD1" w:rsidRDefault="007B3FD1" w:rsidP="00C932E5"/>
    <w:p w:rsidR="007B3FD1" w:rsidRDefault="007B3FD1" w:rsidP="00C932E5"/>
    <w:p w:rsidR="007B3FD1" w:rsidRDefault="007B3FD1" w:rsidP="00C932E5"/>
    <w:p w:rsidR="00805A66" w:rsidRDefault="00805A66" w:rsidP="00C932E5"/>
    <w:p w:rsidR="00BE53AB" w:rsidRDefault="00BE53AB" w:rsidP="00C932E5"/>
    <w:p w:rsidR="00BE53AB" w:rsidRPr="00BE53AB" w:rsidRDefault="00BE53AB" w:rsidP="00BE53AB">
      <w:pPr>
        <w:ind w:left="720" w:hanging="720"/>
        <w:rPr>
          <w:rFonts w:ascii="Calibri" w:hAnsi="Calibri"/>
          <w:noProof/>
          <w:sz w:val="20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BE53AB">
        <w:rPr>
          <w:rFonts w:ascii="Calibri" w:hAnsi="Calibri"/>
          <w:noProof/>
          <w:sz w:val="20"/>
        </w:rPr>
        <w:t>1.</w:t>
      </w:r>
      <w:r w:rsidRPr="00BE53AB">
        <w:rPr>
          <w:rFonts w:ascii="Calibri" w:hAnsi="Calibri"/>
          <w:noProof/>
          <w:sz w:val="20"/>
        </w:rPr>
        <w:tab/>
        <w:t xml:space="preserve">Dietrich D, Hasinger O, Liebenberg V, Field JK, Kristiansen G, Soltermann A: </w:t>
      </w:r>
      <w:r w:rsidRPr="00BE53AB">
        <w:rPr>
          <w:rFonts w:ascii="Calibri" w:hAnsi="Calibri"/>
          <w:b/>
          <w:noProof/>
          <w:sz w:val="20"/>
        </w:rPr>
        <w:t>DNA methylation of the homeobox genes PITX2 and SHOX2 predicts outcome in non-small-cell lung cancer patients</w:t>
      </w:r>
      <w:r w:rsidRPr="00BE53AB">
        <w:rPr>
          <w:rFonts w:ascii="Calibri" w:hAnsi="Calibri"/>
          <w:noProof/>
          <w:sz w:val="20"/>
        </w:rPr>
        <w:t xml:space="preserve">. </w:t>
      </w:r>
      <w:r w:rsidRPr="00BE53AB">
        <w:rPr>
          <w:rFonts w:ascii="Calibri" w:hAnsi="Calibri"/>
          <w:i/>
          <w:noProof/>
          <w:sz w:val="20"/>
        </w:rPr>
        <w:t xml:space="preserve">Diagnostic molecular pathology : the American journal of surgical pathology, part B </w:t>
      </w:r>
      <w:r w:rsidRPr="00BE53AB">
        <w:rPr>
          <w:rFonts w:ascii="Calibri" w:hAnsi="Calibri"/>
          <w:noProof/>
          <w:sz w:val="20"/>
        </w:rPr>
        <w:t xml:space="preserve">2012, </w:t>
      </w:r>
      <w:r w:rsidRPr="00BE53AB">
        <w:rPr>
          <w:rFonts w:ascii="Calibri" w:hAnsi="Calibri"/>
          <w:b/>
          <w:noProof/>
          <w:sz w:val="20"/>
        </w:rPr>
        <w:t>21</w:t>
      </w:r>
      <w:r w:rsidRPr="00BE53AB">
        <w:rPr>
          <w:rFonts w:ascii="Calibri" w:hAnsi="Calibri"/>
          <w:noProof/>
          <w:sz w:val="20"/>
        </w:rPr>
        <w:t>(2):93-104.</w:t>
      </w:r>
      <w:bookmarkEnd w:id="1"/>
    </w:p>
    <w:p w:rsidR="00BE53AB" w:rsidRPr="00BE53AB" w:rsidRDefault="00BE53AB" w:rsidP="00BE53AB">
      <w:pPr>
        <w:ind w:left="720" w:hanging="720"/>
        <w:rPr>
          <w:rFonts w:ascii="Calibri" w:hAnsi="Calibri"/>
          <w:noProof/>
          <w:sz w:val="20"/>
        </w:rPr>
      </w:pPr>
      <w:bookmarkStart w:id="2" w:name="_ENREF_2"/>
      <w:r w:rsidRPr="00BE53AB">
        <w:rPr>
          <w:rFonts w:ascii="Calibri" w:hAnsi="Calibri"/>
          <w:noProof/>
          <w:sz w:val="20"/>
        </w:rPr>
        <w:t>2.</w:t>
      </w:r>
      <w:r w:rsidRPr="00BE53AB">
        <w:rPr>
          <w:rFonts w:ascii="Calibri" w:hAnsi="Calibri"/>
          <w:noProof/>
          <w:sz w:val="20"/>
        </w:rPr>
        <w:tab/>
        <w:t>Dietrich D, Kneip C, Raji O, Liloglou T, Seegebarth A, Schlegel T, Flemming N, Rausch S, Distler J, Fleischhacker M</w:t>
      </w:r>
      <w:r w:rsidRPr="00BE53AB">
        <w:rPr>
          <w:rFonts w:ascii="Calibri" w:hAnsi="Calibri"/>
          <w:i/>
          <w:noProof/>
          <w:sz w:val="20"/>
        </w:rPr>
        <w:t xml:space="preserve"> et al</w:t>
      </w:r>
      <w:r w:rsidRPr="00BE53AB">
        <w:rPr>
          <w:rFonts w:ascii="Calibri" w:hAnsi="Calibri"/>
          <w:noProof/>
          <w:sz w:val="20"/>
        </w:rPr>
        <w:t xml:space="preserve">: </w:t>
      </w:r>
      <w:r w:rsidRPr="00BE53AB">
        <w:rPr>
          <w:rFonts w:ascii="Calibri" w:hAnsi="Calibri"/>
          <w:b/>
          <w:noProof/>
          <w:sz w:val="20"/>
        </w:rPr>
        <w:t>Performance evaluation of the DNA methylation biomarker SHOX2 for the aid in diagnosis of lung cancer based on the analysis of bronchial aspirates</w:t>
      </w:r>
      <w:r w:rsidRPr="00BE53AB">
        <w:rPr>
          <w:rFonts w:ascii="Calibri" w:hAnsi="Calibri"/>
          <w:noProof/>
          <w:sz w:val="20"/>
        </w:rPr>
        <w:t xml:space="preserve">. </w:t>
      </w:r>
      <w:r w:rsidRPr="00BE53AB">
        <w:rPr>
          <w:rFonts w:ascii="Calibri" w:hAnsi="Calibri"/>
          <w:i/>
          <w:noProof/>
          <w:sz w:val="20"/>
        </w:rPr>
        <w:t xml:space="preserve">International journal of oncology </w:t>
      </w:r>
      <w:r w:rsidRPr="00BE53AB">
        <w:rPr>
          <w:rFonts w:ascii="Calibri" w:hAnsi="Calibri"/>
          <w:noProof/>
          <w:sz w:val="20"/>
        </w:rPr>
        <w:t xml:space="preserve">2012, </w:t>
      </w:r>
      <w:r w:rsidRPr="00BE53AB">
        <w:rPr>
          <w:rFonts w:ascii="Calibri" w:hAnsi="Calibri"/>
          <w:b/>
          <w:noProof/>
          <w:sz w:val="20"/>
        </w:rPr>
        <w:t>40</w:t>
      </w:r>
      <w:r w:rsidRPr="00BE53AB">
        <w:rPr>
          <w:rFonts w:ascii="Calibri" w:hAnsi="Calibri"/>
          <w:noProof/>
          <w:sz w:val="20"/>
        </w:rPr>
        <w:t>(3):825-832.</w:t>
      </w:r>
      <w:bookmarkEnd w:id="2"/>
    </w:p>
    <w:p w:rsidR="00BE53AB" w:rsidRPr="00BE53AB" w:rsidRDefault="00BE53AB" w:rsidP="00BE53AB">
      <w:pPr>
        <w:ind w:left="720" w:hanging="720"/>
        <w:rPr>
          <w:rFonts w:ascii="Calibri" w:hAnsi="Calibri"/>
          <w:noProof/>
          <w:sz w:val="20"/>
        </w:rPr>
      </w:pPr>
      <w:bookmarkStart w:id="3" w:name="_ENREF_3"/>
      <w:r w:rsidRPr="00BE53AB">
        <w:rPr>
          <w:rFonts w:ascii="Calibri" w:hAnsi="Calibri"/>
          <w:noProof/>
          <w:sz w:val="20"/>
        </w:rPr>
        <w:t>3.</w:t>
      </w:r>
      <w:r w:rsidRPr="00BE53AB">
        <w:rPr>
          <w:rFonts w:ascii="Calibri" w:hAnsi="Calibri"/>
          <w:noProof/>
          <w:sz w:val="20"/>
        </w:rPr>
        <w:tab/>
        <w:t xml:space="preserve">Kneip C, Schmidt B, Seegebarth A, Weickmann S, Fleischhacker M, Liebenberg V, Field JK, Dietrich D: </w:t>
      </w:r>
      <w:r w:rsidRPr="00BE53AB">
        <w:rPr>
          <w:rFonts w:ascii="Calibri" w:hAnsi="Calibri"/>
          <w:b/>
          <w:noProof/>
          <w:sz w:val="20"/>
        </w:rPr>
        <w:t>SHOX2 DNA methylation is a biomarker for the diagnosis of lung cancer in plasma</w:t>
      </w:r>
      <w:r w:rsidRPr="00BE53AB">
        <w:rPr>
          <w:rFonts w:ascii="Calibri" w:hAnsi="Calibri"/>
          <w:noProof/>
          <w:sz w:val="20"/>
        </w:rPr>
        <w:t xml:space="preserve">. </w:t>
      </w:r>
      <w:r w:rsidRPr="00BE53AB">
        <w:rPr>
          <w:rFonts w:ascii="Calibri" w:hAnsi="Calibri"/>
          <w:i/>
          <w:noProof/>
          <w:sz w:val="20"/>
        </w:rPr>
        <w:t xml:space="preserve">Journal of thoracic oncology : official publication of the International Association for the Study of Lung Cancer </w:t>
      </w:r>
      <w:r w:rsidRPr="00BE53AB">
        <w:rPr>
          <w:rFonts w:ascii="Calibri" w:hAnsi="Calibri"/>
          <w:noProof/>
          <w:sz w:val="20"/>
        </w:rPr>
        <w:t xml:space="preserve">2011, </w:t>
      </w:r>
      <w:r w:rsidRPr="00BE53AB">
        <w:rPr>
          <w:rFonts w:ascii="Calibri" w:hAnsi="Calibri"/>
          <w:b/>
          <w:noProof/>
          <w:sz w:val="20"/>
        </w:rPr>
        <w:t>6</w:t>
      </w:r>
      <w:r w:rsidRPr="00BE53AB">
        <w:rPr>
          <w:rFonts w:ascii="Calibri" w:hAnsi="Calibri"/>
          <w:noProof/>
          <w:sz w:val="20"/>
        </w:rPr>
        <w:t>(10):1632-1638.</w:t>
      </w:r>
      <w:bookmarkEnd w:id="3"/>
    </w:p>
    <w:p w:rsidR="00BE53AB" w:rsidRPr="00BE53AB" w:rsidRDefault="00BE53AB" w:rsidP="00BE53AB">
      <w:pPr>
        <w:ind w:left="720" w:hanging="720"/>
        <w:rPr>
          <w:rFonts w:ascii="Calibri" w:hAnsi="Calibri"/>
          <w:noProof/>
          <w:sz w:val="20"/>
        </w:rPr>
      </w:pPr>
      <w:bookmarkStart w:id="4" w:name="_ENREF_4"/>
      <w:r w:rsidRPr="00BE53AB">
        <w:rPr>
          <w:rFonts w:ascii="Calibri" w:hAnsi="Calibri"/>
          <w:noProof/>
          <w:sz w:val="20"/>
        </w:rPr>
        <w:t>4.</w:t>
      </w:r>
      <w:r w:rsidRPr="00BE53AB">
        <w:rPr>
          <w:rFonts w:ascii="Calibri" w:hAnsi="Calibri"/>
          <w:noProof/>
          <w:sz w:val="20"/>
        </w:rPr>
        <w:tab/>
        <w:t>Schneider KU, Dietrich D, Fleischhacker M, Leschber G, Merk J, Schaper F, Stapert HR, Vossenaar ER, Weickmann S, Liebenberg V</w:t>
      </w:r>
      <w:r w:rsidRPr="00BE53AB">
        <w:rPr>
          <w:rFonts w:ascii="Calibri" w:hAnsi="Calibri"/>
          <w:i/>
          <w:noProof/>
          <w:sz w:val="20"/>
        </w:rPr>
        <w:t xml:space="preserve"> et al</w:t>
      </w:r>
      <w:r w:rsidRPr="00BE53AB">
        <w:rPr>
          <w:rFonts w:ascii="Calibri" w:hAnsi="Calibri"/>
          <w:noProof/>
          <w:sz w:val="20"/>
        </w:rPr>
        <w:t xml:space="preserve">: </w:t>
      </w:r>
      <w:r w:rsidRPr="00BE53AB">
        <w:rPr>
          <w:rFonts w:ascii="Calibri" w:hAnsi="Calibri"/>
          <w:b/>
          <w:noProof/>
          <w:sz w:val="20"/>
        </w:rPr>
        <w:t>Correlation of SHOX2 gene amplification and DNA methylation in lung cancer tumors</w:t>
      </w:r>
      <w:r w:rsidRPr="00BE53AB">
        <w:rPr>
          <w:rFonts w:ascii="Calibri" w:hAnsi="Calibri"/>
          <w:noProof/>
          <w:sz w:val="20"/>
        </w:rPr>
        <w:t xml:space="preserve">. </w:t>
      </w:r>
      <w:r w:rsidRPr="00BE53AB">
        <w:rPr>
          <w:rFonts w:ascii="Calibri" w:hAnsi="Calibri"/>
          <w:i/>
          <w:noProof/>
          <w:sz w:val="20"/>
        </w:rPr>
        <w:t xml:space="preserve">BMC cancer </w:t>
      </w:r>
      <w:r w:rsidRPr="00BE53AB">
        <w:rPr>
          <w:rFonts w:ascii="Calibri" w:hAnsi="Calibri"/>
          <w:noProof/>
          <w:sz w:val="20"/>
        </w:rPr>
        <w:t xml:space="preserve">2011, </w:t>
      </w:r>
      <w:r w:rsidRPr="00BE53AB">
        <w:rPr>
          <w:rFonts w:ascii="Calibri" w:hAnsi="Calibri"/>
          <w:b/>
          <w:noProof/>
          <w:sz w:val="20"/>
        </w:rPr>
        <w:t>11</w:t>
      </w:r>
      <w:r w:rsidRPr="00BE53AB">
        <w:rPr>
          <w:rFonts w:ascii="Calibri" w:hAnsi="Calibri"/>
          <w:noProof/>
          <w:sz w:val="20"/>
        </w:rPr>
        <w:t>:102.</w:t>
      </w:r>
      <w:bookmarkEnd w:id="4"/>
    </w:p>
    <w:p w:rsidR="00BE53AB" w:rsidRPr="00BE53AB" w:rsidRDefault="00BE53AB" w:rsidP="00BE53AB">
      <w:pPr>
        <w:ind w:left="720" w:hanging="720"/>
        <w:rPr>
          <w:rFonts w:ascii="Calibri" w:hAnsi="Calibri"/>
          <w:noProof/>
          <w:sz w:val="20"/>
        </w:rPr>
      </w:pPr>
      <w:bookmarkStart w:id="5" w:name="_ENREF_5"/>
      <w:r w:rsidRPr="00BE53AB">
        <w:rPr>
          <w:rFonts w:ascii="Calibri" w:hAnsi="Calibri"/>
          <w:noProof/>
          <w:sz w:val="20"/>
        </w:rPr>
        <w:t>5.</w:t>
      </w:r>
      <w:r w:rsidRPr="00BE53AB">
        <w:rPr>
          <w:rFonts w:ascii="Calibri" w:hAnsi="Calibri"/>
          <w:noProof/>
          <w:sz w:val="20"/>
        </w:rPr>
        <w:tab/>
        <w:t>Schmidt B, Liebenberg V, Dietrich D, Schlegel T, Kneip C, Seegebarth A, Flemming N, Seemann S, Distler J, Lewin J</w:t>
      </w:r>
      <w:r w:rsidRPr="00BE53AB">
        <w:rPr>
          <w:rFonts w:ascii="Calibri" w:hAnsi="Calibri"/>
          <w:i/>
          <w:noProof/>
          <w:sz w:val="20"/>
        </w:rPr>
        <w:t xml:space="preserve"> et al</w:t>
      </w:r>
      <w:r w:rsidRPr="00BE53AB">
        <w:rPr>
          <w:rFonts w:ascii="Calibri" w:hAnsi="Calibri"/>
          <w:noProof/>
          <w:sz w:val="20"/>
        </w:rPr>
        <w:t xml:space="preserve">: </w:t>
      </w:r>
      <w:r w:rsidRPr="00BE53AB">
        <w:rPr>
          <w:rFonts w:ascii="Calibri" w:hAnsi="Calibri"/>
          <w:b/>
          <w:noProof/>
          <w:sz w:val="20"/>
        </w:rPr>
        <w:t>SHOX2 DNA methylation is a biomarker for the diagnosis of lung cancer based on bronchial aspirates</w:t>
      </w:r>
      <w:r w:rsidRPr="00BE53AB">
        <w:rPr>
          <w:rFonts w:ascii="Calibri" w:hAnsi="Calibri"/>
          <w:noProof/>
          <w:sz w:val="20"/>
        </w:rPr>
        <w:t xml:space="preserve">. </w:t>
      </w:r>
      <w:r w:rsidRPr="00BE53AB">
        <w:rPr>
          <w:rFonts w:ascii="Calibri" w:hAnsi="Calibri"/>
          <w:i/>
          <w:noProof/>
          <w:sz w:val="20"/>
        </w:rPr>
        <w:t xml:space="preserve">BMC cancer </w:t>
      </w:r>
      <w:r w:rsidRPr="00BE53AB">
        <w:rPr>
          <w:rFonts w:ascii="Calibri" w:hAnsi="Calibri"/>
          <w:noProof/>
          <w:sz w:val="20"/>
        </w:rPr>
        <w:t xml:space="preserve">2010, </w:t>
      </w:r>
      <w:r w:rsidRPr="00BE53AB">
        <w:rPr>
          <w:rFonts w:ascii="Calibri" w:hAnsi="Calibri"/>
          <w:b/>
          <w:noProof/>
          <w:sz w:val="20"/>
        </w:rPr>
        <w:t>10</w:t>
      </w:r>
      <w:r w:rsidRPr="00BE53AB">
        <w:rPr>
          <w:rFonts w:ascii="Calibri" w:hAnsi="Calibri"/>
          <w:noProof/>
          <w:sz w:val="20"/>
        </w:rPr>
        <w:t>:600.</w:t>
      </w:r>
      <w:bookmarkEnd w:id="5"/>
    </w:p>
    <w:p w:rsidR="00BE53AB" w:rsidRDefault="00BE53AB" w:rsidP="00BE53AB">
      <w:pPr>
        <w:rPr>
          <w:noProof/>
        </w:rPr>
      </w:pPr>
    </w:p>
    <w:p w:rsidR="00C932E5" w:rsidRPr="00C932E5" w:rsidRDefault="00BE53AB" w:rsidP="00C932E5">
      <w:r>
        <w:fldChar w:fldCharType="end"/>
      </w:r>
    </w:p>
    <w:sectPr w:rsidR="00C932E5" w:rsidRPr="00C9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Canc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5rwa5srzztad5ewwftvsz93wtrwtrapevzx&quot;&gt;My EndNote Library&lt;record-ids&gt;&lt;item&gt;7&lt;/item&gt;&lt;item&gt;8&lt;/item&gt;&lt;item&gt;9&lt;/item&gt;&lt;item&gt;10&lt;/item&gt;&lt;item&gt;11&lt;/item&gt;&lt;/record-ids&gt;&lt;/item&gt;&lt;/Libraries&gt;"/>
  </w:docVars>
  <w:rsids>
    <w:rsidRoot w:val="008C1345"/>
    <w:rsid w:val="0037586C"/>
    <w:rsid w:val="005D2A6A"/>
    <w:rsid w:val="007B3FD1"/>
    <w:rsid w:val="00805A66"/>
    <w:rsid w:val="008C1345"/>
    <w:rsid w:val="00944F48"/>
    <w:rsid w:val="009A7347"/>
    <w:rsid w:val="00BE53AB"/>
    <w:rsid w:val="00C9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F4B9B-DA54-4B33-93D7-EA9E5AF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3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Shicheng Guo</cp:lastModifiedBy>
  <cp:revision>8</cp:revision>
  <dcterms:created xsi:type="dcterms:W3CDTF">2013-06-21T09:53:00Z</dcterms:created>
  <dcterms:modified xsi:type="dcterms:W3CDTF">2015-10-21T23:36:00Z</dcterms:modified>
</cp:coreProperties>
</file>