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45A" w:rsidRDefault="0015745A" w:rsidP="0015745A"/>
    <w:p w:rsidR="0015745A" w:rsidRDefault="0015745A" w:rsidP="0015745A">
      <w:bookmarkStart w:id="0" w:name="_GoBack"/>
      <w:r>
        <w:t xml:space="preserve">    120-150-word statement of translational relevance (required)</w:t>
      </w:r>
    </w:p>
    <w:p w:rsidR="0015745A" w:rsidRDefault="0015745A" w:rsidP="0015745A">
      <w:r>
        <w:t xml:space="preserve">    250-word structured abstract</w:t>
      </w:r>
    </w:p>
    <w:p w:rsidR="0015745A" w:rsidRDefault="0015745A" w:rsidP="0015745A">
      <w:r>
        <w:t xml:space="preserve">    5,000 words of text</w:t>
      </w:r>
    </w:p>
    <w:p w:rsidR="0015745A" w:rsidRDefault="0015745A" w:rsidP="0015745A">
      <w:r>
        <w:t xml:space="preserve">    6 tables and/or figu</w:t>
      </w:r>
      <w:bookmarkEnd w:id="0"/>
      <w:r>
        <w:t>res</w:t>
      </w:r>
    </w:p>
    <w:p w:rsidR="004561E6" w:rsidRDefault="0015745A" w:rsidP="0015745A">
      <w:r>
        <w:t xml:space="preserve">    50 references</w:t>
      </w:r>
    </w:p>
    <w:sectPr w:rsidR="00456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B6F"/>
    <w:rsid w:val="0015745A"/>
    <w:rsid w:val="004561E6"/>
    <w:rsid w:val="00A6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94043-ABC8-4D03-8999-BEC3FF419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Gsc</dc:creator>
  <cp:keywords/>
  <dc:description/>
  <cp:lastModifiedBy>Gsc</cp:lastModifiedBy>
  <cp:revision>2</cp:revision>
  <dcterms:created xsi:type="dcterms:W3CDTF">2013-06-17T07:36:00Z</dcterms:created>
  <dcterms:modified xsi:type="dcterms:W3CDTF">2013-06-17T07:37:00Z</dcterms:modified>
</cp:coreProperties>
</file>