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619" w:rsidRPr="00804619" w:rsidRDefault="00804619" w:rsidP="00804619">
      <w:pPr>
        <w:jc w:val="center"/>
        <w:rPr>
          <w:b/>
          <w:sz w:val="24"/>
        </w:rPr>
      </w:pPr>
      <w:r w:rsidRPr="00804619">
        <w:rPr>
          <w:b/>
          <w:sz w:val="24"/>
        </w:rPr>
        <w:t xml:space="preserve">Quantitative assessment of the diagnostic role of </w:t>
      </w:r>
      <w:r w:rsidRPr="00804619">
        <w:rPr>
          <w:rFonts w:hint="eastAsia"/>
          <w:b/>
          <w:sz w:val="24"/>
        </w:rPr>
        <w:t>CDH13</w:t>
      </w:r>
      <w:r w:rsidRPr="00804619">
        <w:rPr>
          <w:b/>
          <w:sz w:val="24"/>
        </w:rPr>
        <w:t xml:space="preserve"> promoter methylation in </w:t>
      </w:r>
      <w:r w:rsidRPr="00804619">
        <w:rPr>
          <w:rFonts w:hint="eastAsia"/>
          <w:b/>
          <w:sz w:val="24"/>
        </w:rPr>
        <w:t>NSCLC</w:t>
      </w:r>
    </w:p>
    <w:p w:rsidR="002D6806" w:rsidRPr="00804619" w:rsidRDefault="002D6806" w:rsidP="0009252F">
      <w:pPr>
        <w:rPr>
          <w:rFonts w:hint="eastAsia"/>
          <w:b/>
          <w:color w:val="FF0000"/>
        </w:rPr>
      </w:pPr>
    </w:p>
    <w:p w:rsidR="00804619" w:rsidRDefault="00804619" w:rsidP="0009252F">
      <w:pPr>
        <w:rPr>
          <w:rFonts w:hint="eastAsia"/>
          <w:b/>
          <w:color w:val="FF0000"/>
        </w:rPr>
      </w:pPr>
    </w:p>
    <w:p w:rsidR="0009252F" w:rsidRPr="002D6806" w:rsidRDefault="0009252F" w:rsidP="0009252F">
      <w:pPr>
        <w:rPr>
          <w:b/>
          <w:color w:val="FF0000"/>
        </w:rPr>
      </w:pPr>
      <w:r w:rsidRPr="002D6806">
        <w:rPr>
          <w:rFonts w:hint="eastAsia"/>
          <w:b/>
          <w:color w:val="FF0000"/>
        </w:rPr>
        <w:t>LUSC</w:t>
      </w:r>
    </w:p>
    <w:p w:rsidR="00675BAB" w:rsidRDefault="0009252F" w:rsidP="002D6806">
      <w:pPr>
        <w:ind w:firstLineChars="550" w:firstLine="1155"/>
      </w:pPr>
      <w:r>
        <w:t>N</w:t>
      </w:r>
      <w:r>
        <w:rPr>
          <w:rFonts w:hint="eastAsia"/>
        </w:rPr>
        <w:t>on-island</w:t>
      </w:r>
      <w:r w:rsidR="002D6806">
        <w:rPr>
          <w:rFonts w:hint="eastAsia"/>
        </w:rPr>
        <w:t xml:space="preserve">                                </w:t>
      </w:r>
      <w:r w:rsidR="002D6806">
        <w:t>I</w:t>
      </w:r>
      <w:r w:rsidR="002D6806">
        <w:rPr>
          <w:rFonts w:hint="eastAsia"/>
        </w:rPr>
        <w:t>sland</w:t>
      </w:r>
    </w:p>
    <w:p w:rsidR="0009252F" w:rsidRDefault="0009252F" w:rsidP="0009252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25615" cy="1257432"/>
            <wp:effectExtent l="0" t="0" r="3810" b="0"/>
            <wp:docPr id="3" name="图片 3" descr="C:\Users\Shicheng Guo\Dropbox\Project\methylation\meta\CHD13\Figure\LUSC_CDH13_nonisland_unmatch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cheng Guo\Dropbox\Project\methylation\meta\CHD13\Figure\LUSC_CDH13_nonisland_unmatched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165" cy="126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6806">
        <w:rPr>
          <w:rFonts w:hint="eastAsia"/>
          <w:noProof/>
        </w:rPr>
        <w:drawing>
          <wp:inline distT="0" distB="0" distL="0" distR="0" wp14:anchorId="3B88A2E7" wp14:editId="03DE4CAA">
            <wp:extent cx="2406770" cy="1359782"/>
            <wp:effectExtent l="0" t="0" r="0" b="0"/>
            <wp:docPr id="4" name="图片 4" descr="C:\Users\Shicheng Guo\Dropbox\Project\methylation\meta\CHD13\Figure\LUSC_CDH13_island_unmatch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icheng Guo\Dropbox\Project\methylation\meta\CHD13\Figure\LUSC_CDH13_island_unmatched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581" cy="136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806" w:rsidRPr="002D6806" w:rsidRDefault="002D6806" w:rsidP="002D6806">
      <w:pPr>
        <w:jc w:val="left"/>
        <w:rPr>
          <w:b/>
          <w:sz w:val="24"/>
        </w:rPr>
      </w:pPr>
      <w:r w:rsidRPr="002D6806">
        <w:rPr>
          <w:rFonts w:hint="eastAsia"/>
          <w:b/>
          <w:sz w:val="24"/>
        </w:rPr>
        <w:t>Figure 1</w:t>
      </w:r>
      <w:r w:rsidRPr="002D6806">
        <w:rPr>
          <w:rFonts w:hint="eastAsia"/>
          <w:b/>
          <w:sz w:val="24"/>
        </w:rPr>
        <w:t>．</w:t>
      </w:r>
      <w:r w:rsidRPr="002D6806">
        <w:rPr>
          <w:rFonts w:hint="eastAsia"/>
          <w:b/>
          <w:sz w:val="24"/>
        </w:rPr>
        <w:t>Methylation profle of Non</w:t>
      </w:r>
      <w:r>
        <w:rPr>
          <w:rFonts w:hint="eastAsia"/>
          <w:b/>
          <w:sz w:val="24"/>
        </w:rPr>
        <w:t xml:space="preserve"> and CpG </w:t>
      </w:r>
      <w:r w:rsidRPr="002D6806">
        <w:rPr>
          <w:rFonts w:hint="eastAsia"/>
          <w:b/>
          <w:sz w:val="24"/>
        </w:rPr>
        <w:t>island region in LUSC</w:t>
      </w:r>
    </w:p>
    <w:p w:rsidR="0009252F" w:rsidRDefault="0009252F" w:rsidP="0009252F"/>
    <w:p w:rsidR="002D6806" w:rsidRDefault="0009252F" w:rsidP="002D6806">
      <w:r w:rsidRPr="002D6806">
        <w:rPr>
          <w:rFonts w:hint="eastAsia"/>
          <w:b/>
          <w:color w:val="FF0000"/>
        </w:rPr>
        <w:t>LUAD</w:t>
      </w:r>
      <w:r w:rsidR="002D6806">
        <w:rPr>
          <w:rFonts w:hint="eastAsia"/>
          <w:b/>
          <w:color w:val="FF0000"/>
        </w:rPr>
        <w:t xml:space="preserve">     </w:t>
      </w:r>
      <w:r w:rsidR="002D6806">
        <w:t>N</w:t>
      </w:r>
      <w:r w:rsidR="002D6806">
        <w:rPr>
          <w:rFonts w:hint="eastAsia"/>
        </w:rPr>
        <w:t xml:space="preserve">on-island                                </w:t>
      </w:r>
      <w:r w:rsidR="002D6806">
        <w:t>I</w:t>
      </w:r>
      <w:r w:rsidR="002D6806">
        <w:rPr>
          <w:rFonts w:hint="eastAsia"/>
        </w:rPr>
        <w:t>sland</w:t>
      </w:r>
    </w:p>
    <w:p w:rsidR="002D6806" w:rsidRDefault="002D6806" w:rsidP="0009252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5758937" wp14:editId="691DFC70">
            <wp:extent cx="2227269" cy="1258367"/>
            <wp:effectExtent l="0" t="0" r="1905" b="0"/>
            <wp:docPr id="6" name="图片 6" descr="C:\Users\Shicheng Guo\Dropbox\Project\methylation\meta\CHD13\Figure\LUAD_CDH13_non_island_unmatch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icheng Guo\Dropbox\Project\methylation\meta\CHD13\Figure\LUAD_CDH13_non_island_unmatched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536" cy="125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5E5A0C1" wp14:editId="5554C1C3">
            <wp:extent cx="2406770" cy="1359782"/>
            <wp:effectExtent l="0" t="0" r="0" b="0"/>
            <wp:docPr id="5" name="图片 5" descr="C:\Users\Shicheng Guo\Dropbox\Project\methylation\meta\CHD13\Figure\LUAD_CDH13_island_unmatch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icheng Guo\Dropbox\Project\methylation\meta\CHD13\Figure\LUAD_CDH13_island_unmatched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299" cy="136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806" w:rsidRPr="002D6806" w:rsidRDefault="002D6806" w:rsidP="002D6806">
      <w:pPr>
        <w:jc w:val="left"/>
        <w:rPr>
          <w:b/>
          <w:sz w:val="24"/>
        </w:rPr>
      </w:pPr>
      <w:r w:rsidRPr="002D6806">
        <w:rPr>
          <w:rFonts w:hint="eastAsia"/>
          <w:b/>
          <w:sz w:val="24"/>
        </w:rPr>
        <w:t xml:space="preserve">Figure </w:t>
      </w:r>
      <w:r>
        <w:rPr>
          <w:rFonts w:hint="eastAsia"/>
          <w:b/>
          <w:sz w:val="24"/>
        </w:rPr>
        <w:t>2</w:t>
      </w:r>
      <w:r w:rsidRPr="002D6806">
        <w:rPr>
          <w:rFonts w:hint="eastAsia"/>
          <w:b/>
          <w:sz w:val="24"/>
        </w:rPr>
        <w:t>．</w:t>
      </w:r>
      <w:r w:rsidRPr="002D6806">
        <w:rPr>
          <w:rFonts w:hint="eastAsia"/>
          <w:b/>
          <w:sz w:val="24"/>
        </w:rPr>
        <w:t>Methylation profle of Non</w:t>
      </w:r>
      <w:r>
        <w:rPr>
          <w:rFonts w:hint="eastAsia"/>
          <w:b/>
          <w:sz w:val="24"/>
        </w:rPr>
        <w:t xml:space="preserve"> and </w:t>
      </w:r>
      <w:r w:rsidRPr="002D6806">
        <w:rPr>
          <w:rFonts w:hint="eastAsia"/>
          <w:b/>
          <w:sz w:val="24"/>
        </w:rPr>
        <w:t>CpG</w:t>
      </w:r>
      <w:r>
        <w:rPr>
          <w:rFonts w:hint="eastAsia"/>
          <w:b/>
          <w:sz w:val="24"/>
        </w:rPr>
        <w:t xml:space="preserve"> </w:t>
      </w:r>
      <w:r w:rsidRPr="002D6806">
        <w:rPr>
          <w:rFonts w:hint="eastAsia"/>
          <w:b/>
          <w:sz w:val="24"/>
        </w:rPr>
        <w:t>island region in LUSC</w:t>
      </w:r>
    </w:p>
    <w:p w:rsidR="0009252F" w:rsidRDefault="0009252F" w:rsidP="0009252F">
      <w:pPr>
        <w:rPr>
          <w:rFonts w:hint="eastAsia"/>
        </w:rPr>
      </w:pPr>
    </w:p>
    <w:p w:rsidR="00804619" w:rsidRDefault="00804619" w:rsidP="0009252F">
      <w:pPr>
        <w:rPr>
          <w:rFonts w:hint="eastAsia"/>
        </w:rPr>
      </w:pPr>
    </w:p>
    <w:p w:rsidR="00804619" w:rsidRPr="002D6806" w:rsidRDefault="00804619" w:rsidP="0009252F">
      <w:bookmarkStart w:id="0" w:name="_GoBack"/>
      <w:r>
        <w:rPr>
          <w:rFonts w:hint="eastAsia"/>
        </w:rPr>
        <w:t xml:space="preserve">Significant differences of DNA methylation in </w:t>
      </w:r>
      <w:r>
        <w:rPr>
          <w:rFonts w:hint="eastAsia"/>
        </w:rPr>
        <w:t xml:space="preserve">the CpG island </w:t>
      </w:r>
      <w:r>
        <w:rPr>
          <w:rFonts w:hint="eastAsia"/>
        </w:rPr>
        <w:t xml:space="preserve">were found between LUSC and LUAD. More important, Non-CpG island were significantly different with CpG island. </w:t>
      </w:r>
      <w:bookmarkEnd w:id="0"/>
    </w:p>
    <w:sectPr w:rsidR="00804619" w:rsidRPr="002D6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52F"/>
    <w:rsid w:val="0009252F"/>
    <w:rsid w:val="002A1E1C"/>
    <w:rsid w:val="002D6806"/>
    <w:rsid w:val="003C405B"/>
    <w:rsid w:val="0040012B"/>
    <w:rsid w:val="00426398"/>
    <w:rsid w:val="005A0288"/>
    <w:rsid w:val="00675BAB"/>
    <w:rsid w:val="0071160B"/>
    <w:rsid w:val="00804619"/>
    <w:rsid w:val="00831D2C"/>
    <w:rsid w:val="00A96536"/>
    <w:rsid w:val="00B12EA9"/>
    <w:rsid w:val="00BB5B2F"/>
    <w:rsid w:val="00BF3D5F"/>
    <w:rsid w:val="00CE6589"/>
    <w:rsid w:val="00D353A6"/>
    <w:rsid w:val="00D755EB"/>
    <w:rsid w:val="00E56138"/>
    <w:rsid w:val="00F44D91"/>
    <w:rsid w:val="00F6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046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25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25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4619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Emphasis"/>
    <w:basedOn w:val="a0"/>
    <w:uiPriority w:val="20"/>
    <w:qFormat/>
    <w:rsid w:val="0080461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046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25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25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4619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Emphasis"/>
    <w:basedOn w:val="a0"/>
    <w:uiPriority w:val="20"/>
    <w:qFormat/>
    <w:rsid w:val="008046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0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Shicheng Guo</dc:creator>
  <cp:lastModifiedBy>Shicheng Guo</cp:lastModifiedBy>
  <cp:revision>6</cp:revision>
  <dcterms:created xsi:type="dcterms:W3CDTF">2015-02-07T18:38:00Z</dcterms:created>
  <dcterms:modified xsi:type="dcterms:W3CDTF">2015-02-07T18:53:00Z</dcterms:modified>
</cp:coreProperties>
</file>