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9507EA" w14:textId="092EFADF" w:rsidR="007F185E" w:rsidRPr="0016333C" w:rsidRDefault="007F185E" w:rsidP="007F185E">
      <w:pPr>
        <w:spacing w:line="360" w:lineRule="auto"/>
        <w:rPr>
          <w:rFonts w:ascii="Arial" w:hAnsi="Arial" w:cs="Arial"/>
        </w:rPr>
      </w:pPr>
      <w:r w:rsidRPr="0016333C">
        <w:rPr>
          <w:rFonts w:ascii="Arial" w:hAnsi="Arial" w:cs="Arial"/>
        </w:rPr>
        <w:t>Professor Mikhail V. Blagosklonny, MD, PhD</w:t>
      </w:r>
    </w:p>
    <w:p w14:paraId="3CCAE9A6" w14:textId="77777777" w:rsidR="007F185E" w:rsidRPr="0016333C" w:rsidRDefault="007F185E" w:rsidP="007F185E">
      <w:pPr>
        <w:spacing w:line="360" w:lineRule="auto"/>
        <w:rPr>
          <w:rFonts w:ascii="Arial" w:hAnsi="Arial" w:cs="Arial"/>
        </w:rPr>
      </w:pPr>
      <w:r w:rsidRPr="0016333C">
        <w:rPr>
          <w:rFonts w:ascii="Arial" w:hAnsi="Arial" w:cs="Arial"/>
        </w:rPr>
        <w:t>Co-Editor-in-Chief</w:t>
      </w:r>
    </w:p>
    <w:p w14:paraId="0B34C8E9" w14:textId="54C006E9" w:rsidR="007F185E" w:rsidRPr="0016333C" w:rsidRDefault="007F185E" w:rsidP="007F185E">
      <w:pPr>
        <w:spacing w:line="360" w:lineRule="auto"/>
        <w:rPr>
          <w:rFonts w:ascii="Arial" w:hAnsi="Arial" w:cs="Arial"/>
          <w:i/>
        </w:rPr>
      </w:pPr>
      <w:r w:rsidRPr="0016333C">
        <w:rPr>
          <w:rFonts w:ascii="Arial" w:hAnsi="Arial" w:cs="Arial"/>
          <w:i/>
        </w:rPr>
        <w:t>Oncotarget</w:t>
      </w:r>
    </w:p>
    <w:p w14:paraId="030C4706" w14:textId="77777777" w:rsidR="007F185E" w:rsidRPr="0016333C" w:rsidRDefault="007F185E" w:rsidP="007F185E">
      <w:pPr>
        <w:spacing w:line="360" w:lineRule="auto"/>
        <w:rPr>
          <w:rFonts w:ascii="Arial" w:hAnsi="Arial" w:cs="Arial"/>
        </w:rPr>
      </w:pPr>
    </w:p>
    <w:p w14:paraId="090D6363" w14:textId="48BE0576" w:rsidR="007F185E" w:rsidRPr="0016333C" w:rsidRDefault="007F185E" w:rsidP="007F185E">
      <w:pPr>
        <w:spacing w:line="360" w:lineRule="auto"/>
        <w:rPr>
          <w:rFonts w:ascii="Arial" w:hAnsi="Arial" w:cs="Arial"/>
        </w:rPr>
      </w:pPr>
      <w:r w:rsidRPr="0016333C">
        <w:rPr>
          <w:rFonts w:ascii="Arial" w:hAnsi="Arial" w:cs="Arial"/>
        </w:rPr>
        <w:t xml:space="preserve">Dear Professor Mikhail, </w:t>
      </w:r>
    </w:p>
    <w:p w14:paraId="61AA74E7" w14:textId="52BD71FF" w:rsidR="007F185E" w:rsidRPr="0016333C" w:rsidRDefault="007F185E" w:rsidP="007F185E">
      <w:pPr>
        <w:spacing w:beforeLines="50" w:before="120" w:line="360" w:lineRule="auto"/>
        <w:rPr>
          <w:rFonts w:ascii="Arial" w:hAnsi="Arial" w:cs="Arial"/>
        </w:rPr>
      </w:pPr>
      <w:bookmarkStart w:id="0" w:name="_GoBack"/>
      <w:r w:rsidRPr="0016333C">
        <w:rPr>
          <w:rFonts w:ascii="Arial" w:hAnsi="Arial" w:cs="Arial"/>
        </w:rPr>
        <w:t xml:space="preserve">We appreciate for your letter about the information of our manuscript entitled </w:t>
      </w:r>
      <w:bookmarkEnd w:id="0"/>
      <w:r w:rsidRPr="0016333C">
        <w:rPr>
          <w:rFonts w:ascii="Arial" w:hAnsi="Arial" w:cs="Arial"/>
        </w:rPr>
        <w:t xml:space="preserve">“Aberrant methylation of </w:t>
      </w:r>
      <w:r w:rsidRPr="0016333C">
        <w:rPr>
          <w:rFonts w:ascii="Arial" w:hAnsi="Arial" w:cs="Arial"/>
          <w:i/>
        </w:rPr>
        <w:t>FHIT</w:t>
      </w:r>
      <w:r w:rsidRPr="0016333C">
        <w:rPr>
          <w:rFonts w:ascii="Arial" w:hAnsi="Arial" w:cs="Arial"/>
        </w:rPr>
        <w:t xml:space="preserve"> can be a diagnostic biomarker for NSCLC in Asian population”. The revised manuscript has benefited greatly from consideration and incorporation of the constructive and insightful comments from you and the reviewers. As for the reviewers’ comments, a point-by-point description of our responses is as follows, where the reviewers’ comments are in black colour and our responses are highlighted in red. </w:t>
      </w:r>
    </w:p>
    <w:p w14:paraId="6353ABA1" w14:textId="1FF11BAF" w:rsidR="007F185E" w:rsidRPr="0016333C" w:rsidRDefault="007F185E" w:rsidP="007F185E">
      <w:pPr>
        <w:spacing w:beforeLines="50" w:before="120" w:line="360" w:lineRule="auto"/>
        <w:rPr>
          <w:rFonts w:ascii="Arial" w:hAnsi="Arial" w:cs="Arial"/>
        </w:rPr>
      </w:pPr>
      <w:r w:rsidRPr="0016333C">
        <w:rPr>
          <w:rFonts w:ascii="Arial" w:hAnsi="Arial" w:cs="Arial"/>
        </w:rPr>
        <w:t xml:space="preserve">Enclosed is the revised version of the article with the new title “Quantitative assessment of the diagnostic role of </w:t>
      </w:r>
      <w:r w:rsidRPr="0016333C">
        <w:rPr>
          <w:rFonts w:ascii="Arial" w:hAnsi="Arial" w:cs="Arial"/>
          <w:i/>
        </w:rPr>
        <w:t>FHIT</w:t>
      </w:r>
      <w:r w:rsidRPr="0016333C">
        <w:rPr>
          <w:rFonts w:ascii="Arial" w:hAnsi="Arial" w:cs="Arial"/>
        </w:rPr>
        <w:t xml:space="preserve"> promoter methylation in non-small cell lung cancer”. </w:t>
      </w:r>
    </w:p>
    <w:p w14:paraId="1BEC3BB9" w14:textId="77777777" w:rsidR="007F185E" w:rsidRPr="0016333C" w:rsidRDefault="007F185E" w:rsidP="007F185E">
      <w:pPr>
        <w:spacing w:beforeLines="50" w:before="120" w:line="360" w:lineRule="auto"/>
        <w:rPr>
          <w:rFonts w:ascii="Arial" w:hAnsi="Arial" w:cs="Arial"/>
        </w:rPr>
      </w:pPr>
      <w:r w:rsidRPr="0016333C">
        <w:rPr>
          <w:rFonts w:ascii="Arial" w:hAnsi="Arial" w:cs="Arial"/>
        </w:rPr>
        <w:t>Thank you so much for handling with our manuscript for us!</w:t>
      </w:r>
    </w:p>
    <w:p w14:paraId="50BBE1D4" w14:textId="77777777" w:rsidR="007F185E" w:rsidRPr="0016333C" w:rsidRDefault="007F185E" w:rsidP="007F185E">
      <w:pPr>
        <w:spacing w:beforeLines="50" w:before="120" w:line="360" w:lineRule="auto"/>
        <w:rPr>
          <w:rFonts w:ascii="Arial" w:hAnsi="Arial" w:cs="Arial"/>
        </w:rPr>
      </w:pPr>
      <w:r w:rsidRPr="0016333C">
        <w:rPr>
          <w:rFonts w:ascii="Arial" w:hAnsi="Arial" w:cs="Arial"/>
        </w:rPr>
        <w:t>Sincerely,</w:t>
      </w:r>
    </w:p>
    <w:p w14:paraId="52D34FA4" w14:textId="77777777" w:rsidR="007F185E" w:rsidRPr="0016333C" w:rsidRDefault="007F185E" w:rsidP="007F185E">
      <w:pPr>
        <w:spacing w:beforeLines="50" w:before="120" w:line="360" w:lineRule="auto"/>
        <w:rPr>
          <w:rFonts w:ascii="Arial" w:hAnsi="Arial" w:cs="Arial"/>
        </w:rPr>
      </w:pPr>
    </w:p>
    <w:p w14:paraId="0FA32750" w14:textId="77777777" w:rsidR="007F185E" w:rsidRPr="0016333C" w:rsidRDefault="007F185E" w:rsidP="007F185E">
      <w:pPr>
        <w:spacing w:line="360" w:lineRule="auto"/>
        <w:rPr>
          <w:rFonts w:ascii="Arial" w:hAnsi="Arial" w:cs="Arial"/>
        </w:rPr>
      </w:pPr>
      <w:r w:rsidRPr="0016333C">
        <w:rPr>
          <w:rFonts w:ascii="Arial" w:hAnsi="Arial" w:cs="Arial"/>
        </w:rPr>
        <w:t xml:space="preserve">Jiucun Wang, Ph.D. </w:t>
      </w:r>
    </w:p>
    <w:p w14:paraId="0127EEA6" w14:textId="77777777" w:rsidR="007F185E" w:rsidRPr="0016333C" w:rsidRDefault="007F185E" w:rsidP="007F185E">
      <w:pPr>
        <w:spacing w:line="360" w:lineRule="auto"/>
        <w:rPr>
          <w:rFonts w:ascii="Arial" w:hAnsi="Arial" w:cs="Arial"/>
        </w:rPr>
      </w:pPr>
      <w:r w:rsidRPr="0016333C">
        <w:rPr>
          <w:rFonts w:ascii="Arial" w:hAnsi="Arial" w:cs="Arial"/>
        </w:rPr>
        <w:t>Professor,</w:t>
      </w:r>
    </w:p>
    <w:p w14:paraId="73FB0DD3" w14:textId="77777777" w:rsidR="007F185E" w:rsidRPr="0016333C" w:rsidRDefault="007F185E" w:rsidP="007F185E">
      <w:pPr>
        <w:spacing w:line="360" w:lineRule="auto"/>
        <w:rPr>
          <w:rFonts w:ascii="Arial" w:hAnsi="Arial" w:cs="Arial"/>
        </w:rPr>
      </w:pPr>
      <w:r w:rsidRPr="0016333C">
        <w:rPr>
          <w:rFonts w:ascii="Arial" w:hAnsi="Arial" w:cs="Arial"/>
        </w:rPr>
        <w:t>School of Life Sciences</w:t>
      </w:r>
      <w:r w:rsidRPr="0016333C">
        <w:rPr>
          <w:rFonts w:ascii="Arial" w:hAnsi="Arial" w:cs="Arial"/>
        </w:rPr>
        <w:tab/>
      </w:r>
      <w:r w:rsidRPr="0016333C">
        <w:rPr>
          <w:rFonts w:ascii="Arial" w:hAnsi="Arial" w:cs="Arial"/>
        </w:rPr>
        <w:tab/>
      </w:r>
    </w:p>
    <w:p w14:paraId="014E485A" w14:textId="77777777" w:rsidR="007F185E" w:rsidRPr="0016333C" w:rsidRDefault="007F185E" w:rsidP="007F185E">
      <w:pPr>
        <w:spacing w:line="360" w:lineRule="auto"/>
        <w:rPr>
          <w:rFonts w:ascii="Arial" w:hAnsi="Arial" w:cs="Arial"/>
        </w:rPr>
      </w:pPr>
      <w:r w:rsidRPr="0016333C">
        <w:rPr>
          <w:rFonts w:ascii="Arial" w:hAnsi="Arial" w:cs="Arial"/>
        </w:rPr>
        <w:t>Fudan University</w:t>
      </w:r>
    </w:p>
    <w:p w14:paraId="29A3A76F" w14:textId="689E2181" w:rsidR="007F4D4B" w:rsidRPr="0016333C" w:rsidRDefault="007F4D4B" w:rsidP="00E93C69">
      <w:pPr>
        <w:widowControl/>
        <w:autoSpaceDE w:val="0"/>
        <w:autoSpaceDN w:val="0"/>
        <w:adjustRightInd w:val="0"/>
        <w:jc w:val="left"/>
        <w:rPr>
          <w:rFonts w:ascii="Arial" w:hAnsi="Arial" w:cs="Arial"/>
          <w:kern w:val="0"/>
          <w:sz w:val="22"/>
          <w:szCs w:val="22"/>
        </w:rPr>
      </w:pPr>
    </w:p>
    <w:p w14:paraId="70969289" w14:textId="333A448A" w:rsidR="007F185E" w:rsidRPr="0016333C" w:rsidRDefault="007F185E" w:rsidP="00E93C69">
      <w:pPr>
        <w:widowControl/>
        <w:autoSpaceDE w:val="0"/>
        <w:autoSpaceDN w:val="0"/>
        <w:adjustRightInd w:val="0"/>
        <w:jc w:val="left"/>
        <w:rPr>
          <w:rFonts w:ascii="Arial" w:hAnsi="Arial" w:cs="Arial"/>
          <w:kern w:val="0"/>
          <w:sz w:val="22"/>
          <w:szCs w:val="22"/>
        </w:rPr>
      </w:pPr>
    </w:p>
    <w:p w14:paraId="5D64438A" w14:textId="6A7FEF91" w:rsidR="007F185E" w:rsidRPr="0016333C" w:rsidRDefault="007F185E" w:rsidP="00E93C69">
      <w:pPr>
        <w:widowControl/>
        <w:autoSpaceDE w:val="0"/>
        <w:autoSpaceDN w:val="0"/>
        <w:adjustRightInd w:val="0"/>
        <w:jc w:val="left"/>
        <w:rPr>
          <w:rFonts w:ascii="Arial" w:hAnsi="Arial" w:cs="Arial"/>
          <w:kern w:val="0"/>
          <w:sz w:val="22"/>
          <w:szCs w:val="22"/>
        </w:rPr>
      </w:pPr>
    </w:p>
    <w:p w14:paraId="49167B85" w14:textId="7E8D8217" w:rsidR="007F185E" w:rsidRPr="0016333C" w:rsidRDefault="007F185E" w:rsidP="00E93C69">
      <w:pPr>
        <w:widowControl/>
        <w:autoSpaceDE w:val="0"/>
        <w:autoSpaceDN w:val="0"/>
        <w:adjustRightInd w:val="0"/>
        <w:jc w:val="left"/>
        <w:rPr>
          <w:rFonts w:ascii="Arial" w:hAnsi="Arial" w:cs="Arial"/>
          <w:kern w:val="0"/>
          <w:sz w:val="22"/>
          <w:szCs w:val="22"/>
        </w:rPr>
      </w:pPr>
    </w:p>
    <w:p w14:paraId="15C4B853" w14:textId="36E00751" w:rsidR="007F185E" w:rsidRPr="0016333C" w:rsidRDefault="007F185E" w:rsidP="00E93C69">
      <w:pPr>
        <w:widowControl/>
        <w:autoSpaceDE w:val="0"/>
        <w:autoSpaceDN w:val="0"/>
        <w:adjustRightInd w:val="0"/>
        <w:jc w:val="left"/>
        <w:rPr>
          <w:rFonts w:ascii="Arial" w:hAnsi="Arial" w:cs="Arial"/>
          <w:kern w:val="0"/>
          <w:sz w:val="22"/>
          <w:szCs w:val="22"/>
        </w:rPr>
      </w:pPr>
    </w:p>
    <w:p w14:paraId="4B858CFC" w14:textId="5D7E823A" w:rsidR="007F185E" w:rsidRPr="0016333C" w:rsidRDefault="007F185E" w:rsidP="00E93C69">
      <w:pPr>
        <w:widowControl/>
        <w:autoSpaceDE w:val="0"/>
        <w:autoSpaceDN w:val="0"/>
        <w:adjustRightInd w:val="0"/>
        <w:jc w:val="left"/>
        <w:rPr>
          <w:rFonts w:ascii="Arial" w:hAnsi="Arial" w:cs="Arial"/>
          <w:kern w:val="0"/>
          <w:sz w:val="22"/>
          <w:szCs w:val="22"/>
        </w:rPr>
      </w:pPr>
    </w:p>
    <w:p w14:paraId="5956CD60" w14:textId="7211C1B3" w:rsidR="007F185E" w:rsidRPr="0016333C" w:rsidRDefault="007F185E" w:rsidP="00E93C69">
      <w:pPr>
        <w:widowControl/>
        <w:autoSpaceDE w:val="0"/>
        <w:autoSpaceDN w:val="0"/>
        <w:adjustRightInd w:val="0"/>
        <w:jc w:val="left"/>
        <w:rPr>
          <w:rFonts w:ascii="Arial" w:hAnsi="Arial" w:cs="Arial"/>
          <w:kern w:val="0"/>
          <w:sz w:val="22"/>
          <w:szCs w:val="22"/>
        </w:rPr>
      </w:pPr>
    </w:p>
    <w:p w14:paraId="2E40EA76" w14:textId="0B6F8338" w:rsidR="007F185E" w:rsidRPr="0016333C" w:rsidRDefault="007F185E" w:rsidP="00E93C69">
      <w:pPr>
        <w:widowControl/>
        <w:autoSpaceDE w:val="0"/>
        <w:autoSpaceDN w:val="0"/>
        <w:adjustRightInd w:val="0"/>
        <w:jc w:val="left"/>
        <w:rPr>
          <w:rFonts w:ascii="Arial" w:hAnsi="Arial" w:cs="Arial"/>
          <w:kern w:val="0"/>
          <w:sz w:val="22"/>
          <w:szCs w:val="22"/>
        </w:rPr>
      </w:pPr>
    </w:p>
    <w:p w14:paraId="5009A05C" w14:textId="1C59B8EC" w:rsidR="007F185E" w:rsidRPr="0016333C" w:rsidRDefault="007F185E" w:rsidP="00E93C69">
      <w:pPr>
        <w:widowControl/>
        <w:autoSpaceDE w:val="0"/>
        <w:autoSpaceDN w:val="0"/>
        <w:adjustRightInd w:val="0"/>
        <w:jc w:val="left"/>
        <w:rPr>
          <w:rFonts w:ascii="Arial" w:hAnsi="Arial" w:cs="Arial"/>
          <w:kern w:val="0"/>
          <w:sz w:val="22"/>
          <w:szCs w:val="22"/>
        </w:rPr>
      </w:pPr>
    </w:p>
    <w:p w14:paraId="391804DC" w14:textId="697F3E91" w:rsidR="007F185E" w:rsidRPr="0016333C" w:rsidRDefault="007F185E" w:rsidP="00E93C69">
      <w:pPr>
        <w:widowControl/>
        <w:autoSpaceDE w:val="0"/>
        <w:autoSpaceDN w:val="0"/>
        <w:adjustRightInd w:val="0"/>
        <w:jc w:val="left"/>
        <w:rPr>
          <w:rFonts w:ascii="Arial" w:hAnsi="Arial" w:cs="Arial"/>
          <w:kern w:val="0"/>
          <w:sz w:val="22"/>
          <w:szCs w:val="22"/>
        </w:rPr>
      </w:pPr>
    </w:p>
    <w:p w14:paraId="519027ED" w14:textId="2258947A" w:rsidR="007F185E" w:rsidRPr="0016333C" w:rsidRDefault="007F185E" w:rsidP="00E93C69">
      <w:pPr>
        <w:widowControl/>
        <w:autoSpaceDE w:val="0"/>
        <w:autoSpaceDN w:val="0"/>
        <w:adjustRightInd w:val="0"/>
        <w:jc w:val="left"/>
        <w:rPr>
          <w:rFonts w:ascii="Arial" w:hAnsi="Arial" w:cs="Arial"/>
          <w:kern w:val="0"/>
          <w:sz w:val="22"/>
          <w:szCs w:val="22"/>
        </w:rPr>
      </w:pPr>
    </w:p>
    <w:p w14:paraId="3B44DCF2" w14:textId="5BDCF479" w:rsidR="007F185E" w:rsidRPr="0016333C" w:rsidRDefault="007F185E" w:rsidP="00E93C69">
      <w:pPr>
        <w:widowControl/>
        <w:autoSpaceDE w:val="0"/>
        <w:autoSpaceDN w:val="0"/>
        <w:adjustRightInd w:val="0"/>
        <w:jc w:val="left"/>
        <w:rPr>
          <w:rFonts w:ascii="Arial" w:hAnsi="Arial" w:cs="Arial"/>
          <w:kern w:val="0"/>
          <w:sz w:val="22"/>
          <w:szCs w:val="22"/>
        </w:rPr>
      </w:pPr>
    </w:p>
    <w:p w14:paraId="469BA783" w14:textId="5C763976" w:rsidR="007F185E" w:rsidRPr="0016333C" w:rsidRDefault="007F185E" w:rsidP="00E93C69">
      <w:pPr>
        <w:widowControl/>
        <w:autoSpaceDE w:val="0"/>
        <w:autoSpaceDN w:val="0"/>
        <w:adjustRightInd w:val="0"/>
        <w:jc w:val="left"/>
        <w:rPr>
          <w:rFonts w:ascii="Arial" w:hAnsi="Arial" w:cs="Arial"/>
          <w:kern w:val="0"/>
          <w:sz w:val="22"/>
          <w:szCs w:val="22"/>
        </w:rPr>
      </w:pPr>
    </w:p>
    <w:p w14:paraId="3E873AC9" w14:textId="77777777" w:rsidR="007F185E" w:rsidRPr="0016333C" w:rsidRDefault="007F185E" w:rsidP="00E93C69">
      <w:pPr>
        <w:widowControl/>
        <w:autoSpaceDE w:val="0"/>
        <w:autoSpaceDN w:val="0"/>
        <w:adjustRightInd w:val="0"/>
        <w:jc w:val="left"/>
        <w:rPr>
          <w:rFonts w:ascii="Arial" w:hAnsi="Arial" w:cs="Arial"/>
          <w:kern w:val="0"/>
          <w:sz w:val="22"/>
          <w:szCs w:val="22"/>
        </w:rPr>
      </w:pPr>
    </w:p>
    <w:p w14:paraId="6D0B3F09" w14:textId="637E1DD3" w:rsidR="007F185E" w:rsidRPr="0016333C" w:rsidRDefault="007F185E" w:rsidP="00E93C69">
      <w:pPr>
        <w:widowControl/>
        <w:autoSpaceDE w:val="0"/>
        <w:autoSpaceDN w:val="0"/>
        <w:adjustRightInd w:val="0"/>
        <w:jc w:val="left"/>
        <w:rPr>
          <w:rFonts w:ascii="Arial" w:hAnsi="Arial" w:cs="Arial"/>
          <w:kern w:val="0"/>
          <w:sz w:val="22"/>
          <w:szCs w:val="22"/>
        </w:rPr>
      </w:pPr>
    </w:p>
    <w:p w14:paraId="4F8FB9FF" w14:textId="77777777" w:rsidR="007F185E" w:rsidRPr="0016333C" w:rsidRDefault="007F185E" w:rsidP="00E93C69">
      <w:pPr>
        <w:widowControl/>
        <w:autoSpaceDE w:val="0"/>
        <w:autoSpaceDN w:val="0"/>
        <w:adjustRightInd w:val="0"/>
        <w:jc w:val="left"/>
        <w:rPr>
          <w:rFonts w:ascii="Arial" w:hAnsi="Arial" w:cs="Arial"/>
          <w:kern w:val="0"/>
          <w:sz w:val="22"/>
          <w:szCs w:val="22"/>
        </w:rPr>
      </w:pPr>
    </w:p>
    <w:p w14:paraId="065B06DF" w14:textId="77777777" w:rsidR="007F4D4B" w:rsidRPr="0016333C" w:rsidRDefault="007F4D4B" w:rsidP="00C30C05">
      <w:pPr>
        <w:widowControl/>
        <w:autoSpaceDE w:val="0"/>
        <w:autoSpaceDN w:val="0"/>
        <w:adjustRightInd w:val="0"/>
        <w:spacing w:line="360" w:lineRule="auto"/>
        <w:jc w:val="left"/>
        <w:rPr>
          <w:rFonts w:ascii="Arial" w:hAnsi="Arial" w:cs="Arial"/>
          <w:b/>
          <w:color w:val="262626"/>
          <w:kern w:val="0"/>
          <w:szCs w:val="22"/>
        </w:rPr>
      </w:pPr>
      <w:r w:rsidRPr="0016333C">
        <w:rPr>
          <w:rFonts w:ascii="Arial" w:hAnsi="Arial" w:cs="Arial"/>
          <w:b/>
          <w:color w:val="262626"/>
          <w:kern w:val="0"/>
          <w:szCs w:val="22"/>
        </w:rPr>
        <w:t>Reviewer #1 (Comments to the Author (Required)): </w:t>
      </w:r>
    </w:p>
    <w:p w14:paraId="6D235FAB" w14:textId="77777777" w:rsidR="007F4D4B" w:rsidRPr="0016333C" w:rsidRDefault="007F4D4B" w:rsidP="00C30C05">
      <w:pPr>
        <w:widowControl/>
        <w:autoSpaceDE w:val="0"/>
        <w:autoSpaceDN w:val="0"/>
        <w:adjustRightInd w:val="0"/>
        <w:spacing w:line="360" w:lineRule="auto"/>
        <w:jc w:val="left"/>
        <w:rPr>
          <w:rFonts w:ascii="Arial" w:hAnsi="Arial" w:cs="Arial"/>
          <w:color w:val="262626"/>
          <w:kern w:val="0"/>
          <w:szCs w:val="22"/>
        </w:rPr>
      </w:pPr>
    </w:p>
    <w:p w14:paraId="71704974" w14:textId="606C2691" w:rsidR="007F4D4B" w:rsidRPr="0016333C" w:rsidRDefault="007F4D4B" w:rsidP="00C30C05">
      <w:pPr>
        <w:widowControl/>
        <w:autoSpaceDE w:val="0"/>
        <w:autoSpaceDN w:val="0"/>
        <w:adjustRightInd w:val="0"/>
        <w:spacing w:line="360" w:lineRule="auto"/>
        <w:jc w:val="left"/>
        <w:rPr>
          <w:rFonts w:ascii="Arial" w:hAnsi="Arial" w:cs="Arial"/>
          <w:color w:val="262626"/>
          <w:kern w:val="0"/>
          <w:szCs w:val="22"/>
        </w:rPr>
      </w:pPr>
      <w:r w:rsidRPr="0016333C">
        <w:rPr>
          <w:rFonts w:ascii="Arial" w:hAnsi="Arial" w:cs="Arial"/>
          <w:b/>
          <w:color w:val="262626"/>
          <w:kern w:val="0"/>
          <w:szCs w:val="22"/>
        </w:rPr>
        <w:t>Question 1</w:t>
      </w:r>
      <w:r w:rsidRPr="0016333C">
        <w:rPr>
          <w:rFonts w:ascii="Arial" w:hAnsi="Arial" w:cs="Arial"/>
          <w:color w:val="262626"/>
          <w:kern w:val="0"/>
          <w:szCs w:val="22"/>
        </w:rPr>
        <w:t>: Were the two compartments (i.e. tissue and p</w:t>
      </w:r>
      <w:r w:rsidR="00A666A4" w:rsidRPr="0016333C">
        <w:rPr>
          <w:rFonts w:ascii="Arial" w:hAnsi="Arial" w:cs="Arial"/>
          <w:color w:val="262626"/>
          <w:kern w:val="0"/>
          <w:szCs w:val="22"/>
        </w:rPr>
        <w:t>lasma) combined or analyzed sepa</w:t>
      </w:r>
      <w:r w:rsidRPr="0016333C">
        <w:rPr>
          <w:rFonts w:ascii="Arial" w:hAnsi="Arial" w:cs="Arial"/>
          <w:color w:val="262626"/>
          <w:kern w:val="0"/>
          <w:szCs w:val="22"/>
        </w:rPr>
        <w:t>rately? </w:t>
      </w:r>
    </w:p>
    <w:p w14:paraId="7BBEE564" w14:textId="77777777" w:rsidR="007F4D4B" w:rsidRPr="0016333C" w:rsidRDefault="007F4D4B" w:rsidP="00C30C05">
      <w:pPr>
        <w:widowControl/>
        <w:autoSpaceDE w:val="0"/>
        <w:autoSpaceDN w:val="0"/>
        <w:adjustRightInd w:val="0"/>
        <w:spacing w:line="360" w:lineRule="auto"/>
        <w:jc w:val="left"/>
        <w:rPr>
          <w:rFonts w:ascii="Arial" w:hAnsi="Arial" w:cs="Arial"/>
          <w:kern w:val="0"/>
          <w:szCs w:val="22"/>
        </w:rPr>
      </w:pPr>
    </w:p>
    <w:p w14:paraId="0F0847C2" w14:textId="32F0091F" w:rsidR="007F4D4B" w:rsidRPr="0016333C" w:rsidRDefault="00C30C05" w:rsidP="00C30C05">
      <w:pPr>
        <w:widowControl/>
        <w:autoSpaceDE w:val="0"/>
        <w:autoSpaceDN w:val="0"/>
        <w:adjustRightInd w:val="0"/>
        <w:spacing w:line="360" w:lineRule="auto"/>
        <w:jc w:val="left"/>
        <w:rPr>
          <w:rFonts w:ascii="Arial" w:hAnsi="Arial" w:cs="Arial"/>
          <w:color w:val="FF0000"/>
          <w:kern w:val="0"/>
          <w:szCs w:val="22"/>
        </w:rPr>
      </w:pPr>
      <w:r w:rsidRPr="0016333C">
        <w:rPr>
          <w:rFonts w:ascii="Arial" w:hAnsi="Arial" w:cs="Arial"/>
          <w:b/>
          <w:color w:val="FF0000"/>
          <w:kern w:val="0"/>
          <w:szCs w:val="22"/>
        </w:rPr>
        <w:t>Answer 1</w:t>
      </w:r>
      <w:r w:rsidR="000A29E4" w:rsidRPr="0016333C">
        <w:rPr>
          <w:rFonts w:ascii="Arial" w:hAnsi="Arial" w:cs="Arial"/>
          <w:color w:val="FF0000"/>
          <w:kern w:val="0"/>
          <w:szCs w:val="22"/>
        </w:rPr>
        <w:t xml:space="preserve">: </w:t>
      </w:r>
      <w:r w:rsidR="00A470B2" w:rsidRPr="0016333C">
        <w:rPr>
          <w:rFonts w:ascii="Arial" w:hAnsi="Arial" w:cs="Arial"/>
          <w:color w:val="FF0000"/>
          <w:kern w:val="0"/>
          <w:szCs w:val="22"/>
        </w:rPr>
        <w:t>Yes, you are quite right. Combined</w:t>
      </w:r>
      <w:r w:rsidR="00DC6664" w:rsidRPr="0016333C">
        <w:rPr>
          <w:rFonts w:ascii="Arial" w:hAnsi="Arial" w:cs="Arial"/>
          <w:color w:val="FF0000"/>
          <w:kern w:val="0"/>
          <w:szCs w:val="22"/>
        </w:rPr>
        <w:t xml:space="preserve"> and separated analysis were </w:t>
      </w:r>
      <w:r w:rsidR="00885D04" w:rsidRPr="0016333C">
        <w:rPr>
          <w:rFonts w:ascii="Arial" w:hAnsi="Arial" w:cs="Arial"/>
          <w:color w:val="FF0000"/>
          <w:kern w:val="0"/>
          <w:szCs w:val="22"/>
        </w:rPr>
        <w:t xml:space="preserve">both </w:t>
      </w:r>
      <w:r w:rsidR="00DC6664" w:rsidRPr="0016333C">
        <w:rPr>
          <w:rFonts w:ascii="Arial" w:hAnsi="Arial" w:cs="Arial"/>
          <w:color w:val="FF0000"/>
          <w:kern w:val="0"/>
          <w:szCs w:val="22"/>
        </w:rPr>
        <w:t xml:space="preserve">conducted in current study to indicate the utilization in non-invasive diagnosis. </w:t>
      </w:r>
    </w:p>
    <w:p w14:paraId="4BB5A4CF" w14:textId="77777777" w:rsidR="007F4D4B" w:rsidRPr="0016333C" w:rsidRDefault="007F4D4B" w:rsidP="00C30C05">
      <w:pPr>
        <w:widowControl/>
        <w:autoSpaceDE w:val="0"/>
        <w:autoSpaceDN w:val="0"/>
        <w:adjustRightInd w:val="0"/>
        <w:spacing w:line="360" w:lineRule="auto"/>
        <w:jc w:val="left"/>
        <w:rPr>
          <w:rFonts w:ascii="Arial" w:hAnsi="Arial" w:cs="Arial"/>
          <w:color w:val="262626"/>
          <w:kern w:val="0"/>
          <w:szCs w:val="22"/>
        </w:rPr>
      </w:pPr>
    </w:p>
    <w:p w14:paraId="1280700B" w14:textId="77777777" w:rsidR="007F4D4B" w:rsidRPr="0016333C" w:rsidRDefault="007F4D4B" w:rsidP="00C30C05">
      <w:pPr>
        <w:widowControl/>
        <w:autoSpaceDE w:val="0"/>
        <w:autoSpaceDN w:val="0"/>
        <w:adjustRightInd w:val="0"/>
        <w:spacing w:line="360" w:lineRule="auto"/>
        <w:jc w:val="left"/>
        <w:rPr>
          <w:rFonts w:ascii="Arial" w:hAnsi="Arial" w:cs="Arial"/>
          <w:color w:val="262626"/>
          <w:kern w:val="0"/>
          <w:szCs w:val="22"/>
        </w:rPr>
      </w:pPr>
      <w:r w:rsidRPr="0016333C">
        <w:rPr>
          <w:rFonts w:ascii="Arial" w:hAnsi="Arial" w:cs="Arial"/>
          <w:b/>
          <w:color w:val="262626"/>
          <w:kern w:val="0"/>
          <w:szCs w:val="22"/>
        </w:rPr>
        <w:t>Question 2</w:t>
      </w:r>
      <w:r w:rsidRPr="0016333C">
        <w:rPr>
          <w:rFonts w:ascii="Arial" w:hAnsi="Arial" w:cs="Arial"/>
          <w:color w:val="262626"/>
          <w:kern w:val="0"/>
          <w:szCs w:val="22"/>
        </w:rPr>
        <w:t>: All Figures are not numbered and have no legend. </w:t>
      </w:r>
    </w:p>
    <w:p w14:paraId="64571D7A" w14:textId="77777777" w:rsidR="007F4D4B" w:rsidRPr="0016333C" w:rsidRDefault="007F4D4B" w:rsidP="00C30C05">
      <w:pPr>
        <w:widowControl/>
        <w:autoSpaceDE w:val="0"/>
        <w:autoSpaceDN w:val="0"/>
        <w:adjustRightInd w:val="0"/>
        <w:spacing w:line="360" w:lineRule="auto"/>
        <w:jc w:val="left"/>
        <w:rPr>
          <w:rFonts w:ascii="Arial" w:hAnsi="Arial" w:cs="Arial"/>
          <w:kern w:val="0"/>
          <w:szCs w:val="22"/>
        </w:rPr>
      </w:pPr>
    </w:p>
    <w:p w14:paraId="7D12B618" w14:textId="48B6BC23" w:rsidR="007F4D4B" w:rsidRPr="0016333C" w:rsidRDefault="00C30C05" w:rsidP="00C30C05">
      <w:pPr>
        <w:widowControl/>
        <w:autoSpaceDE w:val="0"/>
        <w:autoSpaceDN w:val="0"/>
        <w:adjustRightInd w:val="0"/>
        <w:spacing w:line="360" w:lineRule="auto"/>
        <w:jc w:val="left"/>
        <w:rPr>
          <w:rFonts w:ascii="Arial" w:hAnsi="Arial" w:cs="Arial"/>
          <w:color w:val="FF0000"/>
          <w:kern w:val="0"/>
          <w:szCs w:val="22"/>
        </w:rPr>
      </w:pPr>
      <w:r w:rsidRPr="0016333C">
        <w:rPr>
          <w:rFonts w:ascii="Arial" w:hAnsi="Arial" w:cs="Arial"/>
          <w:b/>
          <w:color w:val="FF0000"/>
          <w:kern w:val="0"/>
          <w:szCs w:val="22"/>
        </w:rPr>
        <w:t>Answer 2</w:t>
      </w:r>
      <w:r w:rsidR="007F4D4B" w:rsidRPr="0016333C">
        <w:rPr>
          <w:rFonts w:ascii="Arial" w:hAnsi="Arial" w:cs="Arial"/>
          <w:color w:val="FF0000"/>
          <w:kern w:val="0"/>
          <w:szCs w:val="22"/>
        </w:rPr>
        <w:t xml:space="preserve">: Thanks </w:t>
      </w:r>
      <w:r w:rsidR="006141A3" w:rsidRPr="0016333C">
        <w:rPr>
          <w:rFonts w:ascii="Arial" w:hAnsi="Arial" w:cs="Arial"/>
          <w:color w:val="FF0000"/>
          <w:kern w:val="0"/>
          <w:szCs w:val="22"/>
        </w:rPr>
        <w:t xml:space="preserve">very much </w:t>
      </w:r>
      <w:r w:rsidR="007F4D4B" w:rsidRPr="0016333C">
        <w:rPr>
          <w:rFonts w:ascii="Arial" w:hAnsi="Arial" w:cs="Arial"/>
          <w:color w:val="FF0000"/>
          <w:kern w:val="0"/>
          <w:szCs w:val="22"/>
        </w:rPr>
        <w:t xml:space="preserve">for </w:t>
      </w:r>
      <w:r w:rsidR="00EB18CC" w:rsidRPr="0016333C">
        <w:rPr>
          <w:rFonts w:ascii="Arial" w:hAnsi="Arial" w:cs="Arial"/>
          <w:color w:val="FF0000"/>
          <w:kern w:val="0"/>
          <w:szCs w:val="22"/>
        </w:rPr>
        <w:t>pointing out our neglect</w:t>
      </w:r>
      <w:r w:rsidR="007F4D4B" w:rsidRPr="0016333C">
        <w:rPr>
          <w:rFonts w:ascii="Arial" w:hAnsi="Arial" w:cs="Arial"/>
          <w:color w:val="FF0000"/>
          <w:kern w:val="0"/>
          <w:szCs w:val="22"/>
        </w:rPr>
        <w:t xml:space="preserve">. </w:t>
      </w:r>
      <w:r w:rsidR="00B8208A" w:rsidRPr="0016333C">
        <w:rPr>
          <w:rFonts w:ascii="Arial" w:hAnsi="Arial" w:cs="Arial"/>
          <w:color w:val="FF0000"/>
          <w:kern w:val="0"/>
          <w:szCs w:val="22"/>
        </w:rPr>
        <w:t xml:space="preserve">In </w:t>
      </w:r>
      <w:r w:rsidR="00316093" w:rsidRPr="0016333C">
        <w:rPr>
          <w:rFonts w:ascii="Arial" w:hAnsi="Arial" w:cs="Arial"/>
          <w:color w:val="FF0000"/>
          <w:kern w:val="0"/>
          <w:szCs w:val="22"/>
        </w:rPr>
        <w:t xml:space="preserve">the </w:t>
      </w:r>
      <w:r w:rsidR="00B8208A" w:rsidRPr="0016333C">
        <w:rPr>
          <w:rFonts w:ascii="Arial" w:hAnsi="Arial" w:cs="Arial"/>
          <w:color w:val="FF0000"/>
          <w:kern w:val="0"/>
          <w:szCs w:val="22"/>
        </w:rPr>
        <w:t>revised version, w</w:t>
      </w:r>
      <w:r w:rsidR="007F4D4B" w:rsidRPr="0016333C">
        <w:rPr>
          <w:rFonts w:ascii="Arial" w:hAnsi="Arial" w:cs="Arial"/>
          <w:color w:val="FF0000"/>
          <w:kern w:val="0"/>
          <w:szCs w:val="22"/>
        </w:rPr>
        <w:t xml:space="preserve">e have updated all of </w:t>
      </w:r>
      <w:r w:rsidR="006D116B" w:rsidRPr="0016333C">
        <w:rPr>
          <w:rFonts w:ascii="Arial" w:hAnsi="Arial" w:cs="Arial"/>
          <w:color w:val="FF0000"/>
          <w:kern w:val="0"/>
          <w:szCs w:val="22"/>
        </w:rPr>
        <w:t xml:space="preserve">the </w:t>
      </w:r>
      <w:r w:rsidR="007F4D4B" w:rsidRPr="0016333C">
        <w:rPr>
          <w:rFonts w:ascii="Arial" w:hAnsi="Arial" w:cs="Arial"/>
          <w:color w:val="FF0000"/>
          <w:kern w:val="0"/>
          <w:szCs w:val="22"/>
        </w:rPr>
        <w:t xml:space="preserve">figures </w:t>
      </w:r>
      <w:r w:rsidR="00677025" w:rsidRPr="0016333C">
        <w:rPr>
          <w:rFonts w:ascii="Arial" w:hAnsi="Arial" w:cs="Arial"/>
          <w:color w:val="FF0000"/>
          <w:kern w:val="0"/>
          <w:szCs w:val="22"/>
        </w:rPr>
        <w:t xml:space="preserve">with </w:t>
      </w:r>
      <w:r w:rsidR="00B8208A" w:rsidRPr="0016333C">
        <w:rPr>
          <w:rFonts w:ascii="Arial" w:hAnsi="Arial" w:cs="Arial"/>
          <w:color w:val="FF0000"/>
          <w:kern w:val="0"/>
          <w:szCs w:val="22"/>
        </w:rPr>
        <w:t>num</w:t>
      </w:r>
      <w:r w:rsidR="007F4D4B" w:rsidRPr="0016333C">
        <w:rPr>
          <w:rFonts w:ascii="Arial" w:hAnsi="Arial" w:cs="Arial"/>
          <w:color w:val="FF0000"/>
          <w:kern w:val="0"/>
          <w:szCs w:val="22"/>
        </w:rPr>
        <w:t>ber</w:t>
      </w:r>
      <w:r w:rsidR="00B8208A" w:rsidRPr="0016333C">
        <w:rPr>
          <w:rFonts w:ascii="Arial" w:hAnsi="Arial" w:cs="Arial"/>
          <w:color w:val="FF0000"/>
          <w:kern w:val="0"/>
          <w:szCs w:val="22"/>
        </w:rPr>
        <w:t>s</w:t>
      </w:r>
      <w:r w:rsidR="007F4D4B" w:rsidRPr="0016333C">
        <w:rPr>
          <w:rFonts w:ascii="Arial" w:hAnsi="Arial" w:cs="Arial"/>
          <w:color w:val="FF0000"/>
          <w:kern w:val="0"/>
          <w:szCs w:val="22"/>
        </w:rPr>
        <w:t xml:space="preserve"> and legend</w:t>
      </w:r>
      <w:r w:rsidR="00B8208A" w:rsidRPr="0016333C">
        <w:rPr>
          <w:rFonts w:ascii="Arial" w:hAnsi="Arial" w:cs="Arial"/>
          <w:color w:val="FF0000"/>
          <w:kern w:val="0"/>
          <w:szCs w:val="22"/>
        </w:rPr>
        <w:t>s</w:t>
      </w:r>
      <w:r w:rsidR="007F4D4B" w:rsidRPr="0016333C">
        <w:rPr>
          <w:rFonts w:ascii="Arial" w:hAnsi="Arial" w:cs="Arial"/>
          <w:color w:val="FF0000"/>
          <w:kern w:val="0"/>
          <w:szCs w:val="22"/>
        </w:rPr>
        <w:t xml:space="preserve"> </w:t>
      </w:r>
      <w:r w:rsidR="00677025" w:rsidRPr="0016333C">
        <w:rPr>
          <w:rFonts w:ascii="Arial" w:hAnsi="Arial" w:cs="Arial"/>
          <w:color w:val="FF0000"/>
          <w:kern w:val="0"/>
          <w:szCs w:val="22"/>
        </w:rPr>
        <w:t>according to your comments</w:t>
      </w:r>
      <w:r w:rsidR="00B8208A" w:rsidRPr="0016333C">
        <w:rPr>
          <w:rFonts w:ascii="Arial" w:hAnsi="Arial" w:cs="Arial"/>
          <w:color w:val="FF0000"/>
          <w:kern w:val="0"/>
          <w:szCs w:val="22"/>
        </w:rPr>
        <w:t>.</w:t>
      </w:r>
    </w:p>
    <w:p w14:paraId="51E0C2AF" w14:textId="77777777" w:rsidR="007F4D4B" w:rsidRPr="0016333C" w:rsidRDefault="007F4D4B" w:rsidP="00C30C05">
      <w:pPr>
        <w:widowControl/>
        <w:autoSpaceDE w:val="0"/>
        <w:autoSpaceDN w:val="0"/>
        <w:adjustRightInd w:val="0"/>
        <w:spacing w:line="360" w:lineRule="auto"/>
        <w:jc w:val="left"/>
        <w:rPr>
          <w:rFonts w:ascii="Arial" w:hAnsi="Arial" w:cs="Arial"/>
          <w:color w:val="262626"/>
          <w:kern w:val="0"/>
          <w:szCs w:val="22"/>
        </w:rPr>
      </w:pPr>
    </w:p>
    <w:p w14:paraId="3D935901" w14:textId="1E0BB816" w:rsidR="007F4D4B" w:rsidRPr="0016333C" w:rsidRDefault="007F4D4B" w:rsidP="00C30C05">
      <w:pPr>
        <w:widowControl/>
        <w:autoSpaceDE w:val="0"/>
        <w:autoSpaceDN w:val="0"/>
        <w:adjustRightInd w:val="0"/>
        <w:spacing w:line="360" w:lineRule="auto"/>
        <w:jc w:val="left"/>
        <w:rPr>
          <w:rFonts w:ascii="Arial" w:hAnsi="Arial" w:cs="Arial"/>
          <w:color w:val="262626"/>
          <w:kern w:val="0"/>
          <w:szCs w:val="22"/>
        </w:rPr>
      </w:pPr>
      <w:r w:rsidRPr="0016333C">
        <w:rPr>
          <w:rFonts w:ascii="Arial" w:hAnsi="Arial" w:cs="Arial"/>
          <w:b/>
          <w:color w:val="262626"/>
          <w:kern w:val="0"/>
          <w:szCs w:val="22"/>
        </w:rPr>
        <w:t>Question</w:t>
      </w:r>
      <w:r w:rsidR="00C30C05" w:rsidRPr="0016333C">
        <w:rPr>
          <w:rFonts w:ascii="Arial" w:hAnsi="Arial" w:cs="Arial"/>
          <w:b/>
          <w:color w:val="262626"/>
          <w:kern w:val="0"/>
          <w:szCs w:val="22"/>
        </w:rPr>
        <w:t xml:space="preserve"> </w:t>
      </w:r>
      <w:r w:rsidRPr="0016333C">
        <w:rPr>
          <w:rFonts w:ascii="Arial" w:hAnsi="Arial" w:cs="Arial"/>
          <w:b/>
          <w:color w:val="262626"/>
          <w:kern w:val="0"/>
          <w:szCs w:val="22"/>
        </w:rPr>
        <w:t>3</w:t>
      </w:r>
      <w:r w:rsidRPr="0016333C">
        <w:rPr>
          <w:rFonts w:ascii="Arial" w:hAnsi="Arial" w:cs="Arial"/>
          <w:color w:val="262626"/>
          <w:kern w:val="0"/>
          <w:szCs w:val="22"/>
        </w:rPr>
        <w:t xml:space="preserve">: I am not convinced that an aberrant FHIT gene methylation is a clinically useful marker for the detection/diagnosis of lung cancer in an </w:t>
      </w:r>
      <w:r w:rsidR="00DC6664" w:rsidRPr="0016333C">
        <w:rPr>
          <w:rFonts w:ascii="Arial" w:hAnsi="Arial" w:cs="Arial"/>
          <w:color w:val="262626"/>
          <w:kern w:val="0"/>
          <w:szCs w:val="22"/>
        </w:rPr>
        <w:t>Asian</w:t>
      </w:r>
      <w:r w:rsidRPr="0016333C">
        <w:rPr>
          <w:rFonts w:ascii="Arial" w:hAnsi="Arial" w:cs="Arial"/>
          <w:color w:val="262626"/>
          <w:kern w:val="0"/>
          <w:szCs w:val="22"/>
        </w:rPr>
        <w:t xml:space="preserve"> population. </w:t>
      </w:r>
    </w:p>
    <w:p w14:paraId="58CA5E0B" w14:textId="77777777" w:rsidR="007F4D4B" w:rsidRPr="0016333C" w:rsidRDefault="007F4D4B" w:rsidP="00C30C05">
      <w:pPr>
        <w:widowControl/>
        <w:autoSpaceDE w:val="0"/>
        <w:autoSpaceDN w:val="0"/>
        <w:adjustRightInd w:val="0"/>
        <w:spacing w:line="360" w:lineRule="auto"/>
        <w:jc w:val="left"/>
        <w:rPr>
          <w:rFonts w:ascii="Arial" w:hAnsi="Arial" w:cs="Arial"/>
          <w:kern w:val="0"/>
          <w:szCs w:val="22"/>
        </w:rPr>
      </w:pPr>
    </w:p>
    <w:p w14:paraId="57D9A5CD" w14:textId="6BE5FDA9" w:rsidR="007F4D4B" w:rsidRPr="0016333C" w:rsidRDefault="00C30C05" w:rsidP="00C30C05">
      <w:pPr>
        <w:tabs>
          <w:tab w:val="left" w:pos="2479"/>
        </w:tabs>
        <w:suppressAutoHyphens/>
        <w:kinsoku w:val="0"/>
        <w:overflowPunct w:val="0"/>
        <w:autoSpaceDE w:val="0"/>
        <w:autoSpaceDN w:val="0"/>
        <w:adjustRightInd w:val="0"/>
        <w:snapToGrid w:val="0"/>
        <w:spacing w:before="120" w:line="360" w:lineRule="auto"/>
        <w:jc w:val="left"/>
        <w:rPr>
          <w:rFonts w:ascii="Arial" w:hAnsi="Arial" w:cs="Arial"/>
          <w:color w:val="FF0000"/>
          <w:kern w:val="0"/>
          <w:szCs w:val="22"/>
        </w:rPr>
      </w:pPr>
      <w:r w:rsidRPr="0016333C">
        <w:rPr>
          <w:rFonts w:ascii="Arial" w:hAnsi="Arial" w:cs="Arial"/>
          <w:b/>
          <w:color w:val="FF0000"/>
          <w:kern w:val="0"/>
          <w:szCs w:val="22"/>
        </w:rPr>
        <w:t>Answer 3</w:t>
      </w:r>
      <w:r w:rsidR="000A29E4" w:rsidRPr="0016333C">
        <w:rPr>
          <w:rFonts w:ascii="Arial" w:hAnsi="Arial" w:cs="Arial"/>
          <w:color w:val="FF0000"/>
          <w:kern w:val="0"/>
          <w:szCs w:val="22"/>
        </w:rPr>
        <w:t xml:space="preserve">: </w:t>
      </w:r>
      <w:r w:rsidR="00E23C1E" w:rsidRPr="0016333C">
        <w:rPr>
          <w:rFonts w:ascii="Arial" w:hAnsi="Arial" w:cs="Arial"/>
          <w:color w:val="FF0000"/>
          <w:kern w:val="0"/>
          <w:szCs w:val="22"/>
        </w:rPr>
        <w:t>We are appreciated for your concerns. Actually, we tried to make full u</w:t>
      </w:r>
      <w:r w:rsidR="005C450B" w:rsidRPr="0016333C">
        <w:rPr>
          <w:rFonts w:ascii="Arial" w:hAnsi="Arial" w:cs="Arial"/>
          <w:color w:val="FF0000"/>
          <w:kern w:val="0"/>
          <w:szCs w:val="22"/>
        </w:rPr>
        <w:t>se of published literature and m</w:t>
      </w:r>
      <w:r w:rsidR="00E23C1E" w:rsidRPr="0016333C">
        <w:rPr>
          <w:rFonts w:ascii="Arial" w:hAnsi="Arial" w:cs="Arial"/>
          <w:color w:val="FF0000"/>
          <w:kern w:val="0"/>
          <w:szCs w:val="22"/>
        </w:rPr>
        <w:t xml:space="preserve">icroarray data to </w:t>
      </w:r>
      <w:r w:rsidR="000A29E4" w:rsidRPr="0016333C">
        <w:rPr>
          <w:rFonts w:ascii="Arial" w:hAnsi="Arial" w:cs="Arial"/>
          <w:color w:val="FF0000"/>
          <w:kern w:val="0"/>
          <w:szCs w:val="22"/>
        </w:rPr>
        <w:t xml:space="preserve">make </w:t>
      </w:r>
      <w:r w:rsidR="005A60FE" w:rsidRPr="0016333C">
        <w:rPr>
          <w:rFonts w:ascii="Arial" w:hAnsi="Arial" w:cs="Arial"/>
          <w:color w:val="FF0000"/>
          <w:kern w:val="0"/>
          <w:szCs w:val="22"/>
        </w:rPr>
        <w:t xml:space="preserve">deep </w:t>
      </w:r>
      <w:r w:rsidR="000A29E4" w:rsidRPr="0016333C">
        <w:rPr>
          <w:rFonts w:ascii="Arial" w:hAnsi="Arial" w:cs="Arial"/>
          <w:color w:val="FF0000"/>
          <w:kern w:val="0"/>
          <w:szCs w:val="22"/>
        </w:rPr>
        <w:t>insight of the</w:t>
      </w:r>
      <w:r w:rsidR="00262DB8" w:rsidRPr="0016333C">
        <w:rPr>
          <w:rFonts w:ascii="Arial" w:hAnsi="Arial" w:cs="Arial"/>
          <w:color w:val="FF0000"/>
          <w:kern w:val="0"/>
          <w:szCs w:val="22"/>
        </w:rPr>
        <w:t xml:space="preserve"> potential </w:t>
      </w:r>
      <w:r w:rsidR="004730C1" w:rsidRPr="0016333C">
        <w:rPr>
          <w:rFonts w:ascii="Arial" w:hAnsi="Arial" w:cs="Arial"/>
          <w:color w:val="FF0000"/>
          <w:kern w:val="0"/>
          <w:szCs w:val="22"/>
        </w:rPr>
        <w:t xml:space="preserve">role </w:t>
      </w:r>
      <w:r w:rsidR="00262DB8" w:rsidRPr="0016333C">
        <w:rPr>
          <w:rFonts w:ascii="Arial" w:hAnsi="Arial" w:cs="Arial"/>
          <w:color w:val="FF0000"/>
          <w:kern w:val="0"/>
          <w:szCs w:val="22"/>
        </w:rPr>
        <w:t xml:space="preserve">of </w:t>
      </w:r>
      <w:r w:rsidR="004730C1" w:rsidRPr="0016333C">
        <w:rPr>
          <w:rFonts w:ascii="Arial" w:hAnsi="Arial" w:cs="Arial"/>
          <w:color w:val="FF0000"/>
          <w:kern w:val="0"/>
          <w:szCs w:val="22"/>
        </w:rPr>
        <w:t xml:space="preserve">FHIT methylation in </w:t>
      </w:r>
      <w:r w:rsidR="00262DB8" w:rsidRPr="0016333C">
        <w:rPr>
          <w:rFonts w:ascii="Arial" w:hAnsi="Arial" w:cs="Arial"/>
          <w:color w:val="FF0000"/>
          <w:kern w:val="0"/>
          <w:szCs w:val="22"/>
        </w:rPr>
        <w:t>diagnos</w:t>
      </w:r>
      <w:r w:rsidR="004730C1" w:rsidRPr="0016333C">
        <w:rPr>
          <w:rFonts w:ascii="Arial" w:hAnsi="Arial" w:cs="Arial"/>
          <w:color w:val="FF0000"/>
          <w:kern w:val="0"/>
          <w:szCs w:val="22"/>
        </w:rPr>
        <w:t>is</w:t>
      </w:r>
      <w:r w:rsidR="00262DB8" w:rsidRPr="0016333C">
        <w:rPr>
          <w:rFonts w:ascii="Arial" w:hAnsi="Arial" w:cs="Arial"/>
          <w:color w:val="FF0000"/>
          <w:kern w:val="0"/>
          <w:szCs w:val="22"/>
        </w:rPr>
        <w:t>.</w:t>
      </w:r>
      <w:r w:rsidR="00AD6D58" w:rsidRPr="0016333C">
        <w:rPr>
          <w:rFonts w:ascii="Arial" w:hAnsi="Arial" w:cs="Arial"/>
          <w:color w:val="FF0000"/>
          <w:kern w:val="0"/>
          <w:szCs w:val="22"/>
        </w:rPr>
        <w:t xml:space="preserve"> Our study might make the conclusion with the largest sample size,</w:t>
      </w:r>
      <w:r w:rsidR="009063F6" w:rsidRPr="0016333C">
        <w:rPr>
          <w:rFonts w:ascii="Arial" w:hAnsi="Arial" w:cs="Arial"/>
          <w:color w:val="FF0000"/>
          <w:kern w:val="0"/>
          <w:szCs w:val="22"/>
        </w:rPr>
        <w:t xml:space="preserve"> including</w:t>
      </w:r>
      <w:r w:rsidR="008C51FC" w:rsidRPr="0016333C">
        <w:rPr>
          <w:rFonts w:ascii="Arial" w:hAnsi="Arial" w:cs="Arial"/>
          <w:color w:val="FF0000"/>
          <w:kern w:val="0"/>
          <w:szCs w:val="22"/>
        </w:rPr>
        <w:t xml:space="preserve"> 2119</w:t>
      </w:r>
      <w:r w:rsidR="00AD6D58" w:rsidRPr="0016333C">
        <w:rPr>
          <w:rFonts w:ascii="Arial" w:hAnsi="Arial" w:cs="Arial"/>
          <w:color w:val="FF0000"/>
          <w:kern w:val="0"/>
          <w:szCs w:val="22"/>
        </w:rPr>
        <w:t xml:space="preserve"> NSCLC samples </w:t>
      </w:r>
      <w:r w:rsidR="00D67F57" w:rsidRPr="0016333C">
        <w:rPr>
          <w:rFonts w:ascii="Arial" w:hAnsi="Arial" w:cs="Arial"/>
          <w:color w:val="FF0000"/>
          <w:kern w:val="0"/>
          <w:szCs w:val="22"/>
        </w:rPr>
        <w:t>(1244</w:t>
      </w:r>
      <w:r w:rsidR="00AD6D58" w:rsidRPr="0016333C">
        <w:rPr>
          <w:rFonts w:ascii="Arial" w:hAnsi="Arial" w:cs="Arial"/>
          <w:color w:val="FF0000"/>
          <w:kern w:val="0"/>
          <w:szCs w:val="22"/>
        </w:rPr>
        <w:t xml:space="preserve"> Asian samples and </w:t>
      </w:r>
      <w:r w:rsidR="00D67F57" w:rsidRPr="0016333C">
        <w:rPr>
          <w:rFonts w:ascii="Arial" w:hAnsi="Arial" w:cs="Arial"/>
          <w:color w:val="FF0000"/>
          <w:kern w:val="0"/>
          <w:szCs w:val="22"/>
        </w:rPr>
        <w:t>8</w:t>
      </w:r>
      <w:r w:rsidR="00EF1AB3" w:rsidRPr="0016333C">
        <w:rPr>
          <w:rFonts w:ascii="Arial" w:hAnsi="Arial" w:cs="Arial"/>
          <w:color w:val="FF0000"/>
          <w:kern w:val="0"/>
          <w:szCs w:val="22"/>
        </w:rPr>
        <w:t>19</w:t>
      </w:r>
      <w:r w:rsidR="00AD6D58" w:rsidRPr="0016333C">
        <w:rPr>
          <w:rFonts w:ascii="Arial" w:hAnsi="Arial" w:cs="Arial"/>
          <w:color w:val="FF0000"/>
          <w:kern w:val="0"/>
          <w:szCs w:val="22"/>
        </w:rPr>
        <w:t xml:space="preserve"> </w:t>
      </w:r>
      <w:r w:rsidR="00D67F57" w:rsidRPr="0016333C">
        <w:rPr>
          <w:rFonts w:ascii="Arial" w:hAnsi="Arial" w:cs="Arial"/>
          <w:color w:val="FF0000"/>
          <w:kern w:val="0"/>
          <w:szCs w:val="22"/>
        </w:rPr>
        <w:t>Caucasian</w:t>
      </w:r>
      <w:r w:rsidR="00AD6D58" w:rsidRPr="0016333C">
        <w:rPr>
          <w:rFonts w:ascii="Arial" w:hAnsi="Arial" w:cs="Arial"/>
          <w:color w:val="FF0000"/>
          <w:kern w:val="0"/>
          <w:szCs w:val="22"/>
        </w:rPr>
        <w:t xml:space="preserve"> samples</w:t>
      </w:r>
      <w:r w:rsidR="00C056FC" w:rsidRPr="0016333C">
        <w:rPr>
          <w:rFonts w:ascii="Arial" w:hAnsi="Arial" w:cs="Arial"/>
          <w:color w:val="FF0000"/>
          <w:kern w:val="0"/>
          <w:szCs w:val="22"/>
        </w:rPr>
        <w:t xml:space="preserve"> </w:t>
      </w:r>
      <w:r w:rsidR="00031CE9" w:rsidRPr="0016333C">
        <w:rPr>
          <w:rFonts w:ascii="Arial" w:hAnsi="Arial" w:cs="Arial"/>
          <w:color w:val="FF0000"/>
          <w:kern w:val="0"/>
          <w:szCs w:val="22"/>
        </w:rPr>
        <w:t>as well as</w:t>
      </w:r>
      <w:r w:rsidR="00EF1AB3" w:rsidRPr="0016333C">
        <w:rPr>
          <w:rFonts w:ascii="Arial" w:hAnsi="Arial" w:cs="Arial"/>
          <w:color w:val="FF0000"/>
          <w:kern w:val="0"/>
          <w:szCs w:val="22"/>
        </w:rPr>
        <w:t xml:space="preserve"> 56 Egyptian samples, </w:t>
      </w:r>
      <w:r w:rsidR="00C056FC" w:rsidRPr="0016333C">
        <w:rPr>
          <w:rFonts w:ascii="Arial" w:hAnsi="Arial" w:cs="Arial"/>
          <w:color w:val="FF0000"/>
          <w:kern w:val="0"/>
          <w:szCs w:val="22"/>
        </w:rPr>
        <w:t>respectively</w:t>
      </w:r>
      <w:r w:rsidR="00335C1F" w:rsidRPr="0016333C">
        <w:rPr>
          <w:rFonts w:ascii="Arial" w:hAnsi="Arial" w:cs="Arial"/>
          <w:color w:val="FF0000"/>
          <w:kern w:val="0"/>
          <w:szCs w:val="22"/>
        </w:rPr>
        <w:t>)</w:t>
      </w:r>
      <w:r w:rsidR="00AC4D07" w:rsidRPr="0016333C">
        <w:rPr>
          <w:rFonts w:ascii="Arial" w:hAnsi="Arial" w:cs="Arial"/>
          <w:color w:val="FF0000"/>
          <w:kern w:val="0"/>
          <w:szCs w:val="22"/>
        </w:rPr>
        <w:t>, and thus there might be several confounding factors which could affect the results in different ethnic samples</w:t>
      </w:r>
      <w:r w:rsidR="00335C1F" w:rsidRPr="0016333C">
        <w:rPr>
          <w:rFonts w:ascii="Arial" w:hAnsi="Arial" w:cs="Arial"/>
          <w:color w:val="FF0000"/>
          <w:kern w:val="0"/>
          <w:szCs w:val="22"/>
        </w:rPr>
        <w:t xml:space="preserve">. </w:t>
      </w:r>
      <w:r w:rsidR="00AC0DEC" w:rsidRPr="0016333C">
        <w:rPr>
          <w:rFonts w:ascii="Arial" w:hAnsi="Arial" w:cs="Arial"/>
          <w:color w:val="FF0000"/>
          <w:kern w:val="0"/>
          <w:szCs w:val="22"/>
        </w:rPr>
        <w:t>Although we have found the difference between Caucasian and Asian samples, because it needs further clinical validation</w:t>
      </w:r>
      <w:r w:rsidR="00AC0DEC" w:rsidRPr="0016333C" w:rsidDel="008E5EDB">
        <w:rPr>
          <w:rFonts w:ascii="Arial" w:hAnsi="Arial" w:cs="Arial"/>
          <w:color w:val="FF0000"/>
          <w:kern w:val="0"/>
          <w:szCs w:val="22"/>
        </w:rPr>
        <w:t xml:space="preserve"> </w:t>
      </w:r>
      <w:r w:rsidR="00AC0DEC" w:rsidRPr="0016333C">
        <w:rPr>
          <w:rFonts w:ascii="Arial" w:hAnsi="Arial" w:cs="Arial"/>
          <w:color w:val="FF0000"/>
          <w:kern w:val="0"/>
          <w:szCs w:val="22"/>
        </w:rPr>
        <w:t xml:space="preserve">to </w:t>
      </w:r>
      <w:r w:rsidR="00335C1F" w:rsidRPr="0016333C">
        <w:rPr>
          <w:rFonts w:ascii="Arial" w:hAnsi="Arial" w:cs="Arial"/>
          <w:color w:val="FF0000"/>
          <w:kern w:val="0"/>
          <w:szCs w:val="22"/>
        </w:rPr>
        <w:t xml:space="preserve">make a final conclusion </w:t>
      </w:r>
      <w:r w:rsidR="00AC0DEC" w:rsidRPr="0016333C">
        <w:rPr>
          <w:rFonts w:ascii="Arial" w:hAnsi="Arial" w:cs="Arial"/>
          <w:color w:val="FF0000"/>
          <w:kern w:val="0"/>
          <w:szCs w:val="22"/>
        </w:rPr>
        <w:t>that “Aberrant methylation of FHIT can be a diagnostic biomarker for NSCLC in Asian population</w:t>
      </w:r>
      <w:r w:rsidR="005F3047" w:rsidRPr="0016333C">
        <w:rPr>
          <w:rFonts w:ascii="Arial" w:hAnsi="Arial" w:cs="Arial"/>
          <w:color w:val="FF0000"/>
          <w:kern w:val="0"/>
          <w:szCs w:val="22"/>
        </w:rPr>
        <w:t>”</w:t>
      </w:r>
      <w:r w:rsidR="00335C1F" w:rsidRPr="0016333C">
        <w:rPr>
          <w:rFonts w:ascii="Arial" w:hAnsi="Arial" w:cs="Arial"/>
          <w:color w:val="FF0000"/>
          <w:kern w:val="0"/>
          <w:szCs w:val="22"/>
        </w:rPr>
        <w:t>, we change</w:t>
      </w:r>
      <w:r w:rsidR="005F3047" w:rsidRPr="0016333C">
        <w:rPr>
          <w:rFonts w:ascii="Arial" w:hAnsi="Arial" w:cs="Arial"/>
          <w:color w:val="FF0000"/>
          <w:kern w:val="0"/>
          <w:szCs w:val="22"/>
        </w:rPr>
        <w:t>d</w:t>
      </w:r>
      <w:r w:rsidR="00335C1F" w:rsidRPr="0016333C">
        <w:rPr>
          <w:rFonts w:ascii="Arial" w:hAnsi="Arial" w:cs="Arial"/>
          <w:color w:val="FF0000"/>
          <w:kern w:val="0"/>
          <w:szCs w:val="22"/>
        </w:rPr>
        <w:t xml:space="preserve"> the </w:t>
      </w:r>
      <w:r w:rsidR="00335C1F" w:rsidRPr="0016333C">
        <w:rPr>
          <w:rFonts w:ascii="Arial" w:hAnsi="Arial" w:cs="Arial"/>
          <w:color w:val="FF0000"/>
          <w:kern w:val="0"/>
          <w:szCs w:val="22"/>
        </w:rPr>
        <w:lastRenderedPageBreak/>
        <w:t>title of the manuscript to “</w:t>
      </w:r>
      <w:hyperlink r:id="rId6" w:history="1">
        <w:r w:rsidR="00DD1045" w:rsidRPr="0016333C">
          <w:rPr>
            <w:rFonts w:ascii="Arial" w:hAnsi="Arial" w:cs="Arial"/>
            <w:color w:val="FF0000"/>
            <w:kern w:val="0"/>
            <w:szCs w:val="22"/>
          </w:rPr>
          <w:t>Quantitative assessment of the diagnostic role of FHIT promoter methylation in non-small cell lung cancer</w:t>
        </w:r>
      </w:hyperlink>
      <w:r w:rsidR="00335C1F" w:rsidRPr="0016333C">
        <w:rPr>
          <w:rFonts w:ascii="Arial" w:hAnsi="Arial" w:cs="Arial"/>
          <w:color w:val="FF0000"/>
          <w:kern w:val="0"/>
          <w:szCs w:val="22"/>
        </w:rPr>
        <w:t xml:space="preserve">”. </w:t>
      </w:r>
    </w:p>
    <w:p w14:paraId="53BA7D8B" w14:textId="77777777" w:rsidR="007F4D4B" w:rsidRPr="0016333C" w:rsidRDefault="007F4D4B" w:rsidP="00C30C05">
      <w:pPr>
        <w:widowControl/>
        <w:autoSpaceDE w:val="0"/>
        <w:autoSpaceDN w:val="0"/>
        <w:adjustRightInd w:val="0"/>
        <w:spacing w:line="360" w:lineRule="auto"/>
        <w:jc w:val="left"/>
        <w:rPr>
          <w:rFonts w:ascii="Arial" w:hAnsi="Arial" w:cs="Arial"/>
          <w:color w:val="262626"/>
          <w:kern w:val="0"/>
          <w:szCs w:val="22"/>
        </w:rPr>
      </w:pPr>
    </w:p>
    <w:p w14:paraId="346F0FB2" w14:textId="77777777" w:rsidR="007F4D4B" w:rsidRPr="0016333C" w:rsidRDefault="007F4D4B" w:rsidP="00C30C05">
      <w:pPr>
        <w:widowControl/>
        <w:autoSpaceDE w:val="0"/>
        <w:autoSpaceDN w:val="0"/>
        <w:adjustRightInd w:val="0"/>
        <w:spacing w:line="360" w:lineRule="auto"/>
        <w:jc w:val="left"/>
        <w:rPr>
          <w:rFonts w:ascii="Arial" w:hAnsi="Arial" w:cs="Arial"/>
          <w:color w:val="262626"/>
          <w:kern w:val="0"/>
          <w:szCs w:val="22"/>
        </w:rPr>
      </w:pPr>
    </w:p>
    <w:p w14:paraId="0CC9A54D" w14:textId="77777777" w:rsidR="00C54610" w:rsidRPr="0016333C" w:rsidRDefault="00C54610" w:rsidP="00C30C05">
      <w:pPr>
        <w:widowControl/>
        <w:autoSpaceDE w:val="0"/>
        <w:autoSpaceDN w:val="0"/>
        <w:adjustRightInd w:val="0"/>
        <w:spacing w:line="360" w:lineRule="auto"/>
        <w:jc w:val="left"/>
        <w:rPr>
          <w:rFonts w:ascii="Arial" w:hAnsi="Arial" w:cs="Arial"/>
          <w:color w:val="262626"/>
          <w:kern w:val="0"/>
          <w:szCs w:val="22"/>
        </w:rPr>
      </w:pPr>
    </w:p>
    <w:p w14:paraId="2ED71FD7" w14:textId="77777777" w:rsidR="00C54610" w:rsidRPr="0016333C" w:rsidRDefault="00C54610" w:rsidP="00C30C05">
      <w:pPr>
        <w:widowControl/>
        <w:autoSpaceDE w:val="0"/>
        <w:autoSpaceDN w:val="0"/>
        <w:adjustRightInd w:val="0"/>
        <w:spacing w:line="360" w:lineRule="auto"/>
        <w:jc w:val="left"/>
        <w:rPr>
          <w:rFonts w:ascii="Arial" w:hAnsi="Arial" w:cs="Arial"/>
          <w:color w:val="262626"/>
          <w:kern w:val="0"/>
          <w:szCs w:val="22"/>
        </w:rPr>
      </w:pPr>
    </w:p>
    <w:p w14:paraId="2C642C8D" w14:textId="0DED3CAC" w:rsidR="007F4D4B" w:rsidRPr="0016333C" w:rsidRDefault="007F4D4B" w:rsidP="00C30C05">
      <w:pPr>
        <w:widowControl/>
        <w:autoSpaceDE w:val="0"/>
        <w:autoSpaceDN w:val="0"/>
        <w:adjustRightInd w:val="0"/>
        <w:spacing w:line="360" w:lineRule="auto"/>
        <w:jc w:val="left"/>
        <w:rPr>
          <w:rFonts w:ascii="Arial" w:hAnsi="Arial" w:cs="Arial"/>
          <w:b/>
          <w:kern w:val="0"/>
          <w:szCs w:val="22"/>
        </w:rPr>
      </w:pPr>
      <w:r w:rsidRPr="0016333C">
        <w:rPr>
          <w:rFonts w:ascii="Arial" w:hAnsi="Arial" w:cs="Arial"/>
          <w:b/>
          <w:color w:val="262626"/>
          <w:kern w:val="0"/>
          <w:szCs w:val="22"/>
        </w:rPr>
        <w:t>Reviewer #2 (Comments to the Author (Required)): </w:t>
      </w:r>
    </w:p>
    <w:p w14:paraId="1A0DEB9A" w14:textId="77777777" w:rsidR="007F4D4B" w:rsidRPr="0016333C" w:rsidRDefault="007F4D4B" w:rsidP="00C30C05">
      <w:pPr>
        <w:widowControl/>
        <w:autoSpaceDE w:val="0"/>
        <w:autoSpaceDN w:val="0"/>
        <w:adjustRightInd w:val="0"/>
        <w:spacing w:line="360" w:lineRule="auto"/>
        <w:jc w:val="left"/>
        <w:rPr>
          <w:rFonts w:ascii="Arial" w:hAnsi="Arial" w:cs="Arial"/>
          <w:kern w:val="0"/>
          <w:szCs w:val="22"/>
        </w:rPr>
      </w:pPr>
      <w:r w:rsidRPr="0016333C">
        <w:rPr>
          <w:rFonts w:ascii="Arial" w:hAnsi="Arial" w:cs="Arial"/>
          <w:color w:val="262626"/>
          <w:kern w:val="0"/>
          <w:szCs w:val="22"/>
        </w:rPr>
        <w:t>This is a well written article about a trendy topic for lung cancer. Its strengths are the number of patients recorded in the study as well as the differential findings between distinct populations. However, it falls short of expectations in aspects that need major overhaul. </w:t>
      </w:r>
    </w:p>
    <w:p w14:paraId="2B0B9FE4" w14:textId="7BE40051" w:rsidR="007F4D4B" w:rsidRPr="0016333C" w:rsidRDefault="007F4D4B" w:rsidP="00C30C05">
      <w:pPr>
        <w:widowControl/>
        <w:autoSpaceDE w:val="0"/>
        <w:autoSpaceDN w:val="0"/>
        <w:adjustRightInd w:val="0"/>
        <w:spacing w:line="360" w:lineRule="auto"/>
        <w:jc w:val="left"/>
        <w:rPr>
          <w:rFonts w:ascii="Arial" w:hAnsi="Arial" w:cs="Arial"/>
          <w:color w:val="262626"/>
          <w:kern w:val="0"/>
          <w:szCs w:val="22"/>
        </w:rPr>
      </w:pPr>
    </w:p>
    <w:p w14:paraId="07F7E86F" w14:textId="5988E12A" w:rsidR="007F4D4B" w:rsidRPr="0016333C" w:rsidRDefault="007F4D4B" w:rsidP="00C30C05">
      <w:pPr>
        <w:widowControl/>
        <w:autoSpaceDE w:val="0"/>
        <w:autoSpaceDN w:val="0"/>
        <w:adjustRightInd w:val="0"/>
        <w:spacing w:line="360" w:lineRule="auto"/>
        <w:jc w:val="left"/>
        <w:rPr>
          <w:rFonts w:ascii="Arial" w:hAnsi="Arial" w:cs="Arial"/>
          <w:color w:val="262626"/>
          <w:kern w:val="0"/>
          <w:szCs w:val="22"/>
        </w:rPr>
      </w:pPr>
      <w:r w:rsidRPr="0016333C">
        <w:rPr>
          <w:rFonts w:ascii="Arial" w:hAnsi="Arial" w:cs="Arial"/>
          <w:b/>
          <w:color w:val="262626"/>
          <w:kern w:val="0"/>
          <w:szCs w:val="22"/>
        </w:rPr>
        <w:t>Question</w:t>
      </w:r>
      <w:r w:rsidR="007460AC" w:rsidRPr="0016333C">
        <w:rPr>
          <w:rFonts w:ascii="Arial" w:hAnsi="Arial" w:cs="Arial"/>
          <w:b/>
          <w:color w:val="262626"/>
          <w:kern w:val="0"/>
          <w:szCs w:val="22"/>
        </w:rPr>
        <w:t xml:space="preserve"> </w:t>
      </w:r>
      <w:r w:rsidRPr="0016333C">
        <w:rPr>
          <w:rFonts w:ascii="Arial" w:hAnsi="Arial" w:cs="Arial"/>
          <w:b/>
          <w:color w:val="262626"/>
          <w:kern w:val="0"/>
          <w:szCs w:val="22"/>
        </w:rPr>
        <w:t>1</w:t>
      </w:r>
      <w:r w:rsidRPr="0016333C">
        <w:rPr>
          <w:rFonts w:ascii="Arial" w:hAnsi="Arial" w:cs="Arial"/>
          <w:color w:val="262626"/>
          <w:kern w:val="0"/>
          <w:szCs w:val="22"/>
        </w:rPr>
        <w:t xml:space="preserve">: This article does not expand on its major point: FHIT as a diagnostic biomarker. Indeed, the manuscript only reports statistical associations regarding alterations of FHIT promoter methylation and diagnosis of lung cancer in Asian patients. The observations of aberrant methylation of FHIT promoter in lung cancer has already been expanded upon in several papers since 2004. I would expect that this manuscript expands on the value of FHIT as biomarker per se. Notably, it is not explained whether this association is also present in other cancer subtypes, or whether other conditions lead to alterations of FHIT promoter methylation. These are crucial questions to assess the relevance of these alterations in clinical practice, and as such, their value as a </w:t>
      </w:r>
      <w:r w:rsidR="00335C1F" w:rsidRPr="0016333C">
        <w:rPr>
          <w:rFonts w:ascii="Arial" w:hAnsi="Arial" w:cs="Arial"/>
          <w:color w:val="262626"/>
          <w:kern w:val="0"/>
          <w:szCs w:val="22"/>
        </w:rPr>
        <w:t>biomarker. In</w:t>
      </w:r>
      <w:r w:rsidRPr="0016333C">
        <w:rPr>
          <w:rFonts w:ascii="Arial" w:hAnsi="Arial" w:cs="Arial"/>
          <w:color w:val="262626"/>
          <w:kern w:val="0"/>
          <w:szCs w:val="22"/>
        </w:rPr>
        <w:t xml:space="preserve"> addition, it is not explained how the alterations of FHIT methylation can be used in clinical practice. What is their added value compared to standard pathological and immunohistochemistry analysis? Which techniques might be used now or in the foreseeable future to take advantage of these alterations, at a patient's scale? </w:t>
      </w:r>
    </w:p>
    <w:p w14:paraId="4C9C982E" w14:textId="77777777" w:rsidR="007F4D4B" w:rsidRPr="0016333C" w:rsidRDefault="007F4D4B" w:rsidP="00C30C05">
      <w:pPr>
        <w:widowControl/>
        <w:autoSpaceDE w:val="0"/>
        <w:autoSpaceDN w:val="0"/>
        <w:adjustRightInd w:val="0"/>
        <w:spacing w:line="360" w:lineRule="auto"/>
        <w:jc w:val="left"/>
        <w:rPr>
          <w:rFonts w:ascii="Arial" w:hAnsi="Arial" w:cs="Arial"/>
          <w:color w:val="262626"/>
          <w:kern w:val="0"/>
          <w:szCs w:val="22"/>
        </w:rPr>
      </w:pPr>
      <w:r w:rsidRPr="0016333C">
        <w:rPr>
          <w:rFonts w:ascii="Arial" w:hAnsi="Arial" w:cs="Arial"/>
          <w:color w:val="262626"/>
          <w:kern w:val="0"/>
          <w:szCs w:val="22"/>
        </w:rPr>
        <w:t>Unless those questions are answered, I feel that the article will not be able to prove its point, and would not go much further than reports from historical studies. In summary, its content and its conveyed message should be importantly modified. </w:t>
      </w:r>
    </w:p>
    <w:p w14:paraId="2E86FCD8" w14:textId="77777777" w:rsidR="007F4D4B" w:rsidRPr="0016333C" w:rsidRDefault="007F4D4B" w:rsidP="00C30C05">
      <w:pPr>
        <w:spacing w:line="360" w:lineRule="auto"/>
        <w:ind w:rightChars="40" w:right="96"/>
        <w:jc w:val="left"/>
        <w:rPr>
          <w:rFonts w:ascii="Arial" w:hAnsi="Arial" w:cs="Arial"/>
          <w:color w:val="FF0000"/>
          <w:kern w:val="0"/>
          <w:szCs w:val="22"/>
        </w:rPr>
      </w:pPr>
    </w:p>
    <w:p w14:paraId="1EAE4511" w14:textId="1241739A" w:rsidR="00441E21" w:rsidRPr="0016333C" w:rsidRDefault="007F4D4B" w:rsidP="00C30C05">
      <w:pPr>
        <w:spacing w:line="360" w:lineRule="auto"/>
        <w:ind w:rightChars="40" w:right="96"/>
        <w:jc w:val="left"/>
        <w:rPr>
          <w:rFonts w:ascii="Arial" w:hAnsi="Arial" w:cs="Arial"/>
          <w:color w:val="FF0000"/>
          <w:kern w:val="0"/>
          <w:szCs w:val="22"/>
        </w:rPr>
      </w:pPr>
      <w:r w:rsidRPr="0016333C">
        <w:rPr>
          <w:rFonts w:ascii="Arial" w:hAnsi="Arial" w:cs="Arial"/>
          <w:b/>
          <w:color w:val="FF0000"/>
          <w:kern w:val="0"/>
          <w:szCs w:val="22"/>
        </w:rPr>
        <w:t>Answer</w:t>
      </w:r>
      <w:r w:rsidR="007460AC" w:rsidRPr="0016333C">
        <w:rPr>
          <w:rFonts w:ascii="Arial" w:hAnsi="Arial" w:cs="Arial"/>
          <w:b/>
          <w:color w:val="FF0000"/>
          <w:kern w:val="0"/>
          <w:szCs w:val="22"/>
        </w:rPr>
        <w:t xml:space="preserve"> </w:t>
      </w:r>
      <w:r w:rsidRPr="0016333C">
        <w:rPr>
          <w:rFonts w:ascii="Arial" w:hAnsi="Arial" w:cs="Arial"/>
          <w:b/>
          <w:color w:val="FF0000"/>
          <w:kern w:val="0"/>
          <w:szCs w:val="22"/>
        </w:rPr>
        <w:t>1</w:t>
      </w:r>
      <w:r w:rsidRPr="0016333C">
        <w:rPr>
          <w:rFonts w:ascii="Arial" w:hAnsi="Arial" w:cs="Arial"/>
          <w:color w:val="FF0000"/>
          <w:kern w:val="0"/>
          <w:szCs w:val="22"/>
        </w:rPr>
        <w:t>: </w:t>
      </w:r>
      <w:r w:rsidR="00D570C0" w:rsidRPr="0016333C">
        <w:rPr>
          <w:rFonts w:ascii="Arial" w:hAnsi="Arial" w:cs="Arial"/>
          <w:color w:val="FF0000"/>
          <w:kern w:val="0"/>
          <w:szCs w:val="22"/>
        </w:rPr>
        <w:t>We are appreciated for your concerns</w:t>
      </w:r>
      <w:r w:rsidR="00DC5BCB" w:rsidRPr="0016333C">
        <w:rPr>
          <w:rFonts w:ascii="Arial" w:hAnsi="Arial" w:cs="Arial"/>
          <w:color w:val="FF0000"/>
          <w:kern w:val="0"/>
          <w:szCs w:val="22"/>
        </w:rPr>
        <w:t xml:space="preserve"> and recognition</w:t>
      </w:r>
      <w:r w:rsidR="00D570C0" w:rsidRPr="0016333C">
        <w:rPr>
          <w:rFonts w:ascii="Arial" w:hAnsi="Arial" w:cs="Arial"/>
          <w:color w:val="FF0000"/>
          <w:kern w:val="0"/>
          <w:szCs w:val="22"/>
        </w:rPr>
        <w:t>.</w:t>
      </w:r>
      <w:r w:rsidR="00DC5BCB" w:rsidRPr="0016333C">
        <w:rPr>
          <w:rFonts w:ascii="Arial" w:hAnsi="Arial" w:cs="Arial"/>
          <w:color w:val="FF0000"/>
          <w:kern w:val="0"/>
          <w:szCs w:val="22"/>
        </w:rPr>
        <w:t xml:space="preserve"> </w:t>
      </w:r>
      <w:r w:rsidR="00D570C0" w:rsidRPr="0016333C">
        <w:rPr>
          <w:rFonts w:ascii="Arial" w:hAnsi="Arial" w:cs="Arial"/>
          <w:color w:val="FF0000"/>
          <w:kern w:val="0"/>
          <w:szCs w:val="22"/>
        </w:rPr>
        <w:t>Our current study is the late</w:t>
      </w:r>
      <w:r w:rsidR="008B1991" w:rsidRPr="0016333C">
        <w:rPr>
          <w:rFonts w:ascii="Arial" w:hAnsi="Arial" w:cs="Arial"/>
          <w:color w:val="FF0000"/>
          <w:kern w:val="0"/>
          <w:szCs w:val="22"/>
        </w:rPr>
        <w:t>st</w:t>
      </w:r>
      <w:r w:rsidR="00D570C0" w:rsidRPr="0016333C">
        <w:rPr>
          <w:rFonts w:ascii="Arial" w:hAnsi="Arial" w:cs="Arial"/>
          <w:color w:val="FF0000"/>
          <w:kern w:val="0"/>
          <w:szCs w:val="22"/>
        </w:rPr>
        <w:t xml:space="preserve"> un-biased quantitatively evaluation to the association between FHIT and NSCLC with large number of lung cancer samples</w:t>
      </w:r>
      <w:r w:rsidR="00EF7170" w:rsidRPr="0016333C">
        <w:rPr>
          <w:rFonts w:ascii="Arial" w:hAnsi="Arial" w:cs="Arial"/>
          <w:color w:val="FF0000"/>
          <w:kern w:val="0"/>
          <w:szCs w:val="22"/>
        </w:rPr>
        <w:t xml:space="preserve"> </w:t>
      </w:r>
      <w:r w:rsidR="00442A12" w:rsidRPr="0016333C">
        <w:rPr>
          <w:rFonts w:ascii="Arial" w:hAnsi="Arial" w:cs="Arial"/>
          <w:color w:val="FF0000"/>
          <w:kern w:val="0"/>
          <w:szCs w:val="22"/>
        </w:rPr>
        <w:t xml:space="preserve">(1304 </w:t>
      </w:r>
      <w:r w:rsidR="00EF7170" w:rsidRPr="0016333C">
        <w:rPr>
          <w:rFonts w:ascii="Arial" w:hAnsi="Arial" w:cs="Arial"/>
          <w:color w:val="FF0000"/>
          <w:kern w:val="0"/>
          <w:szCs w:val="22"/>
        </w:rPr>
        <w:t xml:space="preserve">solid tissues and </w:t>
      </w:r>
      <w:r w:rsidR="00442A12" w:rsidRPr="0016333C">
        <w:rPr>
          <w:rFonts w:ascii="Arial" w:hAnsi="Arial" w:cs="Arial"/>
          <w:color w:val="FF0000"/>
          <w:kern w:val="0"/>
          <w:szCs w:val="22"/>
        </w:rPr>
        <w:t>815</w:t>
      </w:r>
      <w:r w:rsidR="00EF7170" w:rsidRPr="0016333C">
        <w:rPr>
          <w:rFonts w:ascii="Arial" w:hAnsi="Arial" w:cs="Arial"/>
          <w:color w:val="FF0000"/>
          <w:kern w:val="0"/>
          <w:szCs w:val="22"/>
        </w:rPr>
        <w:t xml:space="preserve"> plasma samples)</w:t>
      </w:r>
      <w:r w:rsidR="00D570C0" w:rsidRPr="0016333C">
        <w:rPr>
          <w:rFonts w:ascii="Arial" w:hAnsi="Arial" w:cs="Arial"/>
          <w:color w:val="FF0000"/>
          <w:kern w:val="0"/>
          <w:szCs w:val="22"/>
        </w:rPr>
        <w:t>. it is quite important to provide the quantitative evidence/evaluation to decide whether this biomarker is valuable enough for future research in prospective cohort</w:t>
      </w:r>
      <w:r w:rsidR="00EF7170" w:rsidRPr="0016333C">
        <w:rPr>
          <w:rFonts w:ascii="Arial" w:hAnsi="Arial" w:cs="Arial"/>
          <w:color w:val="FF0000"/>
          <w:kern w:val="0"/>
          <w:szCs w:val="22"/>
        </w:rPr>
        <w:t xml:space="preserve"> which would be cost huge number of funds</w:t>
      </w:r>
      <w:r w:rsidR="00F173FB" w:rsidRPr="0016333C">
        <w:rPr>
          <w:rFonts w:ascii="Arial" w:hAnsi="Arial" w:cs="Arial"/>
          <w:color w:val="FF0000"/>
          <w:kern w:val="0"/>
          <w:szCs w:val="22"/>
        </w:rPr>
        <w:t xml:space="preserve"> since</w:t>
      </w:r>
      <w:r w:rsidR="00EF7170" w:rsidRPr="0016333C">
        <w:rPr>
          <w:rFonts w:ascii="Arial" w:hAnsi="Arial" w:cs="Arial"/>
          <w:color w:val="FF0000"/>
          <w:kern w:val="0"/>
          <w:szCs w:val="22"/>
        </w:rPr>
        <w:t xml:space="preserve"> it would be conducted in plasma for the non-invasive diagnosis. </w:t>
      </w:r>
      <w:r w:rsidR="00F173FB" w:rsidRPr="0016333C">
        <w:rPr>
          <w:rFonts w:ascii="Arial" w:hAnsi="Arial" w:cs="Arial"/>
          <w:color w:val="FF0000"/>
          <w:kern w:val="0"/>
          <w:szCs w:val="22"/>
        </w:rPr>
        <w:t xml:space="preserve">And you are quite right, the diagnosis role of FHIT has been investigated since 2004, however, </w:t>
      </w:r>
      <w:r w:rsidR="00441E21" w:rsidRPr="0016333C">
        <w:rPr>
          <w:rFonts w:ascii="Arial" w:hAnsi="Arial" w:cs="Arial"/>
          <w:color w:val="FF0000"/>
          <w:kern w:val="0"/>
          <w:szCs w:val="22"/>
        </w:rPr>
        <w:t>the contradiction was frequently occurred in different studies. That’s the reason why we should conduct this study as soon as possible.</w:t>
      </w:r>
    </w:p>
    <w:p w14:paraId="2A06E558" w14:textId="02BE8F3C" w:rsidR="00D970A1" w:rsidRPr="0016333C" w:rsidRDefault="00EF7170" w:rsidP="00C30C05">
      <w:pPr>
        <w:spacing w:line="360" w:lineRule="auto"/>
        <w:ind w:rightChars="40" w:right="96"/>
        <w:jc w:val="left"/>
        <w:rPr>
          <w:rFonts w:ascii="Arial" w:hAnsi="Arial" w:cs="Arial"/>
          <w:color w:val="FF0000"/>
          <w:kern w:val="0"/>
          <w:szCs w:val="22"/>
        </w:rPr>
      </w:pPr>
      <w:r w:rsidRPr="0016333C">
        <w:rPr>
          <w:rFonts w:ascii="Arial" w:hAnsi="Arial" w:cs="Arial"/>
          <w:color w:val="FF0000"/>
          <w:kern w:val="0"/>
          <w:szCs w:val="22"/>
        </w:rPr>
        <w:t xml:space="preserve">To answer your second question, we check the methylation </w:t>
      </w:r>
      <w:r w:rsidR="002D1C48" w:rsidRPr="0016333C">
        <w:rPr>
          <w:rFonts w:ascii="Arial" w:hAnsi="Arial" w:cs="Arial"/>
          <w:color w:val="FF0000"/>
          <w:kern w:val="0"/>
          <w:szCs w:val="22"/>
        </w:rPr>
        <w:t xml:space="preserve">status </w:t>
      </w:r>
      <w:r w:rsidRPr="0016333C">
        <w:rPr>
          <w:rFonts w:ascii="Arial" w:hAnsi="Arial" w:cs="Arial"/>
          <w:color w:val="FF0000"/>
          <w:kern w:val="0"/>
          <w:szCs w:val="22"/>
        </w:rPr>
        <w:t xml:space="preserve">in other </w:t>
      </w:r>
      <w:r w:rsidR="00F40726" w:rsidRPr="0016333C">
        <w:rPr>
          <w:rFonts w:ascii="Arial" w:hAnsi="Arial" w:cs="Arial"/>
          <w:color w:val="FF0000"/>
          <w:kern w:val="0"/>
          <w:szCs w:val="22"/>
        </w:rPr>
        <w:t>8</w:t>
      </w:r>
      <w:r w:rsidRPr="0016333C">
        <w:rPr>
          <w:rFonts w:ascii="Arial" w:hAnsi="Arial" w:cs="Arial"/>
          <w:color w:val="FF0000"/>
          <w:kern w:val="0"/>
          <w:szCs w:val="22"/>
        </w:rPr>
        <w:t xml:space="preserve"> cancer types (</w:t>
      </w:r>
      <w:r w:rsidR="00F40726" w:rsidRPr="0016333C">
        <w:rPr>
          <w:rFonts w:ascii="Arial" w:hAnsi="Arial" w:cs="Arial"/>
          <w:color w:val="FF0000"/>
          <w:kern w:val="0"/>
          <w:szCs w:val="22"/>
        </w:rPr>
        <w:t>8</w:t>
      </w:r>
      <w:r w:rsidRPr="0016333C">
        <w:rPr>
          <w:rFonts w:ascii="Arial" w:hAnsi="Arial" w:cs="Arial"/>
          <w:color w:val="FF0000"/>
          <w:kern w:val="0"/>
          <w:szCs w:val="22"/>
        </w:rPr>
        <w:t xml:space="preserve"> cancer type, totally </w:t>
      </w:r>
      <w:r w:rsidR="00F40726" w:rsidRPr="0016333C">
        <w:rPr>
          <w:rFonts w:ascii="Arial" w:hAnsi="Arial" w:cs="Arial"/>
          <w:color w:val="FF0000"/>
          <w:kern w:val="0"/>
          <w:szCs w:val="22"/>
        </w:rPr>
        <w:t xml:space="preserve">1034 samples) </w:t>
      </w:r>
      <w:r w:rsidR="002D1C48" w:rsidRPr="0016333C">
        <w:rPr>
          <w:rFonts w:ascii="Arial" w:hAnsi="Arial" w:cs="Arial"/>
          <w:color w:val="FF0000"/>
          <w:kern w:val="0"/>
          <w:szCs w:val="22"/>
        </w:rPr>
        <w:t xml:space="preserve">in TCGA datasets </w:t>
      </w:r>
      <w:r w:rsidR="00F40726" w:rsidRPr="0016333C">
        <w:rPr>
          <w:rFonts w:ascii="Arial" w:hAnsi="Arial" w:cs="Arial"/>
          <w:color w:val="FF0000"/>
          <w:kern w:val="0"/>
          <w:szCs w:val="22"/>
        </w:rPr>
        <w:t xml:space="preserve">and we found no </w:t>
      </w:r>
      <w:r w:rsidRPr="0016333C">
        <w:rPr>
          <w:rFonts w:ascii="Arial" w:hAnsi="Arial" w:cs="Arial"/>
          <w:color w:val="FF0000"/>
          <w:kern w:val="0"/>
          <w:szCs w:val="22"/>
        </w:rPr>
        <w:t xml:space="preserve">significant difference </w:t>
      </w:r>
      <w:r w:rsidR="00F40726" w:rsidRPr="0016333C">
        <w:rPr>
          <w:rFonts w:ascii="Arial" w:hAnsi="Arial" w:cs="Arial"/>
          <w:color w:val="FF0000"/>
          <w:kern w:val="0"/>
          <w:szCs w:val="22"/>
        </w:rPr>
        <w:t>of FHIT promoter methylation status in the 8 cancer types</w:t>
      </w:r>
      <w:r w:rsidRPr="0016333C">
        <w:rPr>
          <w:rFonts w:ascii="Arial" w:hAnsi="Arial" w:cs="Arial"/>
          <w:color w:val="FF0000"/>
          <w:kern w:val="0"/>
          <w:szCs w:val="22"/>
        </w:rPr>
        <w:t>. We have added these re</w:t>
      </w:r>
      <w:r w:rsidR="00C741D1" w:rsidRPr="0016333C">
        <w:rPr>
          <w:rFonts w:ascii="Arial" w:hAnsi="Arial" w:cs="Arial"/>
          <w:color w:val="FF0000"/>
          <w:kern w:val="0"/>
          <w:szCs w:val="22"/>
        </w:rPr>
        <w:t xml:space="preserve">sult as the supplementary Table 4. </w:t>
      </w:r>
      <w:r w:rsidR="002D1C48" w:rsidRPr="0016333C">
        <w:rPr>
          <w:rFonts w:ascii="Arial" w:hAnsi="Arial" w:cs="Arial"/>
          <w:color w:val="FF0000"/>
          <w:kern w:val="0"/>
          <w:szCs w:val="22"/>
        </w:rPr>
        <w:t xml:space="preserve">However, because nearly all samples included in these </w:t>
      </w:r>
      <w:r w:rsidR="00DC5BCB" w:rsidRPr="0016333C">
        <w:rPr>
          <w:rFonts w:ascii="Arial" w:hAnsi="Arial" w:cs="Arial"/>
          <w:color w:val="FF0000"/>
          <w:kern w:val="0"/>
          <w:szCs w:val="22"/>
        </w:rPr>
        <w:t>microarray</w:t>
      </w:r>
      <w:r w:rsidR="002D1C48" w:rsidRPr="0016333C">
        <w:rPr>
          <w:rFonts w:ascii="Arial" w:hAnsi="Arial" w:cs="Arial"/>
          <w:color w:val="FF0000"/>
          <w:kern w:val="0"/>
          <w:szCs w:val="22"/>
        </w:rPr>
        <w:t xml:space="preserve"> datasets were Caucasian, while the differential methylation of FHIT promoter methylation was found only in Asian samples, thus we need to do further research on the methylation status in Asian samples with high-throughput technology </w:t>
      </w:r>
      <w:r w:rsidR="0026604B" w:rsidRPr="0016333C">
        <w:rPr>
          <w:rFonts w:ascii="Arial" w:hAnsi="Arial" w:cs="Arial"/>
          <w:color w:val="FF0000"/>
          <w:kern w:val="0"/>
          <w:szCs w:val="22"/>
        </w:rPr>
        <w:t>due to its robustness.</w:t>
      </w:r>
      <w:r w:rsidR="00D212B1" w:rsidRPr="0016333C">
        <w:rPr>
          <w:rFonts w:ascii="Arial" w:hAnsi="Arial" w:cs="Arial"/>
          <w:color w:val="FF0000"/>
          <w:kern w:val="0"/>
          <w:szCs w:val="22"/>
        </w:rPr>
        <w:t xml:space="preserve"> Because it needs further clinical validation to make a final conclusion that “Aberrant methylation of FHIT can be a diagnostic biomarker for NSCLC in Asian population”, we changed the title of the manuscript to “Quantitative assessment of the diagnostic role of FHIT promoter methylation in non-small cell lung cancer.</w:t>
      </w:r>
      <w:r w:rsidR="007122B8" w:rsidRPr="0016333C">
        <w:rPr>
          <w:rFonts w:ascii="Arial" w:hAnsi="Arial" w:cs="Arial"/>
          <w:color w:val="FF0000"/>
          <w:kern w:val="0"/>
          <w:szCs w:val="22"/>
        </w:rPr>
        <w:t xml:space="preserve"> </w:t>
      </w:r>
      <w:r w:rsidR="0026604B" w:rsidRPr="0016333C">
        <w:rPr>
          <w:rFonts w:ascii="Arial" w:hAnsi="Arial" w:cs="Arial"/>
          <w:color w:val="FF0000"/>
          <w:kern w:val="0"/>
          <w:szCs w:val="22"/>
        </w:rPr>
        <w:t xml:space="preserve">As for your third question, in our subgroup analysis, we found no significant difference between the tissue subgroup and non-tissue subgroup (mainly with serum/plasma), </w:t>
      </w:r>
      <w:r w:rsidR="00D212B1" w:rsidRPr="0016333C">
        <w:rPr>
          <w:rFonts w:ascii="Arial" w:hAnsi="Arial" w:cs="Arial"/>
          <w:color w:val="FF0000"/>
          <w:kern w:val="0"/>
          <w:szCs w:val="22"/>
        </w:rPr>
        <w:t>providing the robustness to test the differential methylation status of FHIT promoter in serum rather than in tissues, which can be utilized in the newly developed liquid biopsy methods</w:t>
      </w:r>
      <w:r w:rsidR="0026604B" w:rsidRPr="0016333C">
        <w:rPr>
          <w:rFonts w:ascii="Arial" w:hAnsi="Arial" w:cs="Arial"/>
          <w:color w:val="FF0000"/>
          <w:kern w:val="0"/>
          <w:szCs w:val="22"/>
        </w:rPr>
        <w:t>. When compared with the traditional methods like pathological and immunohistochemistry analysis, the liquid biopsy can detect the occurrence of cancer with only peripheral blood but not the tissues, making the cancer detection much more convenient and reduce the patients’ cost. By detect the methylation status of FHIT promoter or a panel including other biomarkers, we could detect the cancer patients earlier and cheaper thus making the cancer treatment more effective.</w:t>
      </w:r>
      <w:r w:rsidR="00D970A1" w:rsidRPr="0016333C">
        <w:rPr>
          <w:rFonts w:ascii="Arial" w:hAnsi="Arial" w:cs="Arial"/>
          <w:color w:val="FF0000"/>
          <w:kern w:val="0"/>
          <w:szCs w:val="22"/>
        </w:rPr>
        <w:t xml:space="preserve"> </w:t>
      </w:r>
    </w:p>
    <w:p w14:paraId="301BE40C" w14:textId="77777777" w:rsidR="000F368A" w:rsidRPr="0016333C" w:rsidRDefault="000F368A" w:rsidP="00C30C05">
      <w:pPr>
        <w:spacing w:line="360" w:lineRule="auto"/>
        <w:ind w:rightChars="40" w:right="96"/>
        <w:jc w:val="left"/>
        <w:rPr>
          <w:rFonts w:ascii="Arial" w:hAnsi="Arial" w:cs="Arial"/>
          <w:color w:val="FF0000"/>
          <w:kern w:val="0"/>
          <w:szCs w:val="22"/>
        </w:rPr>
      </w:pPr>
    </w:p>
    <w:p w14:paraId="669CFDCE" w14:textId="45E0CEA6" w:rsidR="007F4D4B" w:rsidRPr="0016333C" w:rsidRDefault="007122B8" w:rsidP="000F368A">
      <w:pPr>
        <w:spacing w:line="360" w:lineRule="auto"/>
        <w:ind w:rightChars="40" w:right="96"/>
        <w:jc w:val="left"/>
        <w:rPr>
          <w:rFonts w:ascii="Arial" w:hAnsi="Arial" w:cs="Arial"/>
          <w:color w:val="FF0000"/>
          <w:kern w:val="0"/>
          <w:szCs w:val="22"/>
        </w:rPr>
      </w:pPr>
      <w:r w:rsidRPr="0016333C">
        <w:rPr>
          <w:rFonts w:ascii="Arial" w:hAnsi="Arial" w:cs="Arial"/>
          <w:color w:val="FF0000"/>
          <w:kern w:val="0"/>
          <w:szCs w:val="22"/>
        </w:rPr>
        <w:t xml:space="preserve">As for the remaining questions, all of them are quite important concerns. We believe the reviewer provide the </w:t>
      </w:r>
      <w:r w:rsidR="000F368A" w:rsidRPr="0016333C">
        <w:rPr>
          <w:rFonts w:ascii="Arial" w:hAnsi="Arial" w:cs="Arial"/>
          <w:color w:val="FF0000"/>
          <w:kern w:val="0"/>
          <w:szCs w:val="22"/>
        </w:rPr>
        <w:t xml:space="preserve">most </w:t>
      </w:r>
      <w:r w:rsidR="00441E21" w:rsidRPr="0016333C">
        <w:rPr>
          <w:rFonts w:ascii="Arial" w:hAnsi="Arial" w:cs="Arial"/>
          <w:color w:val="FF0000"/>
          <w:kern w:val="0"/>
          <w:szCs w:val="22"/>
        </w:rPr>
        <w:t xml:space="preserve">constructive suggestions to the application of FHIT. </w:t>
      </w:r>
      <w:r w:rsidR="000F368A" w:rsidRPr="0016333C">
        <w:rPr>
          <w:rFonts w:ascii="Arial" w:hAnsi="Arial" w:cs="Arial"/>
          <w:color w:val="FF0000"/>
          <w:kern w:val="0"/>
          <w:szCs w:val="22"/>
        </w:rPr>
        <w:t xml:space="preserve">We have mentioned these </w:t>
      </w:r>
      <w:r w:rsidR="00441E21" w:rsidRPr="0016333C">
        <w:rPr>
          <w:rFonts w:ascii="Arial" w:hAnsi="Arial" w:cs="Arial"/>
          <w:color w:val="FF0000"/>
          <w:kern w:val="0"/>
          <w:szCs w:val="22"/>
        </w:rPr>
        <w:t xml:space="preserve">problem </w:t>
      </w:r>
      <w:r w:rsidR="000F368A" w:rsidRPr="0016333C">
        <w:rPr>
          <w:rFonts w:ascii="Arial" w:hAnsi="Arial" w:cs="Arial"/>
          <w:color w:val="FF0000"/>
          <w:kern w:val="0"/>
          <w:szCs w:val="22"/>
        </w:rPr>
        <w:t>in</w:t>
      </w:r>
      <w:r w:rsidR="00441E21" w:rsidRPr="0016333C">
        <w:rPr>
          <w:rFonts w:ascii="Arial" w:hAnsi="Arial" w:cs="Arial"/>
          <w:color w:val="FF0000"/>
          <w:kern w:val="0"/>
          <w:szCs w:val="22"/>
        </w:rPr>
        <w:t xml:space="preserve"> the discussion section as the perspective</w:t>
      </w:r>
      <w:r w:rsidR="000F368A" w:rsidRPr="0016333C">
        <w:rPr>
          <w:rFonts w:ascii="Arial" w:hAnsi="Arial" w:cs="Arial"/>
          <w:color w:val="FF0000"/>
          <w:kern w:val="0"/>
          <w:szCs w:val="22"/>
        </w:rPr>
        <w:t xml:space="preserve">. In next phase or our next study, </w:t>
      </w:r>
      <w:r w:rsidR="00441E21" w:rsidRPr="0016333C">
        <w:rPr>
          <w:rFonts w:ascii="Arial" w:hAnsi="Arial" w:cs="Arial"/>
          <w:color w:val="FF0000"/>
          <w:kern w:val="0"/>
          <w:szCs w:val="22"/>
        </w:rPr>
        <w:t xml:space="preserve">we </w:t>
      </w:r>
      <w:r w:rsidR="000F368A" w:rsidRPr="0016333C">
        <w:rPr>
          <w:rFonts w:ascii="Arial" w:hAnsi="Arial" w:cs="Arial"/>
          <w:color w:val="FF0000"/>
          <w:kern w:val="0"/>
          <w:szCs w:val="22"/>
        </w:rPr>
        <w:t>will conduct a study to explain</w:t>
      </w:r>
      <w:r w:rsidR="00441E21" w:rsidRPr="0016333C">
        <w:rPr>
          <w:rFonts w:ascii="Arial" w:hAnsi="Arial" w:cs="Arial"/>
          <w:color w:val="FF0000"/>
          <w:kern w:val="0"/>
          <w:szCs w:val="22"/>
        </w:rPr>
        <w:t xml:space="preserve"> how the alterations of FHIT methylation can be used in clinical practice and what is their added value compared to standard pathological and immunohistochemistry analysis. We also need to answer which techniques might be used now or in the foreseeable future to take advantage of these alterations, at a patient's scale.</w:t>
      </w:r>
      <w:r w:rsidR="000F368A" w:rsidRPr="0016333C">
        <w:rPr>
          <w:rFonts w:ascii="Arial" w:hAnsi="Arial" w:cs="Arial"/>
          <w:color w:val="FF0000"/>
          <w:kern w:val="0"/>
          <w:szCs w:val="22"/>
        </w:rPr>
        <w:t xml:space="preserve"> However, for current manuscript, we hope it can be </w:t>
      </w:r>
      <w:r w:rsidR="000F368A" w:rsidRPr="0016333C">
        <w:rPr>
          <w:rFonts w:ascii="Arial" w:hAnsi="Arial" w:cs="Arial"/>
          <w:color w:val="FF0000"/>
          <w:kern w:val="0"/>
          <w:szCs w:val="22"/>
        </w:rPr>
        <w:lastRenderedPageBreak/>
        <w:t xml:space="preserve">terminated in this stage. </w:t>
      </w:r>
    </w:p>
    <w:p w14:paraId="2FC1B5AF" w14:textId="0D680A76" w:rsidR="007F4D4B" w:rsidRPr="0016333C" w:rsidRDefault="007F4D4B" w:rsidP="00C30C05">
      <w:pPr>
        <w:widowControl/>
        <w:autoSpaceDE w:val="0"/>
        <w:autoSpaceDN w:val="0"/>
        <w:adjustRightInd w:val="0"/>
        <w:spacing w:line="360" w:lineRule="auto"/>
        <w:jc w:val="left"/>
        <w:rPr>
          <w:rFonts w:ascii="Arial" w:hAnsi="Arial" w:cs="Arial"/>
          <w:color w:val="262626"/>
          <w:kern w:val="0"/>
          <w:szCs w:val="22"/>
        </w:rPr>
      </w:pPr>
      <w:r w:rsidRPr="0016333C">
        <w:rPr>
          <w:rFonts w:ascii="Arial" w:hAnsi="Arial" w:cs="Arial"/>
          <w:b/>
          <w:color w:val="262626"/>
          <w:kern w:val="0"/>
          <w:szCs w:val="22"/>
        </w:rPr>
        <w:t>Question</w:t>
      </w:r>
      <w:r w:rsidR="007460AC" w:rsidRPr="0016333C">
        <w:rPr>
          <w:rFonts w:ascii="Arial" w:hAnsi="Arial" w:cs="Arial"/>
          <w:b/>
          <w:color w:val="262626"/>
          <w:kern w:val="0"/>
          <w:szCs w:val="22"/>
        </w:rPr>
        <w:t xml:space="preserve"> </w:t>
      </w:r>
      <w:r w:rsidRPr="0016333C">
        <w:rPr>
          <w:rFonts w:ascii="Arial" w:hAnsi="Arial" w:cs="Arial"/>
          <w:b/>
          <w:color w:val="262626"/>
          <w:kern w:val="0"/>
          <w:szCs w:val="22"/>
        </w:rPr>
        <w:t>2</w:t>
      </w:r>
      <w:r w:rsidRPr="0016333C">
        <w:rPr>
          <w:rFonts w:ascii="Arial" w:hAnsi="Arial" w:cs="Arial"/>
          <w:color w:val="262626"/>
          <w:kern w:val="0"/>
          <w:szCs w:val="22"/>
        </w:rPr>
        <w:t>: The discussion should not be a reformulation of the results section. </w:t>
      </w:r>
    </w:p>
    <w:p w14:paraId="3563B8FE" w14:textId="77777777" w:rsidR="006665A5" w:rsidRPr="0016333C" w:rsidRDefault="006665A5" w:rsidP="00C30C05">
      <w:pPr>
        <w:widowControl/>
        <w:autoSpaceDE w:val="0"/>
        <w:autoSpaceDN w:val="0"/>
        <w:adjustRightInd w:val="0"/>
        <w:spacing w:line="360" w:lineRule="auto"/>
        <w:jc w:val="left"/>
        <w:rPr>
          <w:rFonts w:ascii="Arial" w:hAnsi="Arial" w:cs="Arial"/>
          <w:kern w:val="0"/>
          <w:szCs w:val="22"/>
        </w:rPr>
      </w:pPr>
    </w:p>
    <w:p w14:paraId="4DBCA783" w14:textId="574C619D" w:rsidR="007F4D4B" w:rsidRPr="0016333C" w:rsidRDefault="007F4D4B" w:rsidP="00C30C05">
      <w:pPr>
        <w:widowControl/>
        <w:autoSpaceDE w:val="0"/>
        <w:autoSpaceDN w:val="0"/>
        <w:adjustRightInd w:val="0"/>
        <w:spacing w:line="360" w:lineRule="auto"/>
        <w:jc w:val="left"/>
        <w:rPr>
          <w:rFonts w:ascii="Arial" w:hAnsi="Arial" w:cs="Arial"/>
          <w:color w:val="FF0000"/>
          <w:kern w:val="0"/>
          <w:szCs w:val="22"/>
        </w:rPr>
      </w:pPr>
      <w:r w:rsidRPr="0016333C">
        <w:rPr>
          <w:rFonts w:ascii="Arial" w:hAnsi="Arial" w:cs="Arial"/>
          <w:b/>
          <w:kern w:val="0"/>
          <w:szCs w:val="22"/>
        </w:rPr>
        <w:t>Answer</w:t>
      </w:r>
      <w:r w:rsidR="007460AC" w:rsidRPr="0016333C">
        <w:rPr>
          <w:rFonts w:ascii="Arial" w:hAnsi="Arial" w:cs="Arial"/>
          <w:b/>
          <w:kern w:val="0"/>
          <w:szCs w:val="22"/>
        </w:rPr>
        <w:t xml:space="preserve"> </w:t>
      </w:r>
      <w:r w:rsidRPr="0016333C">
        <w:rPr>
          <w:rFonts w:ascii="Arial" w:hAnsi="Arial" w:cs="Arial"/>
          <w:b/>
          <w:kern w:val="0"/>
          <w:szCs w:val="22"/>
        </w:rPr>
        <w:t>2</w:t>
      </w:r>
      <w:r w:rsidRPr="0016333C">
        <w:rPr>
          <w:rFonts w:ascii="Arial" w:hAnsi="Arial" w:cs="Arial"/>
          <w:kern w:val="0"/>
          <w:szCs w:val="22"/>
        </w:rPr>
        <w:t>:</w:t>
      </w:r>
      <w:r w:rsidRPr="0016333C">
        <w:rPr>
          <w:rFonts w:ascii="Arial" w:hAnsi="Arial" w:cs="Arial"/>
          <w:color w:val="FF0000"/>
          <w:kern w:val="0"/>
          <w:szCs w:val="22"/>
        </w:rPr>
        <w:t xml:space="preserve"> Thanks </w:t>
      </w:r>
      <w:r w:rsidR="00CF586D" w:rsidRPr="0016333C">
        <w:rPr>
          <w:rFonts w:ascii="Arial" w:hAnsi="Arial" w:cs="Arial"/>
          <w:color w:val="FF0000"/>
          <w:kern w:val="0"/>
          <w:szCs w:val="22"/>
        </w:rPr>
        <w:t xml:space="preserve">very much </w:t>
      </w:r>
      <w:r w:rsidRPr="0016333C">
        <w:rPr>
          <w:rFonts w:ascii="Arial" w:hAnsi="Arial" w:cs="Arial"/>
          <w:color w:val="FF0000"/>
          <w:kern w:val="0"/>
          <w:szCs w:val="22"/>
        </w:rPr>
        <w:t>for you</w:t>
      </w:r>
      <w:r w:rsidR="006665A5" w:rsidRPr="0016333C">
        <w:rPr>
          <w:rFonts w:ascii="Arial" w:hAnsi="Arial" w:cs="Arial"/>
          <w:color w:val="FF0000"/>
          <w:kern w:val="0"/>
          <w:szCs w:val="22"/>
        </w:rPr>
        <w:t>r</w:t>
      </w:r>
      <w:r w:rsidRPr="0016333C">
        <w:rPr>
          <w:rFonts w:ascii="Arial" w:hAnsi="Arial" w:cs="Arial"/>
          <w:color w:val="FF0000"/>
          <w:kern w:val="0"/>
          <w:szCs w:val="22"/>
        </w:rPr>
        <w:t xml:space="preserve"> suggestion. </w:t>
      </w:r>
      <w:r w:rsidR="00CF586D" w:rsidRPr="0016333C">
        <w:rPr>
          <w:rFonts w:ascii="Arial" w:hAnsi="Arial" w:cs="Arial"/>
          <w:color w:val="FF0000"/>
          <w:kern w:val="0"/>
          <w:szCs w:val="22"/>
        </w:rPr>
        <w:t>In our revised version, w</w:t>
      </w:r>
      <w:r w:rsidRPr="0016333C">
        <w:rPr>
          <w:rFonts w:ascii="Arial" w:hAnsi="Arial" w:cs="Arial"/>
          <w:color w:val="FF0000"/>
          <w:kern w:val="0"/>
          <w:szCs w:val="22"/>
        </w:rPr>
        <w:t>e have carefully re</w:t>
      </w:r>
      <w:r w:rsidR="004A15DC" w:rsidRPr="0016333C">
        <w:rPr>
          <w:rFonts w:ascii="Arial" w:hAnsi="Arial" w:cs="Arial"/>
          <w:color w:val="FF0000"/>
          <w:kern w:val="0"/>
          <w:szCs w:val="22"/>
        </w:rPr>
        <w:t>-</w:t>
      </w:r>
      <w:r w:rsidRPr="0016333C">
        <w:rPr>
          <w:rFonts w:ascii="Arial" w:hAnsi="Arial" w:cs="Arial"/>
          <w:color w:val="FF0000"/>
          <w:kern w:val="0"/>
          <w:szCs w:val="22"/>
        </w:rPr>
        <w:t>writ</w:t>
      </w:r>
      <w:r w:rsidR="004A15DC" w:rsidRPr="0016333C">
        <w:rPr>
          <w:rFonts w:ascii="Arial" w:hAnsi="Arial" w:cs="Arial"/>
          <w:color w:val="FF0000"/>
          <w:kern w:val="0"/>
          <w:szCs w:val="22"/>
        </w:rPr>
        <w:t>t</w:t>
      </w:r>
      <w:r w:rsidRPr="0016333C">
        <w:rPr>
          <w:rFonts w:ascii="Arial" w:hAnsi="Arial" w:cs="Arial"/>
          <w:color w:val="FF0000"/>
          <w:kern w:val="0"/>
          <w:szCs w:val="22"/>
        </w:rPr>
        <w:t>e</w:t>
      </w:r>
      <w:r w:rsidR="004A15DC" w:rsidRPr="0016333C">
        <w:rPr>
          <w:rFonts w:ascii="Arial" w:hAnsi="Arial" w:cs="Arial"/>
          <w:color w:val="FF0000"/>
          <w:kern w:val="0"/>
          <w:szCs w:val="22"/>
        </w:rPr>
        <w:t>n</w:t>
      </w:r>
      <w:r w:rsidRPr="0016333C">
        <w:rPr>
          <w:rFonts w:ascii="Arial" w:hAnsi="Arial" w:cs="Arial"/>
          <w:color w:val="FF0000"/>
          <w:kern w:val="0"/>
          <w:szCs w:val="22"/>
        </w:rPr>
        <w:t xml:space="preserve"> th</w:t>
      </w:r>
      <w:r w:rsidR="00CF586D" w:rsidRPr="0016333C">
        <w:rPr>
          <w:rFonts w:ascii="Arial" w:hAnsi="Arial" w:cs="Arial"/>
          <w:color w:val="FF0000"/>
          <w:kern w:val="0"/>
          <w:szCs w:val="22"/>
        </w:rPr>
        <w:t>e discussion part and removing the repeated sentences and paragraphs with the results section.</w:t>
      </w:r>
    </w:p>
    <w:p w14:paraId="5973321E" w14:textId="77777777" w:rsidR="007F4D4B" w:rsidRPr="0016333C" w:rsidRDefault="007F4D4B" w:rsidP="00C30C05">
      <w:pPr>
        <w:widowControl/>
        <w:autoSpaceDE w:val="0"/>
        <w:autoSpaceDN w:val="0"/>
        <w:adjustRightInd w:val="0"/>
        <w:spacing w:line="360" w:lineRule="auto"/>
        <w:jc w:val="left"/>
        <w:rPr>
          <w:rFonts w:ascii="Arial" w:hAnsi="Arial" w:cs="Arial"/>
          <w:color w:val="262626"/>
          <w:kern w:val="0"/>
          <w:szCs w:val="22"/>
        </w:rPr>
      </w:pPr>
    </w:p>
    <w:p w14:paraId="15F00D98" w14:textId="51A95096" w:rsidR="00E47E06" w:rsidRPr="0016333C" w:rsidRDefault="007F4D4B" w:rsidP="00C30C05">
      <w:pPr>
        <w:widowControl/>
        <w:autoSpaceDE w:val="0"/>
        <w:autoSpaceDN w:val="0"/>
        <w:adjustRightInd w:val="0"/>
        <w:spacing w:line="360" w:lineRule="auto"/>
        <w:jc w:val="left"/>
        <w:rPr>
          <w:rFonts w:ascii="Arial" w:hAnsi="Arial" w:cs="Arial"/>
          <w:bCs/>
          <w:color w:val="262626"/>
          <w:kern w:val="0"/>
          <w:szCs w:val="22"/>
        </w:rPr>
      </w:pPr>
      <w:r w:rsidRPr="0016333C">
        <w:rPr>
          <w:rFonts w:ascii="Arial" w:hAnsi="Arial" w:cs="Arial"/>
          <w:b/>
          <w:bCs/>
          <w:color w:val="262626"/>
          <w:kern w:val="0"/>
          <w:szCs w:val="22"/>
        </w:rPr>
        <w:t>Question</w:t>
      </w:r>
      <w:r w:rsidR="007460AC" w:rsidRPr="0016333C">
        <w:rPr>
          <w:rFonts w:ascii="Arial" w:hAnsi="Arial" w:cs="Arial"/>
          <w:b/>
          <w:bCs/>
          <w:color w:val="262626"/>
          <w:kern w:val="0"/>
          <w:szCs w:val="22"/>
        </w:rPr>
        <w:t xml:space="preserve"> </w:t>
      </w:r>
      <w:r w:rsidRPr="0016333C">
        <w:rPr>
          <w:rFonts w:ascii="Arial" w:hAnsi="Arial" w:cs="Arial"/>
          <w:b/>
          <w:bCs/>
          <w:color w:val="262626"/>
          <w:kern w:val="0"/>
          <w:szCs w:val="22"/>
        </w:rPr>
        <w:t>3</w:t>
      </w:r>
      <w:r w:rsidRPr="0016333C">
        <w:rPr>
          <w:rFonts w:ascii="Arial" w:hAnsi="Arial" w:cs="Arial"/>
          <w:bCs/>
          <w:color w:val="262626"/>
          <w:kern w:val="0"/>
          <w:szCs w:val="22"/>
        </w:rPr>
        <w:t>:</w:t>
      </w:r>
      <w:r w:rsidR="006665A5" w:rsidRPr="0016333C">
        <w:rPr>
          <w:rFonts w:ascii="Arial" w:hAnsi="Arial" w:cs="Arial"/>
          <w:bCs/>
          <w:color w:val="262626"/>
          <w:kern w:val="0"/>
          <w:szCs w:val="22"/>
        </w:rPr>
        <w:t xml:space="preserve"> </w:t>
      </w:r>
      <w:r w:rsidRPr="0016333C">
        <w:rPr>
          <w:rFonts w:ascii="Arial" w:hAnsi="Arial" w:cs="Arial"/>
          <w:bCs/>
          <w:color w:val="262626"/>
          <w:kern w:val="0"/>
          <w:szCs w:val="22"/>
        </w:rPr>
        <w:t>I would be interested to know more about the role of FHIT and its complex as tumor suppressors </w:t>
      </w:r>
    </w:p>
    <w:p w14:paraId="7A1CA9AC" w14:textId="60C44119" w:rsidR="00EB321E" w:rsidRPr="0016333C" w:rsidRDefault="007F4D4B" w:rsidP="00C30C05">
      <w:pPr>
        <w:widowControl/>
        <w:autoSpaceDE w:val="0"/>
        <w:autoSpaceDN w:val="0"/>
        <w:adjustRightInd w:val="0"/>
        <w:spacing w:line="360" w:lineRule="auto"/>
        <w:jc w:val="left"/>
        <w:rPr>
          <w:rFonts w:ascii="Arial" w:hAnsi="Arial" w:cs="Arial"/>
          <w:bCs/>
          <w:color w:val="FF0000"/>
          <w:kern w:val="0"/>
          <w:szCs w:val="22"/>
        </w:rPr>
      </w:pPr>
      <w:r w:rsidRPr="0016333C">
        <w:rPr>
          <w:rFonts w:ascii="Arial" w:hAnsi="Arial" w:cs="Arial"/>
          <w:b/>
          <w:bCs/>
          <w:kern w:val="0"/>
          <w:szCs w:val="22"/>
        </w:rPr>
        <w:t>Answer</w:t>
      </w:r>
      <w:r w:rsidR="007460AC" w:rsidRPr="0016333C">
        <w:rPr>
          <w:rFonts w:ascii="Arial" w:hAnsi="Arial" w:cs="Arial"/>
          <w:b/>
          <w:bCs/>
          <w:kern w:val="0"/>
          <w:szCs w:val="22"/>
        </w:rPr>
        <w:t xml:space="preserve"> </w:t>
      </w:r>
      <w:r w:rsidRPr="0016333C">
        <w:rPr>
          <w:rFonts w:ascii="Arial" w:hAnsi="Arial" w:cs="Arial"/>
          <w:b/>
          <w:bCs/>
          <w:kern w:val="0"/>
          <w:szCs w:val="22"/>
        </w:rPr>
        <w:t>3</w:t>
      </w:r>
      <w:r w:rsidRPr="0016333C">
        <w:rPr>
          <w:rFonts w:ascii="Arial" w:hAnsi="Arial" w:cs="Arial"/>
          <w:bCs/>
          <w:kern w:val="0"/>
          <w:szCs w:val="22"/>
        </w:rPr>
        <w:t>: </w:t>
      </w:r>
      <w:r w:rsidR="00B000AC" w:rsidRPr="0016333C">
        <w:rPr>
          <w:rFonts w:ascii="Arial" w:hAnsi="Arial" w:cs="Arial"/>
          <w:bCs/>
          <w:color w:val="FF0000"/>
          <w:kern w:val="0"/>
          <w:szCs w:val="22"/>
        </w:rPr>
        <w:t>Thanks very much for your question</w:t>
      </w:r>
      <w:r w:rsidR="00D212B1" w:rsidRPr="0016333C">
        <w:rPr>
          <w:rFonts w:ascii="Arial" w:hAnsi="Arial" w:cs="Arial"/>
          <w:bCs/>
          <w:color w:val="FF0000"/>
          <w:kern w:val="0"/>
          <w:szCs w:val="22"/>
        </w:rPr>
        <w:t xml:space="preserve"> and we have added the description of FHIT as tumor suppressor into introduction part of the revised manuscript</w:t>
      </w:r>
      <w:r w:rsidR="00B000AC" w:rsidRPr="0016333C">
        <w:rPr>
          <w:rFonts w:ascii="Arial" w:hAnsi="Arial" w:cs="Arial"/>
          <w:bCs/>
          <w:color w:val="FF0000"/>
          <w:kern w:val="0"/>
          <w:szCs w:val="22"/>
        </w:rPr>
        <w:t xml:space="preserve"> FHIT has been long considered as a tumor suppressor. The FHIT gene, located at </w:t>
      </w:r>
      <w:r w:rsidR="005072BB" w:rsidRPr="0016333C">
        <w:rPr>
          <w:rFonts w:ascii="Arial" w:hAnsi="Arial" w:cs="Arial"/>
          <w:bCs/>
          <w:color w:val="FF0000"/>
          <w:kern w:val="0"/>
          <w:szCs w:val="22"/>
        </w:rPr>
        <w:t>FRA3B (</w:t>
      </w:r>
      <w:r w:rsidR="00B000AC" w:rsidRPr="0016333C">
        <w:rPr>
          <w:rFonts w:ascii="Arial" w:hAnsi="Arial" w:cs="Arial"/>
          <w:bCs/>
          <w:color w:val="FF0000"/>
          <w:kern w:val="0"/>
          <w:szCs w:val="22"/>
        </w:rPr>
        <w:t>3p14.2</w:t>
      </w:r>
      <w:r w:rsidR="005072BB" w:rsidRPr="0016333C">
        <w:rPr>
          <w:rFonts w:ascii="Arial" w:hAnsi="Arial" w:cs="Arial"/>
          <w:bCs/>
          <w:color w:val="FF0000"/>
          <w:kern w:val="0"/>
          <w:szCs w:val="22"/>
        </w:rPr>
        <w:t>)</w:t>
      </w:r>
      <w:r w:rsidR="00B000AC" w:rsidRPr="0016333C">
        <w:rPr>
          <w:rFonts w:ascii="Arial" w:hAnsi="Arial" w:cs="Arial"/>
          <w:bCs/>
          <w:color w:val="FF0000"/>
          <w:kern w:val="0"/>
          <w:szCs w:val="22"/>
        </w:rPr>
        <w:t>, is a large ten-exon gene</w:t>
      </w:r>
      <w:r w:rsidR="00B000AC" w:rsidRPr="0016333C">
        <w:rPr>
          <w:rFonts w:ascii="Arial" w:hAnsi="Arial" w:cs="Arial"/>
          <w:bCs/>
          <w:color w:val="FF0000"/>
          <w:kern w:val="0"/>
          <w:szCs w:val="22"/>
        </w:rPr>
        <w:fldChar w:fldCharType="begin">
          <w:fldData xml:space="preserve">PEVuZE5vdGU+PENpdGU+PEF1dGhvcj5IdWVibmVyPC9BdXRob3I+PFllYXI+MTk5ODwvWWVhcj48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==
</w:fldData>
        </w:fldChar>
      </w:r>
      <w:r w:rsidR="00B000AC" w:rsidRPr="0016333C">
        <w:rPr>
          <w:rFonts w:ascii="Arial" w:hAnsi="Arial" w:cs="Arial"/>
          <w:bCs/>
          <w:color w:val="FF0000"/>
          <w:kern w:val="0"/>
          <w:szCs w:val="22"/>
        </w:rPr>
        <w:instrText xml:space="preserve"> ADDIN EN.CITE </w:instrText>
      </w:r>
      <w:r w:rsidR="00B000AC" w:rsidRPr="0016333C">
        <w:rPr>
          <w:rFonts w:ascii="Arial" w:hAnsi="Arial" w:cs="Arial"/>
          <w:bCs/>
          <w:color w:val="FF0000"/>
          <w:kern w:val="0"/>
          <w:szCs w:val="22"/>
        </w:rPr>
        <w:fldChar w:fldCharType="begin">
          <w:fldData xml:space="preserve">PEVuZE5vdGU+PENpdGU+PEF1dGhvcj5IdWVibmVyPC9BdXRob3I+PFllYXI+MTk5ODwvWWVhcj48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==
</w:fldData>
        </w:fldChar>
      </w:r>
      <w:r w:rsidR="00B000AC" w:rsidRPr="0016333C">
        <w:rPr>
          <w:rFonts w:ascii="Arial" w:hAnsi="Arial" w:cs="Arial"/>
          <w:bCs/>
          <w:color w:val="FF0000"/>
          <w:kern w:val="0"/>
          <w:szCs w:val="22"/>
        </w:rPr>
        <w:instrText xml:space="preserve"> ADDIN EN.CITE.DATA </w:instrText>
      </w:r>
      <w:r w:rsidR="00B000AC" w:rsidRPr="0016333C">
        <w:rPr>
          <w:rFonts w:ascii="Arial" w:hAnsi="Arial" w:cs="Arial"/>
          <w:bCs/>
          <w:color w:val="FF0000"/>
          <w:kern w:val="0"/>
          <w:szCs w:val="22"/>
        </w:rPr>
      </w:r>
      <w:r w:rsidR="00B000AC" w:rsidRPr="0016333C">
        <w:rPr>
          <w:rFonts w:ascii="Arial" w:hAnsi="Arial" w:cs="Arial"/>
          <w:bCs/>
          <w:color w:val="FF0000"/>
          <w:kern w:val="0"/>
          <w:szCs w:val="22"/>
        </w:rPr>
        <w:fldChar w:fldCharType="end"/>
      </w:r>
      <w:r w:rsidR="00B000AC" w:rsidRPr="0016333C">
        <w:rPr>
          <w:rFonts w:ascii="Arial" w:hAnsi="Arial" w:cs="Arial"/>
          <w:bCs/>
          <w:color w:val="FF0000"/>
          <w:kern w:val="0"/>
          <w:szCs w:val="22"/>
        </w:rPr>
      </w:r>
      <w:r w:rsidR="00B000AC" w:rsidRPr="0016333C">
        <w:rPr>
          <w:rFonts w:ascii="Arial" w:hAnsi="Arial" w:cs="Arial"/>
          <w:bCs/>
          <w:color w:val="FF0000"/>
          <w:kern w:val="0"/>
          <w:szCs w:val="22"/>
        </w:rPr>
        <w:fldChar w:fldCharType="separate"/>
      </w:r>
      <w:r w:rsidR="00B000AC" w:rsidRPr="0016333C">
        <w:rPr>
          <w:rFonts w:ascii="Arial" w:hAnsi="Arial" w:cs="Arial"/>
          <w:bCs/>
          <w:noProof/>
          <w:color w:val="FF0000"/>
          <w:kern w:val="0"/>
          <w:szCs w:val="22"/>
        </w:rPr>
        <w:t>[</w:t>
      </w:r>
      <w:hyperlink w:anchor="_ENREF_1" w:tooltip="Huebner, 1998 #610" w:history="1">
        <w:r w:rsidR="007512DD" w:rsidRPr="0016333C">
          <w:rPr>
            <w:rFonts w:ascii="Arial" w:hAnsi="Arial" w:cs="Arial"/>
            <w:bCs/>
            <w:noProof/>
            <w:color w:val="FF0000"/>
            <w:kern w:val="0"/>
            <w:szCs w:val="22"/>
          </w:rPr>
          <w:t>1</w:t>
        </w:r>
      </w:hyperlink>
      <w:r w:rsidR="00B000AC" w:rsidRPr="0016333C">
        <w:rPr>
          <w:rFonts w:ascii="Arial" w:hAnsi="Arial" w:cs="Arial"/>
          <w:bCs/>
          <w:noProof/>
          <w:color w:val="FF0000"/>
          <w:kern w:val="0"/>
          <w:szCs w:val="22"/>
        </w:rPr>
        <w:t>]</w:t>
      </w:r>
      <w:r w:rsidR="00B000AC" w:rsidRPr="0016333C">
        <w:rPr>
          <w:rFonts w:ascii="Arial" w:hAnsi="Arial" w:cs="Arial"/>
          <w:bCs/>
          <w:color w:val="FF0000"/>
          <w:kern w:val="0"/>
          <w:szCs w:val="22"/>
        </w:rPr>
        <w:fldChar w:fldCharType="end"/>
      </w:r>
      <w:r w:rsidR="00B000AC" w:rsidRPr="0016333C">
        <w:rPr>
          <w:rFonts w:ascii="Arial" w:hAnsi="Arial" w:cs="Arial"/>
          <w:bCs/>
          <w:color w:val="FF0000"/>
          <w:kern w:val="0"/>
          <w:szCs w:val="22"/>
        </w:rPr>
        <w:t>. FHIT gene is about 1.5</w:t>
      </w:r>
      <w:r w:rsidR="004A15DC" w:rsidRPr="0016333C">
        <w:rPr>
          <w:rFonts w:ascii="Arial" w:hAnsi="Arial" w:cs="Arial"/>
          <w:bCs/>
          <w:color w:val="FF0000"/>
          <w:kern w:val="0"/>
          <w:szCs w:val="22"/>
        </w:rPr>
        <w:t xml:space="preserve"> </w:t>
      </w:r>
      <w:r w:rsidR="00B000AC" w:rsidRPr="0016333C">
        <w:rPr>
          <w:rFonts w:ascii="Arial" w:hAnsi="Arial" w:cs="Arial"/>
          <w:bCs/>
          <w:color w:val="FF0000"/>
          <w:kern w:val="0"/>
          <w:szCs w:val="22"/>
        </w:rPr>
        <w:t xml:space="preserve">Mb in length, however, the length of its message RNA </w:t>
      </w:r>
      <w:r w:rsidR="005072BB" w:rsidRPr="0016333C">
        <w:rPr>
          <w:rFonts w:ascii="Arial" w:hAnsi="Arial" w:cs="Arial"/>
          <w:bCs/>
          <w:color w:val="FF0000"/>
          <w:kern w:val="0"/>
          <w:szCs w:val="22"/>
        </w:rPr>
        <w:t>is only about 1.1</w:t>
      </w:r>
      <w:r w:rsidR="004A15DC" w:rsidRPr="0016333C">
        <w:rPr>
          <w:rFonts w:ascii="Arial" w:hAnsi="Arial" w:cs="Arial"/>
          <w:bCs/>
          <w:color w:val="FF0000"/>
          <w:kern w:val="0"/>
          <w:szCs w:val="22"/>
        </w:rPr>
        <w:t xml:space="preserve"> </w:t>
      </w:r>
      <w:r w:rsidR="005072BB" w:rsidRPr="0016333C">
        <w:rPr>
          <w:rFonts w:ascii="Arial" w:hAnsi="Arial" w:cs="Arial"/>
          <w:bCs/>
          <w:color w:val="FF0000"/>
          <w:kern w:val="0"/>
          <w:szCs w:val="22"/>
        </w:rPr>
        <w:t xml:space="preserve">kb. </w:t>
      </w:r>
      <w:r w:rsidR="004A15DC" w:rsidRPr="0016333C">
        <w:rPr>
          <w:rFonts w:ascii="Arial" w:hAnsi="Arial" w:cs="Arial"/>
          <w:bCs/>
          <w:color w:val="FF0000"/>
          <w:kern w:val="0"/>
          <w:szCs w:val="22"/>
        </w:rPr>
        <w:t>T</w:t>
      </w:r>
      <w:r w:rsidR="005072BB" w:rsidRPr="0016333C">
        <w:rPr>
          <w:rFonts w:ascii="Arial" w:hAnsi="Arial" w:cs="Arial"/>
          <w:bCs/>
          <w:color w:val="FF0000"/>
          <w:kern w:val="0"/>
          <w:szCs w:val="22"/>
        </w:rPr>
        <w:t>he core of FRA3B overlaps FHIT</w:t>
      </w:r>
      <w:r w:rsidR="00D14195" w:rsidRPr="0016333C">
        <w:rPr>
          <w:rFonts w:ascii="Arial" w:hAnsi="Arial" w:cs="Arial"/>
          <w:bCs/>
          <w:color w:val="FF0000"/>
          <w:kern w:val="0"/>
          <w:szCs w:val="22"/>
        </w:rPr>
        <w:t>’s</w:t>
      </w:r>
      <w:r w:rsidR="005072BB" w:rsidRPr="0016333C">
        <w:rPr>
          <w:rFonts w:ascii="Arial" w:hAnsi="Arial" w:cs="Arial"/>
          <w:bCs/>
          <w:color w:val="FF0000"/>
          <w:kern w:val="0"/>
          <w:szCs w:val="22"/>
        </w:rPr>
        <w:t xml:space="preserve"> exon 4-6 and it is also the most frequently altered region of FRA3B</w:t>
      </w:r>
      <w:r w:rsidR="00082F70" w:rsidRPr="0016333C">
        <w:rPr>
          <w:rFonts w:ascii="Arial" w:hAnsi="Arial" w:cs="Arial"/>
          <w:bCs/>
          <w:color w:val="FF0000"/>
          <w:kern w:val="0"/>
          <w:szCs w:val="22"/>
        </w:rPr>
        <w:fldChar w:fldCharType="begin">
          <w:fldData xml:space="preserve">PEVuZE5vdGU+PENpdGU+PEF1dGhvcj5EdXJraW48L0F1dGhvcj48WWVhcj4yMDA4PC9ZZWFyPjxS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</w:fldData>
        </w:fldChar>
      </w:r>
      <w:r w:rsidR="00082F70" w:rsidRPr="0016333C">
        <w:rPr>
          <w:rFonts w:ascii="Arial" w:hAnsi="Arial" w:cs="Arial"/>
          <w:bCs/>
          <w:color w:val="FF0000"/>
          <w:kern w:val="0"/>
          <w:szCs w:val="22"/>
        </w:rPr>
        <w:instrText xml:space="preserve"> ADDIN EN.CITE </w:instrText>
      </w:r>
      <w:r w:rsidR="00082F70" w:rsidRPr="0016333C">
        <w:rPr>
          <w:rFonts w:ascii="Arial" w:hAnsi="Arial" w:cs="Arial"/>
          <w:bCs/>
          <w:color w:val="FF0000"/>
          <w:kern w:val="0"/>
          <w:szCs w:val="22"/>
        </w:rPr>
        <w:fldChar w:fldCharType="begin">
          <w:fldData xml:space="preserve">PEVuZE5vdGU+PENpdGU+PEF1dGhvcj5EdXJraW48L0F1dGhvcj48WWVhcj4yMDA4PC9ZZWFyPjxS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</w:fldData>
        </w:fldChar>
      </w:r>
      <w:r w:rsidR="00082F70" w:rsidRPr="0016333C">
        <w:rPr>
          <w:rFonts w:ascii="Arial" w:hAnsi="Arial" w:cs="Arial"/>
          <w:bCs/>
          <w:color w:val="FF0000"/>
          <w:kern w:val="0"/>
          <w:szCs w:val="22"/>
        </w:rPr>
        <w:instrText xml:space="preserve"> ADDIN EN.CITE.DATA </w:instrText>
      </w:r>
      <w:r w:rsidR="00082F70" w:rsidRPr="0016333C">
        <w:rPr>
          <w:rFonts w:ascii="Arial" w:hAnsi="Arial" w:cs="Arial"/>
          <w:bCs/>
          <w:color w:val="FF0000"/>
          <w:kern w:val="0"/>
          <w:szCs w:val="22"/>
        </w:rPr>
      </w:r>
      <w:r w:rsidR="00082F70" w:rsidRPr="0016333C">
        <w:rPr>
          <w:rFonts w:ascii="Arial" w:hAnsi="Arial" w:cs="Arial"/>
          <w:bCs/>
          <w:color w:val="FF0000"/>
          <w:kern w:val="0"/>
          <w:szCs w:val="22"/>
        </w:rPr>
        <w:fldChar w:fldCharType="end"/>
      </w:r>
      <w:r w:rsidR="00082F70" w:rsidRPr="0016333C">
        <w:rPr>
          <w:rFonts w:ascii="Arial" w:hAnsi="Arial" w:cs="Arial"/>
          <w:bCs/>
          <w:color w:val="FF0000"/>
          <w:kern w:val="0"/>
          <w:szCs w:val="22"/>
        </w:rPr>
      </w:r>
      <w:r w:rsidR="00082F70" w:rsidRPr="0016333C">
        <w:rPr>
          <w:rFonts w:ascii="Arial" w:hAnsi="Arial" w:cs="Arial"/>
          <w:bCs/>
          <w:color w:val="FF0000"/>
          <w:kern w:val="0"/>
          <w:szCs w:val="22"/>
        </w:rPr>
        <w:fldChar w:fldCharType="separate"/>
      </w:r>
      <w:r w:rsidR="00082F70" w:rsidRPr="0016333C">
        <w:rPr>
          <w:rFonts w:ascii="Arial" w:hAnsi="Arial" w:cs="Arial"/>
          <w:bCs/>
          <w:noProof/>
          <w:color w:val="FF0000"/>
          <w:kern w:val="0"/>
          <w:szCs w:val="22"/>
        </w:rPr>
        <w:t>[</w:t>
      </w:r>
      <w:hyperlink w:anchor="_ENREF_2" w:tooltip="Durkin, 2008 #611" w:history="1">
        <w:r w:rsidR="007512DD" w:rsidRPr="0016333C">
          <w:rPr>
            <w:rFonts w:ascii="Arial" w:hAnsi="Arial" w:cs="Arial"/>
            <w:bCs/>
            <w:noProof/>
            <w:color w:val="FF0000"/>
            <w:kern w:val="0"/>
            <w:szCs w:val="22"/>
          </w:rPr>
          <w:t>2</w:t>
        </w:r>
      </w:hyperlink>
      <w:r w:rsidR="00082F70" w:rsidRPr="0016333C">
        <w:rPr>
          <w:rFonts w:ascii="Arial" w:hAnsi="Arial" w:cs="Arial"/>
          <w:bCs/>
          <w:noProof/>
          <w:color w:val="FF0000"/>
          <w:kern w:val="0"/>
          <w:szCs w:val="22"/>
        </w:rPr>
        <w:t>]</w:t>
      </w:r>
      <w:r w:rsidR="00082F70" w:rsidRPr="0016333C">
        <w:rPr>
          <w:rFonts w:ascii="Arial" w:hAnsi="Arial" w:cs="Arial"/>
          <w:bCs/>
          <w:color w:val="FF0000"/>
          <w:kern w:val="0"/>
          <w:szCs w:val="22"/>
        </w:rPr>
        <w:fldChar w:fldCharType="end"/>
      </w:r>
      <w:r w:rsidR="005072BB" w:rsidRPr="0016333C">
        <w:rPr>
          <w:rFonts w:ascii="Arial" w:hAnsi="Arial" w:cs="Arial"/>
          <w:bCs/>
          <w:color w:val="FF0000"/>
          <w:kern w:val="0"/>
          <w:szCs w:val="22"/>
        </w:rPr>
        <w:t xml:space="preserve">. </w:t>
      </w:r>
      <w:r w:rsidR="00D212B1" w:rsidRPr="0016333C">
        <w:rPr>
          <w:rFonts w:ascii="Arial" w:hAnsi="Arial" w:cs="Arial"/>
          <w:bCs/>
          <w:color w:val="FF0000"/>
          <w:kern w:val="0"/>
          <w:szCs w:val="22"/>
        </w:rPr>
        <w:t xml:space="preserve">FHIT has been recently seen as a genome caretaker which is of great importance for genome stability. </w:t>
      </w:r>
      <w:r w:rsidR="005072BB" w:rsidRPr="0016333C">
        <w:rPr>
          <w:rFonts w:ascii="Arial" w:hAnsi="Arial" w:cs="Arial"/>
          <w:bCs/>
          <w:color w:val="FF0000"/>
          <w:kern w:val="0"/>
          <w:szCs w:val="22"/>
        </w:rPr>
        <w:t xml:space="preserve">In general, FHIT loss or protein reduction have been demonstrated in several cancer types, including esophagus, liver, stomach, cervix etc. </w:t>
      </w:r>
      <w:r w:rsidR="00D14195" w:rsidRPr="0016333C">
        <w:rPr>
          <w:rFonts w:ascii="Arial" w:hAnsi="Arial" w:cs="Arial"/>
          <w:bCs/>
          <w:color w:val="FF0000"/>
          <w:kern w:val="0"/>
          <w:szCs w:val="22"/>
        </w:rPr>
        <w:t xml:space="preserve">In addition, </w:t>
      </w:r>
      <w:r w:rsidR="004C7800" w:rsidRPr="0016333C">
        <w:rPr>
          <w:rFonts w:ascii="Arial" w:hAnsi="Arial" w:cs="Arial"/>
          <w:bCs/>
          <w:color w:val="FF0000"/>
          <w:kern w:val="0"/>
          <w:szCs w:val="22"/>
        </w:rPr>
        <w:t xml:space="preserve">multiple studies have found the </w:t>
      </w:r>
      <w:r w:rsidR="00D14195" w:rsidRPr="0016333C">
        <w:rPr>
          <w:rFonts w:ascii="Arial" w:hAnsi="Arial" w:cs="Arial"/>
          <w:bCs/>
          <w:color w:val="FF0000"/>
          <w:kern w:val="0"/>
          <w:szCs w:val="22"/>
        </w:rPr>
        <w:t xml:space="preserve">reduction </w:t>
      </w:r>
      <w:r w:rsidR="004C7800" w:rsidRPr="0016333C">
        <w:rPr>
          <w:rFonts w:ascii="Arial" w:hAnsi="Arial" w:cs="Arial"/>
          <w:bCs/>
          <w:color w:val="FF0000"/>
          <w:kern w:val="0"/>
          <w:szCs w:val="22"/>
        </w:rPr>
        <w:t xml:space="preserve">of FHIT expression in precancerous </w:t>
      </w:r>
      <w:r w:rsidR="008778F5" w:rsidRPr="0016333C">
        <w:rPr>
          <w:rFonts w:ascii="Arial" w:hAnsi="Arial" w:cs="Arial"/>
          <w:bCs/>
          <w:color w:val="FF0000"/>
          <w:kern w:val="0"/>
          <w:szCs w:val="22"/>
        </w:rPr>
        <w:t>lesions</w:t>
      </w:r>
      <w:r w:rsidR="004C7800" w:rsidRPr="0016333C">
        <w:rPr>
          <w:rFonts w:ascii="Arial" w:hAnsi="Arial" w:cs="Arial"/>
          <w:bCs/>
          <w:color w:val="FF0000"/>
          <w:kern w:val="0"/>
          <w:szCs w:val="22"/>
        </w:rPr>
        <w:t xml:space="preserve">, indicating its potential </w:t>
      </w:r>
      <w:r w:rsidR="008778F5" w:rsidRPr="0016333C">
        <w:rPr>
          <w:rFonts w:ascii="Arial" w:hAnsi="Arial" w:cs="Arial"/>
          <w:bCs/>
          <w:color w:val="FF0000"/>
          <w:kern w:val="0"/>
          <w:szCs w:val="22"/>
        </w:rPr>
        <w:t xml:space="preserve">suppressing </w:t>
      </w:r>
      <w:r w:rsidR="00082F70" w:rsidRPr="0016333C">
        <w:rPr>
          <w:rFonts w:ascii="Arial" w:hAnsi="Arial" w:cs="Arial"/>
          <w:bCs/>
          <w:color w:val="FF0000"/>
          <w:kern w:val="0"/>
          <w:szCs w:val="22"/>
        </w:rPr>
        <w:t xml:space="preserve">role in </w:t>
      </w:r>
      <w:r w:rsidR="008778F5" w:rsidRPr="0016333C">
        <w:rPr>
          <w:rFonts w:ascii="Arial" w:hAnsi="Arial" w:cs="Arial"/>
          <w:bCs/>
          <w:color w:val="FF0000"/>
          <w:kern w:val="0"/>
          <w:szCs w:val="22"/>
        </w:rPr>
        <w:t xml:space="preserve">carcinogenesis </w:t>
      </w:r>
      <w:r w:rsidR="00082F70" w:rsidRPr="0016333C">
        <w:rPr>
          <w:rFonts w:ascii="Arial" w:hAnsi="Arial" w:cs="Arial"/>
          <w:bCs/>
          <w:color w:val="FF0000"/>
          <w:kern w:val="0"/>
          <w:szCs w:val="22"/>
        </w:rPr>
        <w:fldChar w:fldCharType="begin">
          <w:fldData xml:space="preserve">PEVuZE5vdGU+PENpdGU+PEF1dGhvcj5HdWxlcjwvQXV0aG9yPjxZZWFyPjIwMDU8L1llYXI+PFJl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</w:fldData>
        </w:fldChar>
      </w:r>
      <w:r w:rsidR="00EB4C31" w:rsidRPr="0016333C">
        <w:rPr>
          <w:rFonts w:ascii="Arial" w:hAnsi="Arial" w:cs="Arial"/>
          <w:bCs/>
          <w:color w:val="FF0000"/>
          <w:kern w:val="0"/>
          <w:szCs w:val="22"/>
        </w:rPr>
        <w:instrText xml:space="preserve"> ADDIN EN.CITE </w:instrText>
      </w:r>
      <w:r w:rsidR="00EB4C31" w:rsidRPr="0016333C">
        <w:rPr>
          <w:rFonts w:ascii="Arial" w:hAnsi="Arial" w:cs="Arial"/>
          <w:bCs/>
          <w:color w:val="FF0000"/>
          <w:kern w:val="0"/>
          <w:szCs w:val="22"/>
        </w:rPr>
        <w:fldChar w:fldCharType="begin">
          <w:fldData xml:space="preserve">PEVuZE5vdGU+PENpdGU+PEF1dGhvcj5HdWxlcjwvQXV0aG9yPjxZZWFyPjIwMDU8L1llYXI+PFJl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</w:fldData>
        </w:fldChar>
      </w:r>
      <w:r w:rsidR="00EB4C31" w:rsidRPr="0016333C">
        <w:rPr>
          <w:rFonts w:ascii="Arial" w:hAnsi="Arial" w:cs="Arial"/>
          <w:bCs/>
          <w:color w:val="FF0000"/>
          <w:kern w:val="0"/>
          <w:szCs w:val="22"/>
        </w:rPr>
        <w:instrText xml:space="preserve"> ADDIN EN.CITE.DATA </w:instrText>
      </w:r>
      <w:r w:rsidR="00EB4C31" w:rsidRPr="0016333C">
        <w:rPr>
          <w:rFonts w:ascii="Arial" w:hAnsi="Arial" w:cs="Arial"/>
          <w:bCs/>
          <w:color w:val="FF0000"/>
          <w:kern w:val="0"/>
          <w:szCs w:val="22"/>
        </w:rPr>
      </w:r>
      <w:r w:rsidR="00EB4C31" w:rsidRPr="0016333C">
        <w:rPr>
          <w:rFonts w:ascii="Arial" w:hAnsi="Arial" w:cs="Arial"/>
          <w:bCs/>
          <w:color w:val="FF0000"/>
          <w:kern w:val="0"/>
          <w:szCs w:val="22"/>
        </w:rPr>
        <w:fldChar w:fldCharType="end"/>
      </w:r>
      <w:r w:rsidR="00082F70" w:rsidRPr="0016333C">
        <w:rPr>
          <w:rFonts w:ascii="Arial" w:hAnsi="Arial" w:cs="Arial"/>
          <w:bCs/>
          <w:color w:val="FF0000"/>
          <w:kern w:val="0"/>
          <w:szCs w:val="22"/>
        </w:rPr>
      </w:r>
      <w:r w:rsidR="00082F70" w:rsidRPr="0016333C">
        <w:rPr>
          <w:rFonts w:ascii="Arial" w:hAnsi="Arial" w:cs="Arial"/>
          <w:bCs/>
          <w:color w:val="FF0000"/>
          <w:kern w:val="0"/>
          <w:szCs w:val="22"/>
        </w:rPr>
        <w:fldChar w:fldCharType="separate"/>
      </w:r>
      <w:r w:rsidR="00EB4C31" w:rsidRPr="0016333C">
        <w:rPr>
          <w:rFonts w:ascii="Arial" w:hAnsi="Arial" w:cs="Arial"/>
          <w:bCs/>
          <w:noProof/>
          <w:color w:val="FF0000"/>
          <w:kern w:val="0"/>
          <w:szCs w:val="22"/>
        </w:rPr>
        <w:t>[</w:t>
      </w:r>
      <w:hyperlink w:anchor="_ENREF_3" w:tooltip="Guler, 2005 #612" w:history="1">
        <w:r w:rsidR="007512DD" w:rsidRPr="0016333C">
          <w:rPr>
            <w:rFonts w:ascii="Arial" w:hAnsi="Arial" w:cs="Arial"/>
            <w:bCs/>
            <w:noProof/>
            <w:color w:val="FF0000"/>
            <w:kern w:val="0"/>
            <w:szCs w:val="22"/>
          </w:rPr>
          <w:t>3-8</w:t>
        </w:r>
      </w:hyperlink>
      <w:r w:rsidR="00EB4C31" w:rsidRPr="0016333C">
        <w:rPr>
          <w:rFonts w:ascii="Arial" w:hAnsi="Arial" w:cs="Arial"/>
          <w:bCs/>
          <w:noProof/>
          <w:color w:val="FF0000"/>
          <w:kern w:val="0"/>
          <w:szCs w:val="22"/>
        </w:rPr>
        <w:t>]</w:t>
      </w:r>
      <w:r w:rsidR="00082F70" w:rsidRPr="0016333C">
        <w:rPr>
          <w:rFonts w:ascii="Arial" w:hAnsi="Arial" w:cs="Arial"/>
          <w:bCs/>
          <w:color w:val="FF0000"/>
          <w:kern w:val="0"/>
          <w:szCs w:val="22"/>
        </w:rPr>
        <w:fldChar w:fldCharType="end"/>
      </w:r>
      <w:r w:rsidR="00082F70" w:rsidRPr="0016333C">
        <w:rPr>
          <w:rFonts w:ascii="Arial" w:hAnsi="Arial" w:cs="Arial"/>
          <w:bCs/>
          <w:color w:val="FF0000"/>
          <w:kern w:val="0"/>
          <w:szCs w:val="22"/>
        </w:rPr>
        <w:t>.</w:t>
      </w:r>
      <w:r w:rsidR="004C7800" w:rsidRPr="0016333C">
        <w:rPr>
          <w:rFonts w:ascii="Arial" w:hAnsi="Arial" w:cs="Arial"/>
          <w:bCs/>
          <w:color w:val="FF0000"/>
          <w:kern w:val="0"/>
          <w:szCs w:val="22"/>
        </w:rPr>
        <w:t xml:space="preserve"> </w:t>
      </w:r>
    </w:p>
    <w:p w14:paraId="3EEEF9B8" w14:textId="25270431" w:rsidR="00B000AC" w:rsidRPr="0016333C" w:rsidRDefault="00742305" w:rsidP="00C30C05">
      <w:pPr>
        <w:widowControl/>
        <w:autoSpaceDE w:val="0"/>
        <w:autoSpaceDN w:val="0"/>
        <w:adjustRightInd w:val="0"/>
        <w:spacing w:line="360" w:lineRule="auto"/>
        <w:jc w:val="left"/>
        <w:rPr>
          <w:rFonts w:ascii="Arial" w:hAnsi="Arial" w:cs="Arial"/>
          <w:bCs/>
          <w:color w:val="FF0000"/>
          <w:kern w:val="0"/>
          <w:szCs w:val="22"/>
        </w:rPr>
      </w:pPr>
      <w:r w:rsidRPr="0016333C">
        <w:rPr>
          <w:rFonts w:ascii="Arial" w:hAnsi="Arial" w:cs="Arial"/>
          <w:bCs/>
          <w:color w:val="FF0000"/>
          <w:kern w:val="0"/>
          <w:szCs w:val="22"/>
        </w:rPr>
        <w:t xml:space="preserve">The </w:t>
      </w:r>
      <w:r w:rsidR="00A74869" w:rsidRPr="0016333C">
        <w:rPr>
          <w:rFonts w:ascii="Arial" w:hAnsi="Arial" w:cs="Arial"/>
          <w:bCs/>
          <w:color w:val="FF0000"/>
          <w:kern w:val="0"/>
          <w:szCs w:val="22"/>
        </w:rPr>
        <w:t>FHIT</w:t>
      </w:r>
      <w:r w:rsidR="00A74869" w:rsidRPr="0016333C">
        <w:rPr>
          <w:rFonts w:ascii="Arial" w:hAnsi="Arial" w:cs="Arial"/>
          <w:bCs/>
          <w:color w:val="FF0000"/>
          <w:kern w:val="0"/>
          <w:szCs w:val="22"/>
          <w:vertAlign w:val="superscript"/>
        </w:rPr>
        <w:t xml:space="preserve"> -/- </w:t>
      </w:r>
      <w:r w:rsidR="00A74869" w:rsidRPr="0016333C">
        <w:rPr>
          <w:rFonts w:ascii="Arial" w:hAnsi="Arial" w:cs="Arial"/>
          <w:bCs/>
          <w:color w:val="FF0000"/>
          <w:kern w:val="0"/>
          <w:szCs w:val="22"/>
        </w:rPr>
        <w:t>mice were more prone to develop carcinogen-induced tumors as well as the spontaneous tumors than wild type mice</w:t>
      </w:r>
      <w:r w:rsidR="00EB4C31" w:rsidRPr="0016333C">
        <w:rPr>
          <w:rFonts w:ascii="Arial" w:hAnsi="Arial" w:cs="Arial"/>
          <w:bCs/>
          <w:color w:val="FF0000"/>
          <w:kern w:val="0"/>
          <w:szCs w:val="22"/>
        </w:rPr>
        <w:fldChar w:fldCharType="begin">
          <w:fldData xml:space="preserve">PEVuZE5vdGU+PENpdGU+PEF1dGhvcj5Gb25nPC9BdXRob3I+PFllYXI+MjAwMDwvWWVhcj48UmVj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</w:fldData>
        </w:fldChar>
      </w:r>
      <w:r w:rsidR="00EB4C31" w:rsidRPr="0016333C">
        <w:rPr>
          <w:rFonts w:ascii="Arial" w:hAnsi="Arial" w:cs="Arial"/>
          <w:bCs/>
          <w:color w:val="FF0000"/>
          <w:kern w:val="0"/>
          <w:szCs w:val="22"/>
        </w:rPr>
        <w:instrText xml:space="preserve"> ADDIN EN.CITE </w:instrText>
      </w:r>
      <w:r w:rsidR="00EB4C31" w:rsidRPr="0016333C">
        <w:rPr>
          <w:rFonts w:ascii="Arial" w:hAnsi="Arial" w:cs="Arial"/>
          <w:bCs/>
          <w:color w:val="FF0000"/>
          <w:kern w:val="0"/>
          <w:szCs w:val="22"/>
        </w:rPr>
        <w:fldChar w:fldCharType="begin">
          <w:fldData xml:space="preserve">PEVuZE5vdGU+PENpdGU+PEF1dGhvcj5Gb25nPC9BdXRob3I+PFllYXI+MjAwMDwvWWVhcj48UmVj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</w:fldData>
        </w:fldChar>
      </w:r>
      <w:r w:rsidR="00EB4C31" w:rsidRPr="0016333C">
        <w:rPr>
          <w:rFonts w:ascii="Arial" w:hAnsi="Arial" w:cs="Arial"/>
          <w:bCs/>
          <w:color w:val="FF0000"/>
          <w:kern w:val="0"/>
          <w:szCs w:val="22"/>
        </w:rPr>
        <w:instrText xml:space="preserve"> ADDIN EN.CITE.DATA </w:instrText>
      </w:r>
      <w:r w:rsidR="00EB4C31" w:rsidRPr="0016333C">
        <w:rPr>
          <w:rFonts w:ascii="Arial" w:hAnsi="Arial" w:cs="Arial"/>
          <w:bCs/>
          <w:color w:val="FF0000"/>
          <w:kern w:val="0"/>
          <w:szCs w:val="22"/>
        </w:rPr>
      </w:r>
      <w:r w:rsidR="00EB4C31" w:rsidRPr="0016333C">
        <w:rPr>
          <w:rFonts w:ascii="Arial" w:hAnsi="Arial" w:cs="Arial"/>
          <w:bCs/>
          <w:color w:val="FF0000"/>
          <w:kern w:val="0"/>
          <w:szCs w:val="22"/>
        </w:rPr>
        <w:fldChar w:fldCharType="end"/>
      </w:r>
      <w:r w:rsidR="00EB4C31" w:rsidRPr="0016333C">
        <w:rPr>
          <w:rFonts w:ascii="Arial" w:hAnsi="Arial" w:cs="Arial"/>
          <w:bCs/>
          <w:color w:val="FF0000"/>
          <w:kern w:val="0"/>
          <w:szCs w:val="22"/>
        </w:rPr>
      </w:r>
      <w:r w:rsidR="00EB4C31" w:rsidRPr="0016333C">
        <w:rPr>
          <w:rFonts w:ascii="Arial" w:hAnsi="Arial" w:cs="Arial"/>
          <w:bCs/>
          <w:color w:val="FF0000"/>
          <w:kern w:val="0"/>
          <w:szCs w:val="22"/>
        </w:rPr>
        <w:fldChar w:fldCharType="separate"/>
      </w:r>
      <w:r w:rsidR="00EB4C31" w:rsidRPr="0016333C">
        <w:rPr>
          <w:rFonts w:ascii="Arial" w:hAnsi="Arial" w:cs="Arial"/>
          <w:bCs/>
          <w:noProof/>
          <w:color w:val="FF0000"/>
          <w:kern w:val="0"/>
          <w:szCs w:val="22"/>
        </w:rPr>
        <w:t>[</w:t>
      </w:r>
      <w:hyperlink w:anchor="_ENREF_9" w:tooltip="Fong, 2000 #619" w:history="1">
        <w:r w:rsidR="007512DD" w:rsidRPr="0016333C">
          <w:rPr>
            <w:rFonts w:ascii="Arial" w:hAnsi="Arial" w:cs="Arial"/>
            <w:bCs/>
            <w:noProof/>
            <w:color w:val="FF0000"/>
            <w:kern w:val="0"/>
            <w:szCs w:val="22"/>
          </w:rPr>
          <w:t>9</w:t>
        </w:r>
      </w:hyperlink>
      <w:r w:rsidR="00EB4C31" w:rsidRPr="0016333C">
        <w:rPr>
          <w:rFonts w:ascii="Arial" w:hAnsi="Arial" w:cs="Arial"/>
          <w:bCs/>
          <w:noProof/>
          <w:color w:val="FF0000"/>
          <w:kern w:val="0"/>
          <w:szCs w:val="22"/>
        </w:rPr>
        <w:t xml:space="preserve">, </w:t>
      </w:r>
      <w:hyperlink w:anchor="_ENREF_10" w:tooltip="Zanesi, 2001 #620" w:history="1">
        <w:r w:rsidR="007512DD" w:rsidRPr="0016333C">
          <w:rPr>
            <w:rFonts w:ascii="Arial" w:hAnsi="Arial" w:cs="Arial"/>
            <w:bCs/>
            <w:noProof/>
            <w:color w:val="FF0000"/>
            <w:kern w:val="0"/>
            <w:szCs w:val="22"/>
          </w:rPr>
          <w:t>10</w:t>
        </w:r>
      </w:hyperlink>
      <w:r w:rsidR="00EB4C31" w:rsidRPr="0016333C">
        <w:rPr>
          <w:rFonts w:ascii="Arial" w:hAnsi="Arial" w:cs="Arial"/>
          <w:bCs/>
          <w:noProof/>
          <w:color w:val="FF0000"/>
          <w:kern w:val="0"/>
          <w:szCs w:val="22"/>
        </w:rPr>
        <w:t>]</w:t>
      </w:r>
      <w:r w:rsidR="00EB4C31" w:rsidRPr="0016333C">
        <w:rPr>
          <w:rFonts w:ascii="Arial" w:hAnsi="Arial" w:cs="Arial"/>
          <w:bCs/>
          <w:color w:val="FF0000"/>
          <w:kern w:val="0"/>
          <w:szCs w:val="22"/>
        </w:rPr>
        <w:fldChar w:fldCharType="end"/>
      </w:r>
      <w:r w:rsidR="00A74869" w:rsidRPr="0016333C">
        <w:rPr>
          <w:rFonts w:ascii="Arial" w:hAnsi="Arial" w:cs="Arial"/>
          <w:bCs/>
          <w:color w:val="FF0000"/>
          <w:kern w:val="0"/>
          <w:szCs w:val="22"/>
        </w:rPr>
        <w:t>. And FHIT viral gene therapy was found to be able to prevent and reverse carcinogen-induced tumors in a gastric cancer mouse model</w:t>
      </w:r>
      <w:r w:rsidR="00EB4C31" w:rsidRPr="0016333C">
        <w:rPr>
          <w:rFonts w:ascii="Arial" w:hAnsi="Arial" w:cs="Arial"/>
          <w:bCs/>
          <w:color w:val="FF0000"/>
          <w:kern w:val="0"/>
          <w:szCs w:val="22"/>
        </w:rPr>
        <w:fldChar w:fldCharType="begin">
          <w:fldData xml:space="preserve">PEVuZE5vdGU+PENpdGU+PEF1dGhvcj5IdWVibmVyPC9BdXRob3I+PFllYXI+MjAwMTwvWWVhcj48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</w:fldData>
        </w:fldChar>
      </w:r>
      <w:r w:rsidR="00EB4C31" w:rsidRPr="0016333C">
        <w:rPr>
          <w:rFonts w:ascii="Arial" w:hAnsi="Arial" w:cs="Arial"/>
          <w:bCs/>
          <w:color w:val="FF0000"/>
          <w:kern w:val="0"/>
          <w:szCs w:val="22"/>
        </w:rPr>
        <w:instrText xml:space="preserve"> ADDIN EN.CITE </w:instrText>
      </w:r>
      <w:r w:rsidR="00EB4C31" w:rsidRPr="0016333C">
        <w:rPr>
          <w:rFonts w:ascii="Arial" w:hAnsi="Arial" w:cs="Arial"/>
          <w:bCs/>
          <w:color w:val="FF0000"/>
          <w:kern w:val="0"/>
          <w:szCs w:val="22"/>
        </w:rPr>
        <w:fldChar w:fldCharType="begin">
          <w:fldData xml:space="preserve">PEVuZE5vdGU+PENpdGU+PEF1dGhvcj5IdWVibmVyPC9BdXRob3I+PFllYXI+MjAwMTwvWWVhcj48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</w:fldData>
        </w:fldChar>
      </w:r>
      <w:r w:rsidR="00EB4C31" w:rsidRPr="0016333C">
        <w:rPr>
          <w:rFonts w:ascii="Arial" w:hAnsi="Arial" w:cs="Arial"/>
          <w:bCs/>
          <w:color w:val="FF0000"/>
          <w:kern w:val="0"/>
          <w:szCs w:val="22"/>
        </w:rPr>
        <w:instrText xml:space="preserve"> ADDIN EN.CITE.DATA </w:instrText>
      </w:r>
      <w:r w:rsidR="00EB4C31" w:rsidRPr="0016333C">
        <w:rPr>
          <w:rFonts w:ascii="Arial" w:hAnsi="Arial" w:cs="Arial"/>
          <w:bCs/>
          <w:color w:val="FF0000"/>
          <w:kern w:val="0"/>
          <w:szCs w:val="22"/>
        </w:rPr>
      </w:r>
      <w:r w:rsidR="00EB4C31" w:rsidRPr="0016333C">
        <w:rPr>
          <w:rFonts w:ascii="Arial" w:hAnsi="Arial" w:cs="Arial"/>
          <w:bCs/>
          <w:color w:val="FF0000"/>
          <w:kern w:val="0"/>
          <w:szCs w:val="22"/>
        </w:rPr>
        <w:fldChar w:fldCharType="end"/>
      </w:r>
      <w:r w:rsidR="00EB4C31" w:rsidRPr="0016333C">
        <w:rPr>
          <w:rFonts w:ascii="Arial" w:hAnsi="Arial" w:cs="Arial"/>
          <w:bCs/>
          <w:color w:val="FF0000"/>
          <w:kern w:val="0"/>
          <w:szCs w:val="22"/>
        </w:rPr>
      </w:r>
      <w:r w:rsidR="00EB4C31" w:rsidRPr="0016333C">
        <w:rPr>
          <w:rFonts w:ascii="Arial" w:hAnsi="Arial" w:cs="Arial"/>
          <w:bCs/>
          <w:color w:val="FF0000"/>
          <w:kern w:val="0"/>
          <w:szCs w:val="22"/>
        </w:rPr>
        <w:fldChar w:fldCharType="separate"/>
      </w:r>
      <w:r w:rsidR="00EB4C31" w:rsidRPr="0016333C">
        <w:rPr>
          <w:rFonts w:ascii="Arial" w:hAnsi="Arial" w:cs="Arial"/>
          <w:bCs/>
          <w:noProof/>
          <w:color w:val="FF0000"/>
          <w:kern w:val="0"/>
          <w:szCs w:val="22"/>
        </w:rPr>
        <w:t>[</w:t>
      </w:r>
      <w:hyperlink w:anchor="_ENREF_11" w:tooltip="Huebner, 2001 #621" w:history="1">
        <w:r w:rsidR="007512DD" w:rsidRPr="0016333C">
          <w:rPr>
            <w:rFonts w:ascii="Arial" w:hAnsi="Arial" w:cs="Arial"/>
            <w:bCs/>
            <w:noProof/>
            <w:color w:val="FF0000"/>
            <w:kern w:val="0"/>
            <w:szCs w:val="22"/>
          </w:rPr>
          <w:t>11</w:t>
        </w:r>
      </w:hyperlink>
      <w:r w:rsidR="00EB4C31" w:rsidRPr="0016333C">
        <w:rPr>
          <w:rFonts w:ascii="Arial" w:hAnsi="Arial" w:cs="Arial"/>
          <w:bCs/>
          <w:noProof/>
          <w:color w:val="FF0000"/>
          <w:kern w:val="0"/>
          <w:szCs w:val="22"/>
        </w:rPr>
        <w:t>]</w:t>
      </w:r>
      <w:r w:rsidR="00EB4C31" w:rsidRPr="0016333C">
        <w:rPr>
          <w:rFonts w:ascii="Arial" w:hAnsi="Arial" w:cs="Arial"/>
          <w:bCs/>
          <w:color w:val="FF0000"/>
          <w:kern w:val="0"/>
          <w:szCs w:val="22"/>
        </w:rPr>
        <w:fldChar w:fldCharType="end"/>
      </w:r>
      <w:r w:rsidR="00A74869" w:rsidRPr="0016333C">
        <w:rPr>
          <w:rFonts w:ascii="Arial" w:hAnsi="Arial" w:cs="Arial"/>
          <w:bCs/>
          <w:color w:val="FF0000"/>
          <w:kern w:val="0"/>
          <w:szCs w:val="22"/>
        </w:rPr>
        <w:t xml:space="preserve">. </w:t>
      </w:r>
      <w:r w:rsidR="00EB321E" w:rsidRPr="0016333C">
        <w:rPr>
          <w:rFonts w:ascii="Arial" w:hAnsi="Arial" w:cs="Arial"/>
          <w:bCs/>
          <w:color w:val="FF0000"/>
          <w:kern w:val="0"/>
          <w:szCs w:val="22"/>
        </w:rPr>
        <w:t xml:space="preserve">Moreover, recent studies have found that FHIT can also function as the tumor </w:t>
      </w:r>
      <w:r w:rsidR="000E4503" w:rsidRPr="0016333C">
        <w:rPr>
          <w:rFonts w:ascii="Arial" w:hAnsi="Arial" w:cs="Arial"/>
          <w:bCs/>
          <w:color w:val="FF0000"/>
          <w:kern w:val="0"/>
          <w:szCs w:val="22"/>
        </w:rPr>
        <w:t>suppressor</w:t>
      </w:r>
      <w:r w:rsidR="00EB321E" w:rsidRPr="0016333C">
        <w:rPr>
          <w:rFonts w:ascii="Arial" w:hAnsi="Arial" w:cs="Arial"/>
          <w:bCs/>
          <w:color w:val="FF0000"/>
          <w:kern w:val="0"/>
          <w:szCs w:val="22"/>
        </w:rPr>
        <w:t xml:space="preserve"> by inhibiting EMT</w:t>
      </w:r>
      <w:r w:rsidR="00EB4C31" w:rsidRPr="0016333C">
        <w:rPr>
          <w:rFonts w:ascii="Arial" w:hAnsi="Arial" w:cs="Arial"/>
          <w:bCs/>
          <w:color w:val="FF0000"/>
          <w:kern w:val="0"/>
          <w:szCs w:val="22"/>
        </w:rPr>
        <w:fldChar w:fldCharType="begin">
          <w:fldData xml:space="preserve">PEVuZE5vdGU+PENpdGU+PEF1dGhvcj5Kb2FubmVzPC9BdXRob3I+PFllYXI+MjAxMDwvWWVhcj48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</w:fldData>
        </w:fldChar>
      </w:r>
      <w:r w:rsidR="00EB4C31" w:rsidRPr="0016333C">
        <w:rPr>
          <w:rFonts w:ascii="Arial" w:hAnsi="Arial" w:cs="Arial"/>
          <w:bCs/>
          <w:color w:val="FF0000"/>
          <w:kern w:val="0"/>
          <w:szCs w:val="22"/>
        </w:rPr>
        <w:instrText xml:space="preserve"> ADDIN EN.CITE </w:instrText>
      </w:r>
      <w:r w:rsidR="00EB4C31" w:rsidRPr="0016333C">
        <w:rPr>
          <w:rFonts w:ascii="Arial" w:hAnsi="Arial" w:cs="Arial"/>
          <w:bCs/>
          <w:color w:val="FF0000"/>
          <w:kern w:val="0"/>
          <w:szCs w:val="22"/>
        </w:rPr>
        <w:fldChar w:fldCharType="begin">
          <w:fldData xml:space="preserve">PEVuZE5vdGU+PENpdGU+PEF1dGhvcj5Kb2FubmVzPC9BdXRob3I+PFllYXI+MjAxMDwvWWVhcj48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</w:fldData>
        </w:fldChar>
      </w:r>
      <w:r w:rsidR="00EB4C31" w:rsidRPr="0016333C">
        <w:rPr>
          <w:rFonts w:ascii="Arial" w:hAnsi="Arial" w:cs="Arial"/>
          <w:bCs/>
          <w:color w:val="FF0000"/>
          <w:kern w:val="0"/>
          <w:szCs w:val="22"/>
        </w:rPr>
        <w:instrText xml:space="preserve"> ADDIN EN.CITE.DATA </w:instrText>
      </w:r>
      <w:r w:rsidR="00EB4C31" w:rsidRPr="0016333C">
        <w:rPr>
          <w:rFonts w:ascii="Arial" w:hAnsi="Arial" w:cs="Arial"/>
          <w:bCs/>
          <w:color w:val="FF0000"/>
          <w:kern w:val="0"/>
          <w:szCs w:val="22"/>
        </w:rPr>
      </w:r>
      <w:r w:rsidR="00EB4C31" w:rsidRPr="0016333C">
        <w:rPr>
          <w:rFonts w:ascii="Arial" w:hAnsi="Arial" w:cs="Arial"/>
          <w:bCs/>
          <w:color w:val="FF0000"/>
          <w:kern w:val="0"/>
          <w:szCs w:val="22"/>
        </w:rPr>
        <w:fldChar w:fldCharType="end"/>
      </w:r>
      <w:r w:rsidR="00EB4C31" w:rsidRPr="0016333C">
        <w:rPr>
          <w:rFonts w:ascii="Arial" w:hAnsi="Arial" w:cs="Arial"/>
          <w:bCs/>
          <w:color w:val="FF0000"/>
          <w:kern w:val="0"/>
          <w:szCs w:val="22"/>
        </w:rPr>
      </w:r>
      <w:r w:rsidR="00EB4C31" w:rsidRPr="0016333C">
        <w:rPr>
          <w:rFonts w:ascii="Arial" w:hAnsi="Arial" w:cs="Arial"/>
          <w:bCs/>
          <w:color w:val="FF0000"/>
          <w:kern w:val="0"/>
          <w:szCs w:val="22"/>
        </w:rPr>
        <w:fldChar w:fldCharType="separate"/>
      </w:r>
      <w:r w:rsidR="00EB4C31" w:rsidRPr="0016333C">
        <w:rPr>
          <w:rFonts w:ascii="Arial" w:hAnsi="Arial" w:cs="Arial"/>
          <w:bCs/>
          <w:noProof/>
          <w:color w:val="FF0000"/>
          <w:kern w:val="0"/>
          <w:szCs w:val="22"/>
        </w:rPr>
        <w:t>[</w:t>
      </w:r>
      <w:hyperlink w:anchor="_ENREF_12" w:tooltip="Joannes, 2010 #622" w:history="1">
        <w:r w:rsidR="007512DD" w:rsidRPr="0016333C">
          <w:rPr>
            <w:rFonts w:ascii="Arial" w:hAnsi="Arial" w:cs="Arial"/>
            <w:bCs/>
            <w:noProof/>
            <w:color w:val="FF0000"/>
            <w:kern w:val="0"/>
            <w:szCs w:val="22"/>
          </w:rPr>
          <w:t>12</w:t>
        </w:r>
      </w:hyperlink>
      <w:r w:rsidR="00EB4C31" w:rsidRPr="0016333C">
        <w:rPr>
          <w:rFonts w:ascii="Arial" w:hAnsi="Arial" w:cs="Arial"/>
          <w:bCs/>
          <w:noProof/>
          <w:color w:val="FF0000"/>
          <w:kern w:val="0"/>
          <w:szCs w:val="22"/>
        </w:rPr>
        <w:t xml:space="preserve">, </w:t>
      </w:r>
      <w:hyperlink w:anchor="_ENREF_13" w:tooltip="Joannes, 2014 #623" w:history="1">
        <w:r w:rsidR="007512DD" w:rsidRPr="0016333C">
          <w:rPr>
            <w:rFonts w:ascii="Arial" w:hAnsi="Arial" w:cs="Arial"/>
            <w:bCs/>
            <w:noProof/>
            <w:color w:val="FF0000"/>
            <w:kern w:val="0"/>
            <w:szCs w:val="22"/>
          </w:rPr>
          <w:t>13</w:t>
        </w:r>
      </w:hyperlink>
      <w:r w:rsidR="00EB4C31" w:rsidRPr="0016333C">
        <w:rPr>
          <w:rFonts w:ascii="Arial" w:hAnsi="Arial" w:cs="Arial"/>
          <w:bCs/>
          <w:noProof/>
          <w:color w:val="FF0000"/>
          <w:kern w:val="0"/>
          <w:szCs w:val="22"/>
        </w:rPr>
        <w:t>]</w:t>
      </w:r>
      <w:r w:rsidR="00EB4C31" w:rsidRPr="0016333C">
        <w:rPr>
          <w:rFonts w:ascii="Arial" w:hAnsi="Arial" w:cs="Arial"/>
          <w:bCs/>
          <w:color w:val="FF0000"/>
          <w:kern w:val="0"/>
          <w:szCs w:val="22"/>
        </w:rPr>
        <w:fldChar w:fldCharType="end"/>
      </w:r>
      <w:r w:rsidR="00EB321E" w:rsidRPr="0016333C">
        <w:rPr>
          <w:rFonts w:ascii="Arial" w:hAnsi="Arial" w:cs="Arial"/>
          <w:bCs/>
          <w:color w:val="FF0000"/>
          <w:kern w:val="0"/>
          <w:szCs w:val="22"/>
        </w:rPr>
        <w:t xml:space="preserve">. </w:t>
      </w:r>
    </w:p>
    <w:p w14:paraId="033A7D39" w14:textId="698D8E42" w:rsidR="00342F5E" w:rsidRPr="0016333C" w:rsidRDefault="002D620E" w:rsidP="00C30C05">
      <w:pPr>
        <w:widowControl/>
        <w:autoSpaceDE w:val="0"/>
        <w:autoSpaceDN w:val="0"/>
        <w:adjustRightInd w:val="0"/>
        <w:spacing w:line="360" w:lineRule="auto"/>
        <w:jc w:val="left"/>
        <w:rPr>
          <w:rFonts w:ascii="Arial" w:hAnsi="Arial" w:cs="Arial"/>
          <w:bCs/>
          <w:color w:val="FF0000"/>
          <w:kern w:val="0"/>
          <w:szCs w:val="22"/>
        </w:rPr>
      </w:pPr>
      <w:r w:rsidRPr="0016333C">
        <w:rPr>
          <w:rFonts w:ascii="Arial" w:hAnsi="Arial" w:cs="Arial"/>
          <w:bCs/>
          <w:color w:val="FF0000"/>
          <w:kern w:val="0"/>
          <w:szCs w:val="22"/>
        </w:rPr>
        <w:t>In conclusion, Fhit</w:t>
      </w:r>
      <w:r w:rsidR="00342F5E" w:rsidRPr="0016333C">
        <w:rPr>
          <w:rFonts w:ascii="Arial" w:hAnsi="Arial" w:cs="Arial"/>
          <w:bCs/>
          <w:color w:val="FF0000"/>
          <w:kern w:val="0"/>
          <w:szCs w:val="22"/>
        </w:rPr>
        <w:t xml:space="preserve"> loss is occurred at the precancerous stage and can inhibi</w:t>
      </w:r>
      <w:r w:rsidR="00D81BC7" w:rsidRPr="0016333C">
        <w:rPr>
          <w:rFonts w:ascii="Arial" w:hAnsi="Arial" w:cs="Arial"/>
          <w:bCs/>
          <w:color w:val="FF0000"/>
          <w:kern w:val="0"/>
          <w:szCs w:val="22"/>
        </w:rPr>
        <w:t>t the EMT process. Further, Fhit</w:t>
      </w:r>
      <w:r w:rsidR="00342F5E" w:rsidRPr="0016333C">
        <w:rPr>
          <w:rFonts w:ascii="Arial" w:hAnsi="Arial" w:cs="Arial"/>
          <w:bCs/>
          <w:color w:val="FF0000"/>
          <w:kern w:val="0"/>
          <w:szCs w:val="22"/>
        </w:rPr>
        <w:t xml:space="preserve"> can decrease the fragility of CFSs and help to stabilize genome so as to function as</w:t>
      </w:r>
      <w:r w:rsidR="002863B1" w:rsidRPr="0016333C">
        <w:rPr>
          <w:rFonts w:ascii="Arial" w:hAnsi="Arial" w:cs="Arial"/>
          <w:bCs/>
          <w:color w:val="FF0000"/>
          <w:kern w:val="0"/>
          <w:szCs w:val="22"/>
        </w:rPr>
        <w:t xml:space="preserve"> a</w:t>
      </w:r>
      <w:r w:rsidR="00342F5E" w:rsidRPr="0016333C">
        <w:rPr>
          <w:rFonts w:ascii="Arial" w:hAnsi="Arial" w:cs="Arial"/>
          <w:bCs/>
          <w:color w:val="FF0000"/>
          <w:kern w:val="0"/>
          <w:szCs w:val="22"/>
        </w:rPr>
        <w:t xml:space="preserve"> tumor suppressor gene.  </w:t>
      </w:r>
    </w:p>
    <w:p w14:paraId="5FA2FD2E" w14:textId="77777777" w:rsidR="00EB321E" w:rsidRPr="0016333C" w:rsidRDefault="00EB321E" w:rsidP="00C30C05">
      <w:pPr>
        <w:widowControl/>
        <w:autoSpaceDE w:val="0"/>
        <w:autoSpaceDN w:val="0"/>
        <w:adjustRightInd w:val="0"/>
        <w:spacing w:line="360" w:lineRule="auto"/>
        <w:jc w:val="left"/>
        <w:rPr>
          <w:rFonts w:ascii="Arial" w:hAnsi="Arial" w:cs="Arial"/>
          <w:bCs/>
          <w:color w:val="FF0000"/>
          <w:kern w:val="0"/>
          <w:szCs w:val="22"/>
        </w:rPr>
      </w:pPr>
    </w:p>
    <w:p w14:paraId="4BCBA66F" w14:textId="35462D67" w:rsidR="006665A5" w:rsidRPr="0016333C" w:rsidRDefault="007F4D4B" w:rsidP="00C30C05">
      <w:pPr>
        <w:widowControl/>
        <w:autoSpaceDE w:val="0"/>
        <w:autoSpaceDN w:val="0"/>
        <w:adjustRightInd w:val="0"/>
        <w:spacing w:line="360" w:lineRule="auto"/>
        <w:jc w:val="left"/>
        <w:rPr>
          <w:rFonts w:ascii="Arial" w:hAnsi="Arial" w:cs="Arial"/>
          <w:bCs/>
          <w:kern w:val="0"/>
          <w:szCs w:val="22"/>
        </w:rPr>
      </w:pPr>
      <w:r w:rsidRPr="0016333C">
        <w:rPr>
          <w:rFonts w:ascii="Arial" w:hAnsi="Arial" w:cs="Arial"/>
          <w:b/>
          <w:bCs/>
          <w:kern w:val="0"/>
          <w:szCs w:val="22"/>
        </w:rPr>
        <w:lastRenderedPageBreak/>
        <w:t>Question</w:t>
      </w:r>
      <w:r w:rsidR="00E47E06" w:rsidRPr="0016333C">
        <w:rPr>
          <w:rFonts w:ascii="Arial" w:hAnsi="Arial" w:cs="Arial"/>
          <w:b/>
          <w:bCs/>
          <w:kern w:val="0"/>
          <w:szCs w:val="22"/>
        </w:rPr>
        <w:t xml:space="preserve"> </w:t>
      </w:r>
      <w:r w:rsidRPr="0016333C">
        <w:rPr>
          <w:rFonts w:ascii="Arial" w:hAnsi="Arial" w:cs="Arial"/>
          <w:b/>
          <w:bCs/>
          <w:kern w:val="0"/>
          <w:szCs w:val="22"/>
        </w:rPr>
        <w:t>4</w:t>
      </w:r>
      <w:r w:rsidRPr="0016333C">
        <w:rPr>
          <w:rFonts w:ascii="Arial" w:hAnsi="Arial" w:cs="Arial"/>
          <w:bCs/>
          <w:kern w:val="0"/>
          <w:szCs w:val="22"/>
        </w:rPr>
        <w:t>: Avoid "and so on" in the introduction, regarding the interests of the study of DNA methylation status. Every features of interest should be stated to prove the point. I hope this will be helpful for your work. </w:t>
      </w:r>
    </w:p>
    <w:p w14:paraId="5EBCC810" w14:textId="77777777" w:rsidR="006665A5" w:rsidRPr="0016333C" w:rsidRDefault="006665A5" w:rsidP="00C30C05">
      <w:pPr>
        <w:widowControl/>
        <w:autoSpaceDE w:val="0"/>
        <w:autoSpaceDN w:val="0"/>
        <w:adjustRightInd w:val="0"/>
        <w:spacing w:line="360" w:lineRule="auto"/>
        <w:jc w:val="left"/>
        <w:rPr>
          <w:rFonts w:ascii="Arial" w:hAnsi="Arial" w:cs="Arial"/>
          <w:bCs/>
          <w:color w:val="262626"/>
          <w:kern w:val="0"/>
          <w:szCs w:val="22"/>
        </w:rPr>
      </w:pPr>
    </w:p>
    <w:p w14:paraId="0B54028E" w14:textId="44F3CEE1" w:rsidR="007F4D4B" w:rsidRPr="0016333C" w:rsidRDefault="007F4D4B" w:rsidP="00C30C05">
      <w:pPr>
        <w:widowControl/>
        <w:autoSpaceDE w:val="0"/>
        <w:autoSpaceDN w:val="0"/>
        <w:adjustRightInd w:val="0"/>
        <w:spacing w:line="360" w:lineRule="auto"/>
        <w:jc w:val="left"/>
        <w:rPr>
          <w:rFonts w:ascii="Arial" w:hAnsi="Arial" w:cs="Arial"/>
          <w:bCs/>
          <w:color w:val="FF0000"/>
          <w:kern w:val="0"/>
          <w:szCs w:val="22"/>
        </w:rPr>
      </w:pPr>
      <w:r w:rsidRPr="0016333C">
        <w:rPr>
          <w:rFonts w:ascii="Arial" w:hAnsi="Arial" w:cs="Arial"/>
          <w:b/>
          <w:bCs/>
          <w:color w:val="262626"/>
          <w:kern w:val="0"/>
          <w:szCs w:val="22"/>
        </w:rPr>
        <w:t>Answer</w:t>
      </w:r>
      <w:r w:rsidR="0084107B" w:rsidRPr="0016333C">
        <w:rPr>
          <w:rFonts w:ascii="Arial" w:hAnsi="Arial" w:cs="Arial"/>
          <w:b/>
          <w:bCs/>
          <w:color w:val="262626"/>
          <w:kern w:val="0"/>
          <w:szCs w:val="22"/>
        </w:rPr>
        <w:t xml:space="preserve"> </w:t>
      </w:r>
      <w:r w:rsidRPr="0016333C">
        <w:rPr>
          <w:rFonts w:ascii="Arial" w:hAnsi="Arial" w:cs="Arial"/>
          <w:b/>
          <w:bCs/>
          <w:color w:val="262626"/>
          <w:kern w:val="0"/>
          <w:szCs w:val="22"/>
        </w:rPr>
        <w:t>4</w:t>
      </w:r>
      <w:r w:rsidRPr="0016333C">
        <w:rPr>
          <w:rFonts w:ascii="Arial" w:hAnsi="Arial" w:cs="Arial"/>
          <w:bCs/>
          <w:color w:val="262626"/>
          <w:kern w:val="0"/>
          <w:szCs w:val="22"/>
        </w:rPr>
        <w:t>:</w:t>
      </w:r>
      <w:r w:rsidR="003D4C78" w:rsidRPr="0016333C">
        <w:rPr>
          <w:rFonts w:ascii="Arial" w:hAnsi="Arial" w:cs="Arial"/>
          <w:bCs/>
          <w:color w:val="FF0000"/>
          <w:kern w:val="0"/>
          <w:szCs w:val="22"/>
        </w:rPr>
        <w:t xml:space="preserve"> </w:t>
      </w:r>
      <w:r w:rsidR="003C0775" w:rsidRPr="0016333C">
        <w:rPr>
          <w:rFonts w:ascii="Arial" w:hAnsi="Arial" w:cs="Arial"/>
          <w:bCs/>
          <w:color w:val="FF0000"/>
          <w:kern w:val="0"/>
          <w:szCs w:val="22"/>
        </w:rPr>
        <w:t>Thanks very much for your suggestion. We have deleted the “</w:t>
      </w:r>
      <w:r w:rsidR="00572F91" w:rsidRPr="0016333C">
        <w:rPr>
          <w:rFonts w:ascii="Arial" w:hAnsi="Arial" w:cs="Arial"/>
          <w:bCs/>
          <w:color w:val="FF0000"/>
          <w:kern w:val="0"/>
          <w:szCs w:val="22"/>
        </w:rPr>
        <w:t>and so on</w:t>
      </w:r>
      <w:r w:rsidR="003C0775" w:rsidRPr="0016333C">
        <w:rPr>
          <w:rFonts w:ascii="Arial" w:hAnsi="Arial" w:cs="Arial"/>
          <w:bCs/>
          <w:color w:val="FF0000"/>
          <w:kern w:val="0"/>
          <w:szCs w:val="22"/>
        </w:rPr>
        <w:t>” in Line</w:t>
      </w:r>
      <w:r w:rsidR="00572F91" w:rsidRPr="0016333C">
        <w:rPr>
          <w:rFonts w:ascii="Arial" w:hAnsi="Arial" w:cs="Arial"/>
          <w:bCs/>
          <w:color w:val="FF0000"/>
          <w:kern w:val="0"/>
          <w:szCs w:val="22"/>
        </w:rPr>
        <w:t>54-55 and added the phrases “and low requirements for sample quality”</w:t>
      </w:r>
      <w:r w:rsidR="0084107B" w:rsidRPr="0016333C">
        <w:rPr>
          <w:rFonts w:ascii="Arial" w:hAnsi="Arial" w:cs="Arial"/>
          <w:bCs/>
          <w:color w:val="FF0000"/>
          <w:kern w:val="0"/>
          <w:szCs w:val="22"/>
        </w:rPr>
        <w:t xml:space="preserve"> in Line 54-55</w:t>
      </w:r>
      <w:r w:rsidR="00572F91" w:rsidRPr="0016333C">
        <w:rPr>
          <w:rFonts w:ascii="Arial" w:hAnsi="Arial" w:cs="Arial"/>
          <w:bCs/>
          <w:color w:val="FF0000"/>
          <w:kern w:val="0"/>
          <w:szCs w:val="22"/>
        </w:rPr>
        <w:t xml:space="preserve">. </w:t>
      </w:r>
    </w:p>
    <w:p w14:paraId="30F2B4EA" w14:textId="77777777" w:rsidR="007F4D4B" w:rsidRPr="0016333C" w:rsidRDefault="007F4D4B" w:rsidP="00C30C05">
      <w:pPr>
        <w:widowControl/>
        <w:autoSpaceDE w:val="0"/>
        <w:autoSpaceDN w:val="0"/>
        <w:adjustRightInd w:val="0"/>
        <w:spacing w:line="360" w:lineRule="auto"/>
        <w:jc w:val="left"/>
        <w:rPr>
          <w:rFonts w:ascii="Arial" w:hAnsi="Arial" w:cs="Arial"/>
          <w:bCs/>
          <w:color w:val="262626"/>
          <w:kern w:val="0"/>
          <w:szCs w:val="22"/>
        </w:rPr>
      </w:pPr>
    </w:p>
    <w:p w14:paraId="6A1338BE" w14:textId="77777777" w:rsidR="007F4D4B" w:rsidRPr="0016333C" w:rsidRDefault="007F4D4B" w:rsidP="00C30C05">
      <w:pPr>
        <w:widowControl/>
        <w:autoSpaceDE w:val="0"/>
        <w:autoSpaceDN w:val="0"/>
        <w:adjustRightInd w:val="0"/>
        <w:spacing w:line="360" w:lineRule="auto"/>
        <w:jc w:val="left"/>
        <w:rPr>
          <w:rFonts w:ascii="Arial" w:hAnsi="Arial" w:cs="Arial"/>
          <w:color w:val="262626"/>
          <w:kern w:val="0"/>
          <w:szCs w:val="22"/>
        </w:rPr>
      </w:pPr>
    </w:p>
    <w:p w14:paraId="16616344" w14:textId="270CFD5C" w:rsidR="00875387" w:rsidRPr="0016333C" w:rsidRDefault="00875387" w:rsidP="00C30C05">
      <w:pPr>
        <w:widowControl/>
        <w:autoSpaceDE w:val="0"/>
        <w:autoSpaceDN w:val="0"/>
        <w:adjustRightInd w:val="0"/>
        <w:spacing w:line="360" w:lineRule="auto"/>
        <w:jc w:val="left"/>
        <w:rPr>
          <w:rFonts w:ascii="Arial" w:hAnsi="Arial" w:cs="Arial"/>
          <w:color w:val="262626"/>
          <w:kern w:val="0"/>
          <w:szCs w:val="22"/>
        </w:rPr>
      </w:pPr>
    </w:p>
    <w:p w14:paraId="5A11E22C" w14:textId="3129F687" w:rsidR="007F4D4B" w:rsidRPr="0016333C" w:rsidRDefault="007F4D4B" w:rsidP="00C30C05">
      <w:pPr>
        <w:widowControl/>
        <w:autoSpaceDE w:val="0"/>
        <w:autoSpaceDN w:val="0"/>
        <w:adjustRightInd w:val="0"/>
        <w:spacing w:line="360" w:lineRule="auto"/>
        <w:jc w:val="left"/>
        <w:rPr>
          <w:rFonts w:ascii="Arial" w:hAnsi="Arial" w:cs="Arial"/>
          <w:b/>
          <w:kern w:val="0"/>
          <w:szCs w:val="22"/>
        </w:rPr>
      </w:pPr>
      <w:r w:rsidRPr="0016333C">
        <w:rPr>
          <w:rFonts w:ascii="Arial" w:hAnsi="Arial" w:cs="Arial"/>
          <w:b/>
          <w:color w:val="262626"/>
          <w:kern w:val="0"/>
          <w:szCs w:val="22"/>
        </w:rPr>
        <w:t>Reviewer #3 (Comments to the Author (Required)): </w:t>
      </w:r>
    </w:p>
    <w:p w14:paraId="7B1E8EBE" w14:textId="10AF0F3C" w:rsidR="007F4D4B" w:rsidRPr="0016333C" w:rsidRDefault="006665A5" w:rsidP="00C30C05">
      <w:pPr>
        <w:widowControl/>
        <w:autoSpaceDE w:val="0"/>
        <w:autoSpaceDN w:val="0"/>
        <w:adjustRightInd w:val="0"/>
        <w:spacing w:line="360" w:lineRule="auto"/>
        <w:jc w:val="left"/>
        <w:rPr>
          <w:rFonts w:ascii="Arial" w:hAnsi="Arial" w:cs="Arial"/>
          <w:color w:val="262626"/>
          <w:kern w:val="0"/>
          <w:szCs w:val="22"/>
        </w:rPr>
      </w:pPr>
      <w:r w:rsidRPr="0016333C">
        <w:rPr>
          <w:rFonts w:ascii="Arial" w:hAnsi="Arial" w:cs="Arial"/>
          <w:color w:val="262626"/>
          <w:kern w:val="0"/>
          <w:szCs w:val="22"/>
        </w:rPr>
        <w:t xml:space="preserve">Comments: </w:t>
      </w:r>
      <w:r w:rsidR="007F4D4B" w:rsidRPr="0016333C">
        <w:rPr>
          <w:rFonts w:ascii="Arial" w:hAnsi="Arial" w:cs="Arial"/>
          <w:color w:val="262626"/>
          <w:kern w:val="0"/>
          <w:szCs w:val="22"/>
        </w:rPr>
        <w:t xml:space="preserve">In current study, Geng </w:t>
      </w:r>
      <w:hyperlink r:id="rId7" w:history="1">
        <w:r w:rsidR="007F4D4B" w:rsidRPr="0016333C">
          <w:rPr>
            <w:rFonts w:ascii="Arial" w:hAnsi="Arial" w:cs="Arial"/>
            <w:color w:val="262626"/>
            <w:kern w:val="0"/>
            <w:szCs w:val="22"/>
          </w:rPr>
          <w:t>et.al</w:t>
        </w:r>
      </w:hyperlink>
      <w:r w:rsidR="007F4D4B" w:rsidRPr="0016333C">
        <w:rPr>
          <w:rFonts w:ascii="Arial" w:hAnsi="Arial" w:cs="Arial"/>
          <w:color w:val="262626"/>
          <w:kern w:val="0"/>
          <w:szCs w:val="22"/>
        </w:rPr>
        <w:t>. demonstrated that FHIT methylation was associated with the incidence of NSCLC by meta-analysis of previous studies but not from TCGA and G</w:t>
      </w:r>
      <w:r w:rsidR="001C6E22" w:rsidRPr="0016333C">
        <w:rPr>
          <w:rFonts w:ascii="Arial" w:hAnsi="Arial" w:cs="Arial"/>
          <w:color w:val="262626"/>
          <w:kern w:val="0"/>
          <w:szCs w:val="22"/>
        </w:rPr>
        <w:t>E</w:t>
      </w:r>
      <w:r w:rsidR="007F4D4B" w:rsidRPr="0016333C">
        <w:rPr>
          <w:rFonts w:ascii="Arial" w:hAnsi="Arial" w:cs="Arial"/>
          <w:color w:val="262626"/>
          <w:kern w:val="0"/>
          <w:szCs w:val="22"/>
        </w:rPr>
        <w:t>O data. The authors concluded that the diagnostic role of FHIT gene in NSCLC is limited in the Caucasian but may be useful in the Asians. However, evidence of their conclusion remained extremely weak. Authors claimed that TCGA and G</w:t>
      </w:r>
      <w:r w:rsidR="00A20CFE" w:rsidRPr="0016333C">
        <w:rPr>
          <w:rFonts w:ascii="Arial" w:hAnsi="Arial" w:cs="Arial"/>
          <w:color w:val="262626"/>
          <w:kern w:val="0"/>
          <w:szCs w:val="22"/>
        </w:rPr>
        <w:t>E</w:t>
      </w:r>
      <w:r w:rsidR="007F4D4B" w:rsidRPr="0016333C">
        <w:rPr>
          <w:rFonts w:ascii="Arial" w:hAnsi="Arial" w:cs="Arial"/>
          <w:color w:val="262626"/>
          <w:kern w:val="0"/>
          <w:szCs w:val="22"/>
        </w:rPr>
        <w:t>O database are based on only Caucasian, however, these facts are not clearly demonstrated by any objective evidence. Additionally, meta-analysis for FHIT methylation showing similar outcome with this article has already been reported in Feb, 2016 (Wu, et. al, Drug Des Devel Ther. 2016). </w:t>
      </w:r>
    </w:p>
    <w:p w14:paraId="5E570A47" w14:textId="77777777" w:rsidR="007F4D4B" w:rsidRPr="0016333C" w:rsidRDefault="007F4D4B" w:rsidP="00C30C05">
      <w:pPr>
        <w:widowControl/>
        <w:autoSpaceDE w:val="0"/>
        <w:autoSpaceDN w:val="0"/>
        <w:adjustRightInd w:val="0"/>
        <w:spacing w:line="360" w:lineRule="auto"/>
        <w:jc w:val="left"/>
        <w:rPr>
          <w:rFonts w:ascii="Arial" w:hAnsi="Arial" w:cs="Arial"/>
          <w:color w:val="262626"/>
          <w:kern w:val="0"/>
          <w:szCs w:val="22"/>
        </w:rPr>
      </w:pPr>
    </w:p>
    <w:p w14:paraId="7565510C" w14:textId="6FE94725" w:rsidR="00DD1045" w:rsidRPr="0016333C" w:rsidRDefault="007F4D4B" w:rsidP="00C30C05">
      <w:pPr>
        <w:widowControl/>
        <w:autoSpaceDE w:val="0"/>
        <w:autoSpaceDN w:val="0"/>
        <w:adjustRightInd w:val="0"/>
        <w:spacing w:line="360" w:lineRule="auto"/>
        <w:jc w:val="left"/>
        <w:rPr>
          <w:rFonts w:ascii="Arial" w:hAnsi="Arial" w:cs="Arial"/>
          <w:b/>
          <w:color w:val="262626"/>
          <w:kern w:val="0"/>
          <w:szCs w:val="22"/>
        </w:rPr>
      </w:pPr>
      <w:r w:rsidRPr="0016333C">
        <w:rPr>
          <w:rFonts w:ascii="Arial" w:hAnsi="Arial" w:cs="Arial"/>
          <w:b/>
          <w:color w:val="262626"/>
          <w:kern w:val="0"/>
          <w:szCs w:val="22"/>
        </w:rPr>
        <w:t>Answer: </w:t>
      </w:r>
      <w:r w:rsidR="00922D24" w:rsidRPr="0016333C">
        <w:rPr>
          <w:rFonts w:ascii="Arial" w:hAnsi="Arial" w:cs="Arial"/>
          <w:color w:val="FF0000"/>
          <w:kern w:val="0"/>
          <w:szCs w:val="22"/>
        </w:rPr>
        <w:t>We agree with your concerns. In our current study, we collected huge number of NSCLC samples</w:t>
      </w:r>
      <w:r w:rsidR="00C64CC1" w:rsidRPr="0016333C">
        <w:rPr>
          <w:rFonts w:ascii="Arial" w:hAnsi="Arial" w:cs="Arial"/>
          <w:color w:val="FF0000"/>
          <w:kern w:val="0"/>
          <w:szCs w:val="22"/>
        </w:rPr>
        <w:t xml:space="preserve"> (N=2119)</w:t>
      </w:r>
      <w:r w:rsidR="00922D24" w:rsidRPr="0016333C">
        <w:rPr>
          <w:rFonts w:ascii="Arial" w:hAnsi="Arial" w:cs="Arial"/>
          <w:color w:val="FF0000"/>
          <w:kern w:val="0"/>
          <w:szCs w:val="22"/>
        </w:rPr>
        <w:t xml:space="preserve"> from publish studies and genome-wide array data so that we hope to make an un-biased and stable quantitative evaluation to the diagnosis role of FHIT in NSCLC. </w:t>
      </w:r>
      <w:r w:rsidR="003A0E0D" w:rsidRPr="0016333C">
        <w:rPr>
          <w:rFonts w:ascii="Arial" w:hAnsi="Arial" w:cs="Arial"/>
          <w:color w:val="FF0000"/>
          <w:kern w:val="0"/>
          <w:szCs w:val="22"/>
        </w:rPr>
        <w:t>Our result showed interesting and surprising</w:t>
      </w:r>
      <w:r w:rsidR="006F6C9D" w:rsidRPr="0016333C">
        <w:rPr>
          <w:rFonts w:ascii="Arial" w:hAnsi="Arial" w:cs="Arial"/>
          <w:color w:val="FF0000"/>
          <w:kern w:val="0"/>
          <w:szCs w:val="22"/>
        </w:rPr>
        <w:t xml:space="preserve"> result</w:t>
      </w:r>
      <w:r w:rsidR="00C64CC1" w:rsidRPr="0016333C">
        <w:rPr>
          <w:rFonts w:ascii="Arial" w:hAnsi="Arial" w:cs="Arial"/>
          <w:color w:val="FF0000"/>
          <w:kern w:val="0"/>
          <w:szCs w:val="22"/>
        </w:rPr>
        <w:t>s</w:t>
      </w:r>
      <w:r w:rsidR="006F6C9D" w:rsidRPr="0016333C">
        <w:rPr>
          <w:rFonts w:ascii="Arial" w:hAnsi="Arial" w:cs="Arial"/>
          <w:color w:val="FF0000"/>
          <w:kern w:val="0"/>
          <w:szCs w:val="22"/>
        </w:rPr>
        <w:t xml:space="preserve"> sinc</w:t>
      </w:r>
      <w:r w:rsidR="002F0EAD" w:rsidRPr="0016333C">
        <w:rPr>
          <w:rFonts w:ascii="Arial" w:hAnsi="Arial" w:cs="Arial"/>
          <w:color w:val="FF0000"/>
          <w:kern w:val="0"/>
          <w:szCs w:val="22"/>
        </w:rPr>
        <w:t xml:space="preserve">e all the published paper claimed </w:t>
      </w:r>
      <w:r w:rsidR="006F6C9D" w:rsidRPr="0016333C">
        <w:rPr>
          <w:rFonts w:ascii="Arial" w:hAnsi="Arial" w:cs="Arial"/>
          <w:color w:val="FF0000"/>
          <w:kern w:val="0"/>
          <w:szCs w:val="22"/>
        </w:rPr>
        <w:t xml:space="preserve">FHIT is significantly hyper-methylated in </w:t>
      </w:r>
      <w:r w:rsidR="002F0EAD" w:rsidRPr="0016333C">
        <w:rPr>
          <w:rFonts w:ascii="Arial" w:hAnsi="Arial" w:cs="Arial"/>
          <w:color w:val="FF0000"/>
          <w:kern w:val="0"/>
          <w:szCs w:val="22"/>
        </w:rPr>
        <w:t xml:space="preserve">NSCLC, however, we found the pooled OR is actually not quite high and un-biased microarray data don’t support the significant difference between NSCLC and normal samples. </w:t>
      </w:r>
      <w:r w:rsidR="00C64CC1" w:rsidRPr="0016333C">
        <w:rPr>
          <w:rFonts w:ascii="Arial" w:hAnsi="Arial" w:cs="Arial"/>
          <w:color w:val="FF0000"/>
          <w:kern w:val="0"/>
          <w:szCs w:val="22"/>
        </w:rPr>
        <w:t>On the other side</w:t>
      </w:r>
      <w:r w:rsidR="002F0EAD" w:rsidRPr="0016333C">
        <w:rPr>
          <w:rFonts w:ascii="Arial" w:hAnsi="Arial" w:cs="Arial"/>
          <w:color w:val="FF0000"/>
          <w:kern w:val="0"/>
          <w:szCs w:val="22"/>
        </w:rPr>
        <w:t xml:space="preserve">, we found the significant large OR for Asian samples compared with </w:t>
      </w:r>
      <w:r w:rsidR="00E929B0" w:rsidRPr="0016333C">
        <w:rPr>
          <w:rFonts w:ascii="Arial" w:hAnsi="Arial" w:cs="Arial"/>
          <w:color w:val="FF0000"/>
          <w:kern w:val="0"/>
          <w:szCs w:val="22"/>
        </w:rPr>
        <w:t>Caucasian</w:t>
      </w:r>
      <w:r w:rsidR="002F0EAD" w:rsidRPr="0016333C">
        <w:rPr>
          <w:rFonts w:ascii="Arial" w:hAnsi="Arial" w:cs="Arial"/>
          <w:color w:val="FF0000"/>
          <w:kern w:val="0"/>
          <w:szCs w:val="22"/>
        </w:rPr>
        <w:t xml:space="preserve"> samples with</w:t>
      </w:r>
      <w:r w:rsidR="00606074" w:rsidRPr="0016333C">
        <w:rPr>
          <w:rFonts w:ascii="Arial" w:hAnsi="Arial" w:cs="Arial"/>
          <w:color w:val="FF0000"/>
          <w:kern w:val="0"/>
          <w:szCs w:val="22"/>
        </w:rPr>
        <w:t xml:space="preserve"> huge number of sample size (1</w:t>
      </w:r>
      <w:r w:rsidR="006344E6" w:rsidRPr="0016333C">
        <w:rPr>
          <w:rFonts w:ascii="Arial" w:hAnsi="Arial" w:cs="Arial"/>
          <w:color w:val="FF0000"/>
          <w:kern w:val="0"/>
          <w:szCs w:val="22"/>
        </w:rPr>
        <w:t>1244 Asian samples and 819 Caucasian samples as well as 56 Egyptian samples, respectively</w:t>
      </w:r>
      <w:r w:rsidR="002F0EAD" w:rsidRPr="0016333C">
        <w:rPr>
          <w:rFonts w:ascii="Arial" w:hAnsi="Arial" w:cs="Arial"/>
          <w:color w:val="FF0000"/>
          <w:kern w:val="0"/>
          <w:szCs w:val="22"/>
        </w:rPr>
        <w:t xml:space="preserve">). We highly respected your </w:t>
      </w:r>
      <w:r w:rsidR="002F0EAD" w:rsidRPr="0016333C">
        <w:rPr>
          <w:rFonts w:ascii="Arial" w:hAnsi="Arial" w:cs="Arial"/>
          <w:color w:val="FF0000"/>
          <w:kern w:val="0"/>
          <w:szCs w:val="22"/>
        </w:rPr>
        <w:lastRenderedPageBreak/>
        <w:t>suggestions and therefor</w:t>
      </w:r>
      <w:r w:rsidR="00C64CC1" w:rsidRPr="0016333C">
        <w:rPr>
          <w:rFonts w:ascii="Arial" w:hAnsi="Arial" w:cs="Arial"/>
          <w:color w:val="FF0000"/>
          <w:kern w:val="0"/>
          <w:szCs w:val="22"/>
        </w:rPr>
        <w:t xml:space="preserve">e </w:t>
      </w:r>
      <w:r w:rsidR="002F0EAD" w:rsidRPr="0016333C">
        <w:rPr>
          <w:rFonts w:ascii="Arial" w:hAnsi="Arial" w:cs="Arial"/>
          <w:color w:val="FF0000"/>
          <w:kern w:val="0"/>
          <w:szCs w:val="22"/>
        </w:rPr>
        <w:t>we change the title of the manuscript to “</w:t>
      </w:r>
      <w:hyperlink r:id="rId8" w:history="1">
        <w:r w:rsidR="002F0EAD" w:rsidRPr="0016333C">
          <w:rPr>
            <w:rFonts w:ascii="Arial" w:hAnsi="Arial" w:cs="Arial"/>
            <w:color w:val="FF0000"/>
            <w:kern w:val="0"/>
            <w:szCs w:val="22"/>
          </w:rPr>
          <w:t>quantitative assessment of the diagnostic role of FHIT promoter methylation in non-small cell lung cancer</w:t>
        </w:r>
      </w:hyperlink>
      <w:r w:rsidR="002F0EAD" w:rsidRPr="0016333C">
        <w:rPr>
          <w:rFonts w:ascii="Arial" w:hAnsi="Arial" w:cs="Arial"/>
          <w:color w:val="FF0000"/>
          <w:kern w:val="0"/>
          <w:szCs w:val="22"/>
        </w:rPr>
        <w:t>”.</w:t>
      </w:r>
      <w:r w:rsidR="00193E55" w:rsidRPr="0016333C">
        <w:rPr>
          <w:rFonts w:ascii="Arial" w:hAnsi="Arial" w:cs="Arial"/>
          <w:color w:val="FF0000"/>
          <w:kern w:val="0"/>
          <w:szCs w:val="22"/>
        </w:rPr>
        <w:t xml:space="preserve">As for the sample sources of TCGA and GEO datasets, we have added the Supplementary Table 5-6 to show the actual population sources of the datasets used in our paper. </w:t>
      </w:r>
      <w:r w:rsidR="00C87586" w:rsidRPr="0016333C">
        <w:rPr>
          <w:rFonts w:ascii="Arial" w:hAnsi="Arial" w:cs="Arial"/>
          <w:color w:val="FF0000"/>
          <w:kern w:val="0"/>
          <w:szCs w:val="22"/>
        </w:rPr>
        <w:t xml:space="preserve">In </w:t>
      </w:r>
      <w:r w:rsidR="00CF1856" w:rsidRPr="0016333C">
        <w:rPr>
          <w:rFonts w:ascii="Arial" w:hAnsi="Arial" w:cs="Arial"/>
          <w:color w:val="FF0000"/>
          <w:kern w:val="0"/>
          <w:szCs w:val="22"/>
        </w:rPr>
        <w:t>TCGA datasets, there is only 1 A</w:t>
      </w:r>
      <w:r w:rsidR="007B3567" w:rsidRPr="0016333C">
        <w:rPr>
          <w:rFonts w:ascii="Arial" w:hAnsi="Arial" w:cs="Arial"/>
          <w:color w:val="FF0000"/>
          <w:kern w:val="0"/>
          <w:szCs w:val="22"/>
        </w:rPr>
        <w:t>sian samples but 58 C</w:t>
      </w:r>
      <w:r w:rsidR="00C87586" w:rsidRPr="0016333C">
        <w:rPr>
          <w:rFonts w:ascii="Arial" w:hAnsi="Arial" w:cs="Arial"/>
          <w:color w:val="FF0000"/>
          <w:kern w:val="0"/>
          <w:szCs w:val="22"/>
        </w:rPr>
        <w:t>aucasian samples. And the samples of the three</w:t>
      </w:r>
      <w:r w:rsidR="00F53A15" w:rsidRPr="0016333C">
        <w:rPr>
          <w:rFonts w:ascii="Arial" w:hAnsi="Arial" w:cs="Arial"/>
          <w:color w:val="FF0000"/>
          <w:kern w:val="0"/>
          <w:szCs w:val="22"/>
        </w:rPr>
        <w:t xml:space="preserve"> GEO datasets are all from the E</w:t>
      </w:r>
      <w:r w:rsidR="00C87586" w:rsidRPr="0016333C">
        <w:rPr>
          <w:rFonts w:ascii="Arial" w:hAnsi="Arial" w:cs="Arial"/>
          <w:color w:val="FF0000"/>
          <w:kern w:val="0"/>
          <w:szCs w:val="22"/>
        </w:rPr>
        <w:t xml:space="preserve">urope. </w:t>
      </w:r>
      <w:r w:rsidR="009745AF" w:rsidRPr="0016333C">
        <w:rPr>
          <w:rFonts w:ascii="Arial" w:hAnsi="Arial" w:cs="Arial"/>
          <w:color w:val="FF0000"/>
          <w:kern w:val="0"/>
          <w:szCs w:val="22"/>
        </w:rPr>
        <w:t xml:space="preserve">Thus, with this exact annotations, we can safely say that the datasets used in our work are based on only Caucasian. </w:t>
      </w:r>
      <w:r w:rsidR="00C64CC1" w:rsidRPr="0016333C">
        <w:rPr>
          <w:rFonts w:ascii="Arial" w:hAnsi="Arial" w:cs="Arial"/>
          <w:color w:val="FF0000"/>
          <w:kern w:val="0"/>
          <w:szCs w:val="22"/>
        </w:rPr>
        <w:t xml:space="preserve">We noticed that there are little common things between our study with previous Wu’s study, however, our study is significant different with it. We have much more sample size (2,119 vs 1,717), totally different analysis strategy (two stage vs one stage), analysis depth and width and even the conclusion is different. </w:t>
      </w:r>
      <w:r w:rsidR="00D970A1" w:rsidRPr="0016333C">
        <w:rPr>
          <w:rFonts w:ascii="Arial" w:hAnsi="Arial" w:cs="Arial"/>
          <w:color w:val="FF0000"/>
          <w:kern w:val="0"/>
          <w:szCs w:val="22"/>
        </w:rPr>
        <w:t>In Wu’s research, they found that FHIT hypermethylation were significantly differed both in the Caucasian samples and in the Asian samples, while we found no significant difference between cases and controls on the methylation status of FHIT promoter in Caucasian samples.</w:t>
      </w:r>
      <w:r w:rsidR="004E1D8D" w:rsidRPr="0016333C">
        <w:rPr>
          <w:rFonts w:ascii="Arial" w:hAnsi="Arial" w:cs="Arial"/>
          <w:color w:val="FF0000"/>
          <w:kern w:val="0"/>
          <w:szCs w:val="22"/>
        </w:rPr>
        <w:t xml:space="preserve"> In addition, we also found that the hypermethylation of FHIT was also correlated with the age. In the revised manuscript, w</w:t>
      </w:r>
      <w:r w:rsidR="00C64CC1" w:rsidRPr="0016333C">
        <w:rPr>
          <w:rFonts w:ascii="Arial" w:hAnsi="Arial" w:cs="Arial"/>
          <w:color w:val="FF0000"/>
          <w:kern w:val="0"/>
          <w:szCs w:val="22"/>
        </w:rPr>
        <w:t>e have</w:t>
      </w:r>
      <w:r w:rsidR="00D970A1" w:rsidRPr="0016333C">
        <w:rPr>
          <w:rFonts w:ascii="Arial" w:hAnsi="Arial" w:cs="Arial"/>
          <w:color w:val="FF0000"/>
          <w:kern w:val="0"/>
          <w:szCs w:val="22"/>
        </w:rPr>
        <w:t xml:space="preserve"> quoted Wu’s paper in Line</w:t>
      </w:r>
      <w:r w:rsidR="000A187D" w:rsidRPr="0016333C">
        <w:rPr>
          <w:rFonts w:ascii="Arial" w:hAnsi="Arial" w:cs="Arial"/>
          <w:color w:val="FF0000"/>
          <w:kern w:val="0"/>
          <w:szCs w:val="22"/>
        </w:rPr>
        <w:t xml:space="preserve"> 229</w:t>
      </w:r>
      <w:r w:rsidR="00D970A1" w:rsidRPr="0016333C">
        <w:rPr>
          <w:rFonts w:ascii="Arial" w:hAnsi="Arial" w:cs="Arial"/>
          <w:color w:val="FF0000"/>
          <w:kern w:val="0"/>
          <w:szCs w:val="22"/>
        </w:rPr>
        <w:t xml:space="preserve"> a</w:t>
      </w:r>
      <w:r w:rsidR="00C64CC1" w:rsidRPr="0016333C">
        <w:rPr>
          <w:rFonts w:ascii="Arial" w:hAnsi="Arial" w:cs="Arial"/>
          <w:color w:val="FF0000"/>
          <w:kern w:val="0"/>
          <w:szCs w:val="22"/>
        </w:rPr>
        <w:t xml:space="preserve">nd we believe we have better analysis method and quite different significance compared with previous study.  </w:t>
      </w:r>
    </w:p>
    <w:p w14:paraId="12D33D3F" w14:textId="6A763493" w:rsidR="007F4D4B" w:rsidRPr="0016333C" w:rsidRDefault="007F4D4B" w:rsidP="00C30C05">
      <w:pPr>
        <w:widowControl/>
        <w:autoSpaceDE w:val="0"/>
        <w:autoSpaceDN w:val="0"/>
        <w:adjustRightInd w:val="0"/>
        <w:spacing w:line="360" w:lineRule="auto"/>
        <w:jc w:val="left"/>
        <w:rPr>
          <w:rFonts w:ascii="Arial" w:hAnsi="Arial" w:cs="Arial"/>
          <w:color w:val="262626"/>
          <w:kern w:val="0"/>
          <w:szCs w:val="22"/>
        </w:rPr>
      </w:pPr>
    </w:p>
    <w:p w14:paraId="4CE15DB2" w14:textId="77777777" w:rsidR="007F4D4B" w:rsidRPr="0016333C" w:rsidRDefault="006665A5" w:rsidP="00C30C05">
      <w:pPr>
        <w:widowControl/>
        <w:autoSpaceDE w:val="0"/>
        <w:autoSpaceDN w:val="0"/>
        <w:adjustRightInd w:val="0"/>
        <w:spacing w:line="360" w:lineRule="auto"/>
        <w:jc w:val="left"/>
        <w:rPr>
          <w:rFonts w:ascii="Arial" w:hAnsi="Arial" w:cs="Arial"/>
          <w:color w:val="262626"/>
          <w:kern w:val="0"/>
          <w:szCs w:val="22"/>
        </w:rPr>
      </w:pPr>
      <w:r w:rsidRPr="0016333C">
        <w:rPr>
          <w:rFonts w:ascii="Arial" w:hAnsi="Arial" w:cs="Arial"/>
          <w:b/>
          <w:color w:val="262626"/>
          <w:kern w:val="0"/>
          <w:szCs w:val="22"/>
        </w:rPr>
        <w:t>Question 1</w:t>
      </w:r>
      <w:r w:rsidRPr="0016333C">
        <w:rPr>
          <w:rFonts w:ascii="Arial" w:hAnsi="Arial" w:cs="Arial"/>
          <w:color w:val="262626"/>
          <w:kern w:val="0"/>
          <w:szCs w:val="22"/>
        </w:rPr>
        <w:t xml:space="preserve">: </w:t>
      </w:r>
      <w:r w:rsidR="007F4D4B" w:rsidRPr="0016333C">
        <w:rPr>
          <w:rFonts w:ascii="Arial" w:hAnsi="Arial" w:cs="Arial"/>
          <w:color w:val="262626"/>
          <w:kern w:val="0"/>
          <w:szCs w:val="22"/>
        </w:rPr>
        <w:t>Authors should investigate about the prognostic impact of FHIT methylation. </w:t>
      </w:r>
    </w:p>
    <w:p w14:paraId="7CD45E43" w14:textId="77777777" w:rsidR="006665A5" w:rsidRPr="0016333C" w:rsidRDefault="006665A5" w:rsidP="00C30C05">
      <w:pPr>
        <w:widowControl/>
        <w:autoSpaceDE w:val="0"/>
        <w:autoSpaceDN w:val="0"/>
        <w:adjustRightInd w:val="0"/>
        <w:spacing w:line="360" w:lineRule="auto"/>
        <w:jc w:val="left"/>
        <w:rPr>
          <w:rFonts w:ascii="Arial" w:hAnsi="Arial" w:cs="Arial"/>
          <w:kern w:val="0"/>
          <w:szCs w:val="22"/>
        </w:rPr>
      </w:pPr>
    </w:p>
    <w:p w14:paraId="7A31200E" w14:textId="28CF40C8" w:rsidR="007F4D4B" w:rsidRPr="0016333C" w:rsidRDefault="007F4D4B" w:rsidP="00C30C05">
      <w:pPr>
        <w:widowControl/>
        <w:autoSpaceDE w:val="0"/>
        <w:autoSpaceDN w:val="0"/>
        <w:adjustRightInd w:val="0"/>
        <w:spacing w:line="360" w:lineRule="auto"/>
        <w:jc w:val="left"/>
        <w:rPr>
          <w:rFonts w:ascii="Arial" w:hAnsi="Arial" w:cs="Arial"/>
          <w:color w:val="FF0000"/>
          <w:kern w:val="0"/>
          <w:szCs w:val="22"/>
        </w:rPr>
      </w:pPr>
      <w:r w:rsidRPr="0016333C">
        <w:rPr>
          <w:rFonts w:ascii="Arial" w:hAnsi="Arial" w:cs="Arial"/>
          <w:b/>
          <w:color w:val="262626"/>
          <w:kern w:val="0"/>
          <w:szCs w:val="22"/>
        </w:rPr>
        <w:t>Answer</w:t>
      </w:r>
      <w:r w:rsidR="00875387" w:rsidRPr="0016333C">
        <w:rPr>
          <w:rFonts w:ascii="Arial" w:hAnsi="Arial" w:cs="Arial"/>
          <w:b/>
          <w:color w:val="262626"/>
          <w:kern w:val="0"/>
          <w:szCs w:val="22"/>
        </w:rPr>
        <w:t xml:space="preserve"> </w:t>
      </w:r>
      <w:r w:rsidRPr="0016333C">
        <w:rPr>
          <w:rFonts w:ascii="Arial" w:hAnsi="Arial" w:cs="Arial"/>
          <w:b/>
          <w:color w:val="262626"/>
          <w:kern w:val="0"/>
          <w:szCs w:val="22"/>
        </w:rPr>
        <w:t>1</w:t>
      </w:r>
      <w:r w:rsidRPr="0016333C">
        <w:rPr>
          <w:rFonts w:ascii="Arial" w:hAnsi="Arial" w:cs="Arial"/>
          <w:color w:val="262626"/>
          <w:kern w:val="0"/>
          <w:szCs w:val="22"/>
        </w:rPr>
        <w:t xml:space="preserve">: </w:t>
      </w:r>
      <w:r w:rsidRPr="0016333C">
        <w:rPr>
          <w:rFonts w:ascii="Arial" w:hAnsi="Arial" w:cs="Arial"/>
          <w:color w:val="FF0000"/>
          <w:kern w:val="0"/>
          <w:szCs w:val="22"/>
        </w:rPr>
        <w:t>Thanks for you</w:t>
      </w:r>
      <w:r w:rsidR="00D57729" w:rsidRPr="0016333C">
        <w:rPr>
          <w:rFonts w:ascii="Arial" w:hAnsi="Arial" w:cs="Arial"/>
          <w:color w:val="FF0000"/>
          <w:kern w:val="0"/>
          <w:szCs w:val="22"/>
        </w:rPr>
        <w:t>r</w:t>
      </w:r>
      <w:r w:rsidRPr="0016333C">
        <w:rPr>
          <w:rFonts w:ascii="Arial" w:hAnsi="Arial" w:cs="Arial"/>
          <w:color w:val="FF0000"/>
          <w:kern w:val="0"/>
          <w:szCs w:val="22"/>
        </w:rPr>
        <w:t xml:space="preserve"> suggestion. We have </w:t>
      </w:r>
      <w:r w:rsidR="00D57729" w:rsidRPr="0016333C">
        <w:rPr>
          <w:rFonts w:ascii="Arial" w:hAnsi="Arial" w:cs="Arial"/>
          <w:color w:val="FF0000"/>
          <w:kern w:val="0"/>
          <w:szCs w:val="22"/>
        </w:rPr>
        <w:t xml:space="preserve">seriously </w:t>
      </w:r>
      <w:r w:rsidRPr="0016333C">
        <w:rPr>
          <w:rFonts w:ascii="Arial" w:hAnsi="Arial" w:cs="Arial"/>
          <w:color w:val="FF0000"/>
          <w:kern w:val="0"/>
          <w:szCs w:val="22"/>
        </w:rPr>
        <w:t xml:space="preserve">done the research </w:t>
      </w:r>
      <w:r w:rsidR="00777A4C" w:rsidRPr="0016333C">
        <w:rPr>
          <w:rFonts w:ascii="Arial" w:hAnsi="Arial" w:cs="Arial"/>
          <w:color w:val="FF0000"/>
          <w:kern w:val="0"/>
          <w:szCs w:val="22"/>
        </w:rPr>
        <w:t xml:space="preserve">from PubMed and Web of Science database </w:t>
      </w:r>
      <w:r w:rsidRPr="0016333C">
        <w:rPr>
          <w:rFonts w:ascii="Arial" w:hAnsi="Arial" w:cs="Arial"/>
          <w:color w:val="FF0000"/>
          <w:kern w:val="0"/>
          <w:szCs w:val="22"/>
        </w:rPr>
        <w:t xml:space="preserve">to investigate the prognostic </w:t>
      </w:r>
      <w:r w:rsidR="00D57729" w:rsidRPr="0016333C">
        <w:rPr>
          <w:rFonts w:ascii="Arial" w:hAnsi="Arial" w:cs="Arial"/>
          <w:color w:val="FF0000"/>
          <w:kern w:val="0"/>
          <w:szCs w:val="22"/>
        </w:rPr>
        <w:t xml:space="preserve">value </w:t>
      </w:r>
      <w:r w:rsidRPr="0016333C">
        <w:rPr>
          <w:rFonts w:ascii="Arial" w:hAnsi="Arial" w:cs="Arial"/>
          <w:color w:val="FF0000"/>
          <w:kern w:val="0"/>
          <w:szCs w:val="22"/>
        </w:rPr>
        <w:t xml:space="preserve">of FHIT methylation </w:t>
      </w:r>
      <w:r w:rsidR="00D57729" w:rsidRPr="0016333C">
        <w:rPr>
          <w:rFonts w:ascii="Arial" w:hAnsi="Arial" w:cs="Arial"/>
          <w:color w:val="FF0000"/>
          <w:kern w:val="0"/>
          <w:szCs w:val="22"/>
        </w:rPr>
        <w:t xml:space="preserve">in NSCLC </w:t>
      </w:r>
      <w:r w:rsidRPr="0016333C">
        <w:rPr>
          <w:rFonts w:ascii="Arial" w:hAnsi="Arial" w:cs="Arial"/>
          <w:color w:val="FF0000"/>
          <w:kern w:val="0"/>
          <w:szCs w:val="22"/>
        </w:rPr>
        <w:t xml:space="preserve">and found only </w:t>
      </w:r>
      <w:r w:rsidR="00CF0377" w:rsidRPr="0016333C">
        <w:rPr>
          <w:rFonts w:ascii="Arial" w:hAnsi="Arial" w:cs="Arial"/>
          <w:color w:val="FF0000"/>
          <w:kern w:val="0"/>
          <w:szCs w:val="22"/>
        </w:rPr>
        <w:t>2</w:t>
      </w:r>
      <w:r w:rsidRPr="0016333C">
        <w:rPr>
          <w:rFonts w:ascii="Arial" w:hAnsi="Arial" w:cs="Arial"/>
          <w:color w:val="FF0000"/>
          <w:kern w:val="0"/>
          <w:szCs w:val="22"/>
        </w:rPr>
        <w:t xml:space="preserve"> papers to be related</w:t>
      </w:r>
      <w:r w:rsidR="0008209B" w:rsidRPr="0016333C">
        <w:rPr>
          <w:rFonts w:ascii="Arial" w:hAnsi="Arial" w:cs="Arial"/>
          <w:color w:val="FF0000"/>
          <w:kern w:val="0"/>
          <w:szCs w:val="22"/>
        </w:rPr>
        <w:t xml:space="preserve"> (PMID:</w:t>
      </w:r>
      <w:r w:rsidR="00792574" w:rsidRPr="0016333C">
        <w:rPr>
          <w:rFonts w:ascii="Arial" w:hAnsi="Arial" w:cs="Arial"/>
          <w:color w:val="FF0000"/>
        </w:rPr>
        <w:t xml:space="preserve"> </w:t>
      </w:r>
      <w:r w:rsidR="00792574" w:rsidRPr="0016333C">
        <w:rPr>
          <w:rFonts w:ascii="Arial" w:hAnsi="Arial" w:cs="Arial"/>
          <w:color w:val="FF0000"/>
          <w:kern w:val="0"/>
          <w:szCs w:val="22"/>
        </w:rPr>
        <w:t xml:space="preserve">15042681; </w:t>
      </w:r>
      <w:r w:rsidR="001F2514" w:rsidRPr="0016333C">
        <w:rPr>
          <w:rFonts w:ascii="Arial" w:hAnsi="Arial" w:cs="Arial"/>
          <w:color w:val="FF0000"/>
          <w:kern w:val="0"/>
          <w:szCs w:val="22"/>
        </w:rPr>
        <w:t>16598757</w:t>
      </w:r>
      <w:r w:rsidR="0008209B" w:rsidRPr="0016333C">
        <w:rPr>
          <w:rFonts w:ascii="Arial" w:hAnsi="Arial" w:cs="Arial"/>
          <w:color w:val="FF0000"/>
          <w:kern w:val="0"/>
          <w:szCs w:val="22"/>
        </w:rPr>
        <w:t>)</w:t>
      </w:r>
      <w:r w:rsidR="00221DA3" w:rsidRPr="0016333C">
        <w:rPr>
          <w:rFonts w:ascii="Arial" w:hAnsi="Arial" w:cs="Arial"/>
          <w:color w:val="FF0000"/>
          <w:kern w:val="0"/>
          <w:szCs w:val="22"/>
        </w:rPr>
        <w:t>.</w:t>
      </w:r>
      <w:r w:rsidR="00D57729" w:rsidRPr="0016333C">
        <w:rPr>
          <w:rFonts w:ascii="Arial" w:hAnsi="Arial" w:cs="Arial"/>
          <w:color w:val="FF0000"/>
          <w:kern w:val="0"/>
          <w:szCs w:val="22"/>
        </w:rPr>
        <w:t xml:space="preserve"> </w:t>
      </w:r>
      <w:r w:rsidR="00792574" w:rsidRPr="0016333C">
        <w:rPr>
          <w:rFonts w:ascii="Arial" w:hAnsi="Arial" w:cs="Arial"/>
          <w:color w:val="FF0000"/>
          <w:kern w:val="0"/>
          <w:szCs w:val="22"/>
        </w:rPr>
        <w:t>Maruyama R et al found that FHIT hypermethylation could be a promising prognosis marker for NSCLC, while Nakata S et al found no significant association between FHIT promoter methylation and prognosis of NSCLC.</w:t>
      </w:r>
      <w:r w:rsidR="00E401D3" w:rsidRPr="0016333C">
        <w:rPr>
          <w:rFonts w:ascii="Arial" w:hAnsi="Arial" w:cs="Arial"/>
          <w:color w:val="FF0000"/>
          <w:kern w:val="0"/>
          <w:szCs w:val="22"/>
        </w:rPr>
        <w:t xml:space="preserve"> To summary, </w:t>
      </w:r>
      <w:r w:rsidR="00D57729" w:rsidRPr="0016333C">
        <w:rPr>
          <w:rFonts w:ascii="Arial" w:hAnsi="Arial" w:cs="Arial"/>
          <w:color w:val="FF0000"/>
          <w:kern w:val="0"/>
          <w:szCs w:val="22"/>
        </w:rPr>
        <w:t>we felt that</w:t>
      </w:r>
      <w:r w:rsidRPr="0016333C">
        <w:rPr>
          <w:rFonts w:ascii="Arial" w:hAnsi="Arial" w:cs="Arial"/>
          <w:color w:val="FF0000"/>
          <w:kern w:val="0"/>
          <w:szCs w:val="22"/>
        </w:rPr>
        <w:t xml:space="preserve"> the evidence </w:t>
      </w:r>
      <w:r w:rsidR="00D57729" w:rsidRPr="0016333C">
        <w:rPr>
          <w:rFonts w:ascii="Arial" w:hAnsi="Arial" w:cs="Arial"/>
          <w:color w:val="FF0000"/>
          <w:kern w:val="0"/>
          <w:szCs w:val="22"/>
        </w:rPr>
        <w:t>was</w:t>
      </w:r>
      <w:r w:rsidRPr="0016333C">
        <w:rPr>
          <w:rFonts w:ascii="Arial" w:hAnsi="Arial" w:cs="Arial"/>
          <w:color w:val="FF0000"/>
          <w:kern w:val="0"/>
          <w:szCs w:val="22"/>
        </w:rPr>
        <w:t xml:space="preserve"> </w:t>
      </w:r>
      <w:r w:rsidR="00D57729" w:rsidRPr="0016333C">
        <w:rPr>
          <w:rFonts w:ascii="Arial" w:hAnsi="Arial" w:cs="Arial"/>
          <w:color w:val="FF0000"/>
          <w:kern w:val="0"/>
          <w:szCs w:val="22"/>
        </w:rPr>
        <w:t>not enough</w:t>
      </w:r>
      <w:r w:rsidRPr="0016333C">
        <w:rPr>
          <w:rFonts w:ascii="Arial" w:hAnsi="Arial" w:cs="Arial"/>
          <w:color w:val="FF0000"/>
          <w:kern w:val="0"/>
          <w:szCs w:val="22"/>
        </w:rPr>
        <w:t xml:space="preserve"> and </w:t>
      </w:r>
      <w:r w:rsidR="00E401D3" w:rsidRPr="0016333C">
        <w:rPr>
          <w:rFonts w:ascii="Arial" w:hAnsi="Arial" w:cs="Arial"/>
          <w:color w:val="FF0000"/>
          <w:kern w:val="0"/>
          <w:szCs w:val="22"/>
        </w:rPr>
        <w:t xml:space="preserve">the conclusions from the two papers are totally different, making it further hard to </w:t>
      </w:r>
      <w:r w:rsidRPr="0016333C">
        <w:rPr>
          <w:rFonts w:ascii="Arial" w:hAnsi="Arial" w:cs="Arial"/>
          <w:color w:val="FF0000"/>
          <w:kern w:val="0"/>
          <w:szCs w:val="22"/>
        </w:rPr>
        <w:t>generate a robust conclusion</w:t>
      </w:r>
      <w:r w:rsidR="009F2053" w:rsidRPr="0016333C">
        <w:rPr>
          <w:rFonts w:ascii="Arial" w:hAnsi="Arial" w:cs="Arial"/>
          <w:color w:val="FF0000"/>
          <w:kern w:val="0"/>
          <w:szCs w:val="22"/>
        </w:rPr>
        <w:t xml:space="preserve"> on this issue</w:t>
      </w:r>
      <w:r w:rsidRPr="0016333C">
        <w:rPr>
          <w:rFonts w:ascii="Arial" w:hAnsi="Arial" w:cs="Arial"/>
          <w:color w:val="FF0000"/>
          <w:kern w:val="0"/>
          <w:szCs w:val="22"/>
        </w:rPr>
        <w:t xml:space="preserve">. </w:t>
      </w:r>
      <w:r w:rsidR="007A1A5B" w:rsidRPr="0016333C">
        <w:rPr>
          <w:rFonts w:ascii="Arial" w:hAnsi="Arial" w:cs="Arial"/>
          <w:color w:val="FF0000"/>
          <w:kern w:val="0"/>
          <w:szCs w:val="22"/>
        </w:rPr>
        <w:t xml:space="preserve">Due to the </w:t>
      </w:r>
      <w:r w:rsidR="007A1A5B" w:rsidRPr="0016333C">
        <w:rPr>
          <w:rFonts w:ascii="Arial" w:hAnsi="Arial" w:cs="Arial"/>
          <w:color w:val="FF0000"/>
          <w:kern w:val="0"/>
          <w:szCs w:val="22"/>
        </w:rPr>
        <w:lastRenderedPageBreak/>
        <w:t>lack of supportive evidence,</w:t>
      </w:r>
      <w:r w:rsidR="00D57729" w:rsidRPr="0016333C">
        <w:rPr>
          <w:rFonts w:ascii="Arial" w:hAnsi="Arial" w:cs="Arial"/>
          <w:color w:val="FF0000"/>
          <w:kern w:val="0"/>
          <w:szCs w:val="22"/>
        </w:rPr>
        <w:t xml:space="preserve"> </w:t>
      </w:r>
      <w:r w:rsidRPr="0016333C">
        <w:rPr>
          <w:rFonts w:ascii="Arial" w:hAnsi="Arial" w:cs="Arial"/>
          <w:color w:val="FF0000"/>
          <w:kern w:val="0"/>
          <w:szCs w:val="22"/>
        </w:rPr>
        <w:t xml:space="preserve">we didn’t mention the prognostic impact of FHIT methylation in the manuscript. </w:t>
      </w:r>
    </w:p>
    <w:p w14:paraId="49A7B2B2" w14:textId="77777777" w:rsidR="007F4D4B" w:rsidRPr="0016333C" w:rsidRDefault="007F4D4B" w:rsidP="00C30C05">
      <w:pPr>
        <w:widowControl/>
        <w:autoSpaceDE w:val="0"/>
        <w:autoSpaceDN w:val="0"/>
        <w:adjustRightInd w:val="0"/>
        <w:spacing w:line="360" w:lineRule="auto"/>
        <w:jc w:val="left"/>
        <w:rPr>
          <w:rFonts w:ascii="Arial" w:hAnsi="Arial" w:cs="Arial"/>
          <w:color w:val="262626"/>
          <w:kern w:val="0"/>
          <w:szCs w:val="22"/>
        </w:rPr>
      </w:pPr>
    </w:p>
    <w:p w14:paraId="417F2903" w14:textId="77777777" w:rsidR="007F4D4B" w:rsidRPr="0016333C" w:rsidRDefault="006665A5" w:rsidP="00C30C05">
      <w:pPr>
        <w:widowControl/>
        <w:autoSpaceDE w:val="0"/>
        <w:autoSpaceDN w:val="0"/>
        <w:adjustRightInd w:val="0"/>
        <w:spacing w:line="360" w:lineRule="auto"/>
        <w:jc w:val="left"/>
        <w:rPr>
          <w:rFonts w:ascii="Arial" w:hAnsi="Arial" w:cs="Arial"/>
          <w:kern w:val="0"/>
          <w:szCs w:val="22"/>
        </w:rPr>
      </w:pPr>
      <w:r w:rsidRPr="0016333C">
        <w:rPr>
          <w:rFonts w:ascii="Arial" w:hAnsi="Arial" w:cs="Arial"/>
          <w:b/>
          <w:kern w:val="0"/>
          <w:szCs w:val="22"/>
        </w:rPr>
        <w:t>Question 2</w:t>
      </w:r>
      <w:r w:rsidRPr="0016333C">
        <w:rPr>
          <w:rFonts w:ascii="Arial" w:hAnsi="Arial" w:cs="Arial"/>
          <w:kern w:val="0"/>
          <w:szCs w:val="22"/>
        </w:rPr>
        <w:t>:</w:t>
      </w:r>
      <w:r w:rsidR="007F4D4B" w:rsidRPr="0016333C">
        <w:rPr>
          <w:rFonts w:ascii="Arial" w:hAnsi="Arial" w:cs="Arial"/>
          <w:kern w:val="0"/>
          <w:szCs w:val="22"/>
        </w:rPr>
        <w:t xml:space="preserve"> In the "Result; study characteristic" section, I recommend to add a flow chart showing selection process of eligible studies, which would help readers to understand if studies that do not fit the criteria has been appropriately excluded from the analysis. </w:t>
      </w:r>
    </w:p>
    <w:p w14:paraId="46552378" w14:textId="77777777" w:rsidR="006665A5" w:rsidRPr="0016333C" w:rsidRDefault="006665A5" w:rsidP="00C30C05">
      <w:pPr>
        <w:widowControl/>
        <w:autoSpaceDE w:val="0"/>
        <w:autoSpaceDN w:val="0"/>
        <w:adjustRightInd w:val="0"/>
        <w:spacing w:line="360" w:lineRule="auto"/>
        <w:jc w:val="left"/>
        <w:rPr>
          <w:rFonts w:ascii="Arial" w:hAnsi="Arial" w:cs="Arial"/>
          <w:kern w:val="0"/>
          <w:szCs w:val="22"/>
        </w:rPr>
      </w:pPr>
    </w:p>
    <w:p w14:paraId="4B3E8218" w14:textId="480F2270" w:rsidR="007F4D4B" w:rsidRPr="0016333C" w:rsidRDefault="007F4D4B" w:rsidP="00C30C05">
      <w:pPr>
        <w:widowControl/>
        <w:autoSpaceDE w:val="0"/>
        <w:autoSpaceDN w:val="0"/>
        <w:adjustRightInd w:val="0"/>
        <w:spacing w:line="360" w:lineRule="auto"/>
        <w:jc w:val="left"/>
        <w:rPr>
          <w:rFonts w:ascii="Arial" w:hAnsi="Arial" w:cs="Arial"/>
          <w:color w:val="FF0000"/>
          <w:kern w:val="0"/>
          <w:szCs w:val="22"/>
        </w:rPr>
      </w:pPr>
      <w:r w:rsidRPr="0016333C">
        <w:rPr>
          <w:rFonts w:ascii="Arial" w:hAnsi="Arial" w:cs="Arial"/>
          <w:b/>
          <w:color w:val="FF0000"/>
          <w:kern w:val="0"/>
          <w:szCs w:val="22"/>
        </w:rPr>
        <w:t>Answer</w:t>
      </w:r>
      <w:r w:rsidR="006665A5" w:rsidRPr="0016333C">
        <w:rPr>
          <w:rFonts w:ascii="Arial" w:hAnsi="Arial" w:cs="Arial"/>
          <w:b/>
          <w:color w:val="FF0000"/>
          <w:kern w:val="0"/>
          <w:szCs w:val="22"/>
        </w:rPr>
        <w:t xml:space="preserve"> </w:t>
      </w:r>
      <w:r w:rsidRPr="0016333C">
        <w:rPr>
          <w:rFonts w:ascii="Arial" w:hAnsi="Arial" w:cs="Arial"/>
          <w:b/>
          <w:color w:val="FF0000"/>
          <w:kern w:val="0"/>
          <w:szCs w:val="22"/>
        </w:rPr>
        <w:t>2</w:t>
      </w:r>
      <w:r w:rsidRPr="0016333C">
        <w:rPr>
          <w:rFonts w:ascii="Arial" w:hAnsi="Arial" w:cs="Arial"/>
          <w:color w:val="FF0000"/>
          <w:kern w:val="0"/>
          <w:szCs w:val="22"/>
        </w:rPr>
        <w:t>: Thanks for your suggestion. We have added the flow chart showing the criteria for excluding th</w:t>
      </w:r>
      <w:r w:rsidR="00711F4B" w:rsidRPr="0016333C">
        <w:rPr>
          <w:rFonts w:ascii="Arial" w:hAnsi="Arial" w:cs="Arial"/>
          <w:color w:val="FF0000"/>
          <w:kern w:val="0"/>
          <w:szCs w:val="22"/>
        </w:rPr>
        <w:t>e studies from our analysis as Figure 1 in our</w:t>
      </w:r>
      <w:r w:rsidRPr="0016333C">
        <w:rPr>
          <w:rFonts w:ascii="Arial" w:hAnsi="Arial" w:cs="Arial"/>
          <w:color w:val="FF0000"/>
          <w:kern w:val="0"/>
          <w:szCs w:val="22"/>
        </w:rPr>
        <w:t xml:space="preserve"> revised </w:t>
      </w:r>
      <w:r w:rsidR="00711F4B" w:rsidRPr="0016333C">
        <w:rPr>
          <w:rFonts w:ascii="Arial" w:hAnsi="Arial" w:cs="Arial"/>
          <w:color w:val="FF0000"/>
          <w:kern w:val="0"/>
          <w:szCs w:val="22"/>
        </w:rPr>
        <w:t>version</w:t>
      </w:r>
      <w:r w:rsidRPr="0016333C">
        <w:rPr>
          <w:rFonts w:ascii="Arial" w:hAnsi="Arial" w:cs="Arial"/>
          <w:color w:val="FF0000"/>
          <w:kern w:val="0"/>
          <w:szCs w:val="22"/>
        </w:rPr>
        <w:t>. </w:t>
      </w:r>
    </w:p>
    <w:p w14:paraId="3811A1D8" w14:textId="77777777" w:rsidR="007F4D4B" w:rsidRPr="0016333C" w:rsidRDefault="007F4D4B" w:rsidP="00C30C05">
      <w:pPr>
        <w:widowControl/>
        <w:autoSpaceDE w:val="0"/>
        <w:autoSpaceDN w:val="0"/>
        <w:adjustRightInd w:val="0"/>
        <w:spacing w:line="360" w:lineRule="auto"/>
        <w:jc w:val="left"/>
        <w:rPr>
          <w:rFonts w:ascii="Arial" w:hAnsi="Arial" w:cs="Arial"/>
          <w:color w:val="262626"/>
          <w:kern w:val="0"/>
          <w:szCs w:val="22"/>
        </w:rPr>
      </w:pPr>
    </w:p>
    <w:p w14:paraId="177AAE1E" w14:textId="77777777" w:rsidR="007F4D4B" w:rsidRPr="0016333C" w:rsidRDefault="007F4D4B" w:rsidP="00C30C05">
      <w:pPr>
        <w:widowControl/>
        <w:autoSpaceDE w:val="0"/>
        <w:autoSpaceDN w:val="0"/>
        <w:adjustRightInd w:val="0"/>
        <w:spacing w:line="360" w:lineRule="auto"/>
        <w:jc w:val="left"/>
        <w:rPr>
          <w:rFonts w:ascii="Arial" w:hAnsi="Arial" w:cs="Arial"/>
          <w:color w:val="262626"/>
          <w:kern w:val="0"/>
          <w:szCs w:val="22"/>
        </w:rPr>
      </w:pPr>
      <w:r w:rsidRPr="0016333C">
        <w:rPr>
          <w:rFonts w:ascii="Arial" w:hAnsi="Arial" w:cs="Arial"/>
          <w:b/>
          <w:color w:val="262626"/>
          <w:kern w:val="0"/>
          <w:szCs w:val="22"/>
        </w:rPr>
        <w:t>Question</w:t>
      </w:r>
      <w:r w:rsidR="006665A5" w:rsidRPr="0016333C">
        <w:rPr>
          <w:rFonts w:ascii="Arial" w:hAnsi="Arial" w:cs="Arial"/>
          <w:b/>
          <w:color w:val="262626"/>
          <w:kern w:val="0"/>
          <w:szCs w:val="22"/>
        </w:rPr>
        <w:t xml:space="preserve"> 3</w:t>
      </w:r>
      <w:r w:rsidR="006665A5" w:rsidRPr="0016333C">
        <w:rPr>
          <w:rFonts w:ascii="Arial" w:hAnsi="Arial" w:cs="Arial"/>
          <w:color w:val="262626"/>
          <w:kern w:val="0"/>
          <w:szCs w:val="22"/>
        </w:rPr>
        <w:t>:</w:t>
      </w:r>
      <w:r w:rsidRPr="0016333C">
        <w:rPr>
          <w:rFonts w:ascii="Arial" w:hAnsi="Arial" w:cs="Arial"/>
          <w:color w:val="262626"/>
          <w:kern w:val="0"/>
          <w:szCs w:val="22"/>
        </w:rPr>
        <w:t xml:space="preserve"> Abbreviations should be noted at first, and use only abbreviations afterward. </w:t>
      </w:r>
    </w:p>
    <w:p w14:paraId="587675C9" w14:textId="77777777" w:rsidR="006665A5" w:rsidRPr="0016333C" w:rsidRDefault="006665A5" w:rsidP="00C30C05">
      <w:pPr>
        <w:widowControl/>
        <w:autoSpaceDE w:val="0"/>
        <w:autoSpaceDN w:val="0"/>
        <w:adjustRightInd w:val="0"/>
        <w:spacing w:line="360" w:lineRule="auto"/>
        <w:jc w:val="left"/>
        <w:rPr>
          <w:rFonts w:ascii="Arial" w:hAnsi="Arial" w:cs="Arial"/>
          <w:kern w:val="0"/>
          <w:szCs w:val="22"/>
        </w:rPr>
      </w:pPr>
    </w:p>
    <w:p w14:paraId="53918566" w14:textId="51901866" w:rsidR="007F4D4B" w:rsidRPr="0016333C" w:rsidRDefault="007F4D4B" w:rsidP="00C30C05">
      <w:pPr>
        <w:widowControl/>
        <w:autoSpaceDE w:val="0"/>
        <w:autoSpaceDN w:val="0"/>
        <w:adjustRightInd w:val="0"/>
        <w:spacing w:line="360" w:lineRule="auto"/>
        <w:jc w:val="left"/>
        <w:rPr>
          <w:rFonts w:ascii="Arial" w:hAnsi="Arial" w:cs="Arial"/>
          <w:color w:val="FF0000"/>
          <w:kern w:val="0"/>
          <w:szCs w:val="22"/>
        </w:rPr>
      </w:pPr>
      <w:r w:rsidRPr="0016333C">
        <w:rPr>
          <w:rFonts w:ascii="Arial" w:hAnsi="Arial" w:cs="Arial"/>
          <w:b/>
          <w:color w:val="FF0000"/>
          <w:kern w:val="0"/>
          <w:szCs w:val="22"/>
        </w:rPr>
        <w:t>Answer</w:t>
      </w:r>
      <w:r w:rsidR="006665A5" w:rsidRPr="0016333C">
        <w:rPr>
          <w:rFonts w:ascii="Arial" w:hAnsi="Arial" w:cs="Arial"/>
          <w:b/>
          <w:color w:val="FF0000"/>
          <w:kern w:val="0"/>
          <w:szCs w:val="22"/>
        </w:rPr>
        <w:t xml:space="preserve"> </w:t>
      </w:r>
      <w:r w:rsidRPr="0016333C">
        <w:rPr>
          <w:rFonts w:ascii="Arial" w:hAnsi="Arial" w:cs="Arial"/>
          <w:b/>
          <w:color w:val="FF0000"/>
          <w:kern w:val="0"/>
          <w:szCs w:val="22"/>
        </w:rPr>
        <w:t>3</w:t>
      </w:r>
      <w:r w:rsidRPr="0016333C">
        <w:rPr>
          <w:rFonts w:ascii="Arial" w:hAnsi="Arial" w:cs="Arial"/>
          <w:color w:val="FF0000"/>
          <w:kern w:val="0"/>
          <w:szCs w:val="22"/>
        </w:rPr>
        <w:t>: Thanks very much for your correction. In the revised version, we have noted the abbreviations at first</w:t>
      </w:r>
      <w:r w:rsidR="00D33FD7" w:rsidRPr="0016333C">
        <w:rPr>
          <w:rFonts w:ascii="Arial" w:hAnsi="Arial" w:cs="Arial"/>
          <w:color w:val="FF0000"/>
          <w:kern w:val="0"/>
          <w:szCs w:val="22"/>
        </w:rPr>
        <w:t xml:space="preserve"> </w:t>
      </w:r>
      <w:r w:rsidR="002461B0" w:rsidRPr="0016333C">
        <w:rPr>
          <w:rFonts w:ascii="Arial" w:hAnsi="Arial" w:cs="Arial"/>
          <w:color w:val="FF0000"/>
          <w:kern w:val="0"/>
          <w:szCs w:val="22"/>
        </w:rPr>
        <w:t xml:space="preserve">and use the abbreviations only afterward. </w:t>
      </w:r>
    </w:p>
    <w:p w14:paraId="10B76AAE" w14:textId="77777777" w:rsidR="007F4D4B" w:rsidRPr="0016333C" w:rsidRDefault="007F4D4B" w:rsidP="00C30C05">
      <w:pPr>
        <w:widowControl/>
        <w:autoSpaceDE w:val="0"/>
        <w:autoSpaceDN w:val="0"/>
        <w:adjustRightInd w:val="0"/>
        <w:spacing w:line="360" w:lineRule="auto"/>
        <w:jc w:val="left"/>
        <w:rPr>
          <w:rFonts w:ascii="Arial" w:hAnsi="Arial" w:cs="Arial"/>
          <w:kern w:val="0"/>
          <w:szCs w:val="22"/>
        </w:rPr>
      </w:pPr>
    </w:p>
    <w:p w14:paraId="678459C5" w14:textId="7F24EF68" w:rsidR="007F4D4B" w:rsidRPr="0016333C" w:rsidRDefault="006665A5" w:rsidP="00C30C05">
      <w:pPr>
        <w:widowControl/>
        <w:autoSpaceDE w:val="0"/>
        <w:autoSpaceDN w:val="0"/>
        <w:adjustRightInd w:val="0"/>
        <w:spacing w:line="360" w:lineRule="auto"/>
        <w:jc w:val="left"/>
        <w:rPr>
          <w:rFonts w:ascii="Arial" w:hAnsi="Arial" w:cs="Arial"/>
          <w:color w:val="262626"/>
          <w:kern w:val="0"/>
          <w:szCs w:val="22"/>
        </w:rPr>
      </w:pPr>
      <w:r w:rsidRPr="0016333C">
        <w:rPr>
          <w:rFonts w:ascii="Arial" w:hAnsi="Arial" w:cs="Arial"/>
          <w:b/>
          <w:color w:val="262626"/>
          <w:kern w:val="0"/>
          <w:szCs w:val="22"/>
        </w:rPr>
        <w:t>Question 4</w:t>
      </w:r>
      <w:r w:rsidRPr="0016333C">
        <w:rPr>
          <w:rFonts w:ascii="Arial" w:hAnsi="Arial" w:cs="Arial"/>
          <w:color w:val="262626"/>
          <w:kern w:val="0"/>
          <w:szCs w:val="22"/>
        </w:rPr>
        <w:t>:</w:t>
      </w:r>
      <w:r w:rsidR="007F4D4B" w:rsidRPr="0016333C">
        <w:rPr>
          <w:rFonts w:ascii="Arial" w:hAnsi="Arial" w:cs="Arial"/>
          <w:color w:val="262626"/>
          <w:kern w:val="0"/>
          <w:szCs w:val="22"/>
        </w:rPr>
        <w:t xml:space="preserve"> I recommend the authors to inform the data for smoking history, and conduct subgroup analysis according to the history, because FHIT has been reported to be related to smoking history not t</w:t>
      </w:r>
      <w:r w:rsidR="00304E48" w:rsidRPr="0016333C">
        <w:rPr>
          <w:rFonts w:ascii="Arial" w:hAnsi="Arial" w:cs="Arial"/>
          <w:color w:val="262626"/>
          <w:kern w:val="0"/>
          <w:szCs w:val="22"/>
        </w:rPr>
        <w:t>o cancer in one of the article c</w:t>
      </w:r>
      <w:r w:rsidR="007F4D4B" w:rsidRPr="0016333C">
        <w:rPr>
          <w:rFonts w:ascii="Arial" w:hAnsi="Arial" w:cs="Arial"/>
          <w:color w:val="262626"/>
          <w:kern w:val="0"/>
          <w:szCs w:val="22"/>
        </w:rPr>
        <w:t>ited in this paper. </w:t>
      </w:r>
    </w:p>
    <w:p w14:paraId="5B74BC1F" w14:textId="77777777" w:rsidR="006665A5" w:rsidRPr="0016333C" w:rsidRDefault="006665A5" w:rsidP="00C30C05">
      <w:pPr>
        <w:widowControl/>
        <w:autoSpaceDE w:val="0"/>
        <w:autoSpaceDN w:val="0"/>
        <w:adjustRightInd w:val="0"/>
        <w:spacing w:line="360" w:lineRule="auto"/>
        <w:jc w:val="left"/>
        <w:rPr>
          <w:rFonts w:ascii="Arial" w:hAnsi="Arial" w:cs="Arial"/>
          <w:kern w:val="0"/>
          <w:szCs w:val="22"/>
        </w:rPr>
      </w:pPr>
    </w:p>
    <w:p w14:paraId="20A90F15" w14:textId="635B57FE" w:rsidR="00C66A85" w:rsidRPr="0016333C" w:rsidRDefault="007F4D4B" w:rsidP="00C30C05">
      <w:pPr>
        <w:widowControl/>
        <w:autoSpaceDE w:val="0"/>
        <w:autoSpaceDN w:val="0"/>
        <w:adjustRightInd w:val="0"/>
        <w:spacing w:line="360" w:lineRule="auto"/>
        <w:jc w:val="left"/>
        <w:rPr>
          <w:rFonts w:ascii="Arial" w:hAnsi="Arial" w:cs="Arial"/>
          <w:color w:val="FF0000"/>
          <w:kern w:val="0"/>
          <w:szCs w:val="22"/>
        </w:rPr>
      </w:pPr>
      <w:r w:rsidRPr="0016333C">
        <w:rPr>
          <w:rFonts w:ascii="Arial" w:hAnsi="Arial" w:cs="Arial"/>
          <w:b/>
          <w:color w:val="FF0000"/>
          <w:kern w:val="0"/>
          <w:szCs w:val="22"/>
        </w:rPr>
        <w:t>Answer</w:t>
      </w:r>
      <w:r w:rsidR="006665A5" w:rsidRPr="0016333C">
        <w:rPr>
          <w:rFonts w:ascii="Arial" w:hAnsi="Arial" w:cs="Arial"/>
          <w:b/>
          <w:color w:val="FF0000"/>
          <w:kern w:val="0"/>
          <w:szCs w:val="22"/>
        </w:rPr>
        <w:t xml:space="preserve"> </w:t>
      </w:r>
      <w:r w:rsidRPr="0016333C">
        <w:rPr>
          <w:rFonts w:ascii="Arial" w:hAnsi="Arial" w:cs="Arial"/>
          <w:b/>
          <w:color w:val="FF0000"/>
          <w:kern w:val="0"/>
          <w:szCs w:val="22"/>
        </w:rPr>
        <w:t>4</w:t>
      </w:r>
      <w:r w:rsidRPr="0016333C">
        <w:rPr>
          <w:rFonts w:ascii="Arial" w:hAnsi="Arial" w:cs="Arial"/>
          <w:color w:val="FF0000"/>
          <w:kern w:val="0"/>
          <w:szCs w:val="22"/>
        </w:rPr>
        <w:t>: Thanks very much for your suggestion.</w:t>
      </w:r>
      <w:r w:rsidR="006665A5" w:rsidRPr="0016333C">
        <w:rPr>
          <w:rFonts w:ascii="Arial" w:hAnsi="Arial" w:cs="Arial"/>
          <w:color w:val="FF0000"/>
          <w:kern w:val="0"/>
          <w:szCs w:val="22"/>
        </w:rPr>
        <w:t xml:space="preserve"> </w:t>
      </w:r>
      <w:r w:rsidR="00DE4890" w:rsidRPr="0016333C">
        <w:rPr>
          <w:rFonts w:ascii="Arial" w:hAnsi="Arial" w:cs="Arial"/>
          <w:color w:val="FF0000"/>
          <w:kern w:val="0"/>
          <w:szCs w:val="22"/>
        </w:rPr>
        <w:t>We have conducted the smoking subgroup analysis and added the Supplementary Figure 7 and also adde</w:t>
      </w:r>
      <w:r w:rsidR="00845FA4" w:rsidRPr="0016333C">
        <w:rPr>
          <w:rFonts w:ascii="Arial" w:hAnsi="Arial" w:cs="Arial"/>
          <w:color w:val="FF0000"/>
          <w:kern w:val="0"/>
          <w:szCs w:val="22"/>
        </w:rPr>
        <w:t xml:space="preserve">d the subgroup analysis results </w:t>
      </w:r>
      <w:r w:rsidR="00DE4890" w:rsidRPr="0016333C">
        <w:rPr>
          <w:rFonts w:ascii="Arial" w:hAnsi="Arial" w:cs="Arial"/>
          <w:color w:val="FF0000"/>
          <w:kern w:val="0"/>
          <w:szCs w:val="22"/>
        </w:rPr>
        <w:t>to Suppleme</w:t>
      </w:r>
      <w:r w:rsidR="00DE48CA" w:rsidRPr="0016333C">
        <w:rPr>
          <w:rFonts w:ascii="Arial" w:hAnsi="Arial" w:cs="Arial"/>
          <w:color w:val="FF0000"/>
          <w:kern w:val="0"/>
          <w:szCs w:val="22"/>
        </w:rPr>
        <w:t xml:space="preserve">ntary Table 2. And we find that </w:t>
      </w:r>
      <w:r w:rsidR="00D269C1" w:rsidRPr="0016333C">
        <w:rPr>
          <w:rFonts w:ascii="Arial" w:hAnsi="Arial" w:cs="Arial"/>
          <w:color w:val="FF0000"/>
          <w:kern w:val="0"/>
          <w:szCs w:val="22"/>
        </w:rPr>
        <w:t>there is no significant differen</w:t>
      </w:r>
      <w:r w:rsidR="00845FA4" w:rsidRPr="0016333C">
        <w:rPr>
          <w:rFonts w:ascii="Arial" w:hAnsi="Arial" w:cs="Arial"/>
          <w:color w:val="FF0000"/>
          <w:kern w:val="0"/>
          <w:szCs w:val="22"/>
        </w:rPr>
        <w:t>c</w:t>
      </w:r>
      <w:r w:rsidR="00D269C1" w:rsidRPr="0016333C">
        <w:rPr>
          <w:rFonts w:ascii="Arial" w:hAnsi="Arial" w:cs="Arial"/>
          <w:color w:val="FF0000"/>
          <w:kern w:val="0"/>
          <w:szCs w:val="22"/>
        </w:rPr>
        <w:t xml:space="preserve">e between the smoker% &gt;=68% and smoker% &lt;68% (p –value = 0.46). And 68% is the median of the smoker percent of the total samples and thus was taken as the dividing criteria. </w:t>
      </w:r>
      <w:r w:rsidR="002262FD" w:rsidRPr="0016333C">
        <w:rPr>
          <w:rFonts w:ascii="Arial" w:hAnsi="Arial" w:cs="Arial"/>
          <w:color w:val="FF0000"/>
          <w:kern w:val="0"/>
          <w:szCs w:val="22"/>
        </w:rPr>
        <w:t>And we have added the sentences as following “FHIT has been reported to be related with smoking history but not with cancer, thus we conducted the subgroups of the percentage of smoking samples. And we found no significant difference between the smoker%&lt;68% and smoker% &gt;=68% subgroups (Supp Figure S7)” in Line 11</w:t>
      </w:r>
      <w:r w:rsidR="00A31A86" w:rsidRPr="0016333C">
        <w:rPr>
          <w:rFonts w:ascii="Arial" w:hAnsi="Arial" w:cs="Arial"/>
          <w:color w:val="FF0000"/>
          <w:kern w:val="0"/>
          <w:szCs w:val="22"/>
        </w:rPr>
        <w:t>9-122</w:t>
      </w:r>
      <w:r w:rsidR="005D2704" w:rsidRPr="0016333C">
        <w:rPr>
          <w:rFonts w:ascii="Arial" w:hAnsi="Arial" w:cs="Arial"/>
          <w:color w:val="FF0000"/>
          <w:kern w:val="0"/>
          <w:szCs w:val="22"/>
        </w:rPr>
        <w:t>.</w:t>
      </w:r>
    </w:p>
    <w:p w14:paraId="31D24684" w14:textId="0D91537B" w:rsidR="007F4D4B" w:rsidRPr="0016333C" w:rsidRDefault="007F4D4B" w:rsidP="00C30C05">
      <w:pPr>
        <w:widowControl/>
        <w:autoSpaceDE w:val="0"/>
        <w:autoSpaceDN w:val="0"/>
        <w:adjustRightInd w:val="0"/>
        <w:spacing w:line="360" w:lineRule="auto"/>
        <w:jc w:val="left"/>
        <w:rPr>
          <w:rFonts w:ascii="Arial" w:hAnsi="Arial" w:cs="Arial"/>
          <w:kern w:val="0"/>
          <w:szCs w:val="22"/>
        </w:rPr>
      </w:pPr>
    </w:p>
    <w:p w14:paraId="6AE8169C" w14:textId="77777777" w:rsidR="006665A5" w:rsidRPr="0016333C" w:rsidRDefault="006665A5" w:rsidP="00C30C05">
      <w:pPr>
        <w:widowControl/>
        <w:autoSpaceDE w:val="0"/>
        <w:autoSpaceDN w:val="0"/>
        <w:adjustRightInd w:val="0"/>
        <w:spacing w:line="360" w:lineRule="auto"/>
        <w:jc w:val="left"/>
        <w:rPr>
          <w:rFonts w:ascii="Arial" w:hAnsi="Arial" w:cs="Arial"/>
          <w:color w:val="262626"/>
          <w:kern w:val="0"/>
          <w:szCs w:val="22"/>
        </w:rPr>
      </w:pPr>
      <w:r w:rsidRPr="0016333C">
        <w:rPr>
          <w:rFonts w:ascii="Arial" w:hAnsi="Arial" w:cs="Arial"/>
          <w:b/>
          <w:color w:val="262626"/>
          <w:kern w:val="0"/>
          <w:szCs w:val="22"/>
        </w:rPr>
        <w:t>Question 5</w:t>
      </w:r>
      <w:r w:rsidRPr="0016333C">
        <w:rPr>
          <w:rFonts w:ascii="Arial" w:hAnsi="Arial" w:cs="Arial"/>
          <w:color w:val="262626"/>
          <w:kern w:val="0"/>
          <w:szCs w:val="22"/>
        </w:rPr>
        <w:t xml:space="preserve">: </w:t>
      </w:r>
      <w:r w:rsidR="007F4D4B" w:rsidRPr="0016333C">
        <w:rPr>
          <w:rFonts w:ascii="Arial" w:hAnsi="Arial" w:cs="Arial"/>
          <w:color w:val="262626"/>
          <w:kern w:val="0"/>
          <w:szCs w:val="22"/>
        </w:rPr>
        <w:t>Databases noted to be used in this analysis in the "Methods" section do not consistent with that in the "Result" section.</w:t>
      </w:r>
    </w:p>
    <w:p w14:paraId="64B844A6" w14:textId="77777777" w:rsidR="007F4D4B" w:rsidRPr="0016333C" w:rsidRDefault="007F4D4B" w:rsidP="00C30C05">
      <w:pPr>
        <w:widowControl/>
        <w:autoSpaceDE w:val="0"/>
        <w:autoSpaceDN w:val="0"/>
        <w:adjustRightInd w:val="0"/>
        <w:spacing w:line="360" w:lineRule="auto"/>
        <w:jc w:val="left"/>
        <w:rPr>
          <w:rFonts w:ascii="Arial" w:hAnsi="Arial" w:cs="Arial"/>
          <w:kern w:val="0"/>
          <w:szCs w:val="22"/>
        </w:rPr>
      </w:pPr>
      <w:r w:rsidRPr="0016333C">
        <w:rPr>
          <w:rFonts w:ascii="Arial" w:hAnsi="Arial" w:cs="Arial"/>
          <w:color w:val="262626"/>
          <w:kern w:val="0"/>
          <w:szCs w:val="22"/>
        </w:rPr>
        <w:lastRenderedPageBreak/>
        <w:t> </w:t>
      </w:r>
    </w:p>
    <w:p w14:paraId="0C2E7664" w14:textId="2F7ABC99" w:rsidR="007F4D4B" w:rsidRPr="0016333C" w:rsidRDefault="007F4D4B" w:rsidP="00C30C05">
      <w:pPr>
        <w:widowControl/>
        <w:autoSpaceDE w:val="0"/>
        <w:autoSpaceDN w:val="0"/>
        <w:adjustRightInd w:val="0"/>
        <w:spacing w:line="360" w:lineRule="auto"/>
        <w:jc w:val="left"/>
        <w:rPr>
          <w:rFonts w:ascii="Arial" w:hAnsi="Arial" w:cs="Arial"/>
          <w:color w:val="FF0000"/>
          <w:kern w:val="0"/>
          <w:szCs w:val="22"/>
        </w:rPr>
      </w:pPr>
      <w:r w:rsidRPr="0016333C">
        <w:rPr>
          <w:rFonts w:ascii="Arial" w:hAnsi="Arial" w:cs="Arial"/>
          <w:b/>
          <w:color w:val="FF0000"/>
          <w:kern w:val="0"/>
          <w:szCs w:val="22"/>
        </w:rPr>
        <w:t>Answer</w:t>
      </w:r>
      <w:r w:rsidR="006665A5" w:rsidRPr="0016333C">
        <w:rPr>
          <w:rFonts w:ascii="Arial" w:hAnsi="Arial" w:cs="Arial"/>
          <w:b/>
          <w:color w:val="FF0000"/>
          <w:kern w:val="0"/>
          <w:szCs w:val="22"/>
        </w:rPr>
        <w:t xml:space="preserve"> </w:t>
      </w:r>
      <w:r w:rsidRPr="0016333C">
        <w:rPr>
          <w:rFonts w:ascii="Arial" w:hAnsi="Arial" w:cs="Arial"/>
          <w:b/>
          <w:color w:val="FF0000"/>
          <w:kern w:val="0"/>
          <w:szCs w:val="22"/>
        </w:rPr>
        <w:t>5</w:t>
      </w:r>
      <w:r w:rsidRPr="0016333C">
        <w:rPr>
          <w:rFonts w:ascii="Arial" w:hAnsi="Arial" w:cs="Arial"/>
          <w:color w:val="FF0000"/>
          <w:kern w:val="0"/>
          <w:szCs w:val="22"/>
        </w:rPr>
        <w:t xml:space="preserve">: </w:t>
      </w:r>
      <w:r w:rsidR="00A31A86" w:rsidRPr="0016333C">
        <w:rPr>
          <w:rFonts w:ascii="Arial" w:hAnsi="Arial" w:cs="Arial"/>
          <w:color w:val="FF0000"/>
          <w:kern w:val="0"/>
          <w:szCs w:val="22"/>
        </w:rPr>
        <w:t xml:space="preserve">Thanks very much </w:t>
      </w:r>
      <w:r w:rsidR="00EB18CC" w:rsidRPr="0016333C">
        <w:rPr>
          <w:rFonts w:ascii="Arial" w:hAnsi="Arial" w:cs="Arial"/>
          <w:color w:val="FF0000"/>
          <w:kern w:val="0"/>
          <w:szCs w:val="22"/>
        </w:rPr>
        <w:t>for pointing out our neglect</w:t>
      </w:r>
      <w:r w:rsidRPr="0016333C">
        <w:rPr>
          <w:rFonts w:ascii="Arial" w:hAnsi="Arial" w:cs="Arial"/>
          <w:color w:val="FF0000"/>
          <w:kern w:val="0"/>
          <w:szCs w:val="22"/>
        </w:rPr>
        <w:t xml:space="preserve">. We have corrected it in the Line </w:t>
      </w:r>
      <w:r w:rsidR="00A31A86" w:rsidRPr="0016333C">
        <w:rPr>
          <w:rFonts w:ascii="Arial" w:hAnsi="Arial" w:cs="Arial"/>
          <w:color w:val="FF0000"/>
          <w:kern w:val="0"/>
          <w:szCs w:val="22"/>
        </w:rPr>
        <w:t xml:space="preserve">249 </w:t>
      </w:r>
      <w:r w:rsidRPr="0016333C">
        <w:rPr>
          <w:rFonts w:ascii="Arial" w:hAnsi="Arial" w:cs="Arial"/>
          <w:color w:val="FF0000"/>
          <w:kern w:val="0"/>
          <w:szCs w:val="22"/>
        </w:rPr>
        <w:t xml:space="preserve">in the revised manuscript.  </w:t>
      </w:r>
    </w:p>
    <w:p w14:paraId="6D8084E3" w14:textId="77777777" w:rsidR="007F4D4B" w:rsidRPr="0016333C" w:rsidRDefault="007F4D4B" w:rsidP="00C30C05">
      <w:pPr>
        <w:widowControl/>
        <w:autoSpaceDE w:val="0"/>
        <w:autoSpaceDN w:val="0"/>
        <w:adjustRightInd w:val="0"/>
        <w:spacing w:line="360" w:lineRule="auto"/>
        <w:jc w:val="left"/>
        <w:rPr>
          <w:rFonts w:ascii="Arial" w:hAnsi="Arial" w:cs="Arial"/>
          <w:kern w:val="0"/>
          <w:szCs w:val="22"/>
        </w:rPr>
      </w:pPr>
    </w:p>
    <w:p w14:paraId="7676D8E5" w14:textId="77777777" w:rsidR="007F4D4B" w:rsidRPr="0016333C" w:rsidRDefault="006665A5" w:rsidP="00C30C05">
      <w:pPr>
        <w:widowControl/>
        <w:autoSpaceDE w:val="0"/>
        <w:autoSpaceDN w:val="0"/>
        <w:adjustRightInd w:val="0"/>
        <w:spacing w:line="360" w:lineRule="auto"/>
        <w:jc w:val="left"/>
        <w:rPr>
          <w:rFonts w:ascii="Arial" w:hAnsi="Arial" w:cs="Arial"/>
          <w:color w:val="262626"/>
          <w:kern w:val="0"/>
          <w:szCs w:val="22"/>
        </w:rPr>
      </w:pPr>
      <w:r w:rsidRPr="0016333C">
        <w:rPr>
          <w:rFonts w:ascii="Arial" w:hAnsi="Arial" w:cs="Arial"/>
          <w:b/>
          <w:color w:val="262626"/>
          <w:kern w:val="0"/>
          <w:szCs w:val="22"/>
        </w:rPr>
        <w:t>Question 6</w:t>
      </w:r>
      <w:r w:rsidRPr="0016333C">
        <w:rPr>
          <w:rFonts w:ascii="Arial" w:hAnsi="Arial" w:cs="Arial"/>
          <w:color w:val="262626"/>
          <w:kern w:val="0"/>
          <w:szCs w:val="22"/>
        </w:rPr>
        <w:t>:</w:t>
      </w:r>
      <w:r w:rsidR="007F4D4B" w:rsidRPr="0016333C">
        <w:rPr>
          <w:rFonts w:ascii="Arial" w:hAnsi="Arial" w:cs="Arial"/>
          <w:color w:val="262626"/>
          <w:kern w:val="0"/>
          <w:szCs w:val="22"/>
        </w:rPr>
        <w:t xml:space="preserve"> The authors often use the abbreviation "2" for "to". I recommend not to use this abbreviation which is not common to the readers. </w:t>
      </w:r>
    </w:p>
    <w:p w14:paraId="486BC0B4" w14:textId="77777777" w:rsidR="006665A5" w:rsidRPr="0016333C" w:rsidRDefault="006665A5" w:rsidP="00C30C05">
      <w:pPr>
        <w:widowControl/>
        <w:autoSpaceDE w:val="0"/>
        <w:autoSpaceDN w:val="0"/>
        <w:adjustRightInd w:val="0"/>
        <w:spacing w:line="360" w:lineRule="auto"/>
        <w:jc w:val="left"/>
        <w:rPr>
          <w:rFonts w:ascii="Arial" w:hAnsi="Arial" w:cs="Arial"/>
          <w:kern w:val="0"/>
          <w:szCs w:val="22"/>
        </w:rPr>
      </w:pPr>
    </w:p>
    <w:p w14:paraId="68CC8870" w14:textId="17C2B6BA" w:rsidR="007F4D4B" w:rsidRPr="0016333C" w:rsidRDefault="007F4D4B" w:rsidP="00C30C05">
      <w:pPr>
        <w:widowControl/>
        <w:autoSpaceDE w:val="0"/>
        <w:autoSpaceDN w:val="0"/>
        <w:adjustRightInd w:val="0"/>
        <w:spacing w:line="360" w:lineRule="auto"/>
        <w:jc w:val="left"/>
        <w:rPr>
          <w:rFonts w:ascii="Arial" w:hAnsi="Arial" w:cs="Arial"/>
          <w:color w:val="FF0000"/>
          <w:kern w:val="0"/>
          <w:szCs w:val="22"/>
        </w:rPr>
      </w:pPr>
      <w:r w:rsidRPr="0016333C">
        <w:rPr>
          <w:rFonts w:ascii="Arial" w:hAnsi="Arial" w:cs="Arial"/>
          <w:color w:val="FF0000"/>
          <w:kern w:val="0"/>
          <w:szCs w:val="22"/>
        </w:rPr>
        <w:t>Answer</w:t>
      </w:r>
      <w:r w:rsidR="006665A5" w:rsidRPr="0016333C">
        <w:rPr>
          <w:rFonts w:ascii="Arial" w:hAnsi="Arial" w:cs="Arial"/>
          <w:color w:val="FF0000"/>
          <w:kern w:val="0"/>
          <w:szCs w:val="22"/>
        </w:rPr>
        <w:t xml:space="preserve"> </w:t>
      </w:r>
      <w:r w:rsidRPr="0016333C">
        <w:rPr>
          <w:rFonts w:ascii="Arial" w:hAnsi="Arial" w:cs="Arial"/>
          <w:color w:val="FF0000"/>
          <w:kern w:val="0"/>
          <w:szCs w:val="22"/>
        </w:rPr>
        <w:t>6: Thanks very much for your suggestion.</w:t>
      </w:r>
      <w:r w:rsidR="00D67F57" w:rsidRPr="0016333C">
        <w:rPr>
          <w:rFonts w:ascii="Arial" w:hAnsi="Arial" w:cs="Arial"/>
          <w:color w:val="FF0000"/>
          <w:kern w:val="0"/>
          <w:szCs w:val="22"/>
        </w:rPr>
        <w:t xml:space="preserve"> We have thoroughly checked the manuscript as well as the tables and figures</w:t>
      </w:r>
      <w:r w:rsidR="000D1FBA" w:rsidRPr="0016333C">
        <w:rPr>
          <w:rFonts w:ascii="Arial" w:hAnsi="Arial" w:cs="Arial"/>
          <w:color w:val="FF0000"/>
          <w:kern w:val="0"/>
          <w:szCs w:val="22"/>
        </w:rPr>
        <w:t xml:space="preserve"> and</w:t>
      </w:r>
      <w:r w:rsidR="00D67F57" w:rsidRPr="0016333C">
        <w:rPr>
          <w:rFonts w:ascii="Arial" w:hAnsi="Arial" w:cs="Arial"/>
          <w:color w:val="FF0000"/>
          <w:kern w:val="0"/>
          <w:szCs w:val="22"/>
        </w:rPr>
        <w:t xml:space="preserve"> changed the </w:t>
      </w:r>
      <w:r w:rsidR="000D1FBA" w:rsidRPr="0016333C">
        <w:rPr>
          <w:rFonts w:ascii="Arial" w:hAnsi="Arial" w:cs="Arial"/>
          <w:color w:val="FF0000"/>
          <w:kern w:val="0"/>
          <w:szCs w:val="22"/>
        </w:rPr>
        <w:t xml:space="preserve">abbreviation </w:t>
      </w:r>
      <w:r w:rsidR="00D67F57" w:rsidRPr="0016333C">
        <w:rPr>
          <w:rFonts w:ascii="Arial" w:hAnsi="Arial" w:cs="Arial"/>
          <w:color w:val="FF0000"/>
          <w:kern w:val="0"/>
          <w:szCs w:val="22"/>
        </w:rPr>
        <w:t xml:space="preserve">“2” with “to”.  </w:t>
      </w:r>
    </w:p>
    <w:p w14:paraId="099B22BB" w14:textId="77777777" w:rsidR="007F4D4B" w:rsidRPr="0016333C" w:rsidRDefault="007F4D4B" w:rsidP="00C30C05">
      <w:pPr>
        <w:widowControl/>
        <w:autoSpaceDE w:val="0"/>
        <w:autoSpaceDN w:val="0"/>
        <w:adjustRightInd w:val="0"/>
        <w:spacing w:line="360" w:lineRule="auto"/>
        <w:jc w:val="left"/>
        <w:rPr>
          <w:rFonts w:ascii="Arial" w:hAnsi="Arial" w:cs="Arial"/>
          <w:kern w:val="0"/>
          <w:szCs w:val="22"/>
        </w:rPr>
      </w:pPr>
    </w:p>
    <w:p w14:paraId="1F9024F2" w14:textId="236E8FDE" w:rsidR="007F4D4B" w:rsidRPr="0016333C" w:rsidRDefault="007F4D4B" w:rsidP="00C30C05">
      <w:pPr>
        <w:widowControl/>
        <w:autoSpaceDE w:val="0"/>
        <w:autoSpaceDN w:val="0"/>
        <w:adjustRightInd w:val="0"/>
        <w:spacing w:line="360" w:lineRule="auto"/>
        <w:jc w:val="left"/>
        <w:rPr>
          <w:rFonts w:ascii="Arial" w:hAnsi="Arial" w:cs="Arial"/>
          <w:color w:val="262626"/>
          <w:kern w:val="0"/>
          <w:szCs w:val="22"/>
        </w:rPr>
      </w:pPr>
      <w:r w:rsidRPr="0016333C">
        <w:rPr>
          <w:rFonts w:ascii="Arial" w:hAnsi="Arial" w:cs="Arial"/>
          <w:b/>
          <w:color w:val="262626"/>
          <w:kern w:val="0"/>
          <w:szCs w:val="22"/>
        </w:rPr>
        <w:t>Question</w:t>
      </w:r>
      <w:r w:rsidR="006665A5" w:rsidRPr="0016333C">
        <w:rPr>
          <w:rFonts w:ascii="Arial" w:hAnsi="Arial" w:cs="Arial"/>
          <w:b/>
          <w:color w:val="262626"/>
          <w:kern w:val="0"/>
          <w:szCs w:val="22"/>
        </w:rPr>
        <w:t xml:space="preserve"> 7</w:t>
      </w:r>
      <w:r w:rsidR="006665A5" w:rsidRPr="0016333C">
        <w:rPr>
          <w:rFonts w:ascii="Arial" w:hAnsi="Arial" w:cs="Arial"/>
          <w:color w:val="262626"/>
          <w:kern w:val="0"/>
          <w:szCs w:val="22"/>
        </w:rPr>
        <w:t>:</w:t>
      </w:r>
      <w:r w:rsidRPr="0016333C">
        <w:rPr>
          <w:rFonts w:ascii="Arial" w:hAnsi="Arial" w:cs="Arial"/>
          <w:color w:val="262626"/>
          <w:kern w:val="0"/>
          <w:szCs w:val="22"/>
        </w:rPr>
        <w:t xml:space="preserve"> In the first paragraph of "Discussion" section, the authors should excuse the high rate of heterogeneity which is decreasing the reliability of the outcome. Also, the authors should note the limitations of this analysis (e.g. publication bias, English bias) in the "Discussion" section. </w:t>
      </w:r>
    </w:p>
    <w:p w14:paraId="6391F576" w14:textId="77777777" w:rsidR="00527AFF" w:rsidRPr="0016333C" w:rsidRDefault="00527AFF" w:rsidP="00C30C05">
      <w:pPr>
        <w:widowControl/>
        <w:autoSpaceDE w:val="0"/>
        <w:autoSpaceDN w:val="0"/>
        <w:adjustRightInd w:val="0"/>
        <w:spacing w:line="360" w:lineRule="auto"/>
        <w:jc w:val="left"/>
        <w:rPr>
          <w:rFonts w:ascii="Arial" w:hAnsi="Arial" w:cs="Arial"/>
          <w:kern w:val="0"/>
          <w:szCs w:val="22"/>
        </w:rPr>
      </w:pPr>
    </w:p>
    <w:p w14:paraId="77E6168D" w14:textId="1E24EFE3" w:rsidR="007F4D4B" w:rsidRPr="0016333C" w:rsidRDefault="007F4D4B" w:rsidP="00C30C05">
      <w:pPr>
        <w:widowControl/>
        <w:autoSpaceDE w:val="0"/>
        <w:autoSpaceDN w:val="0"/>
        <w:adjustRightInd w:val="0"/>
        <w:spacing w:line="360" w:lineRule="auto"/>
        <w:jc w:val="left"/>
        <w:rPr>
          <w:rFonts w:ascii="Arial" w:hAnsi="Arial" w:cs="Arial"/>
          <w:color w:val="FF0000"/>
          <w:kern w:val="0"/>
          <w:szCs w:val="22"/>
        </w:rPr>
      </w:pPr>
      <w:r w:rsidRPr="0016333C">
        <w:rPr>
          <w:rFonts w:ascii="Arial" w:hAnsi="Arial" w:cs="Arial"/>
          <w:b/>
          <w:color w:val="FF0000"/>
          <w:kern w:val="0"/>
          <w:szCs w:val="22"/>
        </w:rPr>
        <w:t>Answer</w:t>
      </w:r>
      <w:r w:rsidR="006665A5" w:rsidRPr="0016333C">
        <w:rPr>
          <w:rFonts w:ascii="Arial" w:hAnsi="Arial" w:cs="Arial"/>
          <w:b/>
          <w:color w:val="FF0000"/>
          <w:kern w:val="0"/>
          <w:szCs w:val="22"/>
        </w:rPr>
        <w:t xml:space="preserve"> </w:t>
      </w:r>
      <w:r w:rsidRPr="0016333C">
        <w:rPr>
          <w:rFonts w:ascii="Arial" w:hAnsi="Arial" w:cs="Arial"/>
          <w:b/>
          <w:color w:val="FF0000"/>
          <w:kern w:val="0"/>
          <w:szCs w:val="22"/>
        </w:rPr>
        <w:t>7</w:t>
      </w:r>
      <w:r w:rsidRPr="0016333C">
        <w:rPr>
          <w:rFonts w:ascii="Arial" w:hAnsi="Arial" w:cs="Arial"/>
          <w:color w:val="FF0000"/>
          <w:kern w:val="0"/>
          <w:szCs w:val="22"/>
        </w:rPr>
        <w:t xml:space="preserve">: Thanks very much for your kindly suggestion. We have excused the high rate of heterogeneity in Line </w:t>
      </w:r>
      <w:r w:rsidR="00A31A86" w:rsidRPr="0016333C">
        <w:rPr>
          <w:rFonts w:ascii="Arial" w:hAnsi="Arial" w:cs="Arial"/>
          <w:color w:val="FF0000"/>
          <w:kern w:val="0"/>
          <w:szCs w:val="22"/>
        </w:rPr>
        <w:t>219-223</w:t>
      </w:r>
      <w:r w:rsidR="006771C2" w:rsidRPr="0016333C">
        <w:rPr>
          <w:rFonts w:ascii="Arial" w:hAnsi="Arial" w:cs="Arial"/>
          <w:color w:val="FF0000"/>
          <w:kern w:val="0"/>
          <w:szCs w:val="22"/>
        </w:rPr>
        <w:t xml:space="preserve"> </w:t>
      </w:r>
      <w:r w:rsidRPr="0016333C">
        <w:rPr>
          <w:rFonts w:ascii="Arial" w:hAnsi="Arial" w:cs="Arial"/>
          <w:color w:val="FF0000"/>
          <w:kern w:val="0"/>
          <w:szCs w:val="22"/>
        </w:rPr>
        <w:t xml:space="preserve">of the Discussion part. And we </w:t>
      </w:r>
      <w:r w:rsidR="00472396" w:rsidRPr="0016333C">
        <w:rPr>
          <w:rFonts w:ascii="Arial" w:hAnsi="Arial" w:cs="Arial"/>
          <w:color w:val="FF0000"/>
          <w:kern w:val="0"/>
          <w:szCs w:val="22"/>
        </w:rPr>
        <w:t xml:space="preserve">also </w:t>
      </w:r>
      <w:r w:rsidRPr="0016333C">
        <w:rPr>
          <w:rFonts w:ascii="Arial" w:hAnsi="Arial" w:cs="Arial"/>
          <w:color w:val="FF0000"/>
          <w:kern w:val="0"/>
          <w:szCs w:val="22"/>
        </w:rPr>
        <w:t xml:space="preserve">noted the limitations of our analysis in Line </w:t>
      </w:r>
      <w:r w:rsidR="00A31A86" w:rsidRPr="0016333C">
        <w:rPr>
          <w:rFonts w:ascii="Arial" w:hAnsi="Arial" w:cs="Arial"/>
          <w:color w:val="FF0000"/>
          <w:kern w:val="0"/>
          <w:szCs w:val="22"/>
        </w:rPr>
        <w:t>234</w:t>
      </w:r>
      <w:r w:rsidR="005727F8" w:rsidRPr="0016333C">
        <w:rPr>
          <w:rFonts w:ascii="Arial" w:hAnsi="Arial" w:cs="Arial"/>
          <w:color w:val="FF0000"/>
          <w:kern w:val="0"/>
          <w:szCs w:val="22"/>
        </w:rPr>
        <w:t>-</w:t>
      </w:r>
      <w:r w:rsidR="00A31A86" w:rsidRPr="0016333C">
        <w:rPr>
          <w:rFonts w:ascii="Arial" w:hAnsi="Arial" w:cs="Arial"/>
          <w:color w:val="FF0000"/>
          <w:kern w:val="0"/>
          <w:szCs w:val="22"/>
        </w:rPr>
        <w:t xml:space="preserve">242 </w:t>
      </w:r>
      <w:r w:rsidR="00472396" w:rsidRPr="0016333C">
        <w:rPr>
          <w:rFonts w:ascii="Arial" w:hAnsi="Arial" w:cs="Arial"/>
          <w:color w:val="FF0000"/>
          <w:kern w:val="0"/>
          <w:szCs w:val="22"/>
        </w:rPr>
        <w:t>in the</w:t>
      </w:r>
      <w:r w:rsidRPr="0016333C">
        <w:rPr>
          <w:rFonts w:ascii="Arial" w:hAnsi="Arial" w:cs="Arial"/>
          <w:color w:val="FF0000"/>
          <w:kern w:val="0"/>
          <w:szCs w:val="22"/>
        </w:rPr>
        <w:t xml:space="preserve"> revised version. </w:t>
      </w:r>
    </w:p>
    <w:p w14:paraId="50FC19BB" w14:textId="77777777" w:rsidR="007F4D4B" w:rsidRPr="0016333C" w:rsidRDefault="007F4D4B" w:rsidP="00C30C05">
      <w:pPr>
        <w:widowControl/>
        <w:autoSpaceDE w:val="0"/>
        <w:autoSpaceDN w:val="0"/>
        <w:adjustRightInd w:val="0"/>
        <w:spacing w:line="360" w:lineRule="auto"/>
        <w:jc w:val="left"/>
        <w:rPr>
          <w:rFonts w:ascii="Arial" w:hAnsi="Arial" w:cs="Arial"/>
          <w:kern w:val="0"/>
          <w:szCs w:val="22"/>
        </w:rPr>
      </w:pPr>
    </w:p>
    <w:p w14:paraId="7273F42C" w14:textId="77777777" w:rsidR="007F4D4B" w:rsidRPr="0016333C" w:rsidRDefault="006665A5" w:rsidP="00C30C05">
      <w:pPr>
        <w:widowControl/>
        <w:autoSpaceDE w:val="0"/>
        <w:autoSpaceDN w:val="0"/>
        <w:adjustRightInd w:val="0"/>
        <w:spacing w:line="360" w:lineRule="auto"/>
        <w:jc w:val="left"/>
        <w:rPr>
          <w:rFonts w:ascii="Arial" w:hAnsi="Arial" w:cs="Arial"/>
          <w:color w:val="262626"/>
          <w:kern w:val="0"/>
          <w:szCs w:val="22"/>
        </w:rPr>
      </w:pPr>
      <w:r w:rsidRPr="0016333C">
        <w:rPr>
          <w:rFonts w:ascii="Arial" w:hAnsi="Arial" w:cs="Arial"/>
          <w:b/>
          <w:color w:val="262626"/>
          <w:kern w:val="0"/>
          <w:szCs w:val="22"/>
        </w:rPr>
        <w:t>Question 8</w:t>
      </w:r>
      <w:r w:rsidRPr="0016333C">
        <w:rPr>
          <w:rFonts w:ascii="Arial" w:hAnsi="Arial" w:cs="Arial"/>
          <w:color w:val="262626"/>
          <w:kern w:val="0"/>
          <w:szCs w:val="22"/>
        </w:rPr>
        <w:t xml:space="preserve">: </w:t>
      </w:r>
      <w:r w:rsidR="007F4D4B" w:rsidRPr="0016333C">
        <w:rPr>
          <w:rFonts w:ascii="Arial" w:hAnsi="Arial" w:cs="Arial"/>
          <w:color w:val="262626"/>
          <w:kern w:val="0"/>
          <w:szCs w:val="22"/>
        </w:rPr>
        <w:t>Lots of typos, and errors of sited mismatched figure is crucial, declining the reliability of the article. </w:t>
      </w:r>
    </w:p>
    <w:p w14:paraId="656B22A2" w14:textId="77777777" w:rsidR="006665A5" w:rsidRPr="0016333C" w:rsidRDefault="006665A5" w:rsidP="00C30C05">
      <w:pPr>
        <w:widowControl/>
        <w:autoSpaceDE w:val="0"/>
        <w:autoSpaceDN w:val="0"/>
        <w:adjustRightInd w:val="0"/>
        <w:spacing w:line="360" w:lineRule="auto"/>
        <w:jc w:val="left"/>
        <w:rPr>
          <w:rFonts w:ascii="Arial" w:hAnsi="Arial" w:cs="Arial"/>
          <w:kern w:val="0"/>
          <w:szCs w:val="22"/>
        </w:rPr>
      </w:pPr>
    </w:p>
    <w:p w14:paraId="5A1C9B5C" w14:textId="0083928E" w:rsidR="007F4D4B" w:rsidRPr="0016333C" w:rsidRDefault="007F4D4B" w:rsidP="00C30C05">
      <w:pPr>
        <w:widowControl/>
        <w:autoSpaceDE w:val="0"/>
        <w:autoSpaceDN w:val="0"/>
        <w:adjustRightInd w:val="0"/>
        <w:spacing w:line="360" w:lineRule="auto"/>
        <w:jc w:val="left"/>
        <w:rPr>
          <w:rFonts w:ascii="Arial" w:hAnsi="Arial" w:cs="Arial"/>
          <w:color w:val="FF0000"/>
          <w:kern w:val="0"/>
          <w:szCs w:val="22"/>
        </w:rPr>
      </w:pPr>
      <w:r w:rsidRPr="0016333C">
        <w:rPr>
          <w:rFonts w:ascii="Arial" w:hAnsi="Arial" w:cs="Arial"/>
          <w:b/>
          <w:color w:val="FF0000"/>
          <w:kern w:val="0"/>
          <w:szCs w:val="22"/>
        </w:rPr>
        <w:t>Answer</w:t>
      </w:r>
      <w:r w:rsidR="006665A5" w:rsidRPr="0016333C">
        <w:rPr>
          <w:rFonts w:ascii="Arial" w:hAnsi="Arial" w:cs="Arial"/>
          <w:b/>
          <w:color w:val="FF0000"/>
          <w:kern w:val="0"/>
          <w:szCs w:val="22"/>
        </w:rPr>
        <w:t xml:space="preserve"> </w:t>
      </w:r>
      <w:r w:rsidRPr="0016333C">
        <w:rPr>
          <w:rFonts w:ascii="Arial" w:hAnsi="Arial" w:cs="Arial"/>
          <w:b/>
          <w:color w:val="FF0000"/>
          <w:kern w:val="0"/>
          <w:szCs w:val="22"/>
        </w:rPr>
        <w:t>8</w:t>
      </w:r>
      <w:r w:rsidRPr="0016333C">
        <w:rPr>
          <w:rFonts w:ascii="Arial" w:hAnsi="Arial" w:cs="Arial"/>
          <w:color w:val="FF0000"/>
          <w:kern w:val="0"/>
          <w:szCs w:val="22"/>
        </w:rPr>
        <w:t xml:space="preserve">: Thanks very much for your correction. We have updated all of our figures and tables as well as the main text in the revised manuscript. And we believe </w:t>
      </w:r>
      <w:r w:rsidR="00D83CD2" w:rsidRPr="0016333C">
        <w:rPr>
          <w:rFonts w:ascii="Arial" w:hAnsi="Arial" w:cs="Arial"/>
          <w:color w:val="FF0000"/>
          <w:kern w:val="0"/>
          <w:szCs w:val="22"/>
        </w:rPr>
        <w:t xml:space="preserve">that </w:t>
      </w:r>
      <w:r w:rsidRPr="0016333C">
        <w:rPr>
          <w:rFonts w:ascii="Arial" w:hAnsi="Arial" w:cs="Arial"/>
          <w:color w:val="FF0000"/>
          <w:kern w:val="0"/>
          <w:szCs w:val="22"/>
        </w:rPr>
        <w:t xml:space="preserve">there is little mismatches and </w:t>
      </w:r>
      <w:r w:rsidR="00587B60" w:rsidRPr="0016333C">
        <w:rPr>
          <w:rFonts w:ascii="Arial" w:hAnsi="Arial" w:cs="Arial"/>
          <w:color w:val="FF0000"/>
          <w:kern w:val="0"/>
          <w:szCs w:val="22"/>
        </w:rPr>
        <w:t>errors in the revised version. </w:t>
      </w:r>
    </w:p>
    <w:p w14:paraId="1680F197" w14:textId="77777777" w:rsidR="007F4D4B" w:rsidRPr="0016333C" w:rsidRDefault="007F4D4B" w:rsidP="00C30C05">
      <w:pPr>
        <w:widowControl/>
        <w:autoSpaceDE w:val="0"/>
        <w:autoSpaceDN w:val="0"/>
        <w:adjustRightInd w:val="0"/>
        <w:spacing w:line="360" w:lineRule="auto"/>
        <w:jc w:val="left"/>
        <w:rPr>
          <w:rFonts w:ascii="Arial" w:hAnsi="Arial" w:cs="Arial"/>
          <w:kern w:val="0"/>
          <w:szCs w:val="22"/>
        </w:rPr>
      </w:pPr>
    </w:p>
    <w:p w14:paraId="6BC0E72C" w14:textId="77777777" w:rsidR="007F4D4B" w:rsidRPr="0016333C" w:rsidRDefault="007F4D4B" w:rsidP="00C30C05">
      <w:pPr>
        <w:widowControl/>
        <w:autoSpaceDE w:val="0"/>
        <w:autoSpaceDN w:val="0"/>
        <w:adjustRightInd w:val="0"/>
        <w:spacing w:line="360" w:lineRule="auto"/>
        <w:jc w:val="left"/>
        <w:rPr>
          <w:rFonts w:ascii="Arial" w:hAnsi="Arial" w:cs="Arial"/>
          <w:color w:val="262626"/>
          <w:kern w:val="0"/>
          <w:szCs w:val="22"/>
        </w:rPr>
      </w:pPr>
      <w:r w:rsidRPr="0016333C">
        <w:rPr>
          <w:rFonts w:ascii="Arial" w:hAnsi="Arial" w:cs="Arial"/>
          <w:b/>
          <w:color w:val="262626"/>
          <w:kern w:val="0"/>
          <w:szCs w:val="22"/>
        </w:rPr>
        <w:t>Question</w:t>
      </w:r>
      <w:r w:rsidR="006665A5" w:rsidRPr="0016333C">
        <w:rPr>
          <w:rFonts w:ascii="Arial" w:hAnsi="Arial" w:cs="Arial"/>
          <w:b/>
          <w:color w:val="262626"/>
          <w:kern w:val="0"/>
          <w:szCs w:val="22"/>
        </w:rPr>
        <w:t xml:space="preserve"> 9</w:t>
      </w:r>
      <w:r w:rsidR="006665A5" w:rsidRPr="0016333C">
        <w:rPr>
          <w:rFonts w:ascii="Arial" w:hAnsi="Arial" w:cs="Arial"/>
          <w:color w:val="262626"/>
          <w:kern w:val="0"/>
          <w:szCs w:val="22"/>
        </w:rPr>
        <w:t>:</w:t>
      </w:r>
      <w:r w:rsidRPr="0016333C">
        <w:rPr>
          <w:rFonts w:ascii="Arial" w:hAnsi="Arial" w:cs="Arial"/>
          <w:color w:val="262626"/>
          <w:kern w:val="0"/>
          <w:szCs w:val="22"/>
        </w:rPr>
        <w:t xml:space="preserve"> Word of 'white population' is inappropriate term in scientific article. </w:t>
      </w:r>
    </w:p>
    <w:p w14:paraId="62718176" w14:textId="77777777" w:rsidR="006665A5" w:rsidRPr="0016333C" w:rsidRDefault="006665A5" w:rsidP="00C30C05">
      <w:pPr>
        <w:widowControl/>
        <w:autoSpaceDE w:val="0"/>
        <w:autoSpaceDN w:val="0"/>
        <w:adjustRightInd w:val="0"/>
        <w:spacing w:line="360" w:lineRule="auto"/>
        <w:jc w:val="left"/>
        <w:rPr>
          <w:rFonts w:ascii="Arial" w:hAnsi="Arial" w:cs="Arial"/>
          <w:kern w:val="0"/>
          <w:szCs w:val="22"/>
        </w:rPr>
      </w:pPr>
    </w:p>
    <w:p w14:paraId="37807D16" w14:textId="65845982" w:rsidR="007F4D4B" w:rsidRPr="0016333C" w:rsidRDefault="007F4D4B" w:rsidP="00C30C05">
      <w:pPr>
        <w:widowControl/>
        <w:autoSpaceDE w:val="0"/>
        <w:autoSpaceDN w:val="0"/>
        <w:adjustRightInd w:val="0"/>
        <w:spacing w:line="360" w:lineRule="auto"/>
        <w:jc w:val="left"/>
        <w:rPr>
          <w:rFonts w:ascii="Arial" w:hAnsi="Arial" w:cs="Arial"/>
          <w:color w:val="FF0000"/>
          <w:kern w:val="0"/>
          <w:szCs w:val="22"/>
        </w:rPr>
      </w:pPr>
      <w:r w:rsidRPr="0016333C">
        <w:rPr>
          <w:rFonts w:ascii="Arial" w:hAnsi="Arial" w:cs="Arial"/>
          <w:b/>
          <w:color w:val="FF0000"/>
          <w:kern w:val="0"/>
          <w:szCs w:val="22"/>
        </w:rPr>
        <w:t>Answer</w:t>
      </w:r>
      <w:r w:rsidR="006665A5" w:rsidRPr="0016333C">
        <w:rPr>
          <w:rFonts w:ascii="Arial" w:hAnsi="Arial" w:cs="Arial"/>
          <w:b/>
          <w:color w:val="FF0000"/>
          <w:kern w:val="0"/>
          <w:szCs w:val="22"/>
        </w:rPr>
        <w:t xml:space="preserve"> </w:t>
      </w:r>
      <w:r w:rsidRPr="0016333C">
        <w:rPr>
          <w:rFonts w:ascii="Arial" w:hAnsi="Arial" w:cs="Arial"/>
          <w:b/>
          <w:color w:val="FF0000"/>
          <w:kern w:val="0"/>
          <w:szCs w:val="22"/>
        </w:rPr>
        <w:t>9</w:t>
      </w:r>
      <w:r w:rsidRPr="0016333C">
        <w:rPr>
          <w:rFonts w:ascii="Arial" w:hAnsi="Arial" w:cs="Arial"/>
          <w:color w:val="FF0000"/>
          <w:kern w:val="0"/>
          <w:szCs w:val="22"/>
        </w:rPr>
        <w:t xml:space="preserve">: Thanks very much for your correction. </w:t>
      </w:r>
      <w:r w:rsidR="00D83CD2" w:rsidRPr="0016333C">
        <w:rPr>
          <w:rFonts w:ascii="Arial" w:hAnsi="Arial" w:cs="Arial"/>
          <w:color w:val="FF0000"/>
          <w:kern w:val="0"/>
          <w:szCs w:val="22"/>
        </w:rPr>
        <w:t xml:space="preserve">We have corrected this error in the revised manuscript </w:t>
      </w:r>
      <w:r w:rsidRPr="0016333C">
        <w:rPr>
          <w:rFonts w:ascii="Arial" w:hAnsi="Arial" w:cs="Arial"/>
          <w:color w:val="FF0000"/>
          <w:kern w:val="0"/>
          <w:szCs w:val="22"/>
        </w:rPr>
        <w:t>and replaced it with “Caucasian pop</w:t>
      </w:r>
      <w:r w:rsidR="00D83CD2" w:rsidRPr="0016333C">
        <w:rPr>
          <w:rFonts w:ascii="Arial" w:hAnsi="Arial" w:cs="Arial"/>
          <w:color w:val="FF0000"/>
          <w:kern w:val="0"/>
          <w:szCs w:val="22"/>
        </w:rPr>
        <w:t>ulation”</w:t>
      </w:r>
      <w:r w:rsidR="00F45F15" w:rsidRPr="0016333C">
        <w:rPr>
          <w:rFonts w:ascii="Arial" w:hAnsi="Arial" w:cs="Arial"/>
          <w:color w:val="FF0000"/>
          <w:kern w:val="0"/>
          <w:szCs w:val="22"/>
        </w:rPr>
        <w:t>. The changes have been highlig</w:t>
      </w:r>
      <w:r w:rsidR="00D83CD2" w:rsidRPr="0016333C">
        <w:rPr>
          <w:rFonts w:ascii="Arial" w:hAnsi="Arial" w:cs="Arial"/>
          <w:color w:val="FF0000"/>
          <w:kern w:val="0"/>
          <w:szCs w:val="22"/>
        </w:rPr>
        <w:t>h</w:t>
      </w:r>
      <w:r w:rsidR="00F45F15" w:rsidRPr="0016333C">
        <w:rPr>
          <w:rFonts w:ascii="Arial" w:hAnsi="Arial" w:cs="Arial"/>
          <w:color w:val="FF0000"/>
          <w:kern w:val="0"/>
          <w:szCs w:val="22"/>
        </w:rPr>
        <w:t>t</w:t>
      </w:r>
      <w:r w:rsidR="00D83CD2" w:rsidRPr="0016333C">
        <w:rPr>
          <w:rFonts w:ascii="Arial" w:hAnsi="Arial" w:cs="Arial"/>
          <w:color w:val="FF0000"/>
          <w:kern w:val="0"/>
          <w:szCs w:val="22"/>
        </w:rPr>
        <w:t xml:space="preserve">ed in red. </w:t>
      </w:r>
    </w:p>
    <w:p w14:paraId="574B7A13" w14:textId="77777777" w:rsidR="007F4D4B" w:rsidRPr="0016333C" w:rsidRDefault="007F4D4B" w:rsidP="00C30C05">
      <w:pPr>
        <w:widowControl/>
        <w:autoSpaceDE w:val="0"/>
        <w:autoSpaceDN w:val="0"/>
        <w:adjustRightInd w:val="0"/>
        <w:spacing w:line="360" w:lineRule="auto"/>
        <w:jc w:val="left"/>
        <w:rPr>
          <w:rFonts w:ascii="Arial" w:hAnsi="Arial" w:cs="Arial"/>
          <w:kern w:val="0"/>
          <w:szCs w:val="22"/>
        </w:rPr>
      </w:pPr>
    </w:p>
    <w:p w14:paraId="059716E1" w14:textId="77777777" w:rsidR="007F4D4B" w:rsidRPr="0016333C" w:rsidRDefault="006665A5" w:rsidP="00C30C05">
      <w:pPr>
        <w:widowControl/>
        <w:autoSpaceDE w:val="0"/>
        <w:autoSpaceDN w:val="0"/>
        <w:adjustRightInd w:val="0"/>
        <w:spacing w:line="360" w:lineRule="auto"/>
        <w:jc w:val="left"/>
        <w:rPr>
          <w:rFonts w:ascii="Arial" w:hAnsi="Arial" w:cs="Arial"/>
          <w:color w:val="262626"/>
          <w:kern w:val="0"/>
          <w:szCs w:val="22"/>
        </w:rPr>
      </w:pPr>
      <w:r w:rsidRPr="0016333C">
        <w:rPr>
          <w:rFonts w:ascii="Arial" w:hAnsi="Arial" w:cs="Arial"/>
          <w:b/>
          <w:color w:val="262626"/>
          <w:kern w:val="0"/>
          <w:szCs w:val="22"/>
        </w:rPr>
        <w:t>Question 10</w:t>
      </w:r>
      <w:r w:rsidRPr="0016333C">
        <w:rPr>
          <w:rFonts w:ascii="Arial" w:hAnsi="Arial" w:cs="Arial"/>
          <w:color w:val="262626"/>
          <w:kern w:val="0"/>
          <w:szCs w:val="22"/>
        </w:rPr>
        <w:t>:</w:t>
      </w:r>
      <w:r w:rsidR="007F4D4B" w:rsidRPr="0016333C">
        <w:rPr>
          <w:rFonts w:ascii="Arial" w:hAnsi="Arial" w:cs="Arial"/>
          <w:color w:val="262626"/>
          <w:kern w:val="0"/>
          <w:szCs w:val="22"/>
        </w:rPr>
        <w:t xml:space="preserve"> Figure 2D is not attached in this article. </w:t>
      </w:r>
    </w:p>
    <w:p w14:paraId="10555F67" w14:textId="77777777" w:rsidR="006665A5" w:rsidRPr="0016333C" w:rsidRDefault="006665A5" w:rsidP="00C30C05">
      <w:pPr>
        <w:widowControl/>
        <w:autoSpaceDE w:val="0"/>
        <w:autoSpaceDN w:val="0"/>
        <w:adjustRightInd w:val="0"/>
        <w:spacing w:line="360" w:lineRule="auto"/>
        <w:jc w:val="left"/>
        <w:rPr>
          <w:rFonts w:ascii="Arial" w:hAnsi="Arial" w:cs="Arial"/>
          <w:kern w:val="0"/>
          <w:szCs w:val="22"/>
        </w:rPr>
      </w:pPr>
    </w:p>
    <w:p w14:paraId="3639A598" w14:textId="12A1FCCC" w:rsidR="007F4D4B" w:rsidRPr="0016333C" w:rsidRDefault="007F4D4B" w:rsidP="00C30C05">
      <w:pPr>
        <w:widowControl/>
        <w:autoSpaceDE w:val="0"/>
        <w:autoSpaceDN w:val="0"/>
        <w:adjustRightInd w:val="0"/>
        <w:spacing w:line="360" w:lineRule="auto"/>
        <w:jc w:val="left"/>
        <w:rPr>
          <w:rFonts w:ascii="Arial" w:hAnsi="Arial" w:cs="Arial"/>
          <w:color w:val="FF0000"/>
          <w:kern w:val="0"/>
          <w:szCs w:val="22"/>
        </w:rPr>
      </w:pPr>
      <w:r w:rsidRPr="0016333C">
        <w:rPr>
          <w:rFonts w:ascii="Arial" w:hAnsi="Arial" w:cs="Arial"/>
          <w:b/>
          <w:color w:val="FF0000"/>
          <w:kern w:val="0"/>
          <w:szCs w:val="22"/>
        </w:rPr>
        <w:t>Answer10</w:t>
      </w:r>
      <w:r w:rsidRPr="0016333C">
        <w:rPr>
          <w:rFonts w:ascii="Arial" w:hAnsi="Arial" w:cs="Arial"/>
          <w:color w:val="FF0000"/>
          <w:kern w:val="0"/>
          <w:szCs w:val="22"/>
        </w:rPr>
        <w:t xml:space="preserve">: Thanks very much </w:t>
      </w:r>
      <w:r w:rsidR="00D212B1" w:rsidRPr="0016333C">
        <w:rPr>
          <w:rFonts w:ascii="Arial" w:hAnsi="Arial" w:cs="Arial"/>
          <w:color w:val="FF0000"/>
          <w:kern w:val="0"/>
          <w:szCs w:val="22"/>
        </w:rPr>
        <w:t>for pointing out our neglect</w:t>
      </w:r>
      <w:r w:rsidRPr="0016333C">
        <w:rPr>
          <w:rFonts w:ascii="Arial" w:hAnsi="Arial" w:cs="Arial"/>
          <w:color w:val="FF0000"/>
          <w:kern w:val="0"/>
          <w:szCs w:val="22"/>
        </w:rPr>
        <w:t>. In the revise</w:t>
      </w:r>
      <w:r w:rsidR="006665A5" w:rsidRPr="0016333C">
        <w:rPr>
          <w:rFonts w:ascii="Arial" w:hAnsi="Arial" w:cs="Arial"/>
          <w:color w:val="FF0000"/>
          <w:kern w:val="0"/>
          <w:szCs w:val="22"/>
        </w:rPr>
        <w:t xml:space="preserve">d manuscript, we have attached </w:t>
      </w:r>
      <w:r w:rsidRPr="0016333C">
        <w:rPr>
          <w:rFonts w:ascii="Arial" w:hAnsi="Arial" w:cs="Arial"/>
          <w:color w:val="FF0000"/>
          <w:kern w:val="0"/>
          <w:szCs w:val="22"/>
        </w:rPr>
        <w:t>and updated the Figure 2D. </w:t>
      </w:r>
    </w:p>
    <w:p w14:paraId="5C929461" w14:textId="77777777" w:rsidR="007F4D4B" w:rsidRPr="0016333C" w:rsidRDefault="007F4D4B" w:rsidP="00C30C05">
      <w:pPr>
        <w:widowControl/>
        <w:autoSpaceDE w:val="0"/>
        <w:autoSpaceDN w:val="0"/>
        <w:adjustRightInd w:val="0"/>
        <w:spacing w:line="360" w:lineRule="auto"/>
        <w:jc w:val="left"/>
        <w:rPr>
          <w:rFonts w:ascii="Arial" w:hAnsi="Arial" w:cs="Arial"/>
          <w:color w:val="262626"/>
          <w:kern w:val="0"/>
          <w:szCs w:val="22"/>
        </w:rPr>
      </w:pPr>
    </w:p>
    <w:p w14:paraId="7E53371C" w14:textId="77777777" w:rsidR="007F4D4B" w:rsidRPr="0016333C" w:rsidRDefault="007F4D4B" w:rsidP="00E93C69">
      <w:pPr>
        <w:widowControl/>
        <w:autoSpaceDE w:val="0"/>
        <w:autoSpaceDN w:val="0"/>
        <w:adjustRightInd w:val="0"/>
        <w:jc w:val="left"/>
        <w:rPr>
          <w:rFonts w:ascii="Arial" w:hAnsi="Arial" w:cs="Arial"/>
          <w:kern w:val="0"/>
          <w:sz w:val="22"/>
          <w:szCs w:val="22"/>
        </w:rPr>
      </w:pPr>
    </w:p>
    <w:p w14:paraId="2D928149" w14:textId="77777777" w:rsidR="00B000AC" w:rsidRPr="0016333C" w:rsidRDefault="00B000AC" w:rsidP="00E93C69">
      <w:pPr>
        <w:jc w:val="left"/>
        <w:rPr>
          <w:rFonts w:ascii="Arial" w:hAnsi="Arial" w:cs="Arial"/>
          <w:sz w:val="22"/>
          <w:szCs w:val="22"/>
        </w:rPr>
      </w:pPr>
    </w:p>
    <w:p w14:paraId="2983D72B" w14:textId="77777777" w:rsidR="00B000AC" w:rsidRPr="0016333C" w:rsidRDefault="00B000AC" w:rsidP="00E93C69">
      <w:pPr>
        <w:jc w:val="left"/>
        <w:rPr>
          <w:rFonts w:ascii="Arial" w:hAnsi="Arial" w:cs="Arial"/>
          <w:sz w:val="22"/>
          <w:szCs w:val="22"/>
        </w:rPr>
      </w:pPr>
    </w:p>
    <w:p w14:paraId="400DE9DA" w14:textId="77777777" w:rsidR="007512DD" w:rsidRPr="0016333C" w:rsidRDefault="00B000AC" w:rsidP="007512DD">
      <w:pPr>
        <w:pStyle w:val="EndNoteBibliography"/>
        <w:ind w:left="720" w:hanging="720"/>
        <w:rPr>
          <w:rFonts w:ascii="Arial" w:hAnsi="Arial" w:cs="Arial"/>
        </w:rPr>
      </w:pPr>
      <w:r w:rsidRPr="0016333C">
        <w:rPr>
          <w:rFonts w:ascii="Arial" w:hAnsi="Arial" w:cs="Arial"/>
          <w:sz w:val="22"/>
          <w:szCs w:val="22"/>
        </w:rPr>
        <w:fldChar w:fldCharType="begin"/>
      </w:r>
      <w:r w:rsidRPr="0016333C">
        <w:rPr>
          <w:rFonts w:ascii="Arial" w:hAnsi="Arial" w:cs="Arial"/>
          <w:sz w:val="22"/>
          <w:szCs w:val="22"/>
        </w:rPr>
        <w:instrText xml:space="preserve"> ADDIN EN.REFLIST </w:instrText>
      </w:r>
      <w:r w:rsidRPr="0016333C">
        <w:rPr>
          <w:rFonts w:ascii="Arial" w:hAnsi="Arial" w:cs="Arial"/>
          <w:sz w:val="22"/>
          <w:szCs w:val="22"/>
        </w:rPr>
        <w:fldChar w:fldCharType="separate"/>
      </w:r>
      <w:bookmarkStart w:id="1" w:name="_ENREF_1"/>
      <w:r w:rsidR="007512DD" w:rsidRPr="0016333C">
        <w:rPr>
          <w:rFonts w:ascii="Arial" w:hAnsi="Arial" w:cs="Arial"/>
        </w:rPr>
        <w:t>1.</w:t>
      </w:r>
      <w:r w:rsidR="007512DD" w:rsidRPr="0016333C">
        <w:rPr>
          <w:rFonts w:ascii="Arial" w:hAnsi="Arial" w:cs="Arial"/>
        </w:rPr>
        <w:tab/>
        <w:t xml:space="preserve">Huebner, K., et al., </w:t>
      </w:r>
      <w:r w:rsidR="007512DD" w:rsidRPr="0016333C">
        <w:rPr>
          <w:rFonts w:ascii="Arial" w:hAnsi="Arial" w:cs="Arial"/>
          <w:i/>
        </w:rPr>
        <w:t>The role of the FHIT/FRA3B locus in cancer.</w:t>
      </w:r>
      <w:r w:rsidR="007512DD" w:rsidRPr="0016333C">
        <w:rPr>
          <w:rFonts w:ascii="Arial" w:hAnsi="Arial" w:cs="Arial"/>
        </w:rPr>
        <w:t xml:space="preserve"> Annu Rev Genet, 1998. </w:t>
      </w:r>
      <w:r w:rsidR="007512DD" w:rsidRPr="0016333C">
        <w:rPr>
          <w:rFonts w:ascii="Arial" w:hAnsi="Arial" w:cs="Arial"/>
          <w:b/>
        </w:rPr>
        <w:t>32</w:t>
      </w:r>
      <w:r w:rsidR="007512DD" w:rsidRPr="0016333C">
        <w:rPr>
          <w:rFonts w:ascii="Arial" w:hAnsi="Arial" w:cs="Arial"/>
        </w:rPr>
        <w:t>: p. 7-31.</w:t>
      </w:r>
      <w:bookmarkEnd w:id="1"/>
    </w:p>
    <w:p w14:paraId="21DF1D1C" w14:textId="77777777" w:rsidR="007512DD" w:rsidRPr="0016333C" w:rsidRDefault="007512DD" w:rsidP="007512DD">
      <w:pPr>
        <w:pStyle w:val="EndNoteBibliography"/>
        <w:ind w:left="720" w:hanging="720"/>
        <w:rPr>
          <w:rFonts w:ascii="Arial" w:hAnsi="Arial" w:cs="Arial"/>
        </w:rPr>
      </w:pPr>
      <w:bookmarkStart w:id="2" w:name="_ENREF_2"/>
      <w:r w:rsidRPr="0016333C">
        <w:rPr>
          <w:rFonts w:ascii="Arial" w:hAnsi="Arial" w:cs="Arial"/>
        </w:rPr>
        <w:t>2.</w:t>
      </w:r>
      <w:r w:rsidRPr="0016333C">
        <w:rPr>
          <w:rFonts w:ascii="Arial" w:hAnsi="Arial" w:cs="Arial"/>
        </w:rPr>
        <w:tab/>
        <w:t xml:space="preserve">Durkin, S.G., et al., </w:t>
      </w:r>
      <w:r w:rsidRPr="0016333C">
        <w:rPr>
          <w:rFonts w:ascii="Arial" w:hAnsi="Arial" w:cs="Arial"/>
          <w:i/>
        </w:rPr>
        <w:t>Replication stress induces tumor-like microdeletions in FHIT/FRA3B.</w:t>
      </w:r>
      <w:r w:rsidRPr="0016333C">
        <w:rPr>
          <w:rFonts w:ascii="Arial" w:hAnsi="Arial" w:cs="Arial"/>
        </w:rPr>
        <w:t xml:space="preserve"> Proc Natl Acad Sci U S A, 2008. </w:t>
      </w:r>
      <w:r w:rsidRPr="0016333C">
        <w:rPr>
          <w:rFonts w:ascii="Arial" w:hAnsi="Arial" w:cs="Arial"/>
          <w:b/>
        </w:rPr>
        <w:t>105</w:t>
      </w:r>
      <w:r w:rsidRPr="0016333C">
        <w:rPr>
          <w:rFonts w:ascii="Arial" w:hAnsi="Arial" w:cs="Arial"/>
        </w:rPr>
        <w:t>(1): p. 246-51.</w:t>
      </w:r>
      <w:bookmarkEnd w:id="2"/>
    </w:p>
    <w:p w14:paraId="325E7FD0" w14:textId="77777777" w:rsidR="007512DD" w:rsidRPr="0016333C" w:rsidRDefault="007512DD" w:rsidP="007512DD">
      <w:pPr>
        <w:pStyle w:val="EndNoteBibliography"/>
        <w:ind w:left="720" w:hanging="720"/>
        <w:rPr>
          <w:rFonts w:ascii="Arial" w:hAnsi="Arial" w:cs="Arial"/>
        </w:rPr>
      </w:pPr>
      <w:bookmarkStart w:id="3" w:name="_ENREF_3"/>
      <w:r w:rsidRPr="0016333C">
        <w:rPr>
          <w:rFonts w:ascii="Arial" w:hAnsi="Arial" w:cs="Arial"/>
        </w:rPr>
        <w:t>3.</w:t>
      </w:r>
      <w:r w:rsidRPr="0016333C">
        <w:rPr>
          <w:rFonts w:ascii="Arial" w:hAnsi="Arial" w:cs="Arial"/>
        </w:rPr>
        <w:tab/>
        <w:t xml:space="preserve">Guler, G., et al., </w:t>
      </w:r>
      <w:r w:rsidRPr="0016333C">
        <w:rPr>
          <w:rFonts w:ascii="Arial" w:hAnsi="Arial" w:cs="Arial"/>
          <w:i/>
        </w:rPr>
        <w:t>Concordant loss of fragile gene expression early in breast cancer development.</w:t>
      </w:r>
      <w:r w:rsidRPr="0016333C">
        <w:rPr>
          <w:rFonts w:ascii="Arial" w:hAnsi="Arial" w:cs="Arial"/>
        </w:rPr>
        <w:t xml:space="preserve"> Pathol Int, 2005. </w:t>
      </w:r>
      <w:r w:rsidRPr="0016333C">
        <w:rPr>
          <w:rFonts w:ascii="Arial" w:hAnsi="Arial" w:cs="Arial"/>
          <w:b/>
        </w:rPr>
        <w:t>55</w:t>
      </w:r>
      <w:r w:rsidRPr="0016333C">
        <w:rPr>
          <w:rFonts w:ascii="Arial" w:hAnsi="Arial" w:cs="Arial"/>
        </w:rPr>
        <w:t>(8): p. 471-8.</w:t>
      </w:r>
      <w:bookmarkEnd w:id="3"/>
    </w:p>
    <w:p w14:paraId="3E503ABD" w14:textId="77777777" w:rsidR="007512DD" w:rsidRPr="0016333C" w:rsidRDefault="007512DD" w:rsidP="007512DD">
      <w:pPr>
        <w:pStyle w:val="EndNoteBibliography"/>
        <w:ind w:left="720" w:hanging="720"/>
        <w:rPr>
          <w:rFonts w:ascii="Arial" w:hAnsi="Arial" w:cs="Arial"/>
        </w:rPr>
      </w:pPr>
      <w:bookmarkStart w:id="4" w:name="_ENREF_4"/>
      <w:r w:rsidRPr="0016333C">
        <w:rPr>
          <w:rFonts w:ascii="Arial" w:hAnsi="Arial" w:cs="Arial"/>
        </w:rPr>
        <w:t>4.</w:t>
      </w:r>
      <w:r w:rsidRPr="0016333C">
        <w:rPr>
          <w:rFonts w:ascii="Arial" w:hAnsi="Arial" w:cs="Arial"/>
        </w:rPr>
        <w:tab/>
        <w:t xml:space="preserve">Michael, D., et al., </w:t>
      </w:r>
      <w:r w:rsidRPr="0016333C">
        <w:rPr>
          <w:rFonts w:ascii="Arial" w:hAnsi="Arial" w:cs="Arial"/>
          <w:i/>
        </w:rPr>
        <w:t>Frequent deletions of FHIT and FRA3B in Barrett's metaplasia and esophageal adenocarcinomas.</w:t>
      </w:r>
      <w:r w:rsidRPr="0016333C">
        <w:rPr>
          <w:rFonts w:ascii="Arial" w:hAnsi="Arial" w:cs="Arial"/>
        </w:rPr>
        <w:t xml:space="preserve"> Oncogene, 1997. </w:t>
      </w:r>
      <w:r w:rsidRPr="0016333C">
        <w:rPr>
          <w:rFonts w:ascii="Arial" w:hAnsi="Arial" w:cs="Arial"/>
          <w:b/>
        </w:rPr>
        <w:t>15</w:t>
      </w:r>
      <w:r w:rsidRPr="0016333C">
        <w:rPr>
          <w:rFonts w:ascii="Arial" w:hAnsi="Arial" w:cs="Arial"/>
        </w:rPr>
        <w:t>(14): p. 1653-9.</w:t>
      </w:r>
      <w:bookmarkEnd w:id="4"/>
    </w:p>
    <w:p w14:paraId="025B7276" w14:textId="0A139057" w:rsidR="007512DD" w:rsidRPr="0016333C" w:rsidRDefault="007512DD" w:rsidP="007512DD">
      <w:pPr>
        <w:pStyle w:val="EndNoteBibliography"/>
        <w:ind w:left="720" w:hanging="720"/>
        <w:rPr>
          <w:rFonts w:ascii="Arial" w:hAnsi="Arial" w:cs="Arial"/>
        </w:rPr>
      </w:pPr>
      <w:bookmarkStart w:id="5" w:name="_ENREF_5"/>
      <w:r w:rsidRPr="0016333C">
        <w:rPr>
          <w:rFonts w:ascii="Arial" w:hAnsi="Arial" w:cs="Arial"/>
        </w:rPr>
        <w:t>5.</w:t>
      </w:r>
      <w:r w:rsidRPr="0016333C">
        <w:rPr>
          <w:rFonts w:ascii="Arial" w:hAnsi="Arial" w:cs="Arial"/>
        </w:rPr>
        <w:tab/>
        <w:t xml:space="preserve">Sozzi, G., et al., </w:t>
      </w:r>
      <w:r w:rsidR="00E44838" w:rsidRPr="0016333C">
        <w:rPr>
          <w:rFonts w:ascii="Arial" w:hAnsi="Arial" w:cs="Arial"/>
          <w:i/>
        </w:rPr>
        <w:t>Loss of FHIT function in lung cancer and preinvasive bronchial lesions</w:t>
      </w:r>
      <w:r w:rsidRPr="0016333C">
        <w:rPr>
          <w:rFonts w:ascii="Arial" w:hAnsi="Arial" w:cs="Arial"/>
          <w:i/>
        </w:rPr>
        <w:t>.</w:t>
      </w:r>
      <w:r w:rsidRPr="0016333C">
        <w:rPr>
          <w:rFonts w:ascii="Arial" w:hAnsi="Arial" w:cs="Arial"/>
        </w:rPr>
        <w:t xml:space="preserve"> Cancer Res, 1998. </w:t>
      </w:r>
      <w:r w:rsidRPr="0016333C">
        <w:rPr>
          <w:rFonts w:ascii="Arial" w:hAnsi="Arial" w:cs="Arial"/>
          <w:b/>
        </w:rPr>
        <w:t>58</w:t>
      </w:r>
      <w:r w:rsidRPr="0016333C">
        <w:rPr>
          <w:rFonts w:ascii="Arial" w:hAnsi="Arial" w:cs="Arial"/>
        </w:rPr>
        <w:t>(22): p. 5032-7.</w:t>
      </w:r>
      <w:bookmarkEnd w:id="5"/>
    </w:p>
    <w:p w14:paraId="3F070023" w14:textId="77777777" w:rsidR="007512DD" w:rsidRPr="0016333C" w:rsidRDefault="007512DD" w:rsidP="007512DD">
      <w:pPr>
        <w:pStyle w:val="EndNoteBibliography"/>
        <w:ind w:left="720" w:hanging="720"/>
        <w:rPr>
          <w:rFonts w:ascii="Arial" w:hAnsi="Arial" w:cs="Arial"/>
        </w:rPr>
      </w:pPr>
      <w:bookmarkStart w:id="6" w:name="_ENREF_6"/>
      <w:r w:rsidRPr="0016333C">
        <w:rPr>
          <w:rFonts w:ascii="Arial" w:hAnsi="Arial" w:cs="Arial"/>
        </w:rPr>
        <w:t>6.</w:t>
      </w:r>
      <w:r w:rsidRPr="0016333C">
        <w:rPr>
          <w:rFonts w:ascii="Arial" w:hAnsi="Arial" w:cs="Arial"/>
        </w:rPr>
        <w:tab/>
        <w:t xml:space="preserve">Ahmadian, M., et al., </w:t>
      </w:r>
      <w:r w:rsidRPr="0016333C">
        <w:rPr>
          <w:rFonts w:ascii="Arial" w:hAnsi="Arial" w:cs="Arial"/>
          <w:i/>
        </w:rPr>
        <w:t>Analysis of the FHIT gene and FRA3B region in sporadic breast cancer, preneoplastic lesions, and familial breast cancer probands.</w:t>
      </w:r>
      <w:r w:rsidRPr="0016333C">
        <w:rPr>
          <w:rFonts w:ascii="Arial" w:hAnsi="Arial" w:cs="Arial"/>
        </w:rPr>
        <w:t xml:space="preserve"> Cancer Res, 1997. </w:t>
      </w:r>
      <w:r w:rsidRPr="0016333C">
        <w:rPr>
          <w:rFonts w:ascii="Arial" w:hAnsi="Arial" w:cs="Arial"/>
          <w:b/>
        </w:rPr>
        <w:t>57</w:t>
      </w:r>
      <w:r w:rsidRPr="0016333C">
        <w:rPr>
          <w:rFonts w:ascii="Arial" w:hAnsi="Arial" w:cs="Arial"/>
        </w:rPr>
        <w:t>(17): p. 3664-8.</w:t>
      </w:r>
      <w:bookmarkEnd w:id="6"/>
    </w:p>
    <w:p w14:paraId="47EEEF51" w14:textId="089FB418" w:rsidR="007512DD" w:rsidRPr="0016333C" w:rsidRDefault="007512DD" w:rsidP="007512DD">
      <w:pPr>
        <w:pStyle w:val="EndNoteBibliography"/>
        <w:ind w:left="720" w:hanging="720"/>
        <w:rPr>
          <w:rFonts w:ascii="Arial" w:hAnsi="Arial" w:cs="Arial"/>
        </w:rPr>
      </w:pPr>
      <w:bookmarkStart w:id="7" w:name="_ENREF_7"/>
      <w:r w:rsidRPr="0016333C">
        <w:rPr>
          <w:rFonts w:ascii="Arial" w:hAnsi="Arial" w:cs="Arial"/>
        </w:rPr>
        <w:t>7.</w:t>
      </w:r>
      <w:r w:rsidRPr="0016333C">
        <w:rPr>
          <w:rFonts w:ascii="Arial" w:hAnsi="Arial" w:cs="Arial"/>
        </w:rPr>
        <w:tab/>
        <w:t xml:space="preserve">Mori, M., et al., </w:t>
      </w:r>
      <w:r w:rsidRPr="0016333C">
        <w:rPr>
          <w:rFonts w:ascii="Arial" w:hAnsi="Arial" w:cs="Arial"/>
          <w:i/>
        </w:rPr>
        <w:t>Altered expression of Fhit in carcinoma and precarcinomatous lesions of the esophagus.</w:t>
      </w:r>
      <w:r w:rsidRPr="0016333C">
        <w:rPr>
          <w:rFonts w:ascii="Arial" w:hAnsi="Arial" w:cs="Arial"/>
        </w:rPr>
        <w:t xml:space="preserve"> Cancer Res, 2000. </w:t>
      </w:r>
      <w:r w:rsidRPr="0016333C">
        <w:rPr>
          <w:rFonts w:ascii="Arial" w:hAnsi="Arial" w:cs="Arial"/>
          <w:b/>
        </w:rPr>
        <w:t>60</w:t>
      </w:r>
      <w:r w:rsidRPr="0016333C">
        <w:rPr>
          <w:rFonts w:ascii="Arial" w:hAnsi="Arial" w:cs="Arial"/>
        </w:rPr>
        <w:t>(5): p. 1177-82.</w:t>
      </w:r>
      <w:bookmarkEnd w:id="7"/>
    </w:p>
    <w:p w14:paraId="0BA31B2A" w14:textId="77777777" w:rsidR="007512DD" w:rsidRPr="0016333C" w:rsidRDefault="007512DD" w:rsidP="007512DD">
      <w:pPr>
        <w:pStyle w:val="EndNoteBibliography"/>
        <w:ind w:left="720" w:hanging="720"/>
        <w:rPr>
          <w:rFonts w:ascii="Arial" w:hAnsi="Arial" w:cs="Arial"/>
        </w:rPr>
      </w:pPr>
      <w:bookmarkStart w:id="8" w:name="_ENREF_8"/>
      <w:r w:rsidRPr="0016333C">
        <w:rPr>
          <w:rFonts w:ascii="Arial" w:hAnsi="Arial" w:cs="Arial"/>
        </w:rPr>
        <w:t>8.</w:t>
      </w:r>
      <w:r w:rsidRPr="0016333C">
        <w:rPr>
          <w:rFonts w:ascii="Arial" w:hAnsi="Arial" w:cs="Arial"/>
        </w:rPr>
        <w:tab/>
        <w:t xml:space="preserve">Yuge, T., et al., </w:t>
      </w:r>
      <w:r w:rsidRPr="0016333C">
        <w:rPr>
          <w:rFonts w:ascii="Arial" w:hAnsi="Arial" w:cs="Arial"/>
          <w:i/>
        </w:rPr>
        <w:t>Loss of FHIT expression in squamous cell carcinoma and premalignant lesions of the larynx.</w:t>
      </w:r>
      <w:r w:rsidRPr="0016333C">
        <w:rPr>
          <w:rFonts w:ascii="Arial" w:hAnsi="Arial" w:cs="Arial"/>
        </w:rPr>
        <w:t xml:space="preserve"> Ann Otol Rhinol Laryngol, 2005. </w:t>
      </w:r>
      <w:r w:rsidRPr="0016333C">
        <w:rPr>
          <w:rFonts w:ascii="Arial" w:hAnsi="Arial" w:cs="Arial"/>
          <w:b/>
        </w:rPr>
        <w:t>114</w:t>
      </w:r>
      <w:r w:rsidRPr="0016333C">
        <w:rPr>
          <w:rFonts w:ascii="Arial" w:hAnsi="Arial" w:cs="Arial"/>
        </w:rPr>
        <w:t>(2): p. 127-31.</w:t>
      </w:r>
      <w:bookmarkEnd w:id="8"/>
    </w:p>
    <w:p w14:paraId="1E5224E7" w14:textId="77777777" w:rsidR="007512DD" w:rsidRPr="0016333C" w:rsidRDefault="007512DD" w:rsidP="007512DD">
      <w:pPr>
        <w:pStyle w:val="EndNoteBibliography"/>
        <w:ind w:left="720" w:hanging="720"/>
        <w:rPr>
          <w:rFonts w:ascii="Arial" w:hAnsi="Arial" w:cs="Arial"/>
        </w:rPr>
      </w:pPr>
      <w:bookmarkStart w:id="9" w:name="_ENREF_9"/>
      <w:r w:rsidRPr="0016333C">
        <w:rPr>
          <w:rFonts w:ascii="Arial" w:hAnsi="Arial" w:cs="Arial"/>
        </w:rPr>
        <w:t>9.</w:t>
      </w:r>
      <w:r w:rsidRPr="0016333C">
        <w:rPr>
          <w:rFonts w:ascii="Arial" w:hAnsi="Arial" w:cs="Arial"/>
        </w:rPr>
        <w:tab/>
        <w:t xml:space="preserve">Fong, L.Y., et al., </w:t>
      </w:r>
      <w:r w:rsidRPr="0016333C">
        <w:rPr>
          <w:rFonts w:ascii="Arial" w:hAnsi="Arial" w:cs="Arial"/>
          <w:i/>
        </w:rPr>
        <w:t>Muir-Torre-like syndrome in Fhit-deficient mice.</w:t>
      </w:r>
      <w:r w:rsidRPr="0016333C">
        <w:rPr>
          <w:rFonts w:ascii="Arial" w:hAnsi="Arial" w:cs="Arial"/>
        </w:rPr>
        <w:t xml:space="preserve"> Proc Natl Acad Sci U S A, 2000. </w:t>
      </w:r>
      <w:r w:rsidRPr="0016333C">
        <w:rPr>
          <w:rFonts w:ascii="Arial" w:hAnsi="Arial" w:cs="Arial"/>
          <w:b/>
        </w:rPr>
        <w:t>97</w:t>
      </w:r>
      <w:r w:rsidRPr="0016333C">
        <w:rPr>
          <w:rFonts w:ascii="Arial" w:hAnsi="Arial" w:cs="Arial"/>
        </w:rPr>
        <w:t>(9): p. 4742-7.</w:t>
      </w:r>
      <w:bookmarkEnd w:id="9"/>
    </w:p>
    <w:p w14:paraId="53E57D03" w14:textId="77777777" w:rsidR="007512DD" w:rsidRPr="0016333C" w:rsidRDefault="007512DD" w:rsidP="007512DD">
      <w:pPr>
        <w:pStyle w:val="EndNoteBibliography"/>
        <w:ind w:left="720" w:hanging="720"/>
        <w:rPr>
          <w:rFonts w:ascii="Arial" w:hAnsi="Arial" w:cs="Arial"/>
        </w:rPr>
      </w:pPr>
      <w:bookmarkStart w:id="10" w:name="_ENREF_10"/>
      <w:r w:rsidRPr="0016333C">
        <w:rPr>
          <w:rFonts w:ascii="Arial" w:hAnsi="Arial" w:cs="Arial"/>
        </w:rPr>
        <w:t>10.</w:t>
      </w:r>
      <w:r w:rsidRPr="0016333C">
        <w:rPr>
          <w:rFonts w:ascii="Arial" w:hAnsi="Arial" w:cs="Arial"/>
        </w:rPr>
        <w:tab/>
        <w:t xml:space="preserve">Zanesi, N., et al., </w:t>
      </w:r>
      <w:r w:rsidRPr="0016333C">
        <w:rPr>
          <w:rFonts w:ascii="Arial" w:hAnsi="Arial" w:cs="Arial"/>
          <w:i/>
        </w:rPr>
        <w:t>The tumor spectrum in FHIT-deficient mice.</w:t>
      </w:r>
      <w:r w:rsidRPr="0016333C">
        <w:rPr>
          <w:rFonts w:ascii="Arial" w:hAnsi="Arial" w:cs="Arial"/>
        </w:rPr>
        <w:t xml:space="preserve"> Proc Natl Acad Sci U S A, 2001. </w:t>
      </w:r>
      <w:r w:rsidRPr="0016333C">
        <w:rPr>
          <w:rFonts w:ascii="Arial" w:hAnsi="Arial" w:cs="Arial"/>
          <w:b/>
        </w:rPr>
        <w:t>98</w:t>
      </w:r>
      <w:r w:rsidRPr="0016333C">
        <w:rPr>
          <w:rFonts w:ascii="Arial" w:hAnsi="Arial" w:cs="Arial"/>
        </w:rPr>
        <w:t>(18): p. 10250-5.</w:t>
      </w:r>
      <w:bookmarkEnd w:id="10"/>
    </w:p>
    <w:p w14:paraId="23573449" w14:textId="77777777" w:rsidR="007512DD" w:rsidRPr="0016333C" w:rsidRDefault="007512DD" w:rsidP="007512DD">
      <w:pPr>
        <w:pStyle w:val="EndNoteBibliography"/>
        <w:ind w:left="720" w:hanging="720"/>
        <w:rPr>
          <w:rFonts w:ascii="Arial" w:hAnsi="Arial" w:cs="Arial"/>
        </w:rPr>
      </w:pPr>
      <w:bookmarkStart w:id="11" w:name="_ENREF_11"/>
      <w:r w:rsidRPr="0016333C">
        <w:rPr>
          <w:rFonts w:ascii="Arial" w:hAnsi="Arial" w:cs="Arial"/>
        </w:rPr>
        <w:t>11.</w:t>
      </w:r>
      <w:r w:rsidRPr="0016333C">
        <w:rPr>
          <w:rFonts w:ascii="Arial" w:hAnsi="Arial" w:cs="Arial"/>
        </w:rPr>
        <w:tab/>
        <w:t xml:space="preserve">Huebner, K. and C.M. Croce, </w:t>
      </w:r>
      <w:r w:rsidRPr="0016333C">
        <w:rPr>
          <w:rFonts w:ascii="Arial" w:hAnsi="Arial" w:cs="Arial"/>
          <w:i/>
        </w:rPr>
        <w:t>FRA3B and other common fragile sites: the weakest links.</w:t>
      </w:r>
      <w:r w:rsidRPr="0016333C">
        <w:rPr>
          <w:rFonts w:ascii="Arial" w:hAnsi="Arial" w:cs="Arial"/>
        </w:rPr>
        <w:t xml:space="preserve"> Nat Rev Cancer, 2001. </w:t>
      </w:r>
      <w:r w:rsidRPr="0016333C">
        <w:rPr>
          <w:rFonts w:ascii="Arial" w:hAnsi="Arial" w:cs="Arial"/>
          <w:b/>
        </w:rPr>
        <w:t>1</w:t>
      </w:r>
      <w:r w:rsidRPr="0016333C">
        <w:rPr>
          <w:rFonts w:ascii="Arial" w:hAnsi="Arial" w:cs="Arial"/>
        </w:rPr>
        <w:t>(3): p. 214-21.</w:t>
      </w:r>
      <w:bookmarkEnd w:id="11"/>
    </w:p>
    <w:p w14:paraId="62330F2B" w14:textId="77777777" w:rsidR="007512DD" w:rsidRPr="0016333C" w:rsidRDefault="007512DD" w:rsidP="007512DD">
      <w:pPr>
        <w:pStyle w:val="EndNoteBibliography"/>
        <w:ind w:left="720" w:hanging="720"/>
        <w:rPr>
          <w:rFonts w:ascii="Arial" w:hAnsi="Arial" w:cs="Arial"/>
        </w:rPr>
      </w:pPr>
      <w:bookmarkStart w:id="12" w:name="_ENREF_12"/>
      <w:r w:rsidRPr="0016333C">
        <w:rPr>
          <w:rFonts w:ascii="Arial" w:hAnsi="Arial" w:cs="Arial"/>
        </w:rPr>
        <w:t>12.</w:t>
      </w:r>
      <w:r w:rsidRPr="0016333C">
        <w:rPr>
          <w:rFonts w:ascii="Arial" w:hAnsi="Arial" w:cs="Arial"/>
        </w:rPr>
        <w:tab/>
        <w:t xml:space="preserve">Joannes, A., et al., </w:t>
      </w:r>
      <w:r w:rsidRPr="0016333C">
        <w:rPr>
          <w:rFonts w:ascii="Arial" w:hAnsi="Arial" w:cs="Arial"/>
          <w:i/>
        </w:rPr>
        <w:t>Fhit regulates invasion of lung tumor cells.</w:t>
      </w:r>
      <w:r w:rsidRPr="0016333C">
        <w:rPr>
          <w:rFonts w:ascii="Arial" w:hAnsi="Arial" w:cs="Arial"/>
        </w:rPr>
        <w:t xml:space="preserve"> Oncogene, 2010. </w:t>
      </w:r>
      <w:r w:rsidRPr="0016333C">
        <w:rPr>
          <w:rFonts w:ascii="Arial" w:hAnsi="Arial" w:cs="Arial"/>
          <w:b/>
        </w:rPr>
        <w:t>29</w:t>
      </w:r>
      <w:r w:rsidRPr="0016333C">
        <w:rPr>
          <w:rFonts w:ascii="Arial" w:hAnsi="Arial" w:cs="Arial"/>
        </w:rPr>
        <w:t>(8): p. 1203-13.</w:t>
      </w:r>
      <w:bookmarkEnd w:id="12"/>
    </w:p>
    <w:p w14:paraId="1702DAB1" w14:textId="77777777" w:rsidR="007512DD" w:rsidRPr="0016333C" w:rsidRDefault="007512DD" w:rsidP="007512DD">
      <w:pPr>
        <w:pStyle w:val="EndNoteBibliography"/>
        <w:ind w:left="720" w:hanging="720"/>
        <w:rPr>
          <w:rFonts w:ascii="Arial" w:hAnsi="Arial" w:cs="Arial"/>
        </w:rPr>
      </w:pPr>
      <w:bookmarkStart w:id="13" w:name="_ENREF_13"/>
      <w:r w:rsidRPr="0016333C">
        <w:rPr>
          <w:rFonts w:ascii="Arial" w:hAnsi="Arial" w:cs="Arial"/>
        </w:rPr>
        <w:t>13.</w:t>
      </w:r>
      <w:r w:rsidRPr="0016333C">
        <w:rPr>
          <w:rFonts w:ascii="Arial" w:hAnsi="Arial" w:cs="Arial"/>
        </w:rPr>
        <w:tab/>
        <w:t xml:space="preserve">Joannes, A., et al., </w:t>
      </w:r>
      <w:r w:rsidRPr="0016333C">
        <w:rPr>
          <w:rFonts w:ascii="Arial" w:hAnsi="Arial" w:cs="Arial"/>
          <w:i/>
        </w:rPr>
        <w:t>Fhit regulates EMT targets through an EGFR/Src/ERK/Slug signaling axis in human bronchial cells.</w:t>
      </w:r>
      <w:r w:rsidRPr="0016333C">
        <w:rPr>
          <w:rFonts w:ascii="Arial" w:hAnsi="Arial" w:cs="Arial"/>
        </w:rPr>
        <w:t xml:space="preserve"> Mol Cancer Res, 2014. </w:t>
      </w:r>
      <w:r w:rsidRPr="0016333C">
        <w:rPr>
          <w:rFonts w:ascii="Arial" w:hAnsi="Arial" w:cs="Arial"/>
          <w:b/>
        </w:rPr>
        <w:t>12</w:t>
      </w:r>
      <w:r w:rsidRPr="0016333C">
        <w:rPr>
          <w:rFonts w:ascii="Arial" w:hAnsi="Arial" w:cs="Arial"/>
        </w:rPr>
        <w:t>(5): p. 775-83.</w:t>
      </w:r>
      <w:bookmarkEnd w:id="13"/>
    </w:p>
    <w:p w14:paraId="1FA78518" w14:textId="77777777" w:rsidR="007512DD" w:rsidRPr="0016333C" w:rsidRDefault="007512DD" w:rsidP="007512DD">
      <w:pPr>
        <w:pStyle w:val="EndNoteBibliography"/>
        <w:ind w:left="720" w:hanging="720"/>
        <w:rPr>
          <w:rFonts w:ascii="Arial" w:hAnsi="Arial" w:cs="Arial"/>
        </w:rPr>
      </w:pPr>
      <w:bookmarkStart w:id="14" w:name="_ENREF_14"/>
      <w:r w:rsidRPr="0016333C">
        <w:rPr>
          <w:rFonts w:ascii="Arial" w:hAnsi="Arial" w:cs="Arial"/>
        </w:rPr>
        <w:t>14.</w:t>
      </w:r>
      <w:r w:rsidRPr="0016333C">
        <w:rPr>
          <w:rFonts w:ascii="Arial" w:hAnsi="Arial" w:cs="Arial"/>
        </w:rPr>
        <w:tab/>
        <w:t xml:space="preserve">Hosseini, S.A., et al., </w:t>
      </w:r>
      <w:r w:rsidRPr="0016333C">
        <w:rPr>
          <w:rFonts w:ascii="Arial" w:hAnsi="Arial" w:cs="Arial"/>
          <w:i/>
        </w:rPr>
        <w:t>Common chromosome fragile sites in human and murine epithelial cells and FHIT/FRA3B loss-induced global genome instability.</w:t>
      </w:r>
      <w:r w:rsidRPr="0016333C">
        <w:rPr>
          <w:rFonts w:ascii="Arial" w:hAnsi="Arial" w:cs="Arial"/>
        </w:rPr>
        <w:t xml:space="preserve"> Genes Chromosomes Cancer, 2013. </w:t>
      </w:r>
      <w:r w:rsidRPr="0016333C">
        <w:rPr>
          <w:rFonts w:ascii="Arial" w:hAnsi="Arial" w:cs="Arial"/>
          <w:b/>
        </w:rPr>
        <w:t>52</w:t>
      </w:r>
      <w:r w:rsidRPr="0016333C">
        <w:rPr>
          <w:rFonts w:ascii="Arial" w:hAnsi="Arial" w:cs="Arial"/>
        </w:rPr>
        <w:t>(11): p. 1017-29.</w:t>
      </w:r>
      <w:bookmarkEnd w:id="14"/>
    </w:p>
    <w:p w14:paraId="64D7B379" w14:textId="77777777" w:rsidR="007512DD" w:rsidRPr="0016333C" w:rsidRDefault="007512DD" w:rsidP="007512DD">
      <w:pPr>
        <w:pStyle w:val="EndNoteBibliography"/>
        <w:ind w:left="720" w:hanging="720"/>
        <w:rPr>
          <w:rFonts w:ascii="Arial" w:hAnsi="Arial" w:cs="Arial"/>
        </w:rPr>
      </w:pPr>
      <w:bookmarkStart w:id="15" w:name="_ENREF_15"/>
      <w:r w:rsidRPr="0016333C">
        <w:rPr>
          <w:rFonts w:ascii="Arial" w:hAnsi="Arial" w:cs="Arial"/>
        </w:rPr>
        <w:t>15.</w:t>
      </w:r>
      <w:r w:rsidRPr="0016333C">
        <w:rPr>
          <w:rFonts w:ascii="Arial" w:hAnsi="Arial" w:cs="Arial"/>
        </w:rPr>
        <w:tab/>
        <w:t xml:space="preserve">Waters, C.E., et al., </w:t>
      </w:r>
      <w:r w:rsidRPr="0016333C">
        <w:rPr>
          <w:rFonts w:ascii="Arial" w:hAnsi="Arial" w:cs="Arial"/>
          <w:i/>
        </w:rPr>
        <w:t>The FHIT gene product: tumor suppressor and genome "caretaker".</w:t>
      </w:r>
      <w:r w:rsidRPr="0016333C">
        <w:rPr>
          <w:rFonts w:ascii="Arial" w:hAnsi="Arial" w:cs="Arial"/>
        </w:rPr>
        <w:t xml:space="preserve"> Cell Mol Life Sci, 2014. </w:t>
      </w:r>
      <w:r w:rsidRPr="0016333C">
        <w:rPr>
          <w:rFonts w:ascii="Arial" w:hAnsi="Arial" w:cs="Arial"/>
          <w:b/>
        </w:rPr>
        <w:t>71</w:t>
      </w:r>
      <w:r w:rsidRPr="0016333C">
        <w:rPr>
          <w:rFonts w:ascii="Arial" w:hAnsi="Arial" w:cs="Arial"/>
        </w:rPr>
        <w:t>(23): p. 4577-87.</w:t>
      </w:r>
      <w:bookmarkEnd w:id="15"/>
    </w:p>
    <w:p w14:paraId="59762043" w14:textId="1271E34A" w:rsidR="0088162D" w:rsidRPr="0016333C" w:rsidRDefault="00B000AC" w:rsidP="00E93C69">
      <w:pPr>
        <w:jc w:val="left"/>
        <w:rPr>
          <w:rFonts w:ascii="Arial" w:hAnsi="Arial" w:cs="Arial"/>
          <w:sz w:val="22"/>
          <w:szCs w:val="22"/>
        </w:rPr>
      </w:pPr>
      <w:r w:rsidRPr="0016333C">
        <w:rPr>
          <w:rFonts w:ascii="Arial" w:hAnsi="Arial" w:cs="Arial"/>
          <w:sz w:val="22"/>
          <w:szCs w:val="22"/>
        </w:rPr>
        <w:fldChar w:fldCharType="end"/>
      </w:r>
    </w:p>
    <w:sectPr w:rsidR="0088162D" w:rsidRPr="0016333C" w:rsidSect="00A470B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680AB9" w14:textId="77777777" w:rsidR="00F96A9C" w:rsidRDefault="00F96A9C" w:rsidP="002D1C48">
      <w:r>
        <w:separator/>
      </w:r>
    </w:p>
  </w:endnote>
  <w:endnote w:type="continuationSeparator" w:id="0">
    <w:p w14:paraId="2F0DE14A" w14:textId="77777777" w:rsidR="00F96A9C" w:rsidRDefault="00F96A9C" w:rsidP="002D1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A62D21" w14:textId="77777777" w:rsidR="00F96A9C" w:rsidRDefault="00F96A9C" w:rsidP="002D1C48">
      <w:r>
        <w:separator/>
      </w:r>
    </w:p>
  </w:footnote>
  <w:footnote w:type="continuationSeparator" w:id="0">
    <w:p w14:paraId="1889C377" w14:textId="77777777" w:rsidR="00F96A9C" w:rsidRDefault="00F96A9C" w:rsidP="002D1C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fddstfapwr9pee22wq5rx2pe9a0f29sxzwz&quot;&gt;My EndNote Library&lt;record-ids&gt;&lt;item&gt;610&lt;/item&gt;&lt;item&gt;611&lt;/item&gt;&lt;item&gt;612&lt;/item&gt;&lt;item&gt;614&lt;/item&gt;&lt;item&gt;615&lt;/item&gt;&lt;item&gt;616&lt;/item&gt;&lt;item&gt;617&lt;/item&gt;&lt;item&gt;618&lt;/item&gt;&lt;item&gt;619&lt;/item&gt;&lt;item&gt;620&lt;/item&gt;&lt;item&gt;621&lt;/item&gt;&lt;item&gt;622&lt;/item&gt;&lt;item&gt;623&lt;/item&gt;&lt;item&gt;624&lt;/item&gt;&lt;item&gt;625&lt;/item&gt;&lt;/record-ids&gt;&lt;/item&gt;&lt;/Libraries&gt;"/>
  </w:docVars>
  <w:rsids>
    <w:rsidRoot w:val="007F4D4B"/>
    <w:rsid w:val="00031CE9"/>
    <w:rsid w:val="000544EA"/>
    <w:rsid w:val="00067ABE"/>
    <w:rsid w:val="00074FBD"/>
    <w:rsid w:val="0008209B"/>
    <w:rsid w:val="00082F70"/>
    <w:rsid w:val="000A187D"/>
    <w:rsid w:val="000A29E4"/>
    <w:rsid w:val="000D1FBA"/>
    <w:rsid w:val="000E3B22"/>
    <w:rsid w:val="000E4503"/>
    <w:rsid w:val="000F368A"/>
    <w:rsid w:val="00120C7A"/>
    <w:rsid w:val="001513C5"/>
    <w:rsid w:val="0016333C"/>
    <w:rsid w:val="00193E55"/>
    <w:rsid w:val="001B28C8"/>
    <w:rsid w:val="001C6E22"/>
    <w:rsid w:val="001F2514"/>
    <w:rsid w:val="00221DA3"/>
    <w:rsid w:val="002262FD"/>
    <w:rsid w:val="00230C81"/>
    <w:rsid w:val="002461B0"/>
    <w:rsid w:val="00262DB8"/>
    <w:rsid w:val="0026604B"/>
    <w:rsid w:val="00271B65"/>
    <w:rsid w:val="002863B1"/>
    <w:rsid w:val="002D1C48"/>
    <w:rsid w:val="002D620E"/>
    <w:rsid w:val="002F0EAD"/>
    <w:rsid w:val="002F3D6B"/>
    <w:rsid w:val="00304E48"/>
    <w:rsid w:val="00316093"/>
    <w:rsid w:val="00335C1F"/>
    <w:rsid w:val="00341085"/>
    <w:rsid w:val="00342F5E"/>
    <w:rsid w:val="00353605"/>
    <w:rsid w:val="003A0E0D"/>
    <w:rsid w:val="003C0775"/>
    <w:rsid w:val="003C4C64"/>
    <w:rsid w:val="003D4C78"/>
    <w:rsid w:val="004122D2"/>
    <w:rsid w:val="00414C62"/>
    <w:rsid w:val="00441E21"/>
    <w:rsid w:val="00442A12"/>
    <w:rsid w:val="00472396"/>
    <w:rsid w:val="004730C1"/>
    <w:rsid w:val="00493177"/>
    <w:rsid w:val="004A15DC"/>
    <w:rsid w:val="004C7800"/>
    <w:rsid w:val="004E1D8D"/>
    <w:rsid w:val="005072BB"/>
    <w:rsid w:val="00510E7B"/>
    <w:rsid w:val="00527AFF"/>
    <w:rsid w:val="00536F61"/>
    <w:rsid w:val="0054174E"/>
    <w:rsid w:val="00567BA7"/>
    <w:rsid w:val="005727F8"/>
    <w:rsid w:val="00572F91"/>
    <w:rsid w:val="00587B60"/>
    <w:rsid w:val="005A60FE"/>
    <w:rsid w:val="005A7A13"/>
    <w:rsid w:val="005C450B"/>
    <w:rsid w:val="005D2704"/>
    <w:rsid w:val="005F3047"/>
    <w:rsid w:val="00606074"/>
    <w:rsid w:val="006141A3"/>
    <w:rsid w:val="006344E6"/>
    <w:rsid w:val="006665A5"/>
    <w:rsid w:val="00677025"/>
    <w:rsid w:val="006771C2"/>
    <w:rsid w:val="006D116B"/>
    <w:rsid w:val="006D4927"/>
    <w:rsid w:val="006D67D2"/>
    <w:rsid w:val="006E0C15"/>
    <w:rsid w:val="006F6C9D"/>
    <w:rsid w:val="00711F4B"/>
    <w:rsid w:val="007122B8"/>
    <w:rsid w:val="00742305"/>
    <w:rsid w:val="007460AC"/>
    <w:rsid w:val="007512DD"/>
    <w:rsid w:val="00777A4C"/>
    <w:rsid w:val="00792574"/>
    <w:rsid w:val="007A1A5B"/>
    <w:rsid w:val="007B3567"/>
    <w:rsid w:val="007F185E"/>
    <w:rsid w:val="007F4D4B"/>
    <w:rsid w:val="0084107B"/>
    <w:rsid w:val="00845FA4"/>
    <w:rsid w:val="00864CF4"/>
    <w:rsid w:val="00875387"/>
    <w:rsid w:val="008778F5"/>
    <w:rsid w:val="0088162D"/>
    <w:rsid w:val="00885D04"/>
    <w:rsid w:val="008B011F"/>
    <w:rsid w:val="008B1991"/>
    <w:rsid w:val="008C51FC"/>
    <w:rsid w:val="008D05FD"/>
    <w:rsid w:val="008E5EDB"/>
    <w:rsid w:val="008F723E"/>
    <w:rsid w:val="009063F6"/>
    <w:rsid w:val="009134D3"/>
    <w:rsid w:val="00922D24"/>
    <w:rsid w:val="009745AF"/>
    <w:rsid w:val="00977F0B"/>
    <w:rsid w:val="009F2053"/>
    <w:rsid w:val="00A20CFE"/>
    <w:rsid w:val="00A31A86"/>
    <w:rsid w:val="00A470B2"/>
    <w:rsid w:val="00A666A4"/>
    <w:rsid w:val="00A74869"/>
    <w:rsid w:val="00AA2B77"/>
    <w:rsid w:val="00AC0DEC"/>
    <w:rsid w:val="00AC4D07"/>
    <w:rsid w:val="00AD6D58"/>
    <w:rsid w:val="00AE33C9"/>
    <w:rsid w:val="00B000AC"/>
    <w:rsid w:val="00B15271"/>
    <w:rsid w:val="00B55169"/>
    <w:rsid w:val="00B8208A"/>
    <w:rsid w:val="00BB68F0"/>
    <w:rsid w:val="00C056FC"/>
    <w:rsid w:val="00C27F24"/>
    <w:rsid w:val="00C30C05"/>
    <w:rsid w:val="00C54610"/>
    <w:rsid w:val="00C56820"/>
    <w:rsid w:val="00C64CC1"/>
    <w:rsid w:val="00C66A85"/>
    <w:rsid w:val="00C741D1"/>
    <w:rsid w:val="00C843DC"/>
    <w:rsid w:val="00C87586"/>
    <w:rsid w:val="00CF0377"/>
    <w:rsid w:val="00CF1856"/>
    <w:rsid w:val="00CF586D"/>
    <w:rsid w:val="00D14195"/>
    <w:rsid w:val="00D212B1"/>
    <w:rsid w:val="00D265F4"/>
    <w:rsid w:val="00D269C1"/>
    <w:rsid w:val="00D33FD7"/>
    <w:rsid w:val="00D44F07"/>
    <w:rsid w:val="00D570C0"/>
    <w:rsid w:val="00D57729"/>
    <w:rsid w:val="00D67F57"/>
    <w:rsid w:val="00D81BC7"/>
    <w:rsid w:val="00D83CD2"/>
    <w:rsid w:val="00D970A1"/>
    <w:rsid w:val="00DC5BCB"/>
    <w:rsid w:val="00DC6664"/>
    <w:rsid w:val="00DD1045"/>
    <w:rsid w:val="00DD434F"/>
    <w:rsid w:val="00DE4890"/>
    <w:rsid w:val="00DE48CA"/>
    <w:rsid w:val="00E23C1E"/>
    <w:rsid w:val="00E401D3"/>
    <w:rsid w:val="00E44838"/>
    <w:rsid w:val="00E47E06"/>
    <w:rsid w:val="00E929B0"/>
    <w:rsid w:val="00E93341"/>
    <w:rsid w:val="00E93C69"/>
    <w:rsid w:val="00EA5420"/>
    <w:rsid w:val="00EB18CC"/>
    <w:rsid w:val="00EB321E"/>
    <w:rsid w:val="00EB4C31"/>
    <w:rsid w:val="00EE6EDE"/>
    <w:rsid w:val="00EF1AB3"/>
    <w:rsid w:val="00EF7170"/>
    <w:rsid w:val="00F00809"/>
    <w:rsid w:val="00F173FB"/>
    <w:rsid w:val="00F40726"/>
    <w:rsid w:val="00F45F15"/>
    <w:rsid w:val="00F53A15"/>
    <w:rsid w:val="00F70682"/>
    <w:rsid w:val="00F7472D"/>
    <w:rsid w:val="00F96A9C"/>
    <w:rsid w:val="00FC0353"/>
    <w:rsid w:val="00FE0CBB"/>
    <w:rsid w:val="00FE5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3D5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0"/>
    <w:rsid w:val="00B000AC"/>
    <w:pPr>
      <w:jc w:val="center"/>
    </w:pPr>
    <w:rPr>
      <w:rFonts w:ascii="Calibri" w:hAnsi="Calibri"/>
      <w:noProof/>
    </w:rPr>
  </w:style>
  <w:style w:type="character" w:customStyle="1" w:styleId="EndNoteBibliographyTitle0">
    <w:name w:val="EndNote Bibliography Title 字符"/>
    <w:basedOn w:val="DefaultParagraphFont"/>
    <w:link w:val="EndNoteBibliographyTitle"/>
    <w:rsid w:val="00B000AC"/>
    <w:rPr>
      <w:rFonts w:ascii="Calibri" w:hAnsi="Calibri"/>
      <w:noProof/>
    </w:rPr>
  </w:style>
  <w:style w:type="paragraph" w:customStyle="1" w:styleId="EndNoteBibliography">
    <w:name w:val="EndNote Bibliography"/>
    <w:basedOn w:val="Normal"/>
    <w:link w:val="EndNoteBibliography0"/>
    <w:rsid w:val="00B000AC"/>
    <w:pPr>
      <w:jc w:val="left"/>
    </w:pPr>
    <w:rPr>
      <w:rFonts w:ascii="Calibri" w:hAnsi="Calibri"/>
      <w:noProof/>
    </w:rPr>
  </w:style>
  <w:style w:type="character" w:customStyle="1" w:styleId="EndNoteBibliography0">
    <w:name w:val="EndNote Bibliography 字符"/>
    <w:basedOn w:val="DefaultParagraphFont"/>
    <w:link w:val="EndNoteBibliography"/>
    <w:rsid w:val="00B000AC"/>
    <w:rPr>
      <w:rFonts w:ascii="Calibri" w:hAnsi="Calibri"/>
      <w:noProof/>
    </w:rPr>
  </w:style>
  <w:style w:type="character" w:styleId="Hyperlink">
    <w:name w:val="Hyperlink"/>
    <w:basedOn w:val="DefaultParagraphFont"/>
    <w:uiPriority w:val="99"/>
    <w:unhideWhenUsed/>
    <w:rsid w:val="00B000AC"/>
    <w:rPr>
      <w:color w:val="0563C1" w:themeColor="hyperlink"/>
      <w:u w:val="single"/>
    </w:rPr>
  </w:style>
  <w:style w:type="paragraph" w:styleId="BalloonText">
    <w:name w:val="Balloon Text"/>
    <w:basedOn w:val="Normal"/>
    <w:link w:val="BalloonTextChar"/>
    <w:uiPriority w:val="99"/>
    <w:semiHidden/>
    <w:unhideWhenUsed/>
    <w:rsid w:val="002D1C48"/>
    <w:rPr>
      <w:sz w:val="18"/>
      <w:szCs w:val="18"/>
    </w:rPr>
  </w:style>
  <w:style w:type="character" w:customStyle="1" w:styleId="BalloonTextChar">
    <w:name w:val="Balloon Text Char"/>
    <w:basedOn w:val="DefaultParagraphFont"/>
    <w:link w:val="BalloonText"/>
    <w:uiPriority w:val="99"/>
    <w:semiHidden/>
    <w:rsid w:val="002D1C48"/>
    <w:rPr>
      <w:sz w:val="18"/>
      <w:szCs w:val="18"/>
    </w:rPr>
  </w:style>
  <w:style w:type="paragraph" w:styleId="Header">
    <w:name w:val="header"/>
    <w:basedOn w:val="Normal"/>
    <w:link w:val="HeaderChar"/>
    <w:uiPriority w:val="99"/>
    <w:unhideWhenUsed/>
    <w:rsid w:val="002D1C4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D1C48"/>
    <w:rPr>
      <w:sz w:val="18"/>
      <w:szCs w:val="18"/>
    </w:rPr>
  </w:style>
  <w:style w:type="paragraph" w:styleId="Footer">
    <w:name w:val="footer"/>
    <w:basedOn w:val="Normal"/>
    <w:link w:val="FooterChar"/>
    <w:uiPriority w:val="99"/>
    <w:unhideWhenUsed/>
    <w:rsid w:val="002D1C4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D1C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view_citation&amp;hl=en&amp;user=4tIViCAAAAAJ&amp;citation_for_view=4tIViCAAAAAJ:-jrNzM816MMC" TargetMode="External"/><Relationship Id="rId3" Type="http://schemas.openxmlformats.org/officeDocument/2006/relationships/webSettings" Target="webSettings.xml"/><Relationship Id="rId7" Type="http://schemas.openxmlformats.org/officeDocument/2006/relationships/hyperlink" Target="http://et.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holar.google.com/citations?view_op=view_citation&amp;hl=en&amp;user=4tIViCAAAAAJ&amp;citation_for_view=4tIViCAAAAAJ:-jrNzM816MMC"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TotalTime>
  <Pages>10</Pages>
  <Words>3052</Words>
  <Characters>17401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weilin pu</dc:creator>
  <cp:keywords/>
  <dc:description/>
  <cp:lastModifiedBy>Shicheng Guo</cp:lastModifiedBy>
  <cp:revision>146</cp:revision>
  <dcterms:created xsi:type="dcterms:W3CDTF">2016-08-16T07:51:00Z</dcterms:created>
  <dcterms:modified xsi:type="dcterms:W3CDTF">2016-11-14T04:44:00Z</dcterms:modified>
</cp:coreProperties>
</file>