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20E" w:rsidRDefault="00F8720E" w:rsidP="00CC0E88">
      <w:pPr>
        <w:jc w:val="both"/>
        <w:rPr>
          <w:rFonts w:ascii="Arial" w:hAnsi="Arial" w:cs="Arial"/>
          <w:i/>
          <w:iCs/>
          <w:sz w:val="19"/>
          <w:szCs w:val="19"/>
        </w:rPr>
      </w:pPr>
      <w:r>
        <w:rPr>
          <w:rFonts w:ascii="Arial" w:hAnsi="Arial" w:cs="Arial"/>
          <w:i/>
          <w:iCs/>
          <w:sz w:val="19"/>
          <w:szCs w:val="19"/>
        </w:rPr>
        <w:t xml:space="preserve">  </w:t>
      </w:r>
    </w:p>
    <w:p w:rsidR="00F8720E" w:rsidRDefault="00F8720E" w:rsidP="00CC0E88">
      <w:pPr>
        <w:jc w:val="both"/>
        <w:rPr>
          <w:rFonts w:ascii="Arial" w:hAnsi="Arial" w:cs="Arial"/>
          <w:i/>
          <w:iCs/>
          <w:sz w:val="19"/>
          <w:szCs w:val="19"/>
        </w:rPr>
      </w:pPr>
    </w:p>
    <w:p w:rsidR="00CC0E88" w:rsidRDefault="0000626E" w:rsidP="00CC0E88">
      <w:pPr>
        <w:jc w:val="both"/>
        <w:rPr>
          <w:rFonts w:ascii="Arial" w:hAnsi="Arial" w:cs="Arial"/>
          <w:b/>
          <w:i/>
          <w:iCs/>
          <w:sz w:val="19"/>
          <w:szCs w:val="19"/>
        </w:rPr>
      </w:pPr>
      <w:r>
        <w:rPr>
          <w:rFonts w:ascii="Arial" w:hAnsi="Arial" w:cs="Arial"/>
          <w:i/>
          <w:iCs/>
          <w:sz w:val="19"/>
          <w:szCs w:val="19"/>
        </w:rPr>
        <w:t xml:space="preserve">  </w:t>
      </w:r>
      <w:r w:rsidR="00CC0E88" w:rsidRPr="00414F36">
        <w:rPr>
          <w:rFonts w:ascii="Arial" w:hAnsi="Arial" w:cs="Arial"/>
          <w:i/>
          <w:iCs/>
          <w:sz w:val="19"/>
          <w:szCs w:val="19"/>
        </w:rPr>
        <w:t xml:space="preserve">                    </w:t>
      </w:r>
      <w:r w:rsidR="00CC0E88" w:rsidRPr="00414F36">
        <w:rPr>
          <w:rFonts w:ascii="Arial" w:hAnsi="Arial" w:cs="Arial"/>
          <w:b/>
          <w:i/>
          <w:iCs/>
          <w:sz w:val="19"/>
          <w:szCs w:val="19"/>
        </w:rPr>
        <w:t xml:space="preserve">       </w:t>
      </w:r>
    </w:p>
    <w:p w:rsidR="00CF2F2C" w:rsidRDefault="00CF2F2C" w:rsidP="00CC0E88">
      <w:pPr>
        <w:jc w:val="both"/>
        <w:rPr>
          <w:rFonts w:ascii="Times" w:hAnsi="Times" w:cs="Arial"/>
          <w:b/>
          <w:noProof/>
          <w:color w:val="C0504D" w:themeColor="accent2"/>
          <w:sz w:val="48"/>
          <w:szCs w:val="48"/>
        </w:rPr>
      </w:pPr>
      <w:r>
        <w:rPr>
          <w:rFonts w:ascii="Times" w:hAnsi="Times" w:cs="Arial"/>
          <w:b/>
          <w:noProof/>
          <w:color w:val="C0504D" w:themeColor="accent2"/>
          <w:sz w:val="48"/>
          <w:szCs w:val="48"/>
        </w:rPr>
        <w:drawing>
          <wp:inline distT="0" distB="0" distL="0" distR="0">
            <wp:extent cx="4267200"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ding smaller.JPG"/>
                    <pic:cNvPicPr/>
                  </pic:nvPicPr>
                  <pic:blipFill>
                    <a:blip r:embed="rId9">
                      <a:extLst>
                        <a:ext uri="{28A0092B-C50C-407E-A947-70E740481C1C}">
                          <a14:useLocalDpi xmlns:a14="http://schemas.microsoft.com/office/drawing/2010/main" val="0"/>
                        </a:ext>
                      </a:extLst>
                    </a:blip>
                    <a:stretch>
                      <a:fillRect/>
                    </a:stretch>
                  </pic:blipFill>
                  <pic:spPr>
                    <a:xfrm>
                      <a:off x="0" y="0"/>
                      <a:ext cx="4267200" cy="666750"/>
                    </a:xfrm>
                    <a:prstGeom prst="rect">
                      <a:avLst/>
                    </a:prstGeom>
                  </pic:spPr>
                </pic:pic>
              </a:graphicData>
            </a:graphic>
          </wp:inline>
        </w:drawing>
      </w:r>
    </w:p>
    <w:p w:rsidR="00FE036B" w:rsidRPr="005B18B5" w:rsidRDefault="00860CA9" w:rsidP="00CC0E88">
      <w:pPr>
        <w:jc w:val="both"/>
        <w:rPr>
          <w:rFonts w:ascii="Times" w:hAnsi="Times" w:cs="Arial"/>
          <w:b/>
          <w:noProof/>
          <w:color w:val="FF0000"/>
          <w:sz w:val="48"/>
          <w:szCs w:val="48"/>
        </w:rPr>
      </w:pPr>
      <w:r>
        <w:rPr>
          <w:rFonts w:ascii="Times" w:hAnsi="Times" w:cs="Arial"/>
          <w:b/>
          <w:noProof/>
          <w:color w:val="FF0000"/>
          <w:sz w:val="48"/>
          <w:szCs w:val="48"/>
        </w:rPr>
        <w:t>Formatting</w:t>
      </w:r>
      <w:r w:rsidR="00870FDC" w:rsidRPr="005B18B5">
        <w:rPr>
          <w:rFonts w:ascii="Times" w:hAnsi="Times" w:cs="Arial"/>
          <w:b/>
          <w:noProof/>
          <w:color w:val="FF0000"/>
          <w:sz w:val="48"/>
          <w:szCs w:val="48"/>
        </w:rPr>
        <w:t xml:space="preserve"> </w:t>
      </w:r>
      <w:r w:rsidR="001472DB">
        <w:rPr>
          <w:rFonts w:ascii="Times" w:hAnsi="Times" w:cs="Arial"/>
          <w:b/>
          <w:noProof/>
          <w:color w:val="FF0000"/>
          <w:sz w:val="48"/>
          <w:szCs w:val="48"/>
        </w:rPr>
        <w:t>Tip</w:t>
      </w:r>
      <w:r w:rsidR="00CF2F2C" w:rsidRPr="005B18B5">
        <w:rPr>
          <w:rFonts w:ascii="Times" w:hAnsi="Times" w:cs="Arial"/>
          <w:b/>
          <w:noProof/>
          <w:color w:val="FF0000"/>
          <w:sz w:val="48"/>
          <w:szCs w:val="48"/>
        </w:rPr>
        <w:t>sheet</w:t>
      </w:r>
    </w:p>
    <w:p w:rsidR="00CC0E88" w:rsidRPr="00CF2F2C" w:rsidRDefault="00CC0E88" w:rsidP="00CC0E88">
      <w:pPr>
        <w:pStyle w:val="Heading1"/>
        <w:rPr>
          <w:rFonts w:asciiTheme="minorHAnsi" w:hAnsiTheme="minorHAnsi" w:cs="Arial"/>
          <w:sz w:val="20"/>
          <w:szCs w:val="20"/>
        </w:rPr>
      </w:pPr>
    </w:p>
    <w:p w:rsidR="00A35BC5" w:rsidRDefault="001472DB" w:rsidP="00A35BC5">
      <w:pPr>
        <w:pStyle w:val="Heading1"/>
        <w:rPr>
          <w:rFonts w:asciiTheme="minorHAnsi" w:hAnsiTheme="minorHAnsi" w:cs="Arial"/>
          <w:sz w:val="22"/>
          <w:szCs w:val="22"/>
        </w:rPr>
      </w:pPr>
      <w:r>
        <w:rPr>
          <w:rFonts w:asciiTheme="minorHAnsi" w:hAnsiTheme="minorHAnsi" w:cs="Arial"/>
          <w:sz w:val="22"/>
          <w:szCs w:val="22"/>
        </w:rPr>
        <w:t>Please f</w:t>
      </w:r>
      <w:r w:rsidR="00860CA9">
        <w:rPr>
          <w:rFonts w:asciiTheme="minorHAnsi" w:hAnsiTheme="minorHAnsi" w:cs="Arial"/>
          <w:sz w:val="22"/>
          <w:szCs w:val="22"/>
        </w:rPr>
        <w:t>ollow the i</w:t>
      </w:r>
      <w:r w:rsidR="00630B3D" w:rsidRPr="00630B3D">
        <w:rPr>
          <w:rFonts w:asciiTheme="minorHAnsi" w:hAnsiTheme="minorHAnsi" w:cs="Arial"/>
          <w:sz w:val="22"/>
          <w:szCs w:val="22"/>
        </w:rPr>
        <w:t xml:space="preserve">nstructions </w:t>
      </w:r>
      <w:r w:rsidR="00860CA9">
        <w:rPr>
          <w:rFonts w:asciiTheme="minorHAnsi" w:hAnsiTheme="minorHAnsi" w:cs="Arial"/>
          <w:sz w:val="22"/>
          <w:szCs w:val="22"/>
        </w:rPr>
        <w:t>for formatting and preparing your fina</w:t>
      </w:r>
      <w:r w:rsidR="00092242">
        <w:rPr>
          <w:rFonts w:asciiTheme="minorHAnsi" w:hAnsiTheme="minorHAnsi" w:cs="Arial"/>
          <w:sz w:val="22"/>
          <w:szCs w:val="22"/>
        </w:rPr>
        <w:t>l m</w:t>
      </w:r>
      <w:r w:rsidR="00FF7C17">
        <w:rPr>
          <w:rFonts w:asciiTheme="minorHAnsi" w:hAnsiTheme="minorHAnsi" w:cs="Arial"/>
          <w:sz w:val="22"/>
          <w:szCs w:val="22"/>
        </w:rPr>
        <w:t>anuscript as outlined below</w:t>
      </w:r>
    </w:p>
    <w:p w:rsidR="00CC0E88" w:rsidRPr="00630B3D" w:rsidRDefault="00860CA9" w:rsidP="00890429">
      <w:pPr>
        <w:pStyle w:val="Heading1"/>
        <w:rPr>
          <w:rFonts w:asciiTheme="minorHAnsi" w:hAnsiTheme="minorHAnsi" w:cs="Arial"/>
          <w:sz w:val="22"/>
          <w:szCs w:val="22"/>
        </w:rPr>
      </w:pPr>
      <w:r>
        <w:rPr>
          <w:rFonts w:asciiTheme="minorHAnsi" w:hAnsiTheme="minorHAnsi" w:cs="Arial"/>
          <w:sz w:val="22"/>
          <w:szCs w:val="22"/>
        </w:rPr>
        <w:t>For additional assistance, p</w:t>
      </w:r>
      <w:r w:rsidR="005B18B5" w:rsidRPr="00630B3D">
        <w:rPr>
          <w:rFonts w:asciiTheme="minorHAnsi" w:hAnsiTheme="minorHAnsi" w:cs="Arial"/>
          <w:sz w:val="22"/>
          <w:szCs w:val="22"/>
        </w:rPr>
        <w:t xml:space="preserve">lease </w:t>
      </w:r>
      <w:r w:rsidR="00890429" w:rsidRPr="00630B3D">
        <w:rPr>
          <w:rFonts w:asciiTheme="minorHAnsi" w:hAnsiTheme="minorHAnsi" w:cs="Arial"/>
          <w:sz w:val="22"/>
          <w:szCs w:val="22"/>
        </w:rPr>
        <w:t xml:space="preserve">contact </w:t>
      </w:r>
      <w:r w:rsidR="00BC1758">
        <w:rPr>
          <w:rFonts w:asciiTheme="minorHAnsi" w:hAnsiTheme="minorHAnsi" w:cs="Arial"/>
          <w:sz w:val="22"/>
          <w:szCs w:val="22"/>
        </w:rPr>
        <w:t>our E</w:t>
      </w:r>
      <w:r w:rsidR="00890429" w:rsidRPr="00630B3D">
        <w:rPr>
          <w:rFonts w:asciiTheme="minorHAnsi" w:hAnsiTheme="minorHAnsi" w:cs="Arial"/>
          <w:sz w:val="22"/>
          <w:szCs w:val="22"/>
        </w:rPr>
        <w:t xml:space="preserve">ditorial </w:t>
      </w:r>
      <w:r w:rsidR="00BC1758">
        <w:rPr>
          <w:rFonts w:asciiTheme="minorHAnsi" w:hAnsiTheme="minorHAnsi" w:cs="Arial"/>
          <w:sz w:val="22"/>
          <w:szCs w:val="22"/>
        </w:rPr>
        <w:t>A</w:t>
      </w:r>
      <w:r w:rsidR="00870FDC" w:rsidRPr="00630B3D">
        <w:rPr>
          <w:rFonts w:asciiTheme="minorHAnsi" w:hAnsiTheme="minorHAnsi" w:cs="Arial"/>
          <w:sz w:val="22"/>
          <w:szCs w:val="22"/>
        </w:rPr>
        <w:t>ssistant a</w:t>
      </w:r>
      <w:r w:rsidR="00890429" w:rsidRPr="00630B3D">
        <w:rPr>
          <w:rFonts w:asciiTheme="minorHAnsi" w:hAnsiTheme="minorHAnsi" w:cs="Arial"/>
          <w:sz w:val="22"/>
          <w:szCs w:val="22"/>
        </w:rPr>
        <w:t xml:space="preserve">t </w:t>
      </w:r>
      <w:r w:rsidR="0007516F">
        <w:rPr>
          <w:rFonts w:asciiTheme="minorHAnsi" w:hAnsiTheme="minorHAnsi" w:cs="Arial"/>
          <w:sz w:val="22"/>
          <w:szCs w:val="22"/>
        </w:rPr>
        <w:t>genetics@us.nature.com.</w:t>
      </w:r>
    </w:p>
    <w:p w:rsidR="00890429" w:rsidRPr="00890429" w:rsidRDefault="00890429" w:rsidP="00890429"/>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260"/>
      </w:tblGrid>
      <w:tr w:rsidR="009355AA" w:rsidRPr="001F07D8" w:rsidTr="009355AA">
        <w:trPr>
          <w:trHeight w:val="302"/>
        </w:trPr>
        <w:tc>
          <w:tcPr>
            <w:tcW w:w="10260" w:type="dxa"/>
            <w:tcBorders>
              <w:top w:val="single" w:sz="18" w:space="0" w:color="auto"/>
              <w:bottom w:val="single" w:sz="18" w:space="0" w:color="auto"/>
            </w:tcBorders>
            <w:shd w:val="clear" w:color="auto" w:fill="D9D9D9" w:themeFill="background1" w:themeFillShade="D9"/>
            <w:vAlign w:val="center"/>
          </w:tcPr>
          <w:p w:rsidR="009355AA" w:rsidRPr="001F07D8" w:rsidRDefault="009355AA" w:rsidP="00F176FB">
            <w:pPr>
              <w:spacing w:after="60"/>
              <w:rPr>
                <w:rFonts w:asciiTheme="minorHAnsi" w:hAnsiTheme="minorHAnsi" w:cs="Arial"/>
                <w:sz w:val="20"/>
                <w:szCs w:val="20"/>
              </w:rPr>
            </w:pPr>
            <w:r>
              <w:rPr>
                <w:rFonts w:asciiTheme="minorHAnsi" w:hAnsiTheme="minorHAnsi" w:cs="Arial"/>
                <w:b/>
                <w:bCs/>
                <w:sz w:val="20"/>
                <w:szCs w:val="20"/>
              </w:rPr>
              <w:t xml:space="preserve">MAIN TEXT  </w:t>
            </w:r>
            <w:r w:rsidRPr="001F07D8">
              <w:rPr>
                <w:rFonts w:asciiTheme="minorHAnsi" w:hAnsiTheme="minorHAnsi" w:cs="Arial"/>
                <w:b/>
                <w:bCs/>
                <w:sz w:val="20"/>
                <w:szCs w:val="20"/>
              </w:rPr>
              <w:t xml:space="preserve">    </w:t>
            </w:r>
          </w:p>
        </w:tc>
      </w:tr>
      <w:tr w:rsidR="009355AA" w:rsidRPr="00435EA6" w:rsidTr="009355AA">
        <w:trPr>
          <w:trHeight w:val="333"/>
        </w:trPr>
        <w:tc>
          <w:tcPr>
            <w:tcW w:w="10260" w:type="dxa"/>
            <w:tcBorders>
              <w:top w:val="single" w:sz="4" w:space="0" w:color="auto"/>
              <w:bottom w:val="single" w:sz="4" w:space="0" w:color="auto"/>
            </w:tcBorders>
            <w:shd w:val="clear" w:color="auto" w:fill="auto"/>
            <w:vAlign w:val="center"/>
          </w:tcPr>
          <w:p w:rsidR="009355AA" w:rsidRPr="00435EA6" w:rsidRDefault="009355AA" w:rsidP="000A5A92">
            <w:pPr>
              <w:spacing w:after="60"/>
              <w:rPr>
                <w:rFonts w:asciiTheme="minorHAnsi" w:hAnsiTheme="minorHAnsi" w:cs="Arial"/>
                <w:b/>
                <w:bCs/>
                <w:sz w:val="20"/>
                <w:szCs w:val="20"/>
              </w:rPr>
            </w:pPr>
            <w:r w:rsidRPr="00435EA6">
              <w:rPr>
                <w:rFonts w:asciiTheme="minorHAnsi" w:hAnsiTheme="minorHAnsi" w:cs="Arial"/>
                <w:b/>
                <w:bCs/>
                <w:sz w:val="20"/>
                <w:szCs w:val="20"/>
              </w:rPr>
              <w:t xml:space="preserve">The main text file and associated tables must be submitted in Microsoft Word format. </w:t>
            </w:r>
          </w:p>
          <w:p w:rsidR="009355AA" w:rsidRPr="00435EA6" w:rsidRDefault="009355AA" w:rsidP="000A5A92">
            <w:pPr>
              <w:spacing w:after="60"/>
              <w:rPr>
                <w:rFonts w:asciiTheme="minorHAnsi" w:hAnsiTheme="minorHAnsi" w:cs="Arial"/>
                <w:bCs/>
                <w:sz w:val="20"/>
                <w:szCs w:val="20"/>
              </w:rPr>
            </w:pPr>
            <w:r w:rsidRPr="00435EA6">
              <w:rPr>
                <w:rFonts w:asciiTheme="minorHAnsi" w:hAnsiTheme="minorHAnsi" w:cs="Arial"/>
                <w:bCs/>
                <w:sz w:val="20"/>
                <w:szCs w:val="20"/>
              </w:rPr>
              <w:t xml:space="preserve">All manuscripts </w:t>
            </w:r>
            <w:r w:rsidRPr="00435EA6">
              <w:rPr>
                <w:rFonts w:asciiTheme="minorHAnsi" w:hAnsiTheme="minorHAnsi" w:cs="Arial"/>
                <w:b/>
                <w:bCs/>
                <w:i/>
                <w:sz w:val="20"/>
                <w:szCs w:val="20"/>
              </w:rPr>
              <w:t>must</w:t>
            </w:r>
            <w:r w:rsidRPr="00435EA6">
              <w:rPr>
                <w:rFonts w:asciiTheme="minorHAnsi" w:hAnsiTheme="minorHAnsi" w:cs="Arial"/>
                <w:bCs/>
                <w:sz w:val="20"/>
                <w:szCs w:val="20"/>
              </w:rPr>
              <w:t xml:space="preserve"> include the following sections, ordered as listed: </w:t>
            </w:r>
          </w:p>
          <w:p w:rsidR="009355AA" w:rsidRPr="00435EA6" w:rsidRDefault="009355AA" w:rsidP="00FB4033">
            <w:pPr>
              <w:pStyle w:val="ListParagraph"/>
              <w:numPr>
                <w:ilvl w:val="0"/>
                <w:numId w:val="19"/>
              </w:numPr>
              <w:spacing w:after="60"/>
              <w:rPr>
                <w:rFonts w:asciiTheme="minorHAnsi" w:hAnsiTheme="minorHAnsi" w:cs="Arial"/>
                <w:bCs/>
                <w:sz w:val="20"/>
                <w:szCs w:val="20"/>
              </w:rPr>
            </w:pPr>
            <w:r w:rsidRPr="00435EA6">
              <w:rPr>
                <w:rFonts w:asciiTheme="minorHAnsi" w:hAnsiTheme="minorHAnsi" w:cs="Arial"/>
                <w:bCs/>
                <w:sz w:val="20"/>
                <w:szCs w:val="20"/>
              </w:rPr>
              <w:t xml:space="preserve">Title </w:t>
            </w:r>
          </w:p>
          <w:p w:rsidR="009355AA" w:rsidRPr="00435EA6" w:rsidRDefault="009355AA" w:rsidP="00FB4033">
            <w:pPr>
              <w:pStyle w:val="ListParagraph"/>
              <w:numPr>
                <w:ilvl w:val="0"/>
                <w:numId w:val="19"/>
              </w:numPr>
              <w:spacing w:after="60"/>
              <w:rPr>
                <w:rFonts w:asciiTheme="minorHAnsi" w:hAnsiTheme="minorHAnsi" w:cs="Arial"/>
                <w:bCs/>
                <w:sz w:val="20"/>
                <w:szCs w:val="20"/>
              </w:rPr>
            </w:pPr>
            <w:r w:rsidRPr="00435EA6">
              <w:rPr>
                <w:rFonts w:asciiTheme="minorHAnsi" w:hAnsiTheme="minorHAnsi" w:cs="Arial"/>
                <w:bCs/>
                <w:sz w:val="20"/>
                <w:szCs w:val="20"/>
              </w:rPr>
              <w:t xml:space="preserve">Author List and affiliations </w:t>
            </w:r>
          </w:p>
          <w:p w:rsidR="009355AA" w:rsidRPr="00435EA6" w:rsidRDefault="009355AA" w:rsidP="00FB4033">
            <w:pPr>
              <w:pStyle w:val="ListParagraph"/>
              <w:numPr>
                <w:ilvl w:val="0"/>
                <w:numId w:val="19"/>
              </w:numPr>
              <w:spacing w:after="60"/>
              <w:rPr>
                <w:rFonts w:asciiTheme="minorHAnsi" w:hAnsiTheme="minorHAnsi" w:cs="Arial"/>
                <w:bCs/>
                <w:sz w:val="20"/>
                <w:szCs w:val="20"/>
              </w:rPr>
            </w:pPr>
            <w:r w:rsidRPr="00435EA6">
              <w:rPr>
                <w:rFonts w:asciiTheme="minorHAnsi" w:hAnsiTheme="minorHAnsi" w:cs="Arial"/>
                <w:bCs/>
                <w:sz w:val="20"/>
                <w:szCs w:val="20"/>
              </w:rPr>
              <w:t xml:space="preserve">Abstract </w:t>
            </w:r>
          </w:p>
          <w:p w:rsidR="009355AA" w:rsidRPr="00435EA6" w:rsidRDefault="009355AA" w:rsidP="00FB4033">
            <w:pPr>
              <w:pStyle w:val="ListParagraph"/>
              <w:numPr>
                <w:ilvl w:val="0"/>
                <w:numId w:val="19"/>
              </w:numPr>
              <w:spacing w:after="60"/>
              <w:rPr>
                <w:rFonts w:asciiTheme="minorHAnsi" w:hAnsiTheme="minorHAnsi" w:cs="Arial"/>
                <w:bCs/>
                <w:sz w:val="20"/>
                <w:szCs w:val="20"/>
              </w:rPr>
            </w:pPr>
            <w:r w:rsidRPr="00435EA6">
              <w:rPr>
                <w:rFonts w:asciiTheme="minorHAnsi" w:hAnsiTheme="minorHAnsi" w:cs="Arial"/>
                <w:bCs/>
                <w:sz w:val="20"/>
                <w:szCs w:val="20"/>
              </w:rPr>
              <w:t xml:space="preserve">Introduction </w:t>
            </w:r>
          </w:p>
          <w:p w:rsidR="009355AA" w:rsidRPr="00435EA6" w:rsidRDefault="009355AA" w:rsidP="00FB4033">
            <w:pPr>
              <w:pStyle w:val="ListParagraph"/>
              <w:numPr>
                <w:ilvl w:val="0"/>
                <w:numId w:val="19"/>
              </w:numPr>
              <w:spacing w:after="60"/>
              <w:rPr>
                <w:rFonts w:asciiTheme="minorHAnsi" w:hAnsiTheme="minorHAnsi" w:cs="Arial"/>
                <w:bCs/>
                <w:sz w:val="20"/>
                <w:szCs w:val="20"/>
              </w:rPr>
            </w:pPr>
            <w:r w:rsidRPr="00435EA6">
              <w:rPr>
                <w:rFonts w:asciiTheme="minorHAnsi" w:hAnsiTheme="minorHAnsi" w:cs="Arial"/>
                <w:bCs/>
                <w:sz w:val="20"/>
                <w:szCs w:val="20"/>
              </w:rPr>
              <w:t>Results (with Subheadings)</w:t>
            </w:r>
            <w:r w:rsidR="00D0102B">
              <w:rPr>
                <w:rFonts w:asciiTheme="minorHAnsi" w:hAnsiTheme="minorHAnsi" w:cs="Arial"/>
                <w:bCs/>
                <w:sz w:val="20"/>
                <w:szCs w:val="20"/>
              </w:rPr>
              <w:t xml:space="preserve"> (not included in Letter or BC formats)</w:t>
            </w:r>
            <w:r w:rsidRPr="00435EA6">
              <w:rPr>
                <w:rFonts w:asciiTheme="minorHAnsi" w:hAnsiTheme="minorHAnsi" w:cs="Arial"/>
                <w:bCs/>
                <w:sz w:val="20"/>
                <w:szCs w:val="20"/>
              </w:rPr>
              <w:t xml:space="preserve"> </w:t>
            </w:r>
          </w:p>
          <w:p w:rsidR="009355AA" w:rsidRPr="00D0102B" w:rsidRDefault="009355AA" w:rsidP="00D0102B">
            <w:pPr>
              <w:pStyle w:val="ListParagraph"/>
              <w:numPr>
                <w:ilvl w:val="0"/>
                <w:numId w:val="19"/>
              </w:numPr>
              <w:spacing w:after="60"/>
              <w:rPr>
                <w:rFonts w:asciiTheme="minorHAnsi" w:hAnsiTheme="minorHAnsi" w:cs="Arial"/>
                <w:bCs/>
                <w:sz w:val="20"/>
                <w:szCs w:val="20"/>
              </w:rPr>
            </w:pPr>
            <w:r w:rsidRPr="00435EA6">
              <w:rPr>
                <w:rFonts w:asciiTheme="minorHAnsi" w:hAnsiTheme="minorHAnsi" w:cs="Arial"/>
                <w:bCs/>
                <w:sz w:val="20"/>
                <w:szCs w:val="20"/>
              </w:rPr>
              <w:t xml:space="preserve">Discussion </w:t>
            </w:r>
            <w:r w:rsidR="00D0102B">
              <w:rPr>
                <w:rFonts w:asciiTheme="minorHAnsi" w:hAnsiTheme="minorHAnsi" w:cs="Arial"/>
                <w:bCs/>
                <w:sz w:val="20"/>
                <w:szCs w:val="20"/>
              </w:rPr>
              <w:t>(not included in Letter or BC formats)</w:t>
            </w:r>
            <w:r w:rsidR="00D0102B" w:rsidRPr="00435EA6">
              <w:rPr>
                <w:rFonts w:asciiTheme="minorHAnsi" w:hAnsiTheme="minorHAnsi" w:cs="Arial"/>
                <w:bCs/>
                <w:sz w:val="20"/>
                <w:szCs w:val="20"/>
              </w:rPr>
              <w:t xml:space="preserve"> </w:t>
            </w:r>
          </w:p>
          <w:p w:rsidR="009355AA" w:rsidRDefault="009355AA" w:rsidP="00FB4033">
            <w:pPr>
              <w:pStyle w:val="ListParagraph"/>
              <w:numPr>
                <w:ilvl w:val="0"/>
                <w:numId w:val="19"/>
              </w:numPr>
              <w:spacing w:after="60"/>
              <w:rPr>
                <w:rFonts w:asciiTheme="minorHAnsi" w:hAnsiTheme="minorHAnsi" w:cs="Arial"/>
                <w:bCs/>
                <w:sz w:val="20"/>
                <w:szCs w:val="20"/>
              </w:rPr>
            </w:pPr>
            <w:r w:rsidRPr="00435EA6">
              <w:rPr>
                <w:rFonts w:asciiTheme="minorHAnsi" w:hAnsiTheme="minorHAnsi" w:cs="Arial"/>
                <w:bCs/>
                <w:sz w:val="20"/>
                <w:szCs w:val="20"/>
              </w:rPr>
              <w:t xml:space="preserve">Accession codes (if applicable) </w:t>
            </w:r>
          </w:p>
          <w:p w:rsidR="009E4055" w:rsidRPr="009E4055" w:rsidRDefault="009E4055" w:rsidP="009E4055">
            <w:pPr>
              <w:pStyle w:val="ListParagraph"/>
              <w:numPr>
                <w:ilvl w:val="0"/>
                <w:numId w:val="19"/>
              </w:numPr>
              <w:spacing w:after="60"/>
              <w:rPr>
                <w:rFonts w:asciiTheme="minorHAnsi" w:hAnsiTheme="minorHAnsi" w:cs="Arial"/>
                <w:bCs/>
                <w:sz w:val="20"/>
                <w:szCs w:val="20"/>
              </w:rPr>
            </w:pPr>
            <w:r>
              <w:rPr>
                <w:rFonts w:asciiTheme="minorHAnsi" w:hAnsiTheme="minorHAnsi" w:cs="Arial"/>
                <w:bCs/>
                <w:sz w:val="20"/>
                <w:szCs w:val="20"/>
              </w:rPr>
              <w:t xml:space="preserve">Data Availability Statement </w:t>
            </w:r>
          </w:p>
          <w:p w:rsidR="009355AA" w:rsidRPr="00435EA6" w:rsidRDefault="009355AA" w:rsidP="00FB4033">
            <w:pPr>
              <w:pStyle w:val="ListParagraph"/>
              <w:numPr>
                <w:ilvl w:val="0"/>
                <w:numId w:val="19"/>
              </w:numPr>
              <w:spacing w:after="60"/>
              <w:rPr>
                <w:rFonts w:asciiTheme="minorHAnsi" w:hAnsiTheme="minorHAnsi" w:cs="Arial"/>
                <w:bCs/>
                <w:sz w:val="20"/>
                <w:szCs w:val="20"/>
              </w:rPr>
            </w:pPr>
            <w:r w:rsidRPr="00435EA6">
              <w:rPr>
                <w:rFonts w:asciiTheme="minorHAnsi" w:hAnsiTheme="minorHAnsi" w:cs="Arial"/>
                <w:bCs/>
                <w:sz w:val="20"/>
                <w:szCs w:val="20"/>
              </w:rPr>
              <w:t xml:space="preserve">Acknowledgements </w:t>
            </w:r>
          </w:p>
          <w:p w:rsidR="009355AA" w:rsidRPr="00435EA6" w:rsidRDefault="009355AA" w:rsidP="00FB4033">
            <w:pPr>
              <w:pStyle w:val="ListParagraph"/>
              <w:numPr>
                <w:ilvl w:val="0"/>
                <w:numId w:val="19"/>
              </w:numPr>
              <w:spacing w:after="60"/>
              <w:rPr>
                <w:rFonts w:asciiTheme="minorHAnsi" w:hAnsiTheme="minorHAnsi" w:cs="Arial"/>
                <w:bCs/>
                <w:sz w:val="20"/>
                <w:szCs w:val="20"/>
              </w:rPr>
            </w:pPr>
            <w:r w:rsidRPr="00435EA6">
              <w:rPr>
                <w:rFonts w:asciiTheme="minorHAnsi" w:hAnsiTheme="minorHAnsi" w:cs="Arial"/>
                <w:bCs/>
                <w:sz w:val="20"/>
                <w:szCs w:val="20"/>
              </w:rPr>
              <w:t xml:space="preserve">Author Contributions </w:t>
            </w:r>
          </w:p>
          <w:p w:rsidR="009355AA" w:rsidRPr="00435EA6" w:rsidRDefault="009355AA" w:rsidP="00FB4033">
            <w:pPr>
              <w:pStyle w:val="ListParagraph"/>
              <w:numPr>
                <w:ilvl w:val="0"/>
                <w:numId w:val="19"/>
              </w:numPr>
              <w:spacing w:after="60"/>
              <w:rPr>
                <w:rFonts w:asciiTheme="minorHAnsi" w:hAnsiTheme="minorHAnsi" w:cs="Arial"/>
                <w:bCs/>
                <w:sz w:val="20"/>
                <w:szCs w:val="20"/>
              </w:rPr>
            </w:pPr>
            <w:r w:rsidRPr="00435EA6">
              <w:rPr>
                <w:rFonts w:asciiTheme="minorHAnsi" w:hAnsiTheme="minorHAnsi" w:cs="Arial"/>
                <w:bCs/>
                <w:sz w:val="20"/>
                <w:szCs w:val="20"/>
              </w:rPr>
              <w:t xml:space="preserve">Competing Financial Interests Statement </w:t>
            </w:r>
          </w:p>
          <w:p w:rsidR="009355AA" w:rsidRPr="00435EA6" w:rsidRDefault="009355AA" w:rsidP="00FB4033">
            <w:pPr>
              <w:pStyle w:val="ListParagraph"/>
              <w:numPr>
                <w:ilvl w:val="0"/>
                <w:numId w:val="19"/>
              </w:numPr>
              <w:spacing w:after="60"/>
              <w:rPr>
                <w:rFonts w:asciiTheme="minorHAnsi" w:hAnsiTheme="minorHAnsi" w:cs="Arial"/>
                <w:bCs/>
                <w:sz w:val="20"/>
                <w:szCs w:val="20"/>
              </w:rPr>
            </w:pPr>
            <w:r w:rsidRPr="00435EA6">
              <w:rPr>
                <w:rFonts w:asciiTheme="minorHAnsi" w:hAnsiTheme="minorHAnsi" w:cs="Arial"/>
                <w:bCs/>
                <w:sz w:val="20"/>
                <w:szCs w:val="20"/>
              </w:rPr>
              <w:t xml:space="preserve">References (for main text </w:t>
            </w:r>
            <w:r w:rsidRPr="00435EA6">
              <w:rPr>
                <w:rFonts w:asciiTheme="minorHAnsi" w:hAnsiTheme="minorHAnsi" w:cs="Arial"/>
                <w:bCs/>
                <w:i/>
                <w:sz w:val="20"/>
                <w:szCs w:val="20"/>
              </w:rPr>
              <w:t>only</w:t>
            </w:r>
            <w:r w:rsidRPr="00435EA6">
              <w:rPr>
                <w:rFonts w:asciiTheme="minorHAnsi" w:hAnsiTheme="minorHAnsi" w:cs="Arial"/>
                <w:bCs/>
                <w:sz w:val="20"/>
                <w:szCs w:val="20"/>
              </w:rPr>
              <w:t xml:space="preserve">) </w:t>
            </w:r>
          </w:p>
          <w:p w:rsidR="009355AA" w:rsidRPr="00435EA6" w:rsidRDefault="009355AA" w:rsidP="00FB4033">
            <w:pPr>
              <w:pStyle w:val="ListParagraph"/>
              <w:numPr>
                <w:ilvl w:val="0"/>
                <w:numId w:val="19"/>
              </w:numPr>
              <w:spacing w:after="60"/>
              <w:rPr>
                <w:rFonts w:asciiTheme="minorHAnsi" w:hAnsiTheme="minorHAnsi" w:cs="Arial"/>
                <w:bCs/>
                <w:sz w:val="20"/>
                <w:szCs w:val="20"/>
              </w:rPr>
            </w:pPr>
            <w:r w:rsidRPr="00435EA6">
              <w:rPr>
                <w:rFonts w:asciiTheme="minorHAnsi" w:hAnsiTheme="minorHAnsi" w:cs="Arial"/>
                <w:bCs/>
                <w:sz w:val="20"/>
                <w:szCs w:val="20"/>
              </w:rPr>
              <w:t xml:space="preserve">Figure legends (for main text </w:t>
            </w:r>
            <w:r w:rsidRPr="00435EA6">
              <w:rPr>
                <w:rFonts w:asciiTheme="minorHAnsi" w:hAnsiTheme="minorHAnsi" w:cs="Arial"/>
                <w:bCs/>
                <w:i/>
                <w:sz w:val="20"/>
                <w:szCs w:val="20"/>
              </w:rPr>
              <w:t>only</w:t>
            </w:r>
            <w:r w:rsidRPr="00435EA6">
              <w:rPr>
                <w:rFonts w:asciiTheme="minorHAnsi" w:hAnsiTheme="minorHAnsi" w:cs="Arial"/>
                <w:bCs/>
                <w:sz w:val="20"/>
                <w:szCs w:val="20"/>
              </w:rPr>
              <w:t xml:space="preserve">) </w:t>
            </w:r>
          </w:p>
          <w:p w:rsidR="009355AA" w:rsidRPr="00435EA6" w:rsidRDefault="009355AA" w:rsidP="00FB4033">
            <w:pPr>
              <w:pStyle w:val="ListParagraph"/>
              <w:numPr>
                <w:ilvl w:val="0"/>
                <w:numId w:val="19"/>
              </w:numPr>
              <w:spacing w:after="60"/>
              <w:rPr>
                <w:rFonts w:asciiTheme="minorHAnsi" w:hAnsiTheme="minorHAnsi" w:cs="Arial"/>
                <w:bCs/>
                <w:sz w:val="20"/>
                <w:szCs w:val="20"/>
              </w:rPr>
            </w:pPr>
            <w:r w:rsidRPr="00435EA6">
              <w:rPr>
                <w:rFonts w:asciiTheme="minorHAnsi" w:hAnsiTheme="minorHAnsi" w:cs="Arial"/>
                <w:bCs/>
                <w:sz w:val="20"/>
                <w:szCs w:val="20"/>
              </w:rPr>
              <w:t xml:space="preserve">Tables </w:t>
            </w:r>
          </w:p>
          <w:p w:rsidR="009355AA" w:rsidRPr="00435EA6" w:rsidRDefault="009355AA" w:rsidP="00FB4033">
            <w:pPr>
              <w:pStyle w:val="ListParagraph"/>
              <w:numPr>
                <w:ilvl w:val="0"/>
                <w:numId w:val="19"/>
              </w:numPr>
              <w:spacing w:after="60"/>
              <w:rPr>
                <w:rFonts w:asciiTheme="minorHAnsi" w:hAnsiTheme="minorHAnsi" w:cs="Arial"/>
                <w:bCs/>
                <w:sz w:val="20"/>
                <w:szCs w:val="20"/>
              </w:rPr>
            </w:pPr>
            <w:r w:rsidRPr="00435EA6">
              <w:rPr>
                <w:rFonts w:asciiTheme="minorHAnsi" w:hAnsiTheme="minorHAnsi" w:cs="Arial"/>
                <w:bCs/>
                <w:sz w:val="20"/>
                <w:szCs w:val="20"/>
              </w:rPr>
              <w:t xml:space="preserve">Online Methods </w:t>
            </w:r>
          </w:p>
          <w:p w:rsidR="009355AA" w:rsidRPr="00435EA6" w:rsidRDefault="009355AA" w:rsidP="00F33C4B">
            <w:pPr>
              <w:pStyle w:val="ListParagraph"/>
              <w:numPr>
                <w:ilvl w:val="0"/>
                <w:numId w:val="19"/>
              </w:numPr>
              <w:spacing w:after="60"/>
              <w:rPr>
                <w:rFonts w:asciiTheme="minorHAnsi" w:hAnsiTheme="minorHAnsi" w:cs="Arial"/>
                <w:bCs/>
                <w:sz w:val="20"/>
                <w:szCs w:val="20"/>
              </w:rPr>
            </w:pPr>
            <w:r w:rsidRPr="00435EA6">
              <w:rPr>
                <w:rFonts w:asciiTheme="minorHAnsi" w:hAnsiTheme="minorHAnsi" w:cs="Arial"/>
                <w:bCs/>
                <w:sz w:val="20"/>
                <w:szCs w:val="20"/>
              </w:rPr>
              <w:t>Methods-only References</w:t>
            </w:r>
          </w:p>
          <w:p w:rsidR="009355AA" w:rsidRPr="00435EA6" w:rsidRDefault="009355AA" w:rsidP="00B74A32">
            <w:pPr>
              <w:spacing w:after="60"/>
              <w:rPr>
                <w:rFonts w:asciiTheme="minorHAnsi" w:hAnsiTheme="minorHAnsi" w:cs="Arial"/>
                <w:bCs/>
                <w:sz w:val="20"/>
                <w:szCs w:val="20"/>
              </w:rPr>
            </w:pPr>
          </w:p>
          <w:p w:rsidR="009355AA" w:rsidRDefault="009355AA" w:rsidP="00B74A32">
            <w:pPr>
              <w:spacing w:after="60"/>
              <w:rPr>
                <w:rFonts w:asciiTheme="minorHAnsi" w:hAnsiTheme="minorHAnsi" w:cs="Arial"/>
                <w:bCs/>
                <w:sz w:val="20"/>
                <w:szCs w:val="20"/>
              </w:rPr>
            </w:pPr>
            <w:r w:rsidRPr="00435EA6">
              <w:rPr>
                <w:rFonts w:asciiTheme="minorHAnsi" w:hAnsiTheme="minorHAnsi" w:cs="Arial"/>
                <w:bCs/>
                <w:sz w:val="20"/>
                <w:szCs w:val="20"/>
              </w:rPr>
              <w:t xml:space="preserve">Please do </w:t>
            </w:r>
            <w:r w:rsidRPr="00435EA6">
              <w:rPr>
                <w:rFonts w:asciiTheme="minorHAnsi" w:hAnsiTheme="minorHAnsi" w:cs="Arial"/>
                <w:b/>
                <w:bCs/>
                <w:sz w:val="20"/>
                <w:szCs w:val="20"/>
              </w:rPr>
              <w:t>not</w:t>
            </w:r>
            <w:r w:rsidRPr="00435EA6">
              <w:rPr>
                <w:rFonts w:asciiTheme="minorHAnsi" w:hAnsiTheme="minorHAnsi" w:cs="Arial"/>
                <w:bCs/>
                <w:sz w:val="20"/>
                <w:szCs w:val="20"/>
              </w:rPr>
              <w:t xml:space="preserve"> embed figures in word files (See Figure Formatting Guidelines below). Large tables </w:t>
            </w:r>
            <w:r w:rsidR="00E13C0B" w:rsidRPr="00435EA6">
              <w:rPr>
                <w:rFonts w:asciiTheme="minorHAnsi" w:hAnsiTheme="minorHAnsi" w:cs="Arial"/>
                <w:bCs/>
                <w:sz w:val="20"/>
                <w:szCs w:val="20"/>
              </w:rPr>
              <w:t>tha</w:t>
            </w:r>
            <w:r w:rsidR="00E13C0B">
              <w:rPr>
                <w:rFonts w:asciiTheme="minorHAnsi" w:hAnsiTheme="minorHAnsi" w:cs="Arial"/>
                <w:bCs/>
                <w:sz w:val="20"/>
                <w:szCs w:val="20"/>
              </w:rPr>
              <w:t>t</w:t>
            </w:r>
            <w:r w:rsidR="00E13C0B" w:rsidRPr="00435EA6">
              <w:rPr>
                <w:rFonts w:asciiTheme="minorHAnsi" w:hAnsiTheme="minorHAnsi" w:cs="Arial"/>
                <w:bCs/>
                <w:sz w:val="20"/>
                <w:szCs w:val="20"/>
              </w:rPr>
              <w:t xml:space="preserve"> </w:t>
            </w:r>
            <w:r w:rsidRPr="00435EA6">
              <w:rPr>
                <w:rFonts w:asciiTheme="minorHAnsi" w:hAnsiTheme="minorHAnsi" w:cs="Arial"/>
                <w:bCs/>
                <w:sz w:val="20"/>
                <w:szCs w:val="20"/>
              </w:rPr>
              <w:t xml:space="preserve">cannot be comfortably incorporated into the manuscript text may be submitted as Supplementary Tables if necessary. </w:t>
            </w:r>
          </w:p>
          <w:p w:rsidR="009355AA" w:rsidRPr="00435EA6" w:rsidRDefault="009355AA" w:rsidP="00A35BC5">
            <w:pPr>
              <w:spacing w:after="60"/>
              <w:rPr>
                <w:rFonts w:asciiTheme="minorHAnsi" w:hAnsiTheme="minorHAnsi" w:cs="Arial"/>
                <w:b/>
                <w:bCs/>
                <w:sz w:val="20"/>
                <w:szCs w:val="20"/>
              </w:rPr>
            </w:pPr>
          </w:p>
        </w:tc>
      </w:tr>
      <w:tr w:rsidR="009355AA" w:rsidRPr="001F07D8" w:rsidTr="009355AA">
        <w:trPr>
          <w:trHeight w:val="302"/>
        </w:trPr>
        <w:tc>
          <w:tcPr>
            <w:tcW w:w="10260" w:type="dxa"/>
            <w:tcBorders>
              <w:top w:val="single" w:sz="18" w:space="0" w:color="auto"/>
              <w:bottom w:val="single" w:sz="18" w:space="0" w:color="auto"/>
            </w:tcBorders>
            <w:shd w:val="clear" w:color="auto" w:fill="F2F2F2" w:themeFill="background1" w:themeFillShade="F2"/>
            <w:vAlign w:val="center"/>
          </w:tcPr>
          <w:p w:rsidR="009355AA" w:rsidRPr="001F07D8" w:rsidRDefault="009355AA" w:rsidP="0072757E">
            <w:pPr>
              <w:spacing w:after="60"/>
              <w:rPr>
                <w:rFonts w:asciiTheme="minorHAnsi" w:hAnsiTheme="minorHAnsi" w:cs="Arial"/>
                <w:sz w:val="20"/>
                <w:szCs w:val="20"/>
              </w:rPr>
            </w:pPr>
            <w:r>
              <w:rPr>
                <w:rFonts w:asciiTheme="minorHAnsi" w:hAnsiTheme="minorHAnsi" w:cs="Arial"/>
                <w:b/>
                <w:bCs/>
                <w:sz w:val="20"/>
                <w:szCs w:val="20"/>
              </w:rPr>
              <w:t xml:space="preserve">Author List and Affiliations </w:t>
            </w:r>
          </w:p>
        </w:tc>
      </w:tr>
      <w:tr w:rsidR="009355AA" w:rsidRPr="001F07D8" w:rsidTr="009355AA">
        <w:trPr>
          <w:trHeight w:val="302"/>
        </w:trPr>
        <w:tc>
          <w:tcPr>
            <w:tcW w:w="10260" w:type="dxa"/>
            <w:tcBorders>
              <w:top w:val="single" w:sz="18" w:space="0" w:color="auto"/>
              <w:bottom w:val="single" w:sz="18" w:space="0" w:color="auto"/>
            </w:tcBorders>
            <w:shd w:val="clear" w:color="auto" w:fill="FFFFFF" w:themeFill="background1"/>
            <w:vAlign w:val="center"/>
          </w:tcPr>
          <w:p w:rsidR="009355AA" w:rsidRDefault="009355AA" w:rsidP="000771DF">
            <w:pPr>
              <w:spacing w:after="60"/>
              <w:rPr>
                <w:rFonts w:asciiTheme="minorHAnsi" w:hAnsiTheme="minorHAnsi" w:cs="Arial"/>
                <w:b/>
                <w:bCs/>
                <w:sz w:val="20"/>
                <w:szCs w:val="20"/>
              </w:rPr>
            </w:pPr>
            <w:r>
              <w:rPr>
                <w:rFonts w:asciiTheme="minorHAnsi" w:hAnsiTheme="minorHAnsi" w:cs="Arial"/>
                <w:b/>
                <w:bCs/>
                <w:sz w:val="20"/>
                <w:szCs w:val="20"/>
              </w:rPr>
              <w:t>Please arrange your cover page so the information appear</w:t>
            </w:r>
            <w:r w:rsidR="00E13C0B">
              <w:rPr>
                <w:rFonts w:asciiTheme="minorHAnsi" w:hAnsiTheme="minorHAnsi" w:cs="Arial"/>
                <w:b/>
                <w:bCs/>
                <w:sz w:val="20"/>
                <w:szCs w:val="20"/>
              </w:rPr>
              <w:t>s</w:t>
            </w:r>
            <w:r>
              <w:rPr>
                <w:rFonts w:asciiTheme="minorHAnsi" w:hAnsiTheme="minorHAnsi" w:cs="Arial"/>
                <w:b/>
                <w:bCs/>
                <w:sz w:val="20"/>
                <w:szCs w:val="20"/>
              </w:rPr>
              <w:t xml:space="preserve"> in the following order:   </w:t>
            </w:r>
          </w:p>
          <w:p w:rsidR="009355AA" w:rsidRPr="000771DF" w:rsidRDefault="009355AA" w:rsidP="000771DF">
            <w:pPr>
              <w:pStyle w:val="ListParagraph"/>
              <w:numPr>
                <w:ilvl w:val="0"/>
                <w:numId w:val="26"/>
              </w:numPr>
              <w:spacing w:after="60"/>
              <w:rPr>
                <w:rFonts w:asciiTheme="minorHAnsi" w:hAnsiTheme="minorHAnsi" w:cs="Arial"/>
                <w:bCs/>
                <w:sz w:val="20"/>
                <w:szCs w:val="20"/>
              </w:rPr>
            </w:pPr>
            <w:r w:rsidRPr="000771DF">
              <w:rPr>
                <w:rFonts w:asciiTheme="minorHAnsi" w:hAnsiTheme="minorHAnsi" w:cs="Arial"/>
                <w:bCs/>
                <w:sz w:val="20"/>
                <w:szCs w:val="20"/>
              </w:rPr>
              <w:t xml:space="preserve">Title </w:t>
            </w:r>
          </w:p>
          <w:p w:rsidR="009355AA" w:rsidRPr="000771DF" w:rsidRDefault="009355AA" w:rsidP="000771DF">
            <w:pPr>
              <w:pStyle w:val="ListParagraph"/>
              <w:numPr>
                <w:ilvl w:val="0"/>
                <w:numId w:val="26"/>
              </w:numPr>
              <w:spacing w:after="60"/>
              <w:rPr>
                <w:rFonts w:asciiTheme="minorHAnsi" w:hAnsiTheme="minorHAnsi" w:cs="Arial"/>
                <w:bCs/>
                <w:sz w:val="20"/>
                <w:szCs w:val="20"/>
              </w:rPr>
            </w:pPr>
            <w:r w:rsidRPr="000771DF">
              <w:rPr>
                <w:rFonts w:asciiTheme="minorHAnsi" w:hAnsiTheme="minorHAnsi" w:cs="Arial"/>
                <w:bCs/>
                <w:sz w:val="20"/>
                <w:szCs w:val="20"/>
              </w:rPr>
              <w:t xml:space="preserve">Author List </w:t>
            </w:r>
          </w:p>
          <w:p w:rsidR="009355AA" w:rsidRPr="000771DF" w:rsidRDefault="009355AA" w:rsidP="000771DF">
            <w:pPr>
              <w:pStyle w:val="ListParagraph"/>
              <w:numPr>
                <w:ilvl w:val="0"/>
                <w:numId w:val="26"/>
              </w:numPr>
              <w:spacing w:after="60"/>
              <w:rPr>
                <w:rFonts w:asciiTheme="minorHAnsi" w:hAnsiTheme="minorHAnsi" w:cs="Arial"/>
                <w:bCs/>
                <w:sz w:val="20"/>
                <w:szCs w:val="20"/>
              </w:rPr>
            </w:pPr>
            <w:r w:rsidRPr="000771DF">
              <w:rPr>
                <w:rFonts w:asciiTheme="minorHAnsi" w:hAnsiTheme="minorHAnsi" w:cs="Arial"/>
                <w:bCs/>
                <w:sz w:val="20"/>
                <w:szCs w:val="20"/>
              </w:rPr>
              <w:t xml:space="preserve">Institutions </w:t>
            </w:r>
          </w:p>
          <w:p w:rsidR="009355AA" w:rsidRPr="000771DF" w:rsidRDefault="009355AA" w:rsidP="000771DF">
            <w:pPr>
              <w:pStyle w:val="ListParagraph"/>
              <w:numPr>
                <w:ilvl w:val="0"/>
                <w:numId w:val="26"/>
              </w:numPr>
              <w:spacing w:after="60"/>
              <w:rPr>
                <w:rFonts w:asciiTheme="minorHAnsi" w:hAnsiTheme="minorHAnsi" w:cs="Arial"/>
                <w:bCs/>
                <w:sz w:val="20"/>
                <w:szCs w:val="20"/>
              </w:rPr>
            </w:pPr>
            <w:r w:rsidRPr="000771DF">
              <w:rPr>
                <w:rFonts w:asciiTheme="minorHAnsi" w:hAnsiTheme="minorHAnsi" w:cs="Arial"/>
                <w:bCs/>
                <w:sz w:val="20"/>
                <w:szCs w:val="20"/>
              </w:rPr>
              <w:t>Present address</w:t>
            </w:r>
            <w:r>
              <w:rPr>
                <w:rFonts w:asciiTheme="minorHAnsi" w:hAnsiTheme="minorHAnsi" w:cs="Arial"/>
                <w:bCs/>
                <w:sz w:val="20"/>
                <w:szCs w:val="20"/>
              </w:rPr>
              <w:t>es</w:t>
            </w:r>
          </w:p>
          <w:p w:rsidR="009355AA" w:rsidRPr="000771DF" w:rsidRDefault="009355AA" w:rsidP="000771DF">
            <w:pPr>
              <w:pStyle w:val="ListParagraph"/>
              <w:numPr>
                <w:ilvl w:val="0"/>
                <w:numId w:val="26"/>
              </w:numPr>
              <w:spacing w:after="60"/>
              <w:rPr>
                <w:rFonts w:asciiTheme="minorHAnsi" w:hAnsiTheme="minorHAnsi" w:cs="Arial"/>
                <w:bCs/>
                <w:sz w:val="20"/>
                <w:szCs w:val="20"/>
              </w:rPr>
            </w:pPr>
            <w:r w:rsidRPr="000771DF">
              <w:rPr>
                <w:rFonts w:asciiTheme="minorHAnsi" w:hAnsiTheme="minorHAnsi" w:cs="Arial"/>
                <w:bCs/>
                <w:sz w:val="20"/>
                <w:szCs w:val="20"/>
              </w:rPr>
              <w:t>Equal contributions statement</w:t>
            </w:r>
          </w:p>
          <w:p w:rsidR="009355AA" w:rsidRPr="009355AA" w:rsidRDefault="009355AA" w:rsidP="003F4A01">
            <w:pPr>
              <w:pStyle w:val="ListParagraph"/>
              <w:numPr>
                <w:ilvl w:val="0"/>
                <w:numId w:val="26"/>
              </w:numPr>
              <w:spacing w:after="60"/>
              <w:rPr>
                <w:rFonts w:asciiTheme="minorHAnsi" w:hAnsiTheme="minorHAnsi" w:cs="Arial"/>
                <w:bCs/>
                <w:sz w:val="20"/>
                <w:szCs w:val="20"/>
              </w:rPr>
            </w:pPr>
            <w:r w:rsidRPr="000771DF">
              <w:rPr>
                <w:rFonts w:asciiTheme="minorHAnsi" w:hAnsiTheme="minorHAnsi" w:cs="Arial"/>
                <w:bCs/>
                <w:sz w:val="20"/>
                <w:szCs w:val="20"/>
              </w:rPr>
              <w:t>Corresponding author statement.</w:t>
            </w:r>
          </w:p>
          <w:p w:rsidR="009355AA" w:rsidRDefault="009355AA" w:rsidP="003F4A01">
            <w:pPr>
              <w:spacing w:after="60"/>
              <w:rPr>
                <w:rFonts w:asciiTheme="minorHAnsi" w:hAnsiTheme="minorHAnsi" w:cs="Arial"/>
                <w:b/>
                <w:bCs/>
                <w:sz w:val="20"/>
                <w:szCs w:val="20"/>
              </w:rPr>
            </w:pPr>
          </w:p>
          <w:p w:rsidR="009355AA" w:rsidRPr="003F4A01" w:rsidRDefault="009355AA" w:rsidP="003F4A01">
            <w:pPr>
              <w:spacing w:after="60"/>
              <w:rPr>
                <w:rFonts w:asciiTheme="minorHAnsi" w:hAnsiTheme="minorHAnsi" w:cs="Arial"/>
                <w:b/>
                <w:bCs/>
                <w:sz w:val="20"/>
                <w:szCs w:val="20"/>
              </w:rPr>
            </w:pPr>
            <w:r w:rsidRPr="003F4A01">
              <w:rPr>
                <w:rFonts w:asciiTheme="minorHAnsi" w:hAnsiTheme="minorHAnsi" w:cs="Arial"/>
                <w:b/>
                <w:bCs/>
                <w:sz w:val="20"/>
                <w:szCs w:val="20"/>
              </w:rPr>
              <w:t>Please ensure that you have approve</w:t>
            </w:r>
            <w:r>
              <w:rPr>
                <w:rFonts w:asciiTheme="minorHAnsi" w:hAnsiTheme="minorHAnsi" w:cs="Arial"/>
                <w:b/>
                <w:bCs/>
                <w:sz w:val="20"/>
                <w:szCs w:val="20"/>
              </w:rPr>
              <w:t>d</w:t>
            </w:r>
            <w:r w:rsidRPr="003F4A01">
              <w:rPr>
                <w:rFonts w:asciiTheme="minorHAnsi" w:hAnsiTheme="minorHAnsi" w:cs="Arial"/>
                <w:b/>
                <w:bCs/>
                <w:sz w:val="20"/>
                <w:szCs w:val="20"/>
              </w:rPr>
              <w:t xml:space="preserve"> your final author list as requested on the Nature Research Policy Worksheet. </w:t>
            </w:r>
          </w:p>
          <w:p w:rsidR="009355AA" w:rsidRDefault="009355AA" w:rsidP="003F4A01">
            <w:pPr>
              <w:spacing w:after="60"/>
              <w:rPr>
                <w:rFonts w:asciiTheme="minorHAnsi" w:hAnsiTheme="minorHAnsi" w:cs="Arial"/>
                <w:bCs/>
                <w:sz w:val="20"/>
                <w:szCs w:val="20"/>
              </w:rPr>
            </w:pPr>
          </w:p>
          <w:p w:rsidR="009355AA" w:rsidRPr="001C3C48" w:rsidRDefault="009355AA" w:rsidP="001C3C48">
            <w:pPr>
              <w:spacing w:after="60"/>
              <w:rPr>
                <w:rFonts w:asciiTheme="minorHAnsi" w:hAnsiTheme="minorHAnsi" w:cs="Arial"/>
                <w:b/>
                <w:bCs/>
                <w:sz w:val="20"/>
                <w:szCs w:val="20"/>
              </w:rPr>
            </w:pPr>
            <w:r w:rsidRPr="000771DF">
              <w:rPr>
                <w:rFonts w:asciiTheme="minorHAnsi" w:hAnsiTheme="minorHAnsi" w:cs="Arial"/>
                <w:b/>
                <w:bCs/>
                <w:sz w:val="20"/>
                <w:szCs w:val="20"/>
              </w:rPr>
              <w:t>Affiliations</w:t>
            </w:r>
            <w:r>
              <w:rPr>
                <w:rFonts w:asciiTheme="minorHAnsi" w:hAnsiTheme="minorHAnsi" w:cs="Arial"/>
                <w:b/>
                <w:bCs/>
                <w:sz w:val="20"/>
                <w:szCs w:val="20"/>
              </w:rPr>
              <w:t>:</w:t>
            </w:r>
            <w:r w:rsidRPr="001C3C48">
              <w:rPr>
                <w:rFonts w:asciiTheme="minorHAnsi" w:hAnsiTheme="minorHAnsi" w:cs="Arial"/>
                <w:bCs/>
                <w:sz w:val="20"/>
                <w:szCs w:val="20"/>
              </w:rPr>
              <w:t xml:space="preserve"> </w:t>
            </w:r>
          </w:p>
          <w:p w:rsidR="009355AA" w:rsidRDefault="009355AA" w:rsidP="003F4A01">
            <w:pPr>
              <w:pStyle w:val="ListParagraph"/>
              <w:numPr>
                <w:ilvl w:val="0"/>
                <w:numId w:val="24"/>
              </w:numPr>
              <w:spacing w:after="60"/>
              <w:rPr>
                <w:rFonts w:asciiTheme="minorHAnsi" w:hAnsiTheme="minorHAnsi" w:cs="Arial"/>
                <w:bCs/>
                <w:sz w:val="20"/>
                <w:szCs w:val="20"/>
              </w:rPr>
            </w:pPr>
            <w:r w:rsidRPr="000771DF">
              <w:rPr>
                <w:rFonts w:asciiTheme="minorHAnsi" w:hAnsiTheme="minorHAnsi" w:cs="Arial"/>
                <w:b/>
                <w:bCs/>
                <w:sz w:val="20"/>
                <w:szCs w:val="20"/>
              </w:rPr>
              <w:lastRenderedPageBreak/>
              <w:t>Please do not provide full mailing addresses.</w:t>
            </w:r>
            <w:r>
              <w:rPr>
                <w:rFonts w:asciiTheme="minorHAnsi" w:hAnsiTheme="minorHAnsi" w:cs="Arial"/>
                <w:bCs/>
                <w:sz w:val="20"/>
                <w:szCs w:val="20"/>
              </w:rPr>
              <w:t xml:space="preserve"> The department, i</w:t>
            </w:r>
            <w:r w:rsidRPr="000771DF">
              <w:rPr>
                <w:rFonts w:asciiTheme="minorHAnsi" w:hAnsiTheme="minorHAnsi" w:cs="Arial"/>
                <w:bCs/>
                <w:sz w:val="20"/>
                <w:szCs w:val="20"/>
              </w:rPr>
              <w:t xml:space="preserve">nstitution, </w:t>
            </w:r>
            <w:r>
              <w:rPr>
                <w:rFonts w:asciiTheme="minorHAnsi" w:hAnsiTheme="minorHAnsi" w:cs="Arial"/>
                <w:bCs/>
                <w:sz w:val="20"/>
                <w:szCs w:val="20"/>
              </w:rPr>
              <w:t>city, state/province, and c</w:t>
            </w:r>
            <w:r w:rsidRPr="000771DF">
              <w:rPr>
                <w:rFonts w:asciiTheme="minorHAnsi" w:hAnsiTheme="minorHAnsi" w:cs="Arial"/>
                <w:bCs/>
                <w:sz w:val="20"/>
                <w:szCs w:val="20"/>
              </w:rPr>
              <w:t>ountry</w:t>
            </w:r>
            <w:r>
              <w:rPr>
                <w:rFonts w:asciiTheme="minorHAnsi" w:hAnsiTheme="minorHAnsi" w:cs="Arial"/>
                <w:bCs/>
                <w:sz w:val="20"/>
                <w:szCs w:val="20"/>
              </w:rPr>
              <w:t xml:space="preserve"> for each affiliation </w:t>
            </w:r>
            <w:proofErr w:type="gramStart"/>
            <w:r>
              <w:rPr>
                <w:rFonts w:asciiTheme="minorHAnsi" w:hAnsiTheme="minorHAnsi" w:cs="Arial"/>
                <w:bCs/>
                <w:sz w:val="20"/>
                <w:szCs w:val="20"/>
              </w:rPr>
              <w:t>is</w:t>
            </w:r>
            <w:proofErr w:type="gramEnd"/>
            <w:r>
              <w:rPr>
                <w:rFonts w:asciiTheme="minorHAnsi" w:hAnsiTheme="minorHAnsi" w:cs="Arial"/>
                <w:bCs/>
                <w:sz w:val="20"/>
                <w:szCs w:val="20"/>
              </w:rPr>
              <w:t xml:space="preserve"> sufficient. Please be sure to relist this information at each occurrence of an affiliation. </w:t>
            </w:r>
          </w:p>
          <w:p w:rsidR="009355AA" w:rsidRPr="000771DF" w:rsidRDefault="009355AA" w:rsidP="0072757E">
            <w:pPr>
              <w:pStyle w:val="ListParagraph"/>
              <w:numPr>
                <w:ilvl w:val="0"/>
                <w:numId w:val="24"/>
              </w:numPr>
              <w:spacing w:after="60"/>
              <w:rPr>
                <w:rFonts w:asciiTheme="minorHAnsi" w:hAnsiTheme="minorHAnsi" w:cs="Arial"/>
                <w:bCs/>
                <w:sz w:val="20"/>
                <w:szCs w:val="20"/>
              </w:rPr>
            </w:pPr>
            <w:r w:rsidRPr="000771DF">
              <w:rPr>
                <w:rFonts w:asciiTheme="minorHAnsi" w:hAnsiTheme="minorHAnsi" w:cs="Arial"/>
                <w:bCs/>
                <w:sz w:val="20"/>
                <w:szCs w:val="20"/>
              </w:rPr>
              <w:t xml:space="preserve"> </w:t>
            </w:r>
            <w:r>
              <w:rPr>
                <w:rFonts w:asciiTheme="minorHAnsi" w:hAnsiTheme="minorHAnsi" w:cs="Arial"/>
                <w:bCs/>
                <w:sz w:val="20"/>
                <w:szCs w:val="20"/>
              </w:rPr>
              <w:t>P</w:t>
            </w:r>
            <w:r w:rsidRPr="000771DF">
              <w:rPr>
                <w:rFonts w:asciiTheme="minorHAnsi" w:hAnsiTheme="minorHAnsi" w:cs="Arial"/>
                <w:b/>
                <w:bCs/>
                <w:sz w:val="20"/>
                <w:szCs w:val="20"/>
              </w:rPr>
              <w:t>lease indicate corresponding author and provide e-mail address</w:t>
            </w:r>
          </w:p>
          <w:p w:rsidR="009355AA" w:rsidRDefault="009355AA" w:rsidP="000771DF">
            <w:pPr>
              <w:spacing w:after="60"/>
              <w:rPr>
                <w:rFonts w:asciiTheme="minorHAnsi" w:hAnsiTheme="minorHAnsi" w:cs="Arial"/>
                <w:b/>
                <w:bCs/>
                <w:sz w:val="20"/>
                <w:szCs w:val="20"/>
              </w:rPr>
            </w:pPr>
          </w:p>
        </w:tc>
      </w:tr>
      <w:tr w:rsidR="009355AA" w:rsidRPr="001F07D8" w:rsidTr="009355AA">
        <w:trPr>
          <w:trHeight w:val="302"/>
        </w:trPr>
        <w:tc>
          <w:tcPr>
            <w:tcW w:w="10260" w:type="dxa"/>
            <w:tcBorders>
              <w:top w:val="single" w:sz="18" w:space="0" w:color="auto"/>
              <w:bottom w:val="single" w:sz="18" w:space="0" w:color="auto"/>
            </w:tcBorders>
            <w:shd w:val="clear" w:color="auto" w:fill="F2F2F2" w:themeFill="background1" w:themeFillShade="F2"/>
            <w:vAlign w:val="center"/>
          </w:tcPr>
          <w:p w:rsidR="009355AA" w:rsidRDefault="009355AA" w:rsidP="0072757E">
            <w:pPr>
              <w:spacing w:after="60"/>
              <w:rPr>
                <w:rFonts w:asciiTheme="minorHAnsi" w:hAnsiTheme="minorHAnsi" w:cs="Arial"/>
                <w:b/>
                <w:bCs/>
                <w:sz w:val="20"/>
                <w:szCs w:val="20"/>
              </w:rPr>
            </w:pPr>
            <w:r>
              <w:rPr>
                <w:rFonts w:asciiTheme="minorHAnsi" w:hAnsiTheme="minorHAnsi" w:cs="Arial"/>
                <w:b/>
                <w:bCs/>
                <w:sz w:val="20"/>
                <w:szCs w:val="20"/>
              </w:rPr>
              <w:lastRenderedPageBreak/>
              <w:t xml:space="preserve">Acknowledgements and Contributions </w:t>
            </w:r>
          </w:p>
        </w:tc>
      </w:tr>
      <w:tr w:rsidR="009355AA" w:rsidRPr="001F07D8" w:rsidTr="009355AA">
        <w:trPr>
          <w:trHeight w:val="302"/>
        </w:trPr>
        <w:tc>
          <w:tcPr>
            <w:tcW w:w="10260" w:type="dxa"/>
            <w:tcBorders>
              <w:top w:val="single" w:sz="18" w:space="0" w:color="auto"/>
              <w:bottom w:val="single" w:sz="18" w:space="0" w:color="auto"/>
            </w:tcBorders>
            <w:shd w:val="clear" w:color="auto" w:fill="FFFFFF" w:themeFill="background1"/>
            <w:vAlign w:val="center"/>
          </w:tcPr>
          <w:p w:rsidR="00F52A12" w:rsidRDefault="00F52A12" w:rsidP="00F52A12">
            <w:pPr>
              <w:spacing w:after="60"/>
              <w:rPr>
                <w:rFonts w:asciiTheme="minorHAnsi" w:hAnsiTheme="minorHAnsi" w:cs="Arial"/>
                <w:bCs/>
                <w:sz w:val="20"/>
                <w:szCs w:val="20"/>
              </w:rPr>
            </w:pPr>
            <w:r w:rsidRPr="00F52A12">
              <w:rPr>
                <w:rFonts w:asciiTheme="minorHAnsi" w:hAnsiTheme="minorHAnsi" w:cs="Arial"/>
                <w:b/>
                <w:bCs/>
                <w:sz w:val="20"/>
                <w:szCs w:val="20"/>
              </w:rPr>
              <w:t>Acknowledgements:</w:t>
            </w:r>
            <w:r>
              <w:rPr>
                <w:rFonts w:asciiTheme="minorHAnsi" w:hAnsiTheme="minorHAnsi" w:cs="Arial"/>
                <w:bCs/>
                <w:sz w:val="20"/>
                <w:szCs w:val="20"/>
              </w:rPr>
              <w:t xml:space="preserve"> </w:t>
            </w:r>
          </w:p>
          <w:p w:rsidR="00F52A12" w:rsidRDefault="00F52A12" w:rsidP="00F52A12">
            <w:pPr>
              <w:pStyle w:val="ListParagraph"/>
              <w:numPr>
                <w:ilvl w:val="0"/>
                <w:numId w:val="29"/>
              </w:numPr>
              <w:spacing w:after="60"/>
              <w:rPr>
                <w:rFonts w:asciiTheme="minorHAnsi" w:hAnsiTheme="minorHAnsi" w:cs="Arial"/>
                <w:bCs/>
                <w:sz w:val="20"/>
                <w:szCs w:val="20"/>
              </w:rPr>
            </w:pPr>
            <w:r>
              <w:rPr>
                <w:rFonts w:asciiTheme="minorHAnsi" w:hAnsiTheme="minorHAnsi" w:cs="Arial"/>
                <w:bCs/>
                <w:sz w:val="20"/>
                <w:szCs w:val="20"/>
              </w:rPr>
              <w:t>R</w:t>
            </w:r>
            <w:r w:rsidRPr="00F52A12">
              <w:rPr>
                <w:rFonts w:asciiTheme="minorHAnsi" w:hAnsiTheme="minorHAnsi" w:cs="Arial"/>
                <w:bCs/>
                <w:sz w:val="20"/>
                <w:szCs w:val="20"/>
              </w:rPr>
              <w:t>efer to individuals by first initial and last name,</w:t>
            </w:r>
            <w:r>
              <w:rPr>
                <w:rFonts w:asciiTheme="minorHAnsi" w:hAnsiTheme="minorHAnsi" w:cs="Arial"/>
                <w:bCs/>
                <w:sz w:val="20"/>
                <w:szCs w:val="20"/>
              </w:rPr>
              <w:t xml:space="preserve"> without titles or affiliations </w:t>
            </w:r>
          </w:p>
          <w:p w:rsidR="00F52A12" w:rsidRDefault="00F52A12" w:rsidP="00FF38A0">
            <w:pPr>
              <w:pStyle w:val="ListParagraph"/>
              <w:numPr>
                <w:ilvl w:val="0"/>
                <w:numId w:val="29"/>
              </w:numPr>
              <w:spacing w:after="60"/>
              <w:rPr>
                <w:rFonts w:asciiTheme="minorHAnsi" w:hAnsiTheme="minorHAnsi" w:cs="Arial"/>
                <w:bCs/>
                <w:sz w:val="20"/>
                <w:szCs w:val="20"/>
              </w:rPr>
            </w:pPr>
            <w:r>
              <w:rPr>
                <w:rFonts w:asciiTheme="minorHAnsi" w:hAnsiTheme="minorHAnsi" w:cs="Arial"/>
                <w:bCs/>
                <w:sz w:val="20"/>
                <w:szCs w:val="20"/>
              </w:rPr>
              <w:t>P</w:t>
            </w:r>
            <w:r w:rsidRPr="00F52A12">
              <w:rPr>
                <w:rFonts w:asciiTheme="minorHAnsi" w:hAnsiTheme="minorHAnsi" w:cs="Arial"/>
                <w:bCs/>
                <w:sz w:val="20"/>
                <w:szCs w:val="20"/>
              </w:rPr>
              <w:t>rovide affiliations for those who have supplied materials</w:t>
            </w:r>
            <w:r>
              <w:rPr>
                <w:rFonts w:asciiTheme="minorHAnsi" w:hAnsiTheme="minorHAnsi" w:cs="Arial"/>
                <w:bCs/>
                <w:sz w:val="20"/>
                <w:szCs w:val="20"/>
              </w:rPr>
              <w:t xml:space="preserve"> (cell lines, antibodies, etc.)</w:t>
            </w:r>
          </w:p>
          <w:p w:rsidR="00FF38A0" w:rsidRDefault="00FF38A0" w:rsidP="00FF38A0">
            <w:pPr>
              <w:spacing w:after="60"/>
              <w:rPr>
                <w:rFonts w:asciiTheme="minorHAnsi" w:hAnsiTheme="minorHAnsi" w:cs="Arial"/>
                <w:bCs/>
                <w:sz w:val="20"/>
                <w:szCs w:val="20"/>
              </w:rPr>
            </w:pPr>
          </w:p>
          <w:p w:rsidR="00FF38A0" w:rsidRDefault="00FF38A0" w:rsidP="00FF38A0">
            <w:pPr>
              <w:spacing w:after="60"/>
              <w:rPr>
                <w:rFonts w:asciiTheme="minorHAnsi" w:hAnsiTheme="minorHAnsi" w:cs="Arial"/>
                <w:b/>
                <w:bCs/>
                <w:sz w:val="20"/>
                <w:szCs w:val="20"/>
              </w:rPr>
            </w:pPr>
            <w:r>
              <w:rPr>
                <w:rFonts w:asciiTheme="minorHAnsi" w:hAnsiTheme="minorHAnsi" w:cs="Arial"/>
                <w:b/>
                <w:bCs/>
                <w:sz w:val="20"/>
                <w:szCs w:val="20"/>
              </w:rPr>
              <w:t xml:space="preserve">Contributions: </w:t>
            </w:r>
          </w:p>
          <w:p w:rsidR="00FF38A0" w:rsidRPr="00FF38A0" w:rsidRDefault="00FF38A0" w:rsidP="00FF38A0">
            <w:pPr>
              <w:pStyle w:val="ListParagraph"/>
              <w:numPr>
                <w:ilvl w:val="0"/>
                <w:numId w:val="30"/>
              </w:numPr>
              <w:spacing w:after="60"/>
              <w:rPr>
                <w:rFonts w:asciiTheme="minorHAnsi" w:hAnsiTheme="minorHAnsi" w:cs="Arial"/>
                <w:b/>
                <w:bCs/>
                <w:sz w:val="20"/>
                <w:szCs w:val="20"/>
              </w:rPr>
            </w:pPr>
            <w:r>
              <w:rPr>
                <w:rFonts w:asciiTheme="minorHAnsi" w:hAnsiTheme="minorHAnsi" w:cs="Arial"/>
                <w:bCs/>
                <w:sz w:val="20"/>
                <w:szCs w:val="20"/>
              </w:rPr>
              <w:t xml:space="preserve">Please keep your </w:t>
            </w:r>
            <w:r w:rsidR="00F52A12" w:rsidRPr="00FF38A0">
              <w:rPr>
                <w:rFonts w:asciiTheme="minorHAnsi" w:hAnsiTheme="minorHAnsi" w:cs="Arial"/>
                <w:bCs/>
                <w:sz w:val="20"/>
                <w:szCs w:val="20"/>
              </w:rPr>
              <w:t>Author Contributions statement</w:t>
            </w:r>
            <w:r>
              <w:rPr>
                <w:rFonts w:asciiTheme="minorHAnsi" w:hAnsiTheme="minorHAnsi" w:cs="Arial"/>
                <w:bCs/>
                <w:sz w:val="20"/>
                <w:szCs w:val="20"/>
              </w:rPr>
              <w:t xml:space="preserve"> as concise as possible </w:t>
            </w:r>
          </w:p>
          <w:p w:rsidR="00FF38A0" w:rsidRPr="00FF38A0" w:rsidRDefault="00FF38A0" w:rsidP="00FF38A0">
            <w:pPr>
              <w:pStyle w:val="ListParagraph"/>
              <w:numPr>
                <w:ilvl w:val="0"/>
                <w:numId w:val="30"/>
              </w:numPr>
              <w:spacing w:after="60"/>
              <w:rPr>
                <w:rFonts w:asciiTheme="minorHAnsi" w:hAnsiTheme="minorHAnsi" w:cs="Arial"/>
                <w:b/>
                <w:bCs/>
                <w:sz w:val="20"/>
                <w:szCs w:val="20"/>
              </w:rPr>
            </w:pPr>
            <w:r>
              <w:rPr>
                <w:rFonts w:asciiTheme="minorHAnsi" w:hAnsiTheme="minorHAnsi" w:cs="Arial"/>
                <w:bCs/>
                <w:sz w:val="20"/>
                <w:szCs w:val="20"/>
              </w:rPr>
              <w:t>S</w:t>
            </w:r>
            <w:r w:rsidR="00F52A12" w:rsidRPr="00FF38A0">
              <w:rPr>
                <w:rFonts w:asciiTheme="minorHAnsi" w:hAnsiTheme="minorHAnsi" w:cs="Arial"/>
                <w:bCs/>
                <w:sz w:val="20"/>
                <w:szCs w:val="20"/>
              </w:rPr>
              <w:t>pecify the individual</w:t>
            </w:r>
            <w:r>
              <w:rPr>
                <w:rFonts w:asciiTheme="minorHAnsi" w:hAnsiTheme="minorHAnsi" w:cs="Arial"/>
                <w:bCs/>
                <w:sz w:val="20"/>
                <w:szCs w:val="20"/>
              </w:rPr>
              <w:t xml:space="preserve"> contributions of each coauthor. </w:t>
            </w:r>
          </w:p>
          <w:p w:rsidR="00FF38A0" w:rsidRPr="00FF38A0" w:rsidRDefault="00FF38A0" w:rsidP="00FF38A0">
            <w:pPr>
              <w:pStyle w:val="ListParagraph"/>
              <w:spacing w:after="60"/>
              <w:rPr>
                <w:rFonts w:asciiTheme="minorHAnsi" w:hAnsiTheme="minorHAnsi" w:cs="Arial"/>
                <w:b/>
                <w:bCs/>
                <w:sz w:val="20"/>
                <w:szCs w:val="20"/>
              </w:rPr>
            </w:pPr>
            <w:r w:rsidRPr="00FF38A0">
              <w:rPr>
                <w:rFonts w:asciiTheme="minorHAnsi" w:hAnsiTheme="minorHAnsi" w:cs="Arial"/>
                <w:bCs/>
                <w:sz w:val="20"/>
                <w:szCs w:val="20"/>
              </w:rPr>
              <w:t xml:space="preserve">Example: </w:t>
            </w:r>
            <w:r w:rsidR="00F52A12" w:rsidRPr="00FF38A0">
              <w:rPr>
                <w:rFonts w:asciiTheme="minorHAnsi" w:hAnsiTheme="minorHAnsi" w:cs="Arial"/>
                <w:bCs/>
                <w:sz w:val="20"/>
                <w:szCs w:val="20"/>
              </w:rPr>
              <w:t xml:space="preserve">"A.P.M. contributed Y and Z; B.T.R. contributed Y and W,” etc. </w:t>
            </w:r>
          </w:p>
          <w:p w:rsidR="009355AA" w:rsidRPr="00FF38A0" w:rsidRDefault="00FF38A0" w:rsidP="00FF38A0">
            <w:pPr>
              <w:pStyle w:val="ListParagraph"/>
              <w:numPr>
                <w:ilvl w:val="0"/>
                <w:numId w:val="30"/>
              </w:numPr>
              <w:spacing w:after="60"/>
              <w:rPr>
                <w:rFonts w:asciiTheme="minorHAnsi" w:hAnsiTheme="minorHAnsi" w:cs="Arial"/>
                <w:b/>
                <w:bCs/>
                <w:sz w:val="20"/>
                <w:szCs w:val="20"/>
              </w:rPr>
            </w:pPr>
            <w:r>
              <w:rPr>
                <w:rFonts w:asciiTheme="minorHAnsi" w:hAnsiTheme="minorHAnsi" w:cs="Arial"/>
                <w:bCs/>
                <w:sz w:val="20"/>
                <w:szCs w:val="20"/>
              </w:rPr>
              <w:t>Please ensure that author i</w:t>
            </w:r>
            <w:r w:rsidR="00F52A12" w:rsidRPr="00FF38A0">
              <w:rPr>
                <w:rFonts w:asciiTheme="minorHAnsi" w:hAnsiTheme="minorHAnsi" w:cs="Arial"/>
                <w:bCs/>
                <w:sz w:val="20"/>
                <w:szCs w:val="20"/>
              </w:rPr>
              <w:t xml:space="preserve">nitials </w:t>
            </w:r>
            <w:r>
              <w:rPr>
                <w:rFonts w:asciiTheme="minorHAnsi" w:hAnsiTheme="minorHAnsi" w:cs="Arial"/>
                <w:bCs/>
                <w:sz w:val="20"/>
                <w:szCs w:val="20"/>
              </w:rPr>
              <w:t xml:space="preserve">listed match the author list </w:t>
            </w:r>
          </w:p>
          <w:p w:rsidR="00FF38A0" w:rsidRPr="00FF38A0" w:rsidRDefault="00FF38A0" w:rsidP="00FF38A0">
            <w:pPr>
              <w:pStyle w:val="ListParagraph"/>
              <w:spacing w:after="60"/>
              <w:rPr>
                <w:rFonts w:asciiTheme="minorHAnsi" w:hAnsiTheme="minorHAnsi" w:cs="Arial"/>
                <w:b/>
                <w:bCs/>
                <w:sz w:val="20"/>
                <w:szCs w:val="20"/>
              </w:rPr>
            </w:pPr>
          </w:p>
        </w:tc>
      </w:tr>
    </w:tbl>
    <w:p w:rsidR="00D77C38" w:rsidRPr="00435EA6" w:rsidRDefault="00D77C38" w:rsidP="00EA15FF">
      <w:pPr>
        <w:rPr>
          <w:rFonts w:asciiTheme="minorHAnsi" w:hAnsiTheme="minorHAnsi"/>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260"/>
      </w:tblGrid>
      <w:tr w:rsidR="00FF7C17" w:rsidRPr="00435EA6" w:rsidTr="00FF7C17">
        <w:trPr>
          <w:trHeight w:val="302"/>
        </w:trPr>
        <w:tc>
          <w:tcPr>
            <w:tcW w:w="10260" w:type="dxa"/>
            <w:tcBorders>
              <w:top w:val="single" w:sz="18" w:space="0" w:color="auto"/>
              <w:bottom w:val="single" w:sz="18" w:space="0" w:color="auto"/>
            </w:tcBorders>
            <w:shd w:val="clear" w:color="auto" w:fill="D9D9D9" w:themeFill="background1" w:themeFillShade="D9"/>
            <w:vAlign w:val="center"/>
          </w:tcPr>
          <w:p w:rsidR="00FF7C17" w:rsidRPr="00435EA6" w:rsidRDefault="00FF7C17" w:rsidP="00063675">
            <w:pPr>
              <w:spacing w:after="60"/>
              <w:rPr>
                <w:rFonts w:asciiTheme="minorHAnsi" w:hAnsiTheme="minorHAnsi" w:cs="Arial"/>
                <w:sz w:val="20"/>
                <w:szCs w:val="20"/>
              </w:rPr>
            </w:pPr>
            <w:r w:rsidRPr="00435EA6">
              <w:rPr>
                <w:rFonts w:asciiTheme="minorHAnsi" w:hAnsiTheme="minorHAnsi" w:cs="Arial"/>
                <w:b/>
                <w:bCs/>
                <w:sz w:val="20"/>
                <w:szCs w:val="20"/>
              </w:rPr>
              <w:t xml:space="preserve">FIGURES FORMATTING &amp; SIZING   </w:t>
            </w:r>
          </w:p>
        </w:tc>
      </w:tr>
      <w:tr w:rsidR="00FF7C17" w:rsidRPr="00435EA6" w:rsidTr="00FF7C17">
        <w:tc>
          <w:tcPr>
            <w:tcW w:w="10260" w:type="dxa"/>
            <w:tcBorders>
              <w:top w:val="single" w:sz="4" w:space="0" w:color="auto"/>
              <w:left w:val="single" w:sz="4" w:space="0" w:color="auto"/>
              <w:bottom w:val="single" w:sz="4" w:space="0" w:color="auto"/>
              <w:right w:val="single" w:sz="4" w:space="0" w:color="auto"/>
            </w:tcBorders>
          </w:tcPr>
          <w:p w:rsidR="00FF7C17" w:rsidRPr="00435EA6" w:rsidRDefault="00FF7C17" w:rsidP="00B74A32">
            <w:pPr>
              <w:spacing w:after="60"/>
              <w:rPr>
                <w:rFonts w:asciiTheme="minorHAnsi" w:hAnsiTheme="minorHAnsi" w:cs="Arial"/>
                <w:b/>
                <w:sz w:val="20"/>
                <w:szCs w:val="20"/>
              </w:rPr>
            </w:pPr>
            <w:r w:rsidRPr="00435EA6">
              <w:rPr>
                <w:rFonts w:asciiTheme="minorHAnsi" w:hAnsiTheme="minorHAnsi" w:cs="Arial"/>
                <w:b/>
                <w:sz w:val="20"/>
                <w:szCs w:val="20"/>
              </w:rPr>
              <w:t>Figures will appear in a single or double column format in the published article with sizing as follows:</w:t>
            </w:r>
          </w:p>
          <w:p w:rsidR="00FF7C17" w:rsidRPr="00435EA6" w:rsidRDefault="00FF7C17" w:rsidP="00B74A32">
            <w:pPr>
              <w:pStyle w:val="ListParagraph"/>
              <w:numPr>
                <w:ilvl w:val="0"/>
                <w:numId w:val="20"/>
              </w:numPr>
              <w:spacing w:after="60"/>
              <w:rPr>
                <w:rFonts w:asciiTheme="minorHAnsi" w:hAnsiTheme="minorHAnsi" w:cs="Arial"/>
                <w:sz w:val="20"/>
                <w:szCs w:val="20"/>
              </w:rPr>
            </w:pPr>
            <w:r w:rsidRPr="00435EA6">
              <w:rPr>
                <w:rFonts w:asciiTheme="minorHAnsi" w:hAnsiTheme="minorHAnsi" w:cs="Arial"/>
                <w:sz w:val="20"/>
                <w:szCs w:val="20"/>
              </w:rPr>
              <w:t>1 column figures: 3.5”/87.8 mm</w:t>
            </w:r>
          </w:p>
          <w:p w:rsidR="00FF7C17" w:rsidRPr="00435EA6" w:rsidRDefault="00FF7C17" w:rsidP="00B74A32">
            <w:pPr>
              <w:pStyle w:val="ListParagraph"/>
              <w:numPr>
                <w:ilvl w:val="0"/>
                <w:numId w:val="20"/>
              </w:numPr>
              <w:spacing w:after="60"/>
              <w:rPr>
                <w:rFonts w:asciiTheme="minorHAnsi" w:hAnsiTheme="minorHAnsi" w:cs="Arial"/>
                <w:sz w:val="20"/>
                <w:szCs w:val="20"/>
              </w:rPr>
            </w:pPr>
            <w:r w:rsidRPr="00435EA6">
              <w:rPr>
                <w:rFonts w:asciiTheme="minorHAnsi" w:hAnsiTheme="minorHAnsi" w:cs="Arial"/>
                <w:sz w:val="20"/>
                <w:szCs w:val="20"/>
              </w:rPr>
              <w:t>2 column figures: 7”/177.8 mm</w:t>
            </w:r>
          </w:p>
          <w:p w:rsidR="00FF7C17" w:rsidRPr="00435EA6" w:rsidRDefault="00FF7C17" w:rsidP="00B74A32">
            <w:pPr>
              <w:pStyle w:val="ListParagraph"/>
              <w:numPr>
                <w:ilvl w:val="0"/>
                <w:numId w:val="20"/>
              </w:numPr>
              <w:spacing w:after="60"/>
              <w:rPr>
                <w:rFonts w:asciiTheme="minorHAnsi" w:hAnsiTheme="minorHAnsi" w:cs="Arial"/>
                <w:sz w:val="20"/>
                <w:szCs w:val="20"/>
              </w:rPr>
            </w:pPr>
            <w:r w:rsidRPr="00435EA6">
              <w:rPr>
                <w:rFonts w:asciiTheme="minorHAnsi" w:hAnsiTheme="minorHAnsi" w:cs="Arial"/>
                <w:sz w:val="20"/>
                <w:szCs w:val="20"/>
              </w:rPr>
              <w:t>Maximum height: 9.32”/236.7 mm</w:t>
            </w:r>
          </w:p>
          <w:p w:rsidR="00FF7C17" w:rsidRPr="00435EA6" w:rsidRDefault="00FF7C17" w:rsidP="00B74A32">
            <w:pPr>
              <w:pStyle w:val="ListParagraph"/>
              <w:spacing w:after="60"/>
              <w:rPr>
                <w:rFonts w:asciiTheme="minorHAnsi" w:hAnsiTheme="minorHAnsi" w:cs="Arial"/>
                <w:sz w:val="20"/>
                <w:szCs w:val="20"/>
              </w:rPr>
            </w:pPr>
          </w:p>
          <w:p w:rsidR="00FF7C17" w:rsidRDefault="00FF7C17" w:rsidP="00B74A32">
            <w:pPr>
              <w:spacing w:after="60"/>
              <w:rPr>
                <w:rFonts w:asciiTheme="minorHAnsi" w:hAnsiTheme="minorHAnsi" w:cs="Arial"/>
                <w:b/>
                <w:sz w:val="20"/>
                <w:szCs w:val="20"/>
              </w:rPr>
            </w:pPr>
            <w:r w:rsidRPr="00435EA6">
              <w:rPr>
                <w:rFonts w:asciiTheme="minorHAnsi" w:hAnsiTheme="minorHAnsi" w:cs="Arial"/>
                <w:b/>
                <w:sz w:val="20"/>
                <w:szCs w:val="20"/>
              </w:rPr>
              <w:t>You may use the template located at the bottom of this document as a guide when preparing your figures.</w:t>
            </w:r>
            <w:r w:rsidRPr="00435EA6">
              <w:rPr>
                <w:rFonts w:asciiTheme="minorHAnsi" w:hAnsiTheme="minorHAnsi" w:cs="Arial"/>
                <w:sz w:val="20"/>
                <w:szCs w:val="20"/>
              </w:rPr>
              <w:t xml:space="preserve"> </w:t>
            </w:r>
            <w:r w:rsidRPr="00435EA6">
              <w:rPr>
                <w:rFonts w:asciiTheme="minorHAnsi" w:hAnsiTheme="minorHAnsi" w:cs="Arial"/>
                <w:b/>
                <w:sz w:val="20"/>
                <w:szCs w:val="20"/>
              </w:rPr>
              <w:t>Please note that this is a sizing guide only and figure panels may be rearranged.</w:t>
            </w:r>
          </w:p>
          <w:p w:rsidR="00FF7C17" w:rsidRPr="00435EA6" w:rsidRDefault="00FF7C17" w:rsidP="00B74A32">
            <w:pPr>
              <w:spacing w:after="60"/>
              <w:rPr>
                <w:rFonts w:asciiTheme="minorHAnsi" w:hAnsiTheme="minorHAnsi" w:cs="Arial"/>
                <w:b/>
                <w:sz w:val="20"/>
                <w:szCs w:val="20"/>
              </w:rPr>
            </w:pPr>
          </w:p>
          <w:p w:rsidR="00FF7C17" w:rsidRPr="00435EA6" w:rsidRDefault="00FF7C17" w:rsidP="00435EA6">
            <w:pPr>
              <w:pStyle w:val="Bulleted"/>
              <w:numPr>
                <w:ilvl w:val="0"/>
                <w:numId w:val="0"/>
              </w:numPr>
              <w:tabs>
                <w:tab w:val="left" w:pos="720"/>
              </w:tabs>
              <w:rPr>
                <w:rFonts w:asciiTheme="minorHAnsi" w:hAnsiTheme="minorHAnsi" w:cs="Arial"/>
                <w:color w:val="000000"/>
                <w:sz w:val="20"/>
                <w:szCs w:val="20"/>
              </w:rPr>
            </w:pPr>
            <w:r w:rsidRPr="00435EA6">
              <w:rPr>
                <w:rFonts w:asciiTheme="minorHAnsi" w:hAnsiTheme="minorHAnsi" w:cs="Arial"/>
                <w:color w:val="000000"/>
                <w:sz w:val="20"/>
                <w:szCs w:val="20"/>
              </w:rPr>
              <w:t xml:space="preserve">Figure panels should be arranged in sequential order, preferably left to right, then top to bottom. </w:t>
            </w:r>
            <w:r w:rsidRPr="00435EA6">
              <w:rPr>
                <w:rFonts w:asciiTheme="minorHAnsi" w:hAnsiTheme="minorHAnsi" w:cs="Arial"/>
                <w:b/>
                <w:color w:val="000000"/>
                <w:sz w:val="20"/>
                <w:szCs w:val="20"/>
              </w:rPr>
              <w:t xml:space="preserve">Please </w:t>
            </w:r>
            <w:r w:rsidRPr="00435EA6">
              <w:rPr>
                <w:rFonts w:asciiTheme="minorHAnsi" w:hAnsiTheme="minorHAnsi" w:cs="Arial"/>
                <w:b/>
                <w:i/>
                <w:color w:val="000000"/>
                <w:sz w:val="20"/>
                <w:szCs w:val="20"/>
              </w:rPr>
              <w:t>do not</w:t>
            </w:r>
            <w:r w:rsidRPr="00435EA6">
              <w:rPr>
                <w:rFonts w:asciiTheme="minorHAnsi" w:hAnsiTheme="minorHAnsi" w:cs="Arial"/>
                <w:b/>
                <w:color w:val="000000"/>
                <w:sz w:val="20"/>
                <w:szCs w:val="20"/>
              </w:rPr>
              <w:t xml:space="preserve"> submit each panel as a separate file.</w:t>
            </w:r>
          </w:p>
        </w:tc>
      </w:tr>
      <w:tr w:rsidR="00FF7C17" w:rsidRPr="001F07D8" w:rsidTr="00FF7C17">
        <w:trPr>
          <w:trHeight w:val="302"/>
        </w:trPr>
        <w:tc>
          <w:tcPr>
            <w:tcW w:w="10260" w:type="dxa"/>
            <w:tcBorders>
              <w:top w:val="single" w:sz="4" w:space="0" w:color="auto"/>
              <w:left w:val="single" w:sz="4" w:space="0" w:color="auto"/>
              <w:bottom w:val="single" w:sz="4" w:space="0" w:color="auto"/>
              <w:right w:val="nil"/>
            </w:tcBorders>
            <w:shd w:val="clear" w:color="auto" w:fill="F2F2F2" w:themeFill="background1" w:themeFillShade="F2"/>
            <w:vAlign w:val="center"/>
          </w:tcPr>
          <w:p w:rsidR="00FF7C17" w:rsidRPr="001F07D8" w:rsidRDefault="00FF7C17" w:rsidP="00F176FB">
            <w:pPr>
              <w:spacing w:after="60"/>
              <w:rPr>
                <w:rFonts w:asciiTheme="minorHAnsi" w:hAnsiTheme="minorHAnsi" w:cs="Arial"/>
                <w:sz w:val="20"/>
                <w:szCs w:val="20"/>
              </w:rPr>
            </w:pPr>
            <w:r>
              <w:rPr>
                <w:rFonts w:asciiTheme="minorHAnsi" w:hAnsiTheme="minorHAnsi" w:cs="Arial"/>
                <w:b/>
                <w:bCs/>
                <w:sz w:val="20"/>
                <w:szCs w:val="20"/>
              </w:rPr>
              <w:t xml:space="preserve">Submitting Figure Files   </w:t>
            </w:r>
            <w:r w:rsidRPr="001F07D8">
              <w:rPr>
                <w:rFonts w:asciiTheme="minorHAnsi" w:hAnsiTheme="minorHAnsi" w:cs="Arial"/>
                <w:b/>
                <w:bCs/>
                <w:sz w:val="20"/>
                <w:szCs w:val="20"/>
              </w:rPr>
              <w:t xml:space="preserve">  </w:t>
            </w:r>
          </w:p>
        </w:tc>
      </w:tr>
      <w:tr w:rsidR="00FF7C17" w:rsidRPr="00435EA6" w:rsidTr="00A35BC5">
        <w:trPr>
          <w:trHeight w:val="1628"/>
        </w:trPr>
        <w:tc>
          <w:tcPr>
            <w:tcW w:w="10260" w:type="dxa"/>
            <w:tcBorders>
              <w:top w:val="single" w:sz="4" w:space="0" w:color="auto"/>
              <w:left w:val="single" w:sz="4" w:space="0" w:color="auto"/>
              <w:bottom w:val="single" w:sz="4" w:space="0" w:color="auto"/>
              <w:right w:val="single" w:sz="4" w:space="0" w:color="auto"/>
            </w:tcBorders>
          </w:tcPr>
          <w:p w:rsidR="00842F56" w:rsidRDefault="00842F56" w:rsidP="00435EA6">
            <w:pPr>
              <w:spacing w:after="60"/>
              <w:rPr>
                <w:rFonts w:asciiTheme="minorHAnsi" w:hAnsiTheme="minorHAnsi" w:cs="Arial"/>
                <w:b/>
                <w:sz w:val="20"/>
                <w:szCs w:val="20"/>
              </w:rPr>
            </w:pPr>
            <w:r>
              <w:rPr>
                <w:rFonts w:asciiTheme="minorHAnsi" w:hAnsiTheme="minorHAnsi" w:cs="Arial"/>
                <w:b/>
                <w:sz w:val="20"/>
                <w:szCs w:val="20"/>
              </w:rPr>
              <w:t xml:space="preserve">Each complete figure must be submitted individually in one of the preferred image formats listed below: </w:t>
            </w:r>
          </w:p>
          <w:p w:rsidR="00FF7C17" w:rsidRPr="00842F56" w:rsidRDefault="00FF7C17" w:rsidP="00842F56">
            <w:pPr>
              <w:pStyle w:val="ListParagraph"/>
              <w:numPr>
                <w:ilvl w:val="0"/>
                <w:numId w:val="32"/>
              </w:numPr>
              <w:spacing w:after="60"/>
              <w:rPr>
                <w:rFonts w:asciiTheme="minorHAnsi" w:hAnsiTheme="minorHAnsi" w:cs="Arial"/>
                <w:b/>
                <w:sz w:val="20"/>
                <w:szCs w:val="20"/>
              </w:rPr>
            </w:pPr>
            <w:r w:rsidRPr="00842F56">
              <w:rPr>
                <w:rFonts w:asciiTheme="minorHAnsi" w:hAnsiTheme="minorHAnsi" w:cs="Arial"/>
                <w:sz w:val="20"/>
                <w:szCs w:val="20"/>
              </w:rPr>
              <w:t xml:space="preserve">Vector: </w:t>
            </w:r>
            <w:proofErr w:type="spellStart"/>
            <w:r w:rsidRPr="00842F56">
              <w:rPr>
                <w:rFonts w:asciiTheme="minorHAnsi" w:hAnsiTheme="minorHAnsi" w:cs="Arial"/>
                <w:b/>
                <w:sz w:val="20"/>
                <w:szCs w:val="20"/>
              </w:rPr>
              <w:t>ai</w:t>
            </w:r>
            <w:proofErr w:type="spellEnd"/>
            <w:r w:rsidRPr="00842F56">
              <w:rPr>
                <w:rFonts w:asciiTheme="minorHAnsi" w:hAnsiTheme="minorHAnsi" w:cs="Arial"/>
                <w:b/>
                <w:sz w:val="20"/>
                <w:szCs w:val="20"/>
              </w:rPr>
              <w:t xml:space="preserve">, </w:t>
            </w:r>
            <w:proofErr w:type="spellStart"/>
            <w:r w:rsidRPr="00842F56">
              <w:rPr>
                <w:rFonts w:asciiTheme="minorHAnsi" w:hAnsiTheme="minorHAnsi" w:cs="Arial"/>
                <w:b/>
                <w:sz w:val="20"/>
                <w:szCs w:val="20"/>
              </w:rPr>
              <w:t>eps</w:t>
            </w:r>
            <w:proofErr w:type="spellEnd"/>
            <w:r w:rsidRPr="00842F56">
              <w:rPr>
                <w:rFonts w:asciiTheme="minorHAnsi" w:hAnsiTheme="minorHAnsi" w:cs="Arial"/>
                <w:b/>
                <w:sz w:val="20"/>
                <w:szCs w:val="20"/>
              </w:rPr>
              <w:t>, postscript (</w:t>
            </w:r>
            <w:proofErr w:type="spellStart"/>
            <w:r w:rsidRPr="00842F56">
              <w:rPr>
                <w:rFonts w:asciiTheme="minorHAnsi" w:hAnsiTheme="minorHAnsi" w:cs="Arial"/>
                <w:b/>
                <w:sz w:val="20"/>
                <w:szCs w:val="20"/>
              </w:rPr>
              <w:t>ps</w:t>
            </w:r>
            <w:proofErr w:type="spellEnd"/>
            <w:r w:rsidRPr="00842F56">
              <w:rPr>
                <w:rFonts w:asciiTheme="minorHAnsi" w:hAnsiTheme="minorHAnsi" w:cs="Arial"/>
                <w:b/>
                <w:sz w:val="20"/>
                <w:szCs w:val="20"/>
              </w:rPr>
              <w:t>)</w:t>
            </w:r>
          </w:p>
          <w:p w:rsidR="00FF7C17" w:rsidRPr="00435EA6" w:rsidRDefault="00FF7C17" w:rsidP="00842F56">
            <w:pPr>
              <w:pStyle w:val="ListParagraph"/>
              <w:numPr>
                <w:ilvl w:val="1"/>
                <w:numId w:val="11"/>
              </w:numPr>
              <w:spacing w:after="60"/>
              <w:rPr>
                <w:rFonts w:asciiTheme="minorHAnsi" w:hAnsiTheme="minorHAnsi" w:cs="Arial"/>
                <w:sz w:val="20"/>
                <w:szCs w:val="20"/>
              </w:rPr>
            </w:pPr>
            <w:r w:rsidRPr="00435EA6">
              <w:rPr>
                <w:rFonts w:asciiTheme="minorHAnsi" w:hAnsiTheme="minorHAnsi" w:cs="Arial"/>
                <w:sz w:val="20"/>
                <w:szCs w:val="20"/>
              </w:rPr>
              <w:t>Fonts and placed art should be embedded</w:t>
            </w:r>
          </w:p>
          <w:p w:rsidR="00842F56" w:rsidRPr="00F16AD0" w:rsidRDefault="00FF7C17" w:rsidP="00842F56">
            <w:pPr>
              <w:pStyle w:val="ListParagraph"/>
              <w:numPr>
                <w:ilvl w:val="1"/>
                <w:numId w:val="11"/>
              </w:numPr>
              <w:spacing w:after="60"/>
              <w:rPr>
                <w:rFonts w:asciiTheme="minorHAnsi" w:hAnsiTheme="minorHAnsi" w:cs="Arial"/>
                <w:sz w:val="20"/>
                <w:szCs w:val="20"/>
              </w:rPr>
            </w:pPr>
            <w:r w:rsidRPr="00435EA6">
              <w:rPr>
                <w:rFonts w:asciiTheme="minorHAnsi" w:hAnsiTheme="minorHAnsi" w:cs="Arial"/>
                <w:sz w:val="20"/>
                <w:szCs w:val="20"/>
              </w:rPr>
              <w:t>Placed art in vector files must adhere to resolution guidelines below</w:t>
            </w:r>
          </w:p>
          <w:p w:rsidR="00FF7C17" w:rsidRPr="00842F56" w:rsidRDefault="00FF7C17" w:rsidP="00842F56">
            <w:pPr>
              <w:pStyle w:val="ListParagraph"/>
              <w:numPr>
                <w:ilvl w:val="0"/>
                <w:numId w:val="11"/>
              </w:numPr>
              <w:spacing w:after="60"/>
              <w:rPr>
                <w:rFonts w:asciiTheme="minorHAnsi" w:hAnsiTheme="minorHAnsi" w:cs="Arial"/>
                <w:b/>
                <w:sz w:val="20"/>
                <w:szCs w:val="20"/>
              </w:rPr>
            </w:pPr>
            <w:r w:rsidRPr="00842F56">
              <w:rPr>
                <w:rFonts w:asciiTheme="minorHAnsi" w:hAnsiTheme="minorHAnsi" w:cs="Arial"/>
                <w:sz w:val="20"/>
                <w:szCs w:val="20"/>
              </w:rPr>
              <w:t xml:space="preserve">Raster (Bitmap): </w:t>
            </w:r>
            <w:proofErr w:type="spellStart"/>
            <w:r w:rsidRPr="00842F56">
              <w:rPr>
                <w:rFonts w:asciiTheme="minorHAnsi" w:hAnsiTheme="minorHAnsi" w:cs="Arial"/>
                <w:b/>
                <w:sz w:val="20"/>
                <w:szCs w:val="20"/>
              </w:rPr>
              <w:t>psd</w:t>
            </w:r>
            <w:proofErr w:type="spellEnd"/>
            <w:r w:rsidRPr="00842F56">
              <w:rPr>
                <w:rFonts w:asciiTheme="minorHAnsi" w:hAnsiTheme="minorHAnsi" w:cs="Arial"/>
                <w:b/>
                <w:sz w:val="20"/>
                <w:szCs w:val="20"/>
              </w:rPr>
              <w:t>, tiff</w:t>
            </w:r>
          </w:p>
          <w:p w:rsidR="00FF7C17" w:rsidRPr="00435EA6" w:rsidRDefault="00FF7C17" w:rsidP="00842F56">
            <w:pPr>
              <w:pStyle w:val="ListParagraph"/>
              <w:numPr>
                <w:ilvl w:val="1"/>
                <w:numId w:val="12"/>
              </w:numPr>
              <w:spacing w:after="60"/>
              <w:rPr>
                <w:rFonts w:asciiTheme="minorHAnsi" w:hAnsiTheme="minorHAnsi" w:cs="Arial"/>
                <w:sz w:val="20"/>
                <w:szCs w:val="20"/>
              </w:rPr>
            </w:pPr>
            <w:r w:rsidRPr="00435EA6">
              <w:rPr>
                <w:rFonts w:asciiTheme="minorHAnsi" w:hAnsiTheme="minorHAnsi" w:cs="Arial"/>
                <w:sz w:val="20"/>
                <w:szCs w:val="20"/>
              </w:rPr>
              <w:t>Figures should be submitted in a layered format with labels, text, lines/shapes and images individually selectable and on separate layers with all file-editing capabilities intact.</w:t>
            </w:r>
          </w:p>
          <w:p w:rsidR="00FF7C17" w:rsidRPr="00F16AD0" w:rsidRDefault="00FF7C17" w:rsidP="00435EA6">
            <w:pPr>
              <w:pStyle w:val="ListParagraph"/>
              <w:numPr>
                <w:ilvl w:val="0"/>
                <w:numId w:val="12"/>
              </w:numPr>
              <w:spacing w:after="60"/>
              <w:rPr>
                <w:rFonts w:asciiTheme="minorHAnsi" w:hAnsiTheme="minorHAnsi" w:cs="Arial"/>
                <w:sz w:val="20"/>
                <w:szCs w:val="20"/>
              </w:rPr>
            </w:pPr>
            <w:r w:rsidRPr="00F16AD0">
              <w:rPr>
                <w:rFonts w:asciiTheme="minorHAnsi" w:hAnsiTheme="minorHAnsi" w:cs="Arial"/>
                <w:sz w:val="20"/>
                <w:szCs w:val="20"/>
              </w:rPr>
              <w:t>Other acceptable formats include:</w:t>
            </w:r>
            <w:r w:rsidR="00F16AD0">
              <w:rPr>
                <w:rFonts w:asciiTheme="minorHAnsi" w:hAnsiTheme="minorHAnsi" w:cs="Arial"/>
                <w:sz w:val="20"/>
                <w:szCs w:val="20"/>
              </w:rPr>
              <w:t xml:space="preserve"> </w:t>
            </w:r>
            <w:r w:rsidR="00F16AD0">
              <w:rPr>
                <w:rFonts w:asciiTheme="minorHAnsi" w:hAnsiTheme="minorHAnsi" w:cs="Arial"/>
                <w:b/>
                <w:sz w:val="20"/>
                <w:szCs w:val="20"/>
              </w:rPr>
              <w:t xml:space="preserve">PDF, SVG, Word, Excel, </w:t>
            </w:r>
            <w:r w:rsidRPr="00F16AD0">
              <w:rPr>
                <w:rFonts w:asciiTheme="minorHAnsi" w:hAnsiTheme="minorHAnsi" w:cs="Arial"/>
                <w:b/>
                <w:sz w:val="20"/>
                <w:szCs w:val="20"/>
              </w:rPr>
              <w:t xml:space="preserve">CorelDraw </w:t>
            </w:r>
            <w:r w:rsidRPr="00F16AD0">
              <w:rPr>
                <w:rFonts w:asciiTheme="minorHAnsi" w:hAnsiTheme="minorHAnsi" w:cs="Arial"/>
                <w:sz w:val="20"/>
                <w:szCs w:val="20"/>
              </w:rPr>
              <w:t xml:space="preserve">(up to version 8, saved as </w:t>
            </w:r>
            <w:proofErr w:type="spellStart"/>
            <w:r w:rsidRPr="00F16AD0">
              <w:rPr>
                <w:rFonts w:asciiTheme="minorHAnsi" w:hAnsiTheme="minorHAnsi" w:cs="Arial"/>
                <w:sz w:val="20"/>
                <w:szCs w:val="20"/>
              </w:rPr>
              <w:t>eps</w:t>
            </w:r>
            <w:proofErr w:type="spellEnd"/>
            <w:r w:rsidRPr="00F16AD0">
              <w:rPr>
                <w:rFonts w:asciiTheme="minorHAnsi" w:hAnsiTheme="minorHAnsi" w:cs="Arial"/>
                <w:sz w:val="20"/>
                <w:szCs w:val="20"/>
              </w:rPr>
              <w:t>)</w:t>
            </w:r>
            <w:r w:rsidRPr="00F16AD0">
              <w:rPr>
                <w:rFonts w:asciiTheme="minorHAnsi" w:hAnsiTheme="minorHAnsi" w:cs="Arial"/>
                <w:b/>
                <w:sz w:val="20"/>
                <w:szCs w:val="20"/>
              </w:rPr>
              <w:t xml:space="preserve">, </w:t>
            </w:r>
            <w:proofErr w:type="spellStart"/>
            <w:r w:rsidRPr="00F16AD0">
              <w:rPr>
                <w:rFonts w:asciiTheme="minorHAnsi" w:hAnsiTheme="minorHAnsi" w:cs="Arial"/>
                <w:b/>
                <w:sz w:val="20"/>
                <w:szCs w:val="20"/>
              </w:rPr>
              <w:t>Chemdraw</w:t>
            </w:r>
            <w:proofErr w:type="spellEnd"/>
          </w:p>
          <w:p w:rsidR="00FF7C17" w:rsidRPr="00435EA6" w:rsidRDefault="00FF7C17" w:rsidP="00435EA6">
            <w:pPr>
              <w:spacing w:after="60"/>
              <w:rPr>
                <w:rFonts w:asciiTheme="minorHAnsi" w:hAnsiTheme="minorHAnsi" w:cs="Arial"/>
                <w:b/>
                <w:sz w:val="20"/>
                <w:szCs w:val="20"/>
              </w:rPr>
            </w:pPr>
          </w:p>
          <w:p w:rsidR="00842F56" w:rsidRPr="00F16AD0" w:rsidRDefault="00F16AD0" w:rsidP="00F16AD0">
            <w:pPr>
              <w:spacing w:after="60"/>
              <w:jc w:val="center"/>
              <w:rPr>
                <w:rFonts w:asciiTheme="minorHAnsi" w:hAnsiTheme="minorHAnsi" w:cs="Arial"/>
                <w:b/>
                <w:i/>
                <w:color w:val="FF0000"/>
                <w:sz w:val="22"/>
                <w:szCs w:val="22"/>
              </w:rPr>
            </w:pPr>
            <w:r w:rsidRPr="00F16AD0">
              <w:rPr>
                <w:rFonts w:asciiTheme="minorHAnsi" w:hAnsiTheme="minorHAnsi" w:cs="Arial"/>
                <w:b/>
                <w:i/>
                <w:color w:val="FF0000"/>
                <w:sz w:val="22"/>
                <w:szCs w:val="22"/>
              </w:rPr>
              <w:t>D</w:t>
            </w:r>
            <w:r w:rsidR="00FF7C17" w:rsidRPr="00F16AD0">
              <w:rPr>
                <w:rFonts w:asciiTheme="minorHAnsi" w:hAnsiTheme="minorHAnsi" w:cs="Arial"/>
                <w:b/>
                <w:i/>
                <w:color w:val="FF0000"/>
                <w:sz w:val="22"/>
                <w:szCs w:val="22"/>
              </w:rPr>
              <w:t xml:space="preserve">o </w:t>
            </w:r>
            <w:r w:rsidR="00FF7C17" w:rsidRPr="00F16AD0">
              <w:rPr>
                <w:rFonts w:asciiTheme="minorHAnsi" w:hAnsiTheme="minorHAnsi" w:cs="Arial"/>
                <w:b/>
                <w:i/>
                <w:color w:val="FF0000"/>
                <w:sz w:val="22"/>
                <w:szCs w:val="22"/>
                <w:u w:val="single"/>
              </w:rPr>
              <w:t>not</w:t>
            </w:r>
            <w:r w:rsidR="00FF7C17" w:rsidRPr="00F16AD0">
              <w:rPr>
                <w:rFonts w:asciiTheme="minorHAnsi" w:hAnsiTheme="minorHAnsi" w:cs="Arial"/>
                <w:b/>
                <w:i/>
                <w:color w:val="FF0000"/>
                <w:sz w:val="22"/>
                <w:szCs w:val="22"/>
              </w:rPr>
              <w:t xml:space="preserve"> submit flat files without editable layers intact.</w:t>
            </w:r>
          </w:p>
          <w:p w:rsidR="00F16AD0" w:rsidRDefault="00F16AD0" w:rsidP="00F16AD0">
            <w:pPr>
              <w:spacing w:after="60"/>
              <w:rPr>
                <w:rFonts w:asciiTheme="minorHAnsi" w:hAnsiTheme="minorHAnsi" w:cs="Arial"/>
                <w:sz w:val="20"/>
                <w:szCs w:val="20"/>
                <w:u w:val="single"/>
              </w:rPr>
            </w:pPr>
          </w:p>
          <w:p w:rsidR="00F16AD0" w:rsidRPr="00F16AD0" w:rsidRDefault="00F16AD0" w:rsidP="00F16AD0">
            <w:pPr>
              <w:spacing w:after="60"/>
              <w:rPr>
                <w:rFonts w:asciiTheme="minorHAnsi" w:hAnsiTheme="minorHAnsi" w:cs="Arial"/>
                <w:b/>
                <w:sz w:val="20"/>
                <w:szCs w:val="20"/>
              </w:rPr>
            </w:pPr>
            <w:r>
              <w:rPr>
                <w:rFonts w:asciiTheme="minorHAnsi" w:hAnsiTheme="minorHAnsi" w:cs="Arial"/>
                <w:b/>
                <w:sz w:val="20"/>
                <w:szCs w:val="20"/>
              </w:rPr>
              <w:t xml:space="preserve">Please ensure that: </w:t>
            </w:r>
          </w:p>
          <w:p w:rsidR="00F16AD0" w:rsidRDefault="00842F56" w:rsidP="00842F56">
            <w:pPr>
              <w:pStyle w:val="ListParagraph"/>
              <w:numPr>
                <w:ilvl w:val="0"/>
                <w:numId w:val="12"/>
              </w:numPr>
              <w:spacing w:after="60"/>
              <w:rPr>
                <w:rFonts w:asciiTheme="minorHAnsi" w:hAnsiTheme="minorHAnsi" w:cs="Arial"/>
                <w:sz w:val="20"/>
                <w:szCs w:val="20"/>
              </w:rPr>
            </w:pPr>
            <w:r w:rsidRPr="00842F56">
              <w:rPr>
                <w:rFonts w:asciiTheme="minorHAnsi" w:hAnsiTheme="minorHAnsi" w:cs="Arial"/>
                <w:sz w:val="20"/>
                <w:szCs w:val="20"/>
              </w:rPr>
              <w:t>A</w:t>
            </w:r>
            <w:r>
              <w:rPr>
                <w:rFonts w:asciiTheme="minorHAnsi" w:hAnsiTheme="minorHAnsi" w:cs="Arial"/>
                <w:sz w:val="20"/>
                <w:szCs w:val="20"/>
              </w:rPr>
              <w:t xml:space="preserve">ll figures have error bars, if </w:t>
            </w:r>
            <w:r w:rsidRPr="00842F56">
              <w:rPr>
                <w:rFonts w:asciiTheme="minorHAnsi" w:hAnsiTheme="minorHAnsi" w:cs="Arial"/>
                <w:sz w:val="20"/>
                <w:szCs w:val="20"/>
              </w:rPr>
              <w:t xml:space="preserve">applicable, and indicate the nature of the error bars (i.e. </w:t>
            </w:r>
            <w:proofErr w:type="spellStart"/>
            <w:r w:rsidRPr="00842F56">
              <w:rPr>
                <w:rFonts w:asciiTheme="minorHAnsi" w:hAnsiTheme="minorHAnsi" w:cs="Arial"/>
                <w:sz w:val="20"/>
                <w:szCs w:val="20"/>
              </w:rPr>
              <w:t>s.e.m</w:t>
            </w:r>
            <w:proofErr w:type="spellEnd"/>
            <w:r w:rsidRPr="00842F56">
              <w:rPr>
                <w:rFonts w:asciiTheme="minorHAnsi" w:hAnsiTheme="minorHAnsi" w:cs="Arial"/>
                <w:sz w:val="20"/>
                <w:szCs w:val="20"/>
              </w:rPr>
              <w:t xml:space="preserve">. or </w:t>
            </w:r>
            <w:proofErr w:type="spellStart"/>
            <w:r w:rsidRPr="00842F56">
              <w:rPr>
                <w:rFonts w:asciiTheme="minorHAnsi" w:hAnsiTheme="minorHAnsi" w:cs="Arial"/>
                <w:sz w:val="20"/>
                <w:szCs w:val="20"/>
              </w:rPr>
              <w:t>s.d.</w:t>
            </w:r>
            <w:proofErr w:type="spellEnd"/>
            <w:r w:rsidRPr="00842F56">
              <w:rPr>
                <w:rFonts w:asciiTheme="minorHAnsi" w:hAnsiTheme="minorHAnsi" w:cs="Arial"/>
                <w:sz w:val="20"/>
                <w:szCs w:val="20"/>
              </w:rPr>
              <w:t>)</w:t>
            </w:r>
          </w:p>
          <w:p w:rsidR="00842F56" w:rsidRDefault="00F16AD0" w:rsidP="00842F56">
            <w:pPr>
              <w:pStyle w:val="ListParagraph"/>
              <w:numPr>
                <w:ilvl w:val="0"/>
                <w:numId w:val="12"/>
              </w:numPr>
              <w:spacing w:after="60"/>
              <w:rPr>
                <w:rFonts w:asciiTheme="minorHAnsi" w:hAnsiTheme="minorHAnsi" w:cs="Arial"/>
                <w:sz w:val="20"/>
                <w:szCs w:val="20"/>
              </w:rPr>
            </w:pPr>
            <w:r>
              <w:rPr>
                <w:rFonts w:asciiTheme="minorHAnsi" w:hAnsiTheme="minorHAnsi" w:cs="Arial"/>
                <w:sz w:val="20"/>
                <w:szCs w:val="20"/>
              </w:rPr>
              <w:t xml:space="preserve">All </w:t>
            </w:r>
            <w:r w:rsidR="00842F56" w:rsidRPr="00F16AD0">
              <w:rPr>
                <w:rFonts w:asciiTheme="minorHAnsi" w:hAnsiTheme="minorHAnsi" w:cs="Arial"/>
                <w:sz w:val="20"/>
                <w:szCs w:val="20"/>
              </w:rPr>
              <w:t>figures have scale bars (rather than numerical descriptions of magnification), as applicable.</w:t>
            </w:r>
          </w:p>
          <w:p w:rsidR="00F16AD0" w:rsidRDefault="00F16AD0" w:rsidP="00F16AD0">
            <w:pPr>
              <w:pStyle w:val="ListParagraph"/>
              <w:numPr>
                <w:ilvl w:val="0"/>
                <w:numId w:val="12"/>
              </w:numPr>
              <w:spacing w:after="60"/>
              <w:rPr>
                <w:rFonts w:asciiTheme="minorHAnsi" w:hAnsiTheme="minorHAnsi" w:cs="Arial"/>
                <w:sz w:val="20"/>
                <w:szCs w:val="20"/>
              </w:rPr>
            </w:pPr>
            <w:r>
              <w:rPr>
                <w:rFonts w:asciiTheme="minorHAnsi" w:hAnsiTheme="minorHAnsi" w:cs="Arial"/>
                <w:sz w:val="20"/>
                <w:szCs w:val="20"/>
              </w:rPr>
              <w:t>F</w:t>
            </w:r>
            <w:r w:rsidRPr="00F16AD0">
              <w:rPr>
                <w:rFonts w:asciiTheme="minorHAnsi" w:hAnsiTheme="minorHAnsi" w:cs="Arial"/>
                <w:sz w:val="20"/>
                <w:szCs w:val="20"/>
              </w:rPr>
              <w:t xml:space="preserve">igures </w:t>
            </w:r>
            <w:r>
              <w:rPr>
                <w:rFonts w:asciiTheme="minorHAnsi" w:hAnsiTheme="minorHAnsi" w:cs="Arial"/>
                <w:sz w:val="20"/>
                <w:szCs w:val="20"/>
              </w:rPr>
              <w:t xml:space="preserve">are provided </w:t>
            </w:r>
            <w:r w:rsidRPr="00F16AD0">
              <w:rPr>
                <w:rFonts w:asciiTheme="minorHAnsi" w:hAnsiTheme="minorHAnsi" w:cs="Arial"/>
                <w:sz w:val="20"/>
                <w:szCs w:val="20"/>
              </w:rPr>
              <w:t>in RGB color mode.</w:t>
            </w:r>
            <w:r>
              <w:rPr>
                <w:rFonts w:asciiTheme="minorHAnsi" w:hAnsiTheme="minorHAnsi" w:cs="Arial"/>
                <w:sz w:val="20"/>
                <w:szCs w:val="20"/>
              </w:rPr>
              <w:t xml:space="preserve"> </w:t>
            </w:r>
            <w:r w:rsidRPr="00F16AD0">
              <w:rPr>
                <w:rFonts w:asciiTheme="minorHAnsi" w:hAnsiTheme="minorHAnsi" w:cs="Arial"/>
                <w:sz w:val="20"/>
                <w:szCs w:val="20"/>
              </w:rPr>
              <w:t>Note that if this is not possible the colors may appear somewhat differ</w:t>
            </w:r>
            <w:r>
              <w:rPr>
                <w:rFonts w:asciiTheme="minorHAnsi" w:hAnsiTheme="minorHAnsi" w:cs="Arial"/>
                <w:sz w:val="20"/>
                <w:szCs w:val="20"/>
              </w:rPr>
              <w:t>ently in the published articles</w:t>
            </w:r>
          </w:p>
          <w:p w:rsidR="00F16AD0" w:rsidRDefault="00F16AD0" w:rsidP="00F16AD0">
            <w:pPr>
              <w:pStyle w:val="ListParagraph"/>
              <w:numPr>
                <w:ilvl w:val="0"/>
                <w:numId w:val="12"/>
              </w:numPr>
              <w:spacing w:after="60"/>
              <w:rPr>
                <w:rFonts w:asciiTheme="minorHAnsi" w:hAnsiTheme="minorHAnsi" w:cs="Arial"/>
                <w:sz w:val="20"/>
                <w:szCs w:val="20"/>
              </w:rPr>
            </w:pPr>
            <w:r w:rsidRPr="00F16AD0">
              <w:rPr>
                <w:rFonts w:asciiTheme="minorHAnsi" w:hAnsiTheme="minorHAnsi" w:cs="Arial"/>
                <w:sz w:val="20"/>
                <w:szCs w:val="20"/>
              </w:rPr>
              <w:t xml:space="preserve">Panel labels </w:t>
            </w:r>
            <w:r>
              <w:rPr>
                <w:rFonts w:asciiTheme="minorHAnsi" w:hAnsiTheme="minorHAnsi" w:cs="Arial"/>
                <w:sz w:val="20"/>
                <w:szCs w:val="20"/>
              </w:rPr>
              <w:t xml:space="preserve">are placed on top of images </w:t>
            </w:r>
          </w:p>
          <w:p w:rsidR="00F16AD0" w:rsidRDefault="00F16AD0" w:rsidP="00F16AD0">
            <w:pPr>
              <w:spacing w:after="60"/>
              <w:rPr>
                <w:rFonts w:asciiTheme="minorHAnsi" w:hAnsiTheme="minorHAnsi" w:cs="Arial"/>
                <w:b/>
                <w:sz w:val="20"/>
                <w:szCs w:val="20"/>
              </w:rPr>
            </w:pPr>
          </w:p>
          <w:p w:rsidR="00F16AD0" w:rsidRPr="00F16AD0" w:rsidRDefault="00F16AD0" w:rsidP="00F16AD0">
            <w:pPr>
              <w:spacing w:after="60"/>
              <w:rPr>
                <w:rFonts w:asciiTheme="minorHAnsi" w:hAnsiTheme="minorHAnsi" w:cs="Arial"/>
                <w:b/>
                <w:sz w:val="20"/>
                <w:szCs w:val="20"/>
              </w:rPr>
            </w:pPr>
            <w:r w:rsidRPr="00F16AD0">
              <w:rPr>
                <w:rFonts w:asciiTheme="minorHAnsi" w:hAnsiTheme="minorHAnsi" w:cs="Arial"/>
                <w:b/>
                <w:sz w:val="20"/>
                <w:szCs w:val="20"/>
              </w:rPr>
              <w:lastRenderedPageBreak/>
              <w:t>Resolution Guidelines:</w:t>
            </w:r>
          </w:p>
          <w:p w:rsidR="00F16AD0" w:rsidRPr="00F16AD0" w:rsidRDefault="00F16AD0" w:rsidP="00F16AD0">
            <w:pPr>
              <w:pStyle w:val="ListParagraph"/>
              <w:numPr>
                <w:ilvl w:val="0"/>
                <w:numId w:val="12"/>
              </w:numPr>
              <w:spacing w:after="60"/>
              <w:rPr>
                <w:rFonts w:asciiTheme="minorHAnsi" w:hAnsiTheme="minorHAnsi" w:cs="Arial"/>
                <w:sz w:val="20"/>
                <w:szCs w:val="20"/>
              </w:rPr>
            </w:pPr>
            <w:r w:rsidRPr="00F16AD0">
              <w:rPr>
                <w:rFonts w:asciiTheme="minorHAnsi" w:hAnsiTheme="minorHAnsi" w:cs="Arial"/>
                <w:sz w:val="20"/>
                <w:szCs w:val="20"/>
              </w:rPr>
              <w:t xml:space="preserve">Color, 300 dpi minimum, including photographic images </w:t>
            </w:r>
          </w:p>
          <w:p w:rsidR="00F16AD0" w:rsidRPr="00F16AD0" w:rsidRDefault="00F16AD0" w:rsidP="00F16AD0">
            <w:pPr>
              <w:pStyle w:val="ListParagraph"/>
              <w:numPr>
                <w:ilvl w:val="0"/>
                <w:numId w:val="12"/>
              </w:numPr>
              <w:spacing w:after="60"/>
              <w:rPr>
                <w:rFonts w:asciiTheme="minorHAnsi" w:hAnsiTheme="minorHAnsi" w:cs="Arial"/>
                <w:sz w:val="20"/>
                <w:szCs w:val="20"/>
              </w:rPr>
            </w:pPr>
            <w:r w:rsidRPr="00F16AD0">
              <w:rPr>
                <w:rFonts w:asciiTheme="minorHAnsi" w:hAnsiTheme="minorHAnsi" w:cs="Arial"/>
                <w:sz w:val="20"/>
                <w:szCs w:val="20"/>
              </w:rPr>
              <w:t>Grayscale, 600 dpi minimum for blots and black &amp; white photographs</w:t>
            </w:r>
          </w:p>
          <w:p w:rsidR="00F16AD0" w:rsidRPr="00F16AD0" w:rsidRDefault="00F16AD0" w:rsidP="00F16AD0">
            <w:pPr>
              <w:pStyle w:val="ListParagraph"/>
              <w:numPr>
                <w:ilvl w:val="0"/>
                <w:numId w:val="12"/>
              </w:numPr>
              <w:spacing w:after="60"/>
              <w:rPr>
                <w:rFonts w:asciiTheme="minorHAnsi" w:hAnsiTheme="minorHAnsi" w:cs="Arial"/>
                <w:sz w:val="20"/>
                <w:szCs w:val="20"/>
              </w:rPr>
            </w:pPr>
            <w:r w:rsidRPr="00F16AD0">
              <w:rPr>
                <w:rFonts w:asciiTheme="minorHAnsi" w:hAnsiTheme="minorHAnsi" w:cs="Arial"/>
                <w:sz w:val="20"/>
                <w:szCs w:val="20"/>
              </w:rPr>
              <w:t>Line art, 1200 dpi minimum for graphs and illustrations</w:t>
            </w:r>
          </w:p>
          <w:p w:rsidR="00F16AD0" w:rsidRPr="00F16AD0" w:rsidRDefault="00F16AD0" w:rsidP="00F16AD0">
            <w:pPr>
              <w:pStyle w:val="ListParagraph"/>
              <w:spacing w:after="60"/>
              <w:rPr>
                <w:rFonts w:asciiTheme="minorHAnsi" w:hAnsiTheme="minorHAnsi" w:cs="Arial"/>
                <w:sz w:val="20"/>
                <w:szCs w:val="20"/>
              </w:rPr>
            </w:pPr>
          </w:p>
        </w:tc>
      </w:tr>
      <w:tr w:rsidR="00FF7C17" w:rsidRPr="001F07D8" w:rsidTr="00FF7C17">
        <w:trPr>
          <w:trHeight w:val="530"/>
        </w:trPr>
        <w:tc>
          <w:tcPr>
            <w:tcW w:w="10260" w:type="dxa"/>
            <w:tcBorders>
              <w:top w:val="single" w:sz="4" w:space="0" w:color="auto"/>
              <w:left w:val="nil"/>
              <w:bottom w:val="single" w:sz="18" w:space="0" w:color="auto"/>
              <w:right w:val="nil"/>
            </w:tcBorders>
          </w:tcPr>
          <w:p w:rsidR="00FF7C17" w:rsidRPr="001F07D8" w:rsidRDefault="00FF7C17" w:rsidP="007E1AFD">
            <w:pPr>
              <w:pStyle w:val="Bulleted"/>
              <w:numPr>
                <w:ilvl w:val="0"/>
                <w:numId w:val="0"/>
              </w:numPr>
              <w:tabs>
                <w:tab w:val="left" w:pos="720"/>
              </w:tabs>
              <w:rPr>
                <w:rFonts w:asciiTheme="minorHAnsi" w:hAnsiTheme="minorHAnsi" w:cs="Arial"/>
                <w:bCs/>
                <w:sz w:val="20"/>
                <w:szCs w:val="20"/>
              </w:rPr>
            </w:pPr>
          </w:p>
        </w:tc>
      </w:tr>
      <w:tr w:rsidR="00FF7C17" w:rsidRPr="001F07D8" w:rsidTr="00FF7C17">
        <w:trPr>
          <w:trHeight w:val="302"/>
        </w:trPr>
        <w:tc>
          <w:tcPr>
            <w:tcW w:w="10260" w:type="dxa"/>
            <w:tcBorders>
              <w:top w:val="single" w:sz="18" w:space="0" w:color="auto"/>
              <w:bottom w:val="single" w:sz="18" w:space="0" w:color="auto"/>
            </w:tcBorders>
            <w:shd w:val="clear" w:color="auto" w:fill="D9D9D9" w:themeFill="background1" w:themeFillShade="D9"/>
            <w:vAlign w:val="center"/>
          </w:tcPr>
          <w:p w:rsidR="00FF7C17" w:rsidRPr="001F07D8" w:rsidRDefault="00FF7C17" w:rsidP="00F176FB">
            <w:pPr>
              <w:spacing w:after="60"/>
              <w:rPr>
                <w:rFonts w:asciiTheme="minorHAnsi" w:hAnsiTheme="minorHAnsi" w:cs="Arial"/>
                <w:sz w:val="20"/>
                <w:szCs w:val="20"/>
              </w:rPr>
            </w:pPr>
            <w:r>
              <w:rPr>
                <w:rFonts w:asciiTheme="minorHAnsi" w:hAnsiTheme="minorHAnsi" w:cs="Arial"/>
                <w:b/>
                <w:bCs/>
                <w:sz w:val="20"/>
                <w:szCs w:val="20"/>
              </w:rPr>
              <w:t xml:space="preserve">SUPPLEMENTARY INFORMATION PREPARTION  </w:t>
            </w:r>
            <w:r w:rsidRPr="001F07D8">
              <w:rPr>
                <w:rFonts w:asciiTheme="minorHAnsi" w:hAnsiTheme="minorHAnsi" w:cs="Arial"/>
                <w:b/>
                <w:bCs/>
                <w:sz w:val="20"/>
                <w:szCs w:val="20"/>
              </w:rPr>
              <w:t xml:space="preserve">  </w:t>
            </w:r>
          </w:p>
        </w:tc>
      </w:tr>
      <w:tr w:rsidR="00FF7C17" w:rsidRPr="001F07D8" w:rsidTr="00FF7C17">
        <w:trPr>
          <w:trHeight w:val="647"/>
        </w:trPr>
        <w:tc>
          <w:tcPr>
            <w:tcW w:w="10260" w:type="dxa"/>
            <w:tcBorders>
              <w:top w:val="single" w:sz="4" w:space="0" w:color="auto"/>
              <w:left w:val="single" w:sz="4" w:space="0" w:color="auto"/>
              <w:bottom w:val="single" w:sz="4" w:space="0" w:color="auto"/>
              <w:right w:val="single" w:sz="4" w:space="0" w:color="auto"/>
            </w:tcBorders>
          </w:tcPr>
          <w:p w:rsidR="00FF7C17" w:rsidRPr="00B44BE6" w:rsidRDefault="00FF7C17" w:rsidP="00C612B9">
            <w:pPr>
              <w:pStyle w:val="Bulleted"/>
              <w:numPr>
                <w:ilvl w:val="0"/>
                <w:numId w:val="0"/>
              </w:numPr>
              <w:tabs>
                <w:tab w:val="left" w:pos="720"/>
              </w:tabs>
              <w:rPr>
                <w:rFonts w:asciiTheme="minorHAnsi" w:hAnsiTheme="minorHAnsi" w:cs="Arial"/>
                <w:b/>
                <w:bCs/>
                <w:sz w:val="20"/>
                <w:szCs w:val="20"/>
              </w:rPr>
            </w:pPr>
            <w:r w:rsidRPr="00B44BE6">
              <w:rPr>
                <w:rFonts w:asciiTheme="minorHAnsi" w:hAnsiTheme="minorHAnsi" w:cs="Arial"/>
                <w:b/>
                <w:bCs/>
                <w:sz w:val="20"/>
                <w:szCs w:val="20"/>
              </w:rPr>
              <w:t>We do not copyedit or otherwise change Supplementary Information, so please ensure that there are no typographical or other errors in the files you submit. Please note that:</w:t>
            </w:r>
          </w:p>
          <w:p w:rsidR="00FF7C17" w:rsidRDefault="00FF7C17" w:rsidP="00C612B9">
            <w:pPr>
              <w:pStyle w:val="Bulleted"/>
              <w:numPr>
                <w:ilvl w:val="0"/>
                <w:numId w:val="21"/>
              </w:numPr>
              <w:tabs>
                <w:tab w:val="left" w:pos="720"/>
              </w:tabs>
              <w:rPr>
                <w:rFonts w:asciiTheme="minorHAnsi" w:hAnsiTheme="minorHAnsi" w:cs="Arial"/>
                <w:bCs/>
                <w:sz w:val="20"/>
                <w:szCs w:val="20"/>
              </w:rPr>
            </w:pPr>
            <w:r w:rsidRPr="00C612B9">
              <w:rPr>
                <w:rFonts w:asciiTheme="minorHAnsi" w:hAnsiTheme="minorHAnsi" w:cs="Arial"/>
                <w:bCs/>
                <w:sz w:val="20"/>
                <w:szCs w:val="20"/>
              </w:rPr>
              <w:t>Each file size limit is 30 MB. The combined total size of a</w:t>
            </w:r>
            <w:r>
              <w:rPr>
                <w:rFonts w:asciiTheme="minorHAnsi" w:hAnsiTheme="minorHAnsi" w:cs="Arial"/>
                <w:bCs/>
                <w:sz w:val="20"/>
                <w:szCs w:val="20"/>
              </w:rPr>
              <w:t>ll files must not exceed 150 MB</w:t>
            </w:r>
          </w:p>
          <w:p w:rsidR="00FF7C17" w:rsidRDefault="00FF7C17" w:rsidP="00C612B9">
            <w:pPr>
              <w:pStyle w:val="Bulleted"/>
              <w:numPr>
                <w:ilvl w:val="0"/>
                <w:numId w:val="21"/>
              </w:numPr>
              <w:tabs>
                <w:tab w:val="left" w:pos="720"/>
              </w:tabs>
              <w:rPr>
                <w:rFonts w:asciiTheme="minorHAnsi" w:hAnsiTheme="minorHAnsi" w:cs="Arial"/>
                <w:bCs/>
                <w:sz w:val="20"/>
                <w:szCs w:val="20"/>
              </w:rPr>
            </w:pPr>
            <w:r>
              <w:rPr>
                <w:rFonts w:asciiTheme="minorHAnsi" w:hAnsiTheme="minorHAnsi" w:cs="Arial"/>
                <w:bCs/>
                <w:sz w:val="20"/>
                <w:szCs w:val="20"/>
              </w:rPr>
              <w:t xml:space="preserve">Any </w:t>
            </w:r>
            <w:r w:rsidRPr="00C612B9">
              <w:rPr>
                <w:rFonts w:asciiTheme="minorHAnsi" w:hAnsiTheme="minorHAnsi" w:cs="Arial"/>
                <w:bCs/>
                <w:sz w:val="20"/>
                <w:szCs w:val="20"/>
              </w:rPr>
              <w:t xml:space="preserve">Supplementary Methods </w:t>
            </w:r>
            <w:r>
              <w:rPr>
                <w:rFonts w:asciiTheme="minorHAnsi" w:hAnsiTheme="minorHAnsi" w:cs="Arial"/>
                <w:bCs/>
                <w:sz w:val="20"/>
                <w:szCs w:val="20"/>
              </w:rPr>
              <w:t xml:space="preserve">should be moved </w:t>
            </w:r>
            <w:r w:rsidRPr="00C612B9">
              <w:rPr>
                <w:rFonts w:asciiTheme="minorHAnsi" w:hAnsiTheme="minorHAnsi" w:cs="Arial"/>
                <w:bCs/>
                <w:sz w:val="20"/>
                <w:szCs w:val="20"/>
              </w:rPr>
              <w:t>to</w:t>
            </w:r>
            <w:r>
              <w:rPr>
                <w:rFonts w:asciiTheme="minorHAnsi" w:hAnsiTheme="minorHAnsi" w:cs="Arial"/>
                <w:bCs/>
                <w:sz w:val="20"/>
                <w:szCs w:val="20"/>
              </w:rPr>
              <w:t xml:space="preserve"> the Online Methods section</w:t>
            </w:r>
          </w:p>
          <w:p w:rsidR="00FF7C17" w:rsidRDefault="00FF7C17" w:rsidP="00C612B9">
            <w:pPr>
              <w:pStyle w:val="Bulleted"/>
              <w:numPr>
                <w:ilvl w:val="0"/>
                <w:numId w:val="21"/>
              </w:numPr>
              <w:tabs>
                <w:tab w:val="left" w:pos="720"/>
              </w:tabs>
              <w:rPr>
                <w:rFonts w:asciiTheme="minorHAnsi" w:hAnsiTheme="minorHAnsi" w:cs="Arial"/>
                <w:bCs/>
                <w:sz w:val="20"/>
                <w:szCs w:val="20"/>
              </w:rPr>
            </w:pPr>
            <w:r>
              <w:rPr>
                <w:rFonts w:asciiTheme="minorHAnsi" w:hAnsiTheme="minorHAnsi" w:cs="Arial"/>
                <w:bCs/>
                <w:sz w:val="20"/>
                <w:szCs w:val="20"/>
              </w:rPr>
              <w:t>All Supplementary files must be cited in the main tex</w:t>
            </w:r>
            <w:bookmarkStart w:id="0" w:name="_GoBack"/>
            <w:bookmarkEnd w:id="0"/>
            <w:r>
              <w:rPr>
                <w:rFonts w:asciiTheme="minorHAnsi" w:hAnsiTheme="minorHAnsi" w:cs="Arial"/>
                <w:bCs/>
                <w:sz w:val="20"/>
                <w:szCs w:val="20"/>
              </w:rPr>
              <w:t xml:space="preserve">t or Online Methods </w:t>
            </w:r>
          </w:p>
          <w:p w:rsidR="00FF7C17" w:rsidRPr="00850405" w:rsidRDefault="00FF7C17" w:rsidP="00850405">
            <w:pPr>
              <w:pStyle w:val="ListParagraph"/>
              <w:numPr>
                <w:ilvl w:val="0"/>
                <w:numId w:val="21"/>
              </w:numPr>
              <w:rPr>
                <w:rFonts w:asciiTheme="minorHAnsi" w:eastAsiaTheme="minorHAnsi" w:hAnsiTheme="minorHAnsi" w:cs="Arial"/>
                <w:bCs/>
                <w:sz w:val="20"/>
                <w:szCs w:val="20"/>
              </w:rPr>
            </w:pPr>
            <w:r w:rsidRPr="00850405">
              <w:rPr>
                <w:rFonts w:asciiTheme="minorHAnsi" w:eastAsiaTheme="minorHAnsi" w:hAnsiTheme="minorHAnsi" w:cs="Arial"/>
                <w:bCs/>
                <w:sz w:val="20"/>
                <w:szCs w:val="20"/>
              </w:rPr>
              <w:t xml:space="preserve">To ensure accurate appearance in the published version, please use the Symbol font for all symbols and Greek letters. </w:t>
            </w:r>
          </w:p>
          <w:p w:rsidR="00FF7C17" w:rsidRPr="00850405" w:rsidRDefault="00FF7C17" w:rsidP="00850405">
            <w:pPr>
              <w:pStyle w:val="ListParagraph"/>
              <w:rPr>
                <w:rFonts w:asciiTheme="minorHAnsi" w:eastAsiaTheme="minorHAnsi" w:hAnsiTheme="minorHAnsi" w:cs="Arial"/>
                <w:bCs/>
                <w:sz w:val="20"/>
                <w:szCs w:val="20"/>
              </w:rPr>
            </w:pPr>
          </w:p>
        </w:tc>
      </w:tr>
      <w:tr w:rsidR="00FF7C17" w:rsidRPr="002C2762" w:rsidTr="00D84BD7">
        <w:tc>
          <w:tcPr>
            <w:tcW w:w="10260" w:type="dxa"/>
            <w:shd w:val="clear" w:color="auto" w:fill="F2F2F2" w:themeFill="background1" w:themeFillShade="F2"/>
          </w:tcPr>
          <w:p w:rsidR="00FF7C17" w:rsidRPr="00C612B9" w:rsidRDefault="00FF7C17" w:rsidP="00F176FB">
            <w:pPr>
              <w:pStyle w:val="Bulleted"/>
              <w:numPr>
                <w:ilvl w:val="0"/>
                <w:numId w:val="0"/>
              </w:numPr>
              <w:tabs>
                <w:tab w:val="left" w:pos="720"/>
              </w:tabs>
              <w:rPr>
                <w:rFonts w:asciiTheme="minorHAnsi" w:hAnsiTheme="minorHAnsi" w:cs="Arial"/>
                <w:b/>
                <w:color w:val="000000"/>
                <w:sz w:val="20"/>
                <w:szCs w:val="20"/>
              </w:rPr>
            </w:pPr>
            <w:r w:rsidRPr="00C612B9">
              <w:rPr>
                <w:rFonts w:asciiTheme="minorHAnsi" w:hAnsiTheme="minorHAnsi" w:cs="Arial"/>
                <w:b/>
                <w:color w:val="000000"/>
                <w:sz w:val="20"/>
                <w:szCs w:val="20"/>
              </w:rPr>
              <w:t xml:space="preserve">Submitting Supplementary Files </w:t>
            </w:r>
          </w:p>
        </w:tc>
      </w:tr>
      <w:tr w:rsidR="00FF7C17" w:rsidRPr="002C2762" w:rsidTr="00FF7C17">
        <w:trPr>
          <w:trHeight w:val="1538"/>
        </w:trPr>
        <w:tc>
          <w:tcPr>
            <w:tcW w:w="10260" w:type="dxa"/>
            <w:shd w:val="clear" w:color="auto" w:fill="auto"/>
          </w:tcPr>
          <w:p w:rsidR="00FF7C17" w:rsidRDefault="00FF7C17" w:rsidP="00C612B9">
            <w:pPr>
              <w:pStyle w:val="Bulleted"/>
              <w:numPr>
                <w:ilvl w:val="0"/>
                <w:numId w:val="0"/>
              </w:numPr>
              <w:tabs>
                <w:tab w:val="left" w:pos="720"/>
              </w:tabs>
              <w:rPr>
                <w:rFonts w:asciiTheme="minorHAnsi" w:hAnsiTheme="minorHAnsi" w:cs="Arial"/>
                <w:color w:val="000000"/>
                <w:sz w:val="20"/>
                <w:szCs w:val="20"/>
              </w:rPr>
            </w:pPr>
            <w:r w:rsidRPr="00850405">
              <w:rPr>
                <w:rFonts w:asciiTheme="minorHAnsi" w:hAnsiTheme="minorHAnsi" w:cs="Arial"/>
                <w:color w:val="000000"/>
                <w:sz w:val="20"/>
                <w:szCs w:val="20"/>
              </w:rPr>
              <w:t>Supplementary Figu</w:t>
            </w:r>
            <w:r>
              <w:rPr>
                <w:rFonts w:asciiTheme="minorHAnsi" w:hAnsiTheme="minorHAnsi" w:cs="Arial"/>
                <w:color w:val="000000"/>
                <w:sz w:val="20"/>
                <w:szCs w:val="20"/>
              </w:rPr>
              <w:t>res are now integrated so that they are</w:t>
            </w:r>
            <w:r w:rsidRPr="00850405">
              <w:rPr>
                <w:rFonts w:asciiTheme="minorHAnsi" w:hAnsiTheme="minorHAnsi" w:cs="Arial"/>
                <w:color w:val="000000"/>
                <w:sz w:val="20"/>
                <w:szCs w:val="20"/>
              </w:rPr>
              <w:t xml:space="preserve"> visible in </w:t>
            </w:r>
            <w:r>
              <w:rPr>
                <w:rFonts w:asciiTheme="minorHAnsi" w:hAnsiTheme="minorHAnsi" w:cs="Arial"/>
                <w:color w:val="000000"/>
                <w:sz w:val="20"/>
                <w:szCs w:val="20"/>
              </w:rPr>
              <w:t>the main</w:t>
            </w:r>
            <w:r w:rsidRPr="00850405">
              <w:rPr>
                <w:rFonts w:asciiTheme="minorHAnsi" w:hAnsiTheme="minorHAnsi" w:cs="Arial"/>
                <w:color w:val="000000"/>
                <w:sz w:val="20"/>
                <w:szCs w:val="20"/>
              </w:rPr>
              <w:t xml:space="preserve"> text</w:t>
            </w:r>
            <w:r>
              <w:rPr>
                <w:rFonts w:asciiTheme="minorHAnsi" w:hAnsiTheme="minorHAnsi" w:cs="Arial"/>
                <w:color w:val="000000"/>
                <w:sz w:val="20"/>
                <w:szCs w:val="20"/>
              </w:rPr>
              <w:t xml:space="preserve"> of your paper online</w:t>
            </w:r>
            <w:r w:rsidRPr="00850405">
              <w:rPr>
                <w:rFonts w:asciiTheme="minorHAnsi" w:hAnsiTheme="minorHAnsi" w:cs="Arial"/>
                <w:color w:val="000000"/>
                <w:sz w:val="20"/>
                <w:szCs w:val="20"/>
              </w:rPr>
              <w:t xml:space="preserve">. </w:t>
            </w:r>
            <w:r>
              <w:rPr>
                <w:rFonts w:asciiTheme="minorHAnsi" w:hAnsiTheme="minorHAnsi" w:cs="Arial"/>
                <w:color w:val="000000"/>
                <w:sz w:val="20"/>
                <w:szCs w:val="20"/>
              </w:rPr>
              <w:t>Please note</w:t>
            </w:r>
            <w:proofErr w:type="gramStart"/>
            <w:r>
              <w:rPr>
                <w:rFonts w:asciiTheme="minorHAnsi" w:hAnsiTheme="minorHAnsi" w:cs="Arial"/>
                <w:color w:val="000000"/>
                <w:sz w:val="20"/>
                <w:szCs w:val="20"/>
              </w:rPr>
              <w:t>,</w:t>
            </w:r>
            <w:proofErr w:type="gramEnd"/>
            <w:r>
              <w:rPr>
                <w:rFonts w:asciiTheme="minorHAnsi" w:hAnsiTheme="minorHAnsi" w:cs="Arial"/>
                <w:color w:val="000000"/>
                <w:sz w:val="20"/>
                <w:szCs w:val="20"/>
              </w:rPr>
              <w:t xml:space="preserve"> t</w:t>
            </w:r>
            <w:r w:rsidRPr="00850405">
              <w:rPr>
                <w:rFonts w:asciiTheme="minorHAnsi" w:hAnsiTheme="minorHAnsi" w:cs="Arial"/>
                <w:color w:val="000000"/>
                <w:sz w:val="20"/>
                <w:szCs w:val="20"/>
              </w:rPr>
              <w:t xml:space="preserve">here is a limit of </w:t>
            </w:r>
            <w:r w:rsidRPr="00850405">
              <w:rPr>
                <w:rFonts w:asciiTheme="minorHAnsi" w:hAnsiTheme="minorHAnsi" w:cs="Arial"/>
                <w:b/>
                <w:color w:val="000000"/>
                <w:sz w:val="20"/>
                <w:szCs w:val="20"/>
              </w:rPr>
              <w:t>15</w:t>
            </w:r>
            <w:r w:rsidRPr="00850405">
              <w:rPr>
                <w:rFonts w:asciiTheme="minorHAnsi" w:hAnsiTheme="minorHAnsi" w:cs="Arial"/>
                <w:color w:val="000000"/>
                <w:sz w:val="20"/>
                <w:szCs w:val="20"/>
              </w:rPr>
              <w:t xml:space="preserve"> Integrated Supplementary Figures</w:t>
            </w:r>
            <w:r>
              <w:rPr>
                <w:rFonts w:asciiTheme="minorHAnsi" w:hAnsiTheme="minorHAnsi" w:cs="Arial"/>
                <w:color w:val="000000"/>
                <w:sz w:val="20"/>
                <w:szCs w:val="20"/>
              </w:rPr>
              <w:t xml:space="preserve">. </w:t>
            </w:r>
          </w:p>
          <w:p w:rsidR="00FF7C17" w:rsidRDefault="00FF7C17" w:rsidP="00C612B9">
            <w:pPr>
              <w:pStyle w:val="Bulleted"/>
              <w:numPr>
                <w:ilvl w:val="0"/>
                <w:numId w:val="0"/>
              </w:numPr>
              <w:tabs>
                <w:tab w:val="left" w:pos="720"/>
              </w:tabs>
              <w:rPr>
                <w:rFonts w:asciiTheme="minorHAnsi" w:hAnsiTheme="minorHAnsi" w:cs="Arial"/>
                <w:color w:val="000000"/>
                <w:sz w:val="20"/>
                <w:szCs w:val="20"/>
              </w:rPr>
            </w:pPr>
          </w:p>
          <w:p w:rsidR="00FF7C17" w:rsidRPr="00850405" w:rsidRDefault="00FF7C17" w:rsidP="00C612B9">
            <w:pPr>
              <w:pStyle w:val="Bulleted"/>
              <w:numPr>
                <w:ilvl w:val="0"/>
                <w:numId w:val="0"/>
              </w:numPr>
              <w:tabs>
                <w:tab w:val="left" w:pos="720"/>
              </w:tabs>
              <w:rPr>
                <w:rFonts w:asciiTheme="minorHAnsi" w:hAnsiTheme="minorHAnsi" w:cs="Arial"/>
                <w:color w:val="000000"/>
                <w:sz w:val="20"/>
                <w:szCs w:val="20"/>
              </w:rPr>
            </w:pPr>
            <w:r>
              <w:rPr>
                <w:rFonts w:asciiTheme="minorHAnsi" w:hAnsiTheme="minorHAnsi" w:cs="Arial"/>
                <w:color w:val="000000"/>
                <w:sz w:val="20"/>
                <w:szCs w:val="20"/>
              </w:rPr>
              <w:t>Integrated Supplementary Information (ISI) must be submitted in exact accordance with these guidelines, in the template provided below (the ISI Template)</w:t>
            </w:r>
            <w:r w:rsidRPr="00850405">
              <w:rPr>
                <w:rFonts w:asciiTheme="minorHAnsi" w:hAnsiTheme="minorHAnsi" w:cs="Arial"/>
                <w:color w:val="000000"/>
                <w:sz w:val="20"/>
                <w:szCs w:val="20"/>
              </w:rPr>
              <w:t>.</w:t>
            </w:r>
          </w:p>
          <w:p w:rsidR="00FF7C17" w:rsidRDefault="00FF7C17" w:rsidP="00C612B9">
            <w:pPr>
              <w:pStyle w:val="Bulleted"/>
              <w:numPr>
                <w:ilvl w:val="0"/>
                <w:numId w:val="0"/>
              </w:numPr>
              <w:tabs>
                <w:tab w:val="left" w:pos="720"/>
              </w:tabs>
              <w:rPr>
                <w:rFonts w:asciiTheme="minorHAnsi" w:hAnsiTheme="minorHAnsi" w:cs="Arial"/>
                <w:b/>
                <w:color w:val="000000"/>
                <w:sz w:val="20"/>
                <w:szCs w:val="20"/>
              </w:rPr>
            </w:pPr>
          </w:p>
          <w:p w:rsidR="00FF7C17" w:rsidRPr="00D84BD7" w:rsidRDefault="00FF7C17" w:rsidP="00D84BD7">
            <w:pPr>
              <w:pStyle w:val="Bulleted"/>
              <w:numPr>
                <w:ilvl w:val="0"/>
                <w:numId w:val="22"/>
              </w:numPr>
              <w:tabs>
                <w:tab w:val="left" w:pos="720"/>
              </w:tabs>
              <w:rPr>
                <w:rFonts w:asciiTheme="minorHAnsi" w:hAnsiTheme="minorHAnsi" w:cs="Arial"/>
                <w:color w:val="000000"/>
                <w:sz w:val="20"/>
                <w:szCs w:val="20"/>
              </w:rPr>
            </w:pPr>
            <w:r w:rsidRPr="00850405">
              <w:rPr>
                <w:rFonts w:asciiTheme="minorHAnsi" w:hAnsiTheme="minorHAnsi" w:cs="Arial"/>
                <w:color w:val="000000"/>
                <w:sz w:val="20"/>
                <w:szCs w:val="20"/>
              </w:rPr>
              <w:t xml:space="preserve">All supplementary figures should be inserted into the ISI template as jpegs, </w:t>
            </w:r>
            <w:r>
              <w:rPr>
                <w:rFonts w:asciiTheme="minorHAnsi" w:hAnsiTheme="minorHAnsi" w:cs="Arial"/>
                <w:color w:val="000000"/>
                <w:sz w:val="20"/>
                <w:szCs w:val="20"/>
              </w:rPr>
              <w:t xml:space="preserve">with their </w:t>
            </w:r>
            <w:r w:rsidRPr="00850405">
              <w:rPr>
                <w:rFonts w:asciiTheme="minorHAnsi" w:hAnsiTheme="minorHAnsi" w:cs="Arial"/>
                <w:color w:val="000000"/>
                <w:sz w:val="20"/>
                <w:szCs w:val="20"/>
              </w:rPr>
              <w:t>titles and legends</w:t>
            </w:r>
            <w:r>
              <w:rPr>
                <w:rFonts w:asciiTheme="minorHAnsi" w:hAnsiTheme="minorHAnsi" w:cs="Arial"/>
                <w:color w:val="000000"/>
                <w:sz w:val="20"/>
                <w:szCs w:val="20"/>
              </w:rPr>
              <w:t xml:space="preserve"> in the corresponding boxes. </w:t>
            </w:r>
            <w:r w:rsidR="00B44BE6" w:rsidRPr="00B44BE6">
              <w:rPr>
                <w:rFonts w:asciiTheme="minorHAnsi" w:hAnsiTheme="minorHAnsi" w:cs="Arial"/>
                <w:b/>
                <w:color w:val="000000"/>
                <w:sz w:val="20"/>
                <w:szCs w:val="20"/>
              </w:rPr>
              <w:t xml:space="preserve">The ISI Template </w:t>
            </w:r>
            <w:r w:rsidR="00B44BE6" w:rsidRPr="00B44BE6">
              <w:rPr>
                <w:rFonts w:asciiTheme="minorHAnsi" w:hAnsiTheme="minorHAnsi" w:cs="Arial"/>
                <w:b/>
                <w:i/>
                <w:color w:val="000000"/>
                <w:sz w:val="20"/>
                <w:szCs w:val="20"/>
              </w:rPr>
              <w:t xml:space="preserve">must </w:t>
            </w:r>
            <w:r w:rsidR="00B44BE6" w:rsidRPr="00B44BE6">
              <w:rPr>
                <w:rFonts w:asciiTheme="minorHAnsi" w:hAnsiTheme="minorHAnsi" w:cs="Arial"/>
                <w:b/>
                <w:color w:val="000000"/>
                <w:sz w:val="20"/>
                <w:szCs w:val="20"/>
              </w:rPr>
              <w:t>be submitted as a Word document.</w:t>
            </w:r>
            <w:r w:rsidR="00B44BE6">
              <w:rPr>
                <w:rFonts w:asciiTheme="minorHAnsi" w:hAnsiTheme="minorHAnsi" w:cs="Arial"/>
                <w:color w:val="000000"/>
                <w:sz w:val="20"/>
                <w:szCs w:val="20"/>
              </w:rPr>
              <w:t xml:space="preserve"> </w:t>
            </w:r>
          </w:p>
          <w:p w:rsidR="00FF7C17" w:rsidRPr="00850405" w:rsidRDefault="00FF7C17" w:rsidP="00850405">
            <w:pPr>
              <w:numPr>
                <w:ilvl w:val="0"/>
                <w:numId w:val="3"/>
              </w:numPr>
              <w:tabs>
                <w:tab w:val="left" w:pos="720"/>
              </w:tabs>
              <w:spacing w:before="60" w:after="60"/>
              <w:rPr>
                <w:rFonts w:asciiTheme="minorHAnsi" w:eastAsiaTheme="minorHAnsi" w:hAnsiTheme="minorHAnsi" w:cs="Arial"/>
                <w:color w:val="000000"/>
                <w:sz w:val="20"/>
                <w:szCs w:val="20"/>
              </w:rPr>
            </w:pPr>
            <w:r w:rsidRPr="00850405">
              <w:rPr>
                <w:rFonts w:asciiTheme="minorHAnsi" w:eastAsiaTheme="minorHAnsi" w:hAnsiTheme="minorHAnsi" w:cs="Arial"/>
                <w:color w:val="000000"/>
                <w:sz w:val="20"/>
                <w:szCs w:val="20"/>
              </w:rPr>
              <w:t xml:space="preserve">Packaged files, such as large spreadsheets, tab-delimited text files and Supplementary Videos are not included in the ISI document and must be provided as </w:t>
            </w:r>
            <w:r w:rsidRPr="00850405">
              <w:rPr>
                <w:rFonts w:asciiTheme="minorHAnsi" w:eastAsiaTheme="minorHAnsi" w:hAnsiTheme="minorHAnsi" w:cs="Arial"/>
                <w:b/>
                <w:color w:val="000000"/>
                <w:sz w:val="20"/>
                <w:szCs w:val="20"/>
              </w:rPr>
              <w:t>separate</w:t>
            </w:r>
            <w:r w:rsidRPr="00850405">
              <w:rPr>
                <w:rFonts w:asciiTheme="minorHAnsi" w:eastAsiaTheme="minorHAnsi" w:hAnsiTheme="minorHAnsi" w:cs="Arial"/>
                <w:color w:val="000000"/>
                <w:sz w:val="20"/>
                <w:szCs w:val="20"/>
              </w:rPr>
              <w:t xml:space="preserve"> files.</w:t>
            </w:r>
          </w:p>
          <w:p w:rsidR="00FF7C17" w:rsidRDefault="00FF7C17" w:rsidP="007749D2">
            <w:pPr>
              <w:numPr>
                <w:ilvl w:val="0"/>
                <w:numId w:val="3"/>
              </w:numPr>
              <w:tabs>
                <w:tab w:val="left" w:pos="720"/>
              </w:tabs>
              <w:spacing w:before="60" w:after="60"/>
              <w:rPr>
                <w:rFonts w:asciiTheme="minorHAnsi" w:eastAsiaTheme="minorHAnsi" w:hAnsiTheme="minorHAnsi" w:cs="Arial"/>
                <w:color w:val="000000"/>
                <w:sz w:val="20"/>
                <w:szCs w:val="20"/>
              </w:rPr>
            </w:pPr>
            <w:r w:rsidRPr="00850405">
              <w:rPr>
                <w:rFonts w:asciiTheme="minorHAnsi" w:eastAsiaTheme="minorHAnsi" w:hAnsiTheme="minorHAnsi" w:cs="Arial"/>
                <w:color w:val="000000"/>
                <w:sz w:val="20"/>
                <w:szCs w:val="20"/>
              </w:rPr>
              <w:t xml:space="preserve">All other supplementary files (i.e. notes, short tables, other flat files) must be combined into a single PDF. </w:t>
            </w:r>
            <w:r w:rsidRPr="00850405">
              <w:rPr>
                <w:rFonts w:asciiTheme="minorHAnsi" w:eastAsiaTheme="minorHAnsi" w:hAnsiTheme="minorHAnsi" w:cs="Arial"/>
                <w:b/>
                <w:color w:val="000000"/>
                <w:sz w:val="20"/>
                <w:szCs w:val="20"/>
              </w:rPr>
              <w:t>If you opt out of ISI figures, include figures in the PDF directly.</w:t>
            </w:r>
            <w:r w:rsidRPr="00850405">
              <w:rPr>
                <w:rFonts w:asciiTheme="minorHAnsi" w:eastAsiaTheme="minorHAnsi" w:hAnsiTheme="minorHAnsi" w:cs="Arial"/>
                <w:color w:val="000000"/>
                <w:sz w:val="20"/>
                <w:szCs w:val="20"/>
              </w:rPr>
              <w:t xml:space="preserve"> </w:t>
            </w:r>
          </w:p>
          <w:p w:rsidR="00FF7C17" w:rsidRPr="007749D2" w:rsidRDefault="00FF7C17" w:rsidP="007749D2">
            <w:pPr>
              <w:numPr>
                <w:ilvl w:val="0"/>
                <w:numId w:val="3"/>
              </w:numPr>
              <w:tabs>
                <w:tab w:val="left" w:pos="720"/>
              </w:tabs>
              <w:spacing w:before="60" w:after="60"/>
              <w:rPr>
                <w:rFonts w:asciiTheme="minorHAnsi" w:eastAsiaTheme="minorHAnsi" w:hAnsiTheme="minorHAnsi" w:cs="Arial"/>
                <w:color w:val="000000"/>
                <w:sz w:val="20"/>
                <w:szCs w:val="20"/>
              </w:rPr>
            </w:pPr>
            <w:r w:rsidRPr="007749D2">
              <w:rPr>
                <w:rFonts w:asciiTheme="minorHAnsi" w:eastAsiaTheme="minorHAnsi" w:hAnsiTheme="minorHAnsi" w:cs="Arial"/>
                <w:color w:val="000000"/>
                <w:sz w:val="20"/>
                <w:szCs w:val="20"/>
              </w:rPr>
              <w:t>The first supplementary item should appear on the first page of the ISI template; do not include a title page or author list in template file or any other s</w:t>
            </w:r>
            <w:r>
              <w:rPr>
                <w:rFonts w:asciiTheme="minorHAnsi" w:eastAsiaTheme="minorHAnsi" w:hAnsiTheme="minorHAnsi" w:cs="Arial"/>
                <w:color w:val="000000"/>
                <w:sz w:val="20"/>
                <w:szCs w:val="20"/>
              </w:rPr>
              <w:t>eparate files</w:t>
            </w:r>
          </w:p>
          <w:p w:rsidR="00FF7C17" w:rsidRDefault="00FF7C17" w:rsidP="007749D2">
            <w:pPr>
              <w:numPr>
                <w:ilvl w:val="0"/>
                <w:numId w:val="3"/>
              </w:numPr>
              <w:tabs>
                <w:tab w:val="left" w:pos="720"/>
              </w:tabs>
              <w:spacing w:before="60" w:after="60"/>
              <w:rPr>
                <w:rFonts w:asciiTheme="minorHAnsi" w:eastAsiaTheme="minorHAnsi" w:hAnsiTheme="minorHAnsi" w:cs="Arial"/>
                <w:color w:val="000000"/>
                <w:sz w:val="20"/>
                <w:szCs w:val="20"/>
              </w:rPr>
            </w:pPr>
            <w:r w:rsidRPr="007749D2">
              <w:rPr>
                <w:rFonts w:asciiTheme="minorHAnsi" w:eastAsiaTheme="minorHAnsi" w:hAnsiTheme="minorHAnsi" w:cs="Arial"/>
                <w:color w:val="000000"/>
                <w:sz w:val="20"/>
                <w:szCs w:val="20"/>
              </w:rPr>
              <w:t>Do not include page</w:t>
            </w:r>
            <w:r>
              <w:rPr>
                <w:rFonts w:asciiTheme="minorHAnsi" w:eastAsiaTheme="minorHAnsi" w:hAnsiTheme="minorHAnsi" w:cs="Arial"/>
                <w:color w:val="000000"/>
                <w:sz w:val="20"/>
                <w:szCs w:val="20"/>
              </w:rPr>
              <w:t xml:space="preserve"> numbers on supplementary items</w:t>
            </w:r>
          </w:p>
          <w:p w:rsidR="00D84BD7" w:rsidRPr="007749D2" w:rsidRDefault="00D84BD7" w:rsidP="00D84BD7">
            <w:pPr>
              <w:tabs>
                <w:tab w:val="left" w:pos="720"/>
              </w:tabs>
              <w:spacing w:before="60" w:after="60"/>
              <w:ind w:left="720"/>
              <w:rPr>
                <w:rFonts w:asciiTheme="minorHAnsi" w:eastAsiaTheme="minorHAnsi" w:hAnsiTheme="minorHAnsi" w:cs="Arial"/>
                <w:color w:val="000000"/>
                <w:sz w:val="20"/>
                <w:szCs w:val="20"/>
              </w:rPr>
            </w:pPr>
          </w:p>
        </w:tc>
      </w:tr>
      <w:tr w:rsidR="00D84BD7" w:rsidRPr="002C2762" w:rsidTr="00D84BD7">
        <w:trPr>
          <w:trHeight w:val="404"/>
        </w:trPr>
        <w:tc>
          <w:tcPr>
            <w:tcW w:w="10260" w:type="dxa"/>
            <w:shd w:val="clear" w:color="auto" w:fill="F2F2F2" w:themeFill="background1" w:themeFillShade="F2"/>
          </w:tcPr>
          <w:p w:rsidR="00D84BD7" w:rsidRPr="00850405" w:rsidRDefault="00D84BD7" w:rsidP="00D84BD7">
            <w:pPr>
              <w:pStyle w:val="Bulleted"/>
              <w:numPr>
                <w:ilvl w:val="0"/>
                <w:numId w:val="0"/>
              </w:numPr>
              <w:tabs>
                <w:tab w:val="left" w:pos="720"/>
              </w:tabs>
              <w:rPr>
                <w:rFonts w:asciiTheme="minorHAnsi" w:hAnsiTheme="minorHAnsi" w:cs="Arial"/>
                <w:color w:val="000000"/>
                <w:sz w:val="20"/>
                <w:szCs w:val="20"/>
              </w:rPr>
            </w:pPr>
            <w:r>
              <w:rPr>
                <w:rFonts w:asciiTheme="minorHAnsi" w:hAnsiTheme="minorHAnsi" w:cs="Arial"/>
                <w:b/>
                <w:color w:val="000000"/>
                <w:sz w:val="20"/>
                <w:szCs w:val="20"/>
              </w:rPr>
              <w:t>Supplementary Video Files</w:t>
            </w:r>
          </w:p>
        </w:tc>
      </w:tr>
      <w:tr w:rsidR="00FF7C17" w:rsidRPr="002C2762" w:rsidTr="00FF7C17">
        <w:tc>
          <w:tcPr>
            <w:tcW w:w="10260" w:type="dxa"/>
            <w:shd w:val="clear" w:color="auto" w:fill="auto"/>
          </w:tcPr>
          <w:p w:rsidR="00D84BD7" w:rsidRDefault="00D84BD7" w:rsidP="00850405">
            <w:pPr>
              <w:pStyle w:val="Bulleted"/>
              <w:numPr>
                <w:ilvl w:val="0"/>
                <w:numId w:val="0"/>
              </w:numPr>
              <w:tabs>
                <w:tab w:val="left" w:pos="720"/>
              </w:tabs>
              <w:rPr>
                <w:rFonts w:asciiTheme="minorHAnsi" w:hAnsiTheme="minorHAnsi" w:cs="Arial"/>
                <w:b/>
                <w:color w:val="000000"/>
                <w:sz w:val="20"/>
                <w:szCs w:val="20"/>
              </w:rPr>
            </w:pPr>
            <w:r>
              <w:rPr>
                <w:rFonts w:asciiTheme="minorHAnsi" w:hAnsiTheme="minorHAnsi" w:cs="Arial"/>
                <w:b/>
                <w:color w:val="000000"/>
                <w:sz w:val="20"/>
                <w:szCs w:val="20"/>
              </w:rPr>
              <w:t xml:space="preserve">Please cite all supplementary videos as “videos,” not as “movies.” </w:t>
            </w:r>
          </w:p>
          <w:p w:rsidR="00FF7C17" w:rsidRPr="00D84BD7" w:rsidRDefault="00FF7C17" w:rsidP="00D84BD7">
            <w:pPr>
              <w:pStyle w:val="Bulleted"/>
              <w:numPr>
                <w:ilvl w:val="1"/>
                <w:numId w:val="12"/>
              </w:numPr>
              <w:tabs>
                <w:tab w:val="left" w:pos="720"/>
              </w:tabs>
              <w:rPr>
                <w:rFonts w:asciiTheme="minorHAnsi" w:hAnsiTheme="minorHAnsi" w:cs="Arial"/>
                <w:color w:val="000000"/>
                <w:sz w:val="20"/>
                <w:szCs w:val="20"/>
              </w:rPr>
            </w:pPr>
            <w:r w:rsidRPr="00D84BD7">
              <w:rPr>
                <w:rFonts w:asciiTheme="minorHAnsi" w:hAnsiTheme="minorHAnsi" w:cs="Arial"/>
                <w:color w:val="000000"/>
                <w:sz w:val="20"/>
                <w:szCs w:val="20"/>
              </w:rPr>
              <w:t xml:space="preserve">All Supplementary videos must have a title </w:t>
            </w:r>
            <w:r w:rsidRPr="00D84BD7">
              <w:rPr>
                <w:rFonts w:asciiTheme="minorHAnsi" w:hAnsiTheme="minorHAnsi" w:cs="Arial"/>
                <w:i/>
                <w:color w:val="000000"/>
                <w:sz w:val="20"/>
                <w:szCs w:val="20"/>
              </w:rPr>
              <w:t>and</w:t>
            </w:r>
            <w:r w:rsidRPr="00D84BD7">
              <w:rPr>
                <w:rFonts w:asciiTheme="minorHAnsi" w:hAnsiTheme="minorHAnsi" w:cs="Arial"/>
                <w:color w:val="000000"/>
                <w:sz w:val="20"/>
                <w:szCs w:val="20"/>
              </w:rPr>
              <w:t xml:space="preserve"> a caption</w:t>
            </w:r>
            <w:r w:rsidR="00D84BD7" w:rsidRPr="00D84BD7">
              <w:rPr>
                <w:rFonts w:asciiTheme="minorHAnsi" w:hAnsiTheme="minorHAnsi" w:cs="Arial"/>
                <w:color w:val="000000"/>
                <w:sz w:val="20"/>
                <w:szCs w:val="20"/>
              </w:rPr>
              <w:t xml:space="preserve"> </w:t>
            </w:r>
          </w:p>
          <w:p w:rsidR="00D84BD7" w:rsidRPr="00D84BD7" w:rsidRDefault="00FF7C17" w:rsidP="00D84BD7">
            <w:pPr>
              <w:pStyle w:val="Bulleted"/>
              <w:numPr>
                <w:ilvl w:val="1"/>
                <w:numId w:val="12"/>
              </w:numPr>
              <w:tabs>
                <w:tab w:val="left" w:pos="720"/>
              </w:tabs>
              <w:rPr>
                <w:rFonts w:asciiTheme="minorHAnsi" w:hAnsiTheme="minorHAnsi" w:cs="Arial"/>
                <w:b/>
                <w:color w:val="000000"/>
                <w:sz w:val="20"/>
                <w:szCs w:val="20"/>
              </w:rPr>
            </w:pPr>
            <w:r w:rsidRPr="00D84BD7">
              <w:rPr>
                <w:rFonts w:asciiTheme="minorHAnsi" w:hAnsiTheme="minorHAnsi" w:cs="Arial"/>
                <w:color w:val="000000"/>
                <w:sz w:val="20"/>
                <w:szCs w:val="20"/>
              </w:rPr>
              <w:t xml:space="preserve">.MOV format </w:t>
            </w:r>
            <w:r w:rsidR="00D84BD7">
              <w:rPr>
                <w:rFonts w:asciiTheme="minorHAnsi" w:hAnsiTheme="minorHAnsi" w:cs="Arial"/>
                <w:color w:val="000000"/>
                <w:sz w:val="20"/>
                <w:szCs w:val="20"/>
              </w:rPr>
              <w:t xml:space="preserve">is preferred </w:t>
            </w:r>
          </w:p>
          <w:p w:rsidR="00FF7C17" w:rsidRPr="00D84BD7" w:rsidRDefault="00D84BD7" w:rsidP="00D84BD7">
            <w:pPr>
              <w:pStyle w:val="Bulleted"/>
              <w:numPr>
                <w:ilvl w:val="1"/>
                <w:numId w:val="12"/>
              </w:numPr>
              <w:tabs>
                <w:tab w:val="left" w:pos="720"/>
              </w:tabs>
              <w:rPr>
                <w:rFonts w:asciiTheme="minorHAnsi" w:hAnsiTheme="minorHAnsi" w:cs="Arial"/>
                <w:b/>
                <w:color w:val="000000"/>
                <w:sz w:val="20"/>
                <w:szCs w:val="20"/>
              </w:rPr>
            </w:pPr>
            <w:r>
              <w:rPr>
                <w:rFonts w:asciiTheme="minorHAnsi" w:hAnsiTheme="minorHAnsi" w:cs="Arial"/>
                <w:color w:val="000000"/>
                <w:sz w:val="20"/>
                <w:szCs w:val="20"/>
              </w:rPr>
              <w:t>S</w:t>
            </w:r>
            <w:r w:rsidR="00FF7C17" w:rsidRPr="00D84BD7">
              <w:rPr>
                <w:rFonts w:asciiTheme="minorHAnsi" w:hAnsiTheme="minorHAnsi" w:cs="Arial"/>
                <w:color w:val="000000"/>
                <w:sz w:val="20"/>
                <w:szCs w:val="20"/>
              </w:rPr>
              <w:t>ize your videos to 1,280 x 768 pixels or other aspect rat</w:t>
            </w:r>
            <w:r>
              <w:rPr>
                <w:rFonts w:asciiTheme="minorHAnsi" w:hAnsiTheme="minorHAnsi" w:cs="Arial"/>
                <w:color w:val="000000"/>
                <w:sz w:val="20"/>
                <w:szCs w:val="20"/>
              </w:rPr>
              <w:t>io with similar height or width</w:t>
            </w:r>
          </w:p>
        </w:tc>
      </w:tr>
    </w:tbl>
    <w:p w:rsidR="00494FDE" w:rsidRPr="001F07D8" w:rsidRDefault="00494FDE" w:rsidP="00EA15FF">
      <w:pPr>
        <w:rPr>
          <w:rFonts w:asciiTheme="minorHAnsi" w:hAnsiTheme="minorHAnsi"/>
          <w:sz w:val="20"/>
          <w:szCs w:val="20"/>
        </w:rPr>
      </w:pPr>
    </w:p>
    <w:p w:rsidR="00D0102B" w:rsidRDefault="00D0102B">
      <w:pPr>
        <w:spacing w:after="200" w:line="276" w:lineRule="auto"/>
        <w:rPr>
          <w:rFonts w:asciiTheme="minorHAnsi" w:hAnsiTheme="minorHAnsi"/>
          <w:sz w:val="20"/>
          <w:szCs w:val="20"/>
        </w:rPr>
      </w:pPr>
      <w:r>
        <w:rPr>
          <w:rFonts w:asciiTheme="minorHAnsi" w:hAnsiTheme="minorHAnsi"/>
          <w:sz w:val="20"/>
          <w:szCs w:val="20"/>
        </w:rPr>
        <w:br w:type="page"/>
      </w:r>
    </w:p>
    <w:p w:rsidR="00D0102B" w:rsidRDefault="00D0102B" w:rsidP="00D0102B">
      <w:pPr>
        <w:widowControl w:val="0"/>
        <w:autoSpaceDE w:val="0"/>
        <w:autoSpaceDN w:val="0"/>
        <w:adjustRightInd w:val="0"/>
        <w:ind w:left="270"/>
        <w:rPr>
          <w:color w:val="000000"/>
          <w:sz w:val="20"/>
          <w:szCs w:val="20"/>
        </w:rPr>
      </w:pPr>
      <w:r w:rsidRPr="002320AA">
        <w:rPr>
          <w:rFonts w:ascii="Helvetica" w:hAnsi="Helvetica"/>
          <w:noProof/>
          <w:color w:val="000000"/>
          <w:sz w:val="28"/>
          <w:szCs w:val="28"/>
        </w:rPr>
        <w:lastRenderedPageBreak/>
        <mc:AlternateContent>
          <mc:Choice Requires="wps">
            <w:drawing>
              <wp:anchor distT="0" distB="0" distL="114300" distR="114300" simplePos="0" relativeHeight="251659264" behindDoc="0" locked="0" layoutInCell="1" allowOverlap="1" wp14:anchorId="5F6BD3D3" wp14:editId="46AA2C3B">
                <wp:simplePos x="0" y="0"/>
                <wp:positionH relativeFrom="column">
                  <wp:posOffset>2032000</wp:posOffset>
                </wp:positionH>
                <wp:positionV relativeFrom="paragraph">
                  <wp:posOffset>-7620</wp:posOffset>
                </wp:positionV>
                <wp:extent cx="3154680" cy="5257800"/>
                <wp:effectExtent l="0" t="0" r="26670" b="19050"/>
                <wp:wrapSquare wrapText="bothSides"/>
                <wp:docPr id="1" name="Text Box 1"/>
                <wp:cNvGraphicFramePr/>
                <a:graphic xmlns:a="http://schemas.openxmlformats.org/drawingml/2006/main">
                  <a:graphicData uri="http://schemas.microsoft.com/office/word/2010/wordprocessingShape">
                    <wps:wsp>
                      <wps:cNvSpPr txBox="1"/>
                      <wps:spPr>
                        <a:xfrm>
                          <a:off x="0" y="0"/>
                          <a:ext cx="3154680" cy="5257800"/>
                        </a:xfrm>
                        <a:prstGeom prst="rect">
                          <a:avLst/>
                        </a:prstGeom>
                        <a:noFill/>
                        <a:ln>
                          <a:solidFill>
                            <a:schemeClr val="bg1">
                              <a:lumMod val="65000"/>
                            </a:schemeClr>
                          </a:soli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D0102B" w:rsidRPr="00DD04F6" w:rsidRDefault="00D0102B" w:rsidP="00D0102B">
                            <w:pPr>
                              <w:rPr>
                                <w:rFonts w:ascii="Arial" w:hAnsi="Arial" w:cs="Arial"/>
                                <w:sz w:val="20"/>
                                <w:szCs w:val="20"/>
                              </w:rPr>
                            </w:pPr>
                          </w:p>
                          <w:p w:rsidR="00D0102B" w:rsidRPr="00DD04F6" w:rsidRDefault="00D0102B" w:rsidP="00D0102B">
                            <w:pPr>
                              <w:jc w:val="center"/>
                              <w:rPr>
                                <w:rFonts w:ascii="Arial" w:hAnsi="Arial" w:cs="Arial"/>
                                <w:b/>
                                <w:sz w:val="20"/>
                                <w:szCs w:val="20"/>
                              </w:rPr>
                            </w:pPr>
                            <w:r w:rsidRPr="00DD04F6">
                              <w:rPr>
                                <w:rFonts w:ascii="Arial" w:hAnsi="Arial" w:cs="Arial"/>
                                <w:b/>
                                <w:sz w:val="20"/>
                                <w:szCs w:val="20"/>
                              </w:rPr>
                              <w:t>Single column figure</w:t>
                            </w:r>
                          </w:p>
                          <w:p w:rsidR="00D0102B" w:rsidRPr="00DD04F6" w:rsidRDefault="00D0102B" w:rsidP="00D0102B">
                            <w:pPr>
                              <w:jc w:val="center"/>
                              <w:rPr>
                                <w:rFonts w:ascii="Arial" w:hAnsi="Arial" w:cs="Arial"/>
                                <w:sz w:val="20"/>
                                <w:szCs w:val="20"/>
                              </w:rPr>
                            </w:pPr>
                          </w:p>
                          <w:p w:rsidR="00D0102B" w:rsidRPr="00DD04F6" w:rsidRDefault="00D0102B" w:rsidP="00D0102B">
                            <w:pPr>
                              <w:rPr>
                                <w:rFonts w:ascii="Arial" w:hAnsi="Arial" w:cs="Arial"/>
                                <w:sz w:val="20"/>
                                <w:szCs w:val="20"/>
                              </w:rPr>
                            </w:pPr>
                            <w:proofErr w:type="gramStart"/>
                            <w:r w:rsidRPr="00DD04F6">
                              <w:rPr>
                                <w:rFonts w:ascii="Arial" w:hAnsi="Arial" w:cs="Arial"/>
                                <w:sz w:val="20"/>
                                <w:szCs w:val="20"/>
                              </w:rPr>
                              <w:t>Click in this box to place cursor; from main menu, choose Insert; Photo to place an image.</w:t>
                            </w:r>
                            <w:proofErr w:type="gramEnd"/>
                            <w:r w:rsidRPr="00DD04F6">
                              <w:rPr>
                                <w:rFonts w:ascii="Arial" w:hAnsi="Arial" w:cs="Arial"/>
                                <w:sz w:val="20"/>
                                <w:szCs w:val="20"/>
                              </w:rPr>
                              <w:t xml:space="preserve"> </w:t>
                            </w:r>
                          </w:p>
                          <w:p w:rsidR="00D0102B" w:rsidRPr="00DD04F6" w:rsidRDefault="00D0102B" w:rsidP="00D0102B">
                            <w:pPr>
                              <w:rPr>
                                <w:rFonts w:ascii="Arial" w:hAnsi="Arial" w:cs="Arial"/>
                                <w:sz w:val="20"/>
                                <w:szCs w:val="20"/>
                              </w:rPr>
                            </w:pPr>
                          </w:p>
                          <w:p w:rsidR="00D0102B" w:rsidRPr="00DD04F6" w:rsidRDefault="00D0102B" w:rsidP="00D0102B">
                            <w:pPr>
                              <w:rPr>
                                <w:rFonts w:ascii="Arial" w:hAnsi="Arial" w:cs="Arial"/>
                                <w:sz w:val="20"/>
                                <w:szCs w:val="20"/>
                              </w:rPr>
                            </w:pPr>
                            <w:r w:rsidRPr="00DD04F6">
                              <w:rPr>
                                <w:rFonts w:ascii="Arial" w:hAnsi="Arial" w:cs="Arial"/>
                                <w:sz w:val="20"/>
                                <w:szCs w:val="20"/>
                              </w:rPr>
                              <w:t>This box can be expanded vertically if needed. Work with your manuscript editor, we may not be able to accept all figures if submitted at maximum width or height.</w:t>
                            </w:r>
                          </w:p>
                          <w:p w:rsidR="00D0102B" w:rsidRPr="00DD04F6" w:rsidRDefault="00D0102B" w:rsidP="00D0102B">
                            <w:pPr>
                              <w:rPr>
                                <w:rFonts w:ascii="Arial" w:hAnsi="Arial" w:cs="Arial"/>
                                <w:sz w:val="20"/>
                                <w:szCs w:val="20"/>
                              </w:rPr>
                            </w:pPr>
                          </w:p>
                          <w:p w:rsidR="00D0102B" w:rsidRPr="00DD04F6" w:rsidRDefault="00D0102B" w:rsidP="00D0102B">
                            <w:pPr>
                              <w:rPr>
                                <w:rFonts w:ascii="Arial" w:hAnsi="Arial" w:cs="Arial"/>
                                <w:sz w:val="20"/>
                                <w:szCs w:val="20"/>
                              </w:rPr>
                            </w:pPr>
                            <w:r w:rsidRPr="00DD04F6">
                              <w:rPr>
                                <w:rFonts w:ascii="Arial" w:hAnsi="Arial" w:cs="Arial"/>
                                <w:sz w:val="20"/>
                                <w:szCs w:val="20"/>
                              </w:rPr>
                              <w:t>Delete this text before proceeding.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60pt;margin-top:-.6pt;width:248.4pt;height:4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" filled="f" strokecolor="#a5a5a5 [2092]">
                <v:textbox inset="0,0,0,0">
                  <w:txbxContent>
                    <w:p w:rsidR="00D0102B" w:rsidRPr="00DD04F6" w:rsidRDefault="00D0102B" w:rsidP="00D0102B">
                      <w:pPr>
                        <w:rPr>
                          <w:rFonts w:ascii="Arial" w:hAnsi="Arial" w:cs="Arial"/>
                          <w:sz w:val="20"/>
                          <w:szCs w:val="20"/>
                        </w:rPr>
                      </w:pPr>
                    </w:p>
                    <w:p w:rsidR="00D0102B" w:rsidRPr="00DD04F6" w:rsidRDefault="00D0102B" w:rsidP="00D0102B">
                      <w:pPr>
                        <w:jc w:val="center"/>
                        <w:rPr>
                          <w:rFonts w:ascii="Arial" w:hAnsi="Arial" w:cs="Arial"/>
                          <w:b/>
                          <w:sz w:val="20"/>
                          <w:szCs w:val="20"/>
                        </w:rPr>
                      </w:pPr>
                      <w:r w:rsidRPr="00DD04F6">
                        <w:rPr>
                          <w:rFonts w:ascii="Arial" w:hAnsi="Arial" w:cs="Arial"/>
                          <w:b/>
                          <w:sz w:val="20"/>
                          <w:szCs w:val="20"/>
                        </w:rPr>
                        <w:t>Single column figure</w:t>
                      </w:r>
                    </w:p>
                    <w:p w:rsidR="00D0102B" w:rsidRPr="00DD04F6" w:rsidRDefault="00D0102B" w:rsidP="00D0102B">
                      <w:pPr>
                        <w:jc w:val="center"/>
                        <w:rPr>
                          <w:rFonts w:ascii="Arial" w:hAnsi="Arial" w:cs="Arial"/>
                          <w:sz w:val="20"/>
                          <w:szCs w:val="20"/>
                        </w:rPr>
                      </w:pPr>
                    </w:p>
                    <w:p w:rsidR="00D0102B" w:rsidRPr="00DD04F6" w:rsidRDefault="00D0102B" w:rsidP="00D0102B">
                      <w:pPr>
                        <w:rPr>
                          <w:rFonts w:ascii="Arial" w:hAnsi="Arial" w:cs="Arial"/>
                          <w:sz w:val="20"/>
                          <w:szCs w:val="20"/>
                        </w:rPr>
                      </w:pPr>
                      <w:proofErr w:type="gramStart"/>
                      <w:r w:rsidRPr="00DD04F6">
                        <w:rPr>
                          <w:rFonts w:ascii="Arial" w:hAnsi="Arial" w:cs="Arial"/>
                          <w:sz w:val="20"/>
                          <w:szCs w:val="20"/>
                        </w:rPr>
                        <w:t>Click in this box to place cursor; from main menu, choose Insert; Photo to place an image.</w:t>
                      </w:r>
                      <w:proofErr w:type="gramEnd"/>
                      <w:r w:rsidRPr="00DD04F6">
                        <w:rPr>
                          <w:rFonts w:ascii="Arial" w:hAnsi="Arial" w:cs="Arial"/>
                          <w:sz w:val="20"/>
                          <w:szCs w:val="20"/>
                        </w:rPr>
                        <w:t xml:space="preserve"> </w:t>
                      </w:r>
                    </w:p>
                    <w:p w:rsidR="00D0102B" w:rsidRPr="00DD04F6" w:rsidRDefault="00D0102B" w:rsidP="00D0102B">
                      <w:pPr>
                        <w:rPr>
                          <w:rFonts w:ascii="Arial" w:hAnsi="Arial" w:cs="Arial"/>
                          <w:sz w:val="20"/>
                          <w:szCs w:val="20"/>
                        </w:rPr>
                      </w:pPr>
                    </w:p>
                    <w:p w:rsidR="00D0102B" w:rsidRPr="00DD04F6" w:rsidRDefault="00D0102B" w:rsidP="00D0102B">
                      <w:pPr>
                        <w:rPr>
                          <w:rFonts w:ascii="Arial" w:hAnsi="Arial" w:cs="Arial"/>
                          <w:sz w:val="20"/>
                          <w:szCs w:val="20"/>
                        </w:rPr>
                      </w:pPr>
                      <w:r w:rsidRPr="00DD04F6">
                        <w:rPr>
                          <w:rFonts w:ascii="Arial" w:hAnsi="Arial" w:cs="Arial"/>
                          <w:sz w:val="20"/>
                          <w:szCs w:val="20"/>
                        </w:rPr>
                        <w:t>This box can be expanded vertically if needed. Work with your manuscript editor, we may not be able to accept all figures if submitted at maximum width or height.</w:t>
                      </w:r>
                    </w:p>
                    <w:p w:rsidR="00D0102B" w:rsidRPr="00DD04F6" w:rsidRDefault="00D0102B" w:rsidP="00D0102B">
                      <w:pPr>
                        <w:rPr>
                          <w:rFonts w:ascii="Arial" w:hAnsi="Arial" w:cs="Arial"/>
                          <w:sz w:val="20"/>
                          <w:szCs w:val="20"/>
                        </w:rPr>
                      </w:pPr>
                    </w:p>
                    <w:p w:rsidR="00D0102B" w:rsidRPr="00DD04F6" w:rsidRDefault="00D0102B" w:rsidP="00D0102B">
                      <w:pPr>
                        <w:rPr>
                          <w:rFonts w:ascii="Arial" w:hAnsi="Arial" w:cs="Arial"/>
                          <w:sz w:val="20"/>
                          <w:szCs w:val="20"/>
                        </w:rPr>
                      </w:pPr>
                      <w:r w:rsidRPr="00DD04F6">
                        <w:rPr>
                          <w:rFonts w:ascii="Arial" w:hAnsi="Arial" w:cs="Arial"/>
                          <w:sz w:val="20"/>
                          <w:szCs w:val="20"/>
                        </w:rPr>
                        <w:t>Delete this text before proceeding.</w:t>
                      </w:r>
                    </w:p>
                  </w:txbxContent>
                </v:textbox>
                <w10:wrap type="square"/>
              </v:shape>
            </w:pict>
          </mc:Fallback>
        </mc:AlternateContent>
      </w:r>
      <w:r w:rsidRPr="009314A1">
        <w:rPr>
          <w:color w:val="000000"/>
          <w:sz w:val="20"/>
          <w:szCs w:val="20"/>
        </w:rPr>
        <w:t xml:space="preserve"> </w:t>
      </w:r>
    </w:p>
    <w:p w:rsidR="00D0102B" w:rsidRDefault="00D0102B" w:rsidP="00D0102B">
      <w:pPr>
        <w:widowControl w:val="0"/>
        <w:autoSpaceDE w:val="0"/>
        <w:autoSpaceDN w:val="0"/>
        <w:adjustRightInd w:val="0"/>
        <w:ind w:left="270"/>
        <w:rPr>
          <w:color w:val="000000"/>
          <w:sz w:val="20"/>
          <w:szCs w:val="20"/>
        </w:rPr>
      </w:pPr>
      <w:r>
        <w:rPr>
          <w:noProof/>
          <w:color w:val="000000"/>
          <w:sz w:val="20"/>
          <w:szCs w:val="20"/>
        </w:rPr>
        <mc:AlternateContent>
          <mc:Choice Requires="wps">
            <w:drawing>
              <wp:anchor distT="0" distB="0" distL="114300" distR="114300" simplePos="0" relativeHeight="251660288" behindDoc="0" locked="0" layoutInCell="1" allowOverlap="1" wp14:anchorId="3D72285B" wp14:editId="5F83063F">
                <wp:simplePos x="0" y="0"/>
                <wp:positionH relativeFrom="column">
                  <wp:posOffset>228600</wp:posOffset>
                </wp:positionH>
                <wp:positionV relativeFrom="paragraph">
                  <wp:posOffset>70485</wp:posOffset>
                </wp:positionV>
                <wp:extent cx="1714500" cy="48006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714500" cy="48006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D0102B" w:rsidRPr="00DD04F6" w:rsidRDefault="00D0102B" w:rsidP="00D0102B">
                            <w:pPr>
                              <w:widowControl w:val="0"/>
                              <w:autoSpaceDE w:val="0"/>
                              <w:autoSpaceDN w:val="0"/>
                              <w:adjustRightInd w:val="0"/>
                              <w:rPr>
                                <w:rFonts w:ascii="Arial" w:hAnsi="Arial" w:cs="Arial"/>
                                <w:b/>
                                <w:i/>
                                <w:color w:val="FF0000"/>
                                <w:sz w:val="20"/>
                                <w:szCs w:val="20"/>
                              </w:rPr>
                            </w:pPr>
                            <w:r w:rsidRPr="00DD04F6">
                              <w:rPr>
                                <w:rFonts w:ascii="Arial" w:hAnsi="Arial" w:cs="Arial"/>
                                <w:b/>
                                <w:i/>
                                <w:color w:val="FF0000"/>
                                <w:sz w:val="20"/>
                                <w:szCs w:val="20"/>
                              </w:rPr>
                              <w:t xml:space="preserve">Nature </w:t>
                            </w:r>
                            <w:r>
                              <w:rPr>
                                <w:rFonts w:ascii="Arial" w:hAnsi="Arial" w:cs="Arial"/>
                                <w:b/>
                                <w:i/>
                                <w:color w:val="FF0000"/>
                                <w:sz w:val="20"/>
                                <w:szCs w:val="20"/>
                              </w:rPr>
                              <w:t>Research Group</w:t>
                            </w:r>
                            <w:r w:rsidRPr="00DD04F6">
                              <w:rPr>
                                <w:rFonts w:ascii="Arial" w:hAnsi="Arial" w:cs="Arial"/>
                                <w:b/>
                                <w:i/>
                                <w:color w:val="FF0000"/>
                                <w:sz w:val="20"/>
                                <w:szCs w:val="20"/>
                              </w:rPr>
                              <w:t xml:space="preserve"> </w:t>
                            </w:r>
                          </w:p>
                          <w:p w:rsidR="00D0102B" w:rsidRPr="00DD04F6" w:rsidRDefault="00D0102B" w:rsidP="00D0102B">
                            <w:pPr>
                              <w:widowControl w:val="0"/>
                              <w:autoSpaceDE w:val="0"/>
                              <w:autoSpaceDN w:val="0"/>
                              <w:adjustRightInd w:val="0"/>
                              <w:rPr>
                                <w:rFonts w:ascii="Arial" w:hAnsi="Arial" w:cs="Arial"/>
                                <w:color w:val="000000"/>
                                <w:sz w:val="20"/>
                                <w:szCs w:val="20"/>
                              </w:rPr>
                            </w:pPr>
                            <w:r w:rsidRPr="00DD04F6">
                              <w:rPr>
                                <w:rFonts w:ascii="Arial" w:hAnsi="Arial" w:cs="Arial"/>
                                <w:b/>
                                <w:color w:val="000000"/>
                                <w:sz w:val="20"/>
                                <w:szCs w:val="20"/>
                              </w:rPr>
                              <w:t>Figure Sizing Guide</w:t>
                            </w:r>
                            <w:r w:rsidRPr="00DD04F6">
                              <w:rPr>
                                <w:rFonts w:ascii="Arial" w:hAnsi="Arial" w:cs="Arial"/>
                                <w:color w:val="000000"/>
                                <w:sz w:val="20"/>
                                <w:szCs w:val="20"/>
                              </w:rPr>
                              <w:t xml:space="preserve"> </w:t>
                            </w:r>
                          </w:p>
                          <w:p w:rsidR="00D0102B" w:rsidRPr="00DD04F6" w:rsidRDefault="00D0102B" w:rsidP="00D0102B">
                            <w:pPr>
                              <w:widowControl w:val="0"/>
                              <w:autoSpaceDE w:val="0"/>
                              <w:autoSpaceDN w:val="0"/>
                              <w:adjustRightInd w:val="0"/>
                              <w:ind w:left="270"/>
                              <w:rPr>
                                <w:rFonts w:ascii="Arial" w:hAnsi="Arial" w:cs="Arial"/>
                                <w:color w:val="000000"/>
                                <w:sz w:val="20"/>
                                <w:szCs w:val="20"/>
                              </w:rPr>
                            </w:pPr>
                          </w:p>
                          <w:p w:rsidR="00D0102B" w:rsidRPr="00DD04F6" w:rsidRDefault="00D0102B" w:rsidP="00D0102B">
                            <w:pPr>
                              <w:widowControl w:val="0"/>
                              <w:autoSpaceDE w:val="0"/>
                              <w:autoSpaceDN w:val="0"/>
                              <w:adjustRightInd w:val="0"/>
                              <w:rPr>
                                <w:rFonts w:ascii="Arial" w:hAnsi="Arial" w:cs="Arial"/>
                                <w:color w:val="000000"/>
                                <w:sz w:val="20"/>
                                <w:szCs w:val="20"/>
                              </w:rPr>
                            </w:pPr>
                            <w:r w:rsidRPr="00DD04F6">
                              <w:rPr>
                                <w:rFonts w:ascii="Arial" w:hAnsi="Arial" w:cs="Arial"/>
                                <w:color w:val="000000"/>
                                <w:sz w:val="20"/>
                                <w:szCs w:val="20"/>
                              </w:rPr>
                              <w:t xml:space="preserve">Figures will appear in a single or double column format in the published article. </w:t>
                            </w:r>
                          </w:p>
                          <w:p w:rsidR="00D0102B" w:rsidRPr="00DD04F6" w:rsidRDefault="00D0102B" w:rsidP="00D0102B">
                            <w:pPr>
                              <w:widowControl w:val="0"/>
                              <w:autoSpaceDE w:val="0"/>
                              <w:autoSpaceDN w:val="0"/>
                              <w:adjustRightInd w:val="0"/>
                              <w:ind w:left="270"/>
                              <w:rPr>
                                <w:rFonts w:ascii="Arial" w:hAnsi="Arial" w:cs="Arial"/>
                                <w:color w:val="000000"/>
                                <w:sz w:val="20"/>
                                <w:szCs w:val="20"/>
                              </w:rPr>
                            </w:pPr>
                          </w:p>
                          <w:p w:rsidR="00D0102B" w:rsidRPr="00DD04F6" w:rsidRDefault="00D0102B" w:rsidP="00D0102B">
                            <w:pPr>
                              <w:widowControl w:val="0"/>
                              <w:autoSpaceDE w:val="0"/>
                              <w:autoSpaceDN w:val="0"/>
                              <w:adjustRightInd w:val="0"/>
                              <w:rPr>
                                <w:rFonts w:ascii="Arial" w:hAnsi="Arial" w:cs="Arial"/>
                                <w:color w:val="000000"/>
                                <w:sz w:val="20"/>
                                <w:szCs w:val="20"/>
                              </w:rPr>
                            </w:pPr>
                            <w:r w:rsidRPr="00DD04F6">
                              <w:rPr>
                                <w:rFonts w:ascii="Arial" w:hAnsi="Arial" w:cs="Arial"/>
                                <w:color w:val="000000"/>
                                <w:sz w:val="20"/>
                                <w:szCs w:val="20"/>
                              </w:rPr>
                              <w:t xml:space="preserve">We recommend optimizing final figure submission using the sizing boxes in this document. Boxes are set to the maximum width for single or double column widths and set to an average figure height. </w:t>
                            </w:r>
                          </w:p>
                          <w:p w:rsidR="00D0102B" w:rsidRPr="00DD04F6" w:rsidRDefault="00D0102B" w:rsidP="00D0102B">
                            <w:pPr>
                              <w:widowControl w:val="0"/>
                              <w:autoSpaceDE w:val="0"/>
                              <w:autoSpaceDN w:val="0"/>
                              <w:adjustRightInd w:val="0"/>
                              <w:rPr>
                                <w:rFonts w:ascii="Arial" w:hAnsi="Arial" w:cs="Arial"/>
                                <w:color w:val="000000"/>
                                <w:sz w:val="20"/>
                                <w:szCs w:val="20"/>
                              </w:rPr>
                            </w:pPr>
                          </w:p>
                          <w:p w:rsidR="00D0102B" w:rsidRPr="00DD04F6" w:rsidRDefault="00D0102B" w:rsidP="00D0102B">
                            <w:pPr>
                              <w:widowControl w:val="0"/>
                              <w:autoSpaceDE w:val="0"/>
                              <w:autoSpaceDN w:val="0"/>
                              <w:adjustRightInd w:val="0"/>
                              <w:rPr>
                                <w:rFonts w:ascii="Arial" w:hAnsi="Arial" w:cs="Arial"/>
                                <w:color w:val="000000"/>
                                <w:sz w:val="20"/>
                                <w:szCs w:val="20"/>
                              </w:rPr>
                            </w:pPr>
                            <w:r w:rsidRPr="00DD04F6">
                              <w:rPr>
                                <w:rFonts w:ascii="Arial" w:hAnsi="Arial" w:cs="Arial"/>
                                <w:color w:val="000000"/>
                                <w:sz w:val="20"/>
                                <w:szCs w:val="20"/>
                              </w:rPr>
                              <w:t>Click in the boxes to insert an image; delete images to test another figure.</w:t>
                            </w:r>
                          </w:p>
                          <w:p w:rsidR="00D0102B" w:rsidRPr="00DD04F6" w:rsidRDefault="00D0102B" w:rsidP="00D0102B">
                            <w:pPr>
                              <w:widowControl w:val="0"/>
                              <w:autoSpaceDE w:val="0"/>
                              <w:autoSpaceDN w:val="0"/>
                              <w:adjustRightInd w:val="0"/>
                              <w:ind w:left="270"/>
                              <w:rPr>
                                <w:rFonts w:ascii="Arial" w:hAnsi="Arial" w:cs="Arial"/>
                                <w:color w:val="000000"/>
                                <w:sz w:val="20"/>
                                <w:szCs w:val="20"/>
                              </w:rPr>
                            </w:pPr>
                          </w:p>
                          <w:p w:rsidR="00D0102B" w:rsidRPr="00DD04F6" w:rsidRDefault="00D0102B" w:rsidP="00D0102B">
                            <w:pPr>
                              <w:widowControl w:val="0"/>
                              <w:autoSpaceDE w:val="0"/>
                              <w:autoSpaceDN w:val="0"/>
                              <w:adjustRightInd w:val="0"/>
                              <w:rPr>
                                <w:rFonts w:ascii="Arial" w:hAnsi="Arial" w:cs="Arial"/>
                                <w:color w:val="000000"/>
                                <w:sz w:val="20"/>
                                <w:szCs w:val="20"/>
                              </w:rPr>
                            </w:pPr>
                            <w:r w:rsidRPr="00DD04F6">
                              <w:rPr>
                                <w:rFonts w:ascii="Arial" w:hAnsi="Arial" w:cs="Arial"/>
                                <w:color w:val="000000"/>
                                <w:sz w:val="20"/>
                                <w:szCs w:val="20"/>
                              </w:rPr>
                              <w:t xml:space="preserve">Single column width limit: 3.5 inches / 8.9 cm </w:t>
                            </w:r>
                          </w:p>
                          <w:p w:rsidR="00D0102B" w:rsidRPr="00DD04F6" w:rsidRDefault="00D0102B" w:rsidP="00D0102B">
                            <w:pPr>
                              <w:widowControl w:val="0"/>
                              <w:autoSpaceDE w:val="0"/>
                              <w:autoSpaceDN w:val="0"/>
                              <w:adjustRightInd w:val="0"/>
                              <w:ind w:left="270"/>
                              <w:rPr>
                                <w:rFonts w:ascii="Arial" w:hAnsi="Arial" w:cs="Arial"/>
                                <w:color w:val="000000"/>
                                <w:sz w:val="20"/>
                                <w:szCs w:val="20"/>
                              </w:rPr>
                            </w:pPr>
                          </w:p>
                          <w:p w:rsidR="00D0102B" w:rsidRPr="00DD04F6" w:rsidRDefault="00D0102B" w:rsidP="00D0102B">
                            <w:pPr>
                              <w:widowControl w:val="0"/>
                              <w:autoSpaceDE w:val="0"/>
                              <w:autoSpaceDN w:val="0"/>
                              <w:adjustRightInd w:val="0"/>
                              <w:rPr>
                                <w:rFonts w:ascii="Arial" w:hAnsi="Arial" w:cs="Arial"/>
                                <w:color w:val="000000"/>
                                <w:sz w:val="20"/>
                                <w:szCs w:val="20"/>
                              </w:rPr>
                            </w:pPr>
                            <w:r w:rsidRPr="00DD04F6">
                              <w:rPr>
                                <w:rFonts w:ascii="Arial" w:hAnsi="Arial" w:cs="Arial"/>
                                <w:color w:val="000000"/>
                                <w:sz w:val="20"/>
                                <w:szCs w:val="20"/>
                              </w:rPr>
                              <w:t xml:space="preserve">Double column width limit: 7 inches / 17.8 cm </w:t>
                            </w:r>
                          </w:p>
                          <w:p w:rsidR="00D0102B" w:rsidRPr="00DD04F6" w:rsidRDefault="00D0102B" w:rsidP="00D0102B">
                            <w:pPr>
                              <w:widowControl w:val="0"/>
                              <w:autoSpaceDE w:val="0"/>
                              <w:autoSpaceDN w:val="0"/>
                              <w:adjustRightInd w:val="0"/>
                              <w:ind w:left="270"/>
                              <w:rPr>
                                <w:rFonts w:ascii="Arial" w:hAnsi="Arial" w:cs="Arial"/>
                                <w:color w:val="000000"/>
                                <w:sz w:val="20"/>
                                <w:szCs w:val="20"/>
                              </w:rPr>
                            </w:pPr>
                          </w:p>
                          <w:p w:rsidR="00D0102B" w:rsidRPr="00DD04F6" w:rsidRDefault="00D0102B" w:rsidP="00D0102B">
                            <w:pPr>
                              <w:widowControl w:val="0"/>
                              <w:autoSpaceDE w:val="0"/>
                              <w:autoSpaceDN w:val="0"/>
                              <w:adjustRightInd w:val="0"/>
                              <w:rPr>
                                <w:rFonts w:ascii="Arial" w:hAnsi="Arial" w:cs="Arial"/>
                                <w:color w:val="000000"/>
                                <w:sz w:val="20"/>
                                <w:szCs w:val="20"/>
                              </w:rPr>
                            </w:pPr>
                            <w:r w:rsidRPr="00DD04F6">
                              <w:rPr>
                                <w:rFonts w:ascii="Arial" w:hAnsi="Arial" w:cs="Arial"/>
                                <w:color w:val="000000"/>
                                <w:sz w:val="20"/>
                                <w:szCs w:val="20"/>
                              </w:rPr>
                              <w:t>Maximum height for figures: 9.25 inches / 23.5 cm</w:t>
                            </w:r>
                          </w:p>
                          <w:p w:rsidR="00D0102B" w:rsidRDefault="00D0102B" w:rsidP="00D010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left:0;text-align:left;margin-left:18pt;margin-top:5.55pt;width:135pt;height:3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" filled="f" stroked="f">
                <v:textbox>
                  <w:txbxContent>
                    <w:p w:rsidR="00D0102B" w:rsidRPr="00DD04F6" w:rsidRDefault="00D0102B" w:rsidP="00D0102B">
                      <w:pPr>
                        <w:widowControl w:val="0"/>
                        <w:autoSpaceDE w:val="0"/>
                        <w:autoSpaceDN w:val="0"/>
                        <w:adjustRightInd w:val="0"/>
                        <w:rPr>
                          <w:rFonts w:ascii="Arial" w:hAnsi="Arial" w:cs="Arial"/>
                          <w:b/>
                          <w:i/>
                          <w:color w:val="FF0000"/>
                          <w:sz w:val="20"/>
                          <w:szCs w:val="20"/>
                        </w:rPr>
                      </w:pPr>
                      <w:r w:rsidRPr="00DD04F6">
                        <w:rPr>
                          <w:rFonts w:ascii="Arial" w:hAnsi="Arial" w:cs="Arial"/>
                          <w:b/>
                          <w:i/>
                          <w:color w:val="FF0000"/>
                          <w:sz w:val="20"/>
                          <w:szCs w:val="20"/>
                        </w:rPr>
                        <w:t xml:space="preserve">Nature </w:t>
                      </w:r>
                      <w:r>
                        <w:rPr>
                          <w:rFonts w:ascii="Arial" w:hAnsi="Arial" w:cs="Arial"/>
                          <w:b/>
                          <w:i/>
                          <w:color w:val="FF0000"/>
                          <w:sz w:val="20"/>
                          <w:szCs w:val="20"/>
                        </w:rPr>
                        <w:t>Research Group</w:t>
                      </w:r>
                      <w:r w:rsidRPr="00DD04F6">
                        <w:rPr>
                          <w:rFonts w:ascii="Arial" w:hAnsi="Arial" w:cs="Arial"/>
                          <w:b/>
                          <w:i/>
                          <w:color w:val="FF0000"/>
                          <w:sz w:val="20"/>
                          <w:szCs w:val="20"/>
                        </w:rPr>
                        <w:t xml:space="preserve"> </w:t>
                      </w:r>
                    </w:p>
                    <w:p w:rsidR="00D0102B" w:rsidRPr="00DD04F6" w:rsidRDefault="00D0102B" w:rsidP="00D0102B">
                      <w:pPr>
                        <w:widowControl w:val="0"/>
                        <w:autoSpaceDE w:val="0"/>
                        <w:autoSpaceDN w:val="0"/>
                        <w:adjustRightInd w:val="0"/>
                        <w:rPr>
                          <w:rFonts w:ascii="Arial" w:hAnsi="Arial" w:cs="Arial"/>
                          <w:color w:val="000000"/>
                          <w:sz w:val="20"/>
                          <w:szCs w:val="20"/>
                        </w:rPr>
                      </w:pPr>
                      <w:r w:rsidRPr="00DD04F6">
                        <w:rPr>
                          <w:rFonts w:ascii="Arial" w:hAnsi="Arial" w:cs="Arial"/>
                          <w:b/>
                          <w:color w:val="000000"/>
                          <w:sz w:val="20"/>
                          <w:szCs w:val="20"/>
                        </w:rPr>
                        <w:t>Figure Sizing Guide</w:t>
                      </w:r>
                      <w:r w:rsidRPr="00DD04F6">
                        <w:rPr>
                          <w:rFonts w:ascii="Arial" w:hAnsi="Arial" w:cs="Arial"/>
                          <w:color w:val="000000"/>
                          <w:sz w:val="20"/>
                          <w:szCs w:val="20"/>
                        </w:rPr>
                        <w:t xml:space="preserve"> </w:t>
                      </w:r>
                    </w:p>
                    <w:p w:rsidR="00D0102B" w:rsidRPr="00DD04F6" w:rsidRDefault="00D0102B" w:rsidP="00D0102B">
                      <w:pPr>
                        <w:widowControl w:val="0"/>
                        <w:autoSpaceDE w:val="0"/>
                        <w:autoSpaceDN w:val="0"/>
                        <w:adjustRightInd w:val="0"/>
                        <w:ind w:left="270"/>
                        <w:rPr>
                          <w:rFonts w:ascii="Arial" w:hAnsi="Arial" w:cs="Arial"/>
                          <w:color w:val="000000"/>
                          <w:sz w:val="20"/>
                          <w:szCs w:val="20"/>
                        </w:rPr>
                      </w:pPr>
                    </w:p>
                    <w:p w:rsidR="00D0102B" w:rsidRPr="00DD04F6" w:rsidRDefault="00D0102B" w:rsidP="00D0102B">
                      <w:pPr>
                        <w:widowControl w:val="0"/>
                        <w:autoSpaceDE w:val="0"/>
                        <w:autoSpaceDN w:val="0"/>
                        <w:adjustRightInd w:val="0"/>
                        <w:rPr>
                          <w:rFonts w:ascii="Arial" w:hAnsi="Arial" w:cs="Arial"/>
                          <w:color w:val="000000"/>
                          <w:sz w:val="20"/>
                          <w:szCs w:val="20"/>
                        </w:rPr>
                      </w:pPr>
                      <w:r w:rsidRPr="00DD04F6">
                        <w:rPr>
                          <w:rFonts w:ascii="Arial" w:hAnsi="Arial" w:cs="Arial"/>
                          <w:color w:val="000000"/>
                          <w:sz w:val="20"/>
                          <w:szCs w:val="20"/>
                        </w:rPr>
                        <w:t xml:space="preserve">Figures will appear in a single or double column format in the published article. </w:t>
                      </w:r>
                    </w:p>
                    <w:p w:rsidR="00D0102B" w:rsidRPr="00DD04F6" w:rsidRDefault="00D0102B" w:rsidP="00D0102B">
                      <w:pPr>
                        <w:widowControl w:val="0"/>
                        <w:autoSpaceDE w:val="0"/>
                        <w:autoSpaceDN w:val="0"/>
                        <w:adjustRightInd w:val="0"/>
                        <w:ind w:left="270"/>
                        <w:rPr>
                          <w:rFonts w:ascii="Arial" w:hAnsi="Arial" w:cs="Arial"/>
                          <w:color w:val="000000"/>
                          <w:sz w:val="20"/>
                          <w:szCs w:val="20"/>
                        </w:rPr>
                      </w:pPr>
                    </w:p>
                    <w:p w:rsidR="00D0102B" w:rsidRPr="00DD04F6" w:rsidRDefault="00D0102B" w:rsidP="00D0102B">
                      <w:pPr>
                        <w:widowControl w:val="0"/>
                        <w:autoSpaceDE w:val="0"/>
                        <w:autoSpaceDN w:val="0"/>
                        <w:adjustRightInd w:val="0"/>
                        <w:rPr>
                          <w:rFonts w:ascii="Arial" w:hAnsi="Arial" w:cs="Arial"/>
                          <w:color w:val="000000"/>
                          <w:sz w:val="20"/>
                          <w:szCs w:val="20"/>
                        </w:rPr>
                      </w:pPr>
                      <w:r w:rsidRPr="00DD04F6">
                        <w:rPr>
                          <w:rFonts w:ascii="Arial" w:hAnsi="Arial" w:cs="Arial"/>
                          <w:color w:val="000000"/>
                          <w:sz w:val="20"/>
                          <w:szCs w:val="20"/>
                        </w:rPr>
                        <w:t xml:space="preserve">We recommend optimizing final figure submission using the sizing boxes in this document. Boxes are set to the maximum width for single or double column widths and set to an average figure height. </w:t>
                      </w:r>
                    </w:p>
                    <w:p w:rsidR="00D0102B" w:rsidRPr="00DD04F6" w:rsidRDefault="00D0102B" w:rsidP="00D0102B">
                      <w:pPr>
                        <w:widowControl w:val="0"/>
                        <w:autoSpaceDE w:val="0"/>
                        <w:autoSpaceDN w:val="0"/>
                        <w:adjustRightInd w:val="0"/>
                        <w:rPr>
                          <w:rFonts w:ascii="Arial" w:hAnsi="Arial" w:cs="Arial"/>
                          <w:color w:val="000000"/>
                          <w:sz w:val="20"/>
                          <w:szCs w:val="20"/>
                        </w:rPr>
                      </w:pPr>
                    </w:p>
                    <w:p w:rsidR="00D0102B" w:rsidRPr="00DD04F6" w:rsidRDefault="00D0102B" w:rsidP="00D0102B">
                      <w:pPr>
                        <w:widowControl w:val="0"/>
                        <w:autoSpaceDE w:val="0"/>
                        <w:autoSpaceDN w:val="0"/>
                        <w:adjustRightInd w:val="0"/>
                        <w:rPr>
                          <w:rFonts w:ascii="Arial" w:hAnsi="Arial" w:cs="Arial"/>
                          <w:color w:val="000000"/>
                          <w:sz w:val="20"/>
                          <w:szCs w:val="20"/>
                        </w:rPr>
                      </w:pPr>
                      <w:r w:rsidRPr="00DD04F6">
                        <w:rPr>
                          <w:rFonts w:ascii="Arial" w:hAnsi="Arial" w:cs="Arial"/>
                          <w:color w:val="000000"/>
                          <w:sz w:val="20"/>
                          <w:szCs w:val="20"/>
                        </w:rPr>
                        <w:t>Click in the boxes to insert an image; delete images to test another figure.</w:t>
                      </w:r>
                    </w:p>
                    <w:p w:rsidR="00D0102B" w:rsidRPr="00DD04F6" w:rsidRDefault="00D0102B" w:rsidP="00D0102B">
                      <w:pPr>
                        <w:widowControl w:val="0"/>
                        <w:autoSpaceDE w:val="0"/>
                        <w:autoSpaceDN w:val="0"/>
                        <w:adjustRightInd w:val="0"/>
                        <w:ind w:left="270"/>
                        <w:rPr>
                          <w:rFonts w:ascii="Arial" w:hAnsi="Arial" w:cs="Arial"/>
                          <w:color w:val="000000"/>
                          <w:sz w:val="20"/>
                          <w:szCs w:val="20"/>
                        </w:rPr>
                      </w:pPr>
                    </w:p>
                    <w:p w:rsidR="00D0102B" w:rsidRPr="00DD04F6" w:rsidRDefault="00D0102B" w:rsidP="00D0102B">
                      <w:pPr>
                        <w:widowControl w:val="0"/>
                        <w:autoSpaceDE w:val="0"/>
                        <w:autoSpaceDN w:val="0"/>
                        <w:adjustRightInd w:val="0"/>
                        <w:rPr>
                          <w:rFonts w:ascii="Arial" w:hAnsi="Arial" w:cs="Arial"/>
                          <w:color w:val="000000"/>
                          <w:sz w:val="20"/>
                          <w:szCs w:val="20"/>
                        </w:rPr>
                      </w:pPr>
                      <w:r w:rsidRPr="00DD04F6">
                        <w:rPr>
                          <w:rFonts w:ascii="Arial" w:hAnsi="Arial" w:cs="Arial"/>
                          <w:color w:val="000000"/>
                          <w:sz w:val="20"/>
                          <w:szCs w:val="20"/>
                        </w:rPr>
                        <w:t xml:space="preserve">Single column width limit: 3.5 inches / 8.9 cm </w:t>
                      </w:r>
                    </w:p>
                    <w:p w:rsidR="00D0102B" w:rsidRPr="00DD04F6" w:rsidRDefault="00D0102B" w:rsidP="00D0102B">
                      <w:pPr>
                        <w:widowControl w:val="0"/>
                        <w:autoSpaceDE w:val="0"/>
                        <w:autoSpaceDN w:val="0"/>
                        <w:adjustRightInd w:val="0"/>
                        <w:ind w:left="270"/>
                        <w:rPr>
                          <w:rFonts w:ascii="Arial" w:hAnsi="Arial" w:cs="Arial"/>
                          <w:color w:val="000000"/>
                          <w:sz w:val="20"/>
                          <w:szCs w:val="20"/>
                        </w:rPr>
                      </w:pPr>
                    </w:p>
                    <w:p w:rsidR="00D0102B" w:rsidRPr="00DD04F6" w:rsidRDefault="00D0102B" w:rsidP="00D0102B">
                      <w:pPr>
                        <w:widowControl w:val="0"/>
                        <w:autoSpaceDE w:val="0"/>
                        <w:autoSpaceDN w:val="0"/>
                        <w:adjustRightInd w:val="0"/>
                        <w:rPr>
                          <w:rFonts w:ascii="Arial" w:hAnsi="Arial" w:cs="Arial"/>
                          <w:color w:val="000000"/>
                          <w:sz w:val="20"/>
                          <w:szCs w:val="20"/>
                        </w:rPr>
                      </w:pPr>
                      <w:r w:rsidRPr="00DD04F6">
                        <w:rPr>
                          <w:rFonts w:ascii="Arial" w:hAnsi="Arial" w:cs="Arial"/>
                          <w:color w:val="000000"/>
                          <w:sz w:val="20"/>
                          <w:szCs w:val="20"/>
                        </w:rPr>
                        <w:t xml:space="preserve">Double column width limit: 7 inches / 17.8 cm </w:t>
                      </w:r>
                    </w:p>
                    <w:p w:rsidR="00D0102B" w:rsidRPr="00DD04F6" w:rsidRDefault="00D0102B" w:rsidP="00D0102B">
                      <w:pPr>
                        <w:widowControl w:val="0"/>
                        <w:autoSpaceDE w:val="0"/>
                        <w:autoSpaceDN w:val="0"/>
                        <w:adjustRightInd w:val="0"/>
                        <w:ind w:left="270"/>
                        <w:rPr>
                          <w:rFonts w:ascii="Arial" w:hAnsi="Arial" w:cs="Arial"/>
                          <w:color w:val="000000"/>
                          <w:sz w:val="20"/>
                          <w:szCs w:val="20"/>
                        </w:rPr>
                      </w:pPr>
                    </w:p>
                    <w:p w:rsidR="00D0102B" w:rsidRPr="00DD04F6" w:rsidRDefault="00D0102B" w:rsidP="00D0102B">
                      <w:pPr>
                        <w:widowControl w:val="0"/>
                        <w:autoSpaceDE w:val="0"/>
                        <w:autoSpaceDN w:val="0"/>
                        <w:adjustRightInd w:val="0"/>
                        <w:rPr>
                          <w:rFonts w:ascii="Arial" w:hAnsi="Arial" w:cs="Arial"/>
                          <w:color w:val="000000"/>
                          <w:sz w:val="20"/>
                          <w:szCs w:val="20"/>
                        </w:rPr>
                      </w:pPr>
                      <w:r w:rsidRPr="00DD04F6">
                        <w:rPr>
                          <w:rFonts w:ascii="Arial" w:hAnsi="Arial" w:cs="Arial"/>
                          <w:color w:val="000000"/>
                          <w:sz w:val="20"/>
                          <w:szCs w:val="20"/>
                        </w:rPr>
                        <w:t>Maximum height for figures: 9.25 inches / 23.5 cm</w:t>
                      </w:r>
                    </w:p>
                    <w:p w:rsidR="00D0102B" w:rsidRDefault="00D0102B" w:rsidP="00D0102B"/>
                  </w:txbxContent>
                </v:textbox>
              </v:shape>
            </w:pict>
          </mc:Fallback>
        </mc:AlternateContent>
      </w:r>
    </w:p>
    <w:p w:rsidR="00D0102B" w:rsidRDefault="00D0102B" w:rsidP="00D0102B">
      <w:pPr>
        <w:widowControl w:val="0"/>
        <w:autoSpaceDE w:val="0"/>
        <w:autoSpaceDN w:val="0"/>
        <w:adjustRightInd w:val="0"/>
        <w:ind w:left="270"/>
        <w:rPr>
          <w:color w:val="000000"/>
          <w:sz w:val="20"/>
          <w:szCs w:val="20"/>
        </w:rPr>
      </w:pPr>
    </w:p>
    <w:p w:rsidR="00D0102B" w:rsidRDefault="00D0102B" w:rsidP="00D0102B">
      <w:pPr>
        <w:widowControl w:val="0"/>
        <w:autoSpaceDE w:val="0"/>
        <w:autoSpaceDN w:val="0"/>
        <w:adjustRightInd w:val="0"/>
        <w:ind w:left="270"/>
        <w:rPr>
          <w:color w:val="000000"/>
          <w:sz w:val="20"/>
          <w:szCs w:val="20"/>
        </w:rPr>
      </w:pPr>
    </w:p>
    <w:p w:rsidR="00D0102B" w:rsidRDefault="00D0102B" w:rsidP="00D0102B">
      <w:pPr>
        <w:widowControl w:val="0"/>
        <w:autoSpaceDE w:val="0"/>
        <w:autoSpaceDN w:val="0"/>
        <w:adjustRightInd w:val="0"/>
        <w:ind w:left="270"/>
        <w:rPr>
          <w:color w:val="000000"/>
          <w:sz w:val="20"/>
          <w:szCs w:val="20"/>
        </w:rPr>
      </w:pPr>
    </w:p>
    <w:p w:rsidR="00D0102B" w:rsidRDefault="00D0102B" w:rsidP="00D0102B">
      <w:pPr>
        <w:widowControl w:val="0"/>
        <w:autoSpaceDE w:val="0"/>
        <w:autoSpaceDN w:val="0"/>
        <w:adjustRightInd w:val="0"/>
        <w:ind w:left="270"/>
        <w:rPr>
          <w:color w:val="000000"/>
          <w:sz w:val="20"/>
          <w:szCs w:val="20"/>
        </w:rPr>
      </w:pPr>
    </w:p>
    <w:p w:rsidR="00D0102B" w:rsidRDefault="00D0102B" w:rsidP="00D0102B">
      <w:pPr>
        <w:widowControl w:val="0"/>
        <w:autoSpaceDE w:val="0"/>
        <w:autoSpaceDN w:val="0"/>
        <w:adjustRightInd w:val="0"/>
        <w:ind w:left="270"/>
        <w:rPr>
          <w:color w:val="000000"/>
          <w:sz w:val="20"/>
          <w:szCs w:val="20"/>
        </w:rPr>
      </w:pPr>
    </w:p>
    <w:p w:rsidR="00D0102B" w:rsidRDefault="00D0102B" w:rsidP="00D0102B">
      <w:pPr>
        <w:widowControl w:val="0"/>
        <w:autoSpaceDE w:val="0"/>
        <w:autoSpaceDN w:val="0"/>
        <w:adjustRightInd w:val="0"/>
        <w:ind w:left="270"/>
        <w:rPr>
          <w:color w:val="000000"/>
          <w:sz w:val="20"/>
          <w:szCs w:val="20"/>
        </w:rPr>
      </w:pPr>
    </w:p>
    <w:p w:rsidR="00D0102B" w:rsidRDefault="00D0102B" w:rsidP="00D0102B">
      <w:pPr>
        <w:widowControl w:val="0"/>
        <w:autoSpaceDE w:val="0"/>
        <w:autoSpaceDN w:val="0"/>
        <w:adjustRightInd w:val="0"/>
        <w:ind w:left="270"/>
        <w:rPr>
          <w:color w:val="000000"/>
          <w:sz w:val="20"/>
          <w:szCs w:val="20"/>
        </w:rPr>
      </w:pPr>
    </w:p>
    <w:p w:rsidR="00D0102B" w:rsidRDefault="00D0102B" w:rsidP="00D0102B">
      <w:pPr>
        <w:widowControl w:val="0"/>
        <w:autoSpaceDE w:val="0"/>
        <w:autoSpaceDN w:val="0"/>
        <w:adjustRightInd w:val="0"/>
        <w:ind w:left="270"/>
        <w:rPr>
          <w:color w:val="000000"/>
          <w:sz w:val="20"/>
          <w:szCs w:val="20"/>
        </w:rPr>
      </w:pPr>
    </w:p>
    <w:p w:rsidR="00D0102B" w:rsidRDefault="00D0102B" w:rsidP="00D0102B">
      <w:pPr>
        <w:widowControl w:val="0"/>
        <w:autoSpaceDE w:val="0"/>
        <w:autoSpaceDN w:val="0"/>
        <w:adjustRightInd w:val="0"/>
        <w:ind w:left="270"/>
        <w:rPr>
          <w:color w:val="000000"/>
          <w:sz w:val="20"/>
          <w:szCs w:val="20"/>
        </w:rPr>
      </w:pPr>
    </w:p>
    <w:p w:rsidR="00D0102B" w:rsidRDefault="00D0102B" w:rsidP="00D0102B">
      <w:pPr>
        <w:widowControl w:val="0"/>
        <w:autoSpaceDE w:val="0"/>
        <w:autoSpaceDN w:val="0"/>
        <w:adjustRightInd w:val="0"/>
        <w:ind w:left="270"/>
        <w:rPr>
          <w:color w:val="000000"/>
          <w:sz w:val="20"/>
          <w:szCs w:val="20"/>
        </w:rPr>
      </w:pPr>
    </w:p>
    <w:p w:rsidR="00D0102B" w:rsidRDefault="00D0102B" w:rsidP="00D0102B">
      <w:pPr>
        <w:widowControl w:val="0"/>
        <w:autoSpaceDE w:val="0"/>
        <w:autoSpaceDN w:val="0"/>
        <w:adjustRightInd w:val="0"/>
        <w:ind w:left="270"/>
        <w:rPr>
          <w:color w:val="000000"/>
          <w:sz w:val="20"/>
          <w:szCs w:val="20"/>
        </w:rPr>
      </w:pPr>
    </w:p>
    <w:p w:rsidR="00D0102B" w:rsidRDefault="00D0102B" w:rsidP="00D0102B">
      <w:pPr>
        <w:widowControl w:val="0"/>
        <w:autoSpaceDE w:val="0"/>
        <w:autoSpaceDN w:val="0"/>
        <w:adjustRightInd w:val="0"/>
        <w:ind w:left="270"/>
        <w:rPr>
          <w:color w:val="000000"/>
          <w:sz w:val="20"/>
          <w:szCs w:val="20"/>
        </w:rPr>
      </w:pPr>
    </w:p>
    <w:p w:rsidR="00D0102B" w:rsidRDefault="00D0102B" w:rsidP="00D0102B">
      <w:pPr>
        <w:widowControl w:val="0"/>
        <w:autoSpaceDE w:val="0"/>
        <w:autoSpaceDN w:val="0"/>
        <w:adjustRightInd w:val="0"/>
        <w:ind w:left="270"/>
        <w:rPr>
          <w:color w:val="000000"/>
          <w:sz w:val="20"/>
          <w:szCs w:val="20"/>
        </w:rPr>
      </w:pPr>
    </w:p>
    <w:p w:rsidR="00D0102B" w:rsidRDefault="00D0102B" w:rsidP="00D0102B">
      <w:pPr>
        <w:widowControl w:val="0"/>
        <w:autoSpaceDE w:val="0"/>
        <w:autoSpaceDN w:val="0"/>
        <w:adjustRightInd w:val="0"/>
        <w:ind w:left="270"/>
        <w:rPr>
          <w:color w:val="000000"/>
          <w:sz w:val="20"/>
          <w:szCs w:val="20"/>
        </w:rPr>
      </w:pPr>
    </w:p>
    <w:p w:rsidR="00D0102B" w:rsidRDefault="00D0102B" w:rsidP="00D0102B">
      <w:pPr>
        <w:widowControl w:val="0"/>
        <w:autoSpaceDE w:val="0"/>
        <w:autoSpaceDN w:val="0"/>
        <w:adjustRightInd w:val="0"/>
        <w:ind w:left="270"/>
        <w:rPr>
          <w:color w:val="000000"/>
          <w:sz w:val="20"/>
          <w:szCs w:val="20"/>
        </w:rPr>
      </w:pPr>
    </w:p>
    <w:p w:rsidR="00D0102B" w:rsidRDefault="00D0102B" w:rsidP="00D0102B">
      <w:pPr>
        <w:widowControl w:val="0"/>
        <w:autoSpaceDE w:val="0"/>
        <w:autoSpaceDN w:val="0"/>
        <w:adjustRightInd w:val="0"/>
        <w:ind w:left="270"/>
        <w:rPr>
          <w:color w:val="000000"/>
          <w:sz w:val="20"/>
          <w:szCs w:val="20"/>
        </w:rPr>
      </w:pPr>
    </w:p>
    <w:p w:rsidR="00D0102B" w:rsidRDefault="00D0102B" w:rsidP="00D0102B">
      <w:pPr>
        <w:widowControl w:val="0"/>
        <w:autoSpaceDE w:val="0"/>
        <w:autoSpaceDN w:val="0"/>
        <w:adjustRightInd w:val="0"/>
        <w:ind w:left="270"/>
        <w:rPr>
          <w:color w:val="000000"/>
          <w:sz w:val="20"/>
          <w:szCs w:val="20"/>
        </w:rPr>
      </w:pPr>
    </w:p>
    <w:p w:rsidR="00D0102B" w:rsidRDefault="00D0102B" w:rsidP="00D0102B">
      <w:pPr>
        <w:widowControl w:val="0"/>
        <w:autoSpaceDE w:val="0"/>
        <w:autoSpaceDN w:val="0"/>
        <w:adjustRightInd w:val="0"/>
        <w:ind w:left="270"/>
        <w:rPr>
          <w:color w:val="000000"/>
          <w:sz w:val="20"/>
          <w:szCs w:val="20"/>
        </w:rPr>
      </w:pPr>
    </w:p>
    <w:p w:rsidR="00D0102B" w:rsidRDefault="00D0102B" w:rsidP="00D0102B">
      <w:pPr>
        <w:widowControl w:val="0"/>
        <w:autoSpaceDE w:val="0"/>
        <w:autoSpaceDN w:val="0"/>
        <w:adjustRightInd w:val="0"/>
        <w:ind w:left="270"/>
        <w:rPr>
          <w:color w:val="000000"/>
          <w:sz w:val="20"/>
          <w:szCs w:val="20"/>
        </w:rPr>
      </w:pPr>
    </w:p>
    <w:p w:rsidR="00D0102B" w:rsidRDefault="00D0102B" w:rsidP="00D0102B">
      <w:pPr>
        <w:widowControl w:val="0"/>
        <w:autoSpaceDE w:val="0"/>
        <w:autoSpaceDN w:val="0"/>
        <w:adjustRightInd w:val="0"/>
        <w:ind w:left="270"/>
        <w:rPr>
          <w:color w:val="000000"/>
          <w:sz w:val="20"/>
          <w:szCs w:val="20"/>
        </w:rPr>
      </w:pPr>
    </w:p>
    <w:p w:rsidR="00D0102B" w:rsidRDefault="00D0102B" w:rsidP="00D0102B">
      <w:pPr>
        <w:widowControl w:val="0"/>
        <w:autoSpaceDE w:val="0"/>
        <w:autoSpaceDN w:val="0"/>
        <w:adjustRightInd w:val="0"/>
        <w:ind w:left="270"/>
        <w:rPr>
          <w:color w:val="000000"/>
          <w:sz w:val="20"/>
          <w:szCs w:val="20"/>
        </w:rPr>
      </w:pPr>
    </w:p>
    <w:p w:rsidR="00D0102B" w:rsidRDefault="00D0102B" w:rsidP="00D0102B">
      <w:pPr>
        <w:widowControl w:val="0"/>
        <w:autoSpaceDE w:val="0"/>
        <w:autoSpaceDN w:val="0"/>
        <w:adjustRightInd w:val="0"/>
        <w:ind w:left="270"/>
        <w:rPr>
          <w:color w:val="000000"/>
          <w:sz w:val="20"/>
          <w:szCs w:val="20"/>
        </w:rPr>
      </w:pPr>
    </w:p>
    <w:p w:rsidR="00D0102B" w:rsidRDefault="00D0102B" w:rsidP="00D0102B">
      <w:pPr>
        <w:widowControl w:val="0"/>
        <w:autoSpaceDE w:val="0"/>
        <w:autoSpaceDN w:val="0"/>
        <w:adjustRightInd w:val="0"/>
        <w:ind w:left="270"/>
        <w:rPr>
          <w:color w:val="000000"/>
          <w:sz w:val="20"/>
          <w:szCs w:val="20"/>
        </w:rPr>
      </w:pPr>
    </w:p>
    <w:p w:rsidR="00D0102B" w:rsidRDefault="00D0102B" w:rsidP="00D0102B">
      <w:pPr>
        <w:widowControl w:val="0"/>
        <w:autoSpaceDE w:val="0"/>
        <w:autoSpaceDN w:val="0"/>
        <w:adjustRightInd w:val="0"/>
        <w:ind w:left="270"/>
        <w:rPr>
          <w:color w:val="000000"/>
          <w:sz w:val="20"/>
          <w:szCs w:val="20"/>
        </w:rPr>
      </w:pPr>
    </w:p>
    <w:p w:rsidR="00D0102B" w:rsidRDefault="00D0102B" w:rsidP="00D0102B">
      <w:pPr>
        <w:widowControl w:val="0"/>
        <w:autoSpaceDE w:val="0"/>
        <w:autoSpaceDN w:val="0"/>
        <w:adjustRightInd w:val="0"/>
        <w:ind w:left="270"/>
        <w:rPr>
          <w:color w:val="000000"/>
          <w:sz w:val="20"/>
          <w:szCs w:val="20"/>
        </w:rPr>
      </w:pPr>
    </w:p>
    <w:p w:rsidR="00D0102B" w:rsidRDefault="00D0102B" w:rsidP="00D0102B">
      <w:pPr>
        <w:widowControl w:val="0"/>
        <w:autoSpaceDE w:val="0"/>
        <w:autoSpaceDN w:val="0"/>
        <w:adjustRightInd w:val="0"/>
        <w:ind w:left="270"/>
        <w:rPr>
          <w:color w:val="000000"/>
          <w:sz w:val="20"/>
          <w:szCs w:val="20"/>
        </w:rPr>
      </w:pPr>
    </w:p>
    <w:p w:rsidR="00D0102B" w:rsidRDefault="00D0102B" w:rsidP="00D0102B">
      <w:pPr>
        <w:widowControl w:val="0"/>
        <w:autoSpaceDE w:val="0"/>
        <w:autoSpaceDN w:val="0"/>
        <w:adjustRightInd w:val="0"/>
        <w:ind w:left="270"/>
        <w:rPr>
          <w:color w:val="000000"/>
          <w:sz w:val="20"/>
          <w:szCs w:val="20"/>
        </w:rPr>
      </w:pPr>
    </w:p>
    <w:p w:rsidR="00D0102B" w:rsidRDefault="00D0102B" w:rsidP="00D0102B">
      <w:pPr>
        <w:widowControl w:val="0"/>
        <w:autoSpaceDE w:val="0"/>
        <w:autoSpaceDN w:val="0"/>
        <w:adjustRightInd w:val="0"/>
        <w:ind w:left="270"/>
        <w:rPr>
          <w:color w:val="000000"/>
          <w:sz w:val="20"/>
          <w:szCs w:val="20"/>
        </w:rPr>
      </w:pPr>
    </w:p>
    <w:p w:rsidR="00D0102B" w:rsidRDefault="00D0102B" w:rsidP="00D0102B">
      <w:pPr>
        <w:rPr>
          <w:color w:val="000000"/>
          <w:sz w:val="20"/>
          <w:szCs w:val="20"/>
        </w:rPr>
      </w:pPr>
      <w:r>
        <w:rPr>
          <w:color w:val="000000"/>
          <w:sz w:val="20"/>
          <w:szCs w:val="20"/>
        </w:rPr>
        <w:br w:type="page"/>
      </w:r>
    </w:p>
    <w:p w:rsidR="00D0102B" w:rsidRPr="009314A1" w:rsidRDefault="00D0102B" w:rsidP="00D0102B">
      <w:pPr>
        <w:widowControl w:val="0"/>
        <w:autoSpaceDE w:val="0"/>
        <w:autoSpaceDN w:val="0"/>
        <w:adjustRightInd w:val="0"/>
        <w:ind w:left="270"/>
        <w:jc w:val="center"/>
        <w:rPr>
          <w:color w:val="000000"/>
          <w:sz w:val="20"/>
          <w:szCs w:val="20"/>
        </w:rPr>
      </w:pPr>
    </w:p>
    <w:p w:rsidR="00D0102B" w:rsidRPr="009314A1" w:rsidRDefault="00D0102B" w:rsidP="00D0102B">
      <w:pPr>
        <w:widowControl w:val="0"/>
        <w:autoSpaceDE w:val="0"/>
        <w:autoSpaceDN w:val="0"/>
        <w:adjustRightInd w:val="0"/>
        <w:ind w:left="270"/>
        <w:rPr>
          <w:color w:val="000000"/>
          <w:sz w:val="20"/>
          <w:szCs w:val="20"/>
        </w:rPr>
      </w:pPr>
      <w:r>
        <w:rPr>
          <w:noProof/>
        </w:rPr>
        <mc:AlternateContent>
          <mc:Choice Requires="wps">
            <w:drawing>
              <wp:inline distT="0" distB="0" distL="0" distR="0" wp14:anchorId="31EE736E" wp14:editId="23CF1576">
                <wp:extent cx="6400800" cy="3657600"/>
                <wp:effectExtent l="0" t="0" r="25400" b="25400"/>
                <wp:docPr id="3" name="Text Box 3"/>
                <wp:cNvGraphicFramePr/>
                <a:graphic xmlns:a="http://schemas.openxmlformats.org/drawingml/2006/main">
                  <a:graphicData uri="http://schemas.microsoft.com/office/word/2010/wordprocessingShape">
                    <wps:wsp>
                      <wps:cNvSpPr txBox="1"/>
                      <wps:spPr>
                        <a:xfrm>
                          <a:off x="0" y="0"/>
                          <a:ext cx="6400800" cy="3657600"/>
                        </a:xfrm>
                        <a:prstGeom prst="rect">
                          <a:avLst/>
                        </a:prstGeom>
                        <a:noFill/>
                        <a:ln>
                          <a:solidFill>
                            <a:schemeClr val="bg1">
                              <a:lumMod val="65000"/>
                            </a:schemeClr>
                          </a:soli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D0102B" w:rsidRPr="00DD04F6" w:rsidRDefault="00D0102B" w:rsidP="00D0102B">
                            <w:pPr>
                              <w:jc w:val="center"/>
                              <w:rPr>
                                <w:rFonts w:ascii="Arial" w:hAnsi="Arial" w:cs="Arial"/>
                                <w:sz w:val="20"/>
                                <w:szCs w:val="20"/>
                              </w:rPr>
                            </w:pPr>
                          </w:p>
                          <w:p w:rsidR="00D0102B" w:rsidRPr="00DD04F6" w:rsidRDefault="00D0102B" w:rsidP="00D0102B">
                            <w:pPr>
                              <w:jc w:val="center"/>
                              <w:rPr>
                                <w:rFonts w:ascii="Arial" w:hAnsi="Arial" w:cs="Arial"/>
                                <w:b/>
                                <w:sz w:val="20"/>
                                <w:szCs w:val="20"/>
                              </w:rPr>
                            </w:pPr>
                            <w:r w:rsidRPr="00DD04F6">
                              <w:rPr>
                                <w:rFonts w:ascii="Arial" w:hAnsi="Arial" w:cs="Arial"/>
                                <w:b/>
                                <w:sz w:val="20"/>
                                <w:szCs w:val="20"/>
                              </w:rPr>
                              <w:t>Double column figure</w:t>
                            </w:r>
                          </w:p>
                          <w:p w:rsidR="00D0102B" w:rsidRPr="00DD04F6" w:rsidRDefault="00D0102B" w:rsidP="00D0102B">
                            <w:pPr>
                              <w:jc w:val="center"/>
                              <w:rPr>
                                <w:rFonts w:ascii="Arial" w:hAnsi="Arial" w:cs="Arial"/>
                                <w:sz w:val="20"/>
                                <w:szCs w:val="20"/>
                              </w:rPr>
                            </w:pPr>
                          </w:p>
                          <w:p w:rsidR="00D0102B" w:rsidRPr="00DD04F6" w:rsidRDefault="00D0102B" w:rsidP="00D0102B">
                            <w:pPr>
                              <w:rPr>
                                <w:rFonts w:ascii="Arial" w:hAnsi="Arial" w:cs="Arial"/>
                                <w:sz w:val="20"/>
                                <w:szCs w:val="20"/>
                              </w:rPr>
                            </w:pPr>
                            <w:proofErr w:type="gramStart"/>
                            <w:r w:rsidRPr="00DD04F6">
                              <w:rPr>
                                <w:rFonts w:ascii="Arial" w:hAnsi="Arial" w:cs="Arial"/>
                                <w:sz w:val="20"/>
                                <w:szCs w:val="20"/>
                              </w:rPr>
                              <w:t>Click in this box to place cursor; from main menu, choose Insert; Photo to place an image.</w:t>
                            </w:r>
                            <w:proofErr w:type="gramEnd"/>
                            <w:r w:rsidRPr="00DD04F6">
                              <w:rPr>
                                <w:rFonts w:ascii="Arial" w:hAnsi="Arial" w:cs="Arial"/>
                                <w:sz w:val="20"/>
                                <w:szCs w:val="20"/>
                              </w:rPr>
                              <w:t xml:space="preserve"> </w:t>
                            </w:r>
                          </w:p>
                          <w:p w:rsidR="00D0102B" w:rsidRPr="00DD04F6" w:rsidRDefault="00D0102B" w:rsidP="00D0102B">
                            <w:pPr>
                              <w:rPr>
                                <w:rFonts w:ascii="Arial" w:hAnsi="Arial" w:cs="Arial"/>
                                <w:sz w:val="20"/>
                                <w:szCs w:val="20"/>
                              </w:rPr>
                            </w:pPr>
                          </w:p>
                          <w:p w:rsidR="00D0102B" w:rsidRPr="00DD04F6" w:rsidRDefault="00D0102B" w:rsidP="00D0102B">
                            <w:pPr>
                              <w:rPr>
                                <w:rFonts w:ascii="Arial" w:hAnsi="Arial" w:cs="Arial"/>
                                <w:sz w:val="20"/>
                                <w:szCs w:val="20"/>
                              </w:rPr>
                            </w:pPr>
                            <w:r w:rsidRPr="00DD04F6">
                              <w:rPr>
                                <w:rFonts w:ascii="Arial" w:hAnsi="Arial" w:cs="Arial"/>
                                <w:sz w:val="20"/>
                                <w:szCs w:val="20"/>
                              </w:rPr>
                              <w:t>This box can be expanded vertically if needed. Work with your manuscript editor, we may not be able to accept all figures if submitted at maximum width or height.</w:t>
                            </w:r>
                          </w:p>
                          <w:p w:rsidR="00D0102B" w:rsidRPr="00DD04F6" w:rsidRDefault="00D0102B" w:rsidP="00D0102B">
                            <w:pPr>
                              <w:rPr>
                                <w:rFonts w:ascii="Arial" w:hAnsi="Arial" w:cs="Arial"/>
                                <w:sz w:val="20"/>
                                <w:szCs w:val="20"/>
                              </w:rPr>
                            </w:pPr>
                          </w:p>
                          <w:p w:rsidR="00D0102B" w:rsidRPr="00DD04F6" w:rsidRDefault="00D0102B" w:rsidP="00D0102B">
                            <w:pPr>
                              <w:rPr>
                                <w:rFonts w:ascii="Arial" w:hAnsi="Arial" w:cs="Arial"/>
                                <w:sz w:val="20"/>
                                <w:szCs w:val="20"/>
                              </w:rPr>
                            </w:pPr>
                            <w:r w:rsidRPr="00DD04F6">
                              <w:rPr>
                                <w:rFonts w:ascii="Arial" w:hAnsi="Arial" w:cs="Arial"/>
                                <w:sz w:val="20"/>
                                <w:szCs w:val="20"/>
                              </w:rPr>
                              <w:t>Delete this text before proceeding.</w:t>
                            </w:r>
                          </w:p>
                          <w:p w:rsidR="00D0102B" w:rsidRDefault="00D0102B" w:rsidP="00D0102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id="Text Box 3" o:spid="_x0000_s1028" type="#_x0000_t202" style="width:7in;height:4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" filled="f" strokecolor="#a5a5a5 [2092]">
                <v:textbox inset="0,0,0,0">
                  <w:txbxContent>
                    <w:p w:rsidR="00D0102B" w:rsidRPr="00DD04F6" w:rsidRDefault="00D0102B" w:rsidP="00D0102B">
                      <w:pPr>
                        <w:jc w:val="center"/>
                        <w:rPr>
                          <w:rFonts w:ascii="Arial" w:hAnsi="Arial" w:cs="Arial"/>
                          <w:sz w:val="20"/>
                          <w:szCs w:val="20"/>
                        </w:rPr>
                      </w:pPr>
                    </w:p>
                    <w:p w:rsidR="00D0102B" w:rsidRPr="00DD04F6" w:rsidRDefault="00D0102B" w:rsidP="00D0102B">
                      <w:pPr>
                        <w:jc w:val="center"/>
                        <w:rPr>
                          <w:rFonts w:ascii="Arial" w:hAnsi="Arial" w:cs="Arial"/>
                          <w:b/>
                          <w:sz w:val="20"/>
                          <w:szCs w:val="20"/>
                        </w:rPr>
                      </w:pPr>
                      <w:r w:rsidRPr="00DD04F6">
                        <w:rPr>
                          <w:rFonts w:ascii="Arial" w:hAnsi="Arial" w:cs="Arial"/>
                          <w:b/>
                          <w:sz w:val="20"/>
                          <w:szCs w:val="20"/>
                        </w:rPr>
                        <w:t>Double column figure</w:t>
                      </w:r>
                    </w:p>
                    <w:p w:rsidR="00D0102B" w:rsidRPr="00DD04F6" w:rsidRDefault="00D0102B" w:rsidP="00D0102B">
                      <w:pPr>
                        <w:jc w:val="center"/>
                        <w:rPr>
                          <w:rFonts w:ascii="Arial" w:hAnsi="Arial" w:cs="Arial"/>
                          <w:sz w:val="20"/>
                          <w:szCs w:val="20"/>
                        </w:rPr>
                      </w:pPr>
                    </w:p>
                    <w:p w:rsidR="00D0102B" w:rsidRPr="00DD04F6" w:rsidRDefault="00D0102B" w:rsidP="00D0102B">
                      <w:pPr>
                        <w:rPr>
                          <w:rFonts w:ascii="Arial" w:hAnsi="Arial" w:cs="Arial"/>
                          <w:sz w:val="20"/>
                          <w:szCs w:val="20"/>
                        </w:rPr>
                      </w:pPr>
                      <w:proofErr w:type="gramStart"/>
                      <w:r w:rsidRPr="00DD04F6">
                        <w:rPr>
                          <w:rFonts w:ascii="Arial" w:hAnsi="Arial" w:cs="Arial"/>
                          <w:sz w:val="20"/>
                          <w:szCs w:val="20"/>
                        </w:rPr>
                        <w:t>Click in this box to place cursor; from main menu, choose Insert; Photo to place an image.</w:t>
                      </w:r>
                      <w:proofErr w:type="gramEnd"/>
                      <w:r w:rsidRPr="00DD04F6">
                        <w:rPr>
                          <w:rFonts w:ascii="Arial" w:hAnsi="Arial" w:cs="Arial"/>
                          <w:sz w:val="20"/>
                          <w:szCs w:val="20"/>
                        </w:rPr>
                        <w:t xml:space="preserve"> </w:t>
                      </w:r>
                    </w:p>
                    <w:p w:rsidR="00D0102B" w:rsidRPr="00DD04F6" w:rsidRDefault="00D0102B" w:rsidP="00D0102B">
                      <w:pPr>
                        <w:rPr>
                          <w:rFonts w:ascii="Arial" w:hAnsi="Arial" w:cs="Arial"/>
                          <w:sz w:val="20"/>
                          <w:szCs w:val="20"/>
                        </w:rPr>
                      </w:pPr>
                    </w:p>
                    <w:p w:rsidR="00D0102B" w:rsidRPr="00DD04F6" w:rsidRDefault="00D0102B" w:rsidP="00D0102B">
                      <w:pPr>
                        <w:rPr>
                          <w:rFonts w:ascii="Arial" w:hAnsi="Arial" w:cs="Arial"/>
                          <w:sz w:val="20"/>
                          <w:szCs w:val="20"/>
                        </w:rPr>
                      </w:pPr>
                      <w:r w:rsidRPr="00DD04F6">
                        <w:rPr>
                          <w:rFonts w:ascii="Arial" w:hAnsi="Arial" w:cs="Arial"/>
                          <w:sz w:val="20"/>
                          <w:szCs w:val="20"/>
                        </w:rPr>
                        <w:t>This box can be expanded vertically if needed. Work with your manuscript editor, we may not be able to accept all figures if submitted at maximum width or height.</w:t>
                      </w:r>
                    </w:p>
                    <w:p w:rsidR="00D0102B" w:rsidRPr="00DD04F6" w:rsidRDefault="00D0102B" w:rsidP="00D0102B">
                      <w:pPr>
                        <w:rPr>
                          <w:rFonts w:ascii="Arial" w:hAnsi="Arial" w:cs="Arial"/>
                          <w:sz w:val="20"/>
                          <w:szCs w:val="20"/>
                        </w:rPr>
                      </w:pPr>
                    </w:p>
                    <w:p w:rsidR="00D0102B" w:rsidRPr="00DD04F6" w:rsidRDefault="00D0102B" w:rsidP="00D0102B">
                      <w:pPr>
                        <w:rPr>
                          <w:rFonts w:ascii="Arial" w:hAnsi="Arial" w:cs="Arial"/>
                          <w:sz w:val="20"/>
                          <w:szCs w:val="20"/>
                        </w:rPr>
                      </w:pPr>
                      <w:r w:rsidRPr="00DD04F6">
                        <w:rPr>
                          <w:rFonts w:ascii="Arial" w:hAnsi="Arial" w:cs="Arial"/>
                          <w:sz w:val="20"/>
                          <w:szCs w:val="20"/>
                        </w:rPr>
                        <w:t>Delete this text before proceeding.</w:t>
                      </w:r>
                    </w:p>
                    <w:p w:rsidR="00D0102B" w:rsidRDefault="00D0102B" w:rsidP="00D0102B"/>
                  </w:txbxContent>
                </v:textbox>
                <w10:anchorlock/>
              </v:shape>
            </w:pict>
          </mc:Fallback>
        </mc:AlternateContent>
      </w:r>
    </w:p>
    <w:p w:rsidR="00D0102B" w:rsidRPr="009314A1" w:rsidRDefault="00D0102B" w:rsidP="00D0102B">
      <w:pPr>
        <w:widowControl w:val="0"/>
        <w:autoSpaceDE w:val="0"/>
        <w:autoSpaceDN w:val="0"/>
        <w:adjustRightInd w:val="0"/>
        <w:ind w:left="270"/>
        <w:rPr>
          <w:color w:val="000000"/>
          <w:sz w:val="20"/>
          <w:szCs w:val="20"/>
        </w:rPr>
      </w:pPr>
    </w:p>
    <w:p w:rsidR="00D0102B" w:rsidRPr="009314A1" w:rsidRDefault="00D0102B" w:rsidP="00D0102B">
      <w:pPr>
        <w:widowControl w:val="0"/>
        <w:autoSpaceDE w:val="0"/>
        <w:autoSpaceDN w:val="0"/>
        <w:adjustRightInd w:val="0"/>
        <w:ind w:left="270"/>
        <w:rPr>
          <w:color w:val="000000"/>
          <w:sz w:val="20"/>
          <w:szCs w:val="20"/>
        </w:rPr>
      </w:pPr>
    </w:p>
    <w:p w:rsidR="00D0102B" w:rsidRPr="009314A1" w:rsidRDefault="00D0102B" w:rsidP="00D0102B">
      <w:pPr>
        <w:widowControl w:val="0"/>
        <w:autoSpaceDE w:val="0"/>
        <w:autoSpaceDN w:val="0"/>
        <w:adjustRightInd w:val="0"/>
        <w:ind w:left="270"/>
        <w:rPr>
          <w:color w:val="000000"/>
          <w:sz w:val="20"/>
          <w:szCs w:val="20"/>
        </w:rPr>
      </w:pPr>
    </w:p>
    <w:p w:rsidR="00D0102B" w:rsidRPr="009314A1" w:rsidRDefault="00D0102B" w:rsidP="00D0102B">
      <w:pPr>
        <w:widowControl w:val="0"/>
        <w:autoSpaceDE w:val="0"/>
        <w:autoSpaceDN w:val="0"/>
        <w:adjustRightInd w:val="0"/>
        <w:ind w:left="270"/>
        <w:rPr>
          <w:color w:val="000000"/>
          <w:sz w:val="20"/>
          <w:szCs w:val="20"/>
        </w:rPr>
      </w:pPr>
    </w:p>
    <w:p w:rsidR="00D0102B" w:rsidRPr="009314A1" w:rsidRDefault="00D0102B" w:rsidP="00D0102B">
      <w:pPr>
        <w:widowControl w:val="0"/>
        <w:autoSpaceDE w:val="0"/>
        <w:autoSpaceDN w:val="0"/>
        <w:adjustRightInd w:val="0"/>
        <w:rPr>
          <w:color w:val="000000"/>
          <w:sz w:val="28"/>
          <w:szCs w:val="28"/>
        </w:rPr>
      </w:pPr>
    </w:p>
    <w:p w:rsidR="00D0102B" w:rsidRPr="009314A1" w:rsidRDefault="00D0102B" w:rsidP="00D0102B">
      <w:pPr>
        <w:widowControl w:val="0"/>
        <w:autoSpaceDE w:val="0"/>
        <w:autoSpaceDN w:val="0"/>
        <w:adjustRightInd w:val="0"/>
        <w:rPr>
          <w:color w:val="000000"/>
          <w:sz w:val="28"/>
          <w:szCs w:val="28"/>
        </w:rPr>
      </w:pPr>
    </w:p>
    <w:p w:rsidR="00D0102B" w:rsidRPr="009314A1" w:rsidRDefault="00D0102B" w:rsidP="00D0102B">
      <w:pPr>
        <w:widowControl w:val="0"/>
        <w:autoSpaceDE w:val="0"/>
        <w:autoSpaceDN w:val="0"/>
        <w:adjustRightInd w:val="0"/>
        <w:rPr>
          <w:color w:val="000000"/>
          <w:sz w:val="28"/>
          <w:szCs w:val="28"/>
        </w:rPr>
      </w:pPr>
    </w:p>
    <w:p w:rsidR="00D0102B" w:rsidRPr="009314A1" w:rsidRDefault="00D0102B" w:rsidP="00D0102B">
      <w:pPr>
        <w:widowControl w:val="0"/>
        <w:autoSpaceDE w:val="0"/>
        <w:autoSpaceDN w:val="0"/>
        <w:adjustRightInd w:val="0"/>
        <w:rPr>
          <w:color w:val="000000"/>
          <w:sz w:val="28"/>
          <w:szCs w:val="28"/>
        </w:rPr>
      </w:pPr>
    </w:p>
    <w:p w:rsidR="00D0102B" w:rsidRDefault="00D0102B" w:rsidP="00D0102B">
      <w:pPr>
        <w:widowControl w:val="0"/>
        <w:autoSpaceDE w:val="0"/>
        <w:autoSpaceDN w:val="0"/>
        <w:adjustRightInd w:val="0"/>
        <w:rPr>
          <w:color w:val="000000"/>
          <w:sz w:val="28"/>
          <w:szCs w:val="28"/>
        </w:rPr>
      </w:pPr>
    </w:p>
    <w:p w:rsidR="00D0102B" w:rsidRDefault="00D0102B" w:rsidP="00D0102B">
      <w:pPr>
        <w:widowControl w:val="0"/>
        <w:autoSpaceDE w:val="0"/>
        <w:autoSpaceDN w:val="0"/>
        <w:adjustRightInd w:val="0"/>
        <w:rPr>
          <w:color w:val="000000"/>
          <w:sz w:val="28"/>
          <w:szCs w:val="28"/>
        </w:rPr>
      </w:pPr>
    </w:p>
    <w:p w:rsidR="00D0102B" w:rsidRDefault="00D0102B" w:rsidP="00D0102B">
      <w:pPr>
        <w:widowControl w:val="0"/>
        <w:autoSpaceDE w:val="0"/>
        <w:autoSpaceDN w:val="0"/>
        <w:adjustRightInd w:val="0"/>
        <w:rPr>
          <w:color w:val="000000"/>
          <w:sz w:val="28"/>
          <w:szCs w:val="28"/>
        </w:rPr>
      </w:pPr>
    </w:p>
    <w:p w:rsidR="00D0102B" w:rsidRDefault="00D0102B" w:rsidP="00D0102B">
      <w:pPr>
        <w:widowControl w:val="0"/>
        <w:autoSpaceDE w:val="0"/>
        <w:autoSpaceDN w:val="0"/>
        <w:adjustRightInd w:val="0"/>
        <w:rPr>
          <w:color w:val="000000"/>
          <w:sz w:val="28"/>
          <w:szCs w:val="28"/>
        </w:rPr>
      </w:pPr>
    </w:p>
    <w:p w:rsidR="00D0102B" w:rsidRDefault="00D0102B" w:rsidP="00D0102B">
      <w:pPr>
        <w:widowControl w:val="0"/>
        <w:autoSpaceDE w:val="0"/>
        <w:autoSpaceDN w:val="0"/>
        <w:adjustRightInd w:val="0"/>
        <w:rPr>
          <w:color w:val="000000"/>
          <w:sz w:val="28"/>
          <w:szCs w:val="28"/>
        </w:rPr>
      </w:pPr>
    </w:p>
    <w:p w:rsidR="00D0102B" w:rsidRDefault="00D0102B" w:rsidP="00D0102B">
      <w:pPr>
        <w:widowControl w:val="0"/>
        <w:autoSpaceDE w:val="0"/>
        <w:autoSpaceDN w:val="0"/>
        <w:adjustRightInd w:val="0"/>
        <w:rPr>
          <w:color w:val="000000"/>
          <w:sz w:val="28"/>
          <w:szCs w:val="28"/>
        </w:rPr>
      </w:pPr>
    </w:p>
    <w:p w:rsidR="00D0102B" w:rsidRDefault="00D0102B" w:rsidP="00D0102B">
      <w:pPr>
        <w:widowControl w:val="0"/>
        <w:autoSpaceDE w:val="0"/>
        <w:autoSpaceDN w:val="0"/>
        <w:adjustRightInd w:val="0"/>
        <w:rPr>
          <w:color w:val="000000"/>
          <w:sz w:val="28"/>
          <w:szCs w:val="28"/>
        </w:rPr>
      </w:pPr>
    </w:p>
    <w:p w:rsidR="00D0102B" w:rsidRDefault="00D0102B" w:rsidP="00D0102B">
      <w:pPr>
        <w:rPr>
          <w:color w:val="343434"/>
          <w:sz w:val="28"/>
          <w:szCs w:val="28"/>
        </w:rPr>
      </w:pPr>
    </w:p>
    <w:p w:rsidR="000C0AD1" w:rsidRPr="001F07D8" w:rsidRDefault="000C0AD1" w:rsidP="00EA15FF">
      <w:pPr>
        <w:rPr>
          <w:rFonts w:asciiTheme="minorHAnsi" w:hAnsiTheme="minorHAnsi"/>
          <w:sz w:val="20"/>
          <w:szCs w:val="20"/>
        </w:rPr>
      </w:pPr>
    </w:p>
    <w:sectPr w:rsidR="000C0AD1" w:rsidRPr="001F07D8" w:rsidSect="005229FB">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690" w:rsidRDefault="00317690">
      <w:r>
        <w:separator/>
      </w:r>
    </w:p>
  </w:endnote>
  <w:endnote w:type="continuationSeparator" w:id="0">
    <w:p w:rsidR="00317690" w:rsidRDefault="00317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967" w:rsidRDefault="00A30967">
    <w:pPr>
      <w:pStyle w:val="Footer"/>
    </w:pPr>
    <w:r>
      <w:t>NRG Formatting Guide, July 2016.</w:t>
    </w:r>
  </w:p>
  <w:p w:rsidR="00170314" w:rsidRDefault="00170314" w:rsidP="00CC0E8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690" w:rsidRDefault="00317690">
      <w:r>
        <w:separator/>
      </w:r>
    </w:p>
  </w:footnote>
  <w:footnote w:type="continuationSeparator" w:id="0">
    <w:p w:rsidR="00317690" w:rsidRDefault="003176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821045041"/>
      <w:docPartObj>
        <w:docPartGallery w:val="Page Numbers (Top of Page)"/>
        <w:docPartUnique/>
      </w:docPartObj>
    </w:sdtPr>
    <w:sdtEndPr>
      <w:rPr>
        <w:b/>
        <w:bCs/>
        <w:noProof/>
        <w:color w:val="auto"/>
        <w:spacing w:val="0"/>
      </w:rPr>
    </w:sdtEndPr>
    <w:sdtContent>
      <w:p w:rsidR="00A30967" w:rsidRDefault="00A30967">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07516F" w:rsidRPr="0007516F">
          <w:rPr>
            <w:b/>
            <w:bCs/>
            <w:noProof/>
          </w:rPr>
          <w:t>3</w:t>
        </w:r>
        <w:r>
          <w:rPr>
            <w:b/>
            <w:bCs/>
            <w:noProof/>
          </w:rPr>
          <w:fldChar w:fldCharType="end"/>
        </w:r>
      </w:p>
    </w:sdtContent>
  </w:sdt>
  <w:p w:rsidR="00A35BC5" w:rsidRDefault="00A35B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64D1"/>
    <w:multiLevelType w:val="hybridMultilevel"/>
    <w:tmpl w:val="0786F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E6781"/>
    <w:multiLevelType w:val="hybridMultilevel"/>
    <w:tmpl w:val="EF60C2F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C6CA3"/>
    <w:multiLevelType w:val="hybridMultilevel"/>
    <w:tmpl w:val="12409180"/>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E26F4D"/>
    <w:multiLevelType w:val="hybridMultilevel"/>
    <w:tmpl w:val="7924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845301"/>
    <w:multiLevelType w:val="hybridMultilevel"/>
    <w:tmpl w:val="BA363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562B17"/>
    <w:multiLevelType w:val="hybridMultilevel"/>
    <w:tmpl w:val="7764C4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0036450"/>
    <w:multiLevelType w:val="hybridMultilevel"/>
    <w:tmpl w:val="4C7C915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nsid w:val="157D0F80"/>
    <w:multiLevelType w:val="hybridMultilevel"/>
    <w:tmpl w:val="85A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A560C1"/>
    <w:multiLevelType w:val="hybridMultilevel"/>
    <w:tmpl w:val="543A94EC"/>
    <w:lvl w:ilvl="0" w:tplc="04090001">
      <w:start w:val="1"/>
      <w:numFmt w:val="bullet"/>
      <w:lvlText w:val=""/>
      <w:lvlJc w:val="left"/>
      <w:pPr>
        <w:ind w:left="808" w:hanging="360"/>
      </w:pPr>
      <w:rPr>
        <w:rFonts w:ascii="Symbol" w:hAnsi="Symbol"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9">
    <w:nsid w:val="196D25FC"/>
    <w:multiLevelType w:val="hybridMultilevel"/>
    <w:tmpl w:val="7F1E1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A140C9"/>
    <w:multiLevelType w:val="hybridMultilevel"/>
    <w:tmpl w:val="538CA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5040F4"/>
    <w:multiLevelType w:val="hybridMultilevel"/>
    <w:tmpl w:val="11E2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5D57F4"/>
    <w:multiLevelType w:val="hybridMultilevel"/>
    <w:tmpl w:val="FF980602"/>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3">
    <w:nsid w:val="2E565E76"/>
    <w:multiLevelType w:val="hybridMultilevel"/>
    <w:tmpl w:val="402C2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0B6239"/>
    <w:multiLevelType w:val="hybridMultilevel"/>
    <w:tmpl w:val="E606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1D4BB3"/>
    <w:multiLevelType w:val="hybridMultilevel"/>
    <w:tmpl w:val="46661580"/>
    <w:lvl w:ilvl="0" w:tplc="BE9840AA">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C77B01"/>
    <w:multiLevelType w:val="hybridMultilevel"/>
    <w:tmpl w:val="5C36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A03CFE"/>
    <w:multiLevelType w:val="hybridMultilevel"/>
    <w:tmpl w:val="7040BD4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E95C91"/>
    <w:multiLevelType w:val="hybridMultilevel"/>
    <w:tmpl w:val="4CF00B3C"/>
    <w:lvl w:ilvl="0" w:tplc="9584529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8F2F64"/>
    <w:multiLevelType w:val="hybridMultilevel"/>
    <w:tmpl w:val="AFF83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291850"/>
    <w:multiLevelType w:val="hybridMultilevel"/>
    <w:tmpl w:val="7388B8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9A25D3"/>
    <w:multiLevelType w:val="hybridMultilevel"/>
    <w:tmpl w:val="EA6E06EA"/>
    <w:lvl w:ilvl="0" w:tplc="0F22E17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5013256D"/>
    <w:multiLevelType w:val="hybridMultilevel"/>
    <w:tmpl w:val="AA6EC6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1A87022"/>
    <w:multiLevelType w:val="hybridMultilevel"/>
    <w:tmpl w:val="9FCCC4D6"/>
    <w:lvl w:ilvl="0" w:tplc="DA80E4E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9F2749F"/>
    <w:multiLevelType w:val="hybridMultilevel"/>
    <w:tmpl w:val="FA24D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6B6518"/>
    <w:multiLevelType w:val="hybridMultilevel"/>
    <w:tmpl w:val="3454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B71F7C"/>
    <w:multiLevelType w:val="hybridMultilevel"/>
    <w:tmpl w:val="5C4AFF8C"/>
    <w:lvl w:ilvl="0" w:tplc="0F22E176">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E65A4B"/>
    <w:multiLevelType w:val="hybridMultilevel"/>
    <w:tmpl w:val="4C98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7300B4"/>
    <w:multiLevelType w:val="hybridMultilevel"/>
    <w:tmpl w:val="5B4A8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807B89"/>
    <w:multiLevelType w:val="hybridMultilevel"/>
    <w:tmpl w:val="48DA5DB4"/>
    <w:lvl w:ilvl="0" w:tplc="04090001">
      <w:start w:val="1"/>
      <w:numFmt w:val="bullet"/>
      <w:pStyle w:val="Bulleted"/>
      <w:lvlText w:val="▪"/>
      <w:lvlJc w:val="left"/>
      <w:pPr>
        <w:tabs>
          <w:tab w:val="num" w:pos="720"/>
        </w:tabs>
        <w:ind w:left="720" w:hanging="360"/>
      </w:pPr>
      <w:rPr>
        <w:rFonts w:ascii="Times New Roman" w:hAnsi="Times New Roman" w:cs="Times New Roman" w:hint="default"/>
      </w:rPr>
    </w:lvl>
    <w:lvl w:ilvl="1" w:tplc="FFFFFFFF">
      <w:start w:val="1"/>
      <w:numFmt w:val="bullet"/>
      <w:lvlText w:val="▪"/>
      <w:lvlJc w:val="left"/>
      <w:pPr>
        <w:tabs>
          <w:tab w:val="num" w:pos="1440"/>
        </w:tabs>
        <w:ind w:left="1440" w:hanging="36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0">
    <w:nsid w:val="738A32EC"/>
    <w:multiLevelType w:val="hybridMultilevel"/>
    <w:tmpl w:val="95DC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20"/>
  </w:num>
  <w:num w:numId="4">
    <w:abstractNumId w:val="23"/>
  </w:num>
  <w:num w:numId="5">
    <w:abstractNumId w:val="12"/>
  </w:num>
  <w:num w:numId="6">
    <w:abstractNumId w:val="22"/>
  </w:num>
  <w:num w:numId="7">
    <w:abstractNumId w:val="2"/>
  </w:num>
  <w:num w:numId="8">
    <w:abstractNumId w:val="21"/>
  </w:num>
  <w:num w:numId="9">
    <w:abstractNumId w:val="26"/>
  </w:num>
  <w:num w:numId="10">
    <w:abstractNumId w:val="9"/>
  </w:num>
  <w:num w:numId="11">
    <w:abstractNumId w:val="1"/>
  </w:num>
  <w:num w:numId="12">
    <w:abstractNumId w:val="17"/>
  </w:num>
  <w:num w:numId="13">
    <w:abstractNumId w:val="15"/>
  </w:num>
  <w:num w:numId="14">
    <w:abstractNumId w:val="5"/>
  </w:num>
  <w:num w:numId="15">
    <w:abstractNumId w:val="30"/>
  </w:num>
  <w:num w:numId="16">
    <w:abstractNumId w:val="0"/>
  </w:num>
  <w:num w:numId="17">
    <w:abstractNumId w:val="18"/>
  </w:num>
  <w:num w:numId="18">
    <w:abstractNumId w:val="8"/>
  </w:num>
  <w:num w:numId="19">
    <w:abstractNumId w:val="10"/>
  </w:num>
  <w:num w:numId="20">
    <w:abstractNumId w:val="24"/>
  </w:num>
  <w:num w:numId="21">
    <w:abstractNumId w:val="11"/>
  </w:num>
  <w:num w:numId="22">
    <w:abstractNumId w:val="3"/>
  </w:num>
  <w:num w:numId="23">
    <w:abstractNumId w:val="6"/>
  </w:num>
  <w:num w:numId="24">
    <w:abstractNumId w:val="14"/>
  </w:num>
  <w:num w:numId="25">
    <w:abstractNumId w:val="25"/>
  </w:num>
  <w:num w:numId="26">
    <w:abstractNumId w:val="16"/>
  </w:num>
  <w:num w:numId="27">
    <w:abstractNumId w:val="28"/>
  </w:num>
  <w:num w:numId="28">
    <w:abstractNumId w:val="27"/>
  </w:num>
  <w:num w:numId="29">
    <w:abstractNumId w:val="7"/>
  </w:num>
  <w:num w:numId="30">
    <w:abstractNumId w:val="4"/>
  </w:num>
  <w:num w:numId="31">
    <w:abstractNumId w:val="13"/>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E88"/>
    <w:rsid w:val="0000626E"/>
    <w:rsid w:val="000207EC"/>
    <w:rsid w:val="00026ACB"/>
    <w:rsid w:val="00030809"/>
    <w:rsid w:val="00037DAD"/>
    <w:rsid w:val="0004335D"/>
    <w:rsid w:val="0004648B"/>
    <w:rsid w:val="0005419E"/>
    <w:rsid w:val="00063675"/>
    <w:rsid w:val="00072B68"/>
    <w:rsid w:val="0007516F"/>
    <w:rsid w:val="000771DF"/>
    <w:rsid w:val="00081A01"/>
    <w:rsid w:val="000849A5"/>
    <w:rsid w:val="00092242"/>
    <w:rsid w:val="000973A6"/>
    <w:rsid w:val="000A0362"/>
    <w:rsid w:val="000A3BB3"/>
    <w:rsid w:val="000A5A92"/>
    <w:rsid w:val="000B314C"/>
    <w:rsid w:val="000B58A7"/>
    <w:rsid w:val="000C0A56"/>
    <w:rsid w:val="000C0AD1"/>
    <w:rsid w:val="000C1D4F"/>
    <w:rsid w:val="000C2B80"/>
    <w:rsid w:val="000F0EBC"/>
    <w:rsid w:val="000F402C"/>
    <w:rsid w:val="000F7B8A"/>
    <w:rsid w:val="00104564"/>
    <w:rsid w:val="00114202"/>
    <w:rsid w:val="001210CF"/>
    <w:rsid w:val="001368A7"/>
    <w:rsid w:val="00144E6F"/>
    <w:rsid w:val="001472DB"/>
    <w:rsid w:val="001500FF"/>
    <w:rsid w:val="00160486"/>
    <w:rsid w:val="00161B69"/>
    <w:rsid w:val="00170314"/>
    <w:rsid w:val="0017207E"/>
    <w:rsid w:val="00172B58"/>
    <w:rsid w:val="00176291"/>
    <w:rsid w:val="00177819"/>
    <w:rsid w:val="00181BFA"/>
    <w:rsid w:val="00185FAF"/>
    <w:rsid w:val="00195423"/>
    <w:rsid w:val="001A52BE"/>
    <w:rsid w:val="001B7A5D"/>
    <w:rsid w:val="001C0B92"/>
    <w:rsid w:val="001C3C48"/>
    <w:rsid w:val="001C76F0"/>
    <w:rsid w:val="001F07D8"/>
    <w:rsid w:val="001F09C9"/>
    <w:rsid w:val="001F122B"/>
    <w:rsid w:val="001F50D8"/>
    <w:rsid w:val="001F6B40"/>
    <w:rsid w:val="002102DD"/>
    <w:rsid w:val="002103AD"/>
    <w:rsid w:val="00213586"/>
    <w:rsid w:val="002161AC"/>
    <w:rsid w:val="00217553"/>
    <w:rsid w:val="00227E84"/>
    <w:rsid w:val="00231492"/>
    <w:rsid w:val="00243BE2"/>
    <w:rsid w:val="00245406"/>
    <w:rsid w:val="00252983"/>
    <w:rsid w:val="00263A7C"/>
    <w:rsid w:val="00264359"/>
    <w:rsid w:val="0026625C"/>
    <w:rsid w:val="00273759"/>
    <w:rsid w:val="0028745D"/>
    <w:rsid w:val="0029535D"/>
    <w:rsid w:val="002B7283"/>
    <w:rsid w:val="002C01E9"/>
    <w:rsid w:val="002C04E8"/>
    <w:rsid w:val="002C2762"/>
    <w:rsid w:val="002D2C6C"/>
    <w:rsid w:val="0030603A"/>
    <w:rsid w:val="00315B8D"/>
    <w:rsid w:val="00317690"/>
    <w:rsid w:val="003222BF"/>
    <w:rsid w:val="00322660"/>
    <w:rsid w:val="0032427A"/>
    <w:rsid w:val="00327790"/>
    <w:rsid w:val="003426DA"/>
    <w:rsid w:val="003437C9"/>
    <w:rsid w:val="00347B52"/>
    <w:rsid w:val="00351543"/>
    <w:rsid w:val="0035411C"/>
    <w:rsid w:val="00362190"/>
    <w:rsid w:val="00365A15"/>
    <w:rsid w:val="003719BB"/>
    <w:rsid w:val="00377018"/>
    <w:rsid w:val="00383AD9"/>
    <w:rsid w:val="00395058"/>
    <w:rsid w:val="003B54AA"/>
    <w:rsid w:val="003E37BC"/>
    <w:rsid w:val="003E3AD6"/>
    <w:rsid w:val="003E5961"/>
    <w:rsid w:val="003F4A01"/>
    <w:rsid w:val="00411C3F"/>
    <w:rsid w:val="00412F7B"/>
    <w:rsid w:val="0041561B"/>
    <w:rsid w:val="004213CE"/>
    <w:rsid w:val="00432F0F"/>
    <w:rsid w:val="0043536C"/>
    <w:rsid w:val="00435EA6"/>
    <w:rsid w:val="00452754"/>
    <w:rsid w:val="004528A2"/>
    <w:rsid w:val="004547DD"/>
    <w:rsid w:val="0046379D"/>
    <w:rsid w:val="004739D7"/>
    <w:rsid w:val="00474EDE"/>
    <w:rsid w:val="0048753F"/>
    <w:rsid w:val="00487EAE"/>
    <w:rsid w:val="00490F9F"/>
    <w:rsid w:val="00494FDE"/>
    <w:rsid w:val="004C41DC"/>
    <w:rsid w:val="004C440F"/>
    <w:rsid w:val="004C491C"/>
    <w:rsid w:val="004C754F"/>
    <w:rsid w:val="00500CD5"/>
    <w:rsid w:val="0050494D"/>
    <w:rsid w:val="00511FEF"/>
    <w:rsid w:val="0051517F"/>
    <w:rsid w:val="00515479"/>
    <w:rsid w:val="005229FB"/>
    <w:rsid w:val="0052357C"/>
    <w:rsid w:val="00523881"/>
    <w:rsid w:val="00525EAF"/>
    <w:rsid w:val="00532DFA"/>
    <w:rsid w:val="00536A68"/>
    <w:rsid w:val="00544859"/>
    <w:rsid w:val="00546572"/>
    <w:rsid w:val="005515F0"/>
    <w:rsid w:val="00551AB9"/>
    <w:rsid w:val="005778DE"/>
    <w:rsid w:val="005A10CE"/>
    <w:rsid w:val="005B0F9F"/>
    <w:rsid w:val="005B18B5"/>
    <w:rsid w:val="005C231E"/>
    <w:rsid w:val="005C449F"/>
    <w:rsid w:val="005D3C91"/>
    <w:rsid w:val="005D7BDB"/>
    <w:rsid w:val="005E3439"/>
    <w:rsid w:val="0060041D"/>
    <w:rsid w:val="00601622"/>
    <w:rsid w:val="006127C7"/>
    <w:rsid w:val="00630B3D"/>
    <w:rsid w:val="00636B5D"/>
    <w:rsid w:val="006375C7"/>
    <w:rsid w:val="00643CD8"/>
    <w:rsid w:val="00645A6E"/>
    <w:rsid w:val="0065026C"/>
    <w:rsid w:val="0065128F"/>
    <w:rsid w:val="00651EFD"/>
    <w:rsid w:val="006546D7"/>
    <w:rsid w:val="006622B3"/>
    <w:rsid w:val="006904C0"/>
    <w:rsid w:val="006939E2"/>
    <w:rsid w:val="006A364C"/>
    <w:rsid w:val="006A45DA"/>
    <w:rsid w:val="006B51CA"/>
    <w:rsid w:val="006C4547"/>
    <w:rsid w:val="006E3C1E"/>
    <w:rsid w:val="006E4F78"/>
    <w:rsid w:val="006F1C2B"/>
    <w:rsid w:val="007019D8"/>
    <w:rsid w:val="00704671"/>
    <w:rsid w:val="00711628"/>
    <w:rsid w:val="00725D12"/>
    <w:rsid w:val="007749D2"/>
    <w:rsid w:val="007770A1"/>
    <w:rsid w:val="00777C5D"/>
    <w:rsid w:val="00795CF8"/>
    <w:rsid w:val="007C74F0"/>
    <w:rsid w:val="007E1AFD"/>
    <w:rsid w:val="007F10B9"/>
    <w:rsid w:val="00802AAD"/>
    <w:rsid w:val="00807DA3"/>
    <w:rsid w:val="00812BDD"/>
    <w:rsid w:val="00822BA0"/>
    <w:rsid w:val="008404F0"/>
    <w:rsid w:val="00840FD0"/>
    <w:rsid w:val="00842F56"/>
    <w:rsid w:val="008432A6"/>
    <w:rsid w:val="008478E5"/>
    <w:rsid w:val="00850405"/>
    <w:rsid w:val="00860CA9"/>
    <w:rsid w:val="00870FDC"/>
    <w:rsid w:val="00873237"/>
    <w:rsid w:val="00875381"/>
    <w:rsid w:val="00882921"/>
    <w:rsid w:val="00890429"/>
    <w:rsid w:val="008A1A3C"/>
    <w:rsid w:val="008A6FC1"/>
    <w:rsid w:val="008B7479"/>
    <w:rsid w:val="008C34B9"/>
    <w:rsid w:val="008D32B7"/>
    <w:rsid w:val="008E3D1E"/>
    <w:rsid w:val="00906CAC"/>
    <w:rsid w:val="009100ED"/>
    <w:rsid w:val="00911703"/>
    <w:rsid w:val="00913D9D"/>
    <w:rsid w:val="009148C4"/>
    <w:rsid w:val="00922AE4"/>
    <w:rsid w:val="0092476A"/>
    <w:rsid w:val="009355AA"/>
    <w:rsid w:val="00935E67"/>
    <w:rsid w:val="009725FA"/>
    <w:rsid w:val="009A0D26"/>
    <w:rsid w:val="009A1530"/>
    <w:rsid w:val="009A2CB8"/>
    <w:rsid w:val="009A7355"/>
    <w:rsid w:val="009B2DD9"/>
    <w:rsid w:val="009C522B"/>
    <w:rsid w:val="009D39AD"/>
    <w:rsid w:val="009E0F5D"/>
    <w:rsid w:val="009E2256"/>
    <w:rsid w:val="009E2C54"/>
    <w:rsid w:val="009E4055"/>
    <w:rsid w:val="009F1120"/>
    <w:rsid w:val="009F2F10"/>
    <w:rsid w:val="009F353C"/>
    <w:rsid w:val="00A00D9E"/>
    <w:rsid w:val="00A30297"/>
    <w:rsid w:val="00A30967"/>
    <w:rsid w:val="00A35BC5"/>
    <w:rsid w:val="00A44BFE"/>
    <w:rsid w:val="00A45F54"/>
    <w:rsid w:val="00A46C99"/>
    <w:rsid w:val="00AA5616"/>
    <w:rsid w:val="00AB07DB"/>
    <w:rsid w:val="00AB7666"/>
    <w:rsid w:val="00AC45AB"/>
    <w:rsid w:val="00AE5966"/>
    <w:rsid w:val="00B02DAB"/>
    <w:rsid w:val="00B117DE"/>
    <w:rsid w:val="00B1680F"/>
    <w:rsid w:val="00B16F6F"/>
    <w:rsid w:val="00B17434"/>
    <w:rsid w:val="00B256C8"/>
    <w:rsid w:val="00B26B41"/>
    <w:rsid w:val="00B32955"/>
    <w:rsid w:val="00B44BE6"/>
    <w:rsid w:val="00B57FE4"/>
    <w:rsid w:val="00B74A32"/>
    <w:rsid w:val="00BA2B15"/>
    <w:rsid w:val="00BA67C8"/>
    <w:rsid w:val="00BB3028"/>
    <w:rsid w:val="00BB58A7"/>
    <w:rsid w:val="00BC1758"/>
    <w:rsid w:val="00BC5929"/>
    <w:rsid w:val="00BD5B22"/>
    <w:rsid w:val="00BE1536"/>
    <w:rsid w:val="00BE4607"/>
    <w:rsid w:val="00C07373"/>
    <w:rsid w:val="00C16103"/>
    <w:rsid w:val="00C30E5B"/>
    <w:rsid w:val="00C40FDC"/>
    <w:rsid w:val="00C54467"/>
    <w:rsid w:val="00C55C61"/>
    <w:rsid w:val="00C60293"/>
    <w:rsid w:val="00C612B9"/>
    <w:rsid w:val="00C83377"/>
    <w:rsid w:val="00C85401"/>
    <w:rsid w:val="00C902D7"/>
    <w:rsid w:val="00C92D19"/>
    <w:rsid w:val="00C93EA6"/>
    <w:rsid w:val="00CB1AED"/>
    <w:rsid w:val="00CB3030"/>
    <w:rsid w:val="00CB3C19"/>
    <w:rsid w:val="00CB6F52"/>
    <w:rsid w:val="00CC0E88"/>
    <w:rsid w:val="00CC6499"/>
    <w:rsid w:val="00CD4E2D"/>
    <w:rsid w:val="00CD6C48"/>
    <w:rsid w:val="00CF1BEC"/>
    <w:rsid w:val="00CF2D95"/>
    <w:rsid w:val="00CF2F2C"/>
    <w:rsid w:val="00CF799B"/>
    <w:rsid w:val="00D0102B"/>
    <w:rsid w:val="00D13F02"/>
    <w:rsid w:val="00D21973"/>
    <w:rsid w:val="00D34FC9"/>
    <w:rsid w:val="00D524F7"/>
    <w:rsid w:val="00D5380F"/>
    <w:rsid w:val="00D61589"/>
    <w:rsid w:val="00D77C38"/>
    <w:rsid w:val="00D84BD7"/>
    <w:rsid w:val="00D87E11"/>
    <w:rsid w:val="00D945E4"/>
    <w:rsid w:val="00DA2CB7"/>
    <w:rsid w:val="00DA3C72"/>
    <w:rsid w:val="00DB518A"/>
    <w:rsid w:val="00DC36A2"/>
    <w:rsid w:val="00DD1C61"/>
    <w:rsid w:val="00DD6CE4"/>
    <w:rsid w:val="00DE0FE6"/>
    <w:rsid w:val="00DE1E5A"/>
    <w:rsid w:val="00DE46B6"/>
    <w:rsid w:val="00DE47E9"/>
    <w:rsid w:val="00DE502F"/>
    <w:rsid w:val="00E13C0B"/>
    <w:rsid w:val="00E15610"/>
    <w:rsid w:val="00E1640F"/>
    <w:rsid w:val="00E16B98"/>
    <w:rsid w:val="00E2239A"/>
    <w:rsid w:val="00E30BDE"/>
    <w:rsid w:val="00E318EF"/>
    <w:rsid w:val="00E443F4"/>
    <w:rsid w:val="00E508E7"/>
    <w:rsid w:val="00E60E7F"/>
    <w:rsid w:val="00E62BCB"/>
    <w:rsid w:val="00E70AA2"/>
    <w:rsid w:val="00E71EFE"/>
    <w:rsid w:val="00E7452B"/>
    <w:rsid w:val="00E8485E"/>
    <w:rsid w:val="00EA15FF"/>
    <w:rsid w:val="00EA2901"/>
    <w:rsid w:val="00EB160D"/>
    <w:rsid w:val="00EC262A"/>
    <w:rsid w:val="00EC4A75"/>
    <w:rsid w:val="00EF0002"/>
    <w:rsid w:val="00F03A23"/>
    <w:rsid w:val="00F16AD0"/>
    <w:rsid w:val="00F17015"/>
    <w:rsid w:val="00F26732"/>
    <w:rsid w:val="00F33C4B"/>
    <w:rsid w:val="00F433EB"/>
    <w:rsid w:val="00F4355C"/>
    <w:rsid w:val="00F523FF"/>
    <w:rsid w:val="00F52A12"/>
    <w:rsid w:val="00F5459C"/>
    <w:rsid w:val="00F612BB"/>
    <w:rsid w:val="00F62046"/>
    <w:rsid w:val="00F661EC"/>
    <w:rsid w:val="00F70507"/>
    <w:rsid w:val="00F7155F"/>
    <w:rsid w:val="00F7664F"/>
    <w:rsid w:val="00F805D9"/>
    <w:rsid w:val="00F816BF"/>
    <w:rsid w:val="00F850BC"/>
    <w:rsid w:val="00F86F45"/>
    <w:rsid w:val="00F8720E"/>
    <w:rsid w:val="00FB1212"/>
    <w:rsid w:val="00FB4033"/>
    <w:rsid w:val="00FC0115"/>
    <w:rsid w:val="00FD0817"/>
    <w:rsid w:val="00FD5B84"/>
    <w:rsid w:val="00FD780A"/>
    <w:rsid w:val="00FE036B"/>
    <w:rsid w:val="00FE5B1B"/>
    <w:rsid w:val="00FE5C8C"/>
    <w:rsid w:val="00FF38A0"/>
    <w:rsid w:val="00FF65F6"/>
    <w:rsid w:val="00FF7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66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CC0E88"/>
    <w:pPr>
      <w:keepNext/>
      <w:outlineLvl w:val="0"/>
    </w:pPr>
    <w:rPr>
      <w:rFonts w:ascii="Helvetica" w:hAnsi="Helvetic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C0E88"/>
    <w:rPr>
      <w:rFonts w:ascii="Helvetica" w:eastAsia="Times New Roman" w:hAnsi="Helvetica" w:cs="Times New Roman"/>
      <w:b/>
      <w:bCs/>
      <w:sz w:val="24"/>
      <w:szCs w:val="24"/>
    </w:rPr>
  </w:style>
  <w:style w:type="character" w:styleId="Hyperlink">
    <w:name w:val="Hyperlink"/>
    <w:uiPriority w:val="99"/>
    <w:rsid w:val="00CC0E88"/>
    <w:rPr>
      <w:rFonts w:cs="Times New Roman"/>
      <w:color w:val="0000FF"/>
      <w:u w:val="single"/>
    </w:rPr>
  </w:style>
  <w:style w:type="paragraph" w:styleId="Footer">
    <w:name w:val="footer"/>
    <w:basedOn w:val="Normal"/>
    <w:link w:val="FooterChar"/>
    <w:uiPriority w:val="99"/>
    <w:rsid w:val="00CC0E88"/>
    <w:pPr>
      <w:tabs>
        <w:tab w:val="center" w:pos="4680"/>
        <w:tab w:val="right" w:pos="9360"/>
      </w:tabs>
    </w:pPr>
  </w:style>
  <w:style w:type="character" w:customStyle="1" w:styleId="FooterChar">
    <w:name w:val="Footer Char"/>
    <w:basedOn w:val="DefaultParagraphFont"/>
    <w:link w:val="Footer"/>
    <w:uiPriority w:val="99"/>
    <w:rsid w:val="00CC0E88"/>
    <w:rPr>
      <w:rFonts w:ascii="Times New Roman" w:eastAsia="Times New Roman" w:hAnsi="Times New Roman" w:cs="Times New Roman"/>
      <w:sz w:val="24"/>
      <w:szCs w:val="24"/>
    </w:rPr>
  </w:style>
  <w:style w:type="paragraph" w:customStyle="1" w:styleId="Bulleted">
    <w:name w:val="Bulleted"/>
    <w:basedOn w:val="Normal"/>
    <w:uiPriority w:val="99"/>
    <w:rsid w:val="00CC0E88"/>
    <w:pPr>
      <w:numPr>
        <w:numId w:val="1"/>
      </w:numPr>
      <w:spacing w:before="60" w:after="60"/>
    </w:pPr>
    <w:rPr>
      <w:rFonts w:eastAsiaTheme="minorHAnsi"/>
      <w:sz w:val="22"/>
      <w:szCs w:val="22"/>
    </w:rPr>
  </w:style>
  <w:style w:type="paragraph" w:styleId="BalloonText">
    <w:name w:val="Balloon Text"/>
    <w:basedOn w:val="Normal"/>
    <w:link w:val="BalloonTextChar"/>
    <w:uiPriority w:val="99"/>
    <w:semiHidden/>
    <w:unhideWhenUsed/>
    <w:rsid w:val="00CC0E88"/>
    <w:rPr>
      <w:rFonts w:ascii="Tahoma" w:hAnsi="Tahoma" w:cs="Tahoma"/>
      <w:sz w:val="16"/>
      <w:szCs w:val="16"/>
    </w:rPr>
  </w:style>
  <w:style w:type="character" w:customStyle="1" w:styleId="BalloonTextChar">
    <w:name w:val="Balloon Text Char"/>
    <w:basedOn w:val="DefaultParagraphFont"/>
    <w:link w:val="BalloonText"/>
    <w:uiPriority w:val="99"/>
    <w:semiHidden/>
    <w:rsid w:val="00CC0E88"/>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CC0E88"/>
    <w:rPr>
      <w:sz w:val="16"/>
      <w:szCs w:val="16"/>
    </w:rPr>
  </w:style>
  <w:style w:type="paragraph" w:styleId="CommentText">
    <w:name w:val="annotation text"/>
    <w:basedOn w:val="Normal"/>
    <w:link w:val="CommentTextChar"/>
    <w:uiPriority w:val="99"/>
    <w:semiHidden/>
    <w:unhideWhenUsed/>
    <w:rsid w:val="00CC0E88"/>
    <w:rPr>
      <w:sz w:val="20"/>
      <w:szCs w:val="20"/>
    </w:rPr>
  </w:style>
  <w:style w:type="character" w:customStyle="1" w:styleId="CommentTextChar">
    <w:name w:val="Comment Text Char"/>
    <w:basedOn w:val="DefaultParagraphFont"/>
    <w:link w:val="CommentText"/>
    <w:uiPriority w:val="99"/>
    <w:semiHidden/>
    <w:rsid w:val="00CC0E8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C0E88"/>
    <w:rPr>
      <w:b/>
      <w:bCs/>
    </w:rPr>
  </w:style>
  <w:style w:type="character" w:customStyle="1" w:styleId="CommentSubjectChar">
    <w:name w:val="Comment Subject Char"/>
    <w:basedOn w:val="CommentTextChar"/>
    <w:link w:val="CommentSubject"/>
    <w:uiPriority w:val="99"/>
    <w:semiHidden/>
    <w:rsid w:val="00CC0E88"/>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F70507"/>
    <w:rPr>
      <w:color w:val="800080" w:themeColor="followedHyperlink"/>
      <w:u w:val="single"/>
    </w:rPr>
  </w:style>
  <w:style w:type="paragraph" w:styleId="ListParagraph">
    <w:name w:val="List Paragraph"/>
    <w:basedOn w:val="Normal"/>
    <w:uiPriority w:val="34"/>
    <w:qFormat/>
    <w:rsid w:val="00F70507"/>
    <w:pPr>
      <w:ind w:left="720"/>
      <w:contextualSpacing/>
    </w:pPr>
  </w:style>
  <w:style w:type="paragraph" w:styleId="Revision">
    <w:name w:val="Revision"/>
    <w:hidden/>
    <w:uiPriority w:val="99"/>
    <w:semiHidden/>
    <w:rsid w:val="00490F9F"/>
    <w:pPr>
      <w:spacing w:after="0" w:line="240" w:lineRule="auto"/>
    </w:pPr>
    <w:rPr>
      <w:rFonts w:ascii="Times New Roman" w:eastAsia="Times New Roman" w:hAnsi="Times New Roman" w:cs="Times New Roman"/>
      <w:sz w:val="24"/>
      <w:szCs w:val="24"/>
    </w:rPr>
  </w:style>
  <w:style w:type="paragraph" w:styleId="Title">
    <w:name w:val="Title"/>
    <w:basedOn w:val="Normal"/>
    <w:link w:val="TitleChar"/>
    <w:qFormat/>
    <w:rsid w:val="00CF799B"/>
    <w:pPr>
      <w:jc w:val="center"/>
    </w:pPr>
    <w:rPr>
      <w:rFonts w:ascii="Helvetica" w:hAnsi="Helvetica"/>
      <w:b/>
      <w:bCs/>
      <w:sz w:val="36"/>
    </w:rPr>
  </w:style>
  <w:style w:type="character" w:customStyle="1" w:styleId="TitleChar">
    <w:name w:val="Title Char"/>
    <w:basedOn w:val="DefaultParagraphFont"/>
    <w:link w:val="Title"/>
    <w:rsid w:val="00CF799B"/>
    <w:rPr>
      <w:rFonts w:ascii="Helvetica" w:eastAsia="Times New Roman" w:hAnsi="Helvetica" w:cs="Times New Roman"/>
      <w:b/>
      <w:bCs/>
      <w:sz w:val="36"/>
      <w:szCs w:val="24"/>
    </w:rPr>
  </w:style>
  <w:style w:type="paragraph" w:styleId="Subtitle">
    <w:name w:val="Subtitle"/>
    <w:basedOn w:val="Normal"/>
    <w:link w:val="SubtitleChar"/>
    <w:qFormat/>
    <w:rsid w:val="00CF799B"/>
    <w:pPr>
      <w:ind w:left="2160" w:firstLine="720"/>
      <w:jc w:val="center"/>
    </w:pPr>
    <w:rPr>
      <w:rFonts w:ascii="Bookman Old Style" w:hAnsi="Bookman Old Style"/>
      <w:b/>
      <w:sz w:val="32"/>
      <w:szCs w:val="20"/>
    </w:rPr>
  </w:style>
  <w:style w:type="character" w:customStyle="1" w:styleId="SubtitleChar">
    <w:name w:val="Subtitle Char"/>
    <w:basedOn w:val="DefaultParagraphFont"/>
    <w:link w:val="Subtitle"/>
    <w:rsid w:val="00CF799B"/>
    <w:rPr>
      <w:rFonts w:ascii="Bookman Old Style" w:eastAsia="Times New Roman" w:hAnsi="Bookman Old Style" w:cs="Times New Roman"/>
      <w:b/>
      <w:sz w:val="32"/>
      <w:szCs w:val="20"/>
    </w:rPr>
  </w:style>
  <w:style w:type="paragraph" w:customStyle="1" w:styleId="Authors">
    <w:name w:val="Authors"/>
    <w:basedOn w:val="Normal"/>
    <w:rsid w:val="00CF799B"/>
    <w:pPr>
      <w:spacing w:before="120" w:line="360" w:lineRule="auto"/>
    </w:pPr>
    <w:rPr>
      <w:noProof/>
      <w:sz w:val="20"/>
      <w:szCs w:val="20"/>
    </w:rPr>
  </w:style>
  <w:style w:type="paragraph" w:customStyle="1" w:styleId="p">
    <w:name w:val="p"/>
    <w:rsid w:val="00CF799B"/>
    <w:pPr>
      <w:spacing w:after="360" w:line="480" w:lineRule="atLeast"/>
      <w:ind w:firstLine="567"/>
    </w:pPr>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DE47E9"/>
    <w:pPr>
      <w:tabs>
        <w:tab w:val="center" w:pos="4680"/>
        <w:tab w:val="right" w:pos="9360"/>
      </w:tabs>
    </w:pPr>
  </w:style>
  <w:style w:type="character" w:customStyle="1" w:styleId="HeaderChar">
    <w:name w:val="Header Char"/>
    <w:basedOn w:val="DefaultParagraphFont"/>
    <w:link w:val="Header"/>
    <w:uiPriority w:val="99"/>
    <w:rsid w:val="00DE47E9"/>
    <w:rPr>
      <w:rFonts w:ascii="Times New Roman" w:eastAsia="Times New Roman" w:hAnsi="Times New Roman" w:cs="Times New Roman"/>
      <w:sz w:val="24"/>
      <w:szCs w:val="24"/>
    </w:rPr>
  </w:style>
  <w:style w:type="paragraph" w:customStyle="1" w:styleId="Normal1">
    <w:name w:val="Normal1"/>
    <w:basedOn w:val="Normal"/>
    <w:rsid w:val="009148C4"/>
    <w:pPr>
      <w:spacing w:before="100" w:beforeAutospacing="1" w:after="100" w:afterAutospacing="1"/>
    </w:pPr>
    <w:rPr>
      <w:rFonts w:eastAsiaTheme="minorHAnsi"/>
    </w:rPr>
  </w:style>
  <w:style w:type="character" w:customStyle="1" w:styleId="normalchar">
    <w:name w:val="normal__char"/>
    <w:basedOn w:val="DefaultParagraphFont"/>
    <w:rsid w:val="009148C4"/>
  </w:style>
  <w:style w:type="character" w:customStyle="1" w:styleId="hyperlinkchar">
    <w:name w:val="hyperlink__char"/>
    <w:basedOn w:val="DefaultParagraphFont"/>
    <w:rsid w:val="009148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66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CC0E88"/>
    <w:pPr>
      <w:keepNext/>
      <w:outlineLvl w:val="0"/>
    </w:pPr>
    <w:rPr>
      <w:rFonts w:ascii="Helvetica" w:hAnsi="Helvetic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C0E88"/>
    <w:rPr>
      <w:rFonts w:ascii="Helvetica" w:eastAsia="Times New Roman" w:hAnsi="Helvetica" w:cs="Times New Roman"/>
      <w:b/>
      <w:bCs/>
      <w:sz w:val="24"/>
      <w:szCs w:val="24"/>
    </w:rPr>
  </w:style>
  <w:style w:type="character" w:styleId="Hyperlink">
    <w:name w:val="Hyperlink"/>
    <w:uiPriority w:val="99"/>
    <w:rsid w:val="00CC0E88"/>
    <w:rPr>
      <w:rFonts w:cs="Times New Roman"/>
      <w:color w:val="0000FF"/>
      <w:u w:val="single"/>
    </w:rPr>
  </w:style>
  <w:style w:type="paragraph" w:styleId="Footer">
    <w:name w:val="footer"/>
    <w:basedOn w:val="Normal"/>
    <w:link w:val="FooterChar"/>
    <w:uiPriority w:val="99"/>
    <w:rsid w:val="00CC0E88"/>
    <w:pPr>
      <w:tabs>
        <w:tab w:val="center" w:pos="4680"/>
        <w:tab w:val="right" w:pos="9360"/>
      </w:tabs>
    </w:pPr>
  </w:style>
  <w:style w:type="character" w:customStyle="1" w:styleId="FooterChar">
    <w:name w:val="Footer Char"/>
    <w:basedOn w:val="DefaultParagraphFont"/>
    <w:link w:val="Footer"/>
    <w:uiPriority w:val="99"/>
    <w:rsid w:val="00CC0E88"/>
    <w:rPr>
      <w:rFonts w:ascii="Times New Roman" w:eastAsia="Times New Roman" w:hAnsi="Times New Roman" w:cs="Times New Roman"/>
      <w:sz w:val="24"/>
      <w:szCs w:val="24"/>
    </w:rPr>
  </w:style>
  <w:style w:type="paragraph" w:customStyle="1" w:styleId="Bulleted">
    <w:name w:val="Bulleted"/>
    <w:basedOn w:val="Normal"/>
    <w:uiPriority w:val="99"/>
    <w:rsid w:val="00CC0E88"/>
    <w:pPr>
      <w:numPr>
        <w:numId w:val="1"/>
      </w:numPr>
      <w:spacing w:before="60" w:after="60"/>
    </w:pPr>
    <w:rPr>
      <w:rFonts w:eastAsiaTheme="minorHAnsi"/>
      <w:sz w:val="22"/>
      <w:szCs w:val="22"/>
    </w:rPr>
  </w:style>
  <w:style w:type="paragraph" w:styleId="BalloonText">
    <w:name w:val="Balloon Text"/>
    <w:basedOn w:val="Normal"/>
    <w:link w:val="BalloonTextChar"/>
    <w:uiPriority w:val="99"/>
    <w:semiHidden/>
    <w:unhideWhenUsed/>
    <w:rsid w:val="00CC0E88"/>
    <w:rPr>
      <w:rFonts w:ascii="Tahoma" w:hAnsi="Tahoma" w:cs="Tahoma"/>
      <w:sz w:val="16"/>
      <w:szCs w:val="16"/>
    </w:rPr>
  </w:style>
  <w:style w:type="character" w:customStyle="1" w:styleId="BalloonTextChar">
    <w:name w:val="Balloon Text Char"/>
    <w:basedOn w:val="DefaultParagraphFont"/>
    <w:link w:val="BalloonText"/>
    <w:uiPriority w:val="99"/>
    <w:semiHidden/>
    <w:rsid w:val="00CC0E88"/>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CC0E88"/>
    <w:rPr>
      <w:sz w:val="16"/>
      <w:szCs w:val="16"/>
    </w:rPr>
  </w:style>
  <w:style w:type="paragraph" w:styleId="CommentText">
    <w:name w:val="annotation text"/>
    <w:basedOn w:val="Normal"/>
    <w:link w:val="CommentTextChar"/>
    <w:uiPriority w:val="99"/>
    <w:semiHidden/>
    <w:unhideWhenUsed/>
    <w:rsid w:val="00CC0E88"/>
    <w:rPr>
      <w:sz w:val="20"/>
      <w:szCs w:val="20"/>
    </w:rPr>
  </w:style>
  <w:style w:type="character" w:customStyle="1" w:styleId="CommentTextChar">
    <w:name w:val="Comment Text Char"/>
    <w:basedOn w:val="DefaultParagraphFont"/>
    <w:link w:val="CommentText"/>
    <w:uiPriority w:val="99"/>
    <w:semiHidden/>
    <w:rsid w:val="00CC0E8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C0E88"/>
    <w:rPr>
      <w:b/>
      <w:bCs/>
    </w:rPr>
  </w:style>
  <w:style w:type="character" w:customStyle="1" w:styleId="CommentSubjectChar">
    <w:name w:val="Comment Subject Char"/>
    <w:basedOn w:val="CommentTextChar"/>
    <w:link w:val="CommentSubject"/>
    <w:uiPriority w:val="99"/>
    <w:semiHidden/>
    <w:rsid w:val="00CC0E88"/>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F70507"/>
    <w:rPr>
      <w:color w:val="800080" w:themeColor="followedHyperlink"/>
      <w:u w:val="single"/>
    </w:rPr>
  </w:style>
  <w:style w:type="paragraph" w:styleId="ListParagraph">
    <w:name w:val="List Paragraph"/>
    <w:basedOn w:val="Normal"/>
    <w:uiPriority w:val="34"/>
    <w:qFormat/>
    <w:rsid w:val="00F70507"/>
    <w:pPr>
      <w:ind w:left="720"/>
      <w:contextualSpacing/>
    </w:pPr>
  </w:style>
  <w:style w:type="paragraph" w:styleId="Revision">
    <w:name w:val="Revision"/>
    <w:hidden/>
    <w:uiPriority w:val="99"/>
    <w:semiHidden/>
    <w:rsid w:val="00490F9F"/>
    <w:pPr>
      <w:spacing w:after="0" w:line="240" w:lineRule="auto"/>
    </w:pPr>
    <w:rPr>
      <w:rFonts w:ascii="Times New Roman" w:eastAsia="Times New Roman" w:hAnsi="Times New Roman" w:cs="Times New Roman"/>
      <w:sz w:val="24"/>
      <w:szCs w:val="24"/>
    </w:rPr>
  </w:style>
  <w:style w:type="paragraph" w:styleId="Title">
    <w:name w:val="Title"/>
    <w:basedOn w:val="Normal"/>
    <w:link w:val="TitleChar"/>
    <w:qFormat/>
    <w:rsid w:val="00CF799B"/>
    <w:pPr>
      <w:jc w:val="center"/>
    </w:pPr>
    <w:rPr>
      <w:rFonts w:ascii="Helvetica" w:hAnsi="Helvetica"/>
      <w:b/>
      <w:bCs/>
      <w:sz w:val="36"/>
    </w:rPr>
  </w:style>
  <w:style w:type="character" w:customStyle="1" w:styleId="TitleChar">
    <w:name w:val="Title Char"/>
    <w:basedOn w:val="DefaultParagraphFont"/>
    <w:link w:val="Title"/>
    <w:rsid w:val="00CF799B"/>
    <w:rPr>
      <w:rFonts w:ascii="Helvetica" w:eastAsia="Times New Roman" w:hAnsi="Helvetica" w:cs="Times New Roman"/>
      <w:b/>
      <w:bCs/>
      <w:sz w:val="36"/>
      <w:szCs w:val="24"/>
    </w:rPr>
  </w:style>
  <w:style w:type="paragraph" w:styleId="Subtitle">
    <w:name w:val="Subtitle"/>
    <w:basedOn w:val="Normal"/>
    <w:link w:val="SubtitleChar"/>
    <w:qFormat/>
    <w:rsid w:val="00CF799B"/>
    <w:pPr>
      <w:ind w:left="2160" w:firstLine="720"/>
      <w:jc w:val="center"/>
    </w:pPr>
    <w:rPr>
      <w:rFonts w:ascii="Bookman Old Style" w:hAnsi="Bookman Old Style"/>
      <w:b/>
      <w:sz w:val="32"/>
      <w:szCs w:val="20"/>
    </w:rPr>
  </w:style>
  <w:style w:type="character" w:customStyle="1" w:styleId="SubtitleChar">
    <w:name w:val="Subtitle Char"/>
    <w:basedOn w:val="DefaultParagraphFont"/>
    <w:link w:val="Subtitle"/>
    <w:rsid w:val="00CF799B"/>
    <w:rPr>
      <w:rFonts w:ascii="Bookman Old Style" w:eastAsia="Times New Roman" w:hAnsi="Bookman Old Style" w:cs="Times New Roman"/>
      <w:b/>
      <w:sz w:val="32"/>
      <w:szCs w:val="20"/>
    </w:rPr>
  </w:style>
  <w:style w:type="paragraph" w:customStyle="1" w:styleId="Authors">
    <w:name w:val="Authors"/>
    <w:basedOn w:val="Normal"/>
    <w:rsid w:val="00CF799B"/>
    <w:pPr>
      <w:spacing w:before="120" w:line="360" w:lineRule="auto"/>
    </w:pPr>
    <w:rPr>
      <w:noProof/>
      <w:sz w:val="20"/>
      <w:szCs w:val="20"/>
    </w:rPr>
  </w:style>
  <w:style w:type="paragraph" w:customStyle="1" w:styleId="p">
    <w:name w:val="p"/>
    <w:rsid w:val="00CF799B"/>
    <w:pPr>
      <w:spacing w:after="360" w:line="480" w:lineRule="atLeast"/>
      <w:ind w:firstLine="567"/>
    </w:pPr>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DE47E9"/>
    <w:pPr>
      <w:tabs>
        <w:tab w:val="center" w:pos="4680"/>
        <w:tab w:val="right" w:pos="9360"/>
      </w:tabs>
    </w:pPr>
  </w:style>
  <w:style w:type="character" w:customStyle="1" w:styleId="HeaderChar">
    <w:name w:val="Header Char"/>
    <w:basedOn w:val="DefaultParagraphFont"/>
    <w:link w:val="Header"/>
    <w:uiPriority w:val="99"/>
    <w:rsid w:val="00DE47E9"/>
    <w:rPr>
      <w:rFonts w:ascii="Times New Roman" w:eastAsia="Times New Roman" w:hAnsi="Times New Roman" w:cs="Times New Roman"/>
      <w:sz w:val="24"/>
      <w:szCs w:val="24"/>
    </w:rPr>
  </w:style>
  <w:style w:type="paragraph" w:customStyle="1" w:styleId="Normal1">
    <w:name w:val="Normal1"/>
    <w:basedOn w:val="Normal"/>
    <w:rsid w:val="009148C4"/>
    <w:pPr>
      <w:spacing w:before="100" w:beforeAutospacing="1" w:after="100" w:afterAutospacing="1"/>
    </w:pPr>
    <w:rPr>
      <w:rFonts w:eastAsiaTheme="minorHAnsi"/>
    </w:rPr>
  </w:style>
  <w:style w:type="character" w:customStyle="1" w:styleId="normalchar">
    <w:name w:val="normal__char"/>
    <w:basedOn w:val="DefaultParagraphFont"/>
    <w:rsid w:val="009148C4"/>
  </w:style>
  <w:style w:type="character" w:customStyle="1" w:styleId="hyperlinkchar">
    <w:name w:val="hyperlink__char"/>
    <w:basedOn w:val="DefaultParagraphFont"/>
    <w:rsid w:val="00914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772662">
      <w:bodyDiv w:val="1"/>
      <w:marLeft w:val="0"/>
      <w:marRight w:val="0"/>
      <w:marTop w:val="0"/>
      <w:marBottom w:val="0"/>
      <w:divBdr>
        <w:top w:val="none" w:sz="0" w:space="0" w:color="auto"/>
        <w:left w:val="none" w:sz="0" w:space="0" w:color="auto"/>
        <w:bottom w:val="none" w:sz="0" w:space="0" w:color="auto"/>
        <w:right w:val="none" w:sz="0" w:space="0" w:color="auto"/>
      </w:divBdr>
    </w:div>
    <w:div w:id="1054818063">
      <w:bodyDiv w:val="1"/>
      <w:marLeft w:val="0"/>
      <w:marRight w:val="0"/>
      <w:marTop w:val="0"/>
      <w:marBottom w:val="0"/>
      <w:divBdr>
        <w:top w:val="none" w:sz="0" w:space="0" w:color="auto"/>
        <w:left w:val="none" w:sz="0" w:space="0" w:color="auto"/>
        <w:bottom w:val="none" w:sz="0" w:space="0" w:color="auto"/>
        <w:right w:val="none" w:sz="0" w:space="0" w:color="auto"/>
      </w:divBdr>
    </w:div>
    <w:div w:id="114388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0032B-9191-4C10-8BDD-02A367E03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Macmillan Publishing Ltd</Company>
  <LinksUpToDate>false</LinksUpToDate>
  <CharactersWithSpaces>6123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Gora</dc:creator>
  <cp:lastModifiedBy>LaFlamme, Brooke</cp:lastModifiedBy>
  <cp:revision>3</cp:revision>
  <cp:lastPrinted>2016-07-22T17:49:00Z</cp:lastPrinted>
  <dcterms:created xsi:type="dcterms:W3CDTF">2016-08-19T16:48:00Z</dcterms:created>
  <dcterms:modified xsi:type="dcterms:W3CDTF">2016-08-23T20:26:00Z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ive_VersionGuid">
    <vt:lpwstr>190406df-0e38-4419-b78b-ff7bc789384f</vt:lpwstr>
  </property>
  <property fmtid="{D5CDD505-2E9C-101B-9397-08002B2CF9AE}" pid="3" name="Offisync_ProviderInitializationData">
    <vt:lpwstr>https://hive.springernature.com</vt:lpwstr>
  </property>
  <property fmtid="{D5CDD505-2E9C-101B-9397-08002B2CF9AE}" pid="4" name="Offisync_ServerID">
    <vt:lpwstr>0d673023-5242-4d13-a9d7-ca41728b752d</vt:lpwstr>
  </property>
  <property fmtid="{D5CDD505-2E9C-101B-9397-08002B2CF9AE}" pid="5" name="Offisync_UpdateToken">
    <vt:lpwstr>1</vt:lpwstr>
  </property>
  <property fmtid="{D5CDD505-2E9C-101B-9397-08002B2CF9AE}" pid="6" name="Offisync_UniqueId">
    <vt:lpwstr>63356</vt:lpwstr>
  </property>
  <property fmtid="{D5CDD505-2E9C-101B-9397-08002B2CF9AE}" pid="7" name="Jive_LatestUserAccountName">
    <vt:lpwstr>justin.camera@us.nature.com</vt:lpwstr>
  </property>
  <property fmtid="{D5CDD505-2E9C-101B-9397-08002B2CF9AE}" pid="8" name="Jive_ModifiedButNotPublished">
    <vt:lpwstr>True</vt:lpwstr>
  </property>
</Properties>
</file>