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76036">
      <w:pPr>
        <w:jc w:val="center"/>
        <w:rPr>
          <w:rFonts w:hint="default"/>
          <w:b/>
          <w:bCs/>
          <w:lang w:val="en-US" w:eastAsia="zh-CN"/>
        </w:rPr>
        <w:sectPr>
          <w:pgSz w:w="11906" w:h="16838"/>
          <w:pgMar w:top="1440" w:right="1080" w:bottom="1440" w:left="1080" w:header="851" w:footer="992" w:gutter="0"/>
          <w:cols w:space="425" w:num="1"/>
          <w:docGrid w:type="lines" w:linePitch="312" w:charSpace="0"/>
        </w:sectPr>
      </w:pPr>
      <w:r>
        <w:rPr>
          <w:rFonts w:hint="eastAsia"/>
          <w:b/>
          <w:bCs/>
          <w:lang w:val="en-US" w:eastAsia="zh-CN"/>
        </w:rPr>
        <w:t>Main CheatSheet</w:t>
      </w:r>
    </w:p>
    <w:p w14:paraId="5EE90B13">
      <w:pPr>
        <w:rPr>
          <w:rFonts w:hint="eastAsia"/>
          <w:b/>
          <w:bCs/>
          <w:lang w:val="en-US" w:eastAsia="zh-CN"/>
        </w:rPr>
      </w:pPr>
      <w:r>
        <w:rPr>
          <w:rFonts w:hint="eastAsia"/>
          <w:b/>
          <w:bCs/>
          <w:lang w:val="en-US" w:eastAsia="zh-CN"/>
        </w:rPr>
        <w:t>国防概念：</w:t>
      </w:r>
    </w:p>
    <w:p w14:paraId="754185E0">
      <w:pPr>
        <w:rPr>
          <w:rFonts w:hint="default"/>
          <w:b w:val="0"/>
          <w:bCs w:val="0"/>
          <w:sz w:val="15"/>
          <w:szCs w:val="15"/>
          <w:lang w:val="en-US" w:eastAsia="zh-CN"/>
        </w:rPr>
      </w:pPr>
      <w:r>
        <w:rPr>
          <w:rFonts w:hint="default"/>
          <w:b w:val="0"/>
          <w:bCs w:val="0"/>
          <w:sz w:val="15"/>
          <w:szCs w:val="15"/>
          <w:lang w:val="en-US" w:eastAsia="zh-CN"/>
        </w:rPr>
        <w:t>国家为防备和抵抗侵略，制止武装颠覆，保卫国家的主权、统一、领土完整、安全和发展利益所进行的军事活动，以及与军事有关的政治、经济、外交、科技、教育等方面的活动。</w:t>
      </w:r>
    </w:p>
    <w:p w14:paraId="64E5E815">
      <w:pPr>
        <w:rPr>
          <w:rFonts w:hint="eastAsia"/>
          <w:b w:val="0"/>
          <w:bCs w:val="0"/>
          <w:sz w:val="15"/>
          <w:szCs w:val="15"/>
          <w:lang w:val="en-US" w:eastAsia="zh-CN"/>
        </w:rPr>
      </w:pPr>
      <w:r>
        <w:rPr>
          <w:rFonts w:hint="eastAsia"/>
          <w:b w:val="0"/>
          <w:bCs w:val="0"/>
          <w:sz w:val="15"/>
          <w:szCs w:val="15"/>
          <w:lang w:val="en-US" w:eastAsia="zh-CN"/>
        </w:rPr>
        <w:t>产生原因： 国防是阶级斗争的产物，伴随着国家和阶级的产生而形成；国防为国家和民族提供安全保障，为国家和民族的利益服务</w:t>
      </w:r>
    </w:p>
    <w:p w14:paraId="2811A6A9">
      <w:pPr>
        <w:rPr>
          <w:rFonts w:hint="eastAsia"/>
          <w:b w:val="0"/>
          <w:bCs w:val="0"/>
          <w:sz w:val="15"/>
          <w:szCs w:val="15"/>
          <w:lang w:val="en-US" w:eastAsia="zh-CN"/>
        </w:rPr>
      </w:pPr>
      <w:r>
        <w:rPr>
          <w:rFonts w:hint="eastAsia"/>
          <w:b w:val="0"/>
          <w:bCs w:val="0"/>
          <w:sz w:val="15"/>
          <w:szCs w:val="15"/>
          <w:lang w:val="en-US" w:eastAsia="zh-CN"/>
        </w:rPr>
        <w:t>国家包括：领土、居民、政府、主权</w:t>
      </w:r>
    </w:p>
    <w:p w14:paraId="16A4BBF0">
      <w:pPr>
        <w:rPr>
          <w:rFonts w:hint="eastAsia"/>
          <w:b w:val="0"/>
          <w:bCs w:val="0"/>
          <w:sz w:val="15"/>
          <w:szCs w:val="15"/>
          <w:lang w:val="en-US" w:eastAsia="zh-CN"/>
        </w:rPr>
      </w:pPr>
      <w:r>
        <w:rPr>
          <w:rFonts w:hint="eastAsia"/>
          <w:b w:val="0"/>
          <w:bCs w:val="0"/>
          <w:sz w:val="15"/>
          <w:szCs w:val="15"/>
          <w:lang w:val="en-US" w:eastAsia="zh-CN"/>
        </w:rPr>
        <w:t>基本特点：1.现代国防存在多种斗争形式的角逐；2.现代国防是国家综合国力的体现；3.现代国防走质量建军的道路；4.既是一种国家行为又是国际行为；5.现代国防具有威镊作用的功能</w:t>
      </w:r>
    </w:p>
    <w:p w14:paraId="3DBD43A0">
      <w:pPr>
        <w:rPr>
          <w:rFonts w:hint="eastAsia"/>
          <w:b w:val="0"/>
          <w:bCs w:val="0"/>
          <w:sz w:val="15"/>
          <w:szCs w:val="15"/>
          <w:lang w:val="en-US" w:eastAsia="zh-CN"/>
        </w:rPr>
      </w:pPr>
      <w:r>
        <w:rPr>
          <w:rFonts w:hint="eastAsia"/>
          <w:b w:val="0"/>
          <w:bCs w:val="0"/>
          <w:sz w:val="15"/>
          <w:szCs w:val="15"/>
          <w:lang w:val="en-US" w:eastAsia="zh-CN"/>
        </w:rPr>
        <w:t>国防法规的主要特征：1.调整对象的军事性；2.公开程度的有限性；3.司法适用的优越性；4.出发措施的严厉性</w:t>
      </w:r>
    </w:p>
    <w:p w14:paraId="1A237C2D">
      <w:pPr>
        <w:rPr>
          <w:rFonts w:hint="eastAsia"/>
          <w:b/>
          <w:bCs/>
          <w:lang w:val="en-US" w:eastAsia="zh-CN"/>
        </w:rPr>
      </w:pPr>
      <w:r>
        <w:rPr>
          <w:rFonts w:hint="eastAsia"/>
          <w:b/>
          <w:bCs/>
          <w:lang w:val="en-US" w:eastAsia="zh-CN"/>
        </w:rPr>
        <w:t>国防的使命任务：</w:t>
      </w:r>
    </w:p>
    <w:p w14:paraId="4679E908">
      <w:pPr>
        <w:rPr>
          <w:rFonts w:hint="eastAsia"/>
          <w:b w:val="0"/>
          <w:bCs w:val="0"/>
          <w:sz w:val="15"/>
          <w:szCs w:val="15"/>
          <w:lang w:val="en-US" w:eastAsia="zh-CN"/>
        </w:rPr>
      </w:pPr>
      <w:r>
        <w:rPr>
          <w:rFonts w:hint="eastAsia"/>
          <w:b w:val="0"/>
          <w:bCs w:val="0"/>
          <w:sz w:val="15"/>
          <w:szCs w:val="15"/>
          <w:lang w:val="en-US" w:eastAsia="zh-CN"/>
        </w:rPr>
        <w:t>根本职能：维护国家安全利益，基本职能：保卫国家主权；保卫国家领土完整；保卫国家的统一；维护国家安全；保障国家发展；巩固国家的地位</w:t>
      </w:r>
    </w:p>
    <w:p w14:paraId="7FECE702">
      <w:pPr>
        <w:rPr>
          <w:rFonts w:hint="default"/>
          <w:b/>
          <w:bCs/>
          <w:lang w:val="en-US" w:eastAsia="zh-CN"/>
        </w:rPr>
      </w:pPr>
      <w:r>
        <w:rPr>
          <w:rFonts w:hint="eastAsia"/>
          <w:b/>
          <w:bCs/>
          <w:lang w:val="en-US" w:eastAsia="zh-CN"/>
        </w:rPr>
        <w:t>国防的基本类型：</w:t>
      </w:r>
    </w:p>
    <w:p w14:paraId="3E7B11FA">
      <w:pPr>
        <w:rPr>
          <w:rFonts w:hint="eastAsia"/>
          <w:b w:val="0"/>
          <w:bCs w:val="0"/>
          <w:sz w:val="15"/>
          <w:szCs w:val="15"/>
          <w:lang w:val="en-US" w:eastAsia="zh-CN"/>
        </w:rPr>
      </w:pPr>
      <w:r>
        <w:rPr>
          <w:rFonts w:hint="eastAsia"/>
          <w:b w:val="0"/>
          <w:bCs w:val="0"/>
          <w:sz w:val="15"/>
          <w:szCs w:val="15"/>
          <w:lang w:val="en-US" w:eastAsia="zh-CN"/>
        </w:rPr>
        <w:t>侵略扩张型（霸权主义，大小）；自卫防御型（中国，外交政策和国防政策）；互相联盟型（一元体，多元体）；自主中立型（瑞士）</w:t>
      </w:r>
    </w:p>
    <w:p w14:paraId="14E923A2">
      <w:pPr>
        <w:rPr>
          <w:rFonts w:hint="eastAsia"/>
          <w:b/>
          <w:bCs/>
          <w:lang w:val="en-US" w:eastAsia="zh-CN"/>
        </w:rPr>
      </w:pPr>
      <w:r>
        <w:rPr>
          <w:rFonts w:hint="eastAsia"/>
          <w:b/>
          <w:bCs/>
          <w:lang w:val="en-US" w:eastAsia="zh-CN"/>
        </w:rPr>
        <w:t>中国古代国防成就与启示：</w:t>
      </w:r>
    </w:p>
    <w:p w14:paraId="49D28B22">
      <w:pPr>
        <w:rPr>
          <w:rFonts w:hint="default"/>
          <w:b w:val="0"/>
          <w:bCs w:val="0"/>
          <w:sz w:val="15"/>
          <w:szCs w:val="15"/>
          <w:lang w:val="en-US" w:eastAsia="zh-CN"/>
        </w:rPr>
      </w:pPr>
      <w:r>
        <w:rPr>
          <w:rFonts w:hint="default"/>
          <w:b w:val="0"/>
          <w:bCs w:val="0"/>
          <w:sz w:val="15"/>
          <w:szCs w:val="15"/>
          <w:lang w:val="en-US" w:eastAsia="zh-CN"/>
        </w:rPr>
        <w:t>1、先秦时期的国防</w:t>
      </w:r>
      <w:r>
        <w:rPr>
          <w:rFonts w:hint="eastAsia"/>
          <w:b w:val="0"/>
          <w:bCs w:val="0"/>
          <w:sz w:val="15"/>
          <w:szCs w:val="15"/>
          <w:lang w:val="en-US" w:eastAsia="zh-CN"/>
        </w:rPr>
        <w:t>：</w:t>
      </w:r>
      <w:r>
        <w:rPr>
          <w:rFonts w:hint="default"/>
          <w:b w:val="0"/>
          <w:bCs w:val="0"/>
          <w:sz w:val="15"/>
          <w:szCs w:val="15"/>
          <w:lang w:val="en-US" w:eastAsia="zh-CN"/>
        </w:rPr>
        <w:t>奴隶主之间的王位争夺和诸侯国之间的兼并战争</w:t>
      </w:r>
      <w:r>
        <w:rPr>
          <w:rFonts w:hint="eastAsia"/>
          <w:b w:val="0"/>
          <w:bCs w:val="0"/>
          <w:sz w:val="15"/>
          <w:szCs w:val="15"/>
          <w:lang w:val="en-US" w:eastAsia="zh-CN"/>
        </w:rPr>
        <w:t>，</w:t>
      </w:r>
      <w:r>
        <w:rPr>
          <w:rFonts w:hint="default"/>
          <w:b w:val="0"/>
          <w:bCs w:val="0"/>
          <w:sz w:val="15"/>
          <w:szCs w:val="15"/>
          <w:lang w:val="en-US" w:eastAsia="zh-CN"/>
        </w:rPr>
        <w:t>崇尚武备，寻求富国强兵之道</w:t>
      </w:r>
    </w:p>
    <w:p w14:paraId="66ECED4A">
      <w:pPr>
        <w:rPr>
          <w:rFonts w:hint="default"/>
          <w:b w:val="0"/>
          <w:bCs w:val="0"/>
          <w:sz w:val="15"/>
          <w:szCs w:val="15"/>
          <w:lang w:val="en-US" w:eastAsia="zh-CN"/>
        </w:rPr>
      </w:pPr>
      <w:r>
        <w:rPr>
          <w:rFonts w:hint="default"/>
          <w:b w:val="0"/>
          <w:bCs w:val="0"/>
          <w:sz w:val="15"/>
          <w:szCs w:val="15"/>
          <w:lang w:val="en-US" w:eastAsia="zh-CN"/>
        </w:rPr>
        <w:t>2、秦汉以来的对外扩张和明清边疆的治理</w:t>
      </w:r>
      <w:r>
        <w:rPr>
          <w:rFonts w:hint="eastAsia"/>
          <w:b w:val="0"/>
          <w:bCs w:val="0"/>
          <w:sz w:val="15"/>
          <w:szCs w:val="15"/>
          <w:lang w:val="en-US" w:eastAsia="zh-CN"/>
        </w:rPr>
        <w:t>：</w:t>
      </w:r>
      <w:r>
        <w:rPr>
          <w:rFonts w:hint="default"/>
          <w:b w:val="0"/>
          <w:bCs w:val="0"/>
          <w:sz w:val="15"/>
          <w:szCs w:val="15"/>
          <w:lang w:val="en-US" w:eastAsia="zh-CN"/>
        </w:rPr>
        <w:t>巩固和发展统一政权、抗击外族入侵</w:t>
      </w:r>
    </w:p>
    <w:p w14:paraId="1D5AAF90">
      <w:pPr>
        <w:rPr>
          <w:rFonts w:hint="default"/>
          <w:b w:val="0"/>
          <w:bCs w:val="0"/>
          <w:sz w:val="15"/>
          <w:szCs w:val="15"/>
          <w:lang w:val="en-US" w:eastAsia="zh-CN"/>
        </w:rPr>
      </w:pPr>
      <w:r>
        <w:rPr>
          <w:rFonts w:hint="default"/>
          <w:b w:val="0"/>
          <w:bCs w:val="0"/>
          <w:sz w:val="15"/>
          <w:szCs w:val="15"/>
          <w:lang w:val="en-US" w:eastAsia="zh-CN"/>
        </w:rPr>
        <w:t>3、明清时期的反侵略斗争</w:t>
      </w:r>
      <w:r>
        <w:rPr>
          <w:rFonts w:hint="eastAsia"/>
          <w:b w:val="0"/>
          <w:bCs w:val="0"/>
          <w:sz w:val="15"/>
          <w:szCs w:val="15"/>
          <w:lang w:val="en-US" w:eastAsia="zh-CN"/>
        </w:rPr>
        <w:t>：</w:t>
      </w:r>
      <w:r>
        <w:rPr>
          <w:rFonts w:hint="default"/>
          <w:b w:val="0"/>
          <w:bCs w:val="0"/>
          <w:sz w:val="15"/>
          <w:szCs w:val="15"/>
          <w:lang w:val="en-US" w:eastAsia="zh-CN"/>
        </w:rPr>
        <w:t>抗击倭寇、收复台湾、反击沙俄</w:t>
      </w:r>
    </w:p>
    <w:p w14:paraId="21CAAE45">
      <w:pPr>
        <w:rPr>
          <w:rFonts w:hint="default"/>
          <w:b w:val="0"/>
          <w:bCs w:val="0"/>
          <w:sz w:val="15"/>
          <w:szCs w:val="15"/>
          <w:lang w:val="en-US" w:eastAsia="zh-CN"/>
        </w:rPr>
      </w:pPr>
      <w:r>
        <w:rPr>
          <w:rFonts w:hint="eastAsia"/>
          <w:b w:val="0"/>
          <w:bCs w:val="0"/>
          <w:sz w:val="15"/>
          <w:szCs w:val="15"/>
          <w:lang w:val="en-US" w:eastAsia="zh-CN"/>
        </w:rPr>
        <w:t>成就：</w:t>
      </w:r>
      <w:r>
        <w:rPr>
          <w:rFonts w:hint="default"/>
          <w:b w:val="0"/>
          <w:bCs w:val="0"/>
          <w:sz w:val="15"/>
          <w:szCs w:val="15"/>
          <w:lang w:val="en-US" w:eastAsia="zh-CN"/>
        </w:rPr>
        <w:t>建立了比较完备的古代兵制</w:t>
      </w:r>
      <w:r>
        <w:rPr>
          <w:rFonts w:hint="eastAsia"/>
          <w:b w:val="0"/>
          <w:bCs w:val="0"/>
          <w:sz w:val="15"/>
          <w:szCs w:val="15"/>
          <w:lang w:val="en-US" w:eastAsia="zh-CN"/>
        </w:rPr>
        <w:t>，</w:t>
      </w:r>
      <w:r>
        <w:rPr>
          <w:rFonts w:hint="default"/>
          <w:b w:val="0"/>
          <w:bCs w:val="0"/>
          <w:sz w:val="15"/>
          <w:szCs w:val="15"/>
          <w:lang w:val="en-US" w:eastAsia="zh-CN"/>
        </w:rPr>
        <w:t>构筑了规模宏大的国防工程</w:t>
      </w:r>
      <w:r>
        <w:rPr>
          <w:rFonts w:hint="eastAsia"/>
          <w:b w:val="0"/>
          <w:bCs w:val="0"/>
          <w:sz w:val="15"/>
          <w:szCs w:val="15"/>
          <w:lang w:val="en-US" w:eastAsia="zh-CN"/>
        </w:rPr>
        <w:t>，</w:t>
      </w:r>
      <w:r>
        <w:rPr>
          <w:rFonts w:hint="default"/>
          <w:b w:val="0"/>
          <w:bCs w:val="0"/>
          <w:sz w:val="15"/>
          <w:szCs w:val="15"/>
          <w:lang w:val="en-US" w:eastAsia="zh-CN"/>
        </w:rPr>
        <w:t>形成了“富国强兵”的国防思想</w:t>
      </w:r>
    </w:p>
    <w:p w14:paraId="264D60C6">
      <w:pPr>
        <w:rPr>
          <w:rFonts w:hint="eastAsia"/>
          <w:b w:val="0"/>
          <w:bCs w:val="0"/>
          <w:sz w:val="15"/>
          <w:szCs w:val="15"/>
          <w:lang w:val="en-US" w:eastAsia="zh-CN"/>
        </w:rPr>
      </w:pPr>
      <w:r>
        <w:rPr>
          <w:rFonts w:hint="eastAsia"/>
          <w:b w:val="0"/>
          <w:bCs w:val="0"/>
          <w:sz w:val="15"/>
          <w:szCs w:val="15"/>
          <w:lang w:val="en-US" w:eastAsia="zh-CN"/>
        </w:rPr>
        <w:t>启示：政治昌明是国防巩固的根本；经济强盛是国防强大的基础；国家的统一和民族的团结是国防强大的关键；先进科技促军备建设是国防巩固的重要手段；国防意识是国防赖以确定的精神根基</w:t>
      </w:r>
    </w:p>
    <w:p w14:paraId="1D1A0BC6">
      <w:pPr>
        <w:rPr>
          <w:rFonts w:hint="eastAsia"/>
          <w:b/>
          <w:bCs/>
          <w:lang w:val="en-US" w:eastAsia="zh-CN"/>
        </w:rPr>
      </w:pPr>
      <w:r>
        <w:rPr>
          <w:rFonts w:hint="eastAsia"/>
          <w:b/>
          <w:bCs/>
          <w:lang w:val="en-US" w:eastAsia="zh-CN"/>
        </w:rPr>
        <w:t>总体国家安全观：</w:t>
      </w:r>
    </w:p>
    <w:p w14:paraId="1CA92DA2">
      <w:pPr>
        <w:rPr>
          <w:rFonts w:hint="default"/>
          <w:b w:val="0"/>
          <w:bCs w:val="0"/>
          <w:sz w:val="15"/>
          <w:szCs w:val="15"/>
          <w:lang w:val="en-US" w:eastAsia="zh-CN"/>
        </w:rPr>
      </w:pPr>
      <w:r>
        <w:rPr>
          <w:rFonts w:hint="default"/>
          <w:b w:val="0"/>
          <w:bCs w:val="0"/>
          <w:sz w:val="15"/>
          <w:szCs w:val="15"/>
          <w:lang w:val="en-US" w:eastAsia="zh-CN"/>
        </w:rPr>
        <w:t>党的十九大将坚持总体国家安全观纳入新时代坚持和发展中国特色社会主义基本方略，并写入党章。党的十九大报告指出，坚持总体国家安全观，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14:paraId="0CE4A1F3">
      <w:pPr>
        <w:rPr>
          <w:rFonts w:hint="default"/>
          <w:b w:val="0"/>
          <w:bCs w:val="0"/>
          <w:sz w:val="15"/>
          <w:szCs w:val="15"/>
          <w:lang w:val="en-US" w:eastAsia="zh-CN"/>
        </w:rPr>
      </w:pPr>
    </w:p>
    <w:p w14:paraId="70F0ACCF">
      <w:pPr>
        <w:rPr>
          <w:rFonts w:hint="default"/>
          <w:b/>
          <w:bCs/>
          <w:lang w:val="en-US" w:eastAsia="zh-CN"/>
        </w:rPr>
      </w:pPr>
      <w:r>
        <w:rPr>
          <w:rFonts w:hint="eastAsia"/>
          <w:b/>
          <w:bCs/>
          <w:lang w:val="en-US" w:eastAsia="zh-CN"/>
        </w:rPr>
        <w:t>构建总体国家安全体系：</w:t>
      </w:r>
    </w:p>
    <w:p w14:paraId="2257FFEB">
      <w:pPr>
        <w:rPr>
          <w:rFonts w:hint="default"/>
          <w:b w:val="0"/>
          <w:bCs w:val="0"/>
          <w:sz w:val="15"/>
          <w:szCs w:val="15"/>
          <w:lang w:val="en-US" w:eastAsia="zh-CN"/>
        </w:rPr>
      </w:pPr>
      <w:r>
        <w:rPr>
          <w:rFonts w:hint="default"/>
          <w:b w:val="0"/>
          <w:bCs w:val="0"/>
          <w:sz w:val="15"/>
          <w:szCs w:val="15"/>
          <w:lang w:val="en-US" w:eastAsia="zh-CN"/>
        </w:rPr>
        <w:t>政治</w:t>
      </w:r>
      <w:r>
        <w:rPr>
          <w:rFonts w:hint="eastAsia"/>
          <w:b w:val="0"/>
          <w:bCs w:val="0"/>
          <w:sz w:val="15"/>
          <w:szCs w:val="15"/>
          <w:lang w:val="en-US" w:eastAsia="zh-CN"/>
        </w:rPr>
        <w:t>；</w:t>
      </w:r>
      <w:r>
        <w:rPr>
          <w:rFonts w:hint="default"/>
          <w:b w:val="0"/>
          <w:bCs w:val="0"/>
          <w:sz w:val="15"/>
          <w:szCs w:val="15"/>
          <w:lang w:val="en-US" w:eastAsia="zh-CN"/>
        </w:rPr>
        <w:t>军事</w:t>
      </w:r>
      <w:r>
        <w:rPr>
          <w:rFonts w:hint="eastAsia"/>
          <w:b w:val="0"/>
          <w:bCs w:val="0"/>
          <w:sz w:val="15"/>
          <w:szCs w:val="15"/>
          <w:lang w:val="en-US" w:eastAsia="zh-CN"/>
        </w:rPr>
        <w:t>；</w:t>
      </w:r>
      <w:r>
        <w:rPr>
          <w:rFonts w:hint="default"/>
          <w:b w:val="0"/>
          <w:bCs w:val="0"/>
          <w:sz w:val="15"/>
          <w:szCs w:val="15"/>
          <w:lang w:val="en-US" w:eastAsia="zh-CN"/>
        </w:rPr>
        <w:t>文化</w:t>
      </w:r>
      <w:r>
        <w:rPr>
          <w:rFonts w:hint="eastAsia"/>
          <w:b w:val="0"/>
          <w:bCs w:val="0"/>
          <w:sz w:val="15"/>
          <w:szCs w:val="15"/>
          <w:lang w:val="en-US" w:eastAsia="zh-CN"/>
        </w:rPr>
        <w:t>；</w:t>
      </w:r>
      <w:r>
        <w:rPr>
          <w:rFonts w:hint="default"/>
          <w:b w:val="0"/>
          <w:bCs w:val="0"/>
          <w:sz w:val="15"/>
          <w:szCs w:val="15"/>
          <w:lang w:val="en-US" w:eastAsia="zh-CN"/>
        </w:rPr>
        <w:t>科技安全</w:t>
      </w:r>
      <w:r>
        <w:rPr>
          <w:rFonts w:hint="eastAsia"/>
          <w:b w:val="0"/>
          <w:bCs w:val="0"/>
          <w:sz w:val="15"/>
          <w:szCs w:val="15"/>
          <w:lang w:val="en-US" w:eastAsia="zh-CN"/>
        </w:rPr>
        <w:t>；</w:t>
      </w:r>
      <w:r>
        <w:rPr>
          <w:rFonts w:hint="default"/>
          <w:b w:val="0"/>
          <w:bCs w:val="0"/>
          <w:sz w:val="15"/>
          <w:szCs w:val="15"/>
          <w:lang w:val="en-US" w:eastAsia="zh-CN"/>
        </w:rPr>
        <w:t>生态安全</w:t>
      </w:r>
      <w:r>
        <w:rPr>
          <w:rFonts w:hint="eastAsia"/>
          <w:b w:val="0"/>
          <w:bCs w:val="0"/>
          <w:sz w:val="15"/>
          <w:szCs w:val="15"/>
          <w:lang w:val="en-US" w:eastAsia="zh-CN"/>
        </w:rPr>
        <w:t>；</w:t>
      </w:r>
      <w:r>
        <w:rPr>
          <w:rFonts w:hint="default"/>
          <w:b w:val="0"/>
          <w:bCs w:val="0"/>
          <w:sz w:val="15"/>
          <w:szCs w:val="15"/>
          <w:lang w:val="en-US" w:eastAsia="zh-CN"/>
        </w:rPr>
        <w:t>核安</w:t>
      </w:r>
      <w:r>
        <w:rPr>
          <w:rFonts w:hint="eastAsia"/>
          <w:b w:val="0"/>
          <w:bCs w:val="0"/>
          <w:sz w:val="15"/>
          <w:szCs w:val="15"/>
          <w:lang w:val="en-US" w:eastAsia="zh-CN"/>
        </w:rPr>
        <w:t>安全；</w:t>
      </w:r>
      <w:r>
        <w:rPr>
          <w:rFonts w:hint="default"/>
          <w:b w:val="0"/>
          <w:bCs w:val="0"/>
          <w:sz w:val="15"/>
          <w:szCs w:val="15"/>
          <w:lang w:val="en-US" w:eastAsia="zh-CN"/>
        </w:rPr>
        <w:t>生物安全</w:t>
      </w:r>
      <w:r>
        <w:rPr>
          <w:rFonts w:hint="eastAsia"/>
          <w:b w:val="0"/>
          <w:bCs w:val="0"/>
          <w:sz w:val="15"/>
          <w:szCs w:val="15"/>
          <w:lang w:val="en-US" w:eastAsia="zh-CN"/>
        </w:rPr>
        <w:t>；</w:t>
      </w:r>
      <w:r>
        <w:rPr>
          <w:rFonts w:hint="default"/>
          <w:b w:val="0"/>
          <w:bCs w:val="0"/>
          <w:sz w:val="15"/>
          <w:szCs w:val="15"/>
          <w:lang w:val="en-US" w:eastAsia="zh-CN"/>
        </w:rPr>
        <w:t>国土安全</w:t>
      </w:r>
      <w:r>
        <w:rPr>
          <w:rFonts w:hint="eastAsia"/>
          <w:b w:val="0"/>
          <w:bCs w:val="0"/>
          <w:sz w:val="15"/>
          <w:szCs w:val="15"/>
          <w:lang w:val="en-US" w:eastAsia="zh-CN"/>
        </w:rPr>
        <w:t>；</w:t>
      </w:r>
      <w:r>
        <w:rPr>
          <w:rFonts w:hint="default"/>
          <w:b w:val="0"/>
          <w:bCs w:val="0"/>
          <w:sz w:val="15"/>
          <w:szCs w:val="15"/>
          <w:lang w:val="en-US" w:eastAsia="zh-CN"/>
        </w:rPr>
        <w:t>经济安全</w:t>
      </w:r>
      <w:r>
        <w:rPr>
          <w:rFonts w:hint="eastAsia"/>
          <w:b w:val="0"/>
          <w:bCs w:val="0"/>
          <w:sz w:val="15"/>
          <w:szCs w:val="15"/>
          <w:lang w:val="en-US" w:eastAsia="zh-CN"/>
        </w:rPr>
        <w:t>；</w:t>
      </w:r>
      <w:r>
        <w:rPr>
          <w:rFonts w:hint="default"/>
          <w:b w:val="0"/>
          <w:bCs w:val="0"/>
          <w:sz w:val="15"/>
          <w:szCs w:val="15"/>
          <w:lang w:val="en-US" w:eastAsia="zh-CN"/>
        </w:rPr>
        <w:t>社会安全</w:t>
      </w:r>
      <w:r>
        <w:rPr>
          <w:rFonts w:hint="eastAsia"/>
          <w:b w:val="0"/>
          <w:bCs w:val="0"/>
          <w:sz w:val="15"/>
          <w:szCs w:val="15"/>
          <w:lang w:val="en-US" w:eastAsia="zh-CN"/>
        </w:rPr>
        <w:t>；</w:t>
      </w:r>
      <w:r>
        <w:rPr>
          <w:rFonts w:hint="default"/>
          <w:b w:val="0"/>
          <w:bCs w:val="0"/>
          <w:sz w:val="15"/>
          <w:szCs w:val="15"/>
          <w:lang w:val="en-US" w:eastAsia="zh-CN"/>
        </w:rPr>
        <w:t>信息安全</w:t>
      </w:r>
      <w:r>
        <w:rPr>
          <w:rFonts w:hint="eastAsia"/>
          <w:b w:val="0"/>
          <w:bCs w:val="0"/>
          <w:sz w:val="15"/>
          <w:szCs w:val="15"/>
          <w:lang w:val="en-US" w:eastAsia="zh-CN"/>
        </w:rPr>
        <w:t>；</w:t>
      </w:r>
      <w:r>
        <w:rPr>
          <w:rFonts w:hint="default"/>
          <w:b w:val="0"/>
          <w:bCs w:val="0"/>
          <w:sz w:val="15"/>
          <w:szCs w:val="15"/>
          <w:lang w:val="en-US" w:eastAsia="zh-CN"/>
        </w:rPr>
        <w:t>资源安</w:t>
      </w:r>
      <w:r>
        <w:rPr>
          <w:rFonts w:hint="eastAsia"/>
          <w:b w:val="0"/>
          <w:bCs w:val="0"/>
          <w:sz w:val="15"/>
          <w:szCs w:val="15"/>
          <w:lang w:val="en-US" w:eastAsia="zh-CN"/>
        </w:rPr>
        <w:t>全；</w:t>
      </w:r>
      <w:r>
        <w:rPr>
          <w:rFonts w:hint="default"/>
          <w:b w:val="0"/>
          <w:bCs w:val="0"/>
          <w:sz w:val="15"/>
          <w:szCs w:val="15"/>
          <w:lang w:val="en-US" w:eastAsia="zh-CN"/>
        </w:rPr>
        <w:t>海外利益安全</w:t>
      </w:r>
    </w:p>
    <w:p w14:paraId="5D37E7E7">
      <w:pPr>
        <w:rPr>
          <w:rFonts w:hint="default"/>
          <w:b/>
          <w:bCs/>
          <w:lang w:val="en-US" w:eastAsia="zh-CN"/>
        </w:rPr>
      </w:pPr>
      <w:r>
        <w:rPr>
          <w:rFonts w:hint="default"/>
          <w:b/>
          <w:bCs/>
          <w:lang w:val="en-US" w:eastAsia="zh-CN"/>
        </w:rPr>
        <w:t>中国地缘环境基本情况：</w:t>
      </w:r>
    </w:p>
    <w:p w14:paraId="35345027">
      <w:pPr>
        <w:rPr>
          <w:rFonts w:hint="default"/>
          <w:b w:val="0"/>
          <w:bCs w:val="0"/>
          <w:sz w:val="15"/>
          <w:szCs w:val="15"/>
          <w:lang w:val="en-US" w:eastAsia="zh-CN"/>
        </w:rPr>
      </w:pPr>
      <w:r>
        <w:rPr>
          <w:rFonts w:hint="default"/>
          <w:b w:val="0"/>
          <w:bCs w:val="0"/>
          <w:sz w:val="15"/>
          <w:szCs w:val="15"/>
          <w:lang w:val="en-US" w:eastAsia="zh-CN"/>
        </w:rPr>
        <w:t>1、中国是一个陆海大国，历史上曾经重陆轻海2、中国有漫长的边界和海岸线，近代以来屡受入侵3、领国多政治制度及经济发展水平差异大，矛盾多4、位于世界两大地缘战略区之间，受大国博弈影响大</w:t>
      </w:r>
    </w:p>
    <w:p w14:paraId="3682FF7E">
      <w:pPr>
        <w:rPr>
          <w:rFonts w:hint="default"/>
          <w:b w:val="0"/>
          <w:bCs w:val="0"/>
          <w:sz w:val="15"/>
          <w:szCs w:val="15"/>
          <w:lang w:val="en-US" w:eastAsia="zh-CN"/>
        </w:rPr>
      </w:pPr>
      <w:r>
        <w:rPr>
          <w:rFonts w:hint="default"/>
          <w:b/>
          <w:bCs/>
          <w:lang w:val="en-US" w:eastAsia="zh-CN"/>
        </w:rPr>
        <w:t>中国地缘安全情况</w:t>
      </w:r>
      <w:r>
        <w:rPr>
          <w:rFonts w:hint="eastAsia"/>
          <w:b/>
          <w:bCs/>
          <w:lang w:val="en-US" w:eastAsia="zh-CN"/>
        </w:rPr>
        <w:t>：</w:t>
      </w:r>
      <w:r>
        <w:rPr>
          <w:rFonts w:hint="default"/>
          <w:b w:val="0"/>
          <w:bCs w:val="0"/>
          <w:sz w:val="15"/>
          <w:szCs w:val="15"/>
          <w:lang w:val="en-US" w:eastAsia="zh-CN"/>
        </w:rPr>
        <w:t>1、总体稳定与威胁并存2、“陆缓海紧”</w:t>
      </w:r>
    </w:p>
    <w:p w14:paraId="1A378061">
      <w:pPr>
        <w:rPr>
          <w:rFonts w:hint="default"/>
          <w:b w:val="0"/>
          <w:bCs w:val="0"/>
          <w:sz w:val="15"/>
          <w:szCs w:val="15"/>
          <w:lang w:val="en-US" w:eastAsia="zh-CN"/>
        </w:rPr>
      </w:pPr>
      <w:r>
        <w:rPr>
          <w:rFonts w:hint="default"/>
          <w:b/>
          <w:bCs/>
          <w:lang w:val="en-US" w:eastAsia="zh-CN"/>
        </w:rPr>
        <w:t>我国海洋领土、权益争端的方向：</w:t>
      </w:r>
      <w:r>
        <w:rPr>
          <w:rFonts w:hint="default"/>
          <w:b w:val="0"/>
          <w:bCs w:val="0"/>
          <w:sz w:val="15"/>
          <w:szCs w:val="15"/>
          <w:lang w:val="en-US" w:eastAsia="zh-CN"/>
        </w:rPr>
        <w:t>钓鱼岛争端</w:t>
      </w:r>
      <w:r>
        <w:rPr>
          <w:rFonts w:hint="eastAsia"/>
          <w:b w:val="0"/>
          <w:bCs w:val="0"/>
          <w:sz w:val="15"/>
          <w:szCs w:val="15"/>
          <w:lang w:val="en-US" w:eastAsia="zh-CN"/>
        </w:rPr>
        <w:t>；</w:t>
      </w:r>
      <w:r>
        <w:rPr>
          <w:rFonts w:hint="default"/>
          <w:b w:val="0"/>
          <w:bCs w:val="0"/>
          <w:sz w:val="15"/>
          <w:szCs w:val="15"/>
          <w:lang w:val="en-US" w:eastAsia="zh-CN"/>
        </w:rPr>
        <w:t>南海诸岛纠纷</w:t>
      </w:r>
      <w:r>
        <w:rPr>
          <w:rFonts w:hint="eastAsia"/>
          <w:b w:val="0"/>
          <w:bCs w:val="0"/>
          <w:sz w:val="15"/>
          <w:szCs w:val="15"/>
          <w:lang w:val="en-US" w:eastAsia="zh-CN"/>
        </w:rPr>
        <w:t>；</w:t>
      </w:r>
      <w:r>
        <w:rPr>
          <w:rFonts w:hint="default"/>
          <w:b w:val="0"/>
          <w:bCs w:val="0"/>
          <w:sz w:val="15"/>
          <w:szCs w:val="15"/>
          <w:lang w:val="en-US" w:eastAsia="zh-CN"/>
        </w:rPr>
        <w:t>大陆架纠纷</w:t>
      </w:r>
    </w:p>
    <w:p w14:paraId="0C7F36B6">
      <w:pPr>
        <w:rPr>
          <w:rFonts w:hint="default"/>
          <w:b w:val="0"/>
          <w:bCs w:val="0"/>
          <w:sz w:val="15"/>
          <w:szCs w:val="15"/>
          <w:lang w:val="en-US" w:eastAsia="zh-CN"/>
        </w:rPr>
      </w:pPr>
    </w:p>
    <w:p w14:paraId="646BA7F8">
      <w:pPr>
        <w:rPr>
          <w:rFonts w:hint="default"/>
          <w:b/>
          <w:bCs/>
          <w:lang w:val="en-US" w:eastAsia="zh-CN"/>
        </w:rPr>
      </w:pPr>
      <w:r>
        <w:rPr>
          <w:rFonts w:hint="default"/>
          <w:b/>
          <w:bCs/>
          <w:lang w:val="en-US" w:eastAsia="zh-CN"/>
        </w:rPr>
        <w:t>军事思想的基本含义：</w:t>
      </w:r>
    </w:p>
    <w:p w14:paraId="6142BA43">
      <w:pPr>
        <w:rPr>
          <w:rFonts w:hint="default"/>
          <w:b w:val="0"/>
          <w:bCs w:val="0"/>
          <w:sz w:val="15"/>
          <w:szCs w:val="15"/>
          <w:lang w:val="en-US" w:eastAsia="zh-CN"/>
        </w:rPr>
      </w:pPr>
      <w:r>
        <w:rPr>
          <w:rFonts w:hint="default"/>
          <w:b w:val="0"/>
          <w:bCs w:val="0"/>
          <w:sz w:val="15"/>
          <w:szCs w:val="15"/>
          <w:lang w:val="en-US" w:eastAsia="zh-CN"/>
        </w:rPr>
        <w:t>军事思想是关于战争和军队问题的理性认识。通常表现为国防与军队建设、战争准备与实施的指导理论与原则。军事思想是军事科学的重要组成部分，属于社会意识形态，受世界观和方法论的制约，具有鲜明的政治性。</w:t>
      </w:r>
    </w:p>
    <w:p w14:paraId="410A8913">
      <w:pPr>
        <w:rPr>
          <w:rFonts w:hint="default"/>
          <w:b/>
          <w:bCs/>
          <w:lang w:val="en-US" w:eastAsia="zh-CN"/>
        </w:rPr>
      </w:pPr>
      <w:r>
        <w:rPr>
          <w:rFonts w:hint="default"/>
          <w:b/>
          <w:bCs/>
          <w:lang w:val="en-US" w:eastAsia="zh-CN"/>
        </w:rPr>
        <w:t>军事思想的地位与作用</w:t>
      </w:r>
      <w:r>
        <w:rPr>
          <w:rFonts w:hint="eastAsia"/>
          <w:b/>
          <w:bCs/>
          <w:lang w:val="en-US" w:eastAsia="zh-CN"/>
        </w:rPr>
        <w:t>：</w:t>
      </w:r>
    </w:p>
    <w:p w14:paraId="7A9CF10E">
      <w:pPr>
        <w:rPr>
          <w:rFonts w:hint="default"/>
          <w:b w:val="0"/>
          <w:bCs w:val="0"/>
          <w:sz w:val="15"/>
          <w:szCs w:val="15"/>
          <w:lang w:val="en-US" w:eastAsia="zh-CN"/>
        </w:rPr>
      </w:pPr>
      <w:r>
        <w:rPr>
          <w:rFonts w:hint="default"/>
          <w:b w:val="0"/>
          <w:bCs w:val="0"/>
          <w:sz w:val="15"/>
          <w:szCs w:val="15"/>
          <w:lang w:val="en-US" w:eastAsia="zh-CN"/>
        </w:rPr>
        <w:t>（一）军事思想是军事实践的根本指南</w:t>
      </w:r>
    </w:p>
    <w:p w14:paraId="5A374F4E">
      <w:pPr>
        <w:rPr>
          <w:rFonts w:hint="default"/>
          <w:b w:val="0"/>
          <w:bCs w:val="0"/>
          <w:sz w:val="15"/>
          <w:szCs w:val="15"/>
          <w:lang w:val="en-US" w:eastAsia="zh-CN"/>
        </w:rPr>
      </w:pPr>
      <w:r>
        <w:rPr>
          <w:rFonts w:hint="default"/>
          <w:b w:val="0"/>
          <w:bCs w:val="0"/>
          <w:sz w:val="15"/>
          <w:szCs w:val="15"/>
          <w:lang w:val="en-US" w:eastAsia="zh-CN"/>
        </w:rPr>
        <w:t>没有正确的军事思想作指导，即使具备取得战争胜利的物质条件，也很难赢得战争。</w:t>
      </w:r>
    </w:p>
    <w:p w14:paraId="785BFE6A">
      <w:pPr>
        <w:rPr>
          <w:rFonts w:hint="default"/>
          <w:b w:val="0"/>
          <w:bCs w:val="0"/>
          <w:sz w:val="15"/>
          <w:szCs w:val="15"/>
          <w:lang w:val="en-US" w:eastAsia="zh-CN"/>
        </w:rPr>
      </w:pPr>
      <w:r>
        <w:rPr>
          <w:rFonts w:hint="default"/>
          <w:b w:val="0"/>
          <w:bCs w:val="0"/>
          <w:sz w:val="15"/>
          <w:szCs w:val="15"/>
          <w:lang w:val="en-US" w:eastAsia="zh-CN"/>
        </w:rPr>
        <w:t>（二）军事思想是研究具体军事科学的理论基础和根本方法军事思想是军事科学的基础理论，为应用理论研究指明了方向，确定了基本的原则和方法，使其具备坚实的理论基础。</w:t>
      </w:r>
    </w:p>
    <w:p w14:paraId="5BF4B6C6">
      <w:pPr>
        <w:rPr>
          <w:rFonts w:hint="default"/>
          <w:b w:val="0"/>
          <w:bCs w:val="0"/>
          <w:sz w:val="15"/>
          <w:szCs w:val="15"/>
          <w:lang w:val="en-US" w:eastAsia="zh-CN"/>
        </w:rPr>
      </w:pPr>
      <w:r>
        <w:rPr>
          <w:rFonts w:hint="default"/>
          <w:b w:val="0"/>
          <w:bCs w:val="0"/>
          <w:sz w:val="15"/>
          <w:szCs w:val="15"/>
          <w:lang w:val="en-US" w:eastAsia="zh-CN"/>
        </w:rPr>
        <w:t>（三）军事思想对其他社会实践有着重要的借鉴意义</w:t>
      </w:r>
    </w:p>
    <w:p w14:paraId="14E5C3DE">
      <w:pPr>
        <w:rPr>
          <w:rFonts w:hint="default"/>
          <w:b w:val="0"/>
          <w:bCs w:val="0"/>
          <w:sz w:val="15"/>
          <w:szCs w:val="15"/>
          <w:lang w:val="en-US" w:eastAsia="zh-CN"/>
        </w:rPr>
      </w:pPr>
      <w:r>
        <w:rPr>
          <w:rFonts w:hint="default"/>
          <w:b w:val="0"/>
          <w:bCs w:val="0"/>
          <w:sz w:val="15"/>
          <w:szCs w:val="15"/>
          <w:lang w:val="en-US" w:eastAsia="zh-CN"/>
        </w:rPr>
        <w:t>战争与其他人类活动有着很多相似之处，涉及利益冲突及其解决，对政治、经济、外交等其他领域都有借鉴指导作用。</w:t>
      </w:r>
    </w:p>
    <w:p w14:paraId="7801A921">
      <w:pPr>
        <w:rPr>
          <w:rFonts w:hint="default"/>
          <w:b/>
          <w:bCs/>
          <w:lang w:val="en-US" w:eastAsia="zh-CN"/>
        </w:rPr>
      </w:pPr>
      <w:r>
        <w:rPr>
          <w:rFonts w:hint="default"/>
          <w:b/>
          <w:bCs/>
          <w:lang w:val="en-US" w:eastAsia="zh-CN"/>
        </w:rPr>
        <w:t>毛泽东军事思想的定义:</w:t>
      </w:r>
    </w:p>
    <w:p w14:paraId="0C602E96">
      <w:pPr>
        <w:rPr>
          <w:rFonts w:hint="default"/>
          <w:b w:val="0"/>
          <w:bCs w:val="0"/>
          <w:sz w:val="15"/>
          <w:szCs w:val="15"/>
          <w:lang w:val="en-US" w:eastAsia="zh-CN"/>
        </w:rPr>
      </w:pPr>
      <w:r>
        <w:rPr>
          <w:rFonts w:hint="default"/>
          <w:b w:val="0"/>
          <w:bCs w:val="0"/>
          <w:sz w:val="15"/>
          <w:szCs w:val="15"/>
          <w:lang w:val="en-US" w:eastAsia="zh-CN"/>
        </w:rPr>
        <w:t>毛泽东军事思想是指以毛泽东为代表的中国共产党人关于中国革命战争、人民军队和国防建设以及军事领域一般规律问题的科学理论体系。</w:t>
      </w:r>
    </w:p>
    <w:p w14:paraId="5E533E2D">
      <w:pPr>
        <w:rPr>
          <w:rFonts w:hint="default"/>
          <w:b/>
          <w:bCs/>
          <w:lang w:val="en-US" w:eastAsia="zh-CN"/>
        </w:rPr>
      </w:pPr>
      <w:r>
        <w:rPr>
          <w:rFonts w:hint="default"/>
          <w:b/>
          <w:bCs/>
          <w:lang w:val="en-US" w:eastAsia="zh-CN"/>
        </w:rPr>
        <w:t>毛泽东军事思想的特征：</w:t>
      </w:r>
    </w:p>
    <w:p w14:paraId="356084F7">
      <w:pPr>
        <w:rPr>
          <w:rFonts w:hint="default"/>
          <w:b w:val="0"/>
          <w:bCs w:val="0"/>
          <w:sz w:val="15"/>
          <w:szCs w:val="15"/>
          <w:lang w:val="en-US" w:eastAsia="zh-CN"/>
        </w:rPr>
      </w:pPr>
      <w:r>
        <w:rPr>
          <w:rFonts w:hint="default"/>
          <w:b w:val="0"/>
          <w:bCs w:val="0"/>
          <w:sz w:val="15"/>
          <w:szCs w:val="15"/>
          <w:lang w:val="en-US" w:eastAsia="zh-CN"/>
        </w:rPr>
        <w:t>1、马克思列宁主义基本原理和中国革命战争具体实践相结合的产物</w:t>
      </w:r>
      <w:r>
        <w:rPr>
          <w:rFonts w:hint="eastAsia"/>
          <w:b w:val="0"/>
          <w:bCs w:val="0"/>
          <w:sz w:val="15"/>
          <w:szCs w:val="15"/>
          <w:lang w:val="en-US" w:eastAsia="zh-CN"/>
        </w:rPr>
        <w:t>；</w:t>
      </w:r>
      <w:r>
        <w:rPr>
          <w:rFonts w:hint="default"/>
          <w:b w:val="0"/>
          <w:bCs w:val="0"/>
          <w:sz w:val="15"/>
          <w:szCs w:val="15"/>
          <w:lang w:val="en-US" w:eastAsia="zh-CN"/>
        </w:rPr>
        <w:t>2、中国革命战争和军事斗争实践经验的科学总结和理论升华</w:t>
      </w:r>
    </w:p>
    <w:p w14:paraId="1509631D">
      <w:pPr>
        <w:rPr>
          <w:rFonts w:hint="default"/>
          <w:b w:val="0"/>
          <w:bCs w:val="0"/>
          <w:sz w:val="15"/>
          <w:szCs w:val="15"/>
          <w:lang w:val="en-US" w:eastAsia="zh-CN"/>
        </w:rPr>
      </w:pPr>
      <w:r>
        <w:rPr>
          <w:rFonts w:hint="default"/>
          <w:b w:val="0"/>
          <w:bCs w:val="0"/>
          <w:sz w:val="15"/>
          <w:szCs w:val="15"/>
          <w:lang w:val="en-US" w:eastAsia="zh-CN"/>
        </w:rPr>
        <w:t>3、全党、全军集体智慧的结晶</w:t>
      </w:r>
      <w:r>
        <w:rPr>
          <w:rFonts w:hint="eastAsia"/>
          <w:b w:val="0"/>
          <w:bCs w:val="0"/>
          <w:sz w:val="15"/>
          <w:szCs w:val="15"/>
          <w:lang w:val="en-US" w:eastAsia="zh-CN"/>
        </w:rPr>
        <w:t>；</w:t>
      </w:r>
      <w:r>
        <w:rPr>
          <w:rFonts w:hint="default"/>
          <w:b w:val="0"/>
          <w:bCs w:val="0"/>
          <w:sz w:val="15"/>
          <w:szCs w:val="15"/>
          <w:lang w:val="en-US" w:eastAsia="zh-CN"/>
        </w:rPr>
        <w:t>4、毛泽东思想的重要组成部分</w:t>
      </w:r>
    </w:p>
    <w:p w14:paraId="1CE48AD6">
      <w:pPr>
        <w:rPr>
          <w:rFonts w:hint="default"/>
          <w:b/>
          <w:bCs/>
          <w:lang w:val="en-US" w:eastAsia="zh-CN"/>
        </w:rPr>
      </w:pPr>
      <w:r>
        <w:rPr>
          <w:rFonts w:hint="default"/>
          <w:b/>
          <w:bCs/>
          <w:lang w:val="en-US" w:eastAsia="zh-CN"/>
        </w:rPr>
        <w:t>毛泽东军事思想的战争观：</w:t>
      </w:r>
    </w:p>
    <w:p w14:paraId="78F18F8E">
      <w:pPr>
        <w:numPr>
          <w:ilvl w:val="0"/>
          <w:numId w:val="1"/>
        </w:numPr>
        <w:rPr>
          <w:rFonts w:hint="default"/>
          <w:b w:val="0"/>
          <w:bCs w:val="0"/>
          <w:sz w:val="15"/>
          <w:szCs w:val="15"/>
          <w:lang w:val="en-US" w:eastAsia="zh-CN"/>
        </w:rPr>
      </w:pPr>
      <w:r>
        <w:rPr>
          <w:rFonts w:hint="default"/>
          <w:b w:val="0"/>
          <w:bCs w:val="0"/>
          <w:sz w:val="15"/>
          <w:szCs w:val="15"/>
          <w:lang w:val="en-US" w:eastAsia="zh-CN"/>
        </w:rPr>
        <w:t>战争是私有财产和阶级的产物</w:t>
      </w:r>
      <w:r>
        <w:rPr>
          <w:rFonts w:hint="eastAsia"/>
          <w:b w:val="0"/>
          <w:bCs w:val="0"/>
          <w:sz w:val="15"/>
          <w:szCs w:val="15"/>
          <w:lang w:val="en-US" w:eastAsia="zh-CN"/>
        </w:rPr>
        <w:t>；</w:t>
      </w:r>
      <w:r>
        <w:rPr>
          <w:rFonts w:hint="default"/>
          <w:b w:val="0"/>
          <w:bCs w:val="0"/>
          <w:sz w:val="15"/>
          <w:szCs w:val="15"/>
          <w:lang w:val="en-US" w:eastAsia="zh-CN"/>
        </w:rPr>
        <w:t>2、战争的本质是政治的继续</w:t>
      </w:r>
      <w:r>
        <w:rPr>
          <w:rFonts w:hint="eastAsia"/>
          <w:b w:val="0"/>
          <w:bCs w:val="0"/>
          <w:sz w:val="15"/>
          <w:szCs w:val="15"/>
          <w:lang w:val="en-US" w:eastAsia="zh-CN"/>
        </w:rPr>
        <w:t>；</w:t>
      </w:r>
      <w:r>
        <w:rPr>
          <w:rFonts w:hint="default"/>
          <w:b w:val="0"/>
          <w:bCs w:val="0"/>
          <w:sz w:val="15"/>
          <w:szCs w:val="15"/>
          <w:lang w:val="en-US" w:eastAsia="zh-CN"/>
        </w:rPr>
        <w:t>3、拥护正义的战争，反对非正义的战争</w:t>
      </w:r>
    </w:p>
    <w:p w14:paraId="4BCF5C00">
      <w:pPr>
        <w:rPr>
          <w:rFonts w:hint="default"/>
          <w:b/>
          <w:bCs/>
          <w:lang w:val="en-US" w:eastAsia="zh-CN"/>
        </w:rPr>
      </w:pPr>
      <w:r>
        <w:rPr>
          <w:rFonts w:hint="default"/>
          <w:b/>
          <w:bCs/>
          <w:lang w:val="en-US" w:eastAsia="zh-CN"/>
        </w:rPr>
        <w:t>人民军队的地位和作用：</w:t>
      </w:r>
    </w:p>
    <w:p w14:paraId="132A6718">
      <w:pPr>
        <w:numPr>
          <w:numId w:val="0"/>
        </w:numPr>
        <w:rPr>
          <w:rFonts w:hint="default"/>
          <w:b w:val="0"/>
          <w:bCs w:val="0"/>
          <w:sz w:val="15"/>
          <w:szCs w:val="15"/>
          <w:lang w:val="en-US" w:eastAsia="zh-CN"/>
        </w:rPr>
      </w:pPr>
      <w:r>
        <w:rPr>
          <w:rFonts w:hint="default"/>
          <w:b w:val="0"/>
          <w:bCs w:val="0"/>
          <w:sz w:val="15"/>
          <w:szCs w:val="15"/>
          <w:lang w:val="en-US" w:eastAsia="zh-CN"/>
        </w:rPr>
        <w:t>1、依靠军队进行暴力革命是马克思列宁主义的革命原则</w:t>
      </w:r>
      <w:r>
        <w:rPr>
          <w:rFonts w:hint="eastAsia"/>
          <w:b w:val="0"/>
          <w:bCs w:val="0"/>
          <w:sz w:val="15"/>
          <w:szCs w:val="15"/>
          <w:lang w:val="en-US" w:eastAsia="zh-CN"/>
        </w:rPr>
        <w:t>；</w:t>
      </w:r>
      <w:r>
        <w:rPr>
          <w:rFonts w:hint="default"/>
          <w:b w:val="0"/>
          <w:bCs w:val="0"/>
          <w:sz w:val="15"/>
          <w:szCs w:val="15"/>
          <w:lang w:val="en-US" w:eastAsia="zh-CN"/>
        </w:rPr>
        <w:t>2、中国革命和建设必须首先建立和掌握军队。</w:t>
      </w:r>
    </w:p>
    <w:p w14:paraId="6F9D2171">
      <w:pPr>
        <w:rPr>
          <w:rFonts w:hint="default"/>
          <w:b/>
          <w:bCs/>
          <w:lang w:val="en-US" w:eastAsia="zh-CN"/>
        </w:rPr>
      </w:pPr>
      <w:r>
        <w:rPr>
          <w:rFonts w:hint="default"/>
          <w:b/>
          <w:bCs/>
          <w:lang w:val="en-US" w:eastAsia="zh-CN"/>
        </w:rPr>
        <w:t>人民军队的性质、宗旨和任务：</w:t>
      </w:r>
    </w:p>
    <w:p w14:paraId="46CAFA12">
      <w:pPr>
        <w:numPr>
          <w:numId w:val="0"/>
        </w:numPr>
        <w:rPr>
          <w:rFonts w:hint="default"/>
          <w:b w:val="0"/>
          <w:bCs w:val="0"/>
          <w:sz w:val="15"/>
          <w:szCs w:val="15"/>
          <w:lang w:val="en-US" w:eastAsia="zh-CN"/>
        </w:rPr>
      </w:pPr>
      <w:r>
        <w:rPr>
          <w:rFonts w:hint="default"/>
          <w:b w:val="0"/>
          <w:bCs w:val="0"/>
          <w:sz w:val="15"/>
          <w:szCs w:val="15"/>
          <w:lang w:val="en-US" w:eastAsia="zh-CN"/>
        </w:rPr>
        <w:t>1、坚持党对军队的绝对领导，建立无产阶级性质的人民军队</w:t>
      </w:r>
      <w:r>
        <w:rPr>
          <w:rFonts w:hint="eastAsia"/>
          <w:b w:val="0"/>
          <w:bCs w:val="0"/>
          <w:sz w:val="15"/>
          <w:szCs w:val="15"/>
          <w:lang w:val="en-US" w:eastAsia="zh-CN"/>
        </w:rPr>
        <w:t>；</w:t>
      </w:r>
      <w:r>
        <w:rPr>
          <w:rFonts w:hint="default"/>
          <w:b w:val="0"/>
          <w:bCs w:val="0"/>
          <w:sz w:val="15"/>
          <w:szCs w:val="15"/>
          <w:lang w:val="en-US" w:eastAsia="zh-CN"/>
        </w:rPr>
        <w:t>2、全心全意为人民服务是人民军队的唯一宗旨。</w:t>
      </w:r>
    </w:p>
    <w:p w14:paraId="25A0D6D6">
      <w:pPr>
        <w:numPr>
          <w:numId w:val="0"/>
        </w:numPr>
        <w:rPr>
          <w:rFonts w:hint="default"/>
          <w:b w:val="0"/>
          <w:bCs w:val="0"/>
          <w:sz w:val="15"/>
          <w:szCs w:val="15"/>
          <w:lang w:val="en-US" w:eastAsia="zh-CN"/>
        </w:rPr>
      </w:pPr>
      <w:r>
        <w:rPr>
          <w:rFonts w:hint="default"/>
          <w:b w:val="0"/>
          <w:bCs w:val="0"/>
          <w:sz w:val="15"/>
          <w:szCs w:val="15"/>
          <w:lang w:val="en-US" w:eastAsia="zh-CN"/>
        </w:rPr>
        <w:t>3、我军执行战斗队、工作队和生产队的三大任务。</w:t>
      </w:r>
    </w:p>
    <w:p w14:paraId="07F30153">
      <w:pPr>
        <w:rPr>
          <w:rFonts w:hint="default"/>
          <w:b/>
          <w:bCs/>
          <w:lang w:val="en-US" w:eastAsia="zh-CN"/>
        </w:rPr>
      </w:pPr>
      <w:r>
        <w:rPr>
          <w:rFonts w:hint="default"/>
          <w:b/>
          <w:bCs/>
          <w:lang w:val="en-US" w:eastAsia="zh-CN"/>
        </w:rPr>
        <w:t>人民战争战略战术思想:</w:t>
      </w:r>
    </w:p>
    <w:p w14:paraId="7AA5B269">
      <w:pPr>
        <w:rPr>
          <w:rFonts w:hint="default"/>
          <w:b w:val="0"/>
          <w:bCs w:val="0"/>
          <w:sz w:val="15"/>
          <w:szCs w:val="15"/>
          <w:lang w:val="en-US" w:eastAsia="zh-CN"/>
        </w:rPr>
      </w:pPr>
      <w:r>
        <w:rPr>
          <w:rFonts w:hint="default"/>
          <w:b w:val="0"/>
          <w:bCs w:val="0"/>
          <w:sz w:val="15"/>
          <w:szCs w:val="15"/>
          <w:lang w:val="en-US" w:eastAsia="zh-CN"/>
        </w:rPr>
        <w:t>1、保存自己，消灭敌人</w:t>
      </w:r>
      <w:r>
        <w:rPr>
          <w:rFonts w:hint="eastAsia"/>
          <w:b w:val="0"/>
          <w:bCs w:val="0"/>
          <w:sz w:val="15"/>
          <w:szCs w:val="15"/>
          <w:lang w:val="en-US" w:eastAsia="zh-CN"/>
        </w:rPr>
        <w:t>；</w:t>
      </w:r>
      <w:r>
        <w:rPr>
          <w:rFonts w:hint="default"/>
          <w:b w:val="0"/>
          <w:bCs w:val="0"/>
          <w:sz w:val="15"/>
          <w:szCs w:val="15"/>
          <w:lang w:val="en-US" w:eastAsia="zh-CN"/>
        </w:rPr>
        <w:t>2、战略上藐视敌人，战术上重视敌人</w:t>
      </w:r>
      <w:r>
        <w:rPr>
          <w:rFonts w:hint="eastAsia"/>
          <w:b w:val="0"/>
          <w:bCs w:val="0"/>
          <w:sz w:val="15"/>
          <w:szCs w:val="15"/>
          <w:lang w:val="en-US" w:eastAsia="zh-CN"/>
        </w:rPr>
        <w:t>；</w:t>
      </w:r>
      <w:r>
        <w:rPr>
          <w:rFonts w:hint="default"/>
          <w:b w:val="0"/>
          <w:bCs w:val="0"/>
          <w:sz w:val="15"/>
          <w:szCs w:val="15"/>
          <w:lang w:val="en-US" w:eastAsia="zh-CN"/>
        </w:rPr>
        <w:t>3、不打无准备无把握之仗</w:t>
      </w:r>
      <w:r>
        <w:rPr>
          <w:rFonts w:hint="eastAsia"/>
          <w:b w:val="0"/>
          <w:bCs w:val="0"/>
          <w:sz w:val="15"/>
          <w:szCs w:val="15"/>
          <w:lang w:val="en-US" w:eastAsia="zh-CN"/>
        </w:rPr>
        <w:t>；</w:t>
      </w:r>
      <w:r>
        <w:rPr>
          <w:rFonts w:hint="default"/>
          <w:b w:val="0"/>
          <w:bCs w:val="0"/>
          <w:sz w:val="15"/>
          <w:szCs w:val="15"/>
          <w:lang w:val="en-US" w:eastAsia="zh-CN"/>
        </w:rPr>
        <w:t>4、慎重初战，执行有利决战，避免不利决战</w:t>
      </w:r>
    </w:p>
    <w:p w14:paraId="693D8E2E">
      <w:pPr>
        <w:rPr>
          <w:rFonts w:hint="default"/>
          <w:b w:val="0"/>
          <w:bCs w:val="0"/>
          <w:sz w:val="15"/>
          <w:szCs w:val="15"/>
          <w:lang w:val="en-US" w:eastAsia="zh-CN"/>
        </w:rPr>
      </w:pPr>
      <w:r>
        <w:rPr>
          <w:rFonts w:hint="default"/>
          <w:b w:val="0"/>
          <w:bCs w:val="0"/>
          <w:sz w:val="15"/>
          <w:szCs w:val="15"/>
          <w:lang w:val="en-US" w:eastAsia="zh-CN"/>
        </w:rPr>
        <w:t>5、作战指导上力争主动，坚持灵活性与计划性相结合</w:t>
      </w:r>
      <w:r>
        <w:rPr>
          <w:rFonts w:hint="eastAsia"/>
          <w:b w:val="0"/>
          <w:bCs w:val="0"/>
          <w:sz w:val="15"/>
          <w:szCs w:val="15"/>
          <w:lang w:val="en-US" w:eastAsia="zh-CN"/>
        </w:rPr>
        <w:t>；</w:t>
      </w:r>
      <w:r>
        <w:rPr>
          <w:rFonts w:hint="default"/>
          <w:b w:val="0"/>
          <w:bCs w:val="0"/>
          <w:sz w:val="15"/>
          <w:szCs w:val="15"/>
          <w:lang w:val="en-US" w:eastAsia="zh-CN"/>
        </w:rPr>
        <w:t>6、集中优势兵力，各个歼灭敌人</w:t>
      </w:r>
      <w:r>
        <w:rPr>
          <w:rFonts w:hint="eastAsia"/>
          <w:b w:val="0"/>
          <w:bCs w:val="0"/>
          <w:sz w:val="15"/>
          <w:szCs w:val="15"/>
          <w:lang w:val="en-US" w:eastAsia="zh-CN"/>
        </w:rPr>
        <w:t>；</w:t>
      </w:r>
      <w:r>
        <w:rPr>
          <w:rFonts w:hint="default"/>
          <w:b w:val="0"/>
          <w:bCs w:val="0"/>
          <w:sz w:val="15"/>
          <w:szCs w:val="15"/>
          <w:lang w:val="en-US" w:eastAsia="zh-CN"/>
        </w:rPr>
        <w:t>7、灵活运用三种作战形式，适时进行军事战略转变</w:t>
      </w:r>
    </w:p>
    <w:p w14:paraId="161C19F2">
      <w:pPr>
        <w:rPr>
          <w:rFonts w:hint="default"/>
          <w:b/>
          <w:bCs/>
          <w:lang w:val="en-US" w:eastAsia="zh-CN"/>
        </w:rPr>
      </w:pPr>
      <w:r>
        <w:rPr>
          <w:rFonts w:hint="default"/>
          <w:b/>
          <w:bCs/>
          <w:lang w:val="en-US" w:eastAsia="zh-CN"/>
        </w:rPr>
        <w:t>《孙子兵法》十三篇主要内容</w:t>
      </w:r>
      <w:r>
        <w:rPr>
          <w:rFonts w:hint="eastAsia"/>
          <w:b/>
          <w:bCs/>
          <w:lang w:val="en-US" w:eastAsia="zh-CN"/>
        </w:rPr>
        <w:t>：</w:t>
      </w:r>
    </w:p>
    <w:p w14:paraId="5E54DA4D">
      <w:pPr>
        <w:rPr>
          <w:rFonts w:hint="default"/>
          <w:b w:val="0"/>
          <w:bCs w:val="0"/>
          <w:sz w:val="15"/>
          <w:szCs w:val="15"/>
          <w:lang w:val="en-US" w:eastAsia="zh-CN"/>
        </w:rPr>
      </w:pPr>
      <w:r>
        <w:rPr>
          <w:rFonts w:hint="default"/>
          <w:b w:val="0"/>
          <w:bCs w:val="0"/>
          <w:sz w:val="15"/>
          <w:szCs w:val="15"/>
          <w:lang w:val="en-US" w:eastAsia="zh-CN"/>
        </w:rPr>
        <w:t>1、《计篇》：提出重战思想，并用“五事七计”来测算战事胜负的可能性。</w:t>
      </w:r>
    </w:p>
    <w:p w14:paraId="42F871F6">
      <w:pPr>
        <w:rPr>
          <w:rFonts w:hint="default"/>
          <w:b w:val="0"/>
          <w:bCs w:val="0"/>
          <w:sz w:val="15"/>
          <w:szCs w:val="15"/>
          <w:lang w:val="en-US" w:eastAsia="zh-CN"/>
        </w:rPr>
      </w:pPr>
      <w:r>
        <w:rPr>
          <w:rFonts w:hint="default"/>
          <w:b w:val="0"/>
          <w:bCs w:val="0"/>
          <w:sz w:val="15"/>
          <w:szCs w:val="15"/>
          <w:lang w:val="en-US" w:eastAsia="zh-CN"/>
        </w:rPr>
        <w:t>2、《作战篇》：筹措战争，着重分析了战争与经济的关系，战争依赖于经济，同时注重“取之于敌，为我所用”。</w:t>
      </w:r>
    </w:p>
    <w:p w14:paraId="6037AC5B">
      <w:pPr>
        <w:rPr>
          <w:rFonts w:hint="default"/>
          <w:b w:val="0"/>
          <w:bCs w:val="0"/>
          <w:sz w:val="15"/>
          <w:szCs w:val="15"/>
          <w:lang w:val="en-US" w:eastAsia="zh-CN"/>
        </w:rPr>
      </w:pPr>
      <w:r>
        <w:rPr>
          <w:rFonts w:hint="default"/>
          <w:b w:val="0"/>
          <w:bCs w:val="0"/>
          <w:sz w:val="15"/>
          <w:szCs w:val="15"/>
          <w:lang w:val="en-US" w:eastAsia="zh-CN"/>
        </w:rPr>
        <w:t>3、《谋攻篇》：谋划如何战胜敌人，强调用智谋。</w:t>
      </w:r>
    </w:p>
    <w:p w14:paraId="45151E8B">
      <w:pPr>
        <w:rPr>
          <w:rFonts w:hint="default"/>
          <w:b w:val="0"/>
          <w:bCs w:val="0"/>
          <w:sz w:val="15"/>
          <w:szCs w:val="15"/>
          <w:lang w:val="en-US" w:eastAsia="zh-CN"/>
        </w:rPr>
      </w:pPr>
      <w:r>
        <w:rPr>
          <w:rFonts w:hint="default"/>
          <w:b w:val="0"/>
          <w:bCs w:val="0"/>
          <w:sz w:val="15"/>
          <w:szCs w:val="15"/>
          <w:lang w:val="en-US" w:eastAsia="zh-CN"/>
        </w:rPr>
        <w:t>4、《形篇》：军队作战首先要使自己立于不败之地，然后寻求敌人的漏洞，战胜敌人。</w:t>
      </w:r>
    </w:p>
    <w:p w14:paraId="61C17E31">
      <w:pPr>
        <w:rPr>
          <w:rFonts w:hint="default"/>
          <w:b w:val="0"/>
          <w:bCs w:val="0"/>
          <w:sz w:val="15"/>
          <w:szCs w:val="15"/>
          <w:lang w:val="en-US" w:eastAsia="zh-CN"/>
        </w:rPr>
      </w:pPr>
      <w:r>
        <w:rPr>
          <w:rFonts w:hint="default"/>
          <w:b w:val="0"/>
          <w:bCs w:val="0"/>
          <w:sz w:val="15"/>
          <w:szCs w:val="15"/>
          <w:lang w:val="en-US" w:eastAsia="zh-CN"/>
        </w:rPr>
        <w:t>5、《势篇》：在军事上要发挥将帅的指挥才能，出奇制胜。奇正战术。</w:t>
      </w:r>
    </w:p>
    <w:p w14:paraId="0E233207">
      <w:pPr>
        <w:rPr>
          <w:rFonts w:hint="default"/>
          <w:b w:val="0"/>
          <w:bCs w:val="0"/>
          <w:sz w:val="15"/>
          <w:szCs w:val="15"/>
          <w:lang w:val="en-US" w:eastAsia="zh-CN"/>
        </w:rPr>
      </w:pPr>
      <w:r>
        <w:rPr>
          <w:rFonts w:hint="default"/>
          <w:b w:val="0"/>
          <w:bCs w:val="0"/>
          <w:sz w:val="15"/>
          <w:szCs w:val="15"/>
          <w:lang w:val="en-US" w:eastAsia="zh-CN"/>
        </w:rPr>
        <w:t>6、《虚实篇》：“避实而击虚”，主动灵活地打击敌人。7、《军争篇》：争取战场上的主动，如何通过以迂为直、以患为利</w:t>
      </w:r>
      <w:r>
        <w:rPr>
          <w:rFonts w:hint="eastAsia"/>
          <w:b w:val="0"/>
          <w:bCs w:val="0"/>
          <w:sz w:val="15"/>
          <w:szCs w:val="15"/>
          <w:lang w:val="en-US" w:eastAsia="zh-CN"/>
        </w:rPr>
        <w:t>，</w:t>
      </w:r>
      <w:r>
        <w:rPr>
          <w:rFonts w:hint="default"/>
          <w:b w:val="0"/>
          <w:bCs w:val="0"/>
          <w:sz w:val="15"/>
          <w:szCs w:val="15"/>
          <w:lang w:val="en-US" w:eastAsia="zh-CN"/>
        </w:rPr>
        <w:t>夺取会战的先机之利。</w:t>
      </w:r>
    </w:p>
    <w:p w14:paraId="56A5202F">
      <w:pPr>
        <w:rPr>
          <w:rFonts w:hint="default"/>
          <w:b w:val="0"/>
          <w:bCs w:val="0"/>
          <w:sz w:val="15"/>
          <w:szCs w:val="15"/>
          <w:lang w:val="en-US" w:eastAsia="zh-CN"/>
        </w:rPr>
      </w:pPr>
      <w:r>
        <w:rPr>
          <w:rFonts w:hint="default"/>
          <w:b w:val="0"/>
          <w:bCs w:val="0"/>
          <w:sz w:val="15"/>
          <w:szCs w:val="15"/>
          <w:lang w:val="en-US" w:eastAsia="zh-CN"/>
        </w:rPr>
        <w:t>8、《九变篇》：只有灵活多变的指导战争才能取胜，提出有备无患的备战思想。</w:t>
      </w:r>
    </w:p>
    <w:p w14:paraId="76B94CAA">
      <w:pPr>
        <w:rPr>
          <w:rFonts w:hint="default"/>
          <w:b w:val="0"/>
          <w:bCs w:val="0"/>
          <w:sz w:val="15"/>
          <w:szCs w:val="15"/>
          <w:lang w:val="en-US" w:eastAsia="zh-CN"/>
        </w:rPr>
      </w:pPr>
      <w:r>
        <w:rPr>
          <w:rFonts w:hint="default"/>
          <w:b w:val="0"/>
          <w:bCs w:val="0"/>
          <w:sz w:val="15"/>
          <w:szCs w:val="15"/>
          <w:lang w:val="en-US" w:eastAsia="zh-CN"/>
        </w:rPr>
        <w:t>9、《行军篇》：在行军作战的要领和观察敌情的方法。</w:t>
      </w:r>
    </w:p>
    <w:p w14:paraId="547C5AEE">
      <w:pPr>
        <w:rPr>
          <w:rFonts w:hint="default"/>
          <w:b w:val="0"/>
          <w:bCs w:val="0"/>
          <w:sz w:val="15"/>
          <w:szCs w:val="15"/>
          <w:lang w:val="en-US" w:eastAsia="zh-CN"/>
        </w:rPr>
      </w:pPr>
      <w:r>
        <w:rPr>
          <w:rFonts w:hint="default"/>
          <w:b w:val="0"/>
          <w:bCs w:val="0"/>
          <w:sz w:val="15"/>
          <w:szCs w:val="15"/>
          <w:lang w:val="en-US" w:eastAsia="zh-CN"/>
        </w:rPr>
        <w:t>10、《地形篇》：六种不同的作战地形及相应的战术要求。</w:t>
      </w:r>
    </w:p>
    <w:p w14:paraId="2997AE52">
      <w:pPr>
        <w:rPr>
          <w:rFonts w:hint="default"/>
          <w:b w:val="0"/>
          <w:bCs w:val="0"/>
          <w:sz w:val="15"/>
          <w:szCs w:val="15"/>
          <w:lang w:val="en-US" w:eastAsia="zh-CN"/>
        </w:rPr>
      </w:pPr>
      <w:r>
        <w:rPr>
          <w:rFonts w:hint="default"/>
          <w:b w:val="0"/>
          <w:bCs w:val="0"/>
          <w:sz w:val="15"/>
          <w:szCs w:val="15"/>
          <w:lang w:val="en-US" w:eastAsia="zh-CN"/>
        </w:rPr>
        <w:t>11、《九地篇》：依“主客”形势和深入敌方的程度等划分的九种作战环境及相应的战术要求。</w:t>
      </w:r>
    </w:p>
    <w:p w14:paraId="5A610E06">
      <w:pPr>
        <w:rPr>
          <w:rFonts w:hint="default"/>
          <w:b w:val="0"/>
          <w:bCs w:val="0"/>
          <w:sz w:val="15"/>
          <w:szCs w:val="15"/>
          <w:lang w:val="en-US" w:eastAsia="zh-CN"/>
        </w:rPr>
      </w:pPr>
      <w:r>
        <w:rPr>
          <w:rFonts w:hint="default"/>
          <w:b w:val="0"/>
          <w:bCs w:val="0"/>
          <w:sz w:val="15"/>
          <w:szCs w:val="15"/>
          <w:lang w:val="en-US" w:eastAsia="zh-CN"/>
        </w:rPr>
        <w:t>12、《火攻篇》：火攻的种类、条件和方法，慎战思想。</w:t>
      </w:r>
    </w:p>
    <w:p w14:paraId="5E7DB381">
      <w:pPr>
        <w:rPr>
          <w:rFonts w:hint="default"/>
          <w:b w:val="0"/>
          <w:bCs w:val="0"/>
          <w:sz w:val="15"/>
          <w:szCs w:val="15"/>
          <w:lang w:val="en-US" w:eastAsia="zh-CN"/>
        </w:rPr>
      </w:pPr>
      <w:r>
        <w:rPr>
          <w:rFonts w:hint="default"/>
          <w:b w:val="0"/>
          <w:bCs w:val="0"/>
          <w:sz w:val="15"/>
          <w:szCs w:val="15"/>
          <w:lang w:val="en-US" w:eastAsia="zh-CN"/>
        </w:rPr>
        <w:t>13、《用间篇》：五种间谍的名称、任务和使用方法。</w:t>
      </w:r>
    </w:p>
    <w:p w14:paraId="2021CBAE">
      <w:pPr>
        <w:rPr>
          <w:rFonts w:hint="default"/>
          <w:b w:val="0"/>
          <w:bCs w:val="0"/>
          <w:sz w:val="15"/>
          <w:szCs w:val="15"/>
          <w:lang w:val="en-US" w:eastAsia="zh-CN"/>
        </w:rPr>
      </w:pPr>
    </w:p>
    <w:p w14:paraId="673AABF4">
      <w:pPr>
        <w:rPr>
          <w:rFonts w:hint="default"/>
          <w:b/>
          <w:bCs/>
          <w:lang w:val="en-US" w:eastAsia="zh-CN"/>
        </w:rPr>
      </w:pPr>
      <w:r>
        <w:rPr>
          <w:rFonts w:hint="default"/>
          <w:b/>
          <w:bCs/>
          <w:lang w:val="en-US" w:eastAsia="zh-CN"/>
        </w:rPr>
        <w:t>战争的发展历程：</w:t>
      </w:r>
    </w:p>
    <w:p w14:paraId="0C94CE29">
      <w:pPr>
        <w:numPr>
          <w:ilvl w:val="0"/>
          <w:numId w:val="2"/>
        </w:numPr>
        <w:rPr>
          <w:rFonts w:hint="default"/>
          <w:b w:val="0"/>
          <w:bCs w:val="0"/>
          <w:sz w:val="15"/>
          <w:szCs w:val="15"/>
          <w:lang w:val="en-US" w:eastAsia="zh-CN"/>
        </w:rPr>
      </w:pPr>
      <w:r>
        <w:rPr>
          <w:rFonts w:hint="default"/>
          <w:b w:val="0"/>
          <w:bCs w:val="0"/>
          <w:sz w:val="15"/>
          <w:szCs w:val="15"/>
          <w:lang w:val="en-US" w:eastAsia="zh-CN"/>
        </w:rPr>
        <w:t>自然兵器时代。原始部落之间进行的早期战争，“以石为兵”。2、冷兵器时代。奴隶社会，国家产生，军队出现，铜制兵器。3、热兵器时代。西方资产阶级大革命，大工业生产，蒸汽机。4、机械兵器时代。远程火炮、飞机、坦克等机械化兵器的使用。5、高技术兵器时代。以计算机技术为核心，精确打击能力。6、信息化兵器时代。以信息技术为核心，作战武器智能化，作战空间多维化。</w:t>
      </w:r>
    </w:p>
    <w:p w14:paraId="39EAA1F2">
      <w:pPr>
        <w:rPr>
          <w:rFonts w:hint="default"/>
          <w:b/>
          <w:bCs/>
          <w:lang w:val="en-US" w:eastAsia="zh-CN"/>
        </w:rPr>
      </w:pPr>
      <w:r>
        <w:rPr>
          <w:rFonts w:hint="default"/>
          <w:b/>
          <w:bCs/>
          <w:lang w:val="en-US" w:eastAsia="zh-CN"/>
        </w:rPr>
        <w:t>中国特色新军事革命：</w:t>
      </w:r>
    </w:p>
    <w:p w14:paraId="1E287431">
      <w:pPr>
        <w:numPr>
          <w:ilvl w:val="0"/>
          <w:numId w:val="3"/>
        </w:numPr>
        <w:rPr>
          <w:rFonts w:hint="default"/>
          <w:b w:val="0"/>
          <w:bCs w:val="0"/>
          <w:sz w:val="15"/>
          <w:szCs w:val="15"/>
          <w:lang w:val="en-US" w:eastAsia="zh-CN"/>
        </w:rPr>
      </w:pPr>
      <w:r>
        <w:rPr>
          <w:rFonts w:hint="default"/>
          <w:b w:val="0"/>
          <w:bCs w:val="0"/>
          <w:sz w:val="15"/>
          <w:szCs w:val="15"/>
          <w:lang w:val="en-US" w:eastAsia="zh-CN"/>
        </w:rPr>
        <w:t>保持强烈的忧患意识，把推进新军事变革成为国家行为</w:t>
      </w:r>
      <w:r>
        <w:rPr>
          <w:rFonts w:hint="eastAsia"/>
          <w:b w:val="0"/>
          <w:bCs w:val="0"/>
          <w:sz w:val="15"/>
          <w:szCs w:val="15"/>
          <w:lang w:val="en-US" w:eastAsia="zh-CN"/>
        </w:rPr>
        <w:t>；</w:t>
      </w:r>
      <w:r>
        <w:rPr>
          <w:rFonts w:hint="default"/>
          <w:b w:val="0"/>
          <w:bCs w:val="0"/>
          <w:sz w:val="15"/>
          <w:szCs w:val="15"/>
          <w:lang w:val="en-US" w:eastAsia="zh-CN"/>
        </w:rPr>
        <w:t>2、科技强军，优先发展以信息技术为核心的骨干装备</w:t>
      </w:r>
      <w:r>
        <w:rPr>
          <w:rFonts w:hint="eastAsia"/>
          <w:b w:val="0"/>
          <w:bCs w:val="0"/>
          <w:sz w:val="15"/>
          <w:szCs w:val="15"/>
          <w:lang w:val="en-US" w:eastAsia="zh-CN"/>
        </w:rPr>
        <w:t>；</w:t>
      </w:r>
      <w:r>
        <w:rPr>
          <w:rFonts w:hint="default"/>
          <w:b w:val="0"/>
          <w:bCs w:val="0"/>
          <w:sz w:val="15"/>
          <w:szCs w:val="15"/>
          <w:lang w:val="en-US" w:eastAsia="zh-CN"/>
        </w:rPr>
        <w:t>3、利用我国的综合国力优势，为中国特色新军事变革奠定基础</w:t>
      </w:r>
      <w:r>
        <w:rPr>
          <w:rFonts w:hint="eastAsia"/>
          <w:b w:val="0"/>
          <w:bCs w:val="0"/>
          <w:sz w:val="15"/>
          <w:szCs w:val="15"/>
          <w:lang w:val="en-US" w:eastAsia="zh-CN"/>
        </w:rPr>
        <w:t>；</w:t>
      </w:r>
      <w:r>
        <w:rPr>
          <w:rFonts w:hint="default"/>
          <w:b w:val="0"/>
          <w:bCs w:val="0"/>
          <w:sz w:val="15"/>
          <w:szCs w:val="15"/>
          <w:lang w:val="en-US" w:eastAsia="zh-CN"/>
        </w:rPr>
        <w:t>4、优化结构，调整体制，建立使用信息化战争的合成军队</w:t>
      </w:r>
      <w:r>
        <w:rPr>
          <w:rFonts w:hint="eastAsia"/>
          <w:b w:val="0"/>
          <w:bCs w:val="0"/>
          <w:sz w:val="15"/>
          <w:szCs w:val="15"/>
          <w:lang w:val="en-US" w:eastAsia="zh-CN"/>
        </w:rPr>
        <w:t>；</w:t>
      </w:r>
      <w:r>
        <w:rPr>
          <w:rFonts w:hint="default"/>
          <w:b w:val="0"/>
          <w:bCs w:val="0"/>
          <w:sz w:val="15"/>
          <w:szCs w:val="15"/>
          <w:lang w:val="en-US" w:eastAsia="zh-CN"/>
        </w:rPr>
        <w:t>5、推进教育训练信息化改革，培养适应信息化战争需要的新型军事人才</w:t>
      </w:r>
    </w:p>
    <w:p w14:paraId="6CAAE8D0">
      <w:pPr>
        <w:rPr>
          <w:rFonts w:hint="default"/>
          <w:b/>
          <w:bCs/>
          <w:lang w:val="en-US" w:eastAsia="zh-CN"/>
        </w:rPr>
      </w:pPr>
      <w:r>
        <w:rPr>
          <w:rFonts w:hint="eastAsia"/>
          <w:b/>
          <w:bCs/>
          <w:lang w:val="en-US" w:eastAsia="zh-CN"/>
        </w:rPr>
        <w:t>信息化战争的定义：</w:t>
      </w:r>
    </w:p>
    <w:p w14:paraId="30E05E09">
      <w:pPr>
        <w:rPr>
          <w:rFonts w:hint="default"/>
          <w:b w:val="0"/>
          <w:bCs w:val="0"/>
          <w:sz w:val="15"/>
          <w:szCs w:val="15"/>
          <w:lang w:val="en-US" w:eastAsia="zh-CN"/>
        </w:rPr>
      </w:pPr>
      <w:r>
        <w:rPr>
          <w:rFonts w:hint="default"/>
          <w:b w:val="0"/>
          <w:bCs w:val="0"/>
          <w:sz w:val="15"/>
          <w:szCs w:val="15"/>
          <w:lang w:val="en-US" w:eastAsia="zh-CN"/>
        </w:rPr>
        <w:t>信息化战争是信息时代的一种战争形态，是交战双方在信息化战场上，以信息化战争理论为指导，以信息化军队为主要作战力量，以信息化武器装备为主要作战手段，以信息战为主要作战形式，以信息主导权为主要争夺对象的一种战争形态。</w:t>
      </w:r>
    </w:p>
    <w:p w14:paraId="7D3FB01E">
      <w:pPr>
        <w:rPr>
          <w:rFonts w:hint="default"/>
          <w:b/>
          <w:bCs/>
          <w:lang w:val="en-US" w:eastAsia="zh-CN"/>
        </w:rPr>
      </w:pPr>
      <w:r>
        <w:rPr>
          <w:rFonts w:hint="default"/>
          <w:b/>
          <w:bCs/>
          <w:lang w:val="en-US" w:eastAsia="zh-CN"/>
        </w:rPr>
        <w:t>信息化战争的基本特征：</w:t>
      </w:r>
    </w:p>
    <w:p w14:paraId="330E5AEE">
      <w:pPr>
        <w:numPr>
          <w:ilvl w:val="0"/>
          <w:numId w:val="4"/>
        </w:numPr>
        <w:rPr>
          <w:rFonts w:hint="default"/>
          <w:b w:val="0"/>
          <w:bCs w:val="0"/>
          <w:sz w:val="15"/>
          <w:szCs w:val="15"/>
          <w:lang w:val="en-US" w:eastAsia="zh-CN"/>
        </w:rPr>
      </w:pPr>
      <w:r>
        <w:rPr>
          <w:rFonts w:hint="default"/>
          <w:b w:val="0"/>
          <w:bCs w:val="0"/>
          <w:sz w:val="15"/>
          <w:szCs w:val="15"/>
          <w:lang w:val="en-US" w:eastAsia="zh-CN"/>
        </w:rPr>
        <w:t>侦察立体化2、打击精确化3、反应高速化4、防护综合化5、控制智能化</w:t>
      </w:r>
    </w:p>
    <w:p w14:paraId="7BB208D2">
      <w:pPr>
        <w:rPr>
          <w:rFonts w:hint="default"/>
          <w:b/>
          <w:bCs/>
          <w:lang w:val="en-US" w:eastAsia="zh-CN"/>
        </w:rPr>
      </w:pPr>
      <w:r>
        <w:rPr>
          <w:rFonts w:hint="default"/>
          <w:b/>
          <w:bCs/>
          <w:lang w:val="en-US" w:eastAsia="zh-CN"/>
        </w:rPr>
        <w:t>信息化装备的概念：</w:t>
      </w:r>
    </w:p>
    <w:p w14:paraId="2BC04787">
      <w:pPr>
        <w:numPr>
          <w:numId w:val="0"/>
        </w:numPr>
        <w:rPr>
          <w:rFonts w:hint="default"/>
          <w:b w:val="0"/>
          <w:bCs w:val="0"/>
          <w:sz w:val="15"/>
          <w:szCs w:val="15"/>
          <w:lang w:val="en-US" w:eastAsia="zh-CN"/>
        </w:rPr>
      </w:pPr>
      <w:r>
        <w:rPr>
          <w:rFonts w:hint="default"/>
          <w:b w:val="0"/>
          <w:bCs w:val="0"/>
          <w:sz w:val="15"/>
          <w:szCs w:val="15"/>
          <w:lang w:val="en-US" w:eastAsia="zh-CN"/>
        </w:rPr>
        <w:t>信息化装备是指信息技术含量高、信息起主导作用的，利用电子化、数字化、智能化、网络化、知识化、自动化等信息化技术手段，使所有的装备成为信息化装备。</w:t>
      </w:r>
    </w:p>
    <w:p w14:paraId="32E219D7">
      <w:pPr>
        <w:rPr>
          <w:rFonts w:hint="default"/>
          <w:b/>
          <w:bCs/>
          <w:lang w:val="en-US" w:eastAsia="zh-CN"/>
        </w:rPr>
      </w:pPr>
      <w:r>
        <w:rPr>
          <w:rFonts w:hint="default"/>
          <w:b/>
          <w:bCs/>
          <w:lang w:val="en-US" w:eastAsia="zh-CN"/>
        </w:rPr>
        <w:t>装备信息化的技术途径：</w:t>
      </w:r>
    </w:p>
    <w:p w14:paraId="5A233C93">
      <w:pPr>
        <w:numPr>
          <w:ilvl w:val="0"/>
          <w:numId w:val="5"/>
        </w:numPr>
        <w:rPr>
          <w:rFonts w:hint="default"/>
          <w:b w:val="0"/>
          <w:bCs w:val="0"/>
          <w:sz w:val="15"/>
          <w:szCs w:val="15"/>
          <w:lang w:val="en-US" w:eastAsia="zh-CN"/>
        </w:rPr>
      </w:pPr>
      <w:r>
        <w:rPr>
          <w:rFonts w:hint="default"/>
          <w:b w:val="0"/>
          <w:bCs w:val="0"/>
          <w:sz w:val="15"/>
          <w:szCs w:val="15"/>
          <w:lang w:val="en-US" w:eastAsia="zh-CN"/>
        </w:rPr>
        <w:t>嵌入式</w:t>
      </w:r>
      <w:r>
        <w:rPr>
          <w:rFonts w:hint="eastAsia"/>
          <w:b w:val="0"/>
          <w:bCs w:val="0"/>
          <w:sz w:val="15"/>
          <w:szCs w:val="15"/>
          <w:lang w:val="en-US" w:eastAsia="zh-CN"/>
        </w:rPr>
        <w:t>；</w:t>
      </w:r>
      <w:r>
        <w:rPr>
          <w:rFonts w:hint="default"/>
          <w:b w:val="0"/>
          <w:bCs w:val="0"/>
          <w:sz w:val="15"/>
          <w:szCs w:val="15"/>
          <w:lang w:val="en-US" w:eastAsia="zh-CN"/>
        </w:rPr>
        <w:t>2、集成式</w:t>
      </w:r>
      <w:r>
        <w:rPr>
          <w:rFonts w:hint="eastAsia"/>
          <w:b w:val="0"/>
          <w:bCs w:val="0"/>
          <w:sz w:val="15"/>
          <w:szCs w:val="15"/>
          <w:lang w:val="en-US" w:eastAsia="zh-CN"/>
        </w:rPr>
        <w:t>；</w:t>
      </w:r>
      <w:r>
        <w:rPr>
          <w:rFonts w:hint="default"/>
          <w:b w:val="0"/>
          <w:bCs w:val="0"/>
          <w:sz w:val="15"/>
          <w:szCs w:val="15"/>
          <w:lang w:val="en-US" w:eastAsia="zh-CN"/>
        </w:rPr>
        <w:t>3、一步到位法</w:t>
      </w:r>
    </w:p>
    <w:p w14:paraId="00E76C02">
      <w:pPr>
        <w:rPr>
          <w:rFonts w:hint="default"/>
          <w:b/>
          <w:bCs/>
          <w:lang w:val="en-US" w:eastAsia="zh-CN"/>
        </w:rPr>
      </w:pPr>
      <w:r>
        <w:rPr>
          <w:rFonts w:hint="default"/>
          <w:b/>
          <w:bCs/>
          <w:lang w:val="en-US" w:eastAsia="zh-CN"/>
        </w:rPr>
        <w:t>信息化武器装备的发展趋势：</w:t>
      </w:r>
    </w:p>
    <w:p w14:paraId="6C89CBCC">
      <w:pPr>
        <w:numPr>
          <w:numId w:val="0"/>
        </w:numPr>
        <w:rPr>
          <w:rFonts w:hint="default"/>
          <w:b w:val="0"/>
          <w:bCs w:val="0"/>
          <w:sz w:val="15"/>
          <w:szCs w:val="15"/>
          <w:lang w:val="en-US" w:eastAsia="zh-CN"/>
        </w:rPr>
      </w:pPr>
      <w:r>
        <w:rPr>
          <w:rFonts w:hint="default"/>
          <w:b w:val="0"/>
          <w:bCs w:val="0"/>
          <w:sz w:val="15"/>
          <w:szCs w:val="15"/>
          <w:lang w:val="en-US" w:eastAsia="zh-CN"/>
        </w:rPr>
        <w:t>1、大规模毁伤性武器仍具有威慑作用，但将出现多种新的威慑手段</w:t>
      </w:r>
      <w:r>
        <w:rPr>
          <w:rFonts w:hint="eastAsia"/>
          <w:b w:val="0"/>
          <w:bCs w:val="0"/>
          <w:sz w:val="15"/>
          <w:szCs w:val="15"/>
          <w:lang w:val="en-US" w:eastAsia="zh-CN"/>
        </w:rPr>
        <w:t>；</w:t>
      </w:r>
      <w:r>
        <w:rPr>
          <w:rFonts w:hint="default"/>
          <w:b w:val="0"/>
          <w:bCs w:val="0"/>
          <w:sz w:val="15"/>
          <w:szCs w:val="15"/>
          <w:lang w:val="en-US" w:eastAsia="zh-CN"/>
        </w:rPr>
        <w:t>2、信息装备继续向一体化方向发展，并成为武器装备建设的重点</w:t>
      </w:r>
      <w:r>
        <w:rPr>
          <w:rFonts w:hint="eastAsia"/>
          <w:b w:val="0"/>
          <w:bCs w:val="0"/>
          <w:sz w:val="15"/>
          <w:szCs w:val="15"/>
          <w:lang w:val="en-US" w:eastAsia="zh-CN"/>
        </w:rPr>
        <w:t>；</w:t>
      </w:r>
      <w:r>
        <w:rPr>
          <w:rFonts w:hint="default"/>
          <w:b w:val="0"/>
          <w:bCs w:val="0"/>
          <w:sz w:val="15"/>
          <w:szCs w:val="15"/>
          <w:lang w:val="en-US" w:eastAsia="zh-CN"/>
        </w:rPr>
        <w:t>3、作战武器将趋于隐身化、多功能化</w:t>
      </w:r>
      <w:r>
        <w:rPr>
          <w:rFonts w:hint="eastAsia"/>
          <w:b w:val="0"/>
          <w:bCs w:val="0"/>
          <w:sz w:val="15"/>
          <w:szCs w:val="15"/>
          <w:lang w:val="en-US" w:eastAsia="zh-CN"/>
        </w:rPr>
        <w:t>；</w:t>
      </w:r>
      <w:r>
        <w:rPr>
          <w:rFonts w:hint="default"/>
          <w:b w:val="0"/>
          <w:bCs w:val="0"/>
          <w:sz w:val="15"/>
          <w:szCs w:val="15"/>
          <w:lang w:val="en-US" w:eastAsia="zh-CN"/>
        </w:rPr>
        <w:t>4、精确制导武器继续向远程、高精度、抗干扰、智能化方向发展</w:t>
      </w:r>
      <w:r>
        <w:rPr>
          <w:rFonts w:hint="eastAsia"/>
          <w:b w:val="0"/>
          <w:bCs w:val="0"/>
          <w:sz w:val="15"/>
          <w:szCs w:val="15"/>
          <w:lang w:val="en-US" w:eastAsia="zh-CN"/>
        </w:rPr>
        <w:t>；</w:t>
      </w:r>
      <w:r>
        <w:rPr>
          <w:rFonts w:hint="default"/>
          <w:b w:val="0"/>
          <w:bCs w:val="0"/>
          <w:sz w:val="15"/>
          <w:szCs w:val="15"/>
          <w:lang w:val="en-US" w:eastAsia="zh-CN"/>
        </w:rPr>
        <w:t>5、无人武器装备进一步得到发展，并在未来战场上担当重任</w:t>
      </w:r>
      <w:r>
        <w:rPr>
          <w:rFonts w:hint="eastAsia"/>
          <w:b w:val="0"/>
          <w:bCs w:val="0"/>
          <w:sz w:val="15"/>
          <w:szCs w:val="15"/>
          <w:lang w:val="en-US" w:eastAsia="zh-CN"/>
        </w:rPr>
        <w:t>；</w:t>
      </w:r>
      <w:r>
        <w:rPr>
          <w:rFonts w:hint="default"/>
          <w:b w:val="0"/>
          <w:bCs w:val="0"/>
          <w:sz w:val="15"/>
          <w:szCs w:val="15"/>
          <w:lang w:val="en-US" w:eastAsia="zh-CN"/>
        </w:rPr>
        <w:t>6、新概念武器将用于未来战场</w:t>
      </w:r>
      <w:r>
        <w:rPr>
          <w:rFonts w:hint="eastAsia"/>
          <w:b w:val="0"/>
          <w:bCs w:val="0"/>
          <w:sz w:val="15"/>
          <w:szCs w:val="15"/>
          <w:lang w:val="en-US" w:eastAsia="zh-CN"/>
        </w:rPr>
        <w:t>；</w:t>
      </w:r>
      <w:r>
        <w:rPr>
          <w:rFonts w:hint="default"/>
          <w:b w:val="0"/>
          <w:bCs w:val="0"/>
          <w:sz w:val="15"/>
          <w:szCs w:val="15"/>
          <w:lang w:val="en-US" w:eastAsia="zh-CN"/>
        </w:rPr>
        <w:t>7、军用卫星向微小型化和星座化方向发展，有可能出现以航天器作发射平台的天基武器。</w:t>
      </w:r>
    </w:p>
    <w:p w14:paraId="22CFE922">
      <w:pPr>
        <w:numPr>
          <w:numId w:val="0"/>
        </w:numPr>
        <w:rPr>
          <w:rFonts w:hint="default"/>
          <w:b w:val="0"/>
          <w:bCs w:val="0"/>
          <w:sz w:val="15"/>
          <w:szCs w:val="15"/>
          <w:lang w:val="en-US" w:eastAsia="zh-CN"/>
        </w:rPr>
        <w:sectPr>
          <w:type w:val="continuous"/>
          <w:pgSz w:w="11906" w:h="16838"/>
          <w:pgMar w:top="1440" w:right="1080" w:bottom="1440" w:left="1080" w:header="851" w:footer="992" w:gutter="0"/>
          <w:cols w:space="425" w:num="1"/>
          <w:docGrid w:type="lines" w:linePitch="312" w:charSpace="0"/>
        </w:sectPr>
      </w:pPr>
    </w:p>
    <w:p w14:paraId="624ADF05">
      <w:pPr>
        <w:rPr>
          <w:rFonts w:hint="eastAsia"/>
          <w:b/>
          <w:bCs/>
          <w:lang w:val="en-US" w:eastAsia="zh-CN"/>
        </w:rPr>
      </w:pPr>
      <w:r>
        <w:rPr>
          <w:rFonts w:hint="eastAsia"/>
          <w:b/>
          <w:bCs/>
          <w:lang w:val="en-US" w:eastAsia="zh-CN"/>
        </w:rPr>
        <w:t>时政热点：</w:t>
      </w:r>
    </w:p>
    <w:p w14:paraId="7D9078EB">
      <w:pPr>
        <w:numPr>
          <w:ilvl w:val="0"/>
          <w:numId w:val="0"/>
        </w:numPr>
        <w:rPr>
          <w:rFonts w:hint="default"/>
          <w:b w:val="0"/>
          <w:bCs w:val="0"/>
          <w:sz w:val="15"/>
          <w:szCs w:val="15"/>
          <w:lang w:val="en-US" w:eastAsia="zh-CN"/>
        </w:rPr>
      </w:pPr>
      <w:r>
        <w:rPr>
          <w:rFonts w:hint="eastAsia"/>
          <w:b w:val="0"/>
          <w:bCs w:val="0"/>
          <w:sz w:val="15"/>
          <w:szCs w:val="15"/>
          <w:lang w:val="en-US" w:eastAsia="zh-CN"/>
        </w:rPr>
        <w:t>【海南舰长沙舰访港】</w:t>
      </w:r>
      <w:r>
        <w:rPr>
          <w:rFonts w:hint="default"/>
          <w:b w:val="0"/>
          <w:bCs w:val="0"/>
          <w:sz w:val="15"/>
          <w:szCs w:val="15"/>
          <w:lang w:val="en-US" w:eastAsia="zh-CN"/>
        </w:rPr>
        <w:t>11月21日至25日，由海军海南舰和长沙舰组成的舰艇编队访问香港，期间面向香港同胞组织甲板招待会、舰艇开放参观、国防知识讲座、文化交流等系列开放活动。全国政协副主席梁振英、香港特别行政区行政长官李家超、澳门特别行政区政府有关代表等300余人应邀出席海南舰举行的甲板招待会。11月22日至24日，海南舰和长沙舰分别组织开放，港澳市民、青少年学生、港澳官方机构代表等群体共约15000人登舰参观，反响热烈。此外，约700名青少年学生参加了国防知识讲座，进一步了解人民海军建设发展的成就。</w:t>
      </w:r>
    </w:p>
    <w:p w14:paraId="2B989E03">
      <w:pPr>
        <w:numPr>
          <w:ilvl w:val="0"/>
          <w:numId w:val="0"/>
        </w:numPr>
        <w:rPr>
          <w:rFonts w:hint="default"/>
          <w:b w:val="0"/>
          <w:bCs w:val="0"/>
          <w:sz w:val="15"/>
          <w:szCs w:val="15"/>
          <w:lang w:val="en-US" w:eastAsia="zh-CN"/>
        </w:rPr>
      </w:pPr>
      <w:r>
        <w:rPr>
          <w:rFonts w:hint="eastAsia"/>
          <w:b w:val="0"/>
          <w:bCs w:val="0"/>
          <w:sz w:val="15"/>
          <w:szCs w:val="15"/>
          <w:lang w:val="en-US" w:eastAsia="zh-CN"/>
        </w:rPr>
        <w:t>【孙子兵法国际研讨会】</w:t>
      </w:r>
      <w:r>
        <w:rPr>
          <w:rFonts w:hint="default"/>
          <w:b w:val="0"/>
          <w:bCs w:val="0"/>
          <w:sz w:val="15"/>
          <w:szCs w:val="15"/>
          <w:lang w:val="en-US" w:eastAsia="zh-CN"/>
        </w:rPr>
        <w:t>12月5日至6日，第十届孙子兵法国际研讨会将在北京举行，共有近30个国家的350余名中外代表参加。本届研讨会主题是“孙子兵法与文明互鉴”，设置主旨报告、大会发言和分组会议三个部分，分组研讨主要围绕“以孙子智慧探寻文明共处之道”、“孙子兵法的当代文化价值”和“当孙子谋略遇上智能时代”等6个专题展开。</w:t>
      </w:r>
    </w:p>
    <w:p w14:paraId="3D0DF4AF">
      <w:pPr>
        <w:numPr>
          <w:ilvl w:val="0"/>
          <w:numId w:val="0"/>
        </w:numPr>
        <w:rPr>
          <w:rFonts w:hint="default"/>
          <w:b w:val="0"/>
          <w:bCs w:val="0"/>
          <w:sz w:val="15"/>
          <w:szCs w:val="15"/>
          <w:lang w:val="en-US" w:eastAsia="zh-CN"/>
        </w:rPr>
      </w:pPr>
      <w:r>
        <w:rPr>
          <w:rFonts w:hint="default"/>
          <w:b w:val="0"/>
          <w:bCs w:val="0"/>
          <w:sz w:val="15"/>
          <w:szCs w:val="15"/>
          <w:lang w:val="en-US" w:eastAsia="zh-CN"/>
        </w:rPr>
        <w:t>孙子兵法国际研讨会秉持赓续文脉、传承精髓、与时俱进的理念，已经成为汲取古今智慧、促进文明互鉴、服务和平发展的高端兵学研究和交流平台，其影响力、辐射力和吸引力与日俱增，正在为促进人类文明大融合大发展贡献更多的中国智慧和中国力量。</w:t>
      </w:r>
    </w:p>
    <w:p w14:paraId="2162F477">
      <w:pPr>
        <w:numPr>
          <w:ilvl w:val="0"/>
          <w:numId w:val="0"/>
        </w:numPr>
        <w:rPr>
          <w:rFonts w:hint="default"/>
          <w:b w:val="0"/>
          <w:bCs w:val="0"/>
          <w:sz w:val="15"/>
          <w:szCs w:val="15"/>
          <w:lang w:val="en-US" w:eastAsia="zh-CN"/>
        </w:rPr>
      </w:pPr>
    </w:p>
    <w:p w14:paraId="54D27A60">
      <w:pPr>
        <w:numPr>
          <w:ilvl w:val="0"/>
          <w:numId w:val="0"/>
        </w:numPr>
        <w:rPr>
          <w:rFonts w:hint="default"/>
          <w:b w:val="0"/>
          <w:bCs w:val="0"/>
          <w:sz w:val="15"/>
          <w:szCs w:val="15"/>
          <w:lang w:val="en-US" w:eastAsia="zh-CN"/>
        </w:rPr>
      </w:pPr>
      <w:r>
        <w:rPr>
          <w:rFonts w:hint="eastAsia"/>
          <w:b w:val="0"/>
          <w:bCs w:val="0"/>
          <w:sz w:val="15"/>
          <w:szCs w:val="15"/>
          <w:lang w:val="en-US" w:eastAsia="zh-CN"/>
        </w:rPr>
        <w:t>【</w:t>
      </w:r>
      <w:r>
        <w:rPr>
          <w:rFonts w:hint="default"/>
          <w:b w:val="0"/>
          <w:bCs w:val="0"/>
          <w:sz w:val="15"/>
          <w:szCs w:val="15"/>
          <w:lang w:val="en-US" w:eastAsia="zh-CN"/>
        </w:rPr>
        <w:t>国防部例行记者会文字实录</w:t>
      </w:r>
      <w:r>
        <w:rPr>
          <w:rFonts w:hint="eastAsia"/>
          <w:b w:val="0"/>
          <w:bCs w:val="0"/>
          <w:sz w:val="15"/>
          <w:szCs w:val="15"/>
          <w:lang w:val="en-US" w:eastAsia="zh-CN"/>
        </w:rPr>
        <w:t>】</w:t>
      </w:r>
    </w:p>
    <w:p w14:paraId="29099459">
      <w:pPr>
        <w:numPr>
          <w:ilvl w:val="0"/>
          <w:numId w:val="0"/>
        </w:numPr>
        <w:rPr>
          <w:rFonts w:hint="default"/>
          <w:b w:val="0"/>
          <w:bCs w:val="0"/>
          <w:sz w:val="15"/>
          <w:szCs w:val="15"/>
          <w:lang w:val="en-US" w:eastAsia="zh-CN"/>
        </w:rPr>
      </w:pPr>
      <w:r>
        <w:rPr>
          <w:rFonts w:hint="default"/>
          <w:b w:val="0"/>
          <w:bCs w:val="0"/>
          <w:sz w:val="15"/>
          <w:szCs w:val="15"/>
          <w:lang w:val="en-US" w:eastAsia="zh-CN"/>
        </w:rPr>
        <w:t>记者：中印两军部队在边境脱离接触已有约一个月时间，双方都已重新开始巡逻，您能否介绍有关具体情况？另外，两国防长近期在</w:t>
      </w:r>
      <w:r>
        <w:rPr>
          <w:rFonts w:hint="default"/>
          <w:b/>
          <w:bCs/>
          <w:sz w:val="15"/>
          <w:szCs w:val="15"/>
          <w:lang w:val="en-US" w:eastAsia="zh-CN"/>
        </w:rPr>
        <w:t>老挝举行了双方就解决边境对峙问题</w:t>
      </w:r>
      <w:r>
        <w:rPr>
          <w:rFonts w:hint="default"/>
          <w:b w:val="0"/>
          <w:bCs w:val="0"/>
          <w:sz w:val="15"/>
          <w:szCs w:val="15"/>
          <w:lang w:val="en-US" w:eastAsia="zh-CN"/>
        </w:rPr>
        <w:t>达成共识后的首次会晤，请您进一步介绍相关情况。</w:t>
      </w:r>
    </w:p>
    <w:p w14:paraId="7FDA7924">
      <w:pPr>
        <w:numPr>
          <w:ilvl w:val="0"/>
          <w:numId w:val="0"/>
        </w:numPr>
        <w:rPr>
          <w:rFonts w:hint="default"/>
          <w:b w:val="0"/>
          <w:bCs w:val="0"/>
          <w:sz w:val="15"/>
          <w:szCs w:val="15"/>
          <w:lang w:val="en-US" w:eastAsia="zh-CN"/>
        </w:rPr>
      </w:pPr>
      <w:r>
        <w:rPr>
          <w:rFonts w:hint="default"/>
          <w:b w:val="0"/>
          <w:bCs w:val="0"/>
          <w:sz w:val="15"/>
          <w:szCs w:val="15"/>
          <w:lang w:val="en-US" w:eastAsia="zh-CN"/>
        </w:rPr>
        <w:t>吴谦：</w:t>
      </w:r>
      <w:r>
        <w:rPr>
          <w:rFonts w:hint="default"/>
          <w:b/>
          <w:bCs/>
          <w:sz w:val="15"/>
          <w:szCs w:val="15"/>
          <w:lang w:val="en-US" w:eastAsia="zh-CN"/>
        </w:rPr>
        <w:t>关于第一个问题</w:t>
      </w:r>
      <w:r>
        <w:rPr>
          <w:rFonts w:hint="default"/>
          <w:b w:val="0"/>
          <w:bCs w:val="0"/>
          <w:sz w:val="15"/>
          <w:szCs w:val="15"/>
          <w:lang w:val="en-US" w:eastAsia="zh-CN"/>
        </w:rPr>
        <w:t>。中印两军正在落实双方就边境有关问题达成的解决方案，目前进展顺利。</w:t>
      </w:r>
      <w:r>
        <w:rPr>
          <w:rFonts w:hint="default"/>
          <w:b/>
          <w:bCs/>
          <w:sz w:val="15"/>
          <w:szCs w:val="15"/>
          <w:lang w:val="en-US" w:eastAsia="zh-CN"/>
        </w:rPr>
        <w:t>关于第二个问题</w:t>
      </w:r>
      <w:r>
        <w:rPr>
          <w:rFonts w:hint="default"/>
          <w:b w:val="0"/>
          <w:bCs w:val="0"/>
          <w:sz w:val="15"/>
          <w:szCs w:val="15"/>
          <w:lang w:val="en-US" w:eastAsia="zh-CN"/>
        </w:rPr>
        <w:t>。11月20日下午，国防部长董军在老挝万象与印度国防部长辛格举行会谈，这次会谈是积极而富有建设性的。双方一致认为，应认真落实两国领导人重要共识，推动两军关系稳定发展；应严格遵守双方此前达成的共识，推动边境局势降温缓和；应着眼增进互信，推动两军开展更多的交流与互动。我们希望双方把握机遇、乘势而上，实现两军关系的新发展，也期待龙象不仅能够共舞，而且能舞出优美的舞步。</w:t>
      </w:r>
    </w:p>
    <w:p w14:paraId="46E74852">
      <w:pPr>
        <w:numPr>
          <w:ilvl w:val="0"/>
          <w:numId w:val="0"/>
        </w:numPr>
        <w:rPr>
          <w:rFonts w:hint="default"/>
          <w:b w:val="0"/>
          <w:bCs w:val="0"/>
          <w:sz w:val="15"/>
          <w:szCs w:val="15"/>
          <w:lang w:val="en-US" w:eastAsia="zh-CN"/>
        </w:rPr>
      </w:pPr>
      <w:r>
        <w:rPr>
          <w:rFonts w:hint="eastAsia"/>
          <w:b w:val="0"/>
          <w:bCs w:val="0"/>
          <w:sz w:val="15"/>
          <w:szCs w:val="15"/>
          <w:lang w:val="en-US" w:eastAsia="zh-CN"/>
        </w:rPr>
        <w:t>【</w:t>
      </w:r>
      <w:r>
        <w:rPr>
          <w:rFonts w:hint="default"/>
          <w:b w:val="0"/>
          <w:bCs w:val="0"/>
          <w:sz w:val="15"/>
          <w:szCs w:val="15"/>
          <w:lang w:val="en-US" w:eastAsia="zh-CN"/>
        </w:rPr>
        <w:t>外交部发言人就</w:t>
      </w:r>
      <w:r>
        <w:rPr>
          <w:rFonts w:hint="default"/>
          <w:b/>
          <w:bCs/>
          <w:sz w:val="15"/>
          <w:szCs w:val="15"/>
          <w:highlight w:val="none"/>
          <w:u w:val="single"/>
          <w:lang w:val="en-US" w:eastAsia="zh-CN"/>
        </w:rPr>
        <w:t>叙利亚</w:t>
      </w:r>
      <w:r>
        <w:rPr>
          <w:rFonts w:hint="default"/>
          <w:b w:val="0"/>
          <w:bCs w:val="0"/>
          <w:sz w:val="15"/>
          <w:szCs w:val="15"/>
          <w:lang w:val="en-US" w:eastAsia="zh-CN"/>
        </w:rPr>
        <w:t>局势答记者问</w:t>
      </w:r>
      <w:r>
        <w:rPr>
          <w:rFonts w:hint="eastAsia"/>
          <w:b w:val="0"/>
          <w:bCs w:val="0"/>
          <w:sz w:val="15"/>
          <w:szCs w:val="15"/>
          <w:lang w:val="en-US" w:eastAsia="zh-CN"/>
        </w:rPr>
        <w:t>】</w:t>
      </w:r>
    </w:p>
    <w:p w14:paraId="2137FCAB">
      <w:pPr>
        <w:numPr>
          <w:ilvl w:val="0"/>
          <w:numId w:val="0"/>
        </w:numPr>
        <w:rPr>
          <w:rFonts w:hint="default"/>
          <w:b w:val="0"/>
          <w:bCs w:val="0"/>
          <w:sz w:val="15"/>
          <w:szCs w:val="15"/>
          <w:lang w:val="en-US" w:eastAsia="zh-CN"/>
        </w:rPr>
      </w:pPr>
      <w:r>
        <w:rPr>
          <w:rFonts w:hint="default"/>
          <w:b w:val="0"/>
          <w:bCs w:val="0"/>
          <w:sz w:val="15"/>
          <w:szCs w:val="15"/>
          <w:lang w:val="en-US" w:eastAsia="zh-CN"/>
        </w:rPr>
        <w:t>问：据报道，叙利亚反政府武装已攻入叙首都大马士革，宣布叙政府倒台。中方对此有何评论？</w:t>
      </w:r>
    </w:p>
    <w:p w14:paraId="4BB8AE26">
      <w:pPr>
        <w:numPr>
          <w:ilvl w:val="0"/>
          <w:numId w:val="0"/>
        </w:numPr>
        <w:rPr>
          <w:rFonts w:hint="default"/>
          <w:b w:val="0"/>
          <w:bCs w:val="0"/>
          <w:sz w:val="15"/>
          <w:szCs w:val="15"/>
          <w:lang w:val="en-US" w:eastAsia="zh-CN"/>
        </w:rPr>
      </w:pPr>
      <w:r>
        <w:rPr>
          <w:rFonts w:hint="default"/>
          <w:b w:val="0"/>
          <w:bCs w:val="0"/>
          <w:sz w:val="15"/>
          <w:szCs w:val="15"/>
          <w:lang w:val="en-US" w:eastAsia="zh-CN"/>
        </w:rPr>
        <w:t>答：中方密切关注叙利亚局势发展，希望叙利亚尽快恢复稳定。中国政府已积极协助有意愿的中国公民安全有序离叙，同在叙留守中国公民保持联系并做好安全指导。我们敦促叙利亚有关方面采取切实举措，确保中国在叙机构和人员安全。当前，中国驻叙利亚使馆仍在坚守，我们将继续为有需要的中国公民全力提供协助。</w:t>
      </w:r>
    </w:p>
    <w:p w14:paraId="0F31F17A">
      <w:pPr>
        <w:numPr>
          <w:ilvl w:val="0"/>
          <w:numId w:val="0"/>
        </w:numPr>
        <w:rPr>
          <w:rFonts w:hint="default"/>
          <w:b w:val="0"/>
          <w:bCs w:val="0"/>
          <w:sz w:val="15"/>
          <w:szCs w:val="15"/>
          <w:lang w:val="en-US" w:eastAsia="zh-CN"/>
        </w:rPr>
      </w:pPr>
    </w:p>
    <w:p w14:paraId="48FBB94F">
      <w:pPr>
        <w:numPr>
          <w:ilvl w:val="0"/>
          <w:numId w:val="0"/>
        </w:numPr>
        <w:jc w:val="center"/>
        <w:rPr>
          <w:rFonts w:hint="eastAsia"/>
          <w:b/>
          <w:bCs/>
          <w:sz w:val="24"/>
          <w:szCs w:val="24"/>
          <w:lang w:val="en-US" w:eastAsia="zh-CN"/>
        </w:rPr>
      </w:pPr>
      <w:r>
        <w:rPr>
          <w:rFonts w:hint="eastAsia"/>
          <w:b/>
          <w:bCs/>
          <w:sz w:val="24"/>
          <w:szCs w:val="24"/>
          <w:lang w:val="en-US" w:eastAsia="zh-CN"/>
        </w:rPr>
        <w:t>Second Cheatsheet</w:t>
      </w:r>
    </w:p>
    <w:p w14:paraId="7E3D072E">
      <w:pPr>
        <w:numPr>
          <w:ilvl w:val="0"/>
          <w:numId w:val="0"/>
        </w:numPr>
        <w:jc w:val="center"/>
        <w:rPr>
          <w:rFonts w:hint="default"/>
          <w:b/>
          <w:bCs/>
          <w:sz w:val="24"/>
          <w:szCs w:val="24"/>
          <w:lang w:val="en-US" w:eastAsia="zh-CN"/>
        </w:rPr>
      </w:pPr>
    </w:p>
    <w:p w14:paraId="0C34F34E">
      <w:pPr>
        <w:numPr>
          <w:ilvl w:val="0"/>
          <w:numId w:val="0"/>
        </w:numPr>
        <w:rPr>
          <w:rFonts w:hint="eastAsia"/>
          <w:b w:val="0"/>
          <w:bCs w:val="0"/>
          <w:sz w:val="15"/>
          <w:szCs w:val="15"/>
          <w:lang w:val="en-US" w:eastAsia="zh-CN"/>
        </w:rPr>
      </w:pPr>
      <w:r>
        <w:rPr>
          <w:rFonts w:hint="eastAsia"/>
          <w:b w:val="0"/>
          <w:bCs w:val="0"/>
          <w:sz w:val="15"/>
          <w:szCs w:val="15"/>
          <w:lang w:val="en-US" w:eastAsia="zh-CN"/>
        </w:rPr>
        <w:t>第一题：现阶段我国总体安全形式如何？面临哪些威胁和挑战？</w:t>
      </w:r>
    </w:p>
    <w:p w14:paraId="1F6D09E2">
      <w:pPr>
        <w:numPr>
          <w:ilvl w:val="0"/>
          <w:numId w:val="0"/>
        </w:numPr>
        <w:rPr>
          <w:rFonts w:hint="eastAsia"/>
          <w:b w:val="0"/>
          <w:bCs w:val="0"/>
          <w:sz w:val="15"/>
          <w:szCs w:val="15"/>
          <w:lang w:val="en-US" w:eastAsia="zh-CN"/>
        </w:rPr>
      </w:pPr>
      <w:r>
        <w:rPr>
          <w:rFonts w:hint="eastAsia"/>
          <w:b w:val="0"/>
          <w:bCs w:val="0"/>
          <w:sz w:val="15"/>
          <w:szCs w:val="15"/>
          <w:lang w:val="en-US" w:eastAsia="zh-CN"/>
        </w:rPr>
        <w:t>第二题。为什么说中美关系始终是影响中国周边安全的重要因素?</w:t>
      </w:r>
    </w:p>
    <w:p w14:paraId="7E89C49F">
      <w:pPr>
        <w:numPr>
          <w:ilvl w:val="0"/>
          <w:numId w:val="0"/>
        </w:numPr>
        <w:rPr>
          <w:rFonts w:hint="eastAsia"/>
          <w:b w:val="0"/>
          <w:bCs w:val="0"/>
          <w:sz w:val="15"/>
          <w:szCs w:val="15"/>
          <w:lang w:val="en-US" w:eastAsia="zh-CN"/>
        </w:rPr>
      </w:pPr>
      <w:r>
        <w:rPr>
          <w:rFonts w:hint="eastAsia"/>
          <w:b w:val="0"/>
          <w:bCs w:val="0"/>
          <w:sz w:val="15"/>
          <w:szCs w:val="15"/>
          <w:lang w:val="en-US" w:eastAsia="zh-CN"/>
        </w:rPr>
        <w:t>第三题。信息化战争的基本特征有哪些？</w:t>
      </w:r>
    </w:p>
    <w:p w14:paraId="5081FC69">
      <w:pPr>
        <w:numPr>
          <w:ilvl w:val="0"/>
          <w:numId w:val="0"/>
        </w:numPr>
        <w:rPr>
          <w:rFonts w:hint="eastAsia"/>
          <w:b w:val="0"/>
          <w:bCs w:val="0"/>
          <w:sz w:val="15"/>
          <w:szCs w:val="15"/>
          <w:lang w:val="en-US" w:eastAsia="zh-CN"/>
        </w:rPr>
      </w:pPr>
      <w:r>
        <w:rPr>
          <w:rFonts w:hint="eastAsia"/>
          <w:b w:val="0"/>
          <w:bCs w:val="0"/>
          <w:sz w:val="15"/>
          <w:szCs w:val="15"/>
          <w:lang w:val="en-US" w:eastAsia="zh-CN"/>
        </w:rPr>
        <w:t>第四题。适应信息化战争要求，如何推进国防建设？</w:t>
      </w:r>
    </w:p>
    <w:p w14:paraId="192F75A7">
      <w:pPr>
        <w:numPr>
          <w:ilvl w:val="0"/>
          <w:numId w:val="0"/>
        </w:numPr>
        <w:rPr>
          <w:rFonts w:hint="eastAsia"/>
          <w:b w:val="0"/>
          <w:bCs w:val="0"/>
          <w:sz w:val="15"/>
          <w:szCs w:val="15"/>
          <w:lang w:val="en-US" w:eastAsia="zh-CN"/>
        </w:rPr>
      </w:pPr>
      <w:r>
        <w:rPr>
          <w:rFonts w:hint="eastAsia"/>
          <w:b w:val="0"/>
          <w:bCs w:val="0"/>
          <w:sz w:val="15"/>
          <w:szCs w:val="15"/>
          <w:lang w:val="en-US" w:eastAsia="zh-CN"/>
        </w:rPr>
        <w:t>第五题。国际战略格局的发展趋势</w:t>
      </w:r>
    </w:p>
    <w:p w14:paraId="54DDDD92">
      <w:pPr>
        <w:numPr>
          <w:ilvl w:val="0"/>
          <w:numId w:val="0"/>
        </w:numPr>
        <w:rPr>
          <w:rFonts w:hint="eastAsia"/>
          <w:b w:val="0"/>
          <w:bCs w:val="0"/>
          <w:sz w:val="15"/>
          <w:szCs w:val="15"/>
          <w:lang w:val="en-US" w:eastAsia="zh-CN"/>
        </w:rPr>
      </w:pPr>
      <w:r>
        <w:rPr>
          <w:rFonts w:hint="eastAsia"/>
          <w:b w:val="0"/>
          <w:bCs w:val="0"/>
          <w:sz w:val="15"/>
          <w:szCs w:val="15"/>
          <w:lang w:val="en-US" w:eastAsia="zh-CN"/>
        </w:rPr>
        <w:t>第六题。国防教育的意义</w:t>
      </w:r>
    </w:p>
    <w:p w14:paraId="6D8BE7EB">
      <w:pPr>
        <w:numPr>
          <w:ilvl w:val="0"/>
          <w:numId w:val="0"/>
        </w:numPr>
        <w:rPr>
          <w:rFonts w:hint="eastAsia"/>
          <w:b w:val="0"/>
          <w:bCs w:val="0"/>
          <w:sz w:val="15"/>
          <w:szCs w:val="15"/>
          <w:lang w:val="en-US" w:eastAsia="zh-CN"/>
        </w:rPr>
      </w:pPr>
      <w:r>
        <w:rPr>
          <w:rFonts w:hint="eastAsia"/>
          <w:b w:val="0"/>
          <w:bCs w:val="0"/>
          <w:sz w:val="15"/>
          <w:szCs w:val="15"/>
          <w:lang w:val="en-US" w:eastAsia="zh-CN"/>
        </w:rPr>
        <w:t>第七题。卫星轨道</w:t>
      </w:r>
    </w:p>
    <w:p w14:paraId="32014AA9">
      <w:pPr>
        <w:numPr>
          <w:ilvl w:val="0"/>
          <w:numId w:val="0"/>
        </w:numPr>
        <w:rPr>
          <w:rFonts w:hint="eastAsia"/>
          <w:b w:val="0"/>
          <w:bCs w:val="0"/>
          <w:sz w:val="15"/>
          <w:szCs w:val="15"/>
          <w:lang w:val="en-US" w:eastAsia="zh-CN"/>
        </w:rPr>
      </w:pPr>
      <w:r>
        <w:rPr>
          <w:rFonts w:hint="eastAsia"/>
          <w:b w:val="0"/>
          <w:bCs w:val="0"/>
          <w:sz w:val="15"/>
          <w:szCs w:val="15"/>
          <w:lang w:val="en-US" w:eastAsia="zh-CN"/>
        </w:rPr>
        <w:t>第八题。</w:t>
      </w:r>
      <w:r>
        <w:rPr>
          <w:rFonts w:hint="default"/>
          <w:b w:val="0"/>
          <w:bCs w:val="0"/>
          <w:sz w:val="15"/>
          <w:szCs w:val="15"/>
          <w:lang w:val="en-US" w:eastAsia="zh-CN"/>
        </w:rPr>
        <w:t>航天运载技术</w:t>
      </w:r>
      <w:r>
        <w:rPr>
          <w:rFonts w:hint="eastAsia"/>
          <w:b w:val="0"/>
          <w:bCs w:val="0"/>
          <w:sz w:val="15"/>
          <w:szCs w:val="15"/>
          <w:lang w:val="en-US" w:eastAsia="zh-CN"/>
        </w:rPr>
        <w:t>。</w:t>
      </w:r>
    </w:p>
    <w:p w14:paraId="7B82CDDB">
      <w:pPr>
        <w:numPr>
          <w:ilvl w:val="0"/>
          <w:numId w:val="0"/>
        </w:numPr>
        <w:rPr>
          <w:rFonts w:hint="eastAsia"/>
          <w:b w:val="0"/>
          <w:bCs w:val="0"/>
          <w:sz w:val="15"/>
          <w:szCs w:val="15"/>
          <w:lang w:val="zh-TW" w:eastAsia="zh-TW"/>
        </w:rPr>
      </w:pPr>
      <w:r>
        <w:rPr>
          <w:rFonts w:hint="eastAsia"/>
          <w:b w:val="0"/>
          <w:bCs w:val="0"/>
          <w:sz w:val="15"/>
          <w:szCs w:val="15"/>
          <w:lang w:val="en-US" w:eastAsia="zh-CN"/>
        </w:rPr>
        <w:t>第九题。</w:t>
      </w:r>
      <w:r>
        <w:rPr>
          <w:rFonts w:hint="eastAsia"/>
          <w:b w:val="0"/>
          <w:bCs w:val="0"/>
          <w:sz w:val="15"/>
          <w:szCs w:val="15"/>
          <w:lang w:val="zh-TW" w:eastAsia="zh-TW"/>
        </w:rPr>
        <w:t>制导系统</w:t>
      </w:r>
    </w:p>
    <w:p w14:paraId="0577FCC1">
      <w:pPr>
        <w:numPr>
          <w:ilvl w:val="0"/>
          <w:numId w:val="0"/>
        </w:numPr>
        <w:rPr>
          <w:rFonts w:hint="eastAsia"/>
          <w:b w:val="0"/>
          <w:bCs w:val="0"/>
          <w:sz w:val="15"/>
          <w:szCs w:val="15"/>
          <w:lang w:val="zh-TW" w:eastAsia="zh-TW"/>
        </w:rPr>
      </w:pPr>
      <w:r>
        <w:rPr>
          <w:rFonts w:hint="eastAsia"/>
          <w:b w:val="0"/>
          <w:bCs w:val="0"/>
          <w:sz w:val="15"/>
          <w:szCs w:val="15"/>
          <w:lang w:val="en-US" w:eastAsia="zh-CN"/>
        </w:rPr>
        <w:t>第十题。</w:t>
      </w:r>
      <w:r>
        <w:rPr>
          <w:rFonts w:hint="eastAsia"/>
          <w:b w:val="0"/>
          <w:bCs w:val="0"/>
          <w:sz w:val="15"/>
          <w:szCs w:val="15"/>
          <w:lang w:val="zh-TW" w:eastAsia="zh-TW"/>
        </w:rPr>
        <w:t>导弹结构：</w:t>
      </w:r>
    </w:p>
    <w:p w14:paraId="3BC009E0">
      <w:pPr>
        <w:numPr>
          <w:ilvl w:val="0"/>
          <w:numId w:val="0"/>
        </w:numPr>
        <w:rPr>
          <w:rFonts w:hint="eastAsia"/>
          <w:b w:val="0"/>
          <w:bCs w:val="0"/>
          <w:sz w:val="15"/>
          <w:szCs w:val="15"/>
          <w:lang w:val="en-US" w:eastAsia="zh-CN"/>
        </w:rPr>
      </w:pPr>
      <w:r>
        <w:rPr>
          <w:rFonts w:hint="eastAsia"/>
          <w:b w:val="0"/>
          <w:bCs w:val="0"/>
          <w:sz w:val="15"/>
          <w:szCs w:val="15"/>
          <w:lang w:val="en-US" w:eastAsia="zh-CN"/>
        </w:rPr>
        <w:t>第十一题。高技术</w:t>
      </w:r>
    </w:p>
    <w:p w14:paraId="5531558C">
      <w:pPr>
        <w:numPr>
          <w:ilvl w:val="0"/>
          <w:numId w:val="0"/>
        </w:numPr>
        <w:rPr>
          <w:rFonts w:hint="eastAsia"/>
          <w:b w:val="0"/>
          <w:bCs w:val="0"/>
          <w:sz w:val="15"/>
          <w:szCs w:val="15"/>
          <w:lang w:val="en-US" w:eastAsia="zh-CN"/>
        </w:rPr>
      </w:pPr>
      <w:r>
        <w:rPr>
          <w:rFonts w:hint="eastAsia"/>
          <w:b w:val="0"/>
          <w:bCs w:val="0"/>
          <w:sz w:val="15"/>
          <w:szCs w:val="15"/>
          <w:lang w:val="en-US" w:eastAsia="zh-CN"/>
        </w:rPr>
        <w:t>第十二题。核武器意义</w:t>
      </w:r>
    </w:p>
    <w:p w14:paraId="09C11A0A">
      <w:pPr>
        <w:numPr>
          <w:ilvl w:val="0"/>
          <w:numId w:val="0"/>
        </w:numPr>
        <w:rPr>
          <w:rFonts w:hint="default"/>
          <w:b w:val="0"/>
          <w:bCs w:val="0"/>
          <w:sz w:val="15"/>
          <w:szCs w:val="15"/>
          <w:lang w:val="en-US" w:eastAsia="zh-CN"/>
        </w:rPr>
      </w:pPr>
      <w:r>
        <w:rPr>
          <w:rFonts w:hint="eastAsia"/>
          <w:b w:val="0"/>
          <w:bCs w:val="0"/>
          <w:sz w:val="15"/>
          <w:szCs w:val="15"/>
          <w:lang w:val="en-US" w:eastAsia="zh-CN"/>
        </w:rPr>
        <w:t>第十三题。如</w:t>
      </w:r>
      <w:r>
        <w:rPr>
          <w:rFonts w:hint="default"/>
          <w:b w:val="0"/>
          <w:bCs w:val="0"/>
          <w:sz w:val="15"/>
          <w:szCs w:val="15"/>
          <w:lang w:val="en-US" w:eastAsia="zh-CN"/>
        </w:rPr>
        <w:t>何理解毛泽东军事思想中“人是战争胜负的决定力量”</w:t>
      </w:r>
    </w:p>
    <w:p w14:paraId="4C8DAF31">
      <w:pPr>
        <w:pStyle w:val="6"/>
        <w:numPr>
          <w:ilvl w:val="0"/>
          <w:numId w:val="0"/>
        </w:numPr>
        <w:ind w:leftChars="0"/>
        <w:rPr>
          <w:rFonts w:hint="eastAsia" w:asciiTheme="minorHAnsi" w:hAnsiTheme="minorHAnsi" w:eastAsiaTheme="minorEastAsia" w:cstheme="minorBidi"/>
          <w:b w:val="0"/>
          <w:bCs w:val="0"/>
          <w:kern w:val="2"/>
          <w:sz w:val="15"/>
          <w:szCs w:val="15"/>
          <w:lang w:val="en-US" w:eastAsia="zh-CN" w:bidi="ar-SA"/>
        </w:rPr>
      </w:pPr>
      <w:r>
        <w:rPr>
          <w:rFonts w:hint="eastAsia" w:asciiTheme="minorHAnsi" w:hAnsiTheme="minorHAnsi" w:eastAsiaTheme="minorEastAsia" w:cstheme="minorBidi"/>
          <w:b w:val="0"/>
          <w:bCs w:val="0"/>
          <w:kern w:val="2"/>
          <w:sz w:val="15"/>
          <w:szCs w:val="15"/>
          <w:lang w:val="en-US" w:eastAsia="zh-CN" w:bidi="ar-SA"/>
        </w:rPr>
        <w:t>第十四题。理解“对环境进行深入的分析是战略谋划的思维起点”？</w:t>
      </w:r>
    </w:p>
    <w:p w14:paraId="6C7FC91D">
      <w:pPr>
        <w:pStyle w:val="6"/>
        <w:numPr>
          <w:ilvl w:val="0"/>
          <w:numId w:val="0"/>
        </w:numPr>
        <w:ind w:leftChars="0"/>
        <w:rPr>
          <w:rFonts w:hint="eastAsia" w:asciiTheme="minorHAnsi" w:hAnsiTheme="minorHAnsi" w:eastAsiaTheme="minorEastAsia" w:cstheme="minorBidi"/>
          <w:b w:val="0"/>
          <w:bCs w:val="0"/>
          <w:kern w:val="2"/>
          <w:sz w:val="15"/>
          <w:szCs w:val="15"/>
          <w:lang w:val="en-US" w:eastAsia="zh-CN" w:bidi="ar-SA"/>
        </w:rPr>
      </w:pPr>
      <w:r>
        <w:rPr>
          <w:rFonts w:hint="eastAsia" w:asciiTheme="minorHAnsi" w:hAnsiTheme="minorHAnsi" w:eastAsiaTheme="minorEastAsia" w:cstheme="minorBidi"/>
          <w:b w:val="0"/>
          <w:bCs w:val="0"/>
          <w:kern w:val="2"/>
          <w:sz w:val="15"/>
          <w:szCs w:val="15"/>
          <w:lang w:val="en-US" w:eastAsia="zh-CN" w:bidi="ar-SA"/>
        </w:rPr>
        <w:t>第十五题。如何理解“非传统国际格局”？</w:t>
      </w:r>
    </w:p>
    <w:p w14:paraId="62093172">
      <w:pPr>
        <w:pStyle w:val="6"/>
        <w:numPr>
          <w:ilvl w:val="0"/>
          <w:numId w:val="0"/>
        </w:numPr>
        <w:ind w:leftChars="0"/>
        <w:rPr>
          <w:rFonts w:hint="eastAsia" w:asciiTheme="minorHAnsi" w:hAnsiTheme="minorHAnsi" w:eastAsiaTheme="minorEastAsia" w:cstheme="minorBidi"/>
          <w:b w:val="0"/>
          <w:bCs w:val="0"/>
          <w:kern w:val="2"/>
          <w:sz w:val="15"/>
          <w:szCs w:val="15"/>
          <w:lang w:val="en-US" w:eastAsia="zh-CN" w:bidi="ar-SA"/>
        </w:rPr>
      </w:pPr>
      <w:r>
        <w:rPr>
          <w:rFonts w:hint="eastAsia" w:asciiTheme="minorHAnsi" w:hAnsiTheme="minorHAnsi" w:eastAsiaTheme="minorEastAsia" w:cstheme="minorBidi"/>
          <w:b w:val="0"/>
          <w:bCs w:val="0"/>
          <w:kern w:val="2"/>
          <w:sz w:val="15"/>
          <w:szCs w:val="15"/>
          <w:lang w:val="en-US" w:eastAsia="zh-CN" w:bidi="ar-SA"/>
        </w:rPr>
        <w:t>第十六题。当今世界主要有哪些大国合作机制？</w:t>
      </w:r>
    </w:p>
    <w:p w14:paraId="5EB94BD2">
      <w:pPr>
        <w:pStyle w:val="6"/>
        <w:numPr>
          <w:ilvl w:val="0"/>
          <w:numId w:val="0"/>
        </w:numPr>
        <w:ind w:leftChars="0"/>
        <w:rPr>
          <w:rFonts w:hint="eastAsia" w:asciiTheme="minorHAnsi" w:hAnsiTheme="minorHAnsi" w:eastAsiaTheme="minorEastAsia" w:cstheme="minorBidi"/>
          <w:b w:val="0"/>
          <w:bCs w:val="0"/>
          <w:kern w:val="2"/>
          <w:sz w:val="15"/>
          <w:szCs w:val="15"/>
          <w:lang w:val="en-US" w:eastAsia="zh-CN" w:bidi="ar-SA"/>
        </w:rPr>
      </w:pPr>
      <w:r>
        <w:rPr>
          <w:rFonts w:hint="eastAsia" w:asciiTheme="minorHAnsi" w:hAnsiTheme="minorHAnsi" w:eastAsiaTheme="minorEastAsia" w:cstheme="minorBidi"/>
          <w:b w:val="0"/>
          <w:bCs w:val="0"/>
          <w:kern w:val="2"/>
          <w:sz w:val="15"/>
          <w:szCs w:val="15"/>
          <w:lang w:val="en-US" w:eastAsia="zh-CN" w:bidi="ar-SA"/>
        </w:rPr>
        <w:t>第十七题。国际战略环境可以从哪几个方面进行重点研究和考察？</w:t>
      </w:r>
    </w:p>
    <w:p w14:paraId="097E016A">
      <w:pPr>
        <w:pStyle w:val="6"/>
        <w:numPr>
          <w:ilvl w:val="0"/>
          <w:numId w:val="0"/>
        </w:numPr>
        <w:ind w:leftChars="0"/>
        <w:rPr>
          <w:rFonts w:hint="eastAsia" w:asciiTheme="minorHAnsi" w:hAnsiTheme="minorHAnsi" w:eastAsiaTheme="minorEastAsia" w:cstheme="minorBidi"/>
          <w:b w:val="0"/>
          <w:bCs w:val="0"/>
          <w:kern w:val="2"/>
          <w:sz w:val="15"/>
          <w:szCs w:val="15"/>
          <w:lang w:val="en-US" w:eastAsia="zh-CN" w:bidi="ar-SA"/>
        </w:rPr>
      </w:pPr>
      <w:r>
        <w:rPr>
          <w:rFonts w:hint="eastAsia" w:asciiTheme="minorHAnsi" w:hAnsiTheme="minorHAnsi" w:eastAsiaTheme="minorEastAsia" w:cstheme="minorBidi"/>
          <w:b w:val="0"/>
          <w:bCs w:val="0"/>
          <w:kern w:val="2"/>
          <w:sz w:val="15"/>
          <w:szCs w:val="15"/>
          <w:lang w:val="en-US" w:eastAsia="zh-CN" w:bidi="ar-SA"/>
        </w:rPr>
        <w:t>第十八题。当前，中美新型大国关系发展呈现出新形态，表现出哪些突出特点？</w:t>
      </w:r>
    </w:p>
    <w:p w14:paraId="744C9E4E">
      <w:pPr>
        <w:rPr>
          <w:rFonts w:hint="eastAsia"/>
          <w:b w:val="0"/>
          <w:bCs w:val="0"/>
          <w:sz w:val="15"/>
          <w:szCs w:val="15"/>
          <w:lang w:val="en-US" w:eastAsia="zh-CN"/>
        </w:rPr>
      </w:pPr>
      <w:r>
        <w:rPr>
          <w:rFonts w:hint="eastAsia" w:asciiTheme="minorHAnsi" w:hAnsiTheme="minorHAnsi" w:eastAsiaTheme="minorEastAsia" w:cstheme="minorBidi"/>
          <w:b w:val="0"/>
          <w:bCs w:val="0"/>
          <w:kern w:val="2"/>
          <w:sz w:val="15"/>
          <w:szCs w:val="15"/>
          <w:lang w:val="en-US" w:eastAsia="zh-CN" w:bidi="ar-SA"/>
        </w:rPr>
        <w:t>第十九题。简述中美新型大国关系核心内容。</w:t>
      </w:r>
    </w:p>
    <w:p w14:paraId="3FFB6F5B">
      <w:pPr>
        <w:numPr>
          <w:ilvl w:val="0"/>
          <w:numId w:val="0"/>
        </w:numPr>
        <w:rPr>
          <w:rFonts w:hint="eastAsia"/>
          <w:b w:val="0"/>
          <w:bCs w:val="0"/>
          <w:sz w:val="15"/>
          <w:szCs w:val="15"/>
          <w:lang w:val="en-US" w:eastAsia="zh-CN"/>
        </w:rPr>
      </w:pPr>
    </w:p>
    <w:p w14:paraId="5CF78C8E">
      <w:pPr>
        <w:rPr>
          <w:rFonts w:hint="eastAsia"/>
          <w:b/>
          <w:bCs/>
          <w:lang w:val="en-US" w:eastAsia="zh-CN"/>
        </w:rPr>
      </w:pPr>
      <w:r>
        <w:rPr>
          <w:rFonts w:hint="eastAsia"/>
          <w:b/>
          <w:bCs/>
          <w:lang w:val="en-US" w:eastAsia="zh-CN"/>
        </w:rPr>
        <w:t>第一题。现阶段我国总体安全形式如何？面临哪些威胁和挑战？</w:t>
      </w:r>
    </w:p>
    <w:p w14:paraId="28EDC3DB">
      <w:pPr>
        <w:numPr>
          <w:ilvl w:val="0"/>
          <w:numId w:val="0"/>
        </w:numPr>
        <w:rPr>
          <w:rFonts w:hint="eastAsia"/>
          <w:b w:val="0"/>
          <w:bCs w:val="0"/>
          <w:sz w:val="15"/>
          <w:szCs w:val="15"/>
          <w:lang w:val="en-US" w:eastAsia="zh-CN"/>
        </w:rPr>
      </w:pPr>
      <w:r>
        <w:rPr>
          <w:rFonts w:hint="eastAsia"/>
          <w:b w:val="0"/>
          <w:bCs w:val="0"/>
          <w:sz w:val="15"/>
          <w:szCs w:val="15"/>
          <w:lang w:val="en-US" w:eastAsia="zh-CN"/>
        </w:rPr>
        <w:t>（1）周边安全环境总体稳定与安全威胁并存；亚太地区绝大多数国家都将发展经济放在首；亚太地区安全格局在发展中保持相对稳定；中国同周边国家的睦邻友好关系全面推进；促进地区稳定的多边安全机制不断发展；仍面临多元复杂的安全威胁和挑战：维护国家统一、维护领土完整、维护发展利益的任务；台独分裂势力仍是两岸关系和平发展的最大威胁；美国深化亚太军事同盟等（2）周边安全环境呈现地缘上“陆缓海紧”的态势；陆地边界领土争端不断得到解决（只剩中印边界问题）；海洋方面面临的安全隐患和安全威胁重于陆地方向（朝鲜半岛、台湾、东海南海问题）（3）美国成为影响我国周边环境的最主要外部因素-美国对中国周边环境的影响在地域上分布具有全方位性；手段和方式上有多样性</w:t>
      </w:r>
    </w:p>
    <w:p w14:paraId="2335CA92">
      <w:pPr>
        <w:numPr>
          <w:ilvl w:val="0"/>
          <w:numId w:val="0"/>
        </w:numPr>
        <w:rPr>
          <w:rFonts w:hint="default"/>
          <w:b w:val="0"/>
          <w:bCs w:val="0"/>
          <w:sz w:val="15"/>
          <w:szCs w:val="15"/>
          <w:lang w:val="en-US" w:eastAsia="zh-CN"/>
        </w:rPr>
      </w:pPr>
      <w:r>
        <w:rPr>
          <w:rFonts w:hint="eastAsia"/>
          <w:b w:val="0"/>
          <w:bCs w:val="0"/>
          <w:sz w:val="15"/>
          <w:szCs w:val="15"/>
          <w:lang w:val="en-US" w:eastAsia="zh-CN"/>
        </w:rPr>
        <w:t>威胁与挑战</w:t>
      </w:r>
    </w:p>
    <w:p w14:paraId="3E1FECEE">
      <w:pPr>
        <w:numPr>
          <w:ilvl w:val="0"/>
          <w:numId w:val="0"/>
        </w:numPr>
        <w:rPr>
          <w:rFonts w:hint="eastAsia"/>
          <w:b w:val="0"/>
          <w:bCs w:val="0"/>
          <w:sz w:val="15"/>
          <w:szCs w:val="15"/>
          <w:lang w:val="en-US" w:eastAsia="zh-CN"/>
        </w:rPr>
      </w:pPr>
      <w:r>
        <w:rPr>
          <w:rFonts w:hint="eastAsia"/>
          <w:b w:val="0"/>
          <w:bCs w:val="0"/>
          <w:sz w:val="15"/>
          <w:szCs w:val="15"/>
          <w:lang w:val="en-US" w:eastAsia="zh-CN"/>
        </w:rPr>
        <w:t>(1)</w:t>
      </w:r>
      <w:r>
        <w:rPr>
          <w:rFonts w:hint="default"/>
          <w:b w:val="0"/>
          <w:bCs w:val="0"/>
          <w:sz w:val="15"/>
          <w:szCs w:val="15"/>
          <w:lang w:val="en-US" w:eastAsia="zh-CN"/>
        </w:rPr>
        <w:t>美国的霸权主义和冷战思维对我国周边安全综合性和长期性的的影响</w:t>
      </w:r>
      <w:r>
        <w:rPr>
          <w:rFonts w:hint="eastAsia"/>
          <w:b w:val="0"/>
          <w:bCs w:val="0"/>
          <w:sz w:val="15"/>
          <w:szCs w:val="15"/>
          <w:lang w:val="en-US" w:eastAsia="zh-CN"/>
        </w:rPr>
        <w:t>。(2)</w:t>
      </w:r>
      <w:r>
        <w:rPr>
          <w:rFonts w:hint="default"/>
          <w:b w:val="0"/>
          <w:bCs w:val="0"/>
          <w:sz w:val="15"/>
          <w:szCs w:val="15"/>
          <w:lang w:val="en-US" w:eastAsia="zh-CN"/>
        </w:rPr>
        <w:t>日本将我国视为假想敌国，对我国安全构成的潜在威胁呈上升趋势</w:t>
      </w:r>
      <w:r>
        <w:rPr>
          <w:rFonts w:hint="eastAsia"/>
          <w:b w:val="0"/>
          <w:bCs w:val="0"/>
          <w:sz w:val="15"/>
          <w:szCs w:val="15"/>
          <w:lang w:val="en-US" w:eastAsia="zh-CN"/>
        </w:rPr>
        <w:t>。(3)</w:t>
      </w:r>
      <w:r>
        <w:rPr>
          <w:rFonts w:hint="default"/>
          <w:b w:val="0"/>
          <w:bCs w:val="0"/>
          <w:sz w:val="15"/>
          <w:szCs w:val="15"/>
          <w:lang w:val="en-US" w:eastAsia="zh-CN"/>
        </w:rPr>
        <w:t>俄罗斯对我国安全的影响不容忽视</w:t>
      </w:r>
      <w:r>
        <w:rPr>
          <w:rFonts w:hint="eastAsia"/>
          <w:b w:val="0"/>
          <w:bCs w:val="0"/>
          <w:sz w:val="15"/>
          <w:szCs w:val="15"/>
          <w:lang w:val="en-US" w:eastAsia="zh-CN"/>
        </w:rPr>
        <w:t>。(4)</w:t>
      </w:r>
      <w:r>
        <w:rPr>
          <w:rFonts w:hint="default"/>
          <w:b w:val="0"/>
          <w:bCs w:val="0"/>
          <w:sz w:val="15"/>
          <w:szCs w:val="15"/>
          <w:lang w:val="en-US" w:eastAsia="zh-CN"/>
        </w:rPr>
        <w:t>中亚五国战略地位日益重要，使我安全环境面临许多新的挑战</w:t>
      </w:r>
      <w:r>
        <w:rPr>
          <w:rFonts w:hint="eastAsia"/>
          <w:b w:val="0"/>
          <w:bCs w:val="0"/>
          <w:sz w:val="15"/>
          <w:szCs w:val="15"/>
          <w:lang w:val="en-US" w:eastAsia="zh-CN"/>
        </w:rPr>
        <w:t>。(5)</w:t>
      </w:r>
      <w:r>
        <w:rPr>
          <w:rFonts w:hint="default"/>
          <w:b w:val="0"/>
          <w:bCs w:val="0"/>
          <w:sz w:val="15"/>
          <w:szCs w:val="15"/>
          <w:lang w:val="en-US" w:eastAsia="zh-CN"/>
        </w:rPr>
        <w:t>我国与周边国家尚存在诸多领土、领海、海洋权益的争议</w:t>
      </w:r>
      <w:r>
        <w:rPr>
          <w:rFonts w:hint="eastAsia"/>
          <w:b w:val="0"/>
          <w:bCs w:val="0"/>
          <w:sz w:val="15"/>
          <w:szCs w:val="15"/>
          <w:lang w:val="en-US" w:eastAsia="zh-CN"/>
        </w:rPr>
        <w:t>。(6)</w:t>
      </w:r>
      <w:r>
        <w:rPr>
          <w:rFonts w:hint="default"/>
          <w:b w:val="0"/>
          <w:bCs w:val="0"/>
          <w:sz w:val="15"/>
          <w:szCs w:val="15"/>
          <w:lang w:val="en-US" w:eastAsia="zh-CN"/>
        </w:rPr>
        <w:t>台湾与祖国统一面临现实而严峻的挑战</w:t>
      </w:r>
      <w:r>
        <w:rPr>
          <w:rFonts w:hint="eastAsia"/>
          <w:b w:val="0"/>
          <w:bCs w:val="0"/>
          <w:sz w:val="15"/>
          <w:szCs w:val="15"/>
          <w:lang w:val="en-US" w:eastAsia="zh-CN"/>
        </w:rPr>
        <w:t>。</w:t>
      </w:r>
    </w:p>
    <w:p w14:paraId="444CEFB6">
      <w:pPr>
        <w:numPr>
          <w:ilvl w:val="0"/>
          <w:numId w:val="0"/>
        </w:numPr>
        <w:rPr>
          <w:rFonts w:hint="eastAsia"/>
          <w:b w:val="0"/>
          <w:bCs w:val="0"/>
          <w:sz w:val="15"/>
          <w:szCs w:val="15"/>
          <w:lang w:val="en-US" w:eastAsia="zh-CN"/>
        </w:rPr>
      </w:pPr>
    </w:p>
    <w:p w14:paraId="30ACA2CF">
      <w:pPr>
        <w:rPr>
          <w:rFonts w:hint="eastAsia"/>
          <w:b/>
          <w:bCs/>
          <w:lang w:val="en-US" w:eastAsia="zh-CN"/>
        </w:rPr>
      </w:pPr>
      <w:r>
        <w:rPr>
          <w:rFonts w:hint="eastAsia"/>
          <w:b/>
          <w:bCs/>
          <w:lang w:val="en-US" w:eastAsia="zh-CN"/>
        </w:rPr>
        <w:t>第二题。为什么说中美关系始终是影响中国周边安全的重要因素?</w:t>
      </w:r>
    </w:p>
    <w:p w14:paraId="57150939">
      <w:pPr>
        <w:numPr>
          <w:ilvl w:val="0"/>
          <w:numId w:val="0"/>
        </w:numPr>
        <w:rPr>
          <w:rFonts w:hint="eastAsia"/>
          <w:b w:val="0"/>
          <w:bCs w:val="0"/>
          <w:sz w:val="15"/>
          <w:szCs w:val="15"/>
          <w:lang w:val="en-US" w:eastAsia="zh-CN"/>
        </w:rPr>
      </w:pPr>
      <w:r>
        <w:rPr>
          <w:rFonts w:hint="eastAsia"/>
          <w:b w:val="0"/>
          <w:bCs w:val="0"/>
          <w:sz w:val="15"/>
          <w:szCs w:val="15"/>
          <w:lang w:val="en-US" w:eastAsia="zh-CN"/>
        </w:rPr>
        <w:t>美国在亚洲的军事调整和不断强化的美日同盟构成中国周边安全的长远威胁，特别是对台湾问题的解决形成障碍。而中美关系的复杂性不仅仅在于它不是单纯的双边关系，中美关系直接影响到中国周边安全的全局；而且还在于它不是一种单纯的安全关系，必须从中国经济、政治、社会的综合角度加以通盘考量。</w:t>
      </w:r>
    </w:p>
    <w:p w14:paraId="35C27852">
      <w:pPr>
        <w:numPr>
          <w:ilvl w:val="0"/>
          <w:numId w:val="0"/>
        </w:numPr>
        <w:rPr>
          <w:rFonts w:hint="eastAsia"/>
          <w:b w:val="0"/>
          <w:bCs w:val="0"/>
          <w:sz w:val="15"/>
          <w:szCs w:val="15"/>
          <w:lang w:val="en-US" w:eastAsia="zh-CN"/>
        </w:rPr>
      </w:pPr>
    </w:p>
    <w:p w14:paraId="495857C7">
      <w:pPr>
        <w:rPr>
          <w:rFonts w:hint="eastAsia"/>
          <w:b/>
          <w:bCs/>
          <w:lang w:val="en-US" w:eastAsia="zh-CN"/>
        </w:rPr>
      </w:pPr>
      <w:r>
        <w:rPr>
          <w:rFonts w:hint="eastAsia"/>
          <w:b/>
          <w:bCs/>
          <w:lang w:val="en-US" w:eastAsia="zh-CN"/>
        </w:rPr>
        <w:t>第三题。信息化战争的基本特征有哪些？</w:t>
      </w:r>
    </w:p>
    <w:p w14:paraId="61C7A269">
      <w:pPr>
        <w:numPr>
          <w:ilvl w:val="0"/>
          <w:numId w:val="0"/>
        </w:numPr>
        <w:rPr>
          <w:rFonts w:hint="eastAsia"/>
          <w:b w:val="0"/>
          <w:bCs w:val="0"/>
          <w:sz w:val="15"/>
          <w:szCs w:val="15"/>
          <w:lang w:val="en-US" w:eastAsia="zh-CN"/>
        </w:rPr>
      </w:pPr>
      <w:r>
        <w:rPr>
          <w:rFonts w:hint="eastAsia"/>
          <w:b w:val="0"/>
          <w:bCs w:val="0"/>
          <w:sz w:val="15"/>
          <w:szCs w:val="15"/>
          <w:lang w:val="en-US" w:eastAsia="zh-CN"/>
        </w:rPr>
        <w:t>作战手段信息化、战争力量一体化、战争空间多维化、战争节奏快吃慢</w:t>
      </w:r>
    </w:p>
    <w:p w14:paraId="2D0E5841">
      <w:pPr>
        <w:numPr>
          <w:ilvl w:val="0"/>
          <w:numId w:val="0"/>
        </w:numPr>
        <w:rPr>
          <w:rFonts w:hint="eastAsia"/>
          <w:b w:val="0"/>
          <w:bCs w:val="0"/>
          <w:sz w:val="15"/>
          <w:szCs w:val="15"/>
          <w:lang w:val="en-US" w:eastAsia="zh-CN"/>
        </w:rPr>
      </w:pPr>
    </w:p>
    <w:p w14:paraId="1CFA85E2">
      <w:pPr>
        <w:rPr>
          <w:rFonts w:hint="eastAsia"/>
          <w:b/>
          <w:bCs/>
          <w:lang w:val="en-US" w:eastAsia="zh-CN"/>
        </w:rPr>
      </w:pPr>
      <w:r>
        <w:rPr>
          <w:rFonts w:hint="eastAsia"/>
          <w:b/>
          <w:bCs/>
          <w:lang w:val="en-US" w:eastAsia="zh-CN"/>
        </w:rPr>
        <w:t>第四题。适应信息化战争要求，如何推进国防建设？</w:t>
      </w:r>
    </w:p>
    <w:p w14:paraId="0943BB83">
      <w:pPr>
        <w:numPr>
          <w:ilvl w:val="0"/>
          <w:numId w:val="0"/>
        </w:numPr>
        <w:rPr>
          <w:rFonts w:hint="eastAsia"/>
          <w:b w:val="0"/>
          <w:bCs w:val="0"/>
          <w:sz w:val="15"/>
          <w:szCs w:val="15"/>
          <w:lang w:val="en-US" w:eastAsia="zh-CN"/>
        </w:rPr>
      </w:pPr>
      <w:r>
        <w:rPr>
          <w:rFonts w:hint="eastAsia"/>
          <w:b w:val="0"/>
          <w:bCs w:val="0"/>
          <w:sz w:val="15"/>
          <w:szCs w:val="15"/>
          <w:lang w:val="en-US" w:eastAsia="zh-CN"/>
        </w:rPr>
        <w:t>(1)需要建设一支高质量的现代化军队(2)树立信息化战争的战备观念(3)树立大空间多维空间作战观(4)快速的战争动员是取胜的重要观念(5)推动信息化战争条件下国防工业的全面转型(6)做好信息化战争条件下的军事斗争准2.毛泽东军事理论的现实意义(1)创造性的发展了马克思主义军事理论(2)是我军克敌制胜的法宝(3)是国防、军队现代化建设的指南(4)在世界上有广泛而深入的影响</w:t>
      </w:r>
    </w:p>
    <w:p w14:paraId="5DDECB8A">
      <w:pPr>
        <w:numPr>
          <w:ilvl w:val="0"/>
          <w:numId w:val="0"/>
        </w:numPr>
        <w:rPr>
          <w:rFonts w:hint="eastAsia"/>
          <w:b w:val="0"/>
          <w:bCs w:val="0"/>
          <w:sz w:val="15"/>
          <w:szCs w:val="15"/>
          <w:lang w:val="en-US" w:eastAsia="zh-CN"/>
        </w:rPr>
      </w:pPr>
    </w:p>
    <w:p w14:paraId="68C1C94B">
      <w:pPr>
        <w:rPr>
          <w:rFonts w:hint="eastAsia"/>
          <w:b/>
          <w:bCs/>
          <w:lang w:val="en-US" w:eastAsia="zh-CN"/>
        </w:rPr>
      </w:pPr>
      <w:r>
        <w:rPr>
          <w:rFonts w:hint="eastAsia"/>
          <w:b/>
          <w:bCs/>
          <w:lang w:val="en-US" w:eastAsia="zh-CN"/>
        </w:rPr>
        <w:t>第五题。国际战略格局的发展趋势</w:t>
      </w:r>
    </w:p>
    <w:p w14:paraId="73DF6C0C">
      <w:pPr>
        <w:numPr>
          <w:ilvl w:val="0"/>
          <w:numId w:val="0"/>
        </w:numPr>
        <w:rPr>
          <w:rFonts w:hint="eastAsia"/>
          <w:b w:val="0"/>
          <w:bCs w:val="0"/>
          <w:sz w:val="15"/>
          <w:szCs w:val="15"/>
          <w:lang w:val="en-US" w:eastAsia="zh-CN"/>
        </w:rPr>
      </w:pPr>
      <w:r>
        <w:rPr>
          <w:rFonts w:hint="eastAsia"/>
          <w:b w:val="0"/>
          <w:bCs w:val="0"/>
          <w:sz w:val="15"/>
          <w:szCs w:val="15"/>
          <w:lang w:val="en-US" w:eastAsia="zh-CN"/>
        </w:rPr>
        <w:t>(1)世界格局多极化是未来国际格局发展的必然趋势(2)经济全球化将促进国际战略格局产生深刻变化(3)国际战略格局的进展中呈现安全环境的复杂化(4)未来国际战略格局各国发展模式将多样化(5)国际组织和多边合作将促进国际战略格局的和谐发展</w:t>
      </w:r>
    </w:p>
    <w:p w14:paraId="4E319A3A">
      <w:pPr>
        <w:numPr>
          <w:ilvl w:val="0"/>
          <w:numId w:val="0"/>
        </w:numPr>
        <w:rPr>
          <w:rFonts w:hint="eastAsia"/>
          <w:b w:val="0"/>
          <w:bCs w:val="0"/>
          <w:sz w:val="15"/>
          <w:szCs w:val="15"/>
          <w:lang w:val="en-US" w:eastAsia="zh-CN"/>
        </w:rPr>
      </w:pPr>
    </w:p>
    <w:p w14:paraId="213D6D51">
      <w:pPr>
        <w:rPr>
          <w:rFonts w:hint="eastAsia"/>
          <w:b/>
          <w:bCs/>
          <w:lang w:val="en-US" w:eastAsia="zh-CN"/>
        </w:rPr>
      </w:pPr>
      <w:r>
        <w:rPr>
          <w:rFonts w:hint="eastAsia"/>
          <w:b/>
          <w:bCs/>
          <w:lang w:val="en-US" w:eastAsia="zh-CN"/>
        </w:rPr>
        <w:t>第六题。国防教育的意义</w:t>
      </w:r>
    </w:p>
    <w:p w14:paraId="4D07A2F9">
      <w:pPr>
        <w:numPr>
          <w:ilvl w:val="0"/>
          <w:numId w:val="0"/>
        </w:numPr>
        <w:rPr>
          <w:rFonts w:hint="eastAsia"/>
          <w:b w:val="0"/>
          <w:bCs w:val="0"/>
          <w:sz w:val="15"/>
          <w:szCs w:val="15"/>
          <w:lang w:val="en-US" w:eastAsia="zh-CN"/>
        </w:rPr>
      </w:pPr>
      <w:r>
        <w:rPr>
          <w:rFonts w:hint="eastAsia"/>
          <w:b w:val="0"/>
          <w:bCs w:val="0"/>
          <w:sz w:val="15"/>
          <w:szCs w:val="15"/>
          <w:lang w:val="en-US" w:eastAsia="zh-CN"/>
        </w:rPr>
        <w:t>（1）使全民增强国防观念，树立“居安思危”，“忧患兴邦”的思想意识2）使全民族的国防精神得以发扬，增强公民的使命感、责任感。3）使广大国民有“爱军尚武”的意识，使青少年了解到人民解放军的历史和优良传统，形成拥军爱军优属的社会风气，激起关心国家安危兴衰责任感。4）加速培养国防人才，促进国防现代化乃至整个国家的社会主义现代化建设</w:t>
      </w:r>
    </w:p>
    <w:p w14:paraId="44581B6E">
      <w:pPr>
        <w:numPr>
          <w:ilvl w:val="0"/>
          <w:numId w:val="0"/>
        </w:numPr>
        <w:rPr>
          <w:rFonts w:hint="default"/>
          <w:b w:val="0"/>
          <w:bCs w:val="0"/>
          <w:sz w:val="15"/>
          <w:szCs w:val="15"/>
          <w:lang w:val="en-US" w:eastAsia="zh-CN"/>
        </w:rPr>
      </w:pPr>
    </w:p>
    <w:p w14:paraId="740496D3">
      <w:pPr>
        <w:rPr>
          <w:rFonts w:hint="default"/>
          <w:b/>
          <w:bCs/>
          <w:lang w:val="en-US" w:eastAsia="zh-CN"/>
        </w:rPr>
      </w:pPr>
      <w:r>
        <w:rPr>
          <w:rFonts w:hint="eastAsia"/>
          <w:b/>
          <w:bCs/>
          <w:lang w:val="en-US" w:eastAsia="zh-CN"/>
        </w:rPr>
        <w:t>第七题。卫星轨道</w:t>
      </w:r>
    </w:p>
    <w:p w14:paraId="26856B13">
      <w:pPr>
        <w:numPr>
          <w:ilvl w:val="0"/>
          <w:numId w:val="0"/>
        </w:numPr>
        <w:rPr>
          <w:rFonts w:hint="eastAsia"/>
          <w:b w:val="0"/>
          <w:bCs w:val="0"/>
          <w:sz w:val="15"/>
          <w:szCs w:val="15"/>
          <w:lang w:val="en-US" w:eastAsia="zh-CN"/>
        </w:rPr>
      </w:pPr>
      <w:r>
        <w:rPr>
          <w:rFonts w:hint="default"/>
          <w:b w:val="0"/>
          <w:bCs w:val="0"/>
          <w:sz w:val="15"/>
          <w:szCs w:val="15"/>
          <w:lang w:val="en-US" w:eastAsia="zh-CN"/>
        </w:rPr>
        <w:t>卫星轨道</w:t>
      </w:r>
      <w:r>
        <w:rPr>
          <w:rFonts w:hint="eastAsia"/>
          <w:b w:val="0"/>
          <w:bCs w:val="0"/>
          <w:sz w:val="15"/>
          <w:szCs w:val="15"/>
          <w:lang w:val="en-US" w:eastAsia="zh-CN"/>
        </w:rPr>
        <w:t>：</w:t>
      </w:r>
      <w:r>
        <w:rPr>
          <w:rFonts w:hint="default"/>
          <w:b w:val="0"/>
          <w:bCs w:val="0"/>
          <w:sz w:val="15"/>
          <w:szCs w:val="15"/>
          <w:lang w:val="en-US" w:eastAsia="zh-CN"/>
        </w:rPr>
        <w:t>近地轨道、地球静止轨道、太阳同步轨道、极地轨道。</w:t>
      </w:r>
      <w:r>
        <w:rPr>
          <w:rFonts w:hint="eastAsia"/>
          <w:b w:val="0"/>
          <w:bCs w:val="0"/>
          <w:sz w:val="15"/>
          <w:szCs w:val="15"/>
          <w:lang w:val="en-US" w:eastAsia="zh-CN"/>
        </w:rPr>
        <w:t>；</w:t>
      </w:r>
    </w:p>
    <w:p w14:paraId="119C9F64">
      <w:pPr>
        <w:numPr>
          <w:ilvl w:val="0"/>
          <w:numId w:val="0"/>
        </w:numPr>
        <w:rPr>
          <w:rFonts w:hint="eastAsia"/>
          <w:b w:val="0"/>
          <w:bCs w:val="0"/>
          <w:sz w:val="15"/>
          <w:szCs w:val="15"/>
          <w:lang w:val="en-US" w:eastAsia="zh-CN"/>
        </w:rPr>
      </w:pPr>
      <w:r>
        <w:rPr>
          <w:rFonts w:hint="default"/>
          <w:b w:val="0"/>
          <w:bCs w:val="0"/>
          <w:sz w:val="15"/>
          <w:szCs w:val="15"/>
          <w:lang w:val="en-US" w:eastAsia="zh-CN"/>
        </w:rPr>
        <w:t>载人航天器、按飞行和工作方式分为载人飞船、空间站和航天飞机等。</w:t>
      </w:r>
      <w:r>
        <w:rPr>
          <w:rFonts w:hint="eastAsia"/>
          <w:b w:val="0"/>
          <w:bCs w:val="0"/>
          <w:sz w:val="15"/>
          <w:szCs w:val="15"/>
          <w:lang w:val="en-US" w:eastAsia="zh-CN"/>
        </w:rPr>
        <w:t>；</w:t>
      </w:r>
    </w:p>
    <w:p w14:paraId="54A76C03">
      <w:pPr>
        <w:numPr>
          <w:ilvl w:val="0"/>
          <w:numId w:val="0"/>
        </w:numPr>
        <w:rPr>
          <w:rFonts w:hint="eastAsia"/>
          <w:b w:val="0"/>
          <w:bCs w:val="0"/>
          <w:sz w:val="15"/>
          <w:szCs w:val="15"/>
          <w:lang w:val="en-US" w:eastAsia="zh-CN"/>
        </w:rPr>
      </w:pPr>
      <w:r>
        <w:rPr>
          <w:rFonts w:hint="default"/>
          <w:b w:val="0"/>
          <w:bCs w:val="0"/>
          <w:sz w:val="15"/>
          <w:szCs w:val="15"/>
          <w:lang w:val="en-US" w:eastAsia="zh-CN"/>
        </w:rPr>
        <w:t>军用卫星是指专门用于各种军事目的的人造地球卫星的统称。包括侦察卫星、通信卫星、导航卫星、测地卫星、气象卫星和反卫星卫星</w:t>
      </w:r>
      <w:r>
        <w:rPr>
          <w:rFonts w:hint="eastAsia"/>
          <w:b w:val="0"/>
          <w:bCs w:val="0"/>
          <w:sz w:val="15"/>
          <w:szCs w:val="15"/>
          <w:lang w:val="en-US" w:eastAsia="zh-CN"/>
        </w:rPr>
        <w:t>；</w:t>
      </w:r>
    </w:p>
    <w:p w14:paraId="53C60524">
      <w:pPr>
        <w:numPr>
          <w:ilvl w:val="0"/>
          <w:numId w:val="0"/>
        </w:numPr>
        <w:rPr>
          <w:rFonts w:hint="default"/>
          <w:b w:val="0"/>
          <w:bCs w:val="0"/>
          <w:sz w:val="15"/>
          <w:szCs w:val="15"/>
          <w:lang w:val="en-US" w:eastAsia="zh-CN"/>
        </w:rPr>
      </w:pPr>
    </w:p>
    <w:p w14:paraId="08F36ACB">
      <w:pPr>
        <w:numPr>
          <w:ilvl w:val="0"/>
          <w:numId w:val="0"/>
        </w:numPr>
        <w:rPr>
          <w:rFonts w:hint="eastAsia"/>
          <w:b/>
          <w:bCs/>
          <w:lang w:val="en-US" w:eastAsia="zh-CN"/>
        </w:rPr>
      </w:pPr>
      <w:r>
        <w:rPr>
          <w:rFonts w:hint="eastAsia"/>
          <w:b/>
          <w:bCs/>
          <w:lang w:val="en-US" w:eastAsia="zh-CN"/>
        </w:rPr>
        <w:t>第八题。</w:t>
      </w:r>
      <w:r>
        <w:rPr>
          <w:rFonts w:hint="default"/>
          <w:b/>
          <w:bCs/>
          <w:lang w:val="en-US" w:eastAsia="zh-CN"/>
        </w:rPr>
        <w:t>航天运载技术</w:t>
      </w:r>
      <w:r>
        <w:rPr>
          <w:rFonts w:hint="eastAsia"/>
          <w:b/>
          <w:bCs/>
          <w:lang w:val="en-US" w:eastAsia="zh-CN"/>
        </w:rPr>
        <w:t>。</w:t>
      </w:r>
    </w:p>
    <w:p w14:paraId="33CA3E8E">
      <w:pPr>
        <w:numPr>
          <w:ilvl w:val="0"/>
          <w:numId w:val="0"/>
        </w:numPr>
        <w:rPr>
          <w:rFonts w:hint="default"/>
          <w:b w:val="0"/>
          <w:bCs w:val="0"/>
          <w:sz w:val="15"/>
          <w:szCs w:val="15"/>
          <w:lang w:val="en-US" w:eastAsia="zh-CN"/>
        </w:rPr>
      </w:pPr>
      <w:r>
        <w:rPr>
          <w:rFonts w:hint="default"/>
          <w:b w:val="0"/>
          <w:bCs w:val="0"/>
          <w:sz w:val="15"/>
          <w:szCs w:val="15"/>
          <w:lang w:val="en-US" w:eastAsia="zh-CN"/>
        </w:rPr>
        <w:t>就是借助动力载体将航天器送入外层空间的技术。目前，使航天器达到一定的速度，冲入外层空间的运载工具就是运载火箭。</w:t>
      </w:r>
    </w:p>
    <w:p w14:paraId="6AE8A3D0">
      <w:pPr>
        <w:numPr>
          <w:ilvl w:val="0"/>
          <w:numId w:val="0"/>
        </w:numPr>
        <w:rPr>
          <w:rFonts w:hint="eastAsia"/>
          <w:b w:val="0"/>
          <w:bCs w:val="0"/>
          <w:sz w:val="15"/>
          <w:szCs w:val="15"/>
          <w:lang w:val="zh-TW" w:eastAsia="zh-TW"/>
        </w:rPr>
      </w:pPr>
      <w:r>
        <w:rPr>
          <w:rFonts w:hint="eastAsia"/>
          <w:b w:val="0"/>
          <w:bCs w:val="0"/>
          <w:sz w:val="15"/>
          <w:szCs w:val="15"/>
          <w:lang w:val="en-US" w:eastAsia="zh-CN"/>
        </w:rPr>
        <w:t>精确制导技术利用目标辐射或反射的特征信号，发现、识别与追踪目标，精确导引和控制武器命中目标的技术。</w:t>
      </w:r>
      <w:r>
        <w:rPr>
          <w:rFonts w:hint="eastAsia"/>
          <w:b w:val="0"/>
          <w:bCs w:val="0"/>
          <w:sz w:val="15"/>
          <w:szCs w:val="15"/>
          <w:lang w:val="zh-TW" w:eastAsia="zh-TW"/>
        </w:rPr>
        <w:t>精确</w:t>
      </w:r>
      <w:r>
        <w:rPr>
          <w:rFonts w:hint="eastAsia"/>
          <w:b w:val="0"/>
          <w:bCs w:val="0"/>
          <w:sz w:val="15"/>
          <w:szCs w:val="15"/>
          <w:lang w:val="en-US" w:eastAsia="zh-CN"/>
        </w:rPr>
        <w:t>——</w:t>
      </w:r>
      <w:r>
        <w:rPr>
          <w:rFonts w:hint="eastAsia"/>
          <w:b w:val="0"/>
          <w:bCs w:val="0"/>
          <w:sz w:val="15"/>
          <w:szCs w:val="15"/>
          <w:lang w:val="zh-TW" w:eastAsia="zh-TW"/>
        </w:rPr>
        <w:t>直接命中概率在</w:t>
      </w:r>
      <w:r>
        <w:rPr>
          <w:rFonts w:hint="eastAsia"/>
          <w:b w:val="0"/>
          <w:bCs w:val="0"/>
          <w:sz w:val="15"/>
          <w:szCs w:val="15"/>
          <w:lang w:val="en-US" w:eastAsia="zh-CN"/>
        </w:rPr>
        <w:t>50%</w:t>
      </w:r>
      <w:r>
        <w:rPr>
          <w:rFonts w:hint="eastAsia"/>
          <w:b w:val="0"/>
          <w:bCs w:val="0"/>
          <w:sz w:val="15"/>
          <w:szCs w:val="15"/>
          <w:lang w:val="zh-TW" w:eastAsia="zh-TW"/>
        </w:rPr>
        <w:t>以上。命中</w:t>
      </w:r>
      <w:r>
        <w:rPr>
          <w:rFonts w:hint="eastAsia"/>
          <w:b w:val="0"/>
          <w:bCs w:val="0"/>
          <w:sz w:val="15"/>
          <w:szCs w:val="15"/>
          <w:lang w:val="en-US" w:eastAsia="zh-CN"/>
        </w:rPr>
        <w:t>——</w:t>
      </w:r>
      <w:r>
        <w:rPr>
          <w:rFonts w:hint="eastAsia"/>
          <w:b w:val="0"/>
          <w:bCs w:val="0"/>
          <w:sz w:val="15"/>
          <w:szCs w:val="15"/>
          <w:lang w:val="zh-TW" w:eastAsia="zh-TW"/>
        </w:rPr>
        <w:t>目标与弹着点的距离小于弹头的有效杀伤半径。制导</w:t>
      </w:r>
      <w:r>
        <w:rPr>
          <w:rFonts w:hint="eastAsia"/>
          <w:b w:val="0"/>
          <w:bCs w:val="0"/>
          <w:sz w:val="15"/>
          <w:szCs w:val="15"/>
          <w:lang w:val="en-US" w:eastAsia="zh-CN"/>
        </w:rPr>
        <w:t>——</w:t>
      </w:r>
      <w:r>
        <w:rPr>
          <w:rFonts w:hint="eastAsia"/>
          <w:b w:val="0"/>
          <w:bCs w:val="0"/>
          <w:sz w:val="15"/>
          <w:szCs w:val="15"/>
          <w:lang w:val="zh-TW" w:eastAsia="zh-TW"/>
        </w:rPr>
        <w:t>根据随时测定的弹体与目标的相对位置和相对运动规律，形成导弹的控制信号，控制导弹的运动轨迹，使之命中目标的过程。</w:t>
      </w:r>
    </w:p>
    <w:p w14:paraId="1EACD2F1">
      <w:pPr>
        <w:numPr>
          <w:ilvl w:val="0"/>
          <w:numId w:val="0"/>
        </w:numPr>
        <w:rPr>
          <w:rFonts w:hint="eastAsia"/>
          <w:b w:val="0"/>
          <w:bCs w:val="0"/>
          <w:sz w:val="15"/>
          <w:szCs w:val="15"/>
          <w:lang w:val="zh-TW" w:eastAsia="zh-TW"/>
        </w:rPr>
      </w:pPr>
    </w:p>
    <w:p w14:paraId="1BDB942C">
      <w:pPr>
        <w:numPr>
          <w:ilvl w:val="0"/>
          <w:numId w:val="0"/>
        </w:numPr>
        <w:rPr>
          <w:rFonts w:hint="eastAsia"/>
          <w:b/>
          <w:bCs/>
          <w:lang w:val="zh-TW" w:eastAsia="zh-TW"/>
        </w:rPr>
      </w:pPr>
      <w:r>
        <w:rPr>
          <w:rFonts w:hint="eastAsia"/>
          <w:b/>
          <w:bCs/>
          <w:lang w:val="en-US" w:eastAsia="zh-CN"/>
        </w:rPr>
        <w:t>第九题。</w:t>
      </w:r>
      <w:r>
        <w:rPr>
          <w:rFonts w:hint="eastAsia"/>
          <w:b/>
          <w:bCs/>
          <w:lang w:val="zh-TW" w:eastAsia="zh-TW"/>
        </w:rPr>
        <w:t>制导系统</w:t>
      </w:r>
    </w:p>
    <w:p w14:paraId="51E9311F">
      <w:pPr>
        <w:numPr>
          <w:ilvl w:val="0"/>
          <w:numId w:val="0"/>
        </w:numPr>
        <w:rPr>
          <w:rFonts w:hint="eastAsia"/>
          <w:b w:val="0"/>
          <w:bCs w:val="0"/>
          <w:sz w:val="15"/>
          <w:szCs w:val="15"/>
          <w:lang w:val="zh-TW" w:eastAsia="zh-TW"/>
        </w:rPr>
      </w:pPr>
      <w:r>
        <w:rPr>
          <w:rFonts w:hint="eastAsia"/>
          <w:b w:val="0"/>
          <w:bCs w:val="0"/>
          <w:sz w:val="15"/>
          <w:szCs w:val="15"/>
          <w:lang w:val="zh-TW" w:eastAsia="zh-TW"/>
        </w:rPr>
        <w:t>通常由引导系统和控制系统组成。引导系统的功能是测量导弹飞行的偏差并且形成消除偏差的控制指令；（发现偏差）</w:t>
      </w:r>
      <w:r>
        <w:rPr>
          <w:rFonts w:hint="eastAsia"/>
          <w:b w:val="0"/>
          <w:bCs w:val="0"/>
          <w:sz w:val="15"/>
          <w:szCs w:val="15"/>
          <w:lang w:val="zh-TW" w:eastAsia="zh-CN"/>
        </w:rPr>
        <w:t>；</w:t>
      </w:r>
      <w:r>
        <w:rPr>
          <w:rFonts w:hint="eastAsia"/>
          <w:b w:val="0"/>
          <w:bCs w:val="0"/>
          <w:sz w:val="15"/>
          <w:szCs w:val="15"/>
          <w:lang w:val="zh-TW" w:eastAsia="zh-TW"/>
        </w:rPr>
        <w:t>控制系统的功能是根据引导系统形成的控制指令调整控制导弹的飞行姿态，使之与目标遭遇。（消除偏差）</w:t>
      </w:r>
    </w:p>
    <w:p w14:paraId="278F50B1">
      <w:pPr>
        <w:numPr>
          <w:ilvl w:val="0"/>
          <w:numId w:val="0"/>
        </w:numPr>
        <w:rPr>
          <w:rFonts w:hint="eastAsia"/>
          <w:b w:val="0"/>
          <w:bCs w:val="0"/>
          <w:sz w:val="15"/>
          <w:szCs w:val="15"/>
          <w:lang w:val="zh-TW" w:eastAsia="zh-TW"/>
        </w:rPr>
      </w:pPr>
    </w:p>
    <w:p w14:paraId="2A37BA3E">
      <w:pPr>
        <w:numPr>
          <w:ilvl w:val="0"/>
          <w:numId w:val="0"/>
        </w:numPr>
        <w:rPr>
          <w:rFonts w:hint="eastAsia"/>
          <w:b/>
          <w:bCs/>
          <w:lang w:val="zh-TW" w:eastAsia="zh-TW"/>
        </w:rPr>
      </w:pPr>
      <w:r>
        <w:rPr>
          <w:rFonts w:hint="eastAsia"/>
          <w:b/>
          <w:bCs/>
          <w:lang w:val="en-US" w:eastAsia="zh-CN"/>
        </w:rPr>
        <w:t>第十题。</w:t>
      </w:r>
      <w:r>
        <w:rPr>
          <w:rFonts w:hint="eastAsia"/>
          <w:b/>
          <w:bCs/>
          <w:lang w:val="zh-TW" w:eastAsia="zh-TW"/>
        </w:rPr>
        <w:t>导弹结构：</w:t>
      </w:r>
    </w:p>
    <w:p w14:paraId="6B2E896A">
      <w:pPr>
        <w:numPr>
          <w:ilvl w:val="0"/>
          <w:numId w:val="0"/>
        </w:numPr>
        <w:rPr>
          <w:rFonts w:hint="eastAsia"/>
          <w:b w:val="0"/>
          <w:bCs w:val="0"/>
          <w:sz w:val="15"/>
          <w:szCs w:val="15"/>
          <w:lang w:val="zh-TW" w:eastAsia="zh-TW"/>
        </w:rPr>
      </w:pPr>
      <w:r>
        <w:rPr>
          <w:rFonts w:hint="eastAsia"/>
          <w:b w:val="0"/>
          <w:bCs w:val="0"/>
          <w:sz w:val="15"/>
          <w:szCs w:val="15"/>
          <w:lang w:val="zh-TW" w:eastAsia="zh-TW"/>
        </w:rPr>
        <w:t>制导设备（引信、战斗部、弹体），动力装置</w:t>
      </w:r>
    </w:p>
    <w:p w14:paraId="54B15040">
      <w:pPr>
        <w:numPr>
          <w:ilvl w:val="0"/>
          <w:numId w:val="0"/>
        </w:numPr>
        <w:rPr>
          <w:rFonts w:hint="eastAsia"/>
          <w:b w:val="0"/>
          <w:bCs w:val="0"/>
          <w:sz w:val="15"/>
          <w:szCs w:val="15"/>
          <w:lang w:val="zh-TW" w:eastAsia="zh-TW"/>
        </w:rPr>
      </w:pPr>
    </w:p>
    <w:p w14:paraId="427A99CB">
      <w:pPr>
        <w:numPr>
          <w:ilvl w:val="0"/>
          <w:numId w:val="0"/>
        </w:numPr>
        <w:rPr>
          <w:rFonts w:hint="eastAsia"/>
          <w:b/>
          <w:bCs/>
          <w:lang w:val="en-US" w:eastAsia="zh-CN"/>
        </w:rPr>
      </w:pPr>
      <w:r>
        <w:rPr>
          <w:rFonts w:hint="eastAsia"/>
          <w:b/>
          <w:bCs/>
          <w:lang w:val="en-US" w:eastAsia="zh-CN"/>
        </w:rPr>
        <w:t>第十一题。高技术</w:t>
      </w:r>
    </w:p>
    <w:p w14:paraId="081CDB92">
      <w:pPr>
        <w:numPr>
          <w:ilvl w:val="0"/>
          <w:numId w:val="0"/>
        </w:numPr>
        <w:rPr>
          <w:rFonts w:hint="eastAsia"/>
          <w:b w:val="0"/>
          <w:bCs w:val="0"/>
          <w:sz w:val="15"/>
          <w:szCs w:val="15"/>
          <w:lang w:val="en-US" w:eastAsia="zh-CN"/>
        </w:rPr>
      </w:pPr>
      <w:r>
        <w:rPr>
          <w:rFonts w:hint="eastAsia"/>
          <w:b w:val="0"/>
          <w:bCs w:val="0"/>
          <w:sz w:val="15"/>
          <w:szCs w:val="15"/>
          <w:lang w:val="en-US" w:eastAsia="zh-CN"/>
        </w:rPr>
        <w:t>高技术就是指在最新科学技术成就基础上综合开发的，并能在一定历史时期对提高生产力，促进社会文明，增强国防实力起先导作用的新技术群。</w:t>
      </w:r>
    </w:p>
    <w:p w14:paraId="150C2839">
      <w:pPr>
        <w:numPr>
          <w:ilvl w:val="0"/>
          <w:numId w:val="0"/>
        </w:numPr>
        <w:rPr>
          <w:rFonts w:hint="eastAsia"/>
          <w:b w:val="0"/>
          <w:bCs w:val="0"/>
          <w:sz w:val="15"/>
          <w:szCs w:val="15"/>
          <w:lang w:val="en-US" w:eastAsia="zh-CN"/>
        </w:rPr>
      </w:pPr>
      <w:r>
        <w:rPr>
          <w:rFonts w:hint="eastAsia"/>
          <w:b w:val="0"/>
          <w:bCs w:val="0"/>
          <w:sz w:val="15"/>
          <w:szCs w:val="15"/>
          <w:lang w:val="en-US" w:eastAsia="zh-CN"/>
        </w:rPr>
        <w:t>(2)高技术包括信息技术、新材料技术、新能源技术、生物技术、海洋技术、航天技术这六大领域的内容。主要包括九大技术产业：生物工程、生物医药、光电子信息、智能机械、软件、超导体、太阳能、空间、海洋产业等。(3)军事高技术人们把应用于军事领域或者从事军事领域直接产生的高技术称为军事高技术。具体的说，军事高技术是建立在现代科学技术的基础上，处于当代科学技术前沿。对国防科技和武器装备发展起巨大推动作用的那部分高技术的总称。</w:t>
      </w:r>
    </w:p>
    <w:p w14:paraId="0EC98CD7">
      <w:pPr>
        <w:numPr>
          <w:ilvl w:val="0"/>
          <w:numId w:val="0"/>
        </w:numPr>
        <w:rPr>
          <w:rFonts w:hint="eastAsia"/>
          <w:b w:val="0"/>
          <w:bCs w:val="0"/>
          <w:sz w:val="15"/>
          <w:szCs w:val="15"/>
          <w:lang w:val="en-US" w:eastAsia="zh-CN"/>
        </w:rPr>
      </w:pPr>
      <w:r>
        <w:rPr>
          <w:rFonts w:hint="eastAsia"/>
          <w:b w:val="0"/>
          <w:bCs w:val="0"/>
          <w:sz w:val="15"/>
          <w:szCs w:val="15"/>
          <w:lang w:val="en-US" w:eastAsia="zh-CN"/>
        </w:rPr>
        <w:t>(4)军事高技术的主要内容——</w:t>
      </w:r>
      <w:r>
        <w:rPr>
          <w:rFonts w:hint="default"/>
          <w:b w:val="0"/>
          <w:bCs w:val="0"/>
          <w:sz w:val="15"/>
          <w:szCs w:val="15"/>
          <w:lang w:val="en-US" w:eastAsia="zh-CN"/>
        </w:rPr>
        <w:t>一是支撑武器装备发展的基础技术，主要包括微电子技术、光电子技术、计算机技术、新材料技术、高性能推进与动力技术、仿真技术、先进制造技术等；二是直接用于武器装备并使之具有某种特定功能的应用技术，主要包括侦察监视技术、伪装</w:t>
      </w:r>
      <w:r>
        <w:rPr>
          <w:rFonts w:hint="eastAsia"/>
          <w:b w:val="0"/>
          <w:bCs w:val="0"/>
          <w:sz w:val="15"/>
          <w:szCs w:val="15"/>
          <w:lang w:val="en-US" w:eastAsia="zh-CN"/>
        </w:rPr>
        <w:t>与隐身技术、精确制导技术、信息战技术、指挥控制系统技术、军事航天技术、核化生武器技术、新概念武器技术等。</w:t>
      </w:r>
    </w:p>
    <w:p w14:paraId="151D21A7">
      <w:pPr>
        <w:numPr>
          <w:ilvl w:val="0"/>
          <w:numId w:val="0"/>
        </w:numPr>
        <w:rPr>
          <w:rFonts w:hint="eastAsia"/>
          <w:b w:val="0"/>
          <w:bCs w:val="0"/>
          <w:sz w:val="15"/>
          <w:szCs w:val="15"/>
          <w:lang w:val="en-US" w:eastAsia="zh-CN"/>
        </w:rPr>
      </w:pPr>
    </w:p>
    <w:p w14:paraId="7C7EBB1C">
      <w:pPr>
        <w:numPr>
          <w:ilvl w:val="0"/>
          <w:numId w:val="0"/>
        </w:numPr>
        <w:rPr>
          <w:rFonts w:hint="eastAsia"/>
          <w:b/>
          <w:bCs/>
          <w:lang w:val="en-US" w:eastAsia="zh-CN"/>
        </w:rPr>
      </w:pPr>
      <w:r>
        <w:rPr>
          <w:rFonts w:hint="eastAsia"/>
          <w:b/>
          <w:bCs/>
          <w:lang w:val="en-US" w:eastAsia="zh-CN"/>
        </w:rPr>
        <w:t>第十二题。核武器意义：</w:t>
      </w:r>
    </w:p>
    <w:p w14:paraId="5AE3ABC7">
      <w:pPr>
        <w:numPr>
          <w:ilvl w:val="0"/>
          <w:numId w:val="0"/>
        </w:numPr>
        <w:rPr>
          <w:rFonts w:hint="eastAsia"/>
          <w:b w:val="0"/>
          <w:bCs w:val="0"/>
          <w:sz w:val="15"/>
          <w:szCs w:val="15"/>
          <w:lang w:val="en-US" w:eastAsia="zh-CN"/>
        </w:rPr>
      </w:pPr>
      <w:r>
        <w:rPr>
          <w:rFonts w:hint="eastAsia"/>
          <w:b w:val="0"/>
          <w:bCs w:val="0"/>
          <w:sz w:val="15"/>
          <w:szCs w:val="15"/>
          <w:lang w:val="en-US" w:eastAsia="zh-CN"/>
        </w:rPr>
        <w:t>1，由于核武器的威力巨大，和平时期作为威慑力量，作为国家外交、政治谈判的强大后盾，达到“不战而屈人之兵”的目的；用于核武器的国家才是大国强国的真正标志。2，战争期间，获得常规武器达不到的效果，远距离解决敌方重大目标。快速结束战争（如美国投长崎和广岛原子弹，迫使日本投降，使第二次世界大战提前结束）。3，对于中国等承诺不首先使用核武器的国家来说，必须拥有核武器，作为“第二次打击力量”（或称“核反击力量”），有了核武器，使美国等战争疯子不敢轻易使用核武器。作为自卫力量和手段。4，现在有一种理论，如果要制止核战争，只有两条路：一是全面销毁核武器，当这一点达不到时，第二条路是：大家都拥有核武器，因为只有拥有核武器才能最有效地制止别国使用核武器。</w:t>
      </w:r>
    </w:p>
    <w:p w14:paraId="7E8D0A43">
      <w:pPr>
        <w:numPr>
          <w:ilvl w:val="0"/>
          <w:numId w:val="0"/>
        </w:numPr>
        <w:rPr>
          <w:rFonts w:hint="eastAsia"/>
          <w:b w:val="0"/>
          <w:bCs w:val="0"/>
          <w:sz w:val="15"/>
          <w:szCs w:val="15"/>
          <w:lang w:val="en-US" w:eastAsia="zh-CN"/>
        </w:rPr>
      </w:pPr>
    </w:p>
    <w:p w14:paraId="1A40036F">
      <w:pPr>
        <w:numPr>
          <w:ilvl w:val="0"/>
          <w:numId w:val="0"/>
        </w:numPr>
        <w:rPr>
          <w:rFonts w:hint="default"/>
          <w:b/>
          <w:bCs/>
          <w:lang w:val="en-US" w:eastAsia="zh-CN"/>
        </w:rPr>
      </w:pPr>
      <w:r>
        <w:rPr>
          <w:rFonts w:hint="eastAsia"/>
          <w:b/>
          <w:bCs/>
          <w:lang w:val="en-US" w:eastAsia="zh-CN"/>
        </w:rPr>
        <w:t>第十三题。如</w:t>
      </w:r>
      <w:r>
        <w:rPr>
          <w:rFonts w:hint="default"/>
          <w:b/>
          <w:bCs/>
          <w:lang w:val="en-US" w:eastAsia="zh-CN"/>
        </w:rPr>
        <w:t>何理解毛泽东军事思想中“人是战争胜负的决定力量”。并举例说明</w:t>
      </w:r>
    </w:p>
    <w:p w14:paraId="3A1ADEF0">
      <w:pPr>
        <w:rPr>
          <w:rFonts w:hint="eastAsia"/>
          <w:sz w:val="15"/>
          <w:szCs w:val="15"/>
          <w:lang w:val="en-US" w:eastAsia="zh-CN"/>
        </w:rPr>
      </w:pPr>
      <w:r>
        <w:rPr>
          <w:rFonts w:hint="default"/>
          <w:sz w:val="15"/>
          <w:szCs w:val="15"/>
          <w:lang w:val="en-US" w:eastAsia="zh-CN"/>
        </w:rPr>
        <w:t>战争是力量的竞赛,而人是战争力量的主要构成因素之一,也是战争力量的主宰者,要反对机械论和唯心论;强大的物质力量只是胜利的必要条件,还必须充分发挥人的自觉能动性,人是物质力量的运用者,战争指导者与战场指挥员的能力在一定条件下会决定成败;战争不只是军力的比赛,也是人心的较量,联系人民群众永远不会失败;对待战争的态度和战斗精神,是夺取胜利的重要保证,对于强大的敌人不要怕,要有"要打就打,打了再建设"的思想准备,树立敢打必胜的信念,认识到勇敢是在战争中取胜的重要条件。马克思主义唯物辩证法告诉我们， 战争胜负的决定因素是人， 而不是一两件新式武器。人不单是物质力量， 而且是精神力量， 它是物质和精神的结合体。人力、人心和武器稳固地结合在一起， 不但能创造出新战法， 充分发挥武器的效能， 而且也会创造出敢打敢拼的奇迹。</w:t>
      </w:r>
      <w:r>
        <w:rPr>
          <w:rFonts w:hint="eastAsia"/>
          <w:sz w:val="15"/>
          <w:szCs w:val="15"/>
          <w:lang w:val="en-US" w:eastAsia="zh-CN"/>
        </w:rPr>
        <w:t xml:space="preserve"> 齐威王回复梁惠王——齐国国宝澶子南城，盼子高城，黔夫徐州</w:t>
      </w:r>
    </w:p>
    <w:p w14:paraId="16A2284C">
      <w:pPr>
        <w:pStyle w:val="6"/>
        <w:numPr>
          <w:numId w:val="0"/>
        </w:numPr>
        <w:ind w:leftChars="0"/>
        <w:rPr>
          <w:rFonts w:hint="eastAsia" w:ascii="宋体" w:hAnsi="宋体" w:eastAsia="宋体" w:cs="宋体"/>
          <w:b/>
          <w:bCs/>
          <w:sz w:val="21"/>
          <w:szCs w:val="21"/>
        </w:rPr>
      </w:pPr>
    </w:p>
    <w:p w14:paraId="046010B6">
      <w:pPr>
        <w:pStyle w:val="6"/>
        <w:numPr>
          <w:numId w:val="0"/>
        </w:numPr>
        <w:ind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第十四题。</w:t>
      </w:r>
      <w:r>
        <w:rPr>
          <w:rFonts w:hint="eastAsia" w:ascii="宋体" w:hAnsi="宋体" w:eastAsia="宋体" w:cs="宋体"/>
          <w:b/>
          <w:bCs/>
          <w:sz w:val="21"/>
          <w:szCs w:val="21"/>
        </w:rPr>
        <w:t>理解“对环境进行深入的分析是战略谋划的思维起点”？</w:t>
      </w:r>
    </w:p>
    <w:p w14:paraId="6B324A8B">
      <w:pPr>
        <w:rPr>
          <w:rFonts w:hint="eastAsia" w:ascii="宋体" w:hAnsi="宋体" w:eastAsia="宋体" w:cs="宋体"/>
          <w:sz w:val="15"/>
          <w:szCs w:val="15"/>
        </w:rPr>
      </w:pPr>
      <w:r>
        <w:rPr>
          <w:rFonts w:hint="eastAsia" w:ascii="宋体" w:hAnsi="宋体" w:eastAsia="宋体" w:cs="宋体"/>
          <w:sz w:val="15"/>
          <w:szCs w:val="15"/>
        </w:rPr>
        <w:t>答：战略环境是国家制定战略的客观基础。只有对环境作出正确的判断，分析影响自己生存与发展的有利条件和不利条件、积极因素与消极因素、现实威胁与潜在威胁、主要矛盾与次要矛盾，以及各种各样的利益冲突和利益关系，才能依据客观环境作出正确的决策，制定出符合客观的国防建设、国防发展的战略。</w:t>
      </w:r>
    </w:p>
    <w:p w14:paraId="58FBC036">
      <w:pPr>
        <w:rPr>
          <w:rFonts w:hint="eastAsia" w:ascii="宋体" w:hAnsi="宋体" w:eastAsia="宋体" w:cs="宋体"/>
          <w:sz w:val="15"/>
          <w:szCs w:val="15"/>
        </w:rPr>
      </w:pPr>
    </w:p>
    <w:p w14:paraId="1C1C189F">
      <w:pPr>
        <w:pStyle w:val="6"/>
        <w:numPr>
          <w:numId w:val="0"/>
        </w:numPr>
        <w:ind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第十五题。</w:t>
      </w:r>
      <w:r>
        <w:rPr>
          <w:rFonts w:hint="eastAsia" w:ascii="宋体" w:hAnsi="宋体" w:eastAsia="宋体" w:cs="宋体"/>
          <w:b/>
          <w:bCs/>
          <w:sz w:val="21"/>
          <w:szCs w:val="21"/>
        </w:rPr>
        <w:t>如何理解“非传统国际格局”？</w:t>
      </w:r>
    </w:p>
    <w:p w14:paraId="2F8D8237">
      <w:pPr>
        <w:rPr>
          <w:rFonts w:hint="eastAsia" w:ascii="宋体" w:hAnsi="宋体" w:eastAsia="宋体" w:cs="宋体"/>
          <w:sz w:val="15"/>
          <w:szCs w:val="15"/>
        </w:rPr>
      </w:pPr>
      <w:r>
        <w:rPr>
          <w:rFonts w:hint="eastAsia" w:ascii="宋体" w:hAnsi="宋体" w:eastAsia="宋体" w:cs="宋体"/>
          <w:sz w:val="15"/>
          <w:szCs w:val="15"/>
        </w:rPr>
        <w:t>答：传统的国际关系格局是指国家之间力量对比消长与国际关系组合所形成的国际关系结构与战略态势，而非传统国际格局则是某些国家及国家集团与非国家、非政府行为体之间的对抗所形成的国际现象。遍布全球的“基地”组织网络正在形成“隐形的一极”，与美国处于战争状态。这种“隐形的一极”和非传统国际格局的出现，是人类社会真正进入信息化时代的产物。</w:t>
      </w:r>
    </w:p>
    <w:p w14:paraId="51A424E9">
      <w:pPr>
        <w:rPr>
          <w:rFonts w:hint="eastAsia" w:ascii="宋体" w:hAnsi="宋体" w:eastAsia="宋体" w:cs="宋体"/>
          <w:sz w:val="15"/>
          <w:szCs w:val="15"/>
        </w:rPr>
      </w:pPr>
    </w:p>
    <w:p w14:paraId="49F68575">
      <w:pPr>
        <w:pStyle w:val="6"/>
        <w:numPr>
          <w:numId w:val="0"/>
        </w:numPr>
        <w:ind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第十六题。</w:t>
      </w:r>
      <w:r>
        <w:rPr>
          <w:rFonts w:hint="eastAsia" w:ascii="宋体" w:hAnsi="宋体" w:eastAsia="宋体" w:cs="宋体"/>
          <w:b/>
          <w:bCs/>
          <w:sz w:val="21"/>
          <w:szCs w:val="21"/>
        </w:rPr>
        <w:t>当今世界主要有哪些大国合作机制？</w:t>
      </w:r>
    </w:p>
    <w:p w14:paraId="74A842CB">
      <w:pPr>
        <w:rPr>
          <w:rFonts w:hint="eastAsia" w:ascii="宋体" w:hAnsi="宋体" w:eastAsia="宋体" w:cs="宋体"/>
          <w:sz w:val="15"/>
          <w:szCs w:val="15"/>
        </w:rPr>
      </w:pPr>
      <w:r>
        <w:rPr>
          <w:rFonts w:hint="eastAsia" w:ascii="宋体" w:hAnsi="宋体" w:eastAsia="宋体" w:cs="宋体"/>
          <w:sz w:val="15"/>
          <w:szCs w:val="15"/>
        </w:rPr>
        <w:t>答：当前，二十国集团（G20）已成为推进国际金融体系改革、加强全球金融监管和开展全球经济治理的主要平台。八国集团（G8）则因2013年乌克兰危机爆发而将俄罗斯逐出变成七国集团（G7），成为西方国家协调政治、经济、安全立场和加强合作的重要机制，国际地位和影响力有所下降。“金砖国家”则从概念走向现实，从四国峰会扩展为五国峰会，从经济金融领域合作向政治安全领域合作扩展，并朝着兼顾有效务实合作和机制化运转的方向发展。</w:t>
      </w:r>
    </w:p>
    <w:p w14:paraId="439DFAFA">
      <w:pPr>
        <w:rPr>
          <w:rFonts w:hint="eastAsia" w:ascii="宋体" w:hAnsi="宋体" w:eastAsia="宋体" w:cs="宋体"/>
          <w:sz w:val="15"/>
          <w:szCs w:val="15"/>
        </w:rPr>
      </w:pPr>
    </w:p>
    <w:p w14:paraId="25A63E11">
      <w:pPr>
        <w:pStyle w:val="6"/>
        <w:numPr>
          <w:numId w:val="0"/>
        </w:numPr>
        <w:ind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第十七题。</w:t>
      </w:r>
      <w:r>
        <w:rPr>
          <w:rFonts w:hint="eastAsia" w:ascii="宋体" w:hAnsi="宋体" w:eastAsia="宋体" w:cs="宋体"/>
          <w:b/>
          <w:bCs/>
          <w:sz w:val="21"/>
          <w:szCs w:val="21"/>
        </w:rPr>
        <w:t>国际战略环境可以从哪几个方面进行重点研究和考察？</w:t>
      </w:r>
    </w:p>
    <w:p w14:paraId="3818D2D8">
      <w:pPr>
        <w:rPr>
          <w:rFonts w:hint="eastAsia" w:ascii="宋体" w:hAnsi="宋体" w:eastAsia="宋体" w:cs="宋体"/>
          <w:sz w:val="15"/>
          <w:szCs w:val="15"/>
        </w:rPr>
      </w:pPr>
      <w:r>
        <w:rPr>
          <w:rFonts w:hint="eastAsia" w:ascii="宋体" w:hAnsi="宋体" w:eastAsia="宋体" w:cs="宋体"/>
          <w:sz w:val="15"/>
          <w:szCs w:val="15"/>
        </w:rPr>
        <w:t>答：（1）时代特征（2）世界战略格局（3）主要国家的战略动向（4）当代世界战争与和平的趋势（5）周边安全形势</w:t>
      </w:r>
    </w:p>
    <w:p w14:paraId="26E5C57B">
      <w:pPr>
        <w:pStyle w:val="6"/>
        <w:numPr>
          <w:numId w:val="0"/>
        </w:numPr>
        <w:ind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第十八题。</w:t>
      </w:r>
      <w:r>
        <w:rPr>
          <w:rFonts w:hint="eastAsia" w:ascii="宋体" w:hAnsi="宋体" w:eastAsia="宋体" w:cs="宋体"/>
          <w:b/>
          <w:bCs/>
          <w:sz w:val="21"/>
          <w:szCs w:val="21"/>
        </w:rPr>
        <w:t>当前，中美新型大国关系发展呈现出新形态，表现出哪些突出特点？</w:t>
      </w:r>
    </w:p>
    <w:p w14:paraId="2D51F18F">
      <w:pPr>
        <w:rPr>
          <w:rFonts w:hint="eastAsia" w:ascii="宋体" w:hAnsi="宋体" w:eastAsia="宋体" w:cs="宋体"/>
          <w:sz w:val="15"/>
          <w:szCs w:val="15"/>
        </w:rPr>
      </w:pPr>
      <w:r>
        <w:rPr>
          <w:rFonts w:hint="eastAsia" w:ascii="宋体" w:hAnsi="宋体" w:eastAsia="宋体" w:cs="宋体"/>
          <w:sz w:val="15"/>
          <w:szCs w:val="15"/>
        </w:rPr>
        <w:t>答：（1）加强合作共赢，逐步改变两国关系的结构和性质（2）不断完善机制建设，为两国关系发展提供强有力的制度保障（3）强化合作意愿和实际努力，提高危机管控能力和水平（4）大幅扩展人文交流，夯实两国关系的社会基础</w:t>
      </w:r>
    </w:p>
    <w:p w14:paraId="137C0CAF">
      <w:pPr>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第十九题。简述中美新型大国关系核心内容：</w:t>
      </w:r>
    </w:p>
    <w:p w14:paraId="3884C1F2">
      <w:pPr>
        <w:rPr>
          <w:rFonts w:hint="eastAsia" w:ascii="宋体" w:hAnsi="宋体" w:eastAsia="宋体" w:cs="宋体"/>
          <w:sz w:val="15"/>
          <w:szCs w:val="15"/>
        </w:rPr>
      </w:pPr>
      <w:r>
        <w:rPr>
          <w:rFonts w:hint="eastAsia" w:ascii="宋体" w:hAnsi="宋体" w:eastAsia="宋体" w:cs="宋体"/>
          <w:sz w:val="15"/>
          <w:szCs w:val="15"/>
        </w:rPr>
        <w:t>一是不冲突、不对抗。就是要客观理性看待彼此战略意图，坚持做伙伴、不做对手；通过对话合作、而非对抗冲突的方式，妥善处理矛盾和分歧。</w:t>
      </w:r>
      <w:r>
        <w:rPr>
          <w:rFonts w:hint="eastAsia" w:ascii="宋体" w:hAnsi="宋体" w:eastAsia="宋体" w:cs="宋体"/>
          <w:sz w:val="15"/>
          <w:szCs w:val="15"/>
        </w:rPr>
        <w:br w:type="textWrapping"/>
      </w:r>
      <w:r>
        <w:rPr>
          <w:rFonts w:hint="eastAsia" w:ascii="宋体" w:hAnsi="宋体" w:eastAsia="宋体" w:cs="宋体"/>
          <w:sz w:val="15"/>
          <w:szCs w:val="15"/>
        </w:rPr>
        <w:t>二是相互尊重。就是要尊重各自选择的社会制度和发展道路，尊重彼此核心利益和重大关切，求同存异，包容互鉴，共同进步。</w:t>
      </w:r>
      <w:r>
        <w:rPr>
          <w:rFonts w:hint="eastAsia" w:ascii="宋体" w:hAnsi="宋体" w:eastAsia="宋体" w:cs="宋体"/>
          <w:sz w:val="15"/>
          <w:szCs w:val="15"/>
        </w:rPr>
        <w:br w:type="textWrapping"/>
      </w:r>
      <w:r>
        <w:rPr>
          <w:rFonts w:hint="eastAsia" w:ascii="宋体" w:hAnsi="宋体" w:eastAsia="宋体" w:cs="宋体"/>
          <w:sz w:val="15"/>
          <w:szCs w:val="15"/>
        </w:rPr>
        <w:t xml:space="preserve">三是合作共赢。就是要摒弃零和思维，在追求自身利益时兼顾对方利益，在寻求自身发展时促进共同发展，不断深化利益交融格局。 </w:t>
      </w:r>
    </w:p>
    <w:p w14:paraId="35206B76">
      <w:pPr>
        <w:rPr>
          <w:rFonts w:hint="default"/>
          <w:b w:val="0"/>
          <w:bCs w:val="0"/>
          <w:sz w:val="15"/>
          <w:szCs w:val="15"/>
          <w:lang w:val="en-US" w:eastAsia="zh-CN"/>
        </w:rPr>
      </w:pPr>
      <w:r>
        <w:rPr>
          <w:rFonts w:hint="eastAsia" w:ascii="宋体" w:hAnsi="宋体" w:eastAsia="宋体" w:cs="宋体"/>
          <w:sz w:val="15"/>
          <w:szCs w:val="15"/>
        </w:rPr>
        <w:t>伊拉克：政权和宗教权力的矛盾</w:t>
      </w:r>
      <w:r>
        <w:rPr>
          <w:rFonts w:hint="eastAsia" w:ascii="宋体" w:hAnsi="宋体" w:eastAsia="宋体" w:cs="宋体"/>
          <w:sz w:val="15"/>
          <w:szCs w:val="15"/>
          <w:lang w:eastAsia="zh-CN"/>
        </w:rPr>
        <w:t>；</w:t>
      </w:r>
      <w:r>
        <w:rPr>
          <w:rFonts w:hint="eastAsia" w:ascii="宋体" w:hAnsi="宋体" w:eastAsia="宋体" w:cs="宋体"/>
          <w:sz w:val="15"/>
          <w:szCs w:val="15"/>
        </w:rPr>
        <w:t>泰国：利益重新分配过程中的矛盾</w:t>
      </w:r>
      <w:r>
        <w:rPr>
          <w:rFonts w:hint="eastAsia" w:ascii="宋体" w:hAnsi="宋体" w:eastAsia="宋体" w:cs="宋体"/>
          <w:sz w:val="15"/>
          <w:szCs w:val="15"/>
          <w:lang w:eastAsia="zh-CN"/>
        </w:rPr>
        <w:t>；</w:t>
      </w:r>
      <w:r>
        <w:rPr>
          <w:rFonts w:hint="eastAsia" w:ascii="宋体" w:hAnsi="宋体" w:eastAsia="宋体" w:cs="宋体"/>
          <w:sz w:val="15"/>
          <w:szCs w:val="15"/>
        </w:rPr>
        <w:t>叙利亚：西方国家同大马士革当局之间的矛盾、伊朗-叙利亚什叶派联盟同阿盟之间的矛盾、土耳其与伊朗之间</w:t>
      </w:r>
    </w:p>
    <w:p w14:paraId="5C40836D">
      <w:pPr>
        <w:numPr>
          <w:ilvl w:val="0"/>
          <w:numId w:val="0"/>
        </w:numPr>
        <w:rPr>
          <w:rFonts w:hint="default"/>
          <w:b w:val="0"/>
          <w:bCs w:val="0"/>
          <w:sz w:val="15"/>
          <w:szCs w:val="15"/>
          <w:lang w:val="en-US" w:eastAsia="zh-CN"/>
        </w:rPr>
      </w:pPr>
    </w:p>
    <w:p w14:paraId="4A9FDB42">
      <w:pPr>
        <w:rPr>
          <w:rFonts w:hint="eastAsia"/>
          <w:lang w:val="en-US" w:eastAsia="zh-CN"/>
        </w:rPr>
      </w:pPr>
      <w:r>
        <w:rPr>
          <w:rFonts w:hint="eastAsia"/>
          <w:lang w:val="en-US" w:eastAsia="zh-CN"/>
        </w:rPr>
        <w:t>4、海洋领土权益争端</w:t>
      </w:r>
    </w:p>
    <w:p w14:paraId="7BF1257F">
      <w:pPr>
        <w:rPr>
          <w:rFonts w:hint="default"/>
          <w:b w:val="0"/>
          <w:bCs w:val="0"/>
          <w:sz w:val="15"/>
          <w:szCs w:val="15"/>
          <w:lang w:val="en-US" w:eastAsia="zh-CN"/>
        </w:rPr>
      </w:pPr>
      <w:r>
        <w:rPr>
          <w:rFonts w:hint="eastAsia"/>
          <w:lang w:val="en-US" w:eastAsia="zh-CN"/>
        </w:rPr>
        <w:t>5、南海战略地位</w:t>
      </w:r>
    </w:p>
    <w:p w14:paraId="44EE65DB">
      <w:pPr>
        <w:numPr>
          <w:numId w:val="0"/>
        </w:numPr>
        <w:rPr>
          <w:rFonts w:hint="default"/>
          <w:b w:val="0"/>
          <w:bCs w:val="0"/>
          <w:sz w:val="15"/>
          <w:szCs w:val="15"/>
          <w:lang w:val="en-US" w:eastAsia="zh-CN"/>
        </w:rPr>
      </w:pPr>
    </w:p>
    <w:p w14:paraId="5FDF5D9E">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古代至近代历史事件</w:t>
      </w:r>
    </w:p>
    <w:p w14:paraId="2F42205C">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1884-1885年：中法交战，爱国将领冯子材率领清军取得镇南关大捷。</w:t>
      </w:r>
    </w:p>
    <w:p w14:paraId="3C6974CC">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12700公里：万里长城建设始于古代，是国防工程建设最多、最早的代表之一。</w:t>
      </w:r>
    </w:p>
    <w:p w14:paraId="58BAD509">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1949年4月23日：中国海军成立（海军节）。</w:t>
      </w:r>
    </w:p>
    <w:p w14:paraId="59FD398E">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1949年：解放军组建7个大军区。</w:t>
      </w:r>
    </w:p>
    <w:p w14:paraId="1A6CCC9F">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1966年7月1日：第二炮兵成立，由周恩来命名。</w:t>
      </w:r>
    </w:p>
    <w:p w14:paraId="6A33E798">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1982年6月19日：中国武警部队成立。</w:t>
      </w:r>
    </w:p>
    <w:p w14:paraId="1C0E0F49">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1994年11月16日：生效的《联合国海洋法公约》规定主权国可划定200公里的专属经济区。</w:t>
      </w:r>
    </w:p>
    <w:p w14:paraId="37B6D925">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1997年：《中华人民共和国国防法》正式实施。</w:t>
      </w:r>
    </w:p>
    <w:p w14:paraId="7637E207">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20世纪90年代至2002年：世界新军事变革进入全面展开阶段。</w:t>
      </w:r>
    </w:p>
    <w:p w14:paraId="2F340336">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2002年9月：美国推出“先发制人”战略，放弃以往受到直接威胁才动用武力的原则。</w:t>
      </w:r>
    </w:p>
    <w:p w14:paraId="1E3FE549">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2003年：朝鲜核问题六方会谈第一轮会议召开。</w:t>
      </w:r>
    </w:p>
    <w:p w14:paraId="2EF45841">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2013年11月12日：十八届三中全会公报提出设立中共中央国家安全委员会。</w:t>
      </w:r>
    </w:p>
    <w:p w14:paraId="249873AF">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2015年5月26日：《中国的军事战略》发表，用“三化”（多极化、经济全球化、社会信息化）表述国际形势。</w:t>
      </w:r>
    </w:p>
    <w:p w14:paraId="79F171C5">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2015年7月1日：《中华人民共和国国家安全法》正式实施。</w:t>
      </w:r>
    </w:p>
    <w:p w14:paraId="56D2106F">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2015年：习近平在第七十届联合国大会提出营造“公道正义、共建共享”的安全格局。</w:t>
      </w:r>
    </w:p>
    <w:p w14:paraId="2B1E1354">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2019年9月25日：中国国产两栖攻击舰首支舰在上海下水。</w:t>
      </w:r>
    </w:p>
    <w:p w14:paraId="0E03F75F">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2023年9月16日：全民国防教育日。</w:t>
      </w:r>
    </w:p>
    <w:p w14:paraId="67DEC6FE">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解放军奖励项目：包括嘉奖、三等功、二等功、一等功及荣誉称号。</w:t>
      </w:r>
    </w:p>
    <w:p w14:paraId="140A0255">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义务兵服役时间：2年。</w:t>
      </w:r>
    </w:p>
    <w:p w14:paraId="37FDB059">
      <w:pPr>
        <w:rPr>
          <w:rFonts w:hint="eastAsia" w:ascii="宋体" w:hAnsi="宋体" w:eastAsia="宋体" w:cs="宋体"/>
          <w:b/>
          <w:bCs/>
          <w:sz w:val="15"/>
          <w:szCs w:val="15"/>
          <w:lang w:val="en-US" w:eastAsia="zh-CN"/>
        </w:rPr>
      </w:pPr>
      <w:r>
        <w:rPr>
          <w:rFonts w:hint="eastAsia" w:ascii="宋体" w:hAnsi="宋体" w:eastAsia="宋体" w:cs="宋体"/>
          <w:b/>
          <w:bCs/>
          <w:sz w:val="15"/>
          <w:szCs w:val="15"/>
          <w:lang w:val="en-US" w:eastAsia="zh-CN"/>
        </w:rPr>
        <w:t>国家数据：</w:t>
      </w:r>
    </w:p>
    <w:p w14:paraId="5BF5993A">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领土面积：1260万平方公里。</w:t>
      </w:r>
    </w:p>
    <w:p w14:paraId="34F0296F">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领海面积：300万平方公里。</w:t>
      </w:r>
    </w:p>
    <w:p w14:paraId="56C36DF0">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陆地边界长度：2.2万公里。</w:t>
      </w:r>
    </w:p>
    <w:p w14:paraId="336119F5">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海岸线长度：1.8万公里，与中国接壤的国家有14个，其中阿富汗为陆上接壤国。</w:t>
      </w:r>
    </w:p>
    <w:p w14:paraId="1073663D">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领海范围：12海里。</w:t>
      </w:r>
    </w:p>
    <w:p w14:paraId="5F45D12E">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第一宇宙速度：7.9km/s；第二宇宙速度：11.2km/s；第三宇宙速度：16.7km/s。</w:t>
      </w:r>
    </w:p>
    <w:p w14:paraId="67C873A3">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远程警戒雷达探测范围：500-4000公里。</w:t>
      </w:r>
    </w:p>
    <w:p w14:paraId="152F4A87">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中国开创防空史事件：1959年，中国首次使用地空导弹击落飞机。</w:t>
      </w:r>
    </w:p>
    <w:p w14:paraId="63010956">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民兵干部训练时间：一年内30天。</w:t>
      </w:r>
    </w:p>
    <w:p w14:paraId="7EABEDE6">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步伐要求：齐步走每分钟116-122步，蓄发长度不超过1.5厘米。</w:t>
      </w:r>
    </w:p>
    <w:p w14:paraId="79C19E1E">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国安举报电话：12339。</w:t>
      </w:r>
    </w:p>
    <w:p w14:paraId="074AC3F7">
      <w:pPr>
        <w:rPr>
          <w:rFonts w:hint="eastAsia" w:ascii="宋体" w:hAnsi="宋体" w:eastAsia="宋体" w:cs="宋体"/>
          <w:b/>
          <w:bCs/>
          <w:sz w:val="15"/>
          <w:szCs w:val="15"/>
          <w:lang w:val="en-US" w:eastAsia="zh-CN"/>
        </w:rPr>
      </w:pPr>
      <w:r>
        <w:rPr>
          <w:rFonts w:hint="eastAsia" w:ascii="宋体" w:hAnsi="宋体" w:eastAsia="宋体" w:cs="宋体"/>
          <w:b/>
          <w:bCs/>
          <w:sz w:val="15"/>
          <w:szCs w:val="15"/>
          <w:lang w:val="en-US" w:eastAsia="zh-CN"/>
        </w:rPr>
        <w:t>专属节日：</w:t>
      </w:r>
    </w:p>
    <w:p w14:paraId="39A613A5">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全民国家安全教育日：4月15日。</w:t>
      </w:r>
    </w:p>
    <w:p w14:paraId="58F8FD21">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全民国防教育日：9月16日（2023年最新）。</w:t>
      </w:r>
    </w:p>
    <w:p w14:paraId="0E804AC8">
      <w:pPr>
        <w:rPr>
          <w:rFonts w:hint="default"/>
          <w:lang w:val="en-US" w:eastAsia="zh-CN"/>
        </w:rPr>
      </w:pPr>
    </w:p>
    <w:p w14:paraId="1D696C63">
      <w:pPr>
        <w:rPr>
          <w:rFonts w:hint="eastAsia"/>
          <w:lang w:val="en-US" w:eastAsia="zh-CN"/>
        </w:rPr>
      </w:pPr>
      <w:r>
        <w:rPr>
          <w:rFonts w:hint="eastAsia"/>
          <w:lang w:val="en-US" w:eastAsia="zh-CN"/>
        </w:rPr>
        <w:t>热点：</w:t>
      </w:r>
    </w:p>
    <w:p w14:paraId="41278D28">
      <w:pPr>
        <w:rPr>
          <w:rFonts w:hint="eastAsia"/>
          <w:lang w:val="en-US" w:eastAsia="zh-CN"/>
        </w:rPr>
      </w:pPr>
      <w:r>
        <w:rPr>
          <w:rFonts w:hint="eastAsia"/>
          <w:lang w:val="en-US" w:eastAsia="zh-CN"/>
        </w:rPr>
        <w:t>1、台海局势严峻 整合爱国势力保护文化古迹悬赏犯罪分子力争国际支持周密谋划里应外合；</w:t>
      </w:r>
    </w:p>
    <w:p w14:paraId="78849A4F">
      <w:pPr>
        <w:rPr>
          <w:rFonts w:hint="eastAsia"/>
          <w:lang w:val="en-US" w:eastAsia="zh-CN"/>
        </w:rPr>
      </w:pPr>
      <w:r>
        <w:rPr>
          <w:rFonts w:hint="eastAsia"/>
          <w:lang w:val="en-US" w:eastAsia="zh-CN"/>
        </w:rPr>
        <w:t>2、东北亚局势起伏不定 提倡多边安全合作和亚太多边机制的协调自主性 增强底线思维</w:t>
      </w:r>
    </w:p>
    <w:p w14:paraId="1B8E303B">
      <w:pPr>
        <w:rPr>
          <w:rFonts w:hint="default"/>
          <w:lang w:val="en-US" w:eastAsia="zh-CN"/>
        </w:rPr>
      </w:pPr>
    </w:p>
    <w:p w14:paraId="191C9CB8">
      <w:pPr>
        <w:rPr>
          <w:rFonts w:hint="default"/>
          <w:lang w:val="en-US" w:eastAsia="zh-CN"/>
        </w:rPr>
      </w:pPr>
      <w:r>
        <w:rPr>
          <w:rFonts w:hint="eastAsia"/>
          <w:lang w:val="en-US" w:eastAsia="zh-CN"/>
        </w:rPr>
        <w:t>坚持永不称霸，永不扩张，</w:t>
      </w:r>
      <w:r>
        <w:rPr>
          <w:rFonts w:hint="default"/>
          <w:lang w:val="en-US" w:eastAsia="zh-CN"/>
        </w:rPr>
        <w:t>永不谋求势力范围是新时代中国国防的鲜明特征</w:t>
      </w:r>
    </w:p>
    <w:p w14:paraId="3EFBD63A">
      <w:pPr>
        <w:rPr>
          <w:rFonts w:hint="eastAsia"/>
          <w:lang w:val="en-US" w:eastAsia="zh-CN"/>
        </w:rPr>
      </w:pPr>
    </w:p>
    <w:p w14:paraId="2BBEB1E7">
      <w:pPr>
        <w:rPr>
          <w:rFonts w:hint="eastAsia"/>
          <w:lang w:val="en-US" w:eastAsia="zh-CN"/>
        </w:rPr>
      </w:pPr>
    </w:p>
    <w:p w14:paraId="180F4646">
      <w:pPr>
        <w:rPr>
          <w:rFonts w:hint="eastAsia" w:ascii="宋体" w:hAnsi="宋体" w:eastAsia="宋体" w:cs="宋体"/>
          <w:sz w:val="21"/>
          <w:szCs w:val="21"/>
          <w:highlight w:val="cyan"/>
          <w:lang w:val="en-US" w:eastAsia="zh-CN"/>
        </w:rPr>
      </w:pPr>
      <w:r>
        <w:rPr>
          <w:rFonts w:hint="eastAsia" w:ascii="宋体" w:hAnsi="宋体" w:eastAsia="宋体" w:cs="宋体"/>
          <w:sz w:val="21"/>
          <w:szCs w:val="21"/>
          <w:highlight w:val="cyan"/>
          <w:lang w:val="en-US" w:eastAsia="zh-CN"/>
        </w:rPr>
        <w:t>选择题题库</w:t>
      </w:r>
    </w:p>
    <w:p w14:paraId="1EE523E7">
      <w:pPr>
        <w:rPr>
          <w:rFonts w:hint="eastAsia" w:ascii="宋体" w:hAnsi="宋体" w:eastAsia="宋体" w:cs="宋体"/>
          <w:sz w:val="21"/>
          <w:szCs w:val="21"/>
          <w:highlight w:val="cyan"/>
          <w:lang w:val="en-US" w:eastAsia="zh-CN"/>
        </w:rPr>
      </w:pPr>
      <w:r>
        <w:rPr>
          <w:rFonts w:hint="eastAsia" w:ascii="宋体" w:hAnsi="宋体" w:eastAsia="宋体" w:cs="宋体"/>
          <w:sz w:val="21"/>
          <w:szCs w:val="21"/>
          <w:highlight w:val="cyan"/>
          <w:lang w:val="en-US" w:eastAsia="zh-CN"/>
        </w:rPr>
        <w:t>【国防历史】</w:t>
      </w:r>
    </w:p>
    <w:p w14:paraId="4614F2C7">
      <w:pPr>
        <w:rPr>
          <w:rFonts w:hint="eastAsia" w:ascii="宋体" w:hAnsi="宋体" w:eastAsia="宋体" w:cs="宋体"/>
          <w:sz w:val="21"/>
          <w:szCs w:val="21"/>
          <w:highlight w:val="cyan"/>
          <w:lang w:val="en-US" w:eastAsia="zh-CN"/>
        </w:rPr>
      </w:pPr>
      <w:r>
        <w:rPr>
          <w:rFonts w:hint="eastAsia" w:ascii="宋体" w:hAnsi="宋体" w:eastAsia="宋体" w:cs="宋体"/>
          <w:sz w:val="21"/>
          <w:szCs w:val="21"/>
          <w:highlight w:val="cyan"/>
          <w:lang w:val="en-US" w:eastAsia="zh-CN"/>
        </w:rPr>
        <w:t>三伐高丽 隋炀帝九一八1931；齐国四姓之乱不包括韩，</w:t>
      </w:r>
    </w:p>
    <w:p w14:paraId="03F529AA">
      <w:pPr>
        <w:rPr>
          <w:rFonts w:hint="eastAsia" w:ascii="宋体" w:hAnsi="宋体" w:eastAsia="宋体" w:cs="宋体"/>
          <w:sz w:val="21"/>
          <w:szCs w:val="21"/>
          <w:highlight w:val="cyan"/>
          <w:lang w:val="en-US" w:eastAsia="zh-CN"/>
        </w:rPr>
      </w:pPr>
    </w:p>
    <w:p w14:paraId="45F5CD6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【中国国防】</w:t>
      </w:r>
    </w:p>
    <w:p w14:paraId="234C56F8">
      <w:pPr>
        <w:rPr>
          <w:rFonts w:hint="eastAsia" w:ascii="宋体" w:hAnsi="宋体" w:eastAsia="宋体" w:cs="宋体"/>
          <w:sz w:val="21"/>
          <w:szCs w:val="21"/>
        </w:rPr>
      </w:pPr>
    </w:p>
    <w:p w14:paraId="3EC306E0">
      <w:pPr>
        <w:rPr>
          <w:rFonts w:hint="eastAsia" w:ascii="宋体" w:hAnsi="宋体" w:eastAsia="宋体" w:cs="宋体"/>
          <w:sz w:val="21"/>
          <w:szCs w:val="21"/>
        </w:rPr>
      </w:pPr>
      <w:r>
        <w:rPr>
          <w:rFonts w:hint="eastAsia" w:ascii="宋体" w:hAnsi="宋体" w:eastAsia="宋体" w:cs="宋体"/>
          <w:sz w:val="21"/>
          <w:szCs w:val="21"/>
          <w:lang w:val="en-US" w:eastAsia="zh-CN"/>
        </w:rPr>
        <w:t>战</w:t>
      </w:r>
      <w:r>
        <w:rPr>
          <w:rFonts w:hint="eastAsia" w:ascii="宋体" w:hAnsi="宋体" w:eastAsia="宋体" w:cs="宋体"/>
          <w:sz w:val="21"/>
          <w:szCs w:val="21"/>
        </w:rPr>
        <w:t>争观包括3个根本问题：</w:t>
      </w:r>
      <w:r>
        <w:rPr>
          <w:rFonts w:hint="eastAsia" w:ascii="宋体" w:hAnsi="宋体" w:eastAsia="宋体" w:cs="宋体"/>
          <w:b/>
          <w:color w:val="FF0000"/>
          <w:sz w:val="21"/>
          <w:szCs w:val="21"/>
          <w:u w:val="single"/>
        </w:rPr>
        <w:t>战争根源</w:t>
      </w:r>
      <w:r>
        <w:rPr>
          <w:rFonts w:hint="eastAsia" w:ascii="宋体" w:hAnsi="宋体" w:eastAsia="宋体" w:cs="宋体"/>
          <w:sz w:val="21"/>
          <w:szCs w:val="21"/>
        </w:rPr>
        <w:t>、</w:t>
      </w:r>
      <w:r>
        <w:rPr>
          <w:rFonts w:hint="eastAsia" w:ascii="宋体" w:hAnsi="宋体" w:eastAsia="宋体" w:cs="宋体"/>
          <w:b/>
          <w:color w:val="FF0000"/>
          <w:sz w:val="21"/>
          <w:szCs w:val="21"/>
          <w:u w:val="single"/>
        </w:rPr>
        <w:t>战争本质</w:t>
      </w:r>
      <w:r>
        <w:rPr>
          <w:rFonts w:hint="eastAsia" w:ascii="宋体" w:hAnsi="宋体" w:eastAsia="宋体" w:cs="宋体"/>
          <w:sz w:val="21"/>
          <w:szCs w:val="21"/>
        </w:rPr>
        <w:t>、</w:t>
      </w:r>
      <w:r>
        <w:rPr>
          <w:rFonts w:hint="eastAsia" w:ascii="宋体" w:hAnsi="宋体" w:eastAsia="宋体" w:cs="宋体"/>
          <w:b/>
          <w:color w:val="FF0000"/>
          <w:sz w:val="21"/>
          <w:szCs w:val="21"/>
          <w:u w:val="single"/>
        </w:rPr>
        <w:t>战争目的</w:t>
      </w:r>
      <w:r>
        <w:rPr>
          <w:rFonts w:hint="eastAsia" w:ascii="宋体" w:hAnsi="宋体" w:eastAsia="宋体" w:cs="宋体"/>
          <w:sz w:val="21"/>
          <w:szCs w:val="21"/>
        </w:rPr>
        <w:t>。</w:t>
      </w:r>
    </w:p>
    <w:p w14:paraId="2E3334AF">
      <w:pPr>
        <w:rPr>
          <w:rFonts w:hint="eastAsia" w:ascii="宋体" w:hAnsi="宋体" w:eastAsia="宋体" w:cs="宋体"/>
          <w:sz w:val="21"/>
          <w:szCs w:val="21"/>
        </w:rPr>
      </w:pPr>
    </w:p>
    <w:p w14:paraId="4323C7B2">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我军</w:t>
      </w:r>
      <w:r>
        <w:rPr>
          <w:rFonts w:hint="eastAsia" w:ascii="宋体" w:hAnsi="宋体" w:eastAsia="宋体" w:cs="宋体"/>
          <w:color w:val="E54C5E" w:themeColor="accent6"/>
          <w:kern w:val="0"/>
          <w:sz w:val="21"/>
          <w:szCs w:val="21"/>
          <w:lang w:val="en-US" w:eastAsia="zh-CN" w:bidi="ar"/>
          <w14:textFill>
            <w14:solidFill>
              <w14:schemeClr w14:val="accent6"/>
            </w14:solidFill>
          </w14:textFill>
        </w:rPr>
        <w:t>战略战术的基本原则</w:t>
      </w:r>
      <w:r>
        <w:rPr>
          <w:rFonts w:hint="eastAsia" w:ascii="宋体" w:hAnsi="宋体" w:eastAsia="宋体" w:cs="宋体"/>
          <w:color w:val="000000"/>
          <w:kern w:val="0"/>
          <w:sz w:val="21"/>
          <w:szCs w:val="21"/>
          <w:lang w:val="en-US" w:eastAsia="zh-CN" w:bidi="ar"/>
        </w:rPr>
        <w:t>是实行积极防御，反对消极防御</w:t>
      </w:r>
    </w:p>
    <w:p w14:paraId="3F50D0AB">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738745CE">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山东揭开解放战争大决战</w:t>
      </w:r>
    </w:p>
    <w:p w14:paraId="3BB8428B">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54C60449">
      <w:pPr>
        <w:rPr>
          <w:rFonts w:hint="eastAsia" w:ascii="宋体" w:hAnsi="宋体" w:eastAsia="宋体" w:cs="宋体"/>
          <w:color w:val="1F0909"/>
          <w:kern w:val="0"/>
          <w:sz w:val="21"/>
          <w:szCs w:val="21"/>
          <w:lang w:val="en-US" w:eastAsia="zh-CN"/>
        </w:rPr>
      </w:pPr>
      <w:r>
        <w:rPr>
          <w:rFonts w:hint="eastAsia" w:ascii="宋体" w:hAnsi="宋体" w:eastAsia="宋体" w:cs="宋体"/>
          <w:sz w:val="21"/>
          <w:szCs w:val="21"/>
          <w:lang w:val="en-US" w:eastAsia="zh-CN"/>
        </w:rPr>
        <w:t>国家的最高军事机关（国家中央军事委员会）；</w:t>
      </w:r>
    </w:p>
    <w:p w14:paraId="5435A3D4">
      <w:pPr>
        <w:rPr>
          <w:rFonts w:hint="eastAsia" w:ascii="宋体" w:hAnsi="宋体" w:eastAsia="宋体" w:cs="宋体"/>
          <w:color w:val="E54C5E" w:themeColor="accent6"/>
          <w:kern w:val="0"/>
          <w:sz w:val="21"/>
          <w:szCs w:val="21"/>
          <w14:textFill>
            <w14:solidFill>
              <w14:schemeClr w14:val="accent6"/>
            </w14:solidFill>
          </w14:textFill>
        </w:rPr>
      </w:pPr>
      <w:r>
        <w:rPr>
          <w:rFonts w:hint="eastAsia" w:ascii="宋体" w:hAnsi="宋体" w:eastAsia="宋体" w:cs="宋体"/>
          <w:color w:val="1F0909"/>
          <w:kern w:val="0"/>
          <w:sz w:val="21"/>
          <w:szCs w:val="21"/>
        </w:rPr>
        <w:t>常备军和后备力量是构成</w:t>
      </w:r>
      <w:r>
        <w:rPr>
          <w:rFonts w:hint="eastAsia" w:ascii="宋体" w:hAnsi="宋体" w:eastAsia="宋体" w:cs="宋体"/>
          <w:color w:val="E54C5E" w:themeColor="accent6"/>
          <w:kern w:val="0"/>
          <w:sz w:val="21"/>
          <w:szCs w:val="21"/>
          <w14:textFill>
            <w14:solidFill>
              <w14:schemeClr w14:val="accent6"/>
            </w14:solidFill>
          </w14:textFill>
        </w:rPr>
        <w:t>国防的两大基本要素</w:t>
      </w:r>
    </w:p>
    <w:p w14:paraId="072373B1">
      <w:pPr>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rPr>
        <w:t>作为我国</w:t>
      </w:r>
      <w:r>
        <w:rPr>
          <w:rFonts w:hint="eastAsia" w:ascii="宋体" w:hAnsi="宋体" w:eastAsia="宋体" w:cs="宋体"/>
          <w:color w:val="E54C5E" w:themeColor="accent6"/>
          <w:kern w:val="0"/>
          <w:sz w:val="21"/>
          <w:szCs w:val="21"/>
          <w14:textFill>
            <w14:solidFill>
              <w14:schemeClr w14:val="accent6"/>
            </w14:solidFill>
          </w14:textFill>
        </w:rPr>
        <w:t>核力量的主体</w:t>
      </w:r>
      <w:r>
        <w:rPr>
          <w:rFonts w:hint="eastAsia" w:ascii="宋体" w:hAnsi="宋体" w:eastAsia="宋体" w:cs="宋体"/>
          <w:color w:val="1F0909"/>
          <w:kern w:val="0"/>
          <w:sz w:val="21"/>
          <w:szCs w:val="21"/>
        </w:rPr>
        <w:t>，担负着实施核反击的战略任务的是哪个军种（</w:t>
      </w:r>
      <w:r>
        <w:rPr>
          <w:rFonts w:hint="eastAsia" w:ascii="宋体" w:hAnsi="宋体" w:eastAsia="宋体" w:cs="宋体"/>
          <w:b/>
          <w:bCs/>
          <w:color w:val="1F0909"/>
          <w:kern w:val="0"/>
          <w:sz w:val="21"/>
          <w:szCs w:val="21"/>
        </w:rPr>
        <w:t>第二炮兵</w:t>
      </w:r>
      <w:r>
        <w:rPr>
          <w:rFonts w:hint="eastAsia" w:ascii="宋体" w:hAnsi="宋体" w:eastAsia="宋体" w:cs="宋体"/>
          <w:color w:val="1F0909"/>
          <w:kern w:val="0"/>
          <w:sz w:val="21"/>
          <w:szCs w:val="21"/>
        </w:rPr>
        <w:t>）</w:t>
      </w:r>
    </w:p>
    <w:p w14:paraId="78BD4CF5">
      <w:pPr>
        <w:widowControl/>
        <w:spacing w:after="36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目前我国地缘方向上的表现为（A  ）的不同态势北稳、南和、东紧、西动 </w:t>
      </w:r>
    </w:p>
    <w:p w14:paraId="7B54C668">
      <w:pPr>
        <w:widowControl/>
        <w:spacing w:after="360" w:line="16" w:lineRule="atLeast"/>
        <w:jc w:val="left"/>
        <w:textAlignment w:val="baseline"/>
        <w:rPr>
          <w:rFonts w:hint="eastAsia" w:ascii="宋体" w:hAnsi="宋体" w:eastAsia="宋体" w:cs="宋体"/>
          <w:color w:val="1F0909"/>
          <w:kern w:val="0"/>
          <w:sz w:val="21"/>
          <w:szCs w:val="21"/>
          <w:lang w:val="en-US" w:eastAsia="zh-CN"/>
        </w:rPr>
      </w:pPr>
    </w:p>
    <w:p w14:paraId="5891C69D">
      <w:pPr>
        <w:rPr>
          <w:rFonts w:hint="eastAsia" w:ascii="宋体" w:hAnsi="宋体" w:eastAsia="宋体" w:cs="宋体"/>
          <w:sz w:val="21"/>
          <w:szCs w:val="21"/>
        </w:rPr>
      </w:pPr>
      <w:r>
        <w:rPr>
          <w:rFonts w:hint="eastAsia" w:ascii="宋体" w:hAnsi="宋体" w:eastAsia="宋体" w:cs="宋体"/>
          <w:sz w:val="21"/>
          <w:szCs w:val="21"/>
          <w:lang w:val="en-US" w:eastAsia="zh-CN"/>
        </w:rPr>
        <w:t>国防主体国家；</w:t>
      </w:r>
      <w:r>
        <w:rPr>
          <w:rFonts w:hint="eastAsia" w:ascii="宋体" w:hAnsi="宋体" w:eastAsia="宋体" w:cs="宋体"/>
          <w:sz w:val="21"/>
          <w:szCs w:val="21"/>
        </w:rPr>
        <w:t>空军的</w:t>
      </w:r>
      <w:r>
        <w:rPr>
          <w:rFonts w:hint="eastAsia" w:ascii="宋体" w:hAnsi="宋体" w:eastAsia="宋体" w:cs="宋体"/>
          <w:color w:val="E54C5E" w:themeColor="accent6"/>
          <w:sz w:val="21"/>
          <w:szCs w:val="21"/>
          <w14:textFill>
            <w14:solidFill>
              <w14:schemeClr w14:val="accent6"/>
            </w14:solidFill>
          </w14:textFill>
        </w:rPr>
        <w:t>战略要求</w:t>
      </w:r>
      <w:r>
        <w:rPr>
          <w:rFonts w:hint="eastAsia" w:ascii="宋体" w:hAnsi="宋体" w:eastAsia="宋体" w:cs="宋体"/>
          <w:sz w:val="21"/>
          <w:szCs w:val="21"/>
        </w:rPr>
        <w:t>是（空天一体，攻防兼备）。</w:t>
      </w:r>
      <w:r>
        <w:rPr>
          <w:rFonts w:hint="eastAsia" w:ascii="宋体" w:hAnsi="宋体" w:eastAsia="宋体" w:cs="宋体"/>
          <w:sz w:val="21"/>
          <w:szCs w:val="21"/>
          <w:lang w:val="en-US" w:eastAsia="zh-CN"/>
        </w:rPr>
        <w:t>火</w:t>
      </w:r>
      <w:r>
        <w:rPr>
          <w:rFonts w:hint="eastAsia" w:ascii="宋体" w:hAnsi="宋体" w:eastAsia="宋体" w:cs="宋体"/>
          <w:sz w:val="21"/>
          <w:szCs w:val="21"/>
        </w:rPr>
        <w:t>箭军的战略要求是（精于有效、核常兼备）。海军的战略要求（近海防御、远海护卫）。</w:t>
      </w:r>
    </w:p>
    <w:p w14:paraId="54DE9FA3">
      <w:pPr>
        <w:pStyle w:val="6"/>
        <w:numPr>
          <w:ilvl w:val="0"/>
          <w:numId w:val="0"/>
        </w:numPr>
        <w:ind w:leftChars="0"/>
        <w:rPr>
          <w:rFonts w:hint="eastAsia" w:ascii="宋体" w:hAnsi="宋体" w:eastAsia="宋体" w:cs="宋体"/>
          <w:sz w:val="21"/>
          <w:szCs w:val="21"/>
        </w:rPr>
      </w:pPr>
      <w:r>
        <w:rPr>
          <w:rFonts w:hint="eastAsia" w:ascii="宋体" w:hAnsi="宋体" w:eastAsia="宋体" w:cs="宋体"/>
          <w:color w:val="E54C5E" w:themeColor="accent6"/>
          <w:sz w:val="21"/>
          <w:szCs w:val="21"/>
          <w14:textFill>
            <w14:solidFill>
              <w14:schemeClr w14:val="accent6"/>
            </w14:solidFill>
          </w14:textFill>
        </w:rPr>
        <w:t>国防动员的内容</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武装力量动员 国民经济动员 人民防空动员 .政治动员</w:t>
      </w:r>
    </w:p>
    <w:p w14:paraId="732A4300">
      <w:pPr>
        <w:pStyle w:val="6"/>
        <w:numPr>
          <w:ilvl w:val="0"/>
          <w:numId w:val="0"/>
        </w:numPr>
        <w:ind w:leftChars="0"/>
        <w:rPr>
          <w:rFonts w:hint="eastAsia" w:ascii="宋体" w:hAnsi="宋体" w:eastAsia="宋体" w:cs="宋体"/>
          <w:sz w:val="21"/>
          <w:szCs w:val="21"/>
        </w:rPr>
      </w:pPr>
      <w:r>
        <w:rPr>
          <w:rFonts w:hint="eastAsia" w:ascii="宋体" w:hAnsi="宋体" w:eastAsia="宋体" w:cs="宋体"/>
          <w:sz w:val="21"/>
          <w:szCs w:val="21"/>
        </w:rPr>
        <w:t>国防教育保障主要分为（师资保障、经费保障、教材保障、设施保障）。</w:t>
      </w:r>
    </w:p>
    <w:p w14:paraId="7D667CC3">
      <w:pPr>
        <w:pStyle w:val="6"/>
        <w:numPr>
          <w:ilvl w:val="0"/>
          <w:numId w:val="0"/>
        </w:numPr>
        <w:ind w:leftChars="0"/>
        <w:rPr>
          <w:rFonts w:hint="eastAsia" w:ascii="宋体" w:hAnsi="宋体" w:eastAsia="宋体" w:cs="宋体"/>
          <w:sz w:val="21"/>
          <w:szCs w:val="21"/>
        </w:rPr>
      </w:pPr>
      <w:r>
        <w:rPr>
          <w:rFonts w:hint="eastAsia" w:ascii="宋体" w:hAnsi="宋体" w:eastAsia="宋体" w:cs="宋体"/>
          <w:sz w:val="21"/>
          <w:szCs w:val="21"/>
        </w:rPr>
        <w:t>我国国防</w:t>
      </w:r>
      <w:r>
        <w:rPr>
          <w:rFonts w:hint="eastAsia" w:ascii="宋体" w:hAnsi="宋体" w:eastAsia="宋体" w:cs="宋体"/>
          <w:color w:val="E54C5E" w:themeColor="accent6"/>
          <w:sz w:val="21"/>
          <w:szCs w:val="21"/>
          <w14:textFill>
            <w14:solidFill>
              <w14:schemeClr w14:val="accent6"/>
            </w14:solidFill>
          </w14:textFill>
        </w:rPr>
        <w:t>武装力量建设的目标</w:t>
      </w:r>
      <w:r>
        <w:rPr>
          <w:rFonts w:hint="eastAsia" w:ascii="宋体" w:hAnsi="宋体" w:eastAsia="宋体" w:cs="宋体"/>
          <w:sz w:val="21"/>
          <w:szCs w:val="21"/>
        </w:rPr>
        <w:t>为革命化、现代化、正规化</w:t>
      </w:r>
    </w:p>
    <w:p w14:paraId="6555B4D0">
      <w:pPr>
        <w:widowControl/>
        <w:spacing w:beforeAutospacing="0" w:afterAutospacing="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人民军队政治工作的</w:t>
      </w:r>
      <w:r>
        <w:rPr>
          <w:rFonts w:hint="eastAsia" w:ascii="宋体" w:hAnsi="宋体" w:eastAsia="宋体" w:cs="宋体"/>
          <w:color w:val="E54C5E" w:themeColor="accent6"/>
          <w:kern w:val="0"/>
          <w:sz w:val="21"/>
          <w:szCs w:val="21"/>
          <w14:textFill>
            <w14:solidFill>
              <w14:schemeClr w14:val="accent6"/>
            </w14:solidFill>
          </w14:textFill>
        </w:rPr>
        <w:t>三大原则是</w:t>
      </w:r>
      <w:r>
        <w:rPr>
          <w:rFonts w:hint="eastAsia" w:ascii="宋体" w:hAnsi="宋体" w:eastAsia="宋体" w:cs="宋体"/>
          <w:color w:val="1F0909"/>
          <w:kern w:val="0"/>
          <w:sz w:val="21"/>
          <w:szCs w:val="21"/>
        </w:rPr>
        <w:t>什么？官兵一致、军民一致、瓦解敌军。</w:t>
      </w:r>
    </w:p>
    <w:p w14:paraId="25448EBA">
      <w:pPr>
        <w:widowControl/>
        <w:spacing w:beforeAutospacing="0" w:afterAutospacing="0" w:line="16" w:lineRule="atLeast"/>
        <w:jc w:val="left"/>
        <w:textAlignment w:val="baseline"/>
        <w:rPr>
          <w:rFonts w:hint="eastAsia" w:ascii="宋体" w:hAnsi="宋体" w:eastAsia="宋体" w:cs="宋体"/>
          <w:color w:val="1F0909"/>
          <w:kern w:val="0"/>
          <w:sz w:val="21"/>
          <w:szCs w:val="21"/>
          <w:lang w:val="en-US" w:eastAsia="zh-CN"/>
        </w:rPr>
      </w:pPr>
      <w:r>
        <w:rPr>
          <w:rFonts w:hint="eastAsia" w:ascii="宋体" w:hAnsi="宋体" w:eastAsia="宋体" w:cs="宋体"/>
          <w:color w:val="E54C5E" w:themeColor="accent6"/>
          <w:kern w:val="0"/>
          <w:sz w:val="21"/>
          <w:szCs w:val="21"/>
          <w:lang w:val="en-US" w:eastAsia="zh-CN"/>
          <w14:textFill>
            <w14:solidFill>
              <w14:schemeClr w14:val="accent6"/>
            </w14:solidFill>
          </w14:textFill>
        </w:rPr>
        <w:t>印度安全观</w:t>
      </w:r>
      <w:r>
        <w:rPr>
          <w:rFonts w:hint="eastAsia" w:ascii="宋体" w:hAnsi="宋体" w:eastAsia="宋体" w:cs="宋体"/>
          <w:color w:val="1F0909"/>
          <w:kern w:val="0"/>
          <w:sz w:val="21"/>
          <w:szCs w:val="21"/>
          <w:lang w:val="en-US" w:eastAsia="zh-CN"/>
        </w:rPr>
        <w:t>——制衡安全</w:t>
      </w:r>
    </w:p>
    <w:p w14:paraId="3C59BB50">
      <w:pPr>
        <w:widowControl/>
        <w:spacing w:beforeAutospacing="0" w:afterAutospacing="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越南战争和第四次中东战争处在世界新军事变革的哪个发展阶段？（孕育奠基阶段）</w:t>
      </w:r>
    </w:p>
    <w:p w14:paraId="5FD80259">
      <w:pPr>
        <w:widowControl/>
        <w:spacing w:beforeAutospacing="0" w:afterAutospacing="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9、新</w:t>
      </w:r>
      <w:r>
        <w:rPr>
          <w:rFonts w:hint="eastAsia" w:ascii="宋体" w:hAnsi="宋体" w:eastAsia="宋体" w:cs="宋体"/>
          <w:color w:val="E54C5E" w:themeColor="accent6"/>
          <w:kern w:val="0"/>
          <w:sz w:val="21"/>
          <w:szCs w:val="21"/>
          <w14:textFill>
            <w14:solidFill>
              <w14:schemeClr w14:val="accent6"/>
            </w14:solidFill>
          </w14:textFill>
        </w:rPr>
        <w:t>军事技术革命</w:t>
      </w:r>
      <w:r>
        <w:rPr>
          <w:rFonts w:hint="eastAsia" w:ascii="宋体" w:hAnsi="宋体" w:eastAsia="宋体" w:cs="宋体"/>
          <w:color w:val="1F0909"/>
          <w:kern w:val="0"/>
          <w:sz w:val="21"/>
          <w:szCs w:val="21"/>
        </w:rPr>
        <w:t>最早是由前苏联哪位将领提出的？（奥加尔科夫元帅）</w:t>
      </w:r>
    </w:p>
    <w:p w14:paraId="5359A34D">
      <w:pPr>
        <w:pStyle w:val="6"/>
        <w:numPr>
          <w:ilvl w:val="0"/>
          <w:numId w:val="0"/>
        </w:numPr>
        <w:spacing w:beforeAutospacing="0"/>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【卫星】我国发射中心 太原 西昌 酒泉</w:t>
      </w:r>
    </w:p>
    <w:p w14:paraId="22308047">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gps至少需要3颗定位</w:t>
      </w:r>
    </w:p>
    <w:p w14:paraId="2622C5B8">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rPr>
        <w:t>格洛纳斯（GLONASS）是（</w:t>
      </w:r>
      <w:r>
        <w:rPr>
          <w:rFonts w:hint="eastAsia" w:ascii="宋体" w:hAnsi="宋体" w:eastAsia="宋体" w:cs="宋体"/>
          <w:b/>
          <w:color w:val="FF0000"/>
          <w:sz w:val="21"/>
          <w:szCs w:val="21"/>
          <w:u w:val="single"/>
        </w:rPr>
        <w:t>C、俄罗斯</w:t>
      </w:r>
    </w:p>
    <w:p w14:paraId="4B14A610">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rPr>
        <w:t>卫星的常用轨道有</w:t>
      </w:r>
      <w:r>
        <w:rPr>
          <w:rFonts w:hint="eastAsia" w:ascii="宋体" w:hAnsi="宋体" w:eastAsia="宋体" w:cs="宋体"/>
          <w:b/>
          <w:color w:val="FF0000"/>
          <w:sz w:val="21"/>
          <w:szCs w:val="21"/>
          <w:u w:val="single"/>
        </w:rPr>
        <w:t>近地轨道、地球静止轨道、太阳同步轨道和极地轨道</w:t>
      </w:r>
    </w:p>
    <w:p w14:paraId="609A3EF4">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5271135" cy="2233930"/>
            <wp:effectExtent l="0" t="0" r="762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1135" cy="2233930"/>
                    </a:xfrm>
                    <a:prstGeom prst="rect">
                      <a:avLst/>
                    </a:prstGeom>
                    <a:noFill/>
                    <a:ln>
                      <a:noFill/>
                    </a:ln>
                  </pic:spPr>
                </pic:pic>
              </a:graphicData>
            </a:graphic>
          </wp:inline>
        </w:drawing>
      </w:r>
    </w:p>
    <w:p w14:paraId="766092B4">
      <w:pPr>
        <w:widowControl/>
        <w:spacing w:afterAutospacing="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sz w:val="21"/>
          <w:szCs w:val="21"/>
          <w:lang w:val="en-US" w:eastAsia="zh-CN"/>
        </w:rPr>
        <w:t>【军事思想】</w:t>
      </w:r>
      <w:r>
        <w:rPr>
          <w:rFonts w:hint="eastAsia" w:ascii="宋体" w:hAnsi="宋体" w:eastAsia="宋体" w:cs="宋体"/>
          <w:color w:val="1F0909"/>
          <w:kern w:val="0"/>
          <w:sz w:val="21"/>
          <w:szCs w:val="21"/>
        </w:rPr>
        <w:t>中国古代军事思想形成的</w:t>
      </w:r>
      <w:r>
        <w:rPr>
          <w:rFonts w:hint="eastAsia" w:ascii="宋体" w:hAnsi="宋体" w:eastAsia="宋体" w:cs="宋体"/>
          <w:color w:val="E54C5E" w:themeColor="accent6"/>
          <w:kern w:val="0"/>
          <w:sz w:val="21"/>
          <w:szCs w:val="21"/>
          <w14:textFill>
            <w14:solidFill>
              <w14:schemeClr w14:val="accent6"/>
            </w14:solidFill>
          </w14:textFill>
        </w:rPr>
        <w:t>标志是哪几部兵书</w:t>
      </w:r>
      <w:r>
        <w:rPr>
          <w:rFonts w:hint="eastAsia" w:ascii="宋体" w:hAnsi="宋体" w:eastAsia="宋体" w:cs="宋体"/>
          <w:color w:val="1F0909"/>
          <w:kern w:val="0"/>
          <w:sz w:val="21"/>
          <w:szCs w:val="21"/>
        </w:rPr>
        <w:t>？（《军志》《军政》的问世）</w:t>
      </w:r>
    </w:p>
    <w:p w14:paraId="2F287D19">
      <w:pPr>
        <w:widowControl/>
        <w:spacing w:beforeAutospacing="0" w:afterAutospacing="0" w:line="16" w:lineRule="atLeast"/>
        <w:jc w:val="left"/>
        <w:textAlignment w:val="baseline"/>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rPr>
        <w:t>毛泽东国</w:t>
      </w:r>
      <w:r>
        <w:rPr>
          <w:rFonts w:hint="eastAsia" w:ascii="宋体" w:hAnsi="宋体" w:eastAsia="宋体" w:cs="宋体"/>
          <w:color w:val="E54C5E" w:themeColor="accent6"/>
          <w:kern w:val="0"/>
          <w:sz w:val="21"/>
          <w:szCs w:val="21"/>
          <w14:textFill>
            <w14:solidFill>
              <w14:schemeClr w14:val="accent6"/>
            </w14:solidFill>
          </w14:textFill>
        </w:rPr>
        <w:t>防建设理论的主要内容</w:t>
      </w:r>
      <w:r>
        <w:rPr>
          <w:rFonts w:hint="eastAsia" w:ascii="宋体" w:hAnsi="宋体" w:eastAsia="宋体" w:cs="宋体"/>
          <w:color w:val="1F0909"/>
          <w:kern w:val="0"/>
          <w:sz w:val="21"/>
          <w:szCs w:val="21"/>
        </w:rPr>
        <w:t>是什么？⑴提出了著名的十大军事原则；⑵建设现代化、正规化的国防军；⑶确立发展“两弹一星”的国防科技战略；⑷制定了积极防御的战略方针。</w:t>
      </w:r>
    </w:p>
    <w:p w14:paraId="76FA0A97">
      <w:pPr>
        <w:spacing w:beforeAutospacing="0"/>
        <w:rPr>
          <w:rFonts w:hint="eastAsia" w:ascii="宋体" w:hAnsi="宋体" w:eastAsia="宋体" w:cs="宋体"/>
          <w:sz w:val="21"/>
          <w:szCs w:val="21"/>
          <w:lang w:val="en-US" w:eastAsia="zh-CN"/>
        </w:rPr>
      </w:pPr>
      <w:r>
        <w:rPr>
          <w:rFonts w:hint="eastAsia" w:ascii="宋体" w:hAnsi="宋体" w:eastAsia="宋体" w:cs="宋体"/>
          <w:color w:val="1F0909"/>
          <w:kern w:val="0"/>
          <w:sz w:val="21"/>
          <w:szCs w:val="21"/>
        </w:rPr>
        <w:t>《孙子兵法》十三篇中的</w:t>
      </w:r>
      <w:r>
        <w:rPr>
          <w:rFonts w:hint="eastAsia" w:ascii="宋体" w:hAnsi="宋体" w:eastAsia="宋体" w:cs="宋体"/>
          <w:color w:val="1F0909"/>
          <w:kern w:val="0"/>
          <w:sz w:val="21"/>
          <w:szCs w:val="21"/>
          <w:lang w:val="en-US" w:eastAsia="zh-CN"/>
        </w:rPr>
        <w:t>火攻</w:t>
      </w:r>
      <w:r>
        <w:rPr>
          <w:rFonts w:hint="eastAsia" w:ascii="宋体" w:hAnsi="宋体" w:eastAsia="宋体" w:cs="宋体"/>
          <w:color w:val="1F0909"/>
          <w:kern w:val="0"/>
          <w:sz w:val="21"/>
          <w:szCs w:val="21"/>
        </w:rPr>
        <w:t>论述了慎战思想</w:t>
      </w:r>
    </w:p>
    <w:p w14:paraId="7BC6273C">
      <w:pPr>
        <w:widowControl/>
        <w:spacing w:afterAutospacing="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《战争论》的作者是（</w:t>
      </w:r>
      <w:r>
        <w:rPr>
          <w:rFonts w:hint="eastAsia" w:ascii="宋体" w:hAnsi="宋体" w:eastAsia="宋体" w:cs="宋体"/>
          <w:color w:val="FF0000"/>
          <w:kern w:val="0"/>
          <w:sz w:val="21"/>
          <w:szCs w:val="21"/>
        </w:rPr>
        <w:t>克劳塞维茨</w:t>
      </w:r>
      <w:r>
        <w:rPr>
          <w:rFonts w:hint="eastAsia" w:ascii="宋体" w:hAnsi="宋体" w:eastAsia="宋体" w:cs="宋体"/>
          <w:color w:val="1F0909"/>
          <w:kern w:val="0"/>
          <w:sz w:val="21"/>
          <w:szCs w:val="21"/>
        </w:rPr>
        <w:t> </w:t>
      </w:r>
    </w:p>
    <w:p w14:paraId="1900562A">
      <w:pPr>
        <w:widowControl/>
        <w:spacing w:beforeAutospacing="0" w:afterAutospacing="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孙子谋略制胜的用兵思想突出体现在哪些方面？（庙算制胜、诡道制胜、不战而屈人之兵）</w:t>
      </w:r>
    </w:p>
    <w:p w14:paraId="077F7958">
      <w:pPr>
        <w:widowControl/>
        <w:numPr>
          <w:ilvl w:val="0"/>
          <w:numId w:val="0"/>
        </w:numPr>
        <w:spacing w:afterAutospacing="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武经七书是指哪几本书？（《孙子《吴子《司马法《六韬《尉缭子《三略》《李卫公问对》）</w:t>
      </w:r>
    </w:p>
    <w:p w14:paraId="4BE7A715">
      <w:pPr>
        <w:spacing w:beforeAutospacing="0"/>
        <w:rPr>
          <w:rFonts w:hint="eastAsia" w:ascii="宋体" w:hAnsi="宋体" w:eastAsia="宋体" w:cs="宋体"/>
          <w:sz w:val="21"/>
          <w:szCs w:val="21"/>
        </w:rPr>
      </w:pPr>
      <w:r>
        <w:rPr>
          <w:rFonts w:hint="eastAsia" w:ascii="宋体" w:hAnsi="宋体" w:eastAsia="宋体" w:cs="宋体"/>
          <w:sz w:val="21"/>
          <w:szCs w:val="21"/>
        </w:rPr>
        <w:t>毛泽东军事思想的基础和灵魂是</w:t>
      </w:r>
      <w:r>
        <w:rPr>
          <w:rFonts w:hint="eastAsia" w:ascii="宋体" w:hAnsi="宋体" w:eastAsia="宋体" w:cs="宋体"/>
          <w:b/>
          <w:color w:val="FF0000"/>
          <w:sz w:val="21"/>
          <w:szCs w:val="21"/>
          <w:u w:val="single"/>
        </w:rPr>
        <w:t>战争观和方法论</w:t>
      </w:r>
      <w:r>
        <w:rPr>
          <w:rFonts w:hint="eastAsia" w:ascii="宋体" w:hAnsi="宋体" w:eastAsia="宋体" w:cs="宋体"/>
          <w:b/>
          <w:color w:val="FF0000"/>
          <w:sz w:val="21"/>
          <w:szCs w:val="21"/>
          <w:u w:val="single"/>
          <w:lang w:eastAsia="zh-CN"/>
        </w:rPr>
        <w:t>。</w:t>
      </w:r>
      <w:r>
        <w:rPr>
          <w:rFonts w:hint="eastAsia" w:ascii="宋体" w:hAnsi="宋体" w:eastAsia="宋体" w:cs="宋体"/>
          <w:sz w:val="21"/>
          <w:szCs w:val="21"/>
        </w:rPr>
        <w:t>毛泽东军事思想是以</w:t>
      </w:r>
      <w:r>
        <w:rPr>
          <w:rFonts w:hint="eastAsia" w:ascii="宋体" w:hAnsi="宋体" w:eastAsia="宋体" w:cs="宋体"/>
          <w:b/>
          <w:color w:val="FF0000"/>
          <w:sz w:val="21"/>
          <w:szCs w:val="21"/>
          <w:u w:val="single"/>
        </w:rPr>
        <w:t>毛泽东</w:t>
      </w:r>
      <w:r>
        <w:rPr>
          <w:rFonts w:hint="eastAsia" w:ascii="宋体" w:hAnsi="宋体" w:eastAsia="宋体" w:cs="宋体"/>
          <w:sz w:val="21"/>
          <w:szCs w:val="21"/>
        </w:rPr>
        <w:t>为代表的中国共产党人关于中国革命战争和军队问题的</w:t>
      </w:r>
      <w:r>
        <w:rPr>
          <w:rFonts w:hint="eastAsia" w:ascii="宋体" w:hAnsi="宋体" w:eastAsia="宋体" w:cs="宋体"/>
          <w:b/>
          <w:color w:val="FF0000"/>
          <w:sz w:val="21"/>
          <w:szCs w:val="21"/>
          <w:u w:val="single"/>
        </w:rPr>
        <w:t>科学理论体系</w:t>
      </w:r>
      <w:r>
        <w:rPr>
          <w:rFonts w:hint="eastAsia" w:ascii="宋体" w:hAnsi="宋体" w:eastAsia="宋体" w:cs="宋体"/>
          <w:sz w:val="21"/>
          <w:szCs w:val="21"/>
        </w:rPr>
        <w:t>，是毛泽东思想的</w:t>
      </w:r>
      <w:r>
        <w:rPr>
          <w:rFonts w:hint="eastAsia" w:ascii="宋体" w:hAnsi="宋体" w:eastAsia="宋体" w:cs="宋体"/>
          <w:b/>
          <w:color w:val="FF0000"/>
          <w:sz w:val="21"/>
          <w:szCs w:val="21"/>
          <w:u w:val="single"/>
        </w:rPr>
        <w:t>重要组成部分</w:t>
      </w:r>
      <w:r>
        <w:rPr>
          <w:rFonts w:hint="eastAsia" w:ascii="宋体" w:hAnsi="宋体" w:eastAsia="宋体" w:cs="宋体"/>
          <w:sz w:val="21"/>
          <w:szCs w:val="21"/>
        </w:rPr>
        <w:t>，中国共产党</w:t>
      </w:r>
      <w:r>
        <w:rPr>
          <w:rFonts w:hint="eastAsia" w:ascii="宋体" w:hAnsi="宋体" w:eastAsia="宋体" w:cs="宋体"/>
          <w:b/>
          <w:color w:val="FF0000"/>
          <w:sz w:val="21"/>
          <w:szCs w:val="21"/>
          <w:u w:val="single"/>
        </w:rPr>
        <w:t>集体智慧的结晶</w:t>
      </w:r>
      <w:r>
        <w:rPr>
          <w:rFonts w:hint="eastAsia" w:ascii="宋体" w:hAnsi="宋体" w:eastAsia="宋体" w:cs="宋体"/>
          <w:sz w:val="21"/>
          <w:szCs w:val="21"/>
        </w:rPr>
        <w:t>，是</w:t>
      </w:r>
      <w:r>
        <w:rPr>
          <w:rFonts w:hint="eastAsia" w:ascii="宋体" w:hAnsi="宋体" w:eastAsia="宋体" w:cs="宋体"/>
          <w:b/>
          <w:color w:val="FF0000"/>
          <w:sz w:val="21"/>
          <w:szCs w:val="21"/>
          <w:u w:val="single"/>
        </w:rPr>
        <w:t>马克思列宁主义普遍原理</w:t>
      </w:r>
      <w:r>
        <w:rPr>
          <w:rFonts w:hint="eastAsia" w:ascii="宋体" w:hAnsi="宋体" w:eastAsia="宋体" w:cs="宋体"/>
          <w:sz w:val="21"/>
          <w:szCs w:val="21"/>
        </w:rPr>
        <w:t>和</w:t>
      </w:r>
      <w:r>
        <w:rPr>
          <w:rFonts w:hint="eastAsia" w:ascii="宋体" w:hAnsi="宋体" w:eastAsia="宋体" w:cs="宋体"/>
          <w:b/>
          <w:color w:val="FF0000"/>
          <w:sz w:val="21"/>
          <w:szCs w:val="21"/>
          <w:u w:val="single"/>
        </w:rPr>
        <w:t>中国革命战争实践</w:t>
      </w:r>
      <w:r>
        <w:rPr>
          <w:rFonts w:hint="eastAsia" w:ascii="宋体" w:hAnsi="宋体" w:eastAsia="宋体" w:cs="宋体"/>
          <w:sz w:val="21"/>
          <w:szCs w:val="21"/>
        </w:rPr>
        <w:t>相结合的产物。</w:t>
      </w:r>
    </w:p>
    <w:p w14:paraId="16B7C8A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毛思想初步 土地革命 萌芽时期代表 湖南农民</w:t>
      </w:r>
    </w:p>
    <w:p w14:paraId="377B8D26">
      <w:pPr>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“毛泽东是现代最优秀的战略家”，这句话出自《大战略》，此书的作者柯林斯</w:t>
      </w:r>
    </w:p>
    <w:p w14:paraId="19F3C155">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习近平指出，军</w:t>
      </w:r>
      <w:r>
        <w:rPr>
          <w:rFonts w:hint="eastAsia" w:ascii="宋体" w:hAnsi="宋体" w:eastAsia="宋体" w:cs="宋体"/>
          <w:color w:val="E54C5E" w:themeColor="accent6"/>
          <w:kern w:val="0"/>
          <w:sz w:val="21"/>
          <w:szCs w:val="21"/>
          <w:lang w:val="en-US" w:eastAsia="zh-CN" w:bidi="ar"/>
          <w14:textFill>
            <w14:solidFill>
              <w14:schemeClr w14:val="accent6"/>
            </w14:solidFill>
          </w14:textFill>
        </w:rPr>
        <w:t>队建设发展的强大动力是改革创新</w:t>
      </w:r>
    </w:p>
    <w:p w14:paraId="066167A4">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军队</w:t>
      </w:r>
      <w:r>
        <w:rPr>
          <w:rFonts w:hint="eastAsia" w:ascii="宋体" w:hAnsi="宋体" w:eastAsia="宋体" w:cs="宋体"/>
          <w:color w:val="E54C5E" w:themeColor="accent6"/>
          <w:kern w:val="0"/>
          <w:sz w:val="21"/>
          <w:szCs w:val="21"/>
          <w:lang w:val="en-US" w:eastAsia="zh-CN" w:bidi="ar"/>
          <w14:textFill>
            <w14:solidFill>
              <w14:schemeClr w14:val="accent6"/>
            </w14:solidFill>
          </w14:textFill>
        </w:rPr>
        <w:t>作风建设的核心</w:t>
      </w:r>
      <w:r>
        <w:rPr>
          <w:rFonts w:hint="eastAsia" w:ascii="宋体" w:hAnsi="宋体" w:eastAsia="宋体" w:cs="宋体"/>
          <w:color w:val="000000"/>
          <w:kern w:val="0"/>
          <w:sz w:val="21"/>
          <w:szCs w:val="21"/>
          <w:lang w:val="en-US" w:eastAsia="zh-CN" w:bidi="ar"/>
        </w:rPr>
        <w:t>是纪律建设</w:t>
      </w:r>
    </w:p>
    <w:p w14:paraId="1CE5B8A4">
      <w:pPr>
        <w:widowControl/>
        <w:spacing w:afterAutospacing="0" w:line="16" w:lineRule="atLeast"/>
        <w:jc w:val="left"/>
        <w:textAlignment w:val="baseline"/>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rPr>
        <w:t>《孙子兵法》揭示了战争的一般规律。贯穿始终的军事思想是</w:t>
      </w:r>
      <w:r>
        <w:rPr>
          <w:rFonts w:hint="eastAsia" w:ascii="宋体" w:hAnsi="宋体" w:eastAsia="宋体" w:cs="宋体"/>
          <w:color w:val="1F0909"/>
          <w:kern w:val="0"/>
          <w:sz w:val="21"/>
          <w:szCs w:val="21"/>
          <w:lang w:val="en-US" w:eastAsia="zh-CN"/>
        </w:rPr>
        <w:t>知彼知己百战不殆，核心是谋攻篇，核心思想是全，势指的是战斗能力，军争篇中心思想是争取先机，总结篇是九地篇。</w:t>
      </w:r>
    </w:p>
    <w:p w14:paraId="05A039AD">
      <w:pPr>
        <w:widowControl/>
        <w:spacing w:beforeAutospacing="0" w:afterAutospacing="0" w:line="16" w:lineRule="atLeast"/>
        <w:jc w:val="left"/>
        <w:textAlignment w:val="baseline"/>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rPr>
        <w:t>创新和发展我党我军的军事指导理论，必须围绕解决哪</w:t>
      </w:r>
      <w:r>
        <w:rPr>
          <w:rFonts w:hint="eastAsia" w:ascii="宋体" w:hAnsi="宋体" w:eastAsia="宋体" w:cs="宋体"/>
          <w:color w:val="E54C5E" w:themeColor="accent6"/>
          <w:kern w:val="0"/>
          <w:sz w:val="21"/>
          <w:szCs w:val="21"/>
          <w14:textFill>
            <w14:solidFill>
              <w14:schemeClr w14:val="accent6"/>
            </w14:solidFill>
          </w14:textFill>
        </w:rPr>
        <w:t>两个历史性课题</w:t>
      </w:r>
      <w:r>
        <w:rPr>
          <w:rFonts w:hint="eastAsia" w:ascii="宋体" w:hAnsi="宋体" w:eastAsia="宋体" w:cs="宋体"/>
          <w:color w:val="E54C5E" w:themeColor="accent6"/>
          <w:kern w:val="0"/>
          <w:sz w:val="21"/>
          <w:szCs w:val="21"/>
          <w:lang w:val="en-US" w:eastAsia="zh-CN"/>
          <w14:textFill>
            <w14:solidFill>
              <w14:schemeClr w14:val="accent6"/>
            </w14:solidFill>
          </w14:textFill>
        </w:rPr>
        <w:t xml:space="preserve"> </w:t>
      </w:r>
      <w:r>
        <w:rPr>
          <w:rFonts w:hint="eastAsia" w:ascii="宋体" w:hAnsi="宋体" w:eastAsia="宋体" w:cs="宋体"/>
          <w:color w:val="1F0909"/>
          <w:kern w:val="0"/>
          <w:sz w:val="21"/>
          <w:szCs w:val="21"/>
          <w:lang w:val="en-US" w:eastAsia="zh-CN"/>
        </w:rPr>
        <w:t>打得赢不变质</w:t>
      </w:r>
    </w:p>
    <w:p w14:paraId="31F95BAB">
      <w:pPr>
        <w:widowControl/>
        <w:spacing w:beforeAutospacing="0" w:afterAutospacing="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 xml:space="preserve">中国人民解放军制定了《内务条例》、（B </w:t>
      </w:r>
      <w:r>
        <w:rPr>
          <w:rFonts w:hint="eastAsia" w:ascii="宋体" w:hAnsi="宋体" w:eastAsia="宋体" w:cs="宋体"/>
          <w:color w:val="1F0909"/>
          <w:kern w:val="0"/>
          <w:sz w:val="21"/>
          <w:szCs w:val="21"/>
          <w:lang w:val="en-US" w:eastAsia="zh-CN"/>
        </w:rPr>
        <w:t>纪律</w:t>
      </w:r>
      <w:r>
        <w:rPr>
          <w:rFonts w:hint="eastAsia" w:ascii="宋体" w:hAnsi="宋体" w:eastAsia="宋体" w:cs="宋体"/>
          <w:color w:val="1F0909"/>
          <w:kern w:val="0"/>
          <w:sz w:val="21"/>
          <w:szCs w:val="21"/>
        </w:rPr>
        <w:t>）和《队列条令》三</w:t>
      </w:r>
      <w:r>
        <w:rPr>
          <w:rFonts w:hint="eastAsia" w:ascii="宋体" w:hAnsi="宋体" w:eastAsia="宋体" w:cs="宋体"/>
          <w:color w:val="E54C5E" w:themeColor="accent6"/>
          <w:kern w:val="0"/>
          <w:sz w:val="21"/>
          <w:szCs w:val="21"/>
          <w14:textFill>
            <w14:solidFill>
              <w14:schemeClr w14:val="accent6"/>
            </w14:solidFill>
          </w14:textFill>
        </w:rPr>
        <w:t>大共同条令</w:t>
      </w:r>
    </w:p>
    <w:p w14:paraId="4A8A4D37">
      <w:pPr>
        <w:widowControl/>
        <w:spacing w:beforeAutospacing="0" w:afterAutospacing="0" w:line="16" w:lineRule="atLeast"/>
        <w:jc w:val="left"/>
        <w:textAlignment w:val="baseline"/>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lang w:val="en-US" w:eastAsia="zh-CN"/>
        </w:rPr>
        <w:t>人口论的作者是马尔萨斯</w:t>
      </w:r>
    </w:p>
    <w:p w14:paraId="08C20F54">
      <w:pPr>
        <w:spacing w:beforeAutospacing="0"/>
        <w:rPr>
          <w:rFonts w:hint="eastAsia" w:ascii="宋体" w:hAnsi="宋体" w:eastAsia="宋体" w:cs="宋体"/>
          <w:sz w:val="21"/>
          <w:szCs w:val="21"/>
          <w:lang w:val="en-US" w:eastAsia="zh-CN"/>
        </w:rPr>
      </w:pPr>
    </w:p>
    <w:p w14:paraId="7EA521F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【国际战略环境】</w:t>
      </w:r>
    </w:p>
    <w:p w14:paraId="31A46846">
      <w:pPr>
        <w:rPr>
          <w:rFonts w:hint="eastAsia" w:ascii="宋体" w:hAnsi="宋体" w:eastAsia="宋体" w:cs="宋体"/>
          <w:sz w:val="21"/>
          <w:szCs w:val="21"/>
        </w:rPr>
      </w:pPr>
      <w:r>
        <w:rPr>
          <w:rFonts w:hint="eastAsia" w:ascii="宋体" w:hAnsi="宋体" w:eastAsia="宋体" w:cs="宋体"/>
          <w:sz w:val="21"/>
          <w:szCs w:val="21"/>
        </w:rPr>
        <w:t>坚持（富国和强军）相统一</w:t>
      </w:r>
    </w:p>
    <w:p w14:paraId="68A3EE15">
      <w:pPr>
        <w:rPr>
          <w:rFonts w:hint="eastAsia" w:ascii="宋体" w:hAnsi="宋体" w:eastAsia="宋体" w:cs="宋体"/>
          <w:sz w:val="21"/>
          <w:szCs w:val="21"/>
        </w:rPr>
      </w:pPr>
      <w:r>
        <w:rPr>
          <w:rFonts w:hint="eastAsia" w:ascii="宋体" w:hAnsi="宋体" w:eastAsia="宋体" w:cs="宋体"/>
          <w:sz w:val="21"/>
          <w:szCs w:val="21"/>
          <w:lang w:val="en-US" w:eastAsia="zh-CN"/>
        </w:rPr>
        <w:t>70年</w:t>
      </w:r>
      <w:r>
        <w:rPr>
          <w:rFonts w:hint="eastAsia" w:ascii="宋体" w:hAnsi="宋体" w:eastAsia="宋体" w:cs="宋体"/>
          <w:sz w:val="21"/>
          <w:szCs w:val="21"/>
        </w:rPr>
        <w:t>要求联合国在（和平、发展、人权）</w:t>
      </w:r>
    </w:p>
    <w:p w14:paraId="1C234F44">
      <w:pPr>
        <w:rPr>
          <w:rFonts w:hint="eastAsia" w:ascii="宋体" w:hAnsi="宋体" w:eastAsia="宋体" w:cs="宋体"/>
          <w:sz w:val="21"/>
          <w:szCs w:val="21"/>
        </w:rPr>
      </w:pPr>
      <w:r>
        <w:rPr>
          <w:rFonts w:hint="eastAsia" w:ascii="宋体" w:hAnsi="宋体" w:eastAsia="宋体" w:cs="宋体"/>
          <w:sz w:val="21"/>
          <w:szCs w:val="21"/>
        </w:rPr>
        <w:t>中国对外政策中，（大国是关键、周边是首要、发展中国家是基础、多边是重要舞台）</w:t>
      </w:r>
    </w:p>
    <w:p w14:paraId="21DB5892">
      <w:pPr>
        <w:rPr>
          <w:rFonts w:hint="eastAsia" w:ascii="宋体" w:hAnsi="宋体" w:eastAsia="宋体" w:cs="宋体"/>
          <w:sz w:val="21"/>
          <w:szCs w:val="21"/>
        </w:rPr>
      </w:pPr>
      <w:r>
        <w:rPr>
          <w:rFonts w:hint="eastAsia" w:ascii="宋体" w:hAnsi="宋体" w:eastAsia="宋体" w:cs="宋体"/>
          <w:sz w:val="21"/>
          <w:szCs w:val="21"/>
        </w:rPr>
        <w:t>中欧要努力塑造（和平、增长、改革、文明）的伙伴关系</w:t>
      </w:r>
    </w:p>
    <w:p w14:paraId="3DED6537">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时代特征反映了世界发展总进程中的矛盾领域和斗争状况，具有（世界性，阶段性）的特点；</w:t>
      </w:r>
    </w:p>
    <w:p w14:paraId="557429AF">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抗日战争开始后，毛泽东抓住中国能不能速胜会不会亡国这一问题，提（持久战）的总方针</w:t>
      </w:r>
    </w:p>
    <w:p w14:paraId="5D3E9481">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color w:val="E54C5E" w:themeColor="accent6"/>
          <w:kern w:val="0"/>
          <w:sz w:val="21"/>
          <w:szCs w:val="21"/>
          <w14:textFill>
            <w14:solidFill>
              <w14:schemeClr w14:val="accent6"/>
            </w14:solidFill>
          </w14:textFill>
        </w:rPr>
        <w:t>三圈战略格</w:t>
      </w:r>
      <w:r>
        <w:rPr>
          <w:rFonts w:hint="eastAsia" w:ascii="宋体" w:hAnsi="宋体" w:eastAsia="宋体" w:cs="宋体"/>
          <w:color w:val="1F0909"/>
          <w:kern w:val="0"/>
          <w:sz w:val="21"/>
          <w:szCs w:val="21"/>
        </w:rPr>
        <w:t xml:space="preserve">局是指在欧洲以（ </w:t>
      </w:r>
      <w:r>
        <w:rPr>
          <w:rFonts w:hint="eastAsia" w:ascii="宋体" w:hAnsi="宋体" w:eastAsia="宋体" w:cs="宋体"/>
          <w:color w:val="1F0909"/>
          <w:kern w:val="0"/>
          <w:sz w:val="21"/>
          <w:szCs w:val="21"/>
          <w:lang w:val="en-US" w:eastAsia="zh-CN"/>
        </w:rPr>
        <w:t>德法</w:t>
      </w:r>
      <w:r>
        <w:rPr>
          <w:rFonts w:hint="eastAsia" w:ascii="宋体" w:hAnsi="宋体" w:eastAsia="宋体" w:cs="宋体"/>
          <w:color w:val="1F0909"/>
          <w:kern w:val="0"/>
          <w:sz w:val="21"/>
          <w:szCs w:val="21"/>
        </w:rPr>
        <w:t>）为中心的政治、军事、经济圈</w:t>
      </w:r>
    </w:p>
    <w:p w14:paraId="1A947A09">
      <w:pPr>
        <w:widowControl/>
        <w:spacing w:after="360" w:line="16" w:lineRule="atLeast"/>
        <w:jc w:val="left"/>
        <w:textAlignment w:val="baseline"/>
        <w:rPr>
          <w:rFonts w:hint="eastAsia" w:ascii="宋体" w:hAnsi="宋体" w:eastAsia="宋体" w:cs="宋体"/>
          <w:sz w:val="21"/>
          <w:szCs w:val="21"/>
        </w:rPr>
      </w:pPr>
      <w:r>
        <w:rPr>
          <w:rFonts w:hint="eastAsia" w:ascii="宋体" w:hAnsi="宋体" w:eastAsia="宋体" w:cs="宋体"/>
          <w:color w:val="1F0909"/>
          <w:kern w:val="0"/>
          <w:sz w:val="21"/>
          <w:szCs w:val="21"/>
        </w:rPr>
        <w:t>冷战时期，</w:t>
      </w:r>
      <w:r>
        <w:rPr>
          <w:rFonts w:hint="eastAsia" w:ascii="宋体" w:hAnsi="宋体" w:eastAsia="宋体" w:cs="宋体"/>
          <w:color w:val="FF0000"/>
          <w:kern w:val="0"/>
          <w:sz w:val="21"/>
          <w:szCs w:val="21"/>
        </w:rPr>
        <w:t>局部战争的根源是</w:t>
      </w:r>
      <w:r>
        <w:rPr>
          <w:rFonts w:hint="eastAsia" w:ascii="宋体" w:hAnsi="宋体" w:eastAsia="宋体" w:cs="宋体"/>
          <w:color w:val="FF0000"/>
          <w:kern w:val="0"/>
          <w:sz w:val="21"/>
          <w:szCs w:val="21"/>
          <w:lang w:val="en-US" w:eastAsia="zh-CN"/>
        </w:rPr>
        <w:t>霸权主义</w:t>
      </w:r>
    </w:p>
    <w:p w14:paraId="1F141A4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【新军事革命与信息化】</w:t>
      </w:r>
    </w:p>
    <w:p w14:paraId="44B03087">
      <w:pPr>
        <w:rPr>
          <w:rFonts w:hint="eastAsia" w:ascii="宋体" w:hAnsi="宋体" w:eastAsia="宋体" w:cs="宋体"/>
          <w:sz w:val="21"/>
          <w:szCs w:val="21"/>
        </w:rPr>
      </w:pPr>
      <w:r>
        <w:rPr>
          <w:rFonts w:hint="eastAsia" w:ascii="宋体" w:hAnsi="宋体" w:eastAsia="宋体" w:cs="宋体"/>
          <w:color w:val="E54C5E" w:themeColor="accent6"/>
          <w:sz w:val="21"/>
          <w:szCs w:val="21"/>
          <w14:textFill>
            <w14:solidFill>
              <w14:schemeClr w14:val="accent6"/>
            </w14:solidFill>
          </w14:textFill>
        </w:rPr>
        <w:t>战争形态</w:t>
      </w:r>
      <w:r>
        <w:rPr>
          <w:rFonts w:hint="eastAsia" w:ascii="宋体" w:hAnsi="宋体" w:eastAsia="宋体" w:cs="宋体"/>
          <w:sz w:val="21"/>
          <w:szCs w:val="21"/>
        </w:rPr>
        <w:t>是指（武器装备、体制编制、作战方式、作战思想）等战争诸要素</w:t>
      </w:r>
    </w:p>
    <w:p w14:paraId="2AC22E14">
      <w:pPr>
        <w:rPr>
          <w:rFonts w:hint="eastAsia" w:ascii="宋体" w:hAnsi="宋体" w:eastAsia="宋体" w:cs="宋体"/>
          <w:sz w:val="21"/>
          <w:szCs w:val="21"/>
        </w:rPr>
      </w:pPr>
      <w:r>
        <w:rPr>
          <w:rFonts w:hint="eastAsia" w:ascii="宋体" w:hAnsi="宋体" w:eastAsia="宋体" w:cs="宋体"/>
          <w:sz w:val="21"/>
          <w:szCs w:val="21"/>
        </w:rPr>
        <w:t>新军事变革处于（初级阶段）。</w:t>
      </w:r>
      <w:r>
        <w:rPr>
          <w:rFonts w:hint="eastAsia" w:ascii="宋体" w:hAnsi="宋体" w:eastAsia="宋体" w:cs="宋体"/>
          <w:color w:val="E54C5E" w:themeColor="accent6"/>
          <w:sz w:val="21"/>
          <w:szCs w:val="21"/>
          <w:lang w:val="en-US" w:eastAsia="zh-CN"/>
          <w14:textFill>
            <w14:solidFill>
              <w14:schemeClr w14:val="accent6"/>
            </w14:solidFill>
          </w14:textFill>
        </w:rPr>
        <w:t>钱学森</w:t>
      </w:r>
      <w:r>
        <w:rPr>
          <w:rFonts w:hint="eastAsia" w:ascii="宋体" w:hAnsi="宋体" w:eastAsia="宋体" w:cs="宋体"/>
          <w:color w:val="E54C5E" w:themeColor="accent6"/>
          <w:sz w:val="21"/>
          <w:szCs w:val="21"/>
          <w14:textFill>
            <w14:solidFill>
              <w14:schemeClr w14:val="accent6"/>
            </w14:solidFill>
          </w14:textFill>
        </w:rPr>
        <w:t>形</w:t>
      </w:r>
      <w:r>
        <w:rPr>
          <w:rFonts w:hint="eastAsia" w:ascii="宋体" w:hAnsi="宋体" w:eastAsia="宋体" w:cs="宋体"/>
          <w:sz w:val="21"/>
          <w:szCs w:val="21"/>
        </w:rPr>
        <w:t>式是（核威慑下的信息化战争）</w:t>
      </w:r>
    </w:p>
    <w:p w14:paraId="4F9B807F">
      <w:pPr>
        <w:rPr>
          <w:rFonts w:hint="eastAsia" w:ascii="宋体" w:hAnsi="宋体" w:eastAsia="宋体" w:cs="宋体"/>
          <w:sz w:val="21"/>
          <w:szCs w:val="21"/>
        </w:rPr>
      </w:pPr>
      <w:r>
        <w:rPr>
          <w:rFonts w:hint="eastAsia" w:ascii="宋体" w:hAnsi="宋体" w:eastAsia="宋体" w:cs="宋体"/>
          <w:sz w:val="21"/>
          <w:szCs w:val="21"/>
        </w:rPr>
        <w:t>信息化战场的“眼睛”、“神经”和“大脑”（战争认知系统、战争通联系统、指挥控制系统</w:t>
      </w:r>
    </w:p>
    <w:p w14:paraId="055A69EB">
      <w:pPr>
        <w:rPr>
          <w:rFonts w:hint="eastAsia" w:ascii="宋体" w:hAnsi="宋体" w:eastAsia="宋体" w:cs="宋体"/>
          <w:sz w:val="21"/>
          <w:szCs w:val="21"/>
        </w:rPr>
      </w:pPr>
      <w:r>
        <w:rPr>
          <w:rFonts w:hint="eastAsia" w:ascii="宋体" w:hAnsi="宋体" w:eastAsia="宋体" w:cs="宋体"/>
          <w:sz w:val="21"/>
          <w:szCs w:val="21"/>
        </w:rPr>
        <w:t>2015年3月，习主席在解放军代表团的讲话中把（军民融合发展）上升为国家战略。</w:t>
      </w:r>
    </w:p>
    <w:p w14:paraId="5F3541E8">
      <w:pPr>
        <w:widowControl w:val="0"/>
        <w:numPr>
          <w:ilvl w:val="0"/>
          <w:numId w:val="6"/>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信息化战争中（A信息能）已经成为决定战争成败的重要因素。</w:t>
      </w:r>
    </w:p>
    <w:p w14:paraId="05F3F658">
      <w:pPr>
        <w:widowControl w:val="0"/>
        <w:numPr>
          <w:ilvl w:val="0"/>
          <w:numId w:val="6"/>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战争工具决定战争形态、</w:t>
      </w:r>
    </w:p>
    <w:p w14:paraId="2AADAF9A">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color w:val="E54C5E" w:themeColor="accent6"/>
          <w:sz w:val="21"/>
          <w:szCs w:val="21"/>
          <w:lang w:val="en-US" w:eastAsia="zh-CN"/>
          <w14:textFill>
            <w14:solidFill>
              <w14:schemeClr w14:val="accent6"/>
            </w14:solidFill>
          </w14:textFill>
        </w:rPr>
        <w:t>科索沃战争</w:t>
      </w:r>
      <w:r>
        <w:rPr>
          <w:rFonts w:hint="eastAsia" w:ascii="宋体" w:hAnsi="宋体" w:eastAsia="宋体" w:cs="宋体"/>
          <w:sz w:val="21"/>
          <w:szCs w:val="21"/>
          <w:lang w:val="en-US" w:eastAsia="zh-CN"/>
        </w:rPr>
        <w:t>——</w:t>
      </w:r>
      <w:r>
        <w:rPr>
          <w:rFonts w:hint="eastAsia" w:ascii="宋体" w:hAnsi="宋体" w:eastAsia="宋体" w:cs="宋体"/>
          <w:color w:val="000000"/>
          <w:kern w:val="0"/>
          <w:sz w:val="21"/>
          <w:szCs w:val="21"/>
          <w:lang w:val="en-US" w:eastAsia="zh-CN" w:bidi="ar"/>
        </w:rPr>
        <w:t>经过了四个阶段，其中第一个阶段主要是争夺电磁权和制空权。美国“冈萨雷斯”驱逐舰发射“战斧”导弹打响了对南斯拉夫的第一枪</w:t>
      </w:r>
    </w:p>
    <w:p w14:paraId="2FCB1B83">
      <w:pPr>
        <w:widowControl/>
        <w:spacing w:afterAutospacing="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sz w:val="21"/>
          <w:szCs w:val="21"/>
          <w:lang w:val="en-US" w:eastAsia="zh-CN"/>
        </w:rPr>
        <w:t>沈伟光最早提出信息战 出现的</w:t>
      </w:r>
      <w:r>
        <w:rPr>
          <w:rFonts w:hint="eastAsia" w:ascii="宋体" w:hAnsi="宋体" w:eastAsia="宋体" w:cs="宋体"/>
          <w:color w:val="E54C5E" w:themeColor="accent6"/>
          <w:sz w:val="21"/>
          <w:szCs w:val="21"/>
          <w:lang w:val="en-US" w:eastAsia="zh-CN"/>
          <w14:textFill>
            <w14:solidFill>
              <w14:schemeClr w14:val="accent6"/>
            </w14:solidFill>
          </w14:textFill>
        </w:rPr>
        <w:t>新作战方式</w:t>
      </w:r>
      <w:r>
        <w:rPr>
          <w:rFonts w:hint="eastAsia" w:ascii="宋体" w:hAnsi="宋体" w:eastAsia="宋体" w:cs="宋体"/>
          <w:color w:val="1F0909"/>
          <w:kern w:val="0"/>
          <w:sz w:val="21"/>
          <w:szCs w:val="21"/>
        </w:rPr>
        <w:t>B、软杀战  太空战  心理战</w:t>
      </w:r>
    </w:p>
    <w:p w14:paraId="729BAB4C">
      <w:pPr>
        <w:widowControl/>
        <w:spacing w:beforeAutospacing="0" w:after="360" w:line="16" w:lineRule="atLeast"/>
        <w:jc w:val="left"/>
        <w:textAlignment w:val="baseline"/>
        <w:rPr>
          <w:rFonts w:hint="eastAsia" w:ascii="宋体" w:hAnsi="宋体" w:eastAsia="宋体" w:cs="宋体"/>
          <w:sz w:val="21"/>
          <w:szCs w:val="21"/>
          <w:lang w:val="en-US" w:eastAsia="zh-CN"/>
        </w:rPr>
      </w:pPr>
      <w:r>
        <w:rPr>
          <w:rFonts w:hint="eastAsia" w:ascii="宋体" w:hAnsi="宋体" w:eastAsia="宋体" w:cs="宋体"/>
          <w:color w:val="E54C5E" w:themeColor="accent6"/>
          <w:kern w:val="0"/>
          <w:sz w:val="21"/>
          <w:szCs w:val="21"/>
          <w14:textFill>
            <w14:solidFill>
              <w14:schemeClr w14:val="accent6"/>
            </w14:solidFill>
          </w14:textFill>
        </w:rPr>
        <w:t>信息化战争的基本特征</w:t>
      </w:r>
      <w:r>
        <w:rPr>
          <w:rFonts w:hint="eastAsia" w:ascii="宋体" w:hAnsi="宋体" w:eastAsia="宋体" w:cs="宋体"/>
          <w:color w:val="1F0909"/>
          <w:kern w:val="0"/>
          <w:sz w:val="21"/>
          <w:szCs w:val="21"/>
        </w:rPr>
        <w:t>？（信息资源急剧升值，信息的主导作用增强；武器装备高度信息化；作战空间超大多维；作战节奏迅疾快捷；作战要素一体化；作战指挥扁平化；作战行动精确化）3、信息化的</w:t>
      </w:r>
      <w:r>
        <w:rPr>
          <w:rFonts w:hint="eastAsia" w:ascii="宋体" w:hAnsi="宋体" w:eastAsia="宋体" w:cs="宋体"/>
          <w:color w:val="E54C5E" w:themeColor="accent6"/>
          <w:kern w:val="0"/>
          <w:sz w:val="21"/>
          <w:szCs w:val="21"/>
          <w14:textFill>
            <w14:solidFill>
              <w14:schemeClr w14:val="accent6"/>
            </w14:solidFill>
          </w14:textFill>
        </w:rPr>
        <w:t>武器装备系统由哪三部分</w:t>
      </w:r>
      <w:r>
        <w:rPr>
          <w:rFonts w:hint="eastAsia" w:ascii="宋体" w:hAnsi="宋体" w:eastAsia="宋体" w:cs="宋体"/>
          <w:color w:val="1F0909"/>
          <w:kern w:val="0"/>
          <w:sz w:val="21"/>
          <w:szCs w:val="21"/>
        </w:rPr>
        <w:t>构成？（信息武器、单兵数字化装备和C</w:t>
      </w:r>
      <w:r>
        <w:rPr>
          <w:rFonts w:hint="eastAsia" w:ascii="宋体" w:hAnsi="宋体" w:eastAsia="宋体" w:cs="宋体"/>
          <w:color w:val="1F0909"/>
          <w:kern w:val="0"/>
          <w:sz w:val="21"/>
          <w:szCs w:val="21"/>
          <w:vertAlign w:val="superscript"/>
        </w:rPr>
        <w:t>4</w:t>
      </w:r>
      <w:r>
        <w:rPr>
          <w:rFonts w:hint="eastAsia" w:ascii="宋体" w:hAnsi="宋体" w:eastAsia="宋体" w:cs="宋体"/>
          <w:color w:val="1F0909"/>
          <w:kern w:val="0"/>
          <w:sz w:val="21"/>
          <w:szCs w:val="21"/>
        </w:rPr>
        <w:t>ISKR系统）4、信息化战争作战行动的</w:t>
      </w:r>
      <w:r>
        <w:rPr>
          <w:rFonts w:hint="eastAsia" w:ascii="宋体" w:hAnsi="宋体" w:eastAsia="宋体" w:cs="宋体"/>
          <w:color w:val="E54C5E" w:themeColor="accent6"/>
          <w:kern w:val="0"/>
          <w:sz w:val="21"/>
          <w:szCs w:val="21"/>
          <w14:textFill>
            <w14:solidFill>
              <w14:schemeClr w14:val="accent6"/>
            </w14:solidFill>
          </w14:textFill>
        </w:rPr>
        <w:t>精确化主要体现在哪三个方面</w:t>
      </w:r>
      <w:r>
        <w:rPr>
          <w:rFonts w:hint="eastAsia" w:ascii="宋体" w:hAnsi="宋体" w:eastAsia="宋体" w:cs="宋体"/>
          <w:color w:val="1F0909"/>
          <w:kern w:val="0"/>
          <w:sz w:val="21"/>
          <w:szCs w:val="21"/>
        </w:rPr>
        <w:t>？（一是精确侦察、定位控制。二是精确打击。三是精确保障。）</w:t>
      </w:r>
    </w:p>
    <w:p w14:paraId="0474541D">
      <w:pPr>
        <w:spacing w:beforeAutospacing="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【军事高技术】新材料技术群是</w:t>
      </w:r>
      <w:r>
        <w:rPr>
          <w:rFonts w:hint="eastAsia" w:ascii="宋体" w:hAnsi="宋体" w:eastAsia="宋体" w:cs="宋体"/>
          <w:color w:val="E54C5E" w:themeColor="accent6"/>
          <w:sz w:val="21"/>
          <w:szCs w:val="21"/>
          <w:lang w:val="en-US" w:eastAsia="zh-CN"/>
          <w14:textFill>
            <w14:solidFill>
              <w14:schemeClr w14:val="accent6"/>
            </w14:solidFill>
          </w14:textFill>
        </w:rPr>
        <w:t>高技术基础</w:t>
      </w:r>
      <w:r>
        <w:rPr>
          <w:rFonts w:hint="eastAsia" w:ascii="宋体" w:hAnsi="宋体" w:eastAsia="宋体" w:cs="宋体"/>
          <w:sz w:val="21"/>
          <w:szCs w:val="21"/>
          <w:lang w:val="en-US" w:eastAsia="zh-CN"/>
        </w:rPr>
        <w:t xml:space="preserve"> 航天技术的基础是</w:t>
      </w:r>
      <w:r>
        <w:rPr>
          <w:rFonts w:hint="eastAsia" w:ascii="宋体" w:hAnsi="宋体" w:eastAsia="宋体" w:cs="宋体"/>
          <w:color w:val="E54C5E" w:themeColor="accent6"/>
          <w:sz w:val="21"/>
          <w:szCs w:val="21"/>
          <w:lang w:val="en-US" w:eastAsia="zh-CN"/>
          <w14:textFill>
            <w14:solidFill>
              <w14:schemeClr w14:val="accent6"/>
            </w14:solidFill>
          </w14:textFill>
        </w:rPr>
        <w:t>运载器基础</w:t>
      </w:r>
    </w:p>
    <w:p w14:paraId="643649D9">
      <w:pPr>
        <w:rPr>
          <w:rFonts w:hint="eastAsia" w:ascii="宋体" w:hAnsi="宋体" w:eastAsia="宋体" w:cs="宋体"/>
          <w:sz w:val="21"/>
          <w:szCs w:val="21"/>
        </w:rPr>
      </w:pPr>
      <w:r>
        <w:rPr>
          <w:rFonts w:hint="eastAsia" w:ascii="宋体" w:hAnsi="宋体" w:eastAsia="宋体" w:cs="宋体"/>
          <w:color w:val="E54C5E" w:themeColor="accent6"/>
          <w:sz w:val="21"/>
          <w:szCs w:val="21"/>
          <w14:textFill>
            <w14:solidFill>
              <w14:schemeClr w14:val="accent6"/>
            </w14:solidFill>
          </w14:textFill>
        </w:rPr>
        <w:t>洲际弹道导弹的射程</w:t>
      </w:r>
      <w:r>
        <w:rPr>
          <w:rFonts w:hint="eastAsia" w:ascii="宋体" w:hAnsi="宋体" w:eastAsia="宋体" w:cs="宋体"/>
          <w:sz w:val="21"/>
          <w:szCs w:val="21"/>
        </w:rPr>
        <w:t>最低是多少？（8000公里）</w:t>
      </w:r>
    </w:p>
    <w:p w14:paraId="3B262C44">
      <w:pPr>
        <w:rPr>
          <w:rFonts w:hint="eastAsia" w:ascii="宋体" w:hAnsi="宋体" w:eastAsia="宋体" w:cs="宋体"/>
          <w:sz w:val="21"/>
          <w:szCs w:val="21"/>
          <w:lang w:val="en-US" w:eastAsia="zh-CN"/>
        </w:rPr>
      </w:pPr>
      <w:r>
        <w:rPr>
          <w:rFonts w:hint="eastAsia" w:ascii="宋体" w:hAnsi="宋体" w:eastAsia="宋体" w:cs="宋体"/>
          <w:color w:val="1F0909"/>
          <w:kern w:val="0"/>
          <w:sz w:val="21"/>
          <w:szCs w:val="21"/>
        </w:rPr>
        <w:t>什么是</w:t>
      </w:r>
      <w:r>
        <w:rPr>
          <w:rFonts w:hint="eastAsia" w:ascii="宋体" w:hAnsi="宋体" w:eastAsia="宋体" w:cs="宋体"/>
          <w:color w:val="E54C5E" w:themeColor="accent6"/>
          <w:kern w:val="0"/>
          <w:sz w:val="21"/>
          <w:szCs w:val="21"/>
          <w14:textFill>
            <w14:solidFill>
              <w14:schemeClr w14:val="accent6"/>
            </w14:solidFill>
          </w14:textFill>
        </w:rPr>
        <w:t>航天技术</w:t>
      </w:r>
      <w:r>
        <w:rPr>
          <w:rFonts w:hint="eastAsia" w:ascii="宋体" w:hAnsi="宋体" w:eastAsia="宋体" w:cs="宋体"/>
          <w:color w:val="1F0909"/>
          <w:kern w:val="0"/>
          <w:sz w:val="21"/>
          <w:szCs w:val="21"/>
        </w:rPr>
        <w:t>？它由哪几部分组成？（航天技术，是指将航天器送入太空，以探索、开发和利用太空及地球以外天体的综合性工程技术，又称空间技术。主要由航天运载器技术、航天器技术和航天测控技术组成。</w:t>
      </w:r>
      <w:r>
        <w:rPr>
          <w:rFonts w:hint="eastAsia" w:ascii="宋体" w:hAnsi="宋体" w:eastAsia="宋体" w:cs="宋体"/>
          <w:color w:val="1F0909"/>
          <w:kern w:val="0"/>
          <w:sz w:val="21"/>
          <w:szCs w:val="21"/>
          <w:lang w:val="en-US" w:eastAsia="zh-CN"/>
        </w:rPr>
        <w:t xml:space="preserve"> 航天器高度120km</w:t>
      </w:r>
    </w:p>
    <w:p w14:paraId="4FABA205">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color w:val="E54C5E" w:themeColor="accent6"/>
          <w:sz w:val="21"/>
          <w:szCs w:val="21"/>
          <w14:textFill>
            <w14:solidFill>
              <w14:schemeClr w14:val="accent6"/>
            </w14:solidFill>
          </w14:textFill>
        </w:rPr>
        <w:t>自主制导包括哪几类</w:t>
      </w:r>
      <w:r>
        <w:rPr>
          <w:rFonts w:hint="eastAsia" w:ascii="宋体" w:hAnsi="宋体" w:eastAsia="宋体" w:cs="宋体"/>
          <w:sz w:val="21"/>
          <w:szCs w:val="21"/>
        </w:rPr>
        <w:t>？（惯性制导、地形匹配制导、卫星定位制导、星光制导）</w:t>
      </w:r>
    </w:p>
    <w:p w14:paraId="2AE7E346">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rPr>
        <w:t>4.下列导弹属于中国的是（东风5、红箭9反坦克导弹、巨浪Ⅱ射导弹潜），属于美国的是（民兵Ⅲ，爱国者Ⅲ，战斧巡航导弹），属于俄罗斯的是（口径巡航导弹）。</w:t>
      </w:r>
    </w:p>
    <w:p w14:paraId="689434EF">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rPr>
        <w:t>5.下列属于洲际导弹的是（东风5、东风31）</w:t>
      </w:r>
    </w:p>
    <w:p w14:paraId="2BB61283">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1F0909"/>
          <w:kern w:val="0"/>
          <w:sz w:val="21"/>
          <w:szCs w:val="21"/>
        </w:rPr>
        <w:t>科学技术的体系结构通常划分为</w:t>
      </w:r>
      <w:r>
        <w:rPr>
          <w:rFonts w:hint="eastAsia" w:ascii="宋体" w:hAnsi="宋体" w:eastAsia="宋体" w:cs="宋体"/>
          <w:color w:val="1F0909"/>
          <w:kern w:val="0"/>
          <w:sz w:val="21"/>
          <w:szCs w:val="21"/>
          <w:lang w:val="en-US" w:eastAsia="zh-CN"/>
        </w:rPr>
        <w:t xml:space="preserve"> </w:t>
      </w:r>
      <w:r>
        <w:rPr>
          <w:rFonts w:hint="eastAsia" w:ascii="宋体" w:hAnsi="宋体" w:eastAsia="宋体" w:cs="宋体"/>
          <w:color w:val="1F0909"/>
          <w:kern w:val="0"/>
          <w:sz w:val="21"/>
          <w:szCs w:val="21"/>
          <w:highlight w:val="cyan"/>
          <w:lang w:val="en-US" w:eastAsia="zh-CN"/>
        </w:rPr>
        <w:t>无</w:t>
      </w:r>
      <w:r>
        <w:rPr>
          <w:rFonts w:hint="eastAsia" w:ascii="宋体" w:hAnsi="宋体" w:eastAsia="宋体" w:cs="宋体"/>
          <w:color w:val="1F0909"/>
          <w:kern w:val="0"/>
          <w:sz w:val="21"/>
          <w:szCs w:val="21"/>
        </w:rPr>
        <w:t>技术科学 </w:t>
      </w:r>
    </w:p>
    <w:p w14:paraId="18312E32">
      <w:pPr>
        <w:keepNext w:val="0"/>
        <w:keepLines w:val="0"/>
        <w:pageBreakBefore w:val="0"/>
        <w:widowControl/>
        <w:kinsoku/>
        <w:wordWrap/>
        <w:overflowPunct/>
        <w:topLinePunct w:val="0"/>
        <w:autoSpaceDE/>
        <w:autoSpaceDN/>
        <w:bidi w:val="0"/>
        <w:adjustRightInd/>
        <w:snapToGrid/>
        <w:spacing w:afterAutospacing="0" w:line="240" w:lineRule="auto"/>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现代侦察监视技术按照侦察活动方式可分为A、武装侦察  C、技术侦察 </w:t>
      </w:r>
    </w:p>
    <w:p w14:paraId="195E8E16">
      <w:pPr>
        <w:keepNext w:val="0"/>
        <w:keepLines w:val="0"/>
        <w:pageBreakBefore w:val="0"/>
        <w:kinsoku/>
        <w:wordWrap/>
        <w:overflowPunct/>
        <w:topLinePunct w:val="0"/>
        <w:autoSpaceDE/>
        <w:autoSpaceDN/>
        <w:bidi w:val="0"/>
        <w:adjustRightInd/>
        <w:snapToGrid/>
        <w:spacing w:beforeAutospacing="0" w:line="240" w:lineRule="auto"/>
        <w:rPr>
          <w:rFonts w:hint="eastAsia" w:ascii="宋体" w:hAnsi="宋体" w:eastAsia="宋体" w:cs="宋体"/>
          <w:sz w:val="21"/>
          <w:szCs w:val="21"/>
        </w:rPr>
      </w:pPr>
      <w:r>
        <w:rPr>
          <w:rFonts w:hint="eastAsia" w:ascii="宋体" w:hAnsi="宋体" w:eastAsia="宋体" w:cs="宋体"/>
          <w:sz w:val="21"/>
          <w:szCs w:val="21"/>
        </w:rPr>
        <w:t>6.联合直接攻击弹药JDAM让精确制导武器变得廉价。关于JDAM</w:t>
      </w:r>
      <w:r>
        <w:rPr>
          <w:rFonts w:hint="eastAsia" w:ascii="宋体" w:hAnsi="宋体" w:eastAsia="宋体" w:cs="宋体"/>
          <w:sz w:val="21"/>
          <w:szCs w:val="21"/>
          <w:lang w:val="en-US" w:eastAsia="zh-CN"/>
        </w:rPr>
        <w:t>正确</w:t>
      </w:r>
      <w:r>
        <w:rPr>
          <w:rFonts w:hint="eastAsia" w:ascii="宋体" w:hAnsi="宋体" w:eastAsia="宋体" w:cs="宋体"/>
          <w:sz w:val="21"/>
          <w:szCs w:val="21"/>
        </w:rPr>
        <w:t>（采用GPS制导）</w:t>
      </w:r>
    </w:p>
    <w:p w14:paraId="00050DCF">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rPr>
        <w:t>红旗系列）是地对空导弹，（鹰击系列）是反舰导弹，</w:t>
      </w:r>
      <w:bookmarkStart w:id="0" w:name="_GoBack"/>
      <w:r>
        <w:rPr>
          <w:rFonts w:hint="eastAsia" w:ascii="宋体" w:hAnsi="宋体" w:eastAsia="宋体" w:cs="宋体"/>
          <w:sz w:val="21"/>
          <w:szCs w:val="21"/>
        </w:rPr>
        <w:drawing>
          <wp:inline distT="0" distB="0" distL="114300" distR="114300">
            <wp:extent cx="4336415" cy="962025"/>
            <wp:effectExtent l="0" t="0" r="317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336415" cy="962025"/>
                    </a:xfrm>
                    <a:prstGeom prst="rect">
                      <a:avLst/>
                    </a:prstGeom>
                    <a:noFill/>
                    <a:ln>
                      <a:noFill/>
                    </a:ln>
                  </pic:spPr>
                </pic:pic>
              </a:graphicData>
            </a:graphic>
          </wp:inline>
        </w:drawing>
      </w:r>
      <w:bookmarkEnd w:id="0"/>
    </w:p>
    <w:p w14:paraId="03BABEA7">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rPr>
        <w:t>我军导弹中，可以“发射后不管”的是（霹雳10空空导弹）。</w:t>
      </w:r>
    </w:p>
    <w:p w14:paraId="3B9870D3">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 xml:space="preserve">我国军用高技术发展始于20世纪（ </w:t>
      </w:r>
      <w:r>
        <w:rPr>
          <w:rFonts w:hint="eastAsia" w:ascii="宋体" w:hAnsi="宋体" w:eastAsia="宋体" w:cs="宋体"/>
          <w:color w:val="1F0909"/>
          <w:kern w:val="0"/>
          <w:sz w:val="21"/>
          <w:szCs w:val="21"/>
          <w:lang w:val="en-US" w:eastAsia="zh-CN"/>
        </w:rPr>
        <w:t>60</w:t>
      </w:r>
      <w:r>
        <w:rPr>
          <w:rFonts w:hint="eastAsia" w:ascii="宋体" w:hAnsi="宋体" w:eastAsia="宋体" w:cs="宋体"/>
          <w:color w:val="1F0909"/>
          <w:kern w:val="0"/>
          <w:sz w:val="21"/>
          <w:szCs w:val="21"/>
        </w:rPr>
        <w:t>）年代中期</w:t>
      </w:r>
    </w:p>
    <w:p w14:paraId="26203A5A">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lang w:val="en-US" w:eastAsia="zh-CN"/>
        </w:rPr>
        <w:t>地面侦查不包括声波 雷达侦查分为连续波与脉冲雷达；航空侦查不包括声纳马岛战争靠苏联卫星</w:t>
      </w:r>
    </w:p>
    <w:p w14:paraId="104F7D83">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1F0909"/>
          <w:kern w:val="0"/>
          <w:sz w:val="21"/>
          <w:szCs w:val="21"/>
          <w:lang w:val="en-US" w:eastAsia="zh-CN"/>
        </w:rPr>
      </w:pPr>
      <w:r>
        <w:rPr>
          <w:rFonts w:hint="eastAsia" w:ascii="宋体" w:hAnsi="宋体" w:eastAsia="宋体" w:cs="宋体"/>
          <w:color w:val="E54C5E" w:themeColor="accent6"/>
          <w:kern w:val="0"/>
          <w:sz w:val="21"/>
          <w:szCs w:val="21"/>
          <w:lang w:val="en-US" w:eastAsia="zh-CN"/>
          <w14:textFill>
            <w14:solidFill>
              <w14:schemeClr w14:val="accent6"/>
            </w14:solidFill>
          </w14:textFill>
        </w:rPr>
        <w:t>精准制导</w:t>
      </w:r>
      <w:r>
        <w:rPr>
          <w:rFonts w:hint="eastAsia" w:ascii="宋体" w:hAnsi="宋体" w:eastAsia="宋体" w:cs="宋体"/>
          <w:color w:val="1F0909"/>
          <w:kern w:val="0"/>
          <w:sz w:val="21"/>
          <w:szCs w:val="21"/>
          <w:lang w:val="en-US" w:eastAsia="zh-CN"/>
        </w:rPr>
        <w:t>不是高投入，起源于德国；</w:t>
      </w:r>
      <w:r>
        <w:rPr>
          <w:rFonts w:hint="eastAsia" w:ascii="宋体" w:hAnsi="宋体" w:eastAsia="宋体" w:cs="宋体"/>
          <w:color w:val="E54C5E" w:themeColor="accent6"/>
          <w:kern w:val="0"/>
          <w:sz w:val="21"/>
          <w:szCs w:val="21"/>
          <w:lang w:val="en-US" w:eastAsia="zh-CN"/>
          <w14:textFill>
            <w14:solidFill>
              <w14:schemeClr w14:val="accent6"/>
            </w14:solidFill>
          </w14:textFill>
        </w:rPr>
        <w:t>最早的反辐射导弹</w:t>
      </w:r>
      <w:r>
        <w:rPr>
          <w:rFonts w:hint="eastAsia" w:ascii="宋体" w:hAnsi="宋体" w:eastAsia="宋体" w:cs="宋体"/>
          <w:color w:val="1F0909"/>
          <w:kern w:val="0"/>
          <w:sz w:val="21"/>
          <w:szCs w:val="21"/>
          <w:lang w:val="en-US" w:eastAsia="zh-CN"/>
        </w:rPr>
        <w:t>百舌鸟出现在越南战争</w:t>
      </w:r>
    </w:p>
    <w:p w14:paraId="7F89096A">
      <w:pPr>
        <w:keepNext w:val="0"/>
        <w:keepLines w:val="0"/>
        <w:pageBreakBefore w:val="0"/>
        <w:widowControl/>
        <w:kinsoku/>
        <w:wordWrap/>
        <w:overflowPunct/>
        <w:topLinePunct w:val="0"/>
        <w:autoSpaceDE/>
        <w:autoSpaceDN/>
        <w:bidi w:val="0"/>
        <w:adjustRightInd/>
        <w:snapToGrid/>
        <w:spacing w:afterAutospacing="0" w:line="240" w:lineRule="auto"/>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1991年</w:t>
      </w:r>
      <w:r>
        <w:rPr>
          <w:rFonts w:hint="eastAsia" w:ascii="宋体" w:hAnsi="宋体" w:eastAsia="宋体" w:cs="宋体"/>
          <w:color w:val="0000FF"/>
          <w:kern w:val="0"/>
          <w:sz w:val="21"/>
          <w:szCs w:val="21"/>
          <w:highlight w:val="cyan"/>
        </w:rPr>
        <w:t>海湾战争</w:t>
      </w:r>
      <w:r>
        <w:rPr>
          <w:rFonts w:hint="eastAsia" w:ascii="宋体" w:hAnsi="宋体" w:eastAsia="宋体" w:cs="宋体"/>
          <w:color w:val="1F0909"/>
          <w:kern w:val="0"/>
          <w:sz w:val="21"/>
          <w:szCs w:val="21"/>
        </w:rPr>
        <w:t>中，</w:t>
      </w:r>
      <w:r>
        <w:rPr>
          <w:rFonts w:hint="eastAsia" w:ascii="宋体" w:hAnsi="宋体" w:eastAsia="宋体" w:cs="宋体"/>
          <w:color w:val="1F0909"/>
          <w:kern w:val="0"/>
          <w:sz w:val="21"/>
          <w:szCs w:val="21"/>
          <w:lang w:val="en-US" w:eastAsia="zh-CN"/>
        </w:rPr>
        <w:t>爱国者</w:t>
      </w:r>
      <w:r>
        <w:rPr>
          <w:rFonts w:hint="eastAsia" w:ascii="宋体" w:hAnsi="宋体" w:eastAsia="宋体" w:cs="宋体"/>
          <w:color w:val="1F0909"/>
          <w:kern w:val="0"/>
          <w:sz w:val="21"/>
          <w:szCs w:val="21"/>
        </w:rPr>
        <w:t>防空导弹成功地拦截住了伊拉克的“飞毛腿”导弹。与20世纪80年代“ 空地—体战”理论所描述的未来战争的形体和方式如出一辙。向人们展示了夺取制电磁权的重大意义。有被称为“沙漠军刀”的地面作战。</w:t>
      </w:r>
    </w:p>
    <w:p w14:paraId="28726292">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baseline"/>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lang w:val="en-US" w:eastAsia="zh-CN"/>
        </w:rPr>
        <w:t>世界</w:t>
      </w:r>
      <w:r>
        <w:rPr>
          <w:rFonts w:hint="eastAsia" w:ascii="宋体" w:hAnsi="宋体" w:eastAsia="宋体" w:cs="宋体"/>
          <w:color w:val="E54C5E" w:themeColor="accent6"/>
          <w:kern w:val="0"/>
          <w:sz w:val="21"/>
          <w:szCs w:val="21"/>
          <w:lang w:val="en-US" w:eastAsia="zh-CN"/>
          <w14:textFill>
            <w14:solidFill>
              <w14:schemeClr w14:val="accent6"/>
            </w14:solidFill>
          </w14:textFill>
        </w:rPr>
        <w:t>第一款实战战斗轰炸机</w:t>
      </w:r>
      <w:r>
        <w:rPr>
          <w:rFonts w:hint="eastAsia" w:ascii="宋体" w:hAnsi="宋体" w:eastAsia="宋体" w:cs="宋体"/>
          <w:color w:val="1F0909"/>
          <w:kern w:val="0"/>
          <w:sz w:val="21"/>
          <w:szCs w:val="21"/>
          <w:lang w:val="en-US" w:eastAsia="zh-CN"/>
        </w:rPr>
        <w:t xml:space="preserve"> f117 </w:t>
      </w:r>
    </w:p>
    <w:p w14:paraId="6BB84694">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1986年，美国对（</w:t>
      </w:r>
      <w:r>
        <w:rPr>
          <w:rFonts w:hint="eastAsia" w:ascii="宋体" w:hAnsi="宋体" w:eastAsia="宋体" w:cs="宋体"/>
          <w:color w:val="1F0909"/>
          <w:kern w:val="0"/>
          <w:sz w:val="21"/>
          <w:szCs w:val="21"/>
          <w:lang w:val="en-US" w:eastAsia="zh-CN"/>
        </w:rPr>
        <w:t>利比亚</w:t>
      </w:r>
      <w:r>
        <w:rPr>
          <w:rFonts w:hint="eastAsia" w:ascii="宋体" w:hAnsi="宋体" w:eastAsia="宋体" w:cs="宋体"/>
          <w:color w:val="1F0909"/>
          <w:kern w:val="0"/>
          <w:sz w:val="21"/>
          <w:szCs w:val="21"/>
        </w:rPr>
        <w:t>）采取“外科手术”式的空袭作战方式</w:t>
      </w:r>
    </w:p>
    <w:p w14:paraId="19A978EA">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baseline"/>
        <w:rPr>
          <w:rFonts w:hint="eastAsia" w:ascii="宋体" w:hAnsi="宋体" w:eastAsia="宋体" w:cs="宋体"/>
          <w:color w:val="FF0000"/>
          <w:kern w:val="0"/>
          <w:sz w:val="21"/>
          <w:szCs w:val="21"/>
        </w:rPr>
      </w:pPr>
      <w:r>
        <w:rPr>
          <w:rFonts w:hint="eastAsia" w:ascii="宋体" w:hAnsi="宋体" w:eastAsia="宋体" w:cs="宋体"/>
          <w:color w:val="1F0909"/>
          <w:kern w:val="0"/>
          <w:sz w:val="21"/>
          <w:szCs w:val="21"/>
          <w:lang w:val="en-US"/>
        </w:rPr>
        <w:t>b-52</w:t>
      </w:r>
      <w:r>
        <w:rPr>
          <w:rFonts w:hint="eastAsia" w:ascii="宋体" w:hAnsi="宋体" w:eastAsia="宋体" w:cs="宋体"/>
          <w:color w:val="1F0909"/>
          <w:kern w:val="0"/>
          <w:sz w:val="21"/>
          <w:szCs w:val="21"/>
        </w:rPr>
        <w:t>型号的飞机</w:t>
      </w:r>
      <w:r>
        <w:rPr>
          <w:rFonts w:hint="eastAsia" w:ascii="宋体" w:hAnsi="宋体" w:eastAsia="宋体" w:cs="宋体"/>
          <w:color w:val="FF0000"/>
          <w:kern w:val="0"/>
          <w:sz w:val="21"/>
          <w:szCs w:val="21"/>
        </w:rPr>
        <w:t>不是隐身飞机</w:t>
      </w:r>
    </w:p>
    <w:p w14:paraId="05D67997">
      <w:pPr>
        <w:keepNext w:val="0"/>
        <w:keepLines w:val="0"/>
        <w:pageBreakBefore w:val="0"/>
        <w:kinsoku/>
        <w:wordWrap/>
        <w:overflowPunct/>
        <w:topLinePunct w:val="0"/>
        <w:autoSpaceDE/>
        <w:autoSpaceDN/>
        <w:bidi w:val="0"/>
        <w:adjustRightInd/>
        <w:snapToGrid/>
        <w:spacing w:beforeAutospacing="0" w:line="240" w:lineRule="auto"/>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rPr>
        <w:t>1999年的</w:t>
      </w:r>
      <w:r>
        <w:rPr>
          <w:rFonts w:hint="eastAsia" w:ascii="宋体" w:hAnsi="宋体" w:eastAsia="宋体" w:cs="宋体"/>
          <w:color w:val="E54C5E" w:themeColor="accent6"/>
          <w:kern w:val="0"/>
          <w:sz w:val="21"/>
          <w:szCs w:val="21"/>
          <w14:textFill>
            <w14:solidFill>
              <w14:schemeClr w14:val="accent6"/>
            </w14:solidFill>
          </w14:textFill>
        </w:rPr>
        <w:t>科索沃战争</w:t>
      </w:r>
      <w:r>
        <w:rPr>
          <w:rFonts w:hint="eastAsia" w:ascii="宋体" w:hAnsi="宋体" w:eastAsia="宋体" w:cs="宋体"/>
          <w:color w:val="1F0909"/>
          <w:kern w:val="0"/>
          <w:sz w:val="21"/>
          <w:szCs w:val="21"/>
        </w:rPr>
        <w:t>共进行了</w:t>
      </w:r>
      <w:r>
        <w:rPr>
          <w:rFonts w:hint="eastAsia" w:ascii="宋体" w:hAnsi="宋体" w:eastAsia="宋体" w:cs="宋体"/>
          <w:color w:val="1F0909"/>
          <w:kern w:val="0"/>
          <w:sz w:val="21"/>
          <w:szCs w:val="21"/>
          <w:lang w:val="en-US"/>
        </w:rPr>
        <w:t>78</w:t>
      </w:r>
      <w:r>
        <w:rPr>
          <w:rFonts w:hint="eastAsia" w:ascii="宋体" w:hAnsi="宋体" w:eastAsia="宋体" w:cs="宋体"/>
          <w:color w:val="1F0909"/>
          <w:kern w:val="0"/>
          <w:sz w:val="21"/>
          <w:szCs w:val="21"/>
          <w:lang w:val="en-US" w:eastAsia="zh-CN"/>
        </w:rPr>
        <w:t>天 2003伊拉克战争44天（</w:t>
      </w:r>
      <w:r>
        <w:rPr>
          <w:rFonts w:hint="eastAsia" w:ascii="宋体" w:hAnsi="宋体" w:eastAsia="宋体" w:cs="宋体"/>
          <w:color w:val="1F0909"/>
          <w:kern w:val="0"/>
          <w:sz w:val="21"/>
          <w:szCs w:val="21"/>
        </w:rPr>
        <w:t>全体震慑性打击</w:t>
      </w:r>
      <w:r>
        <w:rPr>
          <w:rFonts w:hint="eastAsia" w:ascii="宋体" w:hAnsi="宋体" w:eastAsia="宋体" w:cs="宋体"/>
          <w:color w:val="1F0909"/>
          <w:kern w:val="0"/>
          <w:sz w:val="21"/>
          <w:szCs w:val="21"/>
          <w:lang w:val="en-US" w:eastAsia="zh-CN"/>
        </w:rPr>
        <w:t xml:space="preserve"> 新特点 美军信息化转型</w:t>
      </w:r>
    </w:p>
    <w:p w14:paraId="66F857E3">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E54C5E" w:themeColor="accent6"/>
          <w:kern w:val="0"/>
          <w:sz w:val="21"/>
          <w:szCs w:val="21"/>
          <w:lang w:val="en-US" w:eastAsia="zh-CN"/>
          <w14:textFill>
            <w14:solidFill>
              <w14:schemeClr w14:val="accent6"/>
            </w14:solidFill>
          </w14:textFill>
        </w:rPr>
      </w:pPr>
      <w:r>
        <w:rPr>
          <w:rFonts w:hint="eastAsia" w:ascii="宋体" w:hAnsi="宋体" w:eastAsia="宋体" w:cs="宋体"/>
          <w:color w:val="1F0909"/>
          <w:kern w:val="0"/>
          <w:sz w:val="21"/>
          <w:szCs w:val="21"/>
        </w:rPr>
        <w:t>采用</w:t>
      </w:r>
      <w:r>
        <w:rPr>
          <w:rFonts w:hint="eastAsia" w:ascii="宋体" w:hAnsi="宋体" w:eastAsia="宋体" w:cs="宋体"/>
          <w:color w:val="FF0000"/>
          <w:kern w:val="0"/>
          <w:sz w:val="21"/>
          <w:szCs w:val="21"/>
        </w:rPr>
        <w:t>精确打击特种作战相结合</w:t>
      </w:r>
      <w:r>
        <w:rPr>
          <w:rFonts w:hint="eastAsia" w:ascii="宋体" w:hAnsi="宋体" w:eastAsia="宋体" w:cs="宋体"/>
          <w:color w:val="1F0909"/>
          <w:kern w:val="0"/>
          <w:sz w:val="21"/>
          <w:szCs w:val="21"/>
        </w:rPr>
        <w:t>的作战思想的典型战争</w:t>
      </w:r>
      <w:r>
        <w:rPr>
          <w:rFonts w:hint="eastAsia" w:ascii="宋体" w:hAnsi="宋体" w:eastAsia="宋体" w:cs="宋体"/>
          <w:color w:val="E54C5E" w:themeColor="accent6"/>
          <w:kern w:val="0"/>
          <w:sz w:val="21"/>
          <w:szCs w:val="21"/>
          <w:lang w:val="en-US" w:eastAsia="zh-CN"/>
          <w14:textFill>
            <w14:solidFill>
              <w14:schemeClr w14:val="accent6"/>
            </w14:solidFill>
          </w14:textFill>
        </w:rPr>
        <w:t>阿富汗战争</w:t>
      </w:r>
    </w:p>
    <w:p w14:paraId="2547CEEE">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rPr>
        <w:t>第</w:t>
      </w:r>
      <w:r>
        <w:rPr>
          <w:rFonts w:hint="eastAsia" w:ascii="宋体" w:hAnsi="宋体" w:eastAsia="宋体" w:cs="宋体"/>
          <w:color w:val="FF0000"/>
          <w:kern w:val="0"/>
          <w:sz w:val="21"/>
          <w:szCs w:val="21"/>
        </w:rPr>
        <w:t>四代</w:t>
      </w:r>
      <w:r>
        <w:rPr>
          <w:rFonts w:hint="eastAsia" w:ascii="宋体" w:hAnsi="宋体" w:eastAsia="宋体" w:cs="宋体"/>
          <w:color w:val="1F0909"/>
          <w:kern w:val="0"/>
          <w:sz w:val="21"/>
          <w:szCs w:val="21"/>
        </w:rPr>
        <w:t>导弹的发展时间为</w:t>
      </w:r>
      <w:r>
        <w:rPr>
          <w:rFonts w:hint="eastAsia" w:ascii="宋体" w:hAnsi="宋体" w:eastAsia="宋体" w:cs="宋体"/>
          <w:color w:val="1F0909"/>
          <w:kern w:val="0"/>
          <w:sz w:val="21"/>
          <w:szCs w:val="21"/>
          <w:lang w:val="en-US" w:eastAsia="zh-CN"/>
        </w:rPr>
        <w:t>70年代开始</w:t>
      </w:r>
    </w:p>
    <w:p w14:paraId="07F8943D">
      <w:pPr>
        <w:widowControl/>
        <w:spacing w:afterAutospacing="0" w:line="16" w:lineRule="atLeast"/>
        <w:jc w:val="left"/>
        <w:textAlignment w:val="baseline"/>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rPr>
        <w:t>71.1998年5月，（AB）等国短短几天内进行了多次核试验。A、印度       B、巴基斯坦</w:t>
      </w:r>
    </w:p>
    <w:p w14:paraId="580BF3C3">
      <w:pPr>
        <w:keepNext w:val="0"/>
        <w:keepLines w:val="0"/>
        <w:pageBreakBefore w:val="0"/>
        <w:kinsoku/>
        <w:wordWrap/>
        <w:overflowPunct/>
        <w:topLinePunct w:val="0"/>
        <w:autoSpaceDE/>
        <w:autoSpaceDN/>
        <w:bidi w:val="0"/>
        <w:adjustRightInd/>
        <w:snapToGrid/>
        <w:spacing w:beforeAutospacing="0" w:line="240" w:lineRule="auto"/>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lang w:val="en-US" w:eastAsia="zh-CN"/>
        </w:rPr>
        <w:t>高技术战争标志 海湾战争</w:t>
      </w:r>
    </w:p>
    <w:p w14:paraId="1BC54E24">
      <w:pPr>
        <w:widowControl/>
        <w:spacing w:line="240" w:lineRule="auto"/>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信息化战争全面形成的标志是（地面部队的数字化     D、作战行动方式的非线式一体化</w:t>
      </w:r>
      <w:r>
        <w:rPr>
          <w:rFonts w:hint="eastAsia" w:ascii="宋体" w:hAnsi="宋体" w:eastAsia="宋体" w:cs="宋体"/>
          <w:color w:val="1F0909"/>
          <w:kern w:val="0"/>
          <w:sz w:val="21"/>
          <w:szCs w:val="21"/>
          <w:lang w:eastAsia="zh-CN"/>
        </w:rPr>
        <w:t>、</w:t>
      </w:r>
      <w:r>
        <w:rPr>
          <w:rFonts w:hint="eastAsia" w:ascii="宋体" w:hAnsi="宋体" w:eastAsia="宋体" w:cs="宋体"/>
          <w:color w:val="1F0909"/>
          <w:kern w:val="0"/>
          <w:sz w:val="21"/>
          <w:szCs w:val="21"/>
        </w:rPr>
        <w:t>30.1999年2月6日，在美国和北约的压力下，（A</w:t>
      </w:r>
      <w:r>
        <w:rPr>
          <w:rFonts w:hint="eastAsia" w:ascii="宋体" w:hAnsi="宋体" w:eastAsia="宋体" w:cs="宋体"/>
          <w:color w:val="1F0909"/>
          <w:kern w:val="0"/>
          <w:sz w:val="21"/>
          <w:szCs w:val="21"/>
          <w:lang w:val="en-US" w:eastAsia="zh-CN"/>
        </w:rPr>
        <w:t>D</w:t>
      </w:r>
      <w:r>
        <w:rPr>
          <w:rFonts w:hint="eastAsia" w:ascii="宋体" w:hAnsi="宋体" w:eastAsia="宋体" w:cs="宋体"/>
          <w:color w:val="1F0909"/>
          <w:kern w:val="0"/>
          <w:sz w:val="21"/>
          <w:szCs w:val="21"/>
        </w:rPr>
        <w:t>）代表在巴黎附近的朗布依埃举行和平谈判。A、塞尔维亚    D、科索沃阿族</w:t>
      </w:r>
    </w:p>
    <w:p w14:paraId="09EE873F">
      <w:pPr>
        <w:widowControl/>
        <w:spacing w:line="240" w:lineRule="auto"/>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军备竞赛逐步加剧，2007年美国宣布在（ AC ）部署导弹防御系统。A、捷克   C、波兰</w:t>
      </w:r>
    </w:p>
    <w:p w14:paraId="3AA46F62">
      <w:pPr>
        <w:widowControl/>
        <w:spacing w:beforeAutospacing="0" w:afterAutospacing="0" w:line="16" w:lineRule="atLeast"/>
        <w:jc w:val="left"/>
        <w:textAlignment w:val="baseline"/>
        <w:rPr>
          <w:rFonts w:hint="eastAsia" w:ascii="宋体" w:hAnsi="宋体" w:eastAsia="宋体" w:cs="宋体"/>
          <w:color w:val="1F0909"/>
          <w:kern w:val="0"/>
          <w:sz w:val="21"/>
          <w:szCs w:val="21"/>
          <w:lang w:val="en-US" w:eastAsia="zh-CN"/>
        </w:rPr>
      </w:pPr>
      <w:r>
        <w:rPr>
          <w:rFonts w:hint="eastAsia" w:ascii="宋体" w:hAnsi="宋体" w:eastAsia="宋体" w:cs="宋体"/>
          <w:color w:val="E54C5E" w:themeColor="accent6"/>
          <w:kern w:val="0"/>
          <w:sz w:val="21"/>
          <w:szCs w:val="21"/>
          <w14:textFill>
            <w14:solidFill>
              <w14:schemeClr w14:val="accent6"/>
            </w14:solidFill>
          </w14:textFill>
        </w:rPr>
        <w:t>三角格局</w:t>
      </w:r>
      <w:r>
        <w:rPr>
          <w:rFonts w:hint="eastAsia" w:ascii="宋体" w:hAnsi="宋体" w:eastAsia="宋体" w:cs="宋体"/>
          <w:color w:val="1F0909"/>
          <w:kern w:val="0"/>
          <w:sz w:val="21"/>
          <w:szCs w:val="21"/>
        </w:rPr>
        <w:t>是指以（ ABC ）为代表的三角格局。A、美国   B、中国   C、俄</w:t>
      </w:r>
    </w:p>
    <w:p w14:paraId="13F3A117">
      <w:pPr>
        <w:widowControl/>
        <w:spacing w:beforeAutospacing="0" w:afterAutospacing="0" w:line="16" w:lineRule="atLeast"/>
        <w:jc w:val="left"/>
        <w:textAlignment w:val="baseline"/>
        <w:rPr>
          <w:rFonts w:hint="eastAsia" w:ascii="宋体" w:hAnsi="宋体" w:eastAsia="宋体" w:cs="宋体"/>
          <w:color w:val="FF0000"/>
          <w:kern w:val="0"/>
          <w:sz w:val="21"/>
          <w:szCs w:val="21"/>
        </w:rPr>
      </w:pPr>
      <w:r>
        <w:rPr>
          <w:rFonts w:hint="eastAsia" w:ascii="宋体" w:hAnsi="宋体" w:eastAsia="宋体" w:cs="宋体"/>
          <w:color w:val="1F0909"/>
          <w:kern w:val="0"/>
          <w:sz w:val="21"/>
          <w:szCs w:val="21"/>
        </w:rPr>
        <w:t>炮兵声测侦察的理论基础是</w:t>
      </w:r>
      <w:r>
        <w:rPr>
          <w:rFonts w:hint="eastAsia" w:ascii="宋体" w:hAnsi="宋体" w:eastAsia="宋体" w:cs="宋体"/>
          <w:color w:val="FF0000"/>
          <w:kern w:val="0"/>
          <w:sz w:val="21"/>
          <w:szCs w:val="21"/>
        </w:rPr>
        <w:t>双耳效应</w:t>
      </w:r>
    </w:p>
    <w:p w14:paraId="064BE420">
      <w:pPr>
        <w:keepNext w:val="0"/>
        <w:keepLines w:val="0"/>
        <w:pageBreakBefore w:val="0"/>
        <w:kinsoku/>
        <w:wordWrap/>
        <w:overflowPunct/>
        <w:topLinePunct w:val="0"/>
        <w:autoSpaceDE/>
        <w:autoSpaceDN/>
        <w:bidi w:val="0"/>
        <w:adjustRightInd/>
        <w:snapToGrid/>
        <w:spacing w:beforeAutospacing="0" w:line="240" w:lineRule="auto"/>
        <w:rPr>
          <w:rFonts w:hint="eastAsia" w:ascii="宋体" w:hAnsi="宋体" w:eastAsia="宋体" w:cs="宋体"/>
          <w:color w:val="FF0000"/>
          <w:kern w:val="0"/>
          <w:sz w:val="21"/>
          <w:szCs w:val="21"/>
        </w:rPr>
      </w:pPr>
      <w:r>
        <w:rPr>
          <w:rFonts w:hint="eastAsia" w:ascii="宋体" w:hAnsi="宋体" w:eastAsia="宋体" w:cs="宋体"/>
          <w:color w:val="1F0909"/>
          <w:kern w:val="0"/>
          <w:sz w:val="21"/>
          <w:szCs w:val="21"/>
        </w:rPr>
        <w:t>属于无人驾驶侦察机</w:t>
      </w:r>
      <w:r>
        <w:rPr>
          <w:rFonts w:hint="eastAsia" w:ascii="宋体" w:hAnsi="宋体" w:eastAsia="宋体" w:cs="宋体"/>
          <w:color w:val="FF0000"/>
          <w:kern w:val="0"/>
          <w:sz w:val="21"/>
          <w:szCs w:val="21"/>
        </w:rPr>
        <w:t>美国的“捕食者”号</w:t>
      </w:r>
    </w:p>
    <w:p w14:paraId="67EFEA99">
      <w:pPr>
        <w:keepNext w:val="0"/>
        <w:keepLines w:val="0"/>
        <w:pageBreakBefore w:val="0"/>
        <w:widowControl/>
        <w:kinsoku/>
        <w:wordWrap/>
        <w:overflowPunct/>
        <w:topLinePunct w:val="0"/>
        <w:autoSpaceDE/>
        <w:autoSpaceDN/>
        <w:bidi w:val="0"/>
        <w:adjustRightInd/>
        <w:snapToGrid/>
        <w:spacing w:afterAutospacing="0" w:line="240" w:lineRule="auto"/>
        <w:jc w:val="left"/>
        <w:textAlignment w:val="baseline"/>
        <w:rPr>
          <w:rFonts w:hint="eastAsia" w:ascii="宋体" w:hAnsi="宋体" w:eastAsia="宋体" w:cs="宋体"/>
          <w:color w:val="FF0000"/>
          <w:kern w:val="0"/>
          <w:sz w:val="21"/>
          <w:szCs w:val="21"/>
        </w:rPr>
      </w:pPr>
      <w:r>
        <w:rPr>
          <w:rFonts w:hint="eastAsia" w:ascii="宋体" w:hAnsi="宋体" w:eastAsia="宋体" w:cs="宋体"/>
          <w:color w:val="1F0909"/>
          <w:kern w:val="0"/>
          <w:sz w:val="21"/>
          <w:szCs w:val="21"/>
        </w:rPr>
        <w:t>.NMD是（A ）的缩写。国家导弹防御系统   </w:t>
      </w:r>
    </w:p>
    <w:p w14:paraId="5A46338A">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baseline"/>
        <w:rPr>
          <w:rFonts w:hint="eastAsia" w:ascii="宋体" w:hAnsi="宋体" w:eastAsia="宋体" w:cs="宋体"/>
          <w:color w:val="FF0000"/>
          <w:kern w:val="0"/>
          <w:sz w:val="21"/>
          <w:szCs w:val="21"/>
        </w:rPr>
      </w:pPr>
      <w:r>
        <w:rPr>
          <w:rFonts w:hint="eastAsia" w:ascii="宋体" w:hAnsi="宋体" w:eastAsia="宋体" w:cs="宋体"/>
          <w:color w:val="FF0000"/>
          <w:kern w:val="0"/>
          <w:sz w:val="21"/>
          <w:szCs w:val="21"/>
        </w:rPr>
        <w:t>惯性导弹</w:t>
      </w:r>
      <w:r>
        <w:rPr>
          <w:rFonts w:hint="eastAsia" w:ascii="宋体" w:hAnsi="宋体" w:eastAsia="宋体" w:cs="宋体"/>
          <w:color w:val="1F0909"/>
          <w:kern w:val="0"/>
          <w:sz w:val="21"/>
          <w:szCs w:val="21"/>
        </w:rPr>
        <w:t>的特点</w:t>
      </w:r>
      <w:r>
        <w:rPr>
          <w:rFonts w:hint="eastAsia" w:ascii="宋体" w:hAnsi="宋体" w:eastAsia="宋体" w:cs="宋体"/>
          <w:color w:val="FF0000"/>
          <w:kern w:val="0"/>
          <w:sz w:val="21"/>
          <w:szCs w:val="21"/>
        </w:rPr>
        <w:t>能独立进行工作、不受气象条件的影响、抗干扰能力、隐蔽性好</w:t>
      </w:r>
    </w:p>
    <w:p w14:paraId="4554676B">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baseline"/>
        <w:rPr>
          <w:rFonts w:hint="eastAsia" w:ascii="宋体" w:hAnsi="宋体" w:eastAsia="宋体" w:cs="宋体"/>
          <w:color w:val="FF0000"/>
          <w:kern w:val="0"/>
          <w:sz w:val="21"/>
          <w:szCs w:val="21"/>
        </w:rPr>
      </w:pPr>
      <w:r>
        <w:rPr>
          <w:rFonts w:hint="eastAsia" w:ascii="宋体" w:hAnsi="宋体" w:eastAsia="宋体" w:cs="宋体"/>
          <w:color w:val="1F0909"/>
          <w:kern w:val="0"/>
          <w:sz w:val="21"/>
          <w:szCs w:val="21"/>
        </w:rPr>
        <w:t>属于导弹的是（ D）B、制导炸弹   C、火箭弹   D、</w:t>
      </w:r>
      <w:r>
        <w:rPr>
          <w:rFonts w:hint="eastAsia" w:ascii="宋体" w:hAnsi="宋体" w:eastAsia="宋体" w:cs="宋体"/>
          <w:color w:val="FF0000"/>
          <w:kern w:val="0"/>
          <w:sz w:val="21"/>
          <w:szCs w:val="21"/>
        </w:rPr>
        <w:t>火箭助飞的鱼雷</w:t>
      </w:r>
    </w:p>
    <w:p w14:paraId="3865196E">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baseline"/>
        <w:rPr>
          <w:rFonts w:hint="eastAsia" w:ascii="宋体" w:hAnsi="宋体" w:eastAsia="宋体" w:cs="宋体"/>
          <w:color w:val="FF0000"/>
          <w:kern w:val="0"/>
          <w:sz w:val="21"/>
          <w:szCs w:val="21"/>
          <w:lang w:val="en-US" w:eastAsia="zh-CN"/>
        </w:rPr>
      </w:pPr>
      <w:r>
        <w:rPr>
          <w:rFonts w:hint="eastAsia" w:ascii="宋体" w:hAnsi="宋体" w:eastAsia="宋体" w:cs="宋体"/>
          <w:color w:val="FF0000"/>
          <w:kern w:val="0"/>
          <w:sz w:val="21"/>
          <w:szCs w:val="21"/>
          <w:lang w:val="en-US" w:eastAsia="zh-CN"/>
        </w:rPr>
        <w:t>中程导弹射程 1k-3k km/洲际导弹 大于8k</w:t>
      </w:r>
    </w:p>
    <w:p w14:paraId="18175354">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界上正在进行研制或已在部署的战区动能武器主要是火箭型</w:t>
      </w:r>
    </w:p>
    <w:p w14:paraId="5D1C6B9A">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baseline"/>
        <w:rPr>
          <w:rFonts w:hint="eastAsia" w:ascii="宋体" w:hAnsi="宋体" w:eastAsia="宋体" w:cs="宋体"/>
          <w:color w:val="1F0909"/>
          <w:kern w:val="0"/>
          <w:sz w:val="21"/>
          <w:szCs w:val="21"/>
        </w:rPr>
      </w:pPr>
      <w:r>
        <w:rPr>
          <w:rFonts w:hint="eastAsia" w:ascii="宋体" w:hAnsi="宋体" w:eastAsia="宋体" w:cs="宋体"/>
          <w:color w:val="E54C5E" w:themeColor="accent6"/>
          <w:kern w:val="0"/>
          <w:sz w:val="21"/>
          <w:szCs w:val="21"/>
          <w14:textFill>
            <w14:solidFill>
              <w14:schemeClr w14:val="accent6"/>
            </w14:solidFill>
          </w14:textFill>
        </w:rPr>
        <w:t>精确制导武器的制导方式</w:t>
      </w:r>
      <w:r>
        <w:rPr>
          <w:rFonts w:hint="eastAsia" w:ascii="宋体" w:hAnsi="宋体" w:eastAsia="宋体" w:cs="宋体"/>
          <w:color w:val="1F0909"/>
          <w:kern w:val="0"/>
          <w:sz w:val="21"/>
          <w:szCs w:val="21"/>
        </w:rPr>
        <w:t>有哪几种？（自主制导、寻的制导、遥控制导、复合制导）</w:t>
      </w:r>
    </w:p>
    <w:p w14:paraId="55ACCFD7">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新军事变革的奠基阶段是20世纪80年代</w:t>
      </w:r>
    </w:p>
    <w:p w14:paraId="4C613A29">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baseline"/>
        <w:rPr>
          <w:rFonts w:hint="eastAsia" w:ascii="宋体" w:hAnsi="宋体" w:eastAsia="宋体" w:cs="宋体"/>
          <w:color w:val="1F0909"/>
          <w:kern w:val="0"/>
          <w:sz w:val="21"/>
          <w:szCs w:val="21"/>
        </w:rPr>
      </w:pPr>
    </w:p>
    <w:p w14:paraId="100F0EEE">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baseline"/>
        <w:rPr>
          <w:rFonts w:hint="eastAsia" w:ascii="宋体" w:hAnsi="宋体" w:eastAsia="宋体" w:cs="宋体"/>
          <w:color w:val="1F0909"/>
          <w:kern w:val="0"/>
          <w:sz w:val="21"/>
          <w:szCs w:val="21"/>
          <w:lang w:eastAsia="zh-CN"/>
        </w:rPr>
      </w:pPr>
      <w:r>
        <w:rPr>
          <w:rFonts w:hint="eastAsia" w:ascii="宋体" w:hAnsi="宋体" w:eastAsia="宋体" w:cs="宋体"/>
          <w:color w:val="1F0909"/>
          <w:kern w:val="0"/>
          <w:sz w:val="21"/>
          <w:szCs w:val="21"/>
          <w:lang w:eastAsia="zh-CN"/>
        </w:rPr>
        <w:t>【</w:t>
      </w:r>
      <w:r>
        <w:rPr>
          <w:rFonts w:hint="eastAsia" w:ascii="宋体" w:hAnsi="宋体" w:eastAsia="宋体" w:cs="宋体"/>
          <w:color w:val="1F0909"/>
          <w:kern w:val="0"/>
          <w:sz w:val="21"/>
          <w:szCs w:val="21"/>
          <w:lang w:val="en-US" w:eastAsia="zh-CN"/>
        </w:rPr>
        <w:t>俄罗斯</w:t>
      </w:r>
      <w:r>
        <w:rPr>
          <w:rFonts w:hint="eastAsia" w:ascii="宋体" w:hAnsi="宋体" w:eastAsia="宋体" w:cs="宋体"/>
          <w:color w:val="1F0909"/>
          <w:kern w:val="0"/>
          <w:sz w:val="21"/>
          <w:szCs w:val="21"/>
          <w:lang w:eastAsia="zh-CN"/>
        </w:rPr>
        <w:t>】</w:t>
      </w:r>
    </w:p>
    <w:p w14:paraId="5104BE01">
      <w:pPr>
        <w:widowControl/>
        <w:spacing w:beforeAutospacing="0" w:afterAutospacing="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俄罗斯海军目前编有哪几大舰队？（北方舰队、太平洋舰队、波罗的海舰队、黑海舰队） </w:t>
      </w:r>
    </w:p>
    <w:p w14:paraId="5CED0CD8">
      <w:pPr>
        <w:widowControl/>
        <w:spacing w:beforeAutospacing="0" w:afterAutospacing="0" w:line="16" w:lineRule="atLeast"/>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俄罗斯联邦成立以来，其军事战略的发展演变先后经历（“纯防御”战略;“积极防御”战略;“现实遏制”战略）</w:t>
      </w:r>
    </w:p>
    <w:p w14:paraId="3667C39A">
      <w:pPr>
        <w:widowControl/>
        <w:spacing w:beforeAutospacing="0" w:line="240" w:lineRule="auto"/>
        <w:jc w:val="left"/>
        <w:textAlignment w:val="baseline"/>
        <w:rPr>
          <w:rFonts w:hint="eastAsia" w:ascii="宋体" w:hAnsi="宋体" w:eastAsia="宋体" w:cs="宋体"/>
          <w:color w:val="1F0909"/>
          <w:kern w:val="0"/>
          <w:sz w:val="21"/>
          <w:szCs w:val="21"/>
        </w:rPr>
      </w:pPr>
      <w:r>
        <w:rPr>
          <w:rFonts w:hint="eastAsia" w:ascii="宋体" w:hAnsi="宋体" w:eastAsia="宋体" w:cs="宋体"/>
          <w:color w:val="1F0909"/>
          <w:kern w:val="0"/>
          <w:sz w:val="21"/>
          <w:szCs w:val="21"/>
        </w:rPr>
        <w:t>一是北约东扩将进一步恶化俄罗斯的地缘战略环境;二是北约东扩将削弱俄罗斯对欧洲安全事务的影响;三是北约东扩将导致独联体进一步涣散</w:t>
      </w:r>
    </w:p>
    <w:p w14:paraId="0973677D">
      <w:pPr>
        <w:widowControl/>
        <w:spacing w:beforeAutospacing="0" w:line="240" w:lineRule="auto"/>
        <w:jc w:val="left"/>
        <w:textAlignment w:val="baseline"/>
        <w:rPr>
          <w:rFonts w:hint="eastAsia" w:ascii="宋体" w:hAnsi="宋体" w:eastAsia="宋体" w:cs="宋体"/>
          <w:color w:val="1F0909"/>
          <w:kern w:val="0"/>
          <w:sz w:val="21"/>
          <w:szCs w:val="21"/>
          <w:lang w:val="en-US" w:eastAsia="zh-CN"/>
        </w:rPr>
      </w:pPr>
      <w:r>
        <w:rPr>
          <w:rFonts w:hint="eastAsia" w:ascii="宋体" w:hAnsi="宋体" w:eastAsia="宋体" w:cs="宋体"/>
          <w:color w:val="1F0909"/>
          <w:kern w:val="0"/>
          <w:sz w:val="21"/>
          <w:szCs w:val="21"/>
          <w:lang w:eastAsia="zh-CN"/>
        </w:rPr>
        <w:t>【</w:t>
      </w:r>
      <w:r>
        <w:rPr>
          <w:rFonts w:hint="eastAsia" w:ascii="宋体" w:hAnsi="宋体" w:eastAsia="宋体" w:cs="宋体"/>
          <w:color w:val="1F0909"/>
          <w:kern w:val="0"/>
          <w:sz w:val="21"/>
          <w:szCs w:val="21"/>
          <w:lang w:val="en-US" w:eastAsia="zh-CN"/>
        </w:rPr>
        <w:t>日本</w:t>
      </w:r>
      <w:r>
        <w:rPr>
          <w:rFonts w:hint="eastAsia" w:ascii="宋体" w:hAnsi="宋体" w:eastAsia="宋体" w:cs="宋体"/>
          <w:color w:val="1F0909"/>
          <w:kern w:val="0"/>
          <w:sz w:val="21"/>
          <w:szCs w:val="21"/>
          <w:lang w:eastAsia="zh-CN"/>
        </w:rPr>
        <w:t>】</w:t>
      </w:r>
    </w:p>
    <w:p w14:paraId="16D05779">
      <w:pPr>
        <w:bidi w:val="0"/>
        <w:rPr>
          <w:rFonts w:hint="eastAsia"/>
          <w:lang w:val="en-US" w:eastAsia="zh-CN"/>
        </w:rPr>
      </w:pPr>
      <w:r>
        <w:rPr>
          <w:rFonts w:hint="eastAsia"/>
          <w:lang w:val="en-US" w:eastAsia="zh-CN"/>
        </w:rPr>
        <w:t>1、日本的防卫力量成？ (现役军人、文职人员、预备役部队和准军事部队)</w:t>
      </w:r>
    </w:p>
    <w:p w14:paraId="45F8ACE3">
      <w:pPr>
        <w:bidi w:val="0"/>
        <w:rPr>
          <w:rFonts w:hint="eastAsia"/>
          <w:lang w:val="en-US" w:eastAsia="zh-CN"/>
        </w:rPr>
      </w:pPr>
      <w:r>
        <w:rPr>
          <w:rFonts w:hint="eastAsia"/>
          <w:lang w:val="en-US" w:eastAsia="zh-CN"/>
        </w:rPr>
        <w:t>2、日本的自卫队由哪几部分组成？ (陆上自卫队、海上自卫队和航空自卫队)</w:t>
      </w:r>
    </w:p>
    <w:p w14:paraId="7EDCDCEB">
      <w:pPr>
        <w:bidi w:val="0"/>
        <w:rPr>
          <w:rFonts w:hint="eastAsia"/>
          <w:lang w:val="en-US" w:eastAsia="zh-CN"/>
        </w:rPr>
      </w:pPr>
      <w:r>
        <w:rPr>
          <w:rFonts w:hint="eastAsia"/>
          <w:lang w:val="en-US" w:eastAsia="zh-CN"/>
        </w:rPr>
        <w:t>3、日本的陆军军区海军基地？ (北部、东北军区、东部、中部军和西部)</w:t>
      </w:r>
    </w:p>
    <w:p w14:paraId="0F2ACDBE">
      <w:pPr>
        <w:bidi w:val="0"/>
        <w:rPr>
          <w:rFonts w:hint="eastAsia"/>
          <w:lang w:val="en-US" w:eastAsia="zh-CN"/>
        </w:rPr>
      </w:pPr>
      <w:r>
        <w:rPr>
          <w:rFonts w:hint="eastAsia"/>
          <w:lang w:val="en-US" w:eastAsia="zh-CN"/>
        </w:rPr>
        <w:t>5、日本自卫队的最高领导机构叫什么？ (防卫省)</w:t>
      </w:r>
    </w:p>
    <w:p w14:paraId="265A28B5">
      <w:pPr>
        <w:bidi w:val="0"/>
        <w:rPr>
          <w:rFonts w:hint="eastAsia"/>
          <w:lang w:val="en-US" w:eastAsia="zh-CN"/>
        </w:rPr>
      </w:pPr>
      <w:r>
        <w:rPr>
          <w:rFonts w:hint="eastAsia"/>
          <w:lang w:val="en-US" w:eastAsia="zh-CN"/>
        </w:rPr>
        <w:t>7、确立“专守防卫”军事战略，对主要内容大的调整（积极的“本土防御”；“境外歼敌”；“主动先制”）</w:t>
      </w:r>
    </w:p>
    <w:p w14:paraId="05B91A26">
      <w:pPr>
        <w:bidi w:val="0"/>
        <w:rPr>
          <w:rFonts w:hint="eastAsia"/>
          <w:lang w:val="en-US" w:eastAsia="zh-CN"/>
        </w:rPr>
      </w:pPr>
      <w:r>
        <w:rPr>
          <w:rFonts w:hint="eastAsia"/>
          <w:lang w:val="en-US" w:eastAsia="zh-CN"/>
        </w:rPr>
        <w:t>8、日本军事战略目前内容的主要特点是什么？（一是在威胁判断上，提出“多元威胁”论；二是兵力部署</w:t>
      </w:r>
    </w:p>
    <w:p w14:paraId="2061C645">
      <w:pPr>
        <w:bidi w:val="0"/>
        <w:rPr>
          <w:rFonts w:hint="eastAsia"/>
          <w:lang w:val="en-US" w:eastAsia="zh-CN"/>
        </w:rPr>
      </w:pPr>
      <w:r>
        <w:rPr>
          <w:rFonts w:hint="eastAsia"/>
          <w:lang w:val="en-US" w:eastAsia="zh-CN"/>
        </w:rPr>
        <w:t>以“西南部”为重点，具有明显的指向性;三是自卫队的主要职能是“预防和干预地区冲突”；四是自卫队</w:t>
      </w:r>
    </w:p>
    <w:p w14:paraId="1A54A5B4">
      <w:pPr>
        <w:bidi w:val="0"/>
        <w:rPr>
          <w:rFonts w:hint="eastAsia"/>
          <w:lang w:val="en-US" w:eastAsia="zh-CN"/>
        </w:rPr>
      </w:pPr>
      <w:r>
        <w:rPr>
          <w:rFonts w:hint="eastAsia"/>
          <w:lang w:val="en-US" w:eastAsia="zh-CN"/>
        </w:rPr>
        <w:t>建设的目标是“合理、精干、高效”，攻防兼备；五是依靠日美军事同盟，遏制和干预地区冲突)</w:t>
      </w:r>
    </w:p>
    <w:p w14:paraId="2EBD67C1">
      <w:pPr>
        <w:bidi w:val="0"/>
        <w:rPr>
          <w:rFonts w:hint="eastAsia"/>
          <w:lang w:val="en-US" w:eastAsia="zh-CN"/>
        </w:rPr>
      </w:pPr>
      <w:r>
        <w:rPr>
          <w:rFonts w:hint="eastAsia"/>
          <w:lang w:val="en-US" w:eastAsia="zh-CN"/>
        </w:rPr>
        <w:t>9、日本军事战略未来的发展趋势有哪几个方面？（一是在武装力量的称谓上，自卫队将恢复为“军队”；二是制定新《防卫计划大纲》，实现自卫队职能的“转型”；三是采取“主动先制”军事战略方针，全面提高自卫队的攻防能力；四是依托日美军事同盟，发挥全球性的军事作用)</w:t>
      </w:r>
    </w:p>
    <w:p w14:paraId="38CEA735">
      <w:pPr>
        <w:bidi w:val="0"/>
        <w:rPr>
          <w:rFonts w:hint="eastAsia"/>
          <w:lang w:val="en-US" w:eastAsia="zh-CN"/>
        </w:rPr>
      </w:pPr>
      <w:r>
        <w:rPr>
          <w:rFonts w:hint="eastAsia"/>
          <w:lang w:val="en-US" w:eastAsia="zh-CN"/>
        </w:rPr>
        <w:t>10、日本军事战略的实质是什么？（依靠日美军事同盟，“主动先制”，消除“多种多样的威胁”，实现军事大国和政治大国的战略目标，发挥全球性的军事作用，维护日本的国家利益)</w:t>
      </w:r>
    </w:p>
    <w:p w14:paraId="4F7766A8">
      <w:pPr>
        <w:bidi w:val="0"/>
        <w:rPr>
          <w:rFonts w:hint="eastAsia"/>
          <w:lang w:val="en-US" w:eastAsia="zh-CN"/>
        </w:rPr>
      </w:pPr>
      <w:r>
        <w:rPr>
          <w:rFonts w:hint="eastAsia"/>
          <w:lang w:val="en-US" w:eastAsia="zh-CN"/>
        </w:rPr>
        <w:t>【美国】</w:t>
      </w:r>
    </w:p>
    <w:p w14:paraId="6AE48A15">
      <w:pPr>
        <w:bidi w:val="0"/>
        <w:rPr>
          <w:rFonts w:hint="eastAsia"/>
          <w:lang w:val="en-US" w:eastAsia="zh-CN"/>
        </w:rPr>
      </w:pPr>
      <w:r>
        <w:rPr>
          <w:rFonts w:hint="eastAsia"/>
          <w:lang w:val="en-US" w:eastAsia="zh-CN"/>
        </w:rPr>
        <w:t>B、陆军、海军、空军、海军陆战队</w:t>
      </w:r>
    </w:p>
    <w:p w14:paraId="105209CF">
      <w:pPr>
        <w:bidi w:val="0"/>
        <w:rPr>
          <w:rFonts w:hint="eastAsia"/>
          <w:lang w:val="en-US" w:eastAsia="zh-CN"/>
        </w:rPr>
      </w:pPr>
      <w:r>
        <w:rPr>
          <w:rFonts w:hint="eastAsia"/>
          <w:lang w:val="en-US" w:eastAsia="zh-CN"/>
        </w:rPr>
        <w:t>4、在2003年的伊拉克战争中，美国陆军参战的唯一一个“数字化师”是：第4机械化步兵师</w:t>
      </w:r>
    </w:p>
    <w:p w14:paraId="65CCF2DD">
      <w:pPr>
        <w:bidi w:val="0"/>
        <w:rPr>
          <w:rFonts w:hint="eastAsia"/>
          <w:lang w:val="en-US" w:eastAsia="zh-CN"/>
        </w:rPr>
      </w:pPr>
      <w:r>
        <w:rPr>
          <w:rFonts w:hint="eastAsia"/>
          <w:lang w:val="en-US" w:eastAsia="zh-CN"/>
        </w:rPr>
        <w:t>5、美国海军太平洋舰队下辖的2个作战舰队是第3舰队和第7舰队</w:t>
      </w:r>
    </w:p>
    <w:p w14:paraId="51C85CE4">
      <w:pPr>
        <w:bidi w:val="0"/>
        <w:rPr>
          <w:rFonts w:hint="eastAsia"/>
          <w:lang w:val="en-US" w:eastAsia="zh-CN"/>
        </w:rPr>
      </w:pPr>
      <w:r>
        <w:rPr>
          <w:rFonts w:hint="eastAsia"/>
          <w:lang w:val="en-US" w:eastAsia="zh-CN"/>
        </w:rPr>
        <w:t>6、美国海军建造的世界上第一艘核动力航空母舰是“企业”号</w:t>
      </w:r>
    </w:p>
    <w:p w14:paraId="753E9683">
      <w:pPr>
        <w:bidi w:val="0"/>
        <w:rPr>
          <w:rFonts w:hint="eastAsia"/>
          <w:lang w:val="en-US" w:eastAsia="zh-CN"/>
        </w:rPr>
      </w:pPr>
      <w:r>
        <w:rPr>
          <w:rFonts w:hint="eastAsia"/>
          <w:lang w:val="en-US" w:eastAsia="zh-CN"/>
        </w:rPr>
        <w:t>7、美国空军目前装备的最先进的战略轰炸机是B-2A“幽灵”</w:t>
      </w:r>
    </w:p>
    <w:sectPr>
      <w:type w:val="continuous"/>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637C29"/>
    <w:multiLevelType w:val="singleLevel"/>
    <w:tmpl w:val="C6637C29"/>
    <w:lvl w:ilvl="0" w:tentative="0">
      <w:start w:val="1"/>
      <w:numFmt w:val="decimal"/>
      <w:suff w:val="nothing"/>
      <w:lvlText w:val="%1、"/>
      <w:lvlJc w:val="left"/>
    </w:lvl>
  </w:abstractNum>
  <w:abstractNum w:abstractNumId="1">
    <w:nsid w:val="CD76AF5B"/>
    <w:multiLevelType w:val="singleLevel"/>
    <w:tmpl w:val="CD76AF5B"/>
    <w:lvl w:ilvl="0" w:tentative="0">
      <w:start w:val="1"/>
      <w:numFmt w:val="decimal"/>
      <w:suff w:val="nothing"/>
      <w:lvlText w:val="%1、"/>
      <w:lvlJc w:val="left"/>
    </w:lvl>
  </w:abstractNum>
  <w:abstractNum w:abstractNumId="2">
    <w:nsid w:val="27DB0FFC"/>
    <w:multiLevelType w:val="singleLevel"/>
    <w:tmpl w:val="27DB0FFC"/>
    <w:lvl w:ilvl="0" w:tentative="0">
      <w:start w:val="1"/>
      <w:numFmt w:val="decimal"/>
      <w:suff w:val="nothing"/>
      <w:lvlText w:val="%1、"/>
      <w:lvlJc w:val="left"/>
    </w:lvl>
  </w:abstractNum>
  <w:abstractNum w:abstractNumId="3">
    <w:nsid w:val="39FD97BF"/>
    <w:multiLevelType w:val="singleLevel"/>
    <w:tmpl w:val="39FD97BF"/>
    <w:lvl w:ilvl="0" w:tentative="0">
      <w:start w:val="1"/>
      <w:numFmt w:val="decimal"/>
      <w:suff w:val="nothing"/>
      <w:lvlText w:val="%1、"/>
      <w:lvlJc w:val="left"/>
    </w:lvl>
  </w:abstractNum>
  <w:abstractNum w:abstractNumId="4">
    <w:nsid w:val="66B1EB30"/>
    <w:multiLevelType w:val="singleLevel"/>
    <w:tmpl w:val="66B1EB30"/>
    <w:lvl w:ilvl="0" w:tentative="0">
      <w:start w:val="1"/>
      <w:numFmt w:val="decimal"/>
      <w:suff w:val="nothing"/>
      <w:lvlText w:val="%1、"/>
      <w:lvlJc w:val="left"/>
    </w:lvl>
  </w:abstractNum>
  <w:abstractNum w:abstractNumId="5">
    <w:nsid w:val="6B82D2E0"/>
    <w:multiLevelType w:val="singleLevel"/>
    <w:tmpl w:val="6B82D2E0"/>
    <w:lvl w:ilvl="0" w:tentative="0">
      <w:start w:val="1"/>
      <w:numFmt w:val="decimal"/>
      <w:suff w:val="nothing"/>
      <w:lvlText w:val="%1、"/>
      <w:lvlJc w:val="left"/>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xMzg0YmQxMTg4OGYxYzVmMTg3OGVkZTBiMGM1YWEifQ=="/>
  </w:docVars>
  <w:rsids>
    <w:rsidRoot w:val="77CD2029"/>
    <w:rsid w:val="1D6D247B"/>
    <w:rsid w:val="3F3B55E0"/>
    <w:rsid w:val="3F8B22C6"/>
    <w:rsid w:val="477F8DFD"/>
    <w:rsid w:val="5DEBE731"/>
    <w:rsid w:val="5F7F99F6"/>
    <w:rsid w:val="6FDFCB07"/>
    <w:rsid w:val="74F5D7F9"/>
    <w:rsid w:val="77CD2029"/>
    <w:rsid w:val="7C3B8529"/>
    <w:rsid w:val="7D9F3D2D"/>
    <w:rsid w:val="7FEF212C"/>
    <w:rsid w:val="7FF7B3AA"/>
    <w:rsid w:val="AFEEA8CE"/>
    <w:rsid w:val="BBED4FE6"/>
    <w:rsid w:val="D4A3EC0B"/>
    <w:rsid w:val="E7FD0178"/>
    <w:rsid w:val="F3C9C2EF"/>
    <w:rsid w:val="F3EF2887"/>
    <w:rsid w:val="FD4B70D0"/>
    <w:rsid w:val="FE3B112C"/>
    <w:rsid w:val="FF7B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5362</Words>
  <Characters>5607</Characters>
  <Lines>0</Lines>
  <Paragraphs>0</Paragraphs>
  <TotalTime>24</TotalTime>
  <ScaleCrop>false</ScaleCrop>
  <LinksUpToDate>false</LinksUpToDate>
  <CharactersWithSpaces>5738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2023-12-25T17:39:00Z</dcterms:created>
  <dc:creator>甜仴</dc:creator>
  <cp:lastModifiedBy>张梓卫</cp:lastModifiedBy>
  <dcterms:modified xsi:type="dcterms:W3CDTF">2025-01-02T08:12:37Z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BAD88ACC73FB0F58C08B8765F027C476_41</vt:lpwstr>
  </property>
</Properties>
</file>