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CB90" w14:textId="381AB93D" w:rsidR="00BA2740" w:rsidRDefault="004D10E5">
      <w:pPr>
        <w:rPr>
          <w:rFonts w:ascii="Poppins" w:hAnsi="Poppins" w:cs="Poppins"/>
          <w:b/>
          <w:bCs/>
          <w:sz w:val="32"/>
          <w:szCs w:val="32"/>
        </w:rPr>
      </w:pPr>
      <w:r>
        <w:rPr>
          <w:rFonts w:ascii="Poppins" w:hAnsi="Poppins" w:cs="Poppins"/>
          <w:b/>
          <w:bCs/>
          <w:sz w:val="32"/>
          <w:szCs w:val="32"/>
        </w:rPr>
        <w:t>Networking Notes – 2</w:t>
      </w:r>
    </w:p>
    <w:p w14:paraId="32F4B4DB" w14:textId="24551739" w:rsidR="004D10E5" w:rsidRDefault="004D10E5">
      <w:pPr>
        <w:rPr>
          <w:rFonts w:ascii="Poppins" w:hAnsi="Poppins" w:cs="Poppins"/>
          <w:sz w:val="24"/>
          <w:szCs w:val="24"/>
        </w:rPr>
      </w:pPr>
      <w:r>
        <w:rPr>
          <w:rFonts w:ascii="Poppins" w:hAnsi="Poppins" w:cs="Poppins"/>
          <w:sz w:val="24"/>
          <w:szCs w:val="24"/>
        </w:rPr>
        <w:t>Network Devices: We understand what networking is and what are the different types of media used to connect devices. But for a network to exist and work properly, we need several hardware devices that perform distinct functions.</w:t>
      </w:r>
    </w:p>
    <w:p w14:paraId="1C44E0AD" w14:textId="4856ACA4" w:rsidR="004D10E5" w:rsidRDefault="004D10E5">
      <w:pPr>
        <w:rPr>
          <w:rFonts w:ascii="Poppins" w:hAnsi="Poppins" w:cs="Poppins"/>
          <w:sz w:val="24"/>
          <w:szCs w:val="24"/>
        </w:rPr>
      </w:pPr>
      <w:r>
        <w:rPr>
          <w:rFonts w:ascii="Poppins" w:hAnsi="Poppins" w:cs="Poppins"/>
          <w:b/>
          <w:bCs/>
          <w:sz w:val="24"/>
          <w:szCs w:val="24"/>
        </w:rPr>
        <w:t xml:space="preserve">Definition: </w:t>
      </w:r>
      <w:r w:rsidRPr="004D10E5">
        <w:rPr>
          <w:rFonts w:ascii="Poppins" w:hAnsi="Poppins" w:cs="Poppins"/>
          <w:sz w:val="24"/>
          <w:szCs w:val="24"/>
        </w:rPr>
        <w:t>Network devices are physical devices that enable communication and interaction between hardware on a computer network.</w:t>
      </w:r>
    </w:p>
    <w:p w14:paraId="6292C7D9" w14:textId="5E664D3F" w:rsidR="009A29E5" w:rsidRDefault="009A29E5">
      <w:pPr>
        <w:rPr>
          <w:rFonts w:ascii="Poppins" w:hAnsi="Poppins" w:cs="Poppins"/>
          <w:sz w:val="24"/>
          <w:szCs w:val="24"/>
        </w:rPr>
      </w:pPr>
      <w:r>
        <w:rPr>
          <w:rFonts w:ascii="Poppins" w:hAnsi="Poppins" w:cs="Poppins"/>
          <w:sz w:val="24"/>
          <w:szCs w:val="24"/>
        </w:rPr>
        <w:t>Various Networking devices are used to establish and use connections between several devices</w:t>
      </w:r>
      <w:r w:rsidR="00A77799">
        <w:rPr>
          <w:rFonts w:ascii="Poppins" w:hAnsi="Poppins" w:cs="Poppins"/>
          <w:sz w:val="24"/>
          <w:szCs w:val="24"/>
        </w:rPr>
        <w:t xml:space="preserve"> and also within the computers</w:t>
      </w:r>
      <w:r>
        <w:rPr>
          <w:rFonts w:ascii="Poppins" w:hAnsi="Poppins" w:cs="Poppins"/>
          <w:sz w:val="24"/>
          <w:szCs w:val="24"/>
        </w:rPr>
        <w:t>. Some of these devices are:</w:t>
      </w:r>
    </w:p>
    <w:p w14:paraId="552BA7F7" w14:textId="5352019D" w:rsidR="009A29E5" w:rsidRDefault="009A29E5" w:rsidP="009A29E5">
      <w:pPr>
        <w:pStyle w:val="ListParagraph"/>
        <w:numPr>
          <w:ilvl w:val="0"/>
          <w:numId w:val="1"/>
        </w:numPr>
        <w:rPr>
          <w:rFonts w:ascii="Poppins" w:hAnsi="Poppins" w:cs="Poppins"/>
          <w:sz w:val="24"/>
          <w:szCs w:val="24"/>
        </w:rPr>
      </w:pPr>
      <w:r>
        <w:rPr>
          <w:rFonts w:ascii="Poppins" w:hAnsi="Poppins" w:cs="Poppins"/>
          <w:sz w:val="24"/>
          <w:szCs w:val="24"/>
        </w:rPr>
        <w:t xml:space="preserve">Modem: </w:t>
      </w:r>
      <w:r w:rsidRPr="009A29E5">
        <w:rPr>
          <w:rFonts w:ascii="Poppins" w:hAnsi="Poppins" w:cs="Poppins"/>
          <w:sz w:val="24"/>
          <w:szCs w:val="24"/>
        </w:rPr>
        <w:t>Modem is a device that enables a computer to send or receive data over telephone or cable lines.</w:t>
      </w:r>
    </w:p>
    <w:p w14:paraId="16B5FEA8" w14:textId="1249DDD1" w:rsidR="009A29E5" w:rsidRDefault="009A29E5" w:rsidP="009A29E5">
      <w:pPr>
        <w:pStyle w:val="ListParagraph"/>
        <w:rPr>
          <w:rFonts w:ascii="Poppins" w:hAnsi="Poppins" w:cs="Poppins"/>
          <w:sz w:val="24"/>
          <w:szCs w:val="24"/>
        </w:rPr>
      </w:pPr>
      <w:r>
        <w:rPr>
          <w:rFonts w:ascii="Poppins" w:hAnsi="Poppins" w:cs="Poppins"/>
          <w:sz w:val="24"/>
          <w:szCs w:val="24"/>
        </w:rPr>
        <w:t xml:space="preserve">As the data that your computer transmits is digital and telephone lines can only transmit </w:t>
      </w:r>
      <w:proofErr w:type="spellStart"/>
      <w:r>
        <w:rPr>
          <w:rFonts w:ascii="Poppins" w:hAnsi="Poppins" w:cs="Poppins"/>
          <w:sz w:val="24"/>
          <w:szCs w:val="24"/>
        </w:rPr>
        <w:t>analog</w:t>
      </w:r>
      <w:proofErr w:type="spellEnd"/>
      <w:r>
        <w:rPr>
          <w:rFonts w:ascii="Poppins" w:hAnsi="Poppins" w:cs="Poppins"/>
          <w:sz w:val="24"/>
          <w:szCs w:val="24"/>
        </w:rPr>
        <w:t xml:space="preserve"> data, the modem is used to convert these digital signals into </w:t>
      </w:r>
      <w:proofErr w:type="spellStart"/>
      <w:r>
        <w:rPr>
          <w:rFonts w:ascii="Poppins" w:hAnsi="Poppins" w:cs="Poppins"/>
          <w:sz w:val="24"/>
          <w:szCs w:val="24"/>
        </w:rPr>
        <w:t>analog</w:t>
      </w:r>
      <w:proofErr w:type="spellEnd"/>
      <w:r>
        <w:rPr>
          <w:rFonts w:ascii="Poppins" w:hAnsi="Poppins" w:cs="Poppins"/>
          <w:sz w:val="24"/>
          <w:szCs w:val="24"/>
        </w:rPr>
        <w:t xml:space="preserve"> signals and vice versa if necessary.</w:t>
      </w:r>
    </w:p>
    <w:p w14:paraId="4C2D3E00" w14:textId="4EC96168" w:rsidR="009A29E5" w:rsidRDefault="009A29E5" w:rsidP="009A29E5">
      <w:pPr>
        <w:pStyle w:val="ListParagraph"/>
        <w:rPr>
          <w:rFonts w:ascii="Poppins" w:hAnsi="Poppins" w:cs="Poppins"/>
          <w:sz w:val="24"/>
          <w:szCs w:val="24"/>
        </w:rPr>
      </w:pPr>
      <w:r>
        <w:rPr>
          <w:rFonts w:ascii="Poppins" w:hAnsi="Poppins" w:cs="Poppins"/>
          <w:sz w:val="24"/>
          <w:szCs w:val="24"/>
        </w:rPr>
        <w:t>It is a combination of two devices:</w:t>
      </w:r>
    </w:p>
    <w:p w14:paraId="16147145" w14:textId="37633314" w:rsidR="009A29E5" w:rsidRDefault="009A29E5" w:rsidP="009A29E5">
      <w:pPr>
        <w:pStyle w:val="ListParagraph"/>
        <w:numPr>
          <w:ilvl w:val="0"/>
          <w:numId w:val="2"/>
        </w:numPr>
        <w:rPr>
          <w:rFonts w:ascii="Poppins" w:hAnsi="Poppins" w:cs="Poppins"/>
          <w:sz w:val="24"/>
          <w:szCs w:val="24"/>
        </w:rPr>
      </w:pPr>
      <w:r>
        <w:rPr>
          <w:rFonts w:ascii="Poppins" w:hAnsi="Poppins" w:cs="Poppins"/>
          <w:sz w:val="24"/>
          <w:szCs w:val="24"/>
        </w:rPr>
        <w:t xml:space="preserve">Modulator: Converts digital data into </w:t>
      </w:r>
      <w:proofErr w:type="spellStart"/>
      <w:r>
        <w:rPr>
          <w:rFonts w:ascii="Poppins" w:hAnsi="Poppins" w:cs="Poppins"/>
          <w:sz w:val="24"/>
          <w:szCs w:val="24"/>
        </w:rPr>
        <w:t>analog</w:t>
      </w:r>
      <w:proofErr w:type="spellEnd"/>
      <w:r>
        <w:rPr>
          <w:rFonts w:ascii="Poppins" w:hAnsi="Poppins" w:cs="Poppins"/>
          <w:sz w:val="24"/>
          <w:szCs w:val="24"/>
        </w:rPr>
        <w:t xml:space="preserve"> data.</w:t>
      </w:r>
    </w:p>
    <w:p w14:paraId="0CA4AABF" w14:textId="286B6450" w:rsidR="009A29E5" w:rsidRDefault="009A29E5" w:rsidP="009A29E5">
      <w:pPr>
        <w:pStyle w:val="ListParagraph"/>
        <w:numPr>
          <w:ilvl w:val="0"/>
          <w:numId w:val="2"/>
        </w:numPr>
        <w:rPr>
          <w:rFonts w:ascii="Poppins" w:hAnsi="Poppins" w:cs="Poppins"/>
          <w:sz w:val="24"/>
          <w:szCs w:val="24"/>
        </w:rPr>
      </w:pPr>
      <w:r>
        <w:rPr>
          <w:rFonts w:ascii="Poppins" w:hAnsi="Poppins" w:cs="Poppins"/>
          <w:sz w:val="24"/>
          <w:szCs w:val="24"/>
        </w:rPr>
        <w:t xml:space="preserve">Demodulator: Converts </w:t>
      </w:r>
      <w:proofErr w:type="spellStart"/>
      <w:r>
        <w:rPr>
          <w:rFonts w:ascii="Poppins" w:hAnsi="Poppins" w:cs="Poppins"/>
          <w:sz w:val="24"/>
          <w:szCs w:val="24"/>
        </w:rPr>
        <w:t>analog</w:t>
      </w:r>
      <w:proofErr w:type="spellEnd"/>
      <w:r>
        <w:rPr>
          <w:rFonts w:ascii="Poppins" w:hAnsi="Poppins" w:cs="Poppins"/>
          <w:sz w:val="24"/>
          <w:szCs w:val="24"/>
        </w:rPr>
        <w:t xml:space="preserve"> data into digital data signals. </w:t>
      </w:r>
    </w:p>
    <w:p w14:paraId="4183CF98" w14:textId="10550D2B" w:rsidR="009A29E5" w:rsidRDefault="009A29E5" w:rsidP="009A29E5">
      <w:pPr>
        <w:ind w:left="720"/>
        <w:rPr>
          <w:rFonts w:ascii="Poppins" w:hAnsi="Poppins" w:cs="Poppins"/>
          <w:sz w:val="24"/>
          <w:szCs w:val="24"/>
        </w:rPr>
      </w:pPr>
      <w:r>
        <w:rPr>
          <w:rFonts w:ascii="Poppins" w:hAnsi="Poppins" w:cs="Poppins"/>
          <w:sz w:val="24"/>
          <w:szCs w:val="24"/>
        </w:rPr>
        <w:t>There are three basic types of Modems:</w:t>
      </w:r>
    </w:p>
    <w:p w14:paraId="19F16A9A" w14:textId="3E3D7B93" w:rsidR="009A29E5" w:rsidRDefault="009A29E5" w:rsidP="009A29E5">
      <w:pPr>
        <w:pStyle w:val="ListParagraph"/>
        <w:numPr>
          <w:ilvl w:val="0"/>
          <w:numId w:val="3"/>
        </w:numPr>
        <w:rPr>
          <w:rFonts w:ascii="Poppins" w:hAnsi="Poppins" w:cs="Poppins"/>
          <w:sz w:val="24"/>
          <w:szCs w:val="24"/>
        </w:rPr>
      </w:pPr>
      <w:r>
        <w:rPr>
          <w:rFonts w:ascii="Poppins" w:hAnsi="Poppins" w:cs="Poppins"/>
          <w:sz w:val="24"/>
          <w:szCs w:val="24"/>
        </w:rPr>
        <w:t>Simplex: It can transfer data in only one direction.</w:t>
      </w:r>
    </w:p>
    <w:p w14:paraId="78BB2DFD" w14:textId="0E3C930B" w:rsidR="009A29E5" w:rsidRDefault="009A29E5" w:rsidP="009A29E5">
      <w:pPr>
        <w:pStyle w:val="ListParagraph"/>
        <w:numPr>
          <w:ilvl w:val="0"/>
          <w:numId w:val="3"/>
        </w:numPr>
        <w:rPr>
          <w:rFonts w:ascii="Poppins" w:hAnsi="Poppins" w:cs="Poppins"/>
          <w:sz w:val="24"/>
          <w:szCs w:val="24"/>
        </w:rPr>
      </w:pPr>
      <w:r>
        <w:rPr>
          <w:rFonts w:ascii="Poppins" w:hAnsi="Poppins" w:cs="Poppins"/>
          <w:sz w:val="24"/>
          <w:szCs w:val="24"/>
        </w:rPr>
        <w:t>Half Duplex: It can transfer data in both directions but only one at a time.</w:t>
      </w:r>
    </w:p>
    <w:p w14:paraId="22C73D76" w14:textId="0A46CC2D" w:rsidR="009A29E5" w:rsidRDefault="009A29E5" w:rsidP="009A29E5">
      <w:pPr>
        <w:pStyle w:val="ListParagraph"/>
        <w:numPr>
          <w:ilvl w:val="0"/>
          <w:numId w:val="3"/>
        </w:numPr>
        <w:rPr>
          <w:rFonts w:ascii="Poppins" w:hAnsi="Poppins" w:cs="Poppins"/>
          <w:sz w:val="24"/>
          <w:szCs w:val="24"/>
        </w:rPr>
      </w:pPr>
      <w:r>
        <w:rPr>
          <w:rFonts w:ascii="Poppins" w:hAnsi="Poppins" w:cs="Poppins"/>
          <w:sz w:val="24"/>
          <w:szCs w:val="24"/>
        </w:rPr>
        <w:t>Full Duplex: It can transfer data in both directions simultaneously.</w:t>
      </w:r>
    </w:p>
    <w:p w14:paraId="39974D00" w14:textId="0C1C9BEC" w:rsidR="009A29E5" w:rsidRPr="009A29E5" w:rsidRDefault="00A77799" w:rsidP="009A29E5">
      <w:pPr>
        <w:ind w:left="720"/>
        <w:rPr>
          <w:rFonts w:ascii="Poppins" w:hAnsi="Poppins" w:cs="Poppins"/>
          <w:sz w:val="24"/>
          <w:szCs w:val="24"/>
        </w:rPr>
      </w:pPr>
      <w:r>
        <w:rPr>
          <w:rFonts w:ascii="Poppins" w:hAnsi="Poppins" w:cs="Poppins"/>
          <w:noProof/>
          <w:sz w:val="24"/>
          <w:szCs w:val="24"/>
        </w:rPr>
        <w:drawing>
          <wp:inline distT="0" distB="0" distL="0" distR="0" wp14:anchorId="409651D3" wp14:editId="397C87BF">
            <wp:extent cx="1134107" cy="1820333"/>
            <wp:effectExtent l="0" t="0" r="9525" b="8890"/>
            <wp:docPr id="275074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74456" name="Picture 2750744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8073" cy="1826699"/>
                    </a:xfrm>
                    <a:prstGeom prst="rect">
                      <a:avLst/>
                    </a:prstGeom>
                  </pic:spPr>
                </pic:pic>
              </a:graphicData>
            </a:graphic>
          </wp:inline>
        </w:drawing>
      </w:r>
    </w:p>
    <w:p w14:paraId="5EC182FC" w14:textId="77777777" w:rsidR="009A29E5" w:rsidRDefault="009A29E5" w:rsidP="009A29E5">
      <w:pPr>
        <w:rPr>
          <w:rFonts w:ascii="Poppins" w:hAnsi="Poppins" w:cs="Poppins"/>
          <w:sz w:val="24"/>
          <w:szCs w:val="24"/>
        </w:rPr>
      </w:pPr>
    </w:p>
    <w:p w14:paraId="6F873D38" w14:textId="77777777" w:rsidR="00A77799" w:rsidRDefault="00A77799" w:rsidP="00A77799">
      <w:pPr>
        <w:pStyle w:val="ListParagraph"/>
        <w:rPr>
          <w:rFonts w:ascii="Poppins" w:hAnsi="Poppins" w:cs="Poppins"/>
          <w:sz w:val="24"/>
          <w:szCs w:val="24"/>
        </w:rPr>
      </w:pPr>
    </w:p>
    <w:p w14:paraId="02D55AB8" w14:textId="77777777" w:rsidR="00A77799" w:rsidRPr="00A77799" w:rsidRDefault="00A77799" w:rsidP="00A77799">
      <w:pPr>
        <w:pStyle w:val="ListParagraph"/>
        <w:rPr>
          <w:rFonts w:ascii="Poppins" w:hAnsi="Poppins" w:cs="Poppins"/>
          <w:sz w:val="24"/>
          <w:szCs w:val="24"/>
        </w:rPr>
      </w:pPr>
    </w:p>
    <w:p w14:paraId="0F96E449" w14:textId="77777777" w:rsidR="00A77799" w:rsidRDefault="00A77799" w:rsidP="00A77799">
      <w:pPr>
        <w:pStyle w:val="ListParagraph"/>
        <w:rPr>
          <w:rFonts w:ascii="Poppins" w:hAnsi="Poppins" w:cs="Poppins"/>
          <w:sz w:val="24"/>
          <w:szCs w:val="24"/>
        </w:rPr>
      </w:pPr>
    </w:p>
    <w:p w14:paraId="04514A05" w14:textId="77777777" w:rsidR="00A77799" w:rsidRDefault="00A77799" w:rsidP="00A77799">
      <w:pPr>
        <w:pStyle w:val="ListParagraph"/>
        <w:rPr>
          <w:rFonts w:ascii="Poppins" w:hAnsi="Poppins" w:cs="Poppins"/>
          <w:sz w:val="24"/>
          <w:szCs w:val="24"/>
        </w:rPr>
      </w:pPr>
    </w:p>
    <w:p w14:paraId="0A56FD5F" w14:textId="77777777" w:rsidR="00A77799" w:rsidRDefault="00A77799" w:rsidP="00A77799">
      <w:pPr>
        <w:pStyle w:val="ListParagraph"/>
        <w:rPr>
          <w:rFonts w:ascii="Poppins" w:hAnsi="Poppins" w:cs="Poppins"/>
          <w:sz w:val="24"/>
          <w:szCs w:val="24"/>
        </w:rPr>
      </w:pPr>
    </w:p>
    <w:p w14:paraId="0E76E8FB" w14:textId="77777777" w:rsidR="00A77799" w:rsidRPr="00A77799" w:rsidRDefault="00A77799" w:rsidP="00A77799">
      <w:pPr>
        <w:pStyle w:val="ListParagraph"/>
        <w:rPr>
          <w:rFonts w:ascii="Poppins" w:hAnsi="Poppins" w:cs="Poppins"/>
          <w:sz w:val="24"/>
          <w:szCs w:val="24"/>
        </w:rPr>
      </w:pPr>
    </w:p>
    <w:p w14:paraId="17430000" w14:textId="0A6D1E80" w:rsidR="009A29E5" w:rsidRDefault="009A29E5" w:rsidP="009A29E5">
      <w:pPr>
        <w:pStyle w:val="ListParagraph"/>
        <w:numPr>
          <w:ilvl w:val="0"/>
          <w:numId w:val="1"/>
        </w:numPr>
        <w:rPr>
          <w:rFonts w:ascii="Poppins" w:hAnsi="Poppins" w:cs="Poppins"/>
          <w:sz w:val="24"/>
          <w:szCs w:val="24"/>
        </w:rPr>
      </w:pPr>
      <w:r>
        <w:rPr>
          <w:rFonts w:ascii="Poppins" w:hAnsi="Poppins" w:cs="Poppins"/>
          <w:sz w:val="24"/>
          <w:szCs w:val="24"/>
        </w:rPr>
        <w:lastRenderedPageBreak/>
        <w:t xml:space="preserve">RJ45 Connector: </w:t>
      </w:r>
      <w:r w:rsidR="00A77799" w:rsidRPr="00A77799">
        <w:rPr>
          <w:rFonts w:ascii="Poppins" w:hAnsi="Poppins" w:cs="Poppins"/>
          <w:sz w:val="24"/>
          <w:szCs w:val="24"/>
        </w:rPr>
        <w:t>RJ45 is the acronym for Registered Jack 45. RJ45 connector is an 8-pin jack used by devices to physically connect to Ethernet based local area networks (LANs).</w:t>
      </w:r>
      <w:r w:rsidR="00A77799">
        <w:rPr>
          <w:rFonts w:ascii="Poppins" w:hAnsi="Poppins" w:cs="Poppins"/>
          <w:sz w:val="24"/>
          <w:szCs w:val="24"/>
        </w:rPr>
        <w:t xml:space="preserve"> </w:t>
      </w:r>
      <w:r w:rsidR="00A77799" w:rsidRPr="00A77799">
        <w:rPr>
          <w:rFonts w:ascii="Poppins" w:hAnsi="Poppins" w:cs="Poppins"/>
          <w:sz w:val="24"/>
          <w:szCs w:val="24"/>
        </w:rPr>
        <w:t>The cable used for Ethernet LANs are twisted pair ones and have RJ45 connector pins at both ends. These pins go into the corresponding socket on devices and connect the device to the network.</w:t>
      </w:r>
    </w:p>
    <w:p w14:paraId="714E37F3" w14:textId="0DDEC7F0" w:rsidR="00A77799" w:rsidRDefault="00A77799" w:rsidP="00A77799">
      <w:pPr>
        <w:pStyle w:val="ListParagraph"/>
        <w:rPr>
          <w:rFonts w:ascii="Poppins" w:hAnsi="Poppins" w:cs="Poppins"/>
          <w:sz w:val="24"/>
          <w:szCs w:val="24"/>
        </w:rPr>
      </w:pPr>
      <w:r>
        <w:rPr>
          <w:rFonts w:ascii="Poppins" w:hAnsi="Poppins" w:cs="Poppins"/>
          <w:noProof/>
          <w:sz w:val="24"/>
          <w:szCs w:val="24"/>
        </w:rPr>
        <w:drawing>
          <wp:inline distT="0" distB="0" distL="0" distR="0" wp14:anchorId="36A8F058" wp14:editId="042A931E">
            <wp:extent cx="2857500" cy="1733550"/>
            <wp:effectExtent l="0" t="0" r="0" b="0"/>
            <wp:docPr id="1238290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90872" name="Picture 1238290872"/>
                    <pic:cNvPicPr/>
                  </pic:nvPicPr>
                  <pic:blipFill>
                    <a:blip r:embed="rId6">
                      <a:extLst>
                        <a:ext uri="{28A0092B-C50C-407E-A947-70E740481C1C}">
                          <a14:useLocalDpi xmlns:a14="http://schemas.microsoft.com/office/drawing/2010/main" val="0"/>
                        </a:ext>
                      </a:extLst>
                    </a:blip>
                    <a:stretch>
                      <a:fillRect/>
                    </a:stretch>
                  </pic:blipFill>
                  <pic:spPr>
                    <a:xfrm>
                      <a:off x="0" y="0"/>
                      <a:ext cx="2857500" cy="1733550"/>
                    </a:xfrm>
                    <a:prstGeom prst="rect">
                      <a:avLst/>
                    </a:prstGeom>
                  </pic:spPr>
                </pic:pic>
              </a:graphicData>
            </a:graphic>
          </wp:inline>
        </w:drawing>
      </w:r>
    </w:p>
    <w:p w14:paraId="407DDAE2" w14:textId="77777777" w:rsidR="00A77799" w:rsidRDefault="00A77799" w:rsidP="00A77799">
      <w:pPr>
        <w:pStyle w:val="ListParagraph"/>
        <w:rPr>
          <w:rFonts w:ascii="Poppins" w:hAnsi="Poppins" w:cs="Poppins"/>
          <w:sz w:val="24"/>
          <w:szCs w:val="24"/>
        </w:rPr>
      </w:pPr>
    </w:p>
    <w:p w14:paraId="19EAF8B2" w14:textId="77777777" w:rsidR="00A77799" w:rsidRDefault="00A77799" w:rsidP="00A77799">
      <w:pPr>
        <w:pStyle w:val="ListParagraph"/>
        <w:rPr>
          <w:rFonts w:ascii="Poppins" w:hAnsi="Poppins" w:cs="Poppins"/>
          <w:sz w:val="24"/>
          <w:szCs w:val="24"/>
        </w:rPr>
      </w:pPr>
    </w:p>
    <w:p w14:paraId="2CD2BC21" w14:textId="3FE6F556" w:rsidR="00A77799" w:rsidRDefault="00A77799" w:rsidP="00A77799">
      <w:pPr>
        <w:pStyle w:val="ListParagraph"/>
        <w:numPr>
          <w:ilvl w:val="0"/>
          <w:numId w:val="1"/>
        </w:numPr>
        <w:rPr>
          <w:rFonts w:ascii="Poppins" w:hAnsi="Poppins" w:cs="Poppins"/>
          <w:sz w:val="24"/>
          <w:szCs w:val="24"/>
        </w:rPr>
      </w:pPr>
      <w:r>
        <w:rPr>
          <w:rFonts w:ascii="Poppins" w:hAnsi="Poppins" w:cs="Poppins"/>
          <w:sz w:val="24"/>
          <w:szCs w:val="24"/>
        </w:rPr>
        <w:t xml:space="preserve">Ethernet Card: More popularly known as Network Interface </w:t>
      </w:r>
      <w:proofErr w:type="gramStart"/>
      <w:r>
        <w:rPr>
          <w:rFonts w:ascii="Poppins" w:hAnsi="Poppins" w:cs="Poppins"/>
          <w:sz w:val="24"/>
          <w:szCs w:val="24"/>
        </w:rPr>
        <w:t>Card(</w:t>
      </w:r>
      <w:proofErr w:type="gramEnd"/>
      <w:r>
        <w:rPr>
          <w:rFonts w:ascii="Poppins" w:hAnsi="Poppins" w:cs="Poppins"/>
          <w:sz w:val="24"/>
          <w:szCs w:val="24"/>
        </w:rPr>
        <w:t xml:space="preserve">NIC)  is a </w:t>
      </w:r>
      <w:r w:rsidRPr="00A77799">
        <w:rPr>
          <w:rFonts w:ascii="Poppins" w:hAnsi="Poppins" w:cs="Poppins"/>
          <w:sz w:val="24"/>
          <w:szCs w:val="24"/>
        </w:rPr>
        <w:t>hardware component used by computers to connect to Ethernet LAN and communicate with other devices on the LAN.</w:t>
      </w:r>
      <w:r>
        <w:rPr>
          <w:rFonts w:ascii="Poppins" w:hAnsi="Poppins" w:cs="Poppins"/>
          <w:sz w:val="24"/>
          <w:szCs w:val="24"/>
        </w:rPr>
        <w:t xml:space="preserve"> Your computer has a NIC card built into it and might have a RJ45 connection port too. Most NIC cards in modern computers can also interface with </w:t>
      </w:r>
      <w:proofErr w:type="spellStart"/>
      <w:r>
        <w:rPr>
          <w:rFonts w:ascii="Poppins" w:hAnsi="Poppins" w:cs="Poppins"/>
          <w:sz w:val="24"/>
          <w:szCs w:val="24"/>
        </w:rPr>
        <w:t>wifi</w:t>
      </w:r>
      <w:proofErr w:type="spellEnd"/>
      <w:r>
        <w:rPr>
          <w:rFonts w:ascii="Poppins" w:hAnsi="Poppins" w:cs="Poppins"/>
          <w:sz w:val="24"/>
          <w:szCs w:val="24"/>
        </w:rPr>
        <w:t xml:space="preserve"> and Bluetooth enabled Internet connection.</w:t>
      </w:r>
    </w:p>
    <w:p w14:paraId="3DE5F1DD" w14:textId="51275C59" w:rsidR="00A77799" w:rsidRDefault="00E95E53" w:rsidP="00A77799">
      <w:pPr>
        <w:pStyle w:val="ListParagraph"/>
        <w:rPr>
          <w:rFonts w:ascii="Poppins" w:hAnsi="Poppins" w:cs="Poppins"/>
          <w:sz w:val="24"/>
          <w:szCs w:val="24"/>
        </w:rPr>
      </w:pPr>
      <w:r>
        <w:rPr>
          <w:rFonts w:ascii="Poppins" w:hAnsi="Poppins" w:cs="Poppins"/>
          <w:noProof/>
          <w:sz w:val="24"/>
          <w:szCs w:val="24"/>
        </w:rPr>
        <w:drawing>
          <wp:inline distT="0" distB="0" distL="0" distR="0" wp14:anchorId="6E0E931A" wp14:editId="31091742">
            <wp:extent cx="3868407" cy="2175933"/>
            <wp:effectExtent l="0" t="0" r="0" b="0"/>
            <wp:docPr id="7834618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61851" name="Picture 783461851"/>
                    <pic:cNvPicPr/>
                  </pic:nvPicPr>
                  <pic:blipFill>
                    <a:blip r:embed="rId7">
                      <a:extLst>
                        <a:ext uri="{28A0092B-C50C-407E-A947-70E740481C1C}">
                          <a14:useLocalDpi xmlns:a14="http://schemas.microsoft.com/office/drawing/2010/main" val="0"/>
                        </a:ext>
                      </a:extLst>
                    </a:blip>
                    <a:stretch>
                      <a:fillRect/>
                    </a:stretch>
                  </pic:blipFill>
                  <pic:spPr>
                    <a:xfrm>
                      <a:off x="0" y="0"/>
                      <a:ext cx="3883902" cy="2184649"/>
                    </a:xfrm>
                    <a:prstGeom prst="rect">
                      <a:avLst/>
                    </a:prstGeom>
                  </pic:spPr>
                </pic:pic>
              </a:graphicData>
            </a:graphic>
          </wp:inline>
        </w:drawing>
      </w:r>
    </w:p>
    <w:p w14:paraId="2D7BEB10" w14:textId="77777777" w:rsidR="00E95E53" w:rsidRDefault="00E95E53" w:rsidP="00A77799">
      <w:pPr>
        <w:pStyle w:val="ListParagraph"/>
        <w:rPr>
          <w:rFonts w:ascii="Poppins" w:hAnsi="Poppins" w:cs="Poppins"/>
          <w:sz w:val="24"/>
          <w:szCs w:val="24"/>
        </w:rPr>
      </w:pPr>
    </w:p>
    <w:p w14:paraId="37730545" w14:textId="0E7A580F" w:rsidR="00E95E53" w:rsidRPr="009A29E5" w:rsidRDefault="00E95E53" w:rsidP="00E95E53">
      <w:pPr>
        <w:pStyle w:val="ListParagraph"/>
        <w:numPr>
          <w:ilvl w:val="0"/>
          <w:numId w:val="1"/>
        </w:numPr>
        <w:rPr>
          <w:rFonts w:ascii="Poppins" w:hAnsi="Poppins" w:cs="Poppins"/>
          <w:sz w:val="24"/>
          <w:szCs w:val="24"/>
        </w:rPr>
      </w:pPr>
      <w:r>
        <w:rPr>
          <w:rFonts w:ascii="Poppins" w:hAnsi="Poppins" w:cs="Poppins"/>
          <w:sz w:val="24"/>
          <w:szCs w:val="24"/>
        </w:rPr>
        <w:t xml:space="preserve">Wi-Fi Card: </w:t>
      </w:r>
      <w:r w:rsidRPr="00E95E53">
        <w:rPr>
          <w:rFonts w:ascii="Poppins" w:hAnsi="Poppins" w:cs="Poppins"/>
          <w:sz w:val="24"/>
          <w:szCs w:val="24"/>
        </w:rPr>
        <w:t>Wi-Fi is the acronym for wireless fidelity. Wi-Fi technology is used to achieve wireless connection to any network. Wi-Fi card is a card used to connect any device to the local network wirelessly. The physical area of the network which provides internet access through Wi-Fi is called Wi-Fi hotspot. Hotspots can be set up at home, office or any public space. Hotspots themselves are connected to the network through wires.</w:t>
      </w:r>
    </w:p>
    <w:sectPr w:rsidR="00E95E53" w:rsidRPr="009A29E5" w:rsidSect="004D10E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E3A44"/>
    <w:multiLevelType w:val="hybridMultilevel"/>
    <w:tmpl w:val="AB52DCCA"/>
    <w:lvl w:ilvl="0" w:tplc="2FE6E1D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5484F73"/>
    <w:multiLevelType w:val="hybridMultilevel"/>
    <w:tmpl w:val="D048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A9495A"/>
    <w:multiLevelType w:val="hybridMultilevel"/>
    <w:tmpl w:val="2DD0F802"/>
    <w:lvl w:ilvl="0" w:tplc="BBBCC1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9960768">
    <w:abstractNumId w:val="1"/>
  </w:num>
  <w:num w:numId="2" w16cid:durableId="1786196610">
    <w:abstractNumId w:val="2"/>
  </w:num>
  <w:num w:numId="3" w16cid:durableId="183294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0E5"/>
    <w:rsid w:val="0031469E"/>
    <w:rsid w:val="004D10E5"/>
    <w:rsid w:val="009A29E5"/>
    <w:rsid w:val="00A77799"/>
    <w:rsid w:val="00BA2740"/>
    <w:rsid w:val="00E95E53"/>
    <w:rsid w:val="00E9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0A73"/>
  <w15:chartTrackingRefBased/>
  <w15:docId w15:val="{861F2A49-BC4B-4A77-B9D7-EF8B0D7EA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9E5"/>
    <w:pPr>
      <w:ind w:left="720"/>
      <w:contextualSpacing/>
    </w:pPr>
  </w:style>
  <w:style w:type="character" w:styleId="Hyperlink">
    <w:name w:val="Hyperlink"/>
    <w:basedOn w:val="DefaultParagraphFont"/>
    <w:uiPriority w:val="99"/>
    <w:unhideWhenUsed/>
    <w:rsid w:val="00A77799"/>
    <w:rPr>
      <w:color w:val="0563C1" w:themeColor="hyperlink"/>
      <w:u w:val="single"/>
    </w:rPr>
  </w:style>
  <w:style w:type="character" w:styleId="UnresolvedMention">
    <w:name w:val="Unresolved Mention"/>
    <w:basedOn w:val="DefaultParagraphFont"/>
    <w:uiPriority w:val="99"/>
    <w:semiHidden/>
    <w:unhideWhenUsed/>
    <w:rsid w:val="00A77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1</cp:revision>
  <dcterms:created xsi:type="dcterms:W3CDTF">2023-11-11T17:28:00Z</dcterms:created>
  <dcterms:modified xsi:type="dcterms:W3CDTF">2023-11-11T18:04:00Z</dcterms:modified>
</cp:coreProperties>
</file>