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ELDER CARE MARKET</w:t>
      </w:r>
    </w:p>
    <w:p>
      <w:pPr>
        <w:jc w:val="center"/>
      </w:pPr>
      <w:r>
        <w:rPr>
          <w:b/>
          <w:sz w:val="28"/>
        </w:rPr>
        <w:t>Key Problems, Challenges and Market Opportunities</w:t>
      </w:r>
    </w:p>
    <w:p>
      <w:pPr>
        <w:jc w:val="center"/>
      </w:pPr>
      <w:r>
        <w:rPr>
          <w:i/>
        </w:rPr>
        <w:t>Compiled and consolidated from the submitted Elder Care assignments</w:t>
      </w:r>
    </w:p>
    <w:p/>
    <w:p>
      <w:r>
        <w:rPr>
          <w:b/>
          <w:sz w:val="26"/>
        </w:rPr>
        <w:t>1. Family Care Gap and Lack of Regular Support</w:t>
      </w:r>
    </w:p>
    <w:p>
      <w:r>
        <w:t>Many elderly people need regular assistance because their children may be working, studying, or living in another city or country. As joint families become less common, families may find it difficult to provide physical support every day.</w:t>
      </w:r>
    </w:p>
    <w:p>
      <w:r>
        <w:t>This creates a care gap where children still want to take care of their parents but cannot always be physically present. Families often end up coordinating doctors, medicines, helpers, transportation, and emergencies through phone calls, WhatsApp, and different personal contacts.</w:t>
      </w:r>
    </w:p>
    <w:p>
      <w:r>
        <w:rPr>
          <w:b/>
        </w:rPr>
        <w:t>Opportunity: A trusted elder-care coordination service that connects seniors, family members, caregivers, doctors, and local services.</w:t>
      </w:r>
    </w:p>
    <w:p/>
    <w:p>
      <w:r>
        <w:rPr>
          <w:b/>
          <w:sz w:val="26"/>
        </w:rPr>
        <w:t>2. Healthcare and Medical Care Management</w:t>
      </w:r>
    </w:p>
    <w:p>
      <w:r>
        <w:t>Older adults may have multiple health conditions and require regular doctor visits, tests, check-ups, physiotherapy, and follow-ups. Managing medical reports, prescriptions, appointments, and health information can become difficult.</w:t>
      </w:r>
    </w:p>
    <w:p>
      <w:r>
        <w:t>When information is spread between different doctors, hospitals, pharmacies, and family members, important instructions or follow-ups can be missed.</w:t>
      </w:r>
    </w:p>
    <w:p>
      <w:r>
        <w:rPr>
          <w:b/>
        </w:rPr>
        <w:t>Opportunity: A simple system to organize medical records, doctor details, appointments, prescriptions, reports, and other important health information in one place.</w:t>
      </w:r>
    </w:p>
    <w:p/>
    <w:p>
      <w:r>
        <w:rPr>
          <w:b/>
          <w:sz w:val="26"/>
        </w:rPr>
        <w:t>3. Medicine Management</w:t>
      </w:r>
    </w:p>
    <w:p>
      <w:r>
        <w:t>Managing several medicines can become confusing for elderly people. They may forget to take a medicine, take it at the wrong time, or accidentally take the wrong medicine.</w:t>
      </w:r>
    </w:p>
    <w:p>
      <w:r>
        <w:t>This problem becomes more serious when family members are living far away and cannot remind them personally.</w:t>
      </w:r>
    </w:p>
    <w:p>
      <w:r>
        <w:rPr>
          <w:b/>
        </w:rPr>
        <w:t>Opportunity: Medicine reminders through simple notifications, voice alerts, or alerts to authorized family members.</w:t>
      </w:r>
    </w:p>
    <w:p/>
    <w:p>
      <w:r>
        <w:rPr>
          <w:b/>
          <w:sz w:val="26"/>
        </w:rPr>
        <w:t>4. Emergency Assistance, Falls and Personal Safety</w:t>
      </w:r>
    </w:p>
    <w:p>
      <w:r>
        <w:t>Falls, sudden illness, accidents, and other emergencies can become especially dangerous when an elderly person is alone. They may not be able to reach a phone or contact someone quickly.</w:t>
      </w:r>
    </w:p>
    <w:p>
      <w:r>
        <w:t>Existing emergency support can also be fragmented between family members, neighbours, ambulance services, and hospitals.</w:t>
      </w:r>
    </w:p>
    <w:p>
      <w:r>
        <w:rPr>
          <w:b/>
        </w:rPr>
        <w:t>Opportunity: An emergency system involving SOS support, family alerts, nearby trusted responders, and eventually fall-detection technology.</w:t>
      </w:r>
    </w:p>
    <w:p/>
    <w:p>
      <w:r>
        <w:rPr>
          <w:b/>
          <w:sz w:val="26"/>
        </w:rPr>
        <w:t>5. Loneliness, Social Isolation and Loss of Purpose</w:t>
      </w:r>
    </w:p>
    <w:p>
      <w:r>
        <w:t>Loneliness is a major challenge for seniors, particularly when their children live away, friends or spouses are no longer present, or mobility becomes limited.</w:t>
      </w:r>
    </w:p>
    <w:p>
      <w:r>
        <w:t>However, the problem is not simply a lack of communication. Seniors may also lose their sense of purpose, usefulness, and connection after retirement or major changes in their social life.</w:t>
      </w:r>
    </w:p>
    <w:p>
      <w:r>
        <w:rPr>
          <w:b/>
        </w:rPr>
        <w:t>Opportunity: Community activities, hobby groups, companionship, intergenerational activities, volunteering, mentoring, and other meaningful social participation.</w:t>
      </w:r>
    </w:p>
    <w:p/>
    <w:p>
      <w:r>
        <w:rPr>
          <w:b/>
          <w:sz w:val="26"/>
        </w:rPr>
        <w:t>6. Loss of Independence in Daily Activities</w:t>
      </w:r>
    </w:p>
    <w:p>
      <w:r>
        <w:t>Ageing can make ordinary activities such as walking, bathing, cooking, shopping, travelling, and household work more difficult.</w:t>
      </w:r>
    </w:p>
    <w:p>
      <w:r>
        <w:t>As dependence increases, seniors may lose confidence and feel that they have to ask others for help with things they previously handled themselves. Reduced mobility, strength, vision, hearing, and functional ability can contribute to this problem.</w:t>
      </w:r>
    </w:p>
    <w:p>
      <w:r>
        <w:rPr>
          <w:b/>
        </w:rPr>
        <w:t>Opportunity: Affordable daily-living assistance, mobility support, physiotherapy, and services designed to help seniors remain independent for as long as possible.</w:t>
      </w:r>
    </w:p>
    <w:p/>
    <w:p>
      <w:r>
        <w:rPr>
          <w:b/>
          <w:sz w:val="26"/>
        </w:rPr>
        <w:t>7. Difficulty Finding Reliable Caregivers</w:t>
      </w:r>
    </w:p>
    <w:p>
      <w:r>
        <w:t>Families may need nurses, caregivers, physiotherapists, attendants, or companions, but finding someone who is trustworthy, trained, available, and dependable can be difficult.</w:t>
      </w:r>
    </w:p>
    <w:p>
      <w:r>
        <w:t>Another problem occurs when a caregiver suddenly becomes unavailable and the family has no replacement.</w:t>
      </w:r>
    </w:p>
    <w:p>
      <w:r>
        <w:rPr>
          <w:b/>
        </w:rPr>
        <w:t>Opportunity: A verified and managed caregiver network with background verification, training, attendance tracking, family updates, and replacement support.</w:t>
      </w:r>
    </w:p>
    <w:p/>
    <w:p>
      <w:r>
        <w:rPr>
          <w:b/>
          <w:sz w:val="26"/>
        </w:rPr>
        <w:t>8. Transportation and Mobility</w:t>
      </w:r>
    </w:p>
    <w:p>
      <w:r>
        <w:t>Travelling to hospitals, clinics, banks, markets, or other places can become difficult when seniors can no longer drive or use public transport comfortably.</w:t>
      </w:r>
    </w:p>
    <w:p>
      <w:r>
        <w:t>This can make them dependent on family members even for relatively simple trips.</w:t>
      </w:r>
    </w:p>
    <w:p>
      <w:r>
        <w:rPr>
          <w:b/>
        </w:rPr>
        <w:t>Opportunity: Elder-friendly transportation with verified drivers or caregivers who can assist seniors during travel.</w:t>
      </w:r>
    </w:p>
    <w:p/>
    <w:p>
      <w:r>
        <w:rPr>
          <w:b/>
          <w:sz w:val="26"/>
        </w:rPr>
        <w:t>9. Digital Exclusion and Difficulty Using Technology</w:t>
      </w:r>
    </w:p>
    <w:p>
      <w:r>
        <w:t>Many elderly people struggle with smartphones, complicated apps, online payments, digital healthcare services, and government portals. Small buttons, complicated menus, excessive typing, and unfamiliar processes can make technology difficult to use.</w:t>
      </w:r>
    </w:p>
    <w:p>
      <w:r>
        <w:t>Some seniors may therefore depend on their children or other people for basic digital tasks.</w:t>
      </w:r>
    </w:p>
    <w:p>
      <w:r>
        <w:rPr>
          <w:b/>
        </w:rPr>
        <w:t>Opportunity: Senior-friendly technology with large buttons, simple screens, voice assistance, regional languages, and minimal typing.</w:t>
      </w:r>
    </w:p>
    <w:p/>
    <w:p>
      <w:r>
        <w:rPr>
          <w:b/>
          <w:sz w:val="26"/>
        </w:rPr>
        <w:t>10. Financial Problems, Fraud and Documentation</w:t>
      </w:r>
    </w:p>
    <w:p>
      <w:r>
        <w:t>Elderly people may have difficulty managing pensions, insurance, bills, government benefits, healthcare schemes, and other documentation.</w:t>
      </w:r>
    </w:p>
    <w:p>
      <w:r>
        <w:t>They may also become vulnerable to financial scams, fraud, suspicious calls, and other forms of exploitation.</w:t>
      </w:r>
    </w:p>
    <w:p>
      <w:r>
        <w:rPr>
          <w:b/>
        </w:rPr>
        <w:t>Opportunity: A trusted assistance service that helps seniors understand benefits, organize documents, identify scams, and navigate digital or administrative processes without taking control of their money or confidential credentials.</w:t>
      </w:r>
    </w:p>
    <w:p/>
    <w:p>
      <w:r>
        <w:rPr>
          <w:b/>
          <w:sz w:val="26"/>
        </w:rPr>
        <w:t>11. Unsafe and Non-Age-Friendly Homes</w:t>
      </w:r>
    </w:p>
    <w:p>
      <w:r>
        <w:t>A normal home may become unsafe as mobility and balance decline. Slippery bathrooms, stairs, poor lighting, unsuitable furniture, and other environmental problems can increase the risk of falls.</w:t>
      </w:r>
    </w:p>
    <w:p>
      <w:r>
        <w:t>These risks are often preventable but may not be identified until an accident occurs.</w:t>
      </w:r>
    </w:p>
    <w:p>
      <w:r>
        <w:rPr>
          <w:b/>
        </w:rPr>
        <w:t>Opportunity: Elder-friendly home assessments and affordable modifications such as improved lighting, bathroom safety features, and mobility-support improvements.</w:t>
      </w:r>
    </w:p>
    <w:p/>
    <w:p>
      <w:r>
        <w:rPr>
          <w:b/>
          <w:sz w:val="26"/>
        </w:rPr>
        <w:t>12. Long-Term Care and Increasing Dependency</w:t>
      </w:r>
    </w:p>
    <w:p>
      <w:r>
        <w:t>Elder care is not always a short-term requirement. As people age, their care needs can gradually increase because of chronic conditions, disability, dementia, or reduced independence.</w:t>
      </w:r>
    </w:p>
    <w:p>
      <w:r>
        <w:t>Families may therefore need to repeatedly change or add services as the senior's condition changes.</w:t>
      </w:r>
    </w:p>
    <w:p>
      <w:r>
        <w:rPr>
          <w:b/>
        </w:rPr>
        <w:t>Opportunity: A continuous care system that can coordinate changing needs across independent living, home support, rehabilitation, chronic care, and higher-dependency care.</w:t>
      </w:r>
    </w:p>
    <w:p/>
    <w:p>
      <w:r>
        <w:rPr>
          <w:b/>
          <w:sz w:val="30"/>
        </w:rPr>
        <w:t>Overall Elder Care Market Opportunity</w:t>
      </w:r>
    </w:p>
    <w:p>
      <w:r>
        <w:t>The problems above are not completely separate. Many of them are connected.</w:t>
      </w:r>
    </w:p>
    <w:p>
      <w:r>
        <w:t>For example: Senior lives alone → difficulty managing medicines → missed appointment → emergency → family struggles to coordinate help.</w:t>
      </w:r>
    </w:p>
    <w:p>
      <w:r>
        <w:t>Similarly: Children live away → family cannot provide daily support → need caregiver → caregiver reliability becomes an issue → family needs regular updates.</w:t>
      </w:r>
    </w:p>
    <w:p>
      <w:r>
        <w:t>This means the larger opportunity may not be to build 12 separate products. A stronger opportunity is to create a trusted elder-care coordination system connecting the senior, family, caregivers, doctors, hospitals, pharmacies, transportation, and local support services.</w:t>
      </w:r>
    </w:p>
    <w:p>
      <w:r>
        <w:rPr>
          <w:b/>
        </w:rPr>
        <w:t>In simple terms: The core problem in elder care is not only that seniors need individual services. It is that the services and people involved in their care are often disconnected, while their families may not be physically present to coordinate everything.</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Elder Care Market – Compiled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