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F0" w:rsidRDefault="008637F0">
      <w:pPr>
        <w:rPr>
          <w:rFonts w:ascii="微软雅黑" w:eastAsia="微软雅黑" w:hAnsi="微软雅黑" w:cs="微软雅黑"/>
          <w:sz w:val="24"/>
          <w:szCs w:val="24"/>
        </w:rPr>
      </w:pPr>
    </w:p>
    <w:p w:rsidR="008637F0" w:rsidRDefault="008637F0">
      <w:pPr>
        <w:pStyle w:val="a7"/>
        <w:jc w:val="center"/>
        <w:rPr>
          <w:rFonts w:ascii="微软雅黑" w:eastAsia="微软雅黑" w:hAnsi="微软雅黑" w:cs="微软雅黑"/>
          <w:b w:val="0"/>
          <w:bCs w:val="0"/>
          <w:sz w:val="24"/>
          <w:szCs w:val="24"/>
        </w:rPr>
      </w:pPr>
    </w:p>
    <w:p w:rsidR="008637F0" w:rsidRDefault="008637F0">
      <w:pPr>
        <w:pStyle w:val="a7"/>
        <w:jc w:val="center"/>
        <w:rPr>
          <w:rFonts w:ascii="微软雅黑" w:eastAsia="微软雅黑" w:hAnsi="微软雅黑" w:cs="微软雅黑"/>
          <w:b w:val="0"/>
          <w:bCs w:val="0"/>
          <w:sz w:val="24"/>
          <w:szCs w:val="24"/>
        </w:rPr>
      </w:pPr>
    </w:p>
    <w:p w:rsidR="008637F0" w:rsidRDefault="008637F0">
      <w:pPr>
        <w:pStyle w:val="a7"/>
        <w:jc w:val="center"/>
        <w:rPr>
          <w:rFonts w:ascii="微软雅黑" w:eastAsia="微软雅黑" w:hAnsi="微软雅黑" w:cs="微软雅黑"/>
          <w:b w:val="0"/>
          <w:bCs w:val="0"/>
          <w:sz w:val="24"/>
          <w:szCs w:val="24"/>
        </w:rPr>
      </w:pP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pPr>
    </w:p>
    <w:p w:rsidR="008637F0" w:rsidRDefault="00E46F18">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8637F0" w:rsidRDefault="008637F0">
      <w:pPr>
        <w:rPr>
          <w:rFonts w:ascii="微软雅黑" w:eastAsia="微软雅黑" w:hAnsi="微软雅黑" w:cs="微软雅黑"/>
          <w:sz w:val="44"/>
          <w:szCs w:val="44"/>
        </w:rPr>
      </w:pPr>
    </w:p>
    <w:p w:rsidR="008637F0" w:rsidRDefault="008637F0">
      <w:pPr>
        <w:rPr>
          <w:rFonts w:ascii="微软雅黑" w:eastAsia="微软雅黑" w:hAnsi="微软雅黑" w:cs="微软雅黑"/>
          <w:sz w:val="44"/>
          <w:szCs w:val="44"/>
        </w:rPr>
      </w:pPr>
    </w:p>
    <w:p w:rsidR="008637F0" w:rsidRDefault="008637F0"/>
    <w:p w:rsidR="008637F0" w:rsidRDefault="00E46F18">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 xml:space="preserve">Client-Server </w:t>
      </w:r>
      <w:r>
        <w:rPr>
          <w:rFonts w:ascii="微软雅黑" w:eastAsia="微软雅黑" w:hAnsi="微软雅黑" w:cs="微软雅黑" w:hint="eastAsia"/>
          <w:b w:val="0"/>
          <w:bCs w:val="0"/>
          <w:sz w:val="44"/>
          <w:szCs w:val="44"/>
          <w:lang w:val="zh-CN"/>
        </w:rPr>
        <w:t>应用程序</w:t>
      </w:r>
    </w:p>
    <w:p w:rsidR="008637F0" w:rsidRDefault="00E46F18">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lang w:val="zh-CN"/>
        </w:rPr>
        <w:t>复用文档</w:t>
      </w:r>
    </w:p>
    <w:p w:rsidR="008637F0" w:rsidRDefault="008637F0">
      <w:pPr>
        <w:pStyle w:val="a7"/>
        <w:jc w:val="both"/>
        <w:rPr>
          <w:rFonts w:ascii="微软雅黑" w:eastAsia="微软雅黑" w:hAnsi="微软雅黑" w:cs="微软雅黑"/>
          <w:b w:val="0"/>
          <w:bCs w:val="0"/>
          <w:sz w:val="44"/>
          <w:szCs w:val="44"/>
        </w:rPr>
      </w:pPr>
    </w:p>
    <w:p w:rsidR="008637F0" w:rsidRDefault="00E46F18">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Authentication构件</w:t>
      </w:r>
    </w:p>
    <w:p w:rsidR="008637F0" w:rsidRDefault="00E46F18">
      <w:pPr>
        <w:pStyle w:val="a5"/>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8637F0" w:rsidRDefault="008637F0">
      <w:pPr>
        <w:pStyle w:val="a5"/>
        <w:rPr>
          <w:rFonts w:ascii="微软雅黑" w:eastAsia="微软雅黑" w:hAnsi="微软雅黑" w:cs="微软雅黑"/>
          <w:sz w:val="24"/>
          <w:szCs w:val="24"/>
        </w:rPr>
      </w:pPr>
    </w:p>
    <w:p w:rsidR="008637F0" w:rsidRDefault="008637F0">
      <w:pPr>
        <w:pStyle w:val="a5"/>
        <w:rPr>
          <w:rFonts w:ascii="微软雅黑" w:eastAsia="微软雅黑" w:hAnsi="微软雅黑" w:cs="微软雅黑"/>
          <w:sz w:val="24"/>
          <w:szCs w:val="24"/>
        </w:rPr>
      </w:pP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8637F0" w:rsidRDefault="00E46F18">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pPr>
    </w:p>
    <w:p w:rsidR="008637F0" w:rsidRDefault="008637F0">
      <w:pPr>
        <w:rPr>
          <w:rFonts w:ascii="微软雅黑" w:eastAsia="微软雅黑" w:hAnsi="微软雅黑" w:cs="微软雅黑"/>
          <w:sz w:val="24"/>
          <w:szCs w:val="24"/>
        </w:rPr>
        <w:sectPr w:rsidR="008637F0">
          <w:headerReference w:type="default" r:id="rId8"/>
          <w:footerReference w:type="default" r:id="rId9"/>
          <w:headerReference w:type="first" r:id="rId10"/>
          <w:footerReference w:type="first" r:id="rId11"/>
          <w:pgSz w:w="11906" w:h="16838"/>
          <w:pgMar w:top="1134" w:right="1134" w:bottom="1134" w:left="1134" w:header="709" w:footer="850" w:gutter="0"/>
          <w:pgNumType w:start="1"/>
          <w:cols w:space="720"/>
          <w:titlePg/>
        </w:sectPr>
      </w:pPr>
    </w:p>
    <w:p w:rsidR="008637F0" w:rsidRDefault="00CE188B">
      <w:pPr>
        <w:pStyle w:val="10"/>
        <w:tabs>
          <w:tab w:val="right" w:leader="dot" w:pos="9638"/>
        </w:tabs>
      </w:pPr>
      <w:r w:rsidRPr="00CE188B">
        <w:rPr>
          <w:rFonts w:ascii="微软雅黑" w:eastAsia="微软雅黑" w:hAnsi="微软雅黑" w:cs="微软雅黑" w:hint="eastAsia"/>
          <w:sz w:val="24"/>
          <w:szCs w:val="24"/>
        </w:rPr>
        <w:lastRenderedPageBreak/>
        <w:fldChar w:fldCharType="begin"/>
      </w:r>
      <w:r w:rsidR="00E46F18">
        <w:rPr>
          <w:rFonts w:ascii="微软雅黑" w:eastAsia="微软雅黑" w:hAnsi="微软雅黑" w:cs="微软雅黑" w:hint="eastAsia"/>
          <w:sz w:val="24"/>
          <w:szCs w:val="24"/>
        </w:rPr>
        <w:instrText xml:space="preserve">TOC \o "1-3" \h \u </w:instrText>
      </w:r>
      <w:r w:rsidRPr="00CE188B">
        <w:rPr>
          <w:rFonts w:ascii="微软雅黑" w:eastAsia="微软雅黑" w:hAnsi="微软雅黑" w:cs="微软雅黑" w:hint="eastAsia"/>
          <w:sz w:val="24"/>
          <w:szCs w:val="24"/>
        </w:rPr>
        <w:fldChar w:fldCharType="separate"/>
      </w:r>
      <w:hyperlink w:anchor="_Toc16699" w:history="1">
        <w:r w:rsidR="00E46F18">
          <w:t>1</w:t>
        </w:r>
        <w:r w:rsidR="00E46F18">
          <w:rPr>
            <w:rFonts w:ascii="微软雅黑" w:eastAsia="微软雅黑" w:hAnsi="微软雅黑" w:cs="微软雅黑" w:hint="eastAsia"/>
            <w:kern w:val="44"/>
            <w:lang w:val="zh-CN"/>
          </w:rPr>
          <w:t xml:space="preserve">． </w:t>
        </w:r>
        <w:r w:rsidR="00E46F18">
          <w:rPr>
            <w:rFonts w:ascii="微软雅黑" w:eastAsia="微软雅黑" w:hAnsi="微软雅黑" w:cs="微软雅黑" w:hint="eastAsia"/>
          </w:rPr>
          <w:t>构件</w:t>
        </w:r>
        <w:r w:rsidR="00E46F18">
          <w:rPr>
            <w:rFonts w:ascii="微软雅黑" w:eastAsia="微软雅黑" w:hAnsi="微软雅黑" w:cs="微软雅黑" w:hint="eastAsia"/>
            <w:lang w:val="zh-CN"/>
          </w:rPr>
          <w:t>简介</w:t>
        </w:r>
        <w:r w:rsidR="00E46F18">
          <w:tab/>
        </w:r>
        <w:r>
          <w:fldChar w:fldCharType="begin"/>
        </w:r>
        <w:r w:rsidR="00E46F18">
          <w:instrText xml:space="preserve"> PAGEREF _Toc16699 </w:instrText>
        </w:r>
        <w:r>
          <w:fldChar w:fldCharType="separate"/>
        </w:r>
        <w:r w:rsidR="00E46F18">
          <w:t>1</w:t>
        </w:r>
        <w:r>
          <w:fldChar w:fldCharType="end"/>
        </w:r>
      </w:hyperlink>
    </w:p>
    <w:p w:rsidR="008637F0" w:rsidRDefault="00CE188B">
      <w:pPr>
        <w:pStyle w:val="10"/>
        <w:tabs>
          <w:tab w:val="right" w:leader="dot" w:pos="9638"/>
        </w:tabs>
      </w:pPr>
      <w:hyperlink w:anchor="_Toc13809" w:history="1">
        <w:r w:rsidR="00E46F18">
          <w:t>2</w:t>
        </w:r>
        <w:r w:rsidR="00E46F18">
          <w:rPr>
            <w:rFonts w:ascii="微软雅黑" w:eastAsia="微软雅黑" w:hAnsi="微软雅黑" w:cs="微软雅黑" w:hint="eastAsia"/>
            <w:kern w:val="44"/>
          </w:rPr>
          <w:t xml:space="preserve">． </w:t>
        </w:r>
        <w:r w:rsidR="00E46F18">
          <w:rPr>
            <w:rFonts w:ascii="微软雅黑" w:eastAsia="微软雅黑" w:hAnsi="微软雅黑" w:cs="微软雅黑" w:hint="eastAsia"/>
          </w:rPr>
          <w:t>接口说明</w:t>
        </w:r>
        <w:r w:rsidR="00E46F18">
          <w:tab/>
        </w:r>
        <w:r>
          <w:fldChar w:fldCharType="begin"/>
        </w:r>
        <w:r w:rsidR="00E46F18">
          <w:instrText xml:space="preserve"> PAGEREF _Toc13809 </w:instrText>
        </w:r>
        <w:r>
          <w:fldChar w:fldCharType="separate"/>
        </w:r>
        <w:r w:rsidR="00E46F18">
          <w:t>1</w:t>
        </w:r>
        <w:r>
          <w:fldChar w:fldCharType="end"/>
        </w:r>
      </w:hyperlink>
    </w:p>
    <w:p w:rsidR="008637F0" w:rsidRDefault="00CE188B" w:rsidP="00CC383C">
      <w:pPr>
        <w:pStyle w:val="20"/>
        <w:tabs>
          <w:tab w:val="right" w:leader="dot" w:pos="9638"/>
        </w:tabs>
        <w:ind w:left="440"/>
      </w:pPr>
      <w:hyperlink w:anchor="_Toc2110" w:history="1">
        <w:r w:rsidR="00E46F18">
          <w:rPr>
            <w:rFonts w:ascii="微软雅黑" w:eastAsia="微软雅黑" w:hAnsi="微软雅黑" w:cs="微软雅黑" w:hint="eastAsia"/>
            <w:szCs w:val="24"/>
          </w:rPr>
          <w:t>2.1 Authentication.java</w:t>
        </w:r>
        <w:r w:rsidR="00E46F18">
          <w:tab/>
        </w:r>
        <w:r>
          <w:fldChar w:fldCharType="begin"/>
        </w:r>
        <w:r w:rsidR="00E46F18">
          <w:instrText xml:space="preserve"> PAGEREF _Toc2110 </w:instrText>
        </w:r>
        <w:r>
          <w:fldChar w:fldCharType="separate"/>
        </w:r>
        <w:r w:rsidR="00E46F18">
          <w:t>1</w:t>
        </w:r>
        <w:r>
          <w:fldChar w:fldCharType="end"/>
        </w:r>
      </w:hyperlink>
    </w:p>
    <w:p w:rsidR="008637F0" w:rsidRDefault="00CE188B" w:rsidP="00CC383C">
      <w:pPr>
        <w:pStyle w:val="30"/>
        <w:tabs>
          <w:tab w:val="right" w:leader="dot" w:pos="9638"/>
        </w:tabs>
        <w:ind w:left="880"/>
      </w:pPr>
      <w:hyperlink w:anchor="_Toc19063" w:history="1">
        <w:r w:rsidR="00E46F18">
          <w:rPr>
            <w:rFonts w:ascii="微软雅黑" w:eastAsia="微软雅黑" w:hAnsi="微软雅黑" w:cs="微软雅黑" w:hint="eastAsia"/>
            <w:bCs/>
            <w:szCs w:val="21"/>
          </w:rPr>
          <w:t>(1) getUsername()</w:t>
        </w:r>
        <w:r w:rsidR="00E46F18">
          <w:tab/>
        </w:r>
        <w:r>
          <w:fldChar w:fldCharType="begin"/>
        </w:r>
        <w:r w:rsidR="00E46F18">
          <w:instrText xml:space="preserve"> PAGEREF _Toc19063 </w:instrText>
        </w:r>
        <w:r>
          <w:fldChar w:fldCharType="separate"/>
        </w:r>
        <w:r w:rsidR="00E46F18">
          <w:t>1</w:t>
        </w:r>
        <w:r>
          <w:fldChar w:fldCharType="end"/>
        </w:r>
      </w:hyperlink>
    </w:p>
    <w:p w:rsidR="008637F0" w:rsidRDefault="00CE188B" w:rsidP="00CC383C">
      <w:pPr>
        <w:pStyle w:val="30"/>
        <w:tabs>
          <w:tab w:val="right" w:leader="dot" w:pos="9638"/>
        </w:tabs>
        <w:ind w:left="880"/>
      </w:pPr>
      <w:hyperlink w:anchor="_Toc14619" w:history="1">
        <w:r w:rsidR="00E46F18">
          <w:rPr>
            <w:rFonts w:ascii="微软雅黑" w:eastAsia="微软雅黑" w:hAnsi="微软雅黑" w:cs="微软雅黑" w:hint="eastAsia"/>
            <w:bCs/>
            <w:szCs w:val="21"/>
          </w:rPr>
          <w:t>(2) getPassword()</w:t>
        </w:r>
        <w:r w:rsidR="00E46F18">
          <w:tab/>
        </w:r>
        <w:r>
          <w:fldChar w:fldCharType="begin"/>
        </w:r>
        <w:r w:rsidR="00E46F18">
          <w:instrText xml:space="preserve"> PAGEREF _Toc14619 </w:instrText>
        </w:r>
        <w:r>
          <w:fldChar w:fldCharType="separate"/>
        </w:r>
        <w:r w:rsidR="00E46F18">
          <w:t>2</w:t>
        </w:r>
        <w:r>
          <w:fldChar w:fldCharType="end"/>
        </w:r>
      </w:hyperlink>
    </w:p>
    <w:p w:rsidR="008637F0" w:rsidRDefault="00CE188B" w:rsidP="00CC383C">
      <w:pPr>
        <w:pStyle w:val="30"/>
        <w:tabs>
          <w:tab w:val="right" w:leader="dot" w:pos="9638"/>
        </w:tabs>
        <w:ind w:left="880"/>
      </w:pPr>
      <w:hyperlink w:anchor="_Toc27445" w:history="1">
        <w:r w:rsidR="00E46F18">
          <w:rPr>
            <w:rFonts w:ascii="微软雅黑" w:eastAsia="微软雅黑" w:hAnsi="微软雅黑" w:cs="微软雅黑" w:hint="eastAsia"/>
            <w:bCs/>
            <w:szCs w:val="21"/>
          </w:rPr>
          <w:t>(3) authenticate(DataSource dataSource, String username, String password)</w:t>
        </w:r>
        <w:r w:rsidR="00E46F18">
          <w:tab/>
        </w:r>
        <w:r>
          <w:fldChar w:fldCharType="begin"/>
        </w:r>
        <w:r w:rsidR="00E46F18">
          <w:instrText xml:space="preserve"> PAGEREF _Toc27445 </w:instrText>
        </w:r>
        <w:r>
          <w:fldChar w:fldCharType="separate"/>
        </w:r>
        <w:r w:rsidR="00E46F18">
          <w:t>2</w:t>
        </w:r>
        <w:r>
          <w:fldChar w:fldCharType="end"/>
        </w:r>
      </w:hyperlink>
    </w:p>
    <w:p w:rsidR="008637F0" w:rsidRDefault="00CE188B" w:rsidP="00CC383C">
      <w:pPr>
        <w:pStyle w:val="20"/>
        <w:tabs>
          <w:tab w:val="right" w:leader="dot" w:pos="9638"/>
        </w:tabs>
        <w:ind w:left="440"/>
      </w:pPr>
      <w:hyperlink w:anchor="_Toc16651" w:history="1">
        <w:r w:rsidR="00E46F18">
          <w:rPr>
            <w:rFonts w:ascii="微软雅黑" w:eastAsia="微软雅黑" w:hAnsi="微软雅黑" w:cs="微软雅黑" w:hint="eastAsia"/>
            <w:szCs w:val="24"/>
          </w:rPr>
          <w:t>2.1 Verification.java</w:t>
        </w:r>
        <w:r w:rsidR="00E46F18">
          <w:tab/>
        </w:r>
        <w:r>
          <w:fldChar w:fldCharType="begin"/>
        </w:r>
        <w:r w:rsidR="00E46F18">
          <w:instrText xml:space="preserve"> PAGEREF _Toc16651 </w:instrText>
        </w:r>
        <w:r>
          <w:fldChar w:fldCharType="separate"/>
        </w:r>
        <w:r w:rsidR="00E46F18">
          <w:t>3</w:t>
        </w:r>
        <w:r>
          <w:fldChar w:fldCharType="end"/>
        </w:r>
      </w:hyperlink>
    </w:p>
    <w:p w:rsidR="008637F0" w:rsidRDefault="00CE188B" w:rsidP="00CC383C">
      <w:pPr>
        <w:pStyle w:val="30"/>
        <w:tabs>
          <w:tab w:val="right" w:leader="dot" w:pos="9638"/>
        </w:tabs>
        <w:ind w:left="880"/>
      </w:pPr>
      <w:hyperlink w:anchor="_Toc2187" w:history="1">
        <w:r w:rsidR="00E46F18">
          <w:rPr>
            <w:rFonts w:ascii="微软雅黑" w:eastAsia="微软雅黑" w:hAnsi="微软雅黑" w:cs="微软雅黑" w:hint="eastAsia"/>
            <w:bCs/>
            <w:szCs w:val="21"/>
          </w:rPr>
          <w:t>(1) getUsername()</w:t>
        </w:r>
        <w:r w:rsidR="00E46F18">
          <w:tab/>
        </w:r>
        <w:r>
          <w:fldChar w:fldCharType="begin"/>
        </w:r>
        <w:r w:rsidR="00E46F18">
          <w:instrText xml:space="preserve"> PAGEREF _Toc2187 </w:instrText>
        </w:r>
        <w:r>
          <w:fldChar w:fldCharType="separate"/>
        </w:r>
        <w:r w:rsidR="00E46F18">
          <w:t>3</w:t>
        </w:r>
        <w:r>
          <w:fldChar w:fldCharType="end"/>
        </w:r>
      </w:hyperlink>
    </w:p>
    <w:p w:rsidR="008637F0" w:rsidRDefault="00CE188B" w:rsidP="00CC383C">
      <w:pPr>
        <w:pStyle w:val="30"/>
        <w:tabs>
          <w:tab w:val="right" w:leader="dot" w:pos="9638"/>
        </w:tabs>
        <w:ind w:left="880"/>
      </w:pPr>
      <w:hyperlink w:anchor="_Toc28341" w:history="1">
        <w:r w:rsidR="00E46F18">
          <w:rPr>
            <w:rFonts w:ascii="微软雅黑" w:eastAsia="微软雅黑" w:hAnsi="微软雅黑" w:cs="微软雅黑" w:hint="eastAsia"/>
            <w:bCs/>
            <w:szCs w:val="21"/>
          </w:rPr>
          <w:t>(2) getPassword()</w:t>
        </w:r>
        <w:r w:rsidR="00E46F18">
          <w:tab/>
        </w:r>
        <w:r>
          <w:fldChar w:fldCharType="begin"/>
        </w:r>
        <w:r w:rsidR="00E46F18">
          <w:instrText xml:space="preserve"> PAGEREF _Toc28341 </w:instrText>
        </w:r>
        <w:r>
          <w:fldChar w:fldCharType="separate"/>
        </w:r>
        <w:r w:rsidR="00E46F18">
          <w:t>4</w:t>
        </w:r>
        <w:r>
          <w:fldChar w:fldCharType="end"/>
        </w:r>
      </w:hyperlink>
    </w:p>
    <w:p w:rsidR="008637F0" w:rsidRDefault="00CE188B" w:rsidP="00CC383C">
      <w:pPr>
        <w:pStyle w:val="30"/>
        <w:tabs>
          <w:tab w:val="right" w:leader="dot" w:pos="9638"/>
        </w:tabs>
        <w:ind w:left="880"/>
      </w:pPr>
      <w:hyperlink w:anchor="_Toc32554" w:history="1">
        <w:r w:rsidR="00E46F18">
          <w:rPr>
            <w:rFonts w:ascii="微软雅黑" w:eastAsia="微软雅黑" w:hAnsi="微软雅黑" w:cs="微软雅黑" w:hint="eastAsia"/>
            <w:bCs/>
            <w:szCs w:val="21"/>
          </w:rPr>
          <w:t>(3) login(BufferedReader in, PrintWriter out, DataSource dataSource, Logger logger, String valid_login_per_min, String invalid_login_per_min, long threadId)</w:t>
        </w:r>
        <w:r w:rsidR="00E46F18">
          <w:tab/>
        </w:r>
        <w:r>
          <w:fldChar w:fldCharType="begin"/>
        </w:r>
        <w:r w:rsidR="00E46F18">
          <w:instrText xml:space="preserve"> PAGEREF _Toc32554 </w:instrText>
        </w:r>
        <w:r>
          <w:fldChar w:fldCharType="separate"/>
        </w:r>
        <w:r w:rsidR="00E46F18">
          <w:t>4</w:t>
        </w:r>
        <w:r>
          <w:fldChar w:fldCharType="end"/>
        </w:r>
      </w:hyperlink>
    </w:p>
    <w:p w:rsidR="008637F0" w:rsidRDefault="00CE188B" w:rsidP="00CC383C">
      <w:pPr>
        <w:pStyle w:val="30"/>
        <w:tabs>
          <w:tab w:val="right" w:leader="dot" w:pos="9638"/>
        </w:tabs>
        <w:ind w:left="880"/>
      </w:pPr>
      <w:hyperlink w:anchor="_Toc23072" w:history="1">
        <w:r w:rsidR="00E46F18">
          <w:rPr>
            <w:rFonts w:ascii="微软雅黑" w:eastAsia="微软雅黑" w:hAnsi="微软雅黑" w:cs="微软雅黑" w:hint="eastAsia"/>
            <w:bCs/>
            <w:szCs w:val="21"/>
          </w:rPr>
          <w:t>(4) csLogin(BufferedReader in, PrintWriter out, DataSource dataSource, Logger logger, String valid_login_per_min, String invalid_login_per_min)</w:t>
        </w:r>
        <w:r w:rsidR="00E46F18">
          <w:tab/>
        </w:r>
        <w:r>
          <w:fldChar w:fldCharType="begin"/>
        </w:r>
        <w:r w:rsidR="00E46F18">
          <w:instrText xml:space="preserve"> PAGEREF _Toc23072 </w:instrText>
        </w:r>
        <w:r>
          <w:fldChar w:fldCharType="separate"/>
        </w:r>
        <w:r w:rsidR="00E46F18">
          <w:t>6</w:t>
        </w:r>
        <w:r>
          <w:fldChar w:fldCharType="end"/>
        </w:r>
      </w:hyperlink>
    </w:p>
    <w:p w:rsidR="008637F0" w:rsidRDefault="00CE188B">
      <w:pPr>
        <w:pStyle w:val="10"/>
        <w:tabs>
          <w:tab w:val="right" w:leader="dot" w:pos="9638"/>
        </w:tabs>
      </w:pPr>
      <w:hyperlink w:anchor="_Toc25773" w:history="1">
        <w:r w:rsidR="00E46F18">
          <w:rPr>
            <w:rFonts w:ascii="微软雅黑" w:eastAsia="微软雅黑" w:hAnsi="微软雅黑" w:cs="微软雅黑" w:hint="eastAsia"/>
            <w:bCs/>
          </w:rPr>
          <w:t>4．Demo</w:t>
        </w:r>
        <w:r w:rsidR="00E46F18">
          <w:tab/>
        </w:r>
        <w:r>
          <w:fldChar w:fldCharType="begin"/>
        </w:r>
        <w:r w:rsidR="00E46F18">
          <w:instrText xml:space="preserve"> PAGEREF _Toc25773 </w:instrText>
        </w:r>
        <w:r>
          <w:fldChar w:fldCharType="separate"/>
        </w:r>
        <w:r w:rsidR="00E46F18">
          <w:t>7</w:t>
        </w:r>
        <w:r>
          <w:fldChar w:fldCharType="end"/>
        </w:r>
      </w:hyperlink>
    </w:p>
    <w:p w:rsidR="008637F0" w:rsidRDefault="00CE188B">
      <w:pPr>
        <w:rPr>
          <w:rFonts w:ascii="微软雅黑" w:eastAsia="微软雅黑" w:hAnsi="微软雅黑" w:cs="微软雅黑"/>
          <w:sz w:val="24"/>
          <w:szCs w:val="24"/>
        </w:rPr>
        <w:sectPr w:rsidR="008637F0">
          <w:footerReference w:type="default" r:id="rId12"/>
          <w:headerReference w:type="first" r:id="rId13"/>
          <w:footerReference w:type="first" r:id="rId14"/>
          <w:pgSz w:w="11906" w:h="16838"/>
          <w:pgMar w:top="1134" w:right="1134" w:bottom="1134" w:left="1134" w:header="709" w:footer="850" w:gutter="0"/>
          <w:cols w:space="720"/>
          <w:titlePg/>
        </w:sectPr>
      </w:pPr>
      <w:r>
        <w:rPr>
          <w:rFonts w:ascii="微软雅黑" w:eastAsia="微软雅黑" w:hAnsi="微软雅黑" w:cs="微软雅黑" w:hint="eastAsia"/>
          <w:szCs w:val="24"/>
        </w:rPr>
        <w:fldChar w:fldCharType="end"/>
      </w:r>
    </w:p>
    <w:p w:rsidR="008637F0" w:rsidRDefault="00E46F18">
      <w:pPr>
        <w:pStyle w:val="1"/>
        <w:numPr>
          <w:ilvl w:val="0"/>
          <w:numId w:val="1"/>
        </w:numPr>
        <w:spacing w:line="240" w:lineRule="auto"/>
        <w:rPr>
          <w:rFonts w:ascii="微软雅黑" w:eastAsia="微软雅黑" w:hAnsi="微软雅黑" w:cs="微软雅黑"/>
          <w:b w:val="0"/>
          <w:lang w:val="zh-CN"/>
        </w:rPr>
      </w:pPr>
      <w:bookmarkStart w:id="0" w:name="_Toc16699"/>
      <w:r>
        <w:rPr>
          <w:rFonts w:ascii="微软雅黑" w:eastAsia="微软雅黑" w:hAnsi="微软雅黑" w:cs="微软雅黑" w:hint="eastAsia"/>
          <w:b w:val="0"/>
        </w:rPr>
        <w:lastRenderedPageBreak/>
        <w:t>构件</w:t>
      </w:r>
      <w:r>
        <w:rPr>
          <w:rFonts w:ascii="微软雅黑" w:eastAsia="微软雅黑" w:hAnsi="微软雅黑" w:cs="微软雅黑" w:hint="eastAsia"/>
          <w:b w:val="0"/>
          <w:lang w:val="zh-CN"/>
        </w:rPr>
        <w:t>简介</w:t>
      </w:r>
      <w:bookmarkEnd w:id="0"/>
    </w:p>
    <w:tbl>
      <w:tblPr>
        <w:tblStyle w:val="a6"/>
        <w:tblW w:w="9854" w:type="dxa"/>
        <w:tblLayout w:type="fixed"/>
        <w:tblLook w:val="04A0"/>
      </w:tblPr>
      <w:tblGrid>
        <w:gridCol w:w="1361"/>
        <w:gridCol w:w="4220"/>
        <w:gridCol w:w="4273"/>
      </w:tblGrid>
      <w:tr w:rsidR="008637F0">
        <w:tc>
          <w:tcPr>
            <w:tcW w:w="1361" w:type="dxa"/>
            <w:tcBorders>
              <w:top w:val="single" w:sz="8" w:space="0" w:color="4F81BD"/>
              <w:left w:val="single" w:sz="8" w:space="0" w:color="4F81BD"/>
              <w:bottom w:val="single" w:sz="4" w:space="0" w:color="FFFFFF"/>
              <w:right w:val="single" w:sz="8" w:space="0" w:color="4F81BD"/>
            </w:tcBorders>
            <w:shd w:val="clear" w:color="auto" w:fill="4F81BD"/>
          </w:tcPr>
          <w:p w:rsidR="008637F0" w:rsidRDefault="008637F0">
            <w:pPr>
              <w:rPr>
                <w:rFonts w:ascii="微软雅黑" w:eastAsia="微软雅黑" w:hAnsi="微软雅黑" w:cs="微软雅黑"/>
                <w:color w:val="FFFFFF"/>
                <w:sz w:val="32"/>
                <w:szCs w:val="32"/>
              </w:rPr>
            </w:pPr>
          </w:p>
        </w:tc>
        <w:tc>
          <w:tcPr>
            <w:tcW w:w="4220" w:type="dxa"/>
            <w:tcBorders>
              <w:top w:val="single" w:sz="8" w:space="0" w:color="4F81BD"/>
              <w:left w:val="single" w:sz="8" w:space="0" w:color="4F81BD"/>
              <w:bottom w:val="single" w:sz="4" w:space="0" w:color="FFFFFF"/>
              <w:right w:val="single" w:sz="8" w:space="0" w:color="4F81BD"/>
            </w:tcBorders>
            <w:shd w:val="clear" w:color="auto" w:fill="4F81BD"/>
          </w:tcPr>
          <w:p w:rsidR="008637F0" w:rsidRDefault="00E46F18">
            <w:pPr>
              <w:rPr>
                <w:color w:val="FFFFFF"/>
                <w:sz w:val="28"/>
                <w:szCs w:val="28"/>
              </w:rPr>
            </w:pPr>
            <w:r>
              <w:rPr>
                <w:rFonts w:ascii="微软雅黑" w:eastAsia="微软雅黑" w:hAnsi="微软雅黑" w:cs="微软雅黑" w:hint="eastAsia"/>
                <w:b/>
                <w:bCs/>
                <w:color w:val="FFFFFF"/>
                <w:sz w:val="28"/>
                <w:szCs w:val="28"/>
              </w:rPr>
              <w:t>身份验证 - Authentication</w:t>
            </w:r>
          </w:p>
        </w:tc>
        <w:tc>
          <w:tcPr>
            <w:tcW w:w="4273" w:type="dxa"/>
            <w:tcBorders>
              <w:top w:val="single" w:sz="8" w:space="0" w:color="4F81BD"/>
              <w:left w:val="single" w:sz="8" w:space="0" w:color="4F81BD"/>
              <w:bottom w:val="single" w:sz="4" w:space="0" w:color="FFFFFF"/>
              <w:right w:val="single" w:sz="8" w:space="0" w:color="4F81BD"/>
            </w:tcBorders>
            <w:shd w:val="clear" w:color="auto" w:fill="4F81BD"/>
          </w:tcPr>
          <w:p w:rsidR="008637F0" w:rsidRDefault="00E46F18">
            <w:pPr>
              <w:rPr>
                <w:color w:val="FFFFFF"/>
                <w:sz w:val="24"/>
                <w:szCs w:val="24"/>
              </w:rPr>
            </w:pPr>
            <w:r>
              <w:rPr>
                <w:rFonts w:ascii="微软雅黑" w:eastAsia="微软雅黑" w:hAnsi="微软雅黑" w:cs="微软雅黑" w:hint="eastAsia"/>
                <w:b/>
                <w:bCs/>
                <w:color w:val="FFFFFF"/>
                <w:sz w:val="28"/>
                <w:szCs w:val="28"/>
                <w:lang w:val="zh-CN"/>
              </w:rPr>
              <w:t>用户登录验证 － Verification</w:t>
            </w:r>
          </w:p>
        </w:tc>
      </w:tr>
      <w:tr w:rsidR="008637F0">
        <w:tc>
          <w:tcPr>
            <w:tcW w:w="1361" w:type="dxa"/>
            <w:tcBorders>
              <w:top w:val="single" w:sz="4" w:space="0" w:color="FFFFFF"/>
              <w:left w:val="single" w:sz="8" w:space="0" w:color="4F81BD"/>
              <w:bottom w:val="single" w:sz="8" w:space="0" w:color="4F81BD"/>
              <w:right w:val="single" w:sz="8" w:space="0" w:color="4F81BD"/>
            </w:tcBorders>
            <w:shd w:val="clear" w:color="auto" w:fill="B8CCE4"/>
          </w:tcPr>
          <w:p w:rsidR="008637F0" w:rsidRDefault="00E46F18">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构件介绍</w:t>
            </w:r>
          </w:p>
        </w:tc>
        <w:tc>
          <w:tcPr>
            <w:tcW w:w="4220" w:type="dxa"/>
            <w:tcBorders>
              <w:top w:val="single" w:sz="4" w:space="0" w:color="FFFFFF"/>
              <w:left w:val="single" w:sz="8" w:space="0" w:color="4F81BD"/>
              <w:bottom w:val="single" w:sz="8" w:space="0" w:color="4F81BD"/>
              <w:right w:val="single" w:sz="8" w:space="0" w:color="4F81BD"/>
            </w:tcBorders>
            <w:shd w:val="clear" w:color="auto" w:fill="B8CCE4"/>
          </w:tcPr>
          <w:p w:rsidR="008637F0" w:rsidRDefault="00E46F18">
            <w:pPr>
              <w:rPr>
                <w:sz w:val="24"/>
                <w:szCs w:val="24"/>
              </w:rPr>
            </w:pPr>
            <w:r>
              <w:rPr>
                <w:rFonts w:ascii="微软雅黑" w:eastAsia="微软雅黑" w:hAnsi="微软雅黑" w:cs="微软雅黑" w:hint="eastAsia"/>
                <w:sz w:val="24"/>
                <w:szCs w:val="24"/>
                <w:lang w:val="zh-CN"/>
              </w:rPr>
              <w:t>这一构件的主要功能是对用户登录</w:t>
            </w:r>
            <w:r>
              <w:rPr>
                <w:rFonts w:ascii="微软雅黑" w:eastAsia="微软雅黑" w:hAnsi="微软雅黑" w:cs="微软雅黑" w:hint="eastAsia"/>
                <w:sz w:val="24"/>
                <w:szCs w:val="24"/>
              </w:rPr>
              <w:t>身份进行</w:t>
            </w:r>
            <w:r>
              <w:rPr>
                <w:rFonts w:ascii="微软雅黑" w:eastAsia="微软雅黑" w:hAnsi="微软雅黑" w:cs="微软雅黑" w:hint="eastAsia"/>
                <w:sz w:val="24"/>
                <w:szCs w:val="24"/>
                <w:lang w:val="zh-CN"/>
              </w:rPr>
              <w:t>验证，该构件依赖于数据库构件</w:t>
            </w:r>
            <w:r>
              <w:rPr>
                <w:rFonts w:ascii="微软雅黑" w:eastAsia="微软雅黑" w:hAnsi="微软雅黑" w:cs="微软雅黑" w:hint="eastAsia"/>
                <w:sz w:val="24"/>
                <w:szCs w:val="24"/>
              </w:rPr>
              <w:t>和</w:t>
            </w:r>
            <w:r>
              <w:rPr>
                <w:rFonts w:ascii="微软雅黑" w:eastAsia="微软雅黑" w:hAnsi="微软雅黑" w:cs="微软雅黑" w:hint="eastAsia"/>
                <w:sz w:val="24"/>
                <w:szCs w:val="24"/>
                <w:lang w:val="zh-CN"/>
              </w:rPr>
              <w:t>消息构件。</w:t>
            </w:r>
          </w:p>
        </w:tc>
        <w:tc>
          <w:tcPr>
            <w:tcW w:w="4273" w:type="dxa"/>
            <w:tcBorders>
              <w:top w:val="single" w:sz="4" w:space="0" w:color="FFFFFF"/>
              <w:left w:val="single" w:sz="8" w:space="0" w:color="4F81BD"/>
              <w:bottom w:val="single" w:sz="8" w:space="0" w:color="4F81BD"/>
              <w:right w:val="single" w:sz="8" w:space="0" w:color="4F81BD"/>
            </w:tcBorders>
            <w:shd w:val="clear" w:color="auto" w:fill="B8CCE4"/>
          </w:tcPr>
          <w:p w:rsidR="008637F0" w:rsidRDefault="00E46F18">
            <w:r>
              <w:rPr>
                <w:rFonts w:ascii="微软雅黑" w:eastAsia="微软雅黑" w:hAnsi="微软雅黑" w:cs="微软雅黑" w:hint="eastAsia"/>
                <w:sz w:val="24"/>
                <w:szCs w:val="24"/>
                <w:lang w:val="zh-CN"/>
              </w:rPr>
              <w:t>这一构件的主要功能是对于服务端用户登录模块功能的集成，包括用户登录的验证以及用户登录统计的日志记录，该构件依赖于数据库构件、消息构件以及计数与写日志构件。</w:t>
            </w:r>
          </w:p>
        </w:tc>
      </w:tr>
      <w:tr w:rsidR="008637F0">
        <w:tc>
          <w:tcPr>
            <w:tcW w:w="1361" w:type="dxa"/>
            <w:tcBorders>
              <w:top w:val="single" w:sz="8" w:space="0" w:color="4F81BD"/>
              <w:left w:val="single" w:sz="8" w:space="0" w:color="4F81BD"/>
              <w:bottom w:val="single" w:sz="8" w:space="0" w:color="4F81BD"/>
              <w:right w:val="single" w:sz="8" w:space="0" w:color="4F81BD"/>
            </w:tcBorders>
            <w:shd w:val="clear" w:color="auto" w:fill="FFFFFF"/>
          </w:tcPr>
          <w:p w:rsidR="008637F0" w:rsidRDefault="00E46F18">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功能说明</w:t>
            </w:r>
          </w:p>
        </w:tc>
        <w:tc>
          <w:tcPr>
            <w:tcW w:w="4220" w:type="dxa"/>
            <w:tcBorders>
              <w:top w:val="single" w:sz="8" w:space="0" w:color="4F81BD"/>
              <w:left w:val="single" w:sz="8" w:space="0" w:color="4F81BD"/>
              <w:bottom w:val="single" w:sz="8" w:space="0" w:color="4F81BD"/>
              <w:right w:val="single" w:sz="8" w:space="0" w:color="4F81BD"/>
            </w:tcBorders>
            <w:shd w:val="clear" w:color="auto" w:fill="FFFFFF"/>
          </w:tcPr>
          <w:p w:rsidR="008637F0" w:rsidRDefault="00E46F18">
            <w:pPr>
              <w:rPr>
                <w:sz w:val="24"/>
                <w:szCs w:val="24"/>
              </w:rPr>
            </w:pPr>
            <w:r>
              <w:rPr>
                <w:rFonts w:ascii="微软雅黑" w:eastAsia="微软雅黑" w:hAnsi="微软雅黑" w:cs="微软雅黑" w:hint="eastAsia"/>
                <w:sz w:val="24"/>
                <w:szCs w:val="24"/>
                <w:lang w:val="zh-CN"/>
              </w:rPr>
              <w:t>用户可以使用该构件实现</w:t>
            </w:r>
            <w:r>
              <w:rPr>
                <w:rFonts w:ascii="微软雅黑" w:eastAsia="微软雅黑" w:hAnsi="微软雅黑" w:cs="微软雅黑" w:hint="eastAsia"/>
                <w:sz w:val="24"/>
                <w:szCs w:val="24"/>
              </w:rPr>
              <w:t>对</w:t>
            </w:r>
            <w:r>
              <w:rPr>
                <w:rFonts w:ascii="微软雅黑" w:eastAsia="微软雅黑" w:hAnsi="微软雅黑" w:cs="微软雅黑" w:hint="eastAsia"/>
                <w:sz w:val="24"/>
                <w:szCs w:val="24"/>
                <w:lang w:val="zh-CN"/>
              </w:rPr>
              <w:t>登录</w:t>
            </w:r>
            <w:r>
              <w:rPr>
                <w:rFonts w:ascii="微软雅黑" w:eastAsia="微软雅黑" w:hAnsi="微软雅黑" w:cs="微软雅黑" w:hint="eastAsia"/>
                <w:sz w:val="24"/>
                <w:szCs w:val="24"/>
              </w:rPr>
              <w:t>用户身份的</w:t>
            </w:r>
            <w:r>
              <w:rPr>
                <w:rFonts w:ascii="微软雅黑" w:eastAsia="微软雅黑" w:hAnsi="微软雅黑" w:cs="微软雅黑" w:hint="eastAsia"/>
                <w:sz w:val="24"/>
                <w:szCs w:val="24"/>
                <w:lang w:val="zh-CN"/>
              </w:rPr>
              <w:t>验证，该构件确保客户端用户以合法的身份与密码登录系统。</w:t>
            </w:r>
          </w:p>
        </w:tc>
        <w:tc>
          <w:tcPr>
            <w:tcW w:w="4273" w:type="dxa"/>
            <w:tcBorders>
              <w:top w:val="single" w:sz="8" w:space="0" w:color="4F81BD"/>
              <w:left w:val="single" w:sz="8" w:space="0" w:color="4F81BD"/>
              <w:bottom w:val="single" w:sz="8" w:space="0" w:color="4F81BD"/>
              <w:right w:val="single" w:sz="8" w:space="0" w:color="4F81BD"/>
            </w:tcBorders>
            <w:shd w:val="clear" w:color="auto" w:fill="FFFFFF"/>
          </w:tcPr>
          <w:p w:rsidR="008637F0" w:rsidRDefault="00E46F18">
            <w:r>
              <w:rPr>
                <w:rFonts w:ascii="微软雅黑" w:eastAsia="微软雅黑" w:hAnsi="微软雅黑" w:cs="微软雅黑" w:hint="eastAsia"/>
                <w:sz w:val="24"/>
                <w:szCs w:val="24"/>
                <w:lang w:val="zh-CN"/>
              </w:rPr>
              <w:t>用户可以使用该构件实现用户登录验证以及客户端用户登录统计日志记录等与客户端用户登录有关的功能，该构件会确保客户端用户以合法的身份与密码登录系统。</w:t>
            </w:r>
          </w:p>
        </w:tc>
      </w:tr>
    </w:tbl>
    <w:p w:rsidR="008637F0" w:rsidRDefault="008637F0"/>
    <w:p w:rsidR="008637F0" w:rsidRDefault="008637F0">
      <w:pPr>
        <w:rPr>
          <w:rFonts w:ascii="微软雅黑" w:eastAsia="微软雅黑" w:hAnsi="微软雅黑" w:cs="微软雅黑"/>
          <w:sz w:val="24"/>
          <w:szCs w:val="24"/>
        </w:rPr>
      </w:pPr>
    </w:p>
    <w:p w:rsidR="008637F0" w:rsidRDefault="00E46F18">
      <w:pPr>
        <w:pStyle w:val="1"/>
        <w:numPr>
          <w:ilvl w:val="0"/>
          <w:numId w:val="1"/>
        </w:numPr>
        <w:spacing w:line="240" w:lineRule="auto"/>
        <w:rPr>
          <w:rFonts w:ascii="微软雅黑" w:eastAsia="微软雅黑" w:hAnsi="微软雅黑" w:cs="微软雅黑"/>
          <w:b w:val="0"/>
          <w:lang w:val="zh-CN"/>
        </w:rPr>
      </w:pPr>
      <w:bookmarkStart w:id="1" w:name="_Toc13809"/>
      <w:r>
        <w:rPr>
          <w:rFonts w:ascii="微软雅黑" w:eastAsia="微软雅黑" w:hAnsi="微软雅黑" w:cs="微软雅黑" w:hint="eastAsia"/>
          <w:b w:val="0"/>
        </w:rPr>
        <w:t>接口说明</w:t>
      </w:r>
      <w:bookmarkEnd w:id="1"/>
    </w:p>
    <w:p w:rsidR="008637F0" w:rsidRDefault="00E46F18">
      <w:pPr>
        <w:pStyle w:val="2"/>
        <w:spacing w:line="240" w:lineRule="auto"/>
        <w:rPr>
          <w:rFonts w:ascii="微软雅黑" w:eastAsia="微软雅黑" w:hAnsi="微软雅黑" w:cs="微软雅黑"/>
          <w:b w:val="0"/>
          <w:sz w:val="36"/>
          <w:szCs w:val="24"/>
        </w:rPr>
      </w:pPr>
      <w:bookmarkStart w:id="2" w:name="_Toc2110"/>
      <w:r>
        <w:rPr>
          <w:rFonts w:ascii="微软雅黑" w:eastAsia="微软雅黑" w:hAnsi="微软雅黑" w:cs="微软雅黑" w:hint="eastAsia"/>
          <w:b w:val="0"/>
          <w:sz w:val="36"/>
          <w:szCs w:val="24"/>
        </w:rPr>
        <w:t xml:space="preserve">2.1 </w:t>
      </w:r>
      <w:proofErr w:type="spellStart"/>
      <w:r>
        <w:rPr>
          <w:rFonts w:ascii="微软雅黑" w:eastAsia="微软雅黑" w:hAnsi="微软雅黑" w:cs="微软雅黑" w:hint="eastAsia"/>
          <w:b w:val="0"/>
          <w:sz w:val="36"/>
          <w:szCs w:val="24"/>
        </w:rPr>
        <w:t>Authentication.java</w:t>
      </w:r>
      <w:bookmarkEnd w:id="2"/>
      <w:proofErr w:type="spellEnd"/>
    </w:p>
    <w:p w:rsidR="008637F0" w:rsidRDefault="00E46F18">
      <w:pPr>
        <w:rPr>
          <w:sz w:val="24"/>
          <w:szCs w:val="24"/>
        </w:rPr>
      </w:pPr>
      <w:r>
        <w:rPr>
          <w:rFonts w:ascii="微软雅黑" w:eastAsia="微软雅黑" w:hAnsi="微软雅黑" w:cs="微软雅黑" w:hint="eastAsia"/>
          <w:sz w:val="24"/>
          <w:szCs w:val="24"/>
        </w:rPr>
        <w:t>注意：应先导入Authentication包。</w:t>
      </w:r>
    </w:p>
    <w:p w:rsidR="008637F0" w:rsidRDefault="00E46F18">
      <w:pPr>
        <w:pStyle w:val="3"/>
        <w:spacing w:line="240" w:lineRule="auto"/>
        <w:rPr>
          <w:rFonts w:ascii="微软雅黑" w:eastAsia="微软雅黑" w:hAnsi="微软雅黑" w:cs="微软雅黑"/>
          <w:b w:val="0"/>
          <w:bCs/>
          <w:sz w:val="28"/>
          <w:szCs w:val="21"/>
        </w:rPr>
      </w:pPr>
      <w:bookmarkStart w:id="3" w:name="_Toc19063"/>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getUsername</w:t>
      </w:r>
      <w:proofErr w:type="spellEnd"/>
      <w:r>
        <w:rPr>
          <w:rFonts w:ascii="微软雅黑" w:eastAsia="微软雅黑" w:hAnsi="微软雅黑" w:cs="微软雅黑" w:hint="eastAsia"/>
          <w:b w:val="0"/>
          <w:bCs/>
          <w:sz w:val="28"/>
          <w:szCs w:val="21"/>
        </w:rPr>
        <w:t>()</w:t>
      </w:r>
      <w:bookmarkEnd w:id="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username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用户的登录名</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该方法用于获取用户的登录名。</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对象</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该方法没有参数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返回值为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代表用户的登录名</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形如</w:t>
      </w:r>
      <w:r w:rsidRPr="0023476F">
        <w:rPr>
          <w:rFonts w:ascii="微软雅黑" w:eastAsia="微软雅黑" w:hAnsi="微软雅黑" w:cs="微软雅黑" w:hint="eastAsia"/>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t>String username = authentication</w:t>
      </w:r>
      <w:r>
        <w:rPr>
          <w:rFonts w:ascii="微软雅黑" w:eastAsia="微软雅黑" w:hAnsi="微软雅黑" w:cs="微软雅黑" w:hint="eastAsia"/>
          <w:sz w:val="24"/>
          <w:szCs w:val="24"/>
          <w:lang w:val="it-IT"/>
        </w:rPr>
        <w:t>.getUsername();</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23476F">
        <w:rPr>
          <w:rFonts w:ascii="微软雅黑" w:eastAsia="微软雅黑" w:hAnsi="微软雅黑" w:cs="微软雅黑" w:hint="eastAsia"/>
          <w:b/>
          <w:bCs/>
          <w:sz w:val="24"/>
          <w:szCs w:val="24"/>
        </w:rPr>
        <w:t>：</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该方法返回一个</w:t>
      </w:r>
      <w:r w:rsidRPr="0023476F">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类型的参数</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代表用户名</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获取有效用户名首先需要确保用户已经登录</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即</w:t>
      </w:r>
      <w:r>
        <w:rPr>
          <w:rFonts w:ascii="微软雅黑" w:eastAsia="微软雅黑" w:hAnsi="微软雅黑" w:cs="微软雅黑" w:hint="eastAsia"/>
          <w:sz w:val="24"/>
          <w:szCs w:val="24"/>
        </w:rPr>
        <w:t>用户</w:t>
      </w:r>
      <w:r>
        <w:rPr>
          <w:rFonts w:ascii="微软雅黑" w:eastAsia="微软雅黑" w:hAnsi="微软雅黑" w:cs="微软雅黑" w:hint="eastAsia"/>
          <w:sz w:val="24"/>
          <w:szCs w:val="24"/>
          <w:lang w:val="zh-CN"/>
        </w:rPr>
        <w:t>已经通过该构件的下述</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方法</w:t>
      </w:r>
      <w:r>
        <w:rPr>
          <w:rFonts w:ascii="微软雅黑" w:eastAsia="微软雅黑" w:hAnsi="微软雅黑" w:cs="微软雅黑" w:hint="eastAsia"/>
          <w:sz w:val="24"/>
          <w:szCs w:val="24"/>
        </w:rPr>
        <w:t>进行身份的验证。</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4" w:name="_Toc14619"/>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getPassword</w:t>
      </w:r>
      <w:proofErr w:type="spellEnd"/>
      <w:r>
        <w:rPr>
          <w:rFonts w:ascii="微软雅黑" w:eastAsia="微软雅黑" w:hAnsi="微软雅黑" w:cs="微软雅黑" w:hint="eastAsia"/>
          <w:b w:val="0"/>
          <w:bCs/>
          <w:sz w:val="28"/>
          <w:szCs w:val="21"/>
        </w:rPr>
        <w:t>()</w:t>
      </w:r>
      <w:bookmarkEnd w:id="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password</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用户的登录密码</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该方法用于获取用户的密码。</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sidRPr="0023476F">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对象</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该方法没有参数</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返回值为</w:t>
      </w:r>
      <w:r w:rsidRPr="0023476F">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代表用户的密码</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形如</w:t>
      </w:r>
      <w:r w:rsidRPr="0023476F">
        <w:rPr>
          <w:rFonts w:ascii="微软雅黑" w:eastAsia="微软雅黑" w:hAnsi="微软雅黑" w:cs="微软雅黑" w:hint="eastAsia"/>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w:t>
      </w:r>
      <w:r w:rsidRPr="0023476F">
        <w:rPr>
          <w:rFonts w:ascii="微软雅黑" w:eastAsia="微软雅黑" w:hAnsi="微软雅黑" w:cs="微软雅黑" w:hint="eastAsia"/>
          <w:sz w:val="24"/>
          <w:szCs w:val="24"/>
        </w:rPr>
        <w:t>password</w:t>
      </w:r>
      <w:r>
        <w:rPr>
          <w:rFonts w:ascii="微软雅黑" w:eastAsia="微软雅黑" w:hAnsi="微软雅黑" w:cs="微软雅黑" w:hint="eastAsia"/>
          <w:sz w:val="24"/>
          <w:szCs w:val="24"/>
        </w:rPr>
        <w:t xml:space="preserve"> = authentication</w:t>
      </w:r>
      <w:r>
        <w:rPr>
          <w:rFonts w:ascii="微软雅黑" w:eastAsia="微软雅黑" w:hAnsi="微软雅黑" w:cs="微软雅黑" w:hint="eastAsia"/>
          <w:sz w:val="24"/>
          <w:szCs w:val="24"/>
          <w:lang w:val="it-IT"/>
        </w:rPr>
        <w:t>.getPassword();</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23476F">
        <w:rPr>
          <w:rFonts w:ascii="微软雅黑" w:eastAsia="微软雅黑" w:hAnsi="微软雅黑" w:cs="微软雅黑" w:hint="eastAsia"/>
          <w:b/>
          <w:bCs/>
          <w:sz w:val="24"/>
          <w:szCs w:val="24"/>
        </w:rPr>
        <w:t>：</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该方法返回一个</w:t>
      </w:r>
      <w:r w:rsidRPr="0023476F">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类型的参数</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代表密码</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获取有效密码首先需要确保用户已经登录</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即</w:t>
      </w:r>
      <w:r>
        <w:rPr>
          <w:rFonts w:ascii="微软雅黑" w:eastAsia="微软雅黑" w:hAnsi="微软雅黑" w:cs="微软雅黑" w:hint="eastAsia"/>
          <w:sz w:val="24"/>
          <w:szCs w:val="24"/>
        </w:rPr>
        <w:t>用户</w:t>
      </w:r>
      <w:r>
        <w:rPr>
          <w:rFonts w:ascii="微软雅黑" w:eastAsia="微软雅黑" w:hAnsi="微软雅黑" w:cs="微软雅黑" w:hint="eastAsia"/>
          <w:sz w:val="24"/>
          <w:szCs w:val="24"/>
          <w:lang w:val="zh-CN"/>
        </w:rPr>
        <w:t>已经通过该构件的下述</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方法</w:t>
      </w:r>
      <w:r>
        <w:rPr>
          <w:rFonts w:ascii="微软雅黑" w:eastAsia="微软雅黑" w:hAnsi="微软雅黑" w:cs="微软雅黑" w:hint="eastAsia"/>
          <w:sz w:val="24"/>
          <w:szCs w:val="24"/>
        </w:rPr>
        <w:t>进行身份的验证。</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5" w:name="_Toc27445"/>
      <w:r>
        <w:rPr>
          <w:rFonts w:ascii="微软雅黑" w:eastAsia="微软雅黑" w:hAnsi="微软雅黑" w:cs="微软雅黑" w:hint="eastAsia"/>
          <w:b w:val="0"/>
          <w:bCs/>
          <w:sz w:val="28"/>
          <w:szCs w:val="21"/>
        </w:rPr>
        <w:t>(3) authenticate(</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String username, String password)</w:t>
      </w:r>
      <w:bookmarkEnd w:id="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数据源</w:t>
            </w:r>
          </w:p>
        </w:tc>
      </w:tr>
      <w:tr w:rsidR="008637F0">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username</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用户名</w:t>
            </w:r>
          </w:p>
        </w:tc>
      </w:tr>
      <w:tr w:rsidR="008637F0">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password</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密码</w:t>
            </w:r>
          </w:p>
        </w:tc>
      </w:tr>
    </w:tbl>
    <w:p w:rsidR="008637F0" w:rsidRDefault="008637F0">
      <w:pPr>
        <w:pStyle w:val="11"/>
        <w:framePr w:wrap="auto"/>
        <w:rPr>
          <w:rFonts w:ascii="微软雅黑" w:eastAsia="微软雅黑" w:hAnsi="微软雅黑" w:cs="微软雅黑"/>
          <w:sz w:val="24"/>
          <w:szCs w:val="24"/>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true/false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Boolean</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身份验证是否通过</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该方法用于通过数据库查询得到用户登录</w:t>
      </w:r>
      <w:r>
        <w:rPr>
          <w:rFonts w:ascii="微软雅黑" w:eastAsia="微软雅黑" w:hAnsi="微软雅黑" w:cs="微软雅黑" w:hint="eastAsia"/>
          <w:sz w:val="24"/>
          <w:szCs w:val="24"/>
        </w:rPr>
        <w:t>的身份是否有效</w:t>
      </w:r>
      <w:r>
        <w:rPr>
          <w:rFonts w:ascii="微软雅黑" w:eastAsia="微软雅黑" w:hAnsi="微软雅黑" w:cs="微软雅黑" w:hint="eastAsia"/>
          <w:sz w:val="24"/>
          <w:szCs w:val="24"/>
          <w:lang w:val="zh-CN"/>
        </w:rPr>
        <w:t>。</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对于一个实例化的</w:t>
      </w:r>
      <w:r>
        <w:rPr>
          <w:rFonts w:ascii="微软雅黑" w:eastAsia="微软雅黑" w:hAnsi="微软雅黑" w:cs="微软雅黑" w:hint="eastAsia"/>
          <w:sz w:val="24"/>
          <w:szCs w:val="24"/>
        </w:rPr>
        <w:t>Authentication</w:t>
      </w:r>
      <w:r>
        <w:rPr>
          <w:rFonts w:ascii="微软雅黑" w:eastAsia="微软雅黑" w:hAnsi="微软雅黑" w:cs="微软雅黑" w:hint="eastAsia"/>
          <w:sz w:val="24"/>
          <w:szCs w:val="24"/>
          <w:lang w:val="zh-CN"/>
        </w:rPr>
        <w:t>对象，可以直接调用该方法，该方法有</w:t>
      </w:r>
      <w:r>
        <w:rPr>
          <w:rFonts w:ascii="微软雅黑" w:eastAsia="微软雅黑" w:hAnsi="微软雅黑" w:cs="微软雅黑" w:hint="eastAsia"/>
          <w:sz w:val="24"/>
          <w:szCs w:val="24"/>
        </w:rPr>
        <w:t>三</w:t>
      </w:r>
      <w:r>
        <w:rPr>
          <w:rFonts w:ascii="微软雅黑" w:eastAsia="微软雅黑" w:hAnsi="微软雅黑" w:cs="微软雅黑" w:hint="eastAsia"/>
          <w:sz w:val="24"/>
          <w:szCs w:val="24"/>
          <w:lang w:val="zh-CN"/>
        </w:rPr>
        <w:t>个</w:t>
      </w:r>
      <w:r>
        <w:rPr>
          <w:rFonts w:ascii="微软雅黑" w:eastAsia="微软雅黑" w:hAnsi="微软雅黑" w:cs="微软雅黑" w:hint="eastAsia"/>
          <w:sz w:val="24"/>
          <w:szCs w:val="24"/>
        </w:rPr>
        <w:t>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分别代表数据源、用户名、密码，输出时，若密码与数据库中信息匹配，则返回true，否则就返回false，形如：</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boolean</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pswAuthenticate</w:t>
      </w:r>
      <w:proofErr w:type="spellEnd"/>
      <w:r>
        <w:rPr>
          <w:rFonts w:ascii="微软雅黑" w:eastAsia="微软雅黑" w:hAnsi="微软雅黑" w:cs="微软雅黑" w:hint="eastAsia"/>
          <w:sz w:val="24"/>
          <w:szCs w:val="24"/>
        </w:rPr>
        <w:t xml:space="preserve"> = </w:t>
      </w:r>
      <w:proofErr w:type="spellStart"/>
      <w:r>
        <w:rPr>
          <w:rFonts w:ascii="微软雅黑" w:eastAsia="微软雅黑" w:hAnsi="微软雅黑" w:cs="微软雅黑" w:hint="eastAsia"/>
          <w:sz w:val="24"/>
          <w:szCs w:val="24"/>
        </w:rPr>
        <w:t>authentication.authenticate</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“user1”, “123456”);</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只能判断用户是否通过了身份验证，但是无法判断未通过身份验证的具体原因</w:t>
      </w:r>
      <w:r>
        <w:rPr>
          <w:rFonts w:ascii="微软雅黑" w:eastAsia="微软雅黑" w:hAnsi="微软雅黑" w:cs="微软雅黑" w:hint="eastAsia"/>
          <w:sz w:val="24"/>
          <w:szCs w:val="24"/>
          <w:lang w:val="zh-CN"/>
        </w:rPr>
        <w:t>。</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这一构件的主要功能是针对于频繁的</w:t>
      </w:r>
      <w:r>
        <w:rPr>
          <w:rFonts w:ascii="微软雅黑" w:eastAsia="微软雅黑" w:hAnsi="微软雅黑" w:cs="微软雅黑" w:hint="eastAsia"/>
          <w:sz w:val="24"/>
          <w:szCs w:val="24"/>
        </w:rPr>
        <w:t>IO</w:t>
      </w:r>
      <w:r>
        <w:rPr>
          <w:rFonts w:ascii="微软雅黑" w:eastAsia="微软雅黑" w:hAnsi="微软雅黑" w:cs="微软雅黑" w:hint="eastAsia"/>
          <w:sz w:val="24"/>
          <w:szCs w:val="24"/>
          <w:lang w:val="zh-CN"/>
        </w:rPr>
        <w:t>写操作提供一个便利的接口使得</w:t>
      </w:r>
      <w:r>
        <w:rPr>
          <w:rFonts w:ascii="微软雅黑" w:eastAsia="微软雅黑" w:hAnsi="微软雅黑" w:cs="微软雅黑" w:hint="eastAsia"/>
          <w:sz w:val="24"/>
          <w:szCs w:val="24"/>
        </w:rPr>
        <w:t>IO</w:t>
      </w:r>
      <w:r>
        <w:rPr>
          <w:rFonts w:ascii="微软雅黑" w:eastAsia="微软雅黑" w:hAnsi="微软雅黑" w:cs="微软雅黑" w:hint="eastAsia"/>
          <w:sz w:val="24"/>
          <w:szCs w:val="24"/>
          <w:lang w:val="zh-CN"/>
        </w:rPr>
        <w:t>写操作的具体实现对外不可见，用户仅仅需要提供文件地址并使用提供的方法即可简单完成文件写操作。</w:t>
      </w:r>
    </w:p>
    <w:p w:rsidR="008637F0" w:rsidRDefault="008637F0">
      <w:pPr>
        <w:pStyle w:val="11"/>
        <w:framePr w:wrap="auto"/>
        <w:rPr>
          <w:rStyle w:val="3Char"/>
          <w:rFonts w:ascii="微软雅黑" w:eastAsia="微软雅黑" w:hAnsi="微软雅黑" w:cs="微软雅黑"/>
          <w:b w:val="0"/>
          <w:bCs/>
          <w:szCs w:val="32"/>
        </w:rPr>
      </w:pPr>
    </w:p>
    <w:p w:rsidR="008637F0" w:rsidRDefault="0023476F">
      <w:pPr>
        <w:pStyle w:val="2"/>
        <w:spacing w:line="240" w:lineRule="auto"/>
        <w:rPr>
          <w:rFonts w:ascii="微软雅黑" w:eastAsia="微软雅黑" w:hAnsi="微软雅黑" w:cs="微软雅黑"/>
          <w:b w:val="0"/>
          <w:sz w:val="36"/>
          <w:szCs w:val="24"/>
        </w:rPr>
      </w:pPr>
      <w:bookmarkStart w:id="6" w:name="_Toc16651"/>
      <w:bookmarkStart w:id="7" w:name="_Toc19527"/>
      <w:r>
        <w:rPr>
          <w:rFonts w:ascii="微软雅黑" w:eastAsia="微软雅黑" w:hAnsi="微软雅黑" w:cs="微软雅黑" w:hint="eastAsia"/>
          <w:b w:val="0"/>
          <w:sz w:val="36"/>
          <w:szCs w:val="24"/>
        </w:rPr>
        <w:t>2.2</w:t>
      </w:r>
      <w:r w:rsidR="00E46F18">
        <w:rPr>
          <w:rFonts w:ascii="微软雅黑" w:eastAsia="微软雅黑" w:hAnsi="微软雅黑" w:cs="微软雅黑" w:hint="eastAsia"/>
          <w:b w:val="0"/>
          <w:sz w:val="36"/>
          <w:szCs w:val="24"/>
        </w:rPr>
        <w:t xml:space="preserve"> </w:t>
      </w:r>
      <w:proofErr w:type="spellStart"/>
      <w:r w:rsidR="00E46F18">
        <w:rPr>
          <w:rFonts w:ascii="微软雅黑" w:eastAsia="微软雅黑" w:hAnsi="微软雅黑" w:cs="微软雅黑" w:hint="eastAsia"/>
          <w:b w:val="0"/>
          <w:sz w:val="36"/>
          <w:szCs w:val="24"/>
        </w:rPr>
        <w:t>Verification.java</w:t>
      </w:r>
      <w:bookmarkEnd w:id="6"/>
      <w:proofErr w:type="spellEnd"/>
    </w:p>
    <w:p w:rsidR="008637F0" w:rsidRDefault="00E46F18">
      <w:pPr>
        <w:rPr>
          <w:lang w:val="zh-CN"/>
        </w:rPr>
      </w:pPr>
      <w:r>
        <w:rPr>
          <w:rFonts w:ascii="微软雅黑" w:eastAsia="微软雅黑" w:hAnsi="微软雅黑" w:cs="微软雅黑" w:hint="eastAsia"/>
          <w:sz w:val="24"/>
          <w:szCs w:val="24"/>
        </w:rPr>
        <w:t>注意：应先导入Authentication包</w:t>
      </w:r>
      <w:bookmarkStart w:id="8" w:name="_GoBack"/>
      <w:bookmarkEnd w:id="8"/>
      <w:r>
        <w:rPr>
          <w:rFonts w:ascii="微软雅黑" w:eastAsia="微软雅黑" w:hAnsi="微软雅黑" w:cs="微软雅黑" w:hint="eastAsia"/>
          <w:sz w:val="24"/>
          <w:szCs w:val="24"/>
        </w:rPr>
        <w:t>。</w:t>
      </w:r>
    </w:p>
    <w:p w:rsidR="008637F0" w:rsidRDefault="00E46F18">
      <w:pPr>
        <w:pStyle w:val="3"/>
        <w:spacing w:line="240" w:lineRule="auto"/>
        <w:rPr>
          <w:rFonts w:ascii="微软雅黑" w:eastAsia="微软雅黑" w:hAnsi="微软雅黑" w:cs="微软雅黑"/>
          <w:b w:val="0"/>
          <w:bCs/>
          <w:sz w:val="28"/>
          <w:szCs w:val="21"/>
        </w:rPr>
      </w:pPr>
      <w:bookmarkStart w:id="9" w:name="_Toc2187"/>
      <w:bookmarkEnd w:id="7"/>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getUsername</w:t>
      </w:r>
      <w:proofErr w:type="spellEnd"/>
      <w:r>
        <w:rPr>
          <w:rFonts w:ascii="微软雅黑" w:eastAsia="微软雅黑" w:hAnsi="微软雅黑" w:cs="微软雅黑" w:hint="eastAsia"/>
          <w:b w:val="0"/>
          <w:bCs/>
          <w:sz w:val="28"/>
          <w:szCs w:val="21"/>
        </w:rPr>
        <w:t>()</w:t>
      </w:r>
      <w:bookmarkEnd w:id="9"/>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username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用户的登录名</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该方法用于获取用户的登录名。</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Pr>
          <w:rFonts w:ascii="微软雅黑" w:eastAsia="微软雅黑" w:hAnsi="微软雅黑" w:cs="微软雅黑" w:hint="eastAsia"/>
          <w:b/>
          <w:bCs/>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Verification</w:t>
      </w:r>
      <w:r>
        <w:rPr>
          <w:rFonts w:ascii="微软雅黑" w:eastAsia="微软雅黑" w:hAnsi="微软雅黑" w:cs="微软雅黑" w:hint="eastAsia"/>
          <w:sz w:val="24"/>
          <w:szCs w:val="24"/>
          <w:lang w:val="zh-CN"/>
        </w:rPr>
        <w:t>对象</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可以直接调用该方法</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该方法没有参数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返回值为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代表用户的登录名，形如：</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username = </w:t>
      </w:r>
      <w:r>
        <w:rPr>
          <w:rFonts w:ascii="微软雅黑" w:eastAsia="微软雅黑" w:hAnsi="微软雅黑" w:cs="微软雅黑" w:hint="eastAsia"/>
          <w:sz w:val="24"/>
          <w:szCs w:val="24"/>
          <w:lang w:val="it-IT"/>
        </w:rPr>
        <w:t>verification.getUsername();</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23476F">
        <w:rPr>
          <w:rFonts w:ascii="微软雅黑" w:eastAsia="微软雅黑" w:hAnsi="微软雅黑" w:cs="微软雅黑" w:hint="eastAsia"/>
          <w:b/>
          <w:bCs/>
          <w:sz w:val="24"/>
          <w:szCs w:val="24"/>
        </w:rPr>
        <w:t>：</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该方法返回一个</w:t>
      </w:r>
      <w:r w:rsidRPr="0023476F">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类型的参数</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代表用户名</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获取有效用户名首先需要确保用户已经登录</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即已经通过该构件的下述</w:t>
      </w:r>
      <w:r w:rsidRPr="0023476F">
        <w:rPr>
          <w:rFonts w:ascii="微软雅黑" w:eastAsia="微软雅黑" w:hAnsi="微软雅黑" w:cs="微软雅黑" w:hint="eastAsia"/>
          <w:sz w:val="24"/>
          <w:szCs w:val="24"/>
        </w:rPr>
        <w:t>login</w:t>
      </w:r>
      <w:r>
        <w:rPr>
          <w:rFonts w:ascii="微软雅黑" w:eastAsia="微软雅黑" w:hAnsi="微软雅黑" w:cs="微软雅黑" w:hint="eastAsia"/>
          <w:sz w:val="24"/>
          <w:szCs w:val="24"/>
          <w:lang w:val="zh-CN"/>
        </w:rPr>
        <w:t>方法登录系统。</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10" w:name="_Toc28341"/>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getPassword</w:t>
      </w:r>
      <w:proofErr w:type="spellEnd"/>
      <w:r>
        <w:rPr>
          <w:rFonts w:ascii="微软雅黑" w:eastAsia="微软雅黑" w:hAnsi="微软雅黑" w:cs="微软雅黑" w:hint="eastAsia"/>
          <w:b w:val="0"/>
          <w:bCs/>
          <w:sz w:val="28"/>
          <w:szCs w:val="21"/>
        </w:rPr>
        <w:t>()</w:t>
      </w:r>
      <w:bookmarkEnd w:id="10"/>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8637F0" w:rsidRDefault="00E46F18">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password</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用户的登录密码</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该方法用于获取用户的密码。</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Verification</w:t>
      </w:r>
      <w:r>
        <w:rPr>
          <w:rFonts w:ascii="微软雅黑" w:eastAsia="微软雅黑" w:hAnsi="微软雅黑" w:cs="微软雅黑" w:hint="eastAsia"/>
          <w:sz w:val="24"/>
          <w:szCs w:val="24"/>
          <w:lang w:val="zh-CN"/>
        </w:rPr>
        <w:t>对象，可以直接调用该方法，该方法没有参数，返回值为string类型，代表用户的密码，形如：</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t xml:space="preserve">String </w:t>
      </w:r>
      <w:r w:rsidRPr="0023476F">
        <w:rPr>
          <w:rFonts w:ascii="微软雅黑" w:eastAsia="微软雅黑" w:hAnsi="微软雅黑" w:cs="微软雅黑" w:hint="eastAsia"/>
          <w:sz w:val="24"/>
          <w:szCs w:val="24"/>
        </w:rPr>
        <w:t>password</w:t>
      </w:r>
      <w:r>
        <w:rPr>
          <w:rFonts w:ascii="微软雅黑" w:eastAsia="微软雅黑" w:hAnsi="微软雅黑" w:cs="微软雅黑" w:hint="eastAsia"/>
          <w:sz w:val="24"/>
          <w:szCs w:val="24"/>
        </w:rPr>
        <w:t xml:space="preserve"> = </w:t>
      </w:r>
      <w:r>
        <w:rPr>
          <w:rFonts w:ascii="微软雅黑" w:eastAsia="微软雅黑" w:hAnsi="微软雅黑" w:cs="微软雅黑" w:hint="eastAsia"/>
          <w:sz w:val="24"/>
          <w:szCs w:val="24"/>
          <w:lang w:val="it-IT"/>
        </w:rPr>
        <w:t>verification.getPassword();</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23476F">
        <w:rPr>
          <w:rFonts w:ascii="微软雅黑" w:eastAsia="微软雅黑" w:hAnsi="微软雅黑" w:cs="微软雅黑" w:hint="eastAsia"/>
          <w:b/>
          <w:bCs/>
          <w:sz w:val="24"/>
          <w:szCs w:val="24"/>
        </w:rPr>
        <w:t>：</w:t>
      </w:r>
    </w:p>
    <w:p w:rsidR="008637F0" w:rsidRDefault="00E46F18">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该方法返回一个</w:t>
      </w:r>
      <w:r w:rsidRPr="0023476F">
        <w:rPr>
          <w:rFonts w:ascii="微软雅黑" w:eastAsia="微软雅黑" w:hAnsi="微软雅黑" w:cs="微软雅黑" w:hint="eastAsia"/>
          <w:sz w:val="24"/>
          <w:szCs w:val="24"/>
        </w:rPr>
        <w:t>string</w:t>
      </w:r>
      <w:r>
        <w:rPr>
          <w:rFonts w:ascii="微软雅黑" w:eastAsia="微软雅黑" w:hAnsi="微软雅黑" w:cs="微软雅黑" w:hint="eastAsia"/>
          <w:sz w:val="24"/>
          <w:szCs w:val="24"/>
          <w:lang w:val="zh-CN"/>
        </w:rPr>
        <w:t>类型的参数</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代表密码</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获取有效密码首先需要确保用户已经登录</w:t>
      </w:r>
      <w:r w:rsidRPr="0023476F">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即已经通过该构件的下述</w:t>
      </w:r>
      <w:r w:rsidRPr="0023476F">
        <w:rPr>
          <w:rFonts w:ascii="微软雅黑" w:eastAsia="微软雅黑" w:hAnsi="微软雅黑" w:cs="微软雅黑" w:hint="eastAsia"/>
          <w:sz w:val="24"/>
          <w:szCs w:val="24"/>
        </w:rPr>
        <w:t>login</w:t>
      </w:r>
      <w:r>
        <w:rPr>
          <w:rFonts w:ascii="微软雅黑" w:eastAsia="微软雅黑" w:hAnsi="微软雅黑" w:cs="微软雅黑" w:hint="eastAsia"/>
          <w:sz w:val="24"/>
          <w:szCs w:val="24"/>
          <w:lang w:val="zh-CN"/>
        </w:rPr>
        <w:t>方法登录系统。</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11" w:name="_Toc32554"/>
      <w:r>
        <w:rPr>
          <w:rFonts w:ascii="微软雅黑" w:eastAsia="微软雅黑" w:hAnsi="微软雅黑" w:cs="微软雅黑" w:hint="eastAsia"/>
          <w:b w:val="0"/>
          <w:bCs/>
          <w:sz w:val="28"/>
          <w:szCs w:val="21"/>
        </w:rPr>
        <w:t xml:space="preserve">(3) </w:t>
      </w:r>
      <w:bookmarkEnd w:id="11"/>
      <w:r>
        <w:rPr>
          <w:rFonts w:ascii="微软雅黑" w:eastAsia="微软雅黑" w:hAnsi="微软雅黑" w:cs="微软雅黑" w:hint="eastAsia"/>
          <w:b w:val="0"/>
          <w:bCs/>
          <w:sz w:val="28"/>
          <w:szCs w:val="21"/>
        </w:rPr>
        <w:t>Pair&lt;Integer, Integer&gt; login(</w:t>
      </w:r>
      <w:proofErr w:type="spellStart"/>
      <w:r>
        <w:rPr>
          <w:rFonts w:ascii="微软雅黑" w:eastAsia="微软雅黑" w:hAnsi="微软雅黑" w:cs="微软雅黑" w:hint="eastAsia"/>
          <w:b w:val="0"/>
          <w:bCs/>
          <w:sz w:val="28"/>
          <w:szCs w:val="21"/>
        </w:rPr>
        <w:t>BufferedReader</w:t>
      </w:r>
      <w:proofErr w:type="spellEnd"/>
      <w:r>
        <w:rPr>
          <w:rFonts w:ascii="微软雅黑" w:eastAsia="微软雅黑" w:hAnsi="微软雅黑" w:cs="微软雅黑" w:hint="eastAsia"/>
          <w:b w:val="0"/>
          <w:bCs/>
          <w:sz w:val="28"/>
          <w:szCs w:val="21"/>
        </w:rPr>
        <w:t xml:space="preserve"> in,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 </w:t>
      </w:r>
      <w:proofErr w:type="spellStart"/>
      <w:r>
        <w:rPr>
          <w:rFonts w:ascii="微软雅黑" w:eastAsia="微软雅黑" w:hAnsi="微软雅黑" w:cs="微软雅黑" w:hint="eastAsia"/>
          <w:b w:val="0"/>
          <w:bCs/>
          <w:sz w:val="28"/>
          <w:szCs w:val="21"/>
        </w:rPr>
        <w:t>Data</w:t>
      </w:r>
      <w:r w:rsidR="0023476F">
        <w:rPr>
          <w:rFonts w:ascii="微软雅黑" w:eastAsia="微软雅黑" w:hAnsi="微软雅黑" w:cs="微软雅黑" w:hint="eastAsia"/>
          <w:b w:val="0"/>
          <w:bCs/>
          <w:sz w:val="28"/>
          <w:szCs w:val="21"/>
        </w:rPr>
        <w:t>Source</w:t>
      </w:r>
      <w:proofErr w:type="spellEnd"/>
      <w:r w:rsidR="0023476F">
        <w:rPr>
          <w:rFonts w:ascii="微软雅黑" w:eastAsia="微软雅黑" w:hAnsi="微软雅黑" w:cs="微软雅黑" w:hint="eastAsia"/>
          <w:b w:val="0"/>
          <w:bCs/>
          <w:sz w:val="28"/>
          <w:szCs w:val="21"/>
        </w:rPr>
        <w:t xml:space="preserve"> </w:t>
      </w:r>
      <w:proofErr w:type="spellStart"/>
      <w:r w:rsidR="0023476F">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w:t>
      </w: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jc w:val="center"/>
        </w:trPr>
        <w:tc>
          <w:tcPr>
            <w:tcW w:w="3210"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rsidP="0023476F">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rsidP="0023476F">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rsidP="0023476F">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23476F">
            <w:pPr>
              <w:jc w:val="both"/>
              <w:rPr>
                <w:rFonts w:ascii="微软雅黑" w:eastAsia="微软雅黑" w:hAnsi="微软雅黑" w:cs="微软雅黑"/>
                <w:sz w:val="24"/>
                <w:szCs w:val="24"/>
              </w:rPr>
            </w:pPr>
            <w:r>
              <w:rPr>
                <w:rFonts w:ascii="微软雅黑" w:eastAsia="微软雅黑" w:hAnsi="微软雅黑" w:cs="微软雅黑" w:hint="eastAsia"/>
                <w:sz w:val="24"/>
                <w:szCs w:val="24"/>
              </w:rPr>
              <w:t>in</w:t>
            </w:r>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23476F">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BufferedReader</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216AF9">
            <w:pPr>
              <w:rPr>
                <w:rFonts w:ascii="微软雅黑" w:eastAsia="微软雅黑" w:hAnsi="微软雅黑" w:cs="微软雅黑"/>
                <w:sz w:val="24"/>
                <w:szCs w:val="24"/>
              </w:rPr>
            </w:pPr>
            <w:r>
              <w:rPr>
                <w:rFonts w:ascii="微软雅黑" w:eastAsia="微软雅黑" w:hAnsi="微软雅黑" w:cs="微软雅黑" w:hint="eastAsia"/>
                <w:sz w:val="24"/>
                <w:szCs w:val="24"/>
              </w:rPr>
              <w:t>缓存读取器</w:t>
            </w:r>
          </w:p>
        </w:tc>
      </w:tr>
      <w:tr w:rsidR="0023476F" w:rsidTr="00E00B88">
        <w:trPr>
          <w:trHeight w:val="56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23476F" w:rsidRDefault="0023476F" w:rsidP="00E00B88">
            <w:pPr>
              <w:jc w:val="both"/>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23476F" w:rsidRDefault="0023476F" w:rsidP="00E00B88">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23476F" w:rsidRDefault="00216AF9" w:rsidP="00E00B88">
            <w:pPr>
              <w:rPr>
                <w:rFonts w:ascii="微软雅黑" w:eastAsia="微软雅黑" w:hAnsi="微软雅黑" w:cs="微软雅黑"/>
                <w:sz w:val="24"/>
                <w:szCs w:val="24"/>
              </w:rPr>
            </w:pPr>
            <w:r>
              <w:rPr>
                <w:rFonts w:ascii="微软雅黑" w:eastAsia="微软雅黑" w:hAnsi="微软雅黑" w:cs="微软雅黑" w:hint="eastAsia"/>
                <w:sz w:val="24"/>
                <w:szCs w:val="24"/>
              </w:rPr>
              <w:t>文本输出流</w:t>
            </w:r>
          </w:p>
        </w:tc>
      </w:tr>
      <w:tr w:rsidR="0023476F" w:rsidTr="00E00B88">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23476F" w:rsidRDefault="0023476F" w:rsidP="00E00B88">
            <w:pPr>
              <w:jc w:val="both"/>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23476F" w:rsidRDefault="0023476F" w:rsidP="00E00B88">
            <w:pP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23476F" w:rsidRDefault="0023476F" w:rsidP="00E00B88">
            <w:pPr>
              <w:rPr>
                <w:rFonts w:ascii="微软雅黑" w:eastAsia="微软雅黑" w:hAnsi="微软雅黑" w:cs="微软雅黑"/>
                <w:sz w:val="24"/>
                <w:szCs w:val="24"/>
              </w:rPr>
            </w:pPr>
            <w:r>
              <w:rPr>
                <w:rFonts w:ascii="微软雅黑" w:eastAsia="微软雅黑" w:hAnsi="微软雅黑" w:cs="微软雅黑" w:hint="eastAsia"/>
                <w:sz w:val="24"/>
                <w:szCs w:val="24"/>
              </w:rPr>
              <w:t>数据库构件，用于获取数据库连接以及密码查询等数据库操作。</w:t>
            </w:r>
          </w:p>
        </w:tc>
      </w:tr>
    </w:tbl>
    <w:p w:rsidR="008637F0" w:rsidRDefault="008637F0">
      <w:pPr>
        <w:pStyle w:val="11"/>
        <w:framePr w:wrap="auto"/>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该方法用于通过数据库查询得到用户登录的确认以及用户登录统计的日志记录。</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Verification</w:t>
      </w:r>
      <w:r>
        <w:rPr>
          <w:rFonts w:ascii="微软雅黑" w:eastAsia="微软雅黑" w:hAnsi="微软雅黑" w:cs="微软雅黑" w:hint="eastAsia"/>
          <w:sz w:val="24"/>
          <w:szCs w:val="24"/>
          <w:lang w:val="zh-CN"/>
        </w:rPr>
        <w:t>对象，可以直接调用该方法，该方法有多个参数，具体如下：</w:t>
      </w: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jc w:val="center"/>
        </w:trPr>
        <w:tc>
          <w:tcPr>
            <w:tcW w:w="3210"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8637F0">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24036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w:t>
            </w:r>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24036C">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BufferedReader</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24036C">
            <w:pPr>
              <w:rPr>
                <w:rFonts w:ascii="微软雅黑" w:eastAsia="微软雅黑" w:hAnsi="微软雅黑" w:cs="微软雅黑"/>
                <w:sz w:val="24"/>
                <w:szCs w:val="24"/>
              </w:rPr>
            </w:pPr>
            <w:r>
              <w:rPr>
                <w:rFonts w:ascii="微软雅黑" w:eastAsia="微软雅黑" w:hAnsi="微软雅黑" w:cs="微软雅黑" w:hint="eastAsia"/>
                <w:sz w:val="24"/>
                <w:szCs w:val="24"/>
              </w:rPr>
              <w:t>缓存读取器，用于将字符流放入缓存，到缓存满了或flush时，再读入内存。</w:t>
            </w:r>
          </w:p>
        </w:tc>
      </w:tr>
      <w:tr w:rsidR="0024036C" w:rsidTr="00E00B88">
        <w:trPr>
          <w:trHeight w:val="56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24036C" w:rsidRDefault="0024036C" w:rsidP="0024036C">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24036C" w:rsidRDefault="0024036C" w:rsidP="00E00B8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printWriter</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24036C" w:rsidRDefault="00D65560" w:rsidP="00E00B88">
            <w:pPr>
              <w:rPr>
                <w:rFonts w:ascii="微软雅黑" w:eastAsia="微软雅黑" w:hAnsi="微软雅黑" w:cs="微软雅黑"/>
                <w:sz w:val="24"/>
                <w:szCs w:val="24"/>
              </w:rPr>
            </w:pPr>
            <w:r>
              <w:rPr>
                <w:rFonts w:ascii="微软雅黑" w:eastAsia="微软雅黑" w:hAnsi="微软雅黑" w:cs="微软雅黑" w:hint="eastAsia"/>
                <w:sz w:val="24"/>
                <w:szCs w:val="24"/>
              </w:rPr>
              <w:t>文本输出流。</w:t>
            </w:r>
          </w:p>
        </w:tc>
      </w:tr>
      <w:tr w:rsidR="0024036C" w:rsidTr="00E00B88">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24036C" w:rsidRDefault="0024036C" w:rsidP="00E00B8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24036C" w:rsidRDefault="0024036C" w:rsidP="00E00B8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24036C" w:rsidRDefault="0024036C" w:rsidP="00E00B88">
            <w:pPr>
              <w:rPr>
                <w:rFonts w:ascii="微软雅黑" w:eastAsia="微软雅黑" w:hAnsi="微软雅黑" w:cs="微软雅黑"/>
                <w:sz w:val="24"/>
                <w:szCs w:val="24"/>
              </w:rPr>
            </w:pPr>
            <w:r>
              <w:rPr>
                <w:rFonts w:ascii="微软雅黑" w:eastAsia="微软雅黑" w:hAnsi="微软雅黑" w:cs="微软雅黑" w:hint="eastAsia"/>
                <w:sz w:val="24"/>
                <w:szCs w:val="24"/>
              </w:rPr>
              <w:t>数据库构件，用于获取数据库连接以及密码查询等数据库操作。</w:t>
            </w:r>
          </w:p>
        </w:tc>
      </w:tr>
    </w:tbl>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ab/>
        <w:t xml:space="preserve">    </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使用方式形如</w:t>
      </w:r>
      <w:r>
        <w:rPr>
          <w:rFonts w:ascii="微软雅黑" w:eastAsia="微软雅黑" w:hAnsi="微软雅黑" w:cs="微软雅黑" w:hint="eastAsia"/>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verification.login</w:t>
      </w:r>
      <w:proofErr w:type="spellEnd"/>
      <w:r w:rsidR="00FF685A">
        <w:rPr>
          <w:rFonts w:ascii="微软雅黑" w:eastAsia="微软雅黑" w:hAnsi="微软雅黑" w:cs="微软雅黑" w:hint="eastAsia"/>
          <w:sz w:val="24"/>
          <w:szCs w:val="24"/>
        </w:rPr>
        <w:t xml:space="preserve">(in, out, </w:t>
      </w:r>
      <w:proofErr w:type="spellStart"/>
      <w:r w:rsidR="00FF685A">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该方法会持续，</w:t>
      </w:r>
      <w:r>
        <w:rPr>
          <w:rFonts w:ascii="微软雅黑" w:eastAsia="微软雅黑" w:hAnsi="微软雅黑" w:cs="微软雅黑" w:hint="eastAsia"/>
          <w:sz w:val="24"/>
          <w:szCs w:val="24"/>
        </w:rPr>
        <w:t>直到</w:t>
      </w:r>
      <w:r>
        <w:rPr>
          <w:rFonts w:ascii="微软雅黑" w:eastAsia="微软雅黑" w:hAnsi="微软雅黑" w:cs="微软雅黑" w:hint="eastAsia"/>
          <w:sz w:val="24"/>
          <w:szCs w:val="24"/>
          <w:lang w:val="zh-CN"/>
        </w:rPr>
        <w:t>客户端用户输入正确的用户名和密码为止，在此过程中会持续对登录进行统计并计入日志。</w:t>
      </w:r>
    </w:p>
    <w:p w:rsidR="008637F0" w:rsidRDefault="008637F0">
      <w:pPr>
        <w:pStyle w:val="11"/>
        <w:framePr w:wrap="auto"/>
        <w:rPr>
          <w:rFonts w:ascii="微软雅黑" w:eastAsia="微软雅黑" w:hAnsi="微软雅黑" w:cs="微软雅黑"/>
          <w:sz w:val="24"/>
          <w:szCs w:val="24"/>
        </w:rPr>
      </w:pPr>
    </w:p>
    <w:p w:rsidR="008637F0" w:rsidRDefault="00E46F18">
      <w:pPr>
        <w:pStyle w:val="3"/>
        <w:spacing w:line="240" w:lineRule="auto"/>
        <w:rPr>
          <w:rFonts w:ascii="微软雅黑" w:eastAsia="微软雅黑" w:hAnsi="微软雅黑" w:cs="微软雅黑"/>
          <w:b w:val="0"/>
          <w:bCs/>
          <w:sz w:val="28"/>
          <w:szCs w:val="21"/>
        </w:rPr>
      </w:pPr>
      <w:bookmarkStart w:id="12" w:name="_Toc23072"/>
      <w:r>
        <w:rPr>
          <w:rFonts w:ascii="微软雅黑" w:eastAsia="微软雅黑" w:hAnsi="微软雅黑" w:cs="微软雅黑" w:hint="eastAsia"/>
          <w:b w:val="0"/>
          <w:bCs/>
          <w:sz w:val="28"/>
          <w:szCs w:val="21"/>
        </w:rPr>
        <w:t xml:space="preserve">(4) </w:t>
      </w:r>
      <w:proofErr w:type="spellStart"/>
      <w:r>
        <w:rPr>
          <w:rFonts w:ascii="微软雅黑" w:eastAsia="微软雅黑" w:hAnsi="微软雅黑" w:cs="微软雅黑" w:hint="eastAsia"/>
          <w:b w:val="0"/>
          <w:bCs/>
          <w:sz w:val="28"/>
          <w:szCs w:val="21"/>
        </w:rPr>
        <w:t>csLogin</w:t>
      </w:r>
      <w:proofErr w:type="spellEnd"/>
      <w:r>
        <w:rPr>
          <w:rFonts w:ascii="微软雅黑" w:eastAsia="微软雅黑" w:hAnsi="微软雅黑" w:cs="微软雅黑" w:hint="eastAsia"/>
          <w:b w:val="0"/>
          <w:bCs/>
          <w:sz w:val="28"/>
          <w:szCs w:val="21"/>
        </w:rPr>
        <w:t>(</w:t>
      </w:r>
      <w:proofErr w:type="spellStart"/>
      <w:r>
        <w:rPr>
          <w:rFonts w:ascii="微软雅黑" w:eastAsia="微软雅黑" w:hAnsi="微软雅黑" w:cs="微软雅黑" w:hint="eastAsia"/>
          <w:b w:val="0"/>
          <w:bCs/>
          <w:sz w:val="28"/>
          <w:szCs w:val="21"/>
        </w:rPr>
        <w:t>BufferedReader</w:t>
      </w:r>
      <w:proofErr w:type="spellEnd"/>
      <w:r>
        <w:rPr>
          <w:rFonts w:ascii="微软雅黑" w:eastAsia="微软雅黑" w:hAnsi="微软雅黑" w:cs="微软雅黑" w:hint="eastAsia"/>
          <w:b w:val="0"/>
          <w:bCs/>
          <w:sz w:val="28"/>
          <w:szCs w:val="21"/>
        </w:rPr>
        <w:t xml:space="preserve"> in,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 Logger </w:t>
      </w:r>
      <w:proofErr w:type="spellStart"/>
      <w:r>
        <w:rPr>
          <w:rFonts w:ascii="微软雅黑" w:eastAsia="微软雅黑" w:hAnsi="微软雅黑" w:cs="微软雅黑" w:hint="eastAsia"/>
          <w:b w:val="0"/>
          <w:bCs/>
          <w:sz w:val="28"/>
          <w:szCs w:val="21"/>
        </w:rPr>
        <w:t>logger</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valid_login_per_min</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invalid_login_per_min</w:t>
      </w:r>
      <w:proofErr w:type="spellEnd"/>
      <w:r>
        <w:rPr>
          <w:rFonts w:ascii="微软雅黑" w:eastAsia="微软雅黑" w:hAnsi="微软雅黑" w:cs="微软雅黑" w:hint="eastAsia"/>
          <w:b w:val="0"/>
          <w:bCs/>
          <w:sz w:val="28"/>
          <w:szCs w:val="21"/>
        </w:rPr>
        <w:t>)</w:t>
      </w:r>
      <w:bookmarkEnd w:id="12"/>
    </w:p>
    <w:tbl>
      <w:tblPr>
        <w:tblStyle w:val="TableNormal"/>
        <w:tblW w:w="9632"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rsidTr="0004699B">
        <w:trPr>
          <w:trHeight w:val="285"/>
        </w:trPr>
        <w:tc>
          <w:tcPr>
            <w:tcW w:w="3210"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D65560" w:rsidTr="0004699B">
        <w:trPr>
          <w:trHeight w:val="565"/>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65560" w:rsidRDefault="00D65560" w:rsidP="00E00B8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w:t>
            </w:r>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65560" w:rsidRDefault="00D65560" w:rsidP="00E00B8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BufferedReader</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65560" w:rsidRDefault="00D65560" w:rsidP="00E00B88">
            <w:pPr>
              <w:rPr>
                <w:rFonts w:ascii="微软雅黑" w:eastAsia="微软雅黑" w:hAnsi="微软雅黑" w:cs="微软雅黑"/>
                <w:sz w:val="24"/>
                <w:szCs w:val="24"/>
              </w:rPr>
            </w:pPr>
            <w:r>
              <w:rPr>
                <w:rFonts w:ascii="微软雅黑" w:eastAsia="微软雅黑" w:hAnsi="微软雅黑" w:cs="微软雅黑" w:hint="eastAsia"/>
                <w:sz w:val="24"/>
                <w:szCs w:val="24"/>
              </w:rPr>
              <w:t>缓存读取器，用于将字符流放入缓存，到缓存满了或flush时，再读入内存。</w:t>
            </w:r>
          </w:p>
        </w:tc>
      </w:tr>
      <w:tr w:rsidR="00D65560" w:rsidTr="0004699B">
        <w:trPr>
          <w:trHeight w:val="84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D65560" w:rsidRDefault="00D65560" w:rsidP="00E00B8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D65560" w:rsidRDefault="00D65560" w:rsidP="00E00B8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printWriter</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D65560" w:rsidRDefault="00D65560" w:rsidP="00E00B88">
            <w:pPr>
              <w:rPr>
                <w:rFonts w:ascii="微软雅黑" w:eastAsia="微软雅黑" w:hAnsi="微软雅黑" w:cs="微软雅黑"/>
                <w:sz w:val="24"/>
                <w:szCs w:val="24"/>
              </w:rPr>
            </w:pPr>
            <w:r>
              <w:rPr>
                <w:rFonts w:ascii="微软雅黑" w:eastAsia="微软雅黑" w:hAnsi="微软雅黑" w:cs="微软雅黑" w:hint="eastAsia"/>
                <w:sz w:val="24"/>
                <w:szCs w:val="24"/>
              </w:rPr>
              <w:t>文本输出流。</w:t>
            </w:r>
          </w:p>
        </w:tc>
      </w:tr>
      <w:tr w:rsidR="008637F0" w:rsidTr="0004699B">
        <w:trPr>
          <w:trHeight w:val="565"/>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rsidP="0004699B">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rsidP="0004699B">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数据源</w:t>
            </w:r>
          </w:p>
        </w:tc>
      </w:tr>
      <w:tr w:rsidR="008637F0" w:rsidTr="0004699B">
        <w:trPr>
          <w:trHeight w:val="84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rsidP="0004699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rsidP="0004699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计数与写日志</w:t>
            </w:r>
          </w:p>
        </w:tc>
      </w:tr>
      <w:tr w:rsidR="008637F0" w:rsidTr="0004699B">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rsidP="0004699B">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valid_login_per_min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rsidP="0004699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每分钟合法登录的次数</w:t>
            </w:r>
          </w:p>
        </w:tc>
      </w:tr>
      <w:tr w:rsidR="008637F0" w:rsidTr="0004699B">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rsidP="0004699B">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invalid_login_per_min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rsidP="0004699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每分钟非法登录的次数</w:t>
            </w:r>
          </w:p>
        </w:tc>
      </w:tr>
    </w:tbl>
    <w:p w:rsidR="008637F0" w:rsidRDefault="008637F0">
      <w:pPr>
        <w:pStyle w:val="11"/>
        <w:framePr w:wrap="auto"/>
        <w:rPr>
          <w:rStyle w:val="2Char"/>
          <w:rFonts w:ascii="微软雅黑" w:eastAsia="微软雅黑" w:hAnsi="微软雅黑" w:cs="微软雅黑"/>
          <w:b w:val="0"/>
          <w:sz w:val="36"/>
          <w:szCs w:val="36"/>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该方法用于通过数据库查询得到用户登录的确认以及用户登录统计的日志记录。</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lastRenderedPageBreak/>
        <w:t>使用方法：</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Verification</w:t>
      </w:r>
      <w:r>
        <w:rPr>
          <w:rFonts w:ascii="微软雅黑" w:eastAsia="微软雅黑" w:hAnsi="微软雅黑" w:cs="微软雅黑" w:hint="eastAsia"/>
          <w:sz w:val="24"/>
          <w:szCs w:val="24"/>
          <w:lang w:val="zh-CN"/>
        </w:rPr>
        <w:t>对象，可以直接调用该方法，该方法有多个参数，具体如下：</w:t>
      </w:r>
    </w:p>
    <w:tbl>
      <w:tblPr>
        <w:tblStyle w:val="TableNormal"/>
        <w:tblW w:w="9632"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8637F0">
        <w:trPr>
          <w:trHeight w:val="285"/>
          <w:jc w:val="center"/>
        </w:trPr>
        <w:tc>
          <w:tcPr>
            <w:tcW w:w="3210"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8" w:space="0" w:color="FFFFFF"/>
              <w:right w:val="single" w:sz="8" w:space="0" w:color="4F81BD"/>
            </w:tcBorders>
            <w:shd w:val="clear" w:color="auto" w:fill="4F81BD"/>
            <w:tcMar>
              <w:top w:w="80" w:type="dxa"/>
              <w:left w:w="80" w:type="dxa"/>
              <w:bottom w:w="80" w:type="dxa"/>
              <w:right w:w="80" w:type="dxa"/>
            </w:tcMar>
          </w:tcPr>
          <w:p w:rsidR="008637F0" w:rsidRDefault="00E46F18">
            <w:pPr>
              <w:jc w:val="center"/>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04699B" w:rsidTr="00E00B88">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04699B" w:rsidRDefault="0004699B" w:rsidP="00E00B8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w:t>
            </w:r>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04699B" w:rsidRDefault="0004699B" w:rsidP="00E00B8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BufferedReader</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04699B" w:rsidRDefault="0004699B" w:rsidP="00E00B88">
            <w:pPr>
              <w:rPr>
                <w:rFonts w:ascii="微软雅黑" w:eastAsia="微软雅黑" w:hAnsi="微软雅黑" w:cs="微软雅黑"/>
                <w:sz w:val="24"/>
                <w:szCs w:val="24"/>
              </w:rPr>
            </w:pPr>
            <w:r>
              <w:rPr>
                <w:rFonts w:ascii="微软雅黑" w:eastAsia="微软雅黑" w:hAnsi="微软雅黑" w:cs="微软雅黑" w:hint="eastAsia"/>
                <w:sz w:val="24"/>
                <w:szCs w:val="24"/>
              </w:rPr>
              <w:t>缓存读取器，用于将字符流放入缓存，到缓存满了或flush时，再读入内存。</w:t>
            </w:r>
          </w:p>
        </w:tc>
      </w:tr>
      <w:tr w:rsidR="0004699B" w:rsidTr="00E00B88">
        <w:trPr>
          <w:trHeight w:val="84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04699B" w:rsidRDefault="0004699B" w:rsidP="00E00B8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04699B" w:rsidRDefault="0004699B" w:rsidP="00E00B8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printWriter</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04699B" w:rsidRDefault="0004699B" w:rsidP="00E00B88">
            <w:pPr>
              <w:rPr>
                <w:rFonts w:ascii="微软雅黑" w:eastAsia="微软雅黑" w:hAnsi="微软雅黑" w:cs="微软雅黑"/>
                <w:sz w:val="24"/>
                <w:szCs w:val="24"/>
              </w:rPr>
            </w:pPr>
            <w:r>
              <w:rPr>
                <w:rFonts w:ascii="微软雅黑" w:eastAsia="微软雅黑" w:hAnsi="微软雅黑" w:cs="微软雅黑" w:hint="eastAsia"/>
                <w:sz w:val="24"/>
                <w:szCs w:val="24"/>
              </w:rPr>
              <w:t>文本输出流。</w:t>
            </w:r>
          </w:p>
        </w:tc>
      </w:tr>
      <w:tr w:rsidR="008637F0">
        <w:trPr>
          <w:trHeight w:val="565"/>
          <w:jc w:val="center"/>
        </w:trPr>
        <w:tc>
          <w:tcPr>
            <w:tcW w:w="3210"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p>
        </w:tc>
        <w:tc>
          <w:tcPr>
            <w:tcW w:w="3211" w:type="dxa"/>
            <w:tcBorders>
              <w:top w:val="single" w:sz="8"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数据库构件，用于获取数据库连接以及密码查询等数据库操作。</w:t>
            </w:r>
          </w:p>
        </w:tc>
      </w:tr>
      <w:tr w:rsidR="008637F0">
        <w:trPr>
          <w:trHeight w:val="84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23476F">
            <w:pPr>
              <w:jc w:val="center"/>
              <w:rPr>
                <w:rFonts w:ascii="微软雅黑" w:eastAsia="微软雅黑" w:hAnsi="微软雅黑" w:cs="微软雅黑"/>
                <w:sz w:val="24"/>
                <w:szCs w:val="24"/>
              </w:rPr>
            </w:pPr>
            <w:r>
              <w:rPr>
                <w:rFonts w:ascii="微软雅黑" w:eastAsia="微软雅黑" w:hAnsi="微软雅黑" w:cs="微软雅黑"/>
                <w:sz w:val="24"/>
                <w:szCs w:val="24"/>
              </w:rPr>
              <w:t>L</w:t>
            </w:r>
            <w:r w:rsidR="00E46F18">
              <w:rPr>
                <w:rFonts w:ascii="微软雅黑" w:eastAsia="微软雅黑" w:hAnsi="微软雅黑" w:cs="微软雅黑" w:hint="eastAsia"/>
                <w:sz w:val="24"/>
                <w:szCs w:val="24"/>
              </w:rPr>
              <w:t>ogger</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Logger</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计数与写日志构件，用于指定字段的计数以及将计数结果写入日志等操作。</w:t>
            </w:r>
          </w:p>
        </w:tc>
      </w:tr>
      <w:tr w:rsidR="008637F0">
        <w:trPr>
          <w:trHeight w:val="28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valid_login_per_min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统计每分钟合法登录的计数字段。</w:t>
            </w:r>
          </w:p>
        </w:tc>
      </w:tr>
      <w:tr w:rsidR="008637F0">
        <w:trPr>
          <w:trHeight w:val="285"/>
          <w:jc w:val="center"/>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invalid_login_per_min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统计每分钟非法登录的计数字段。</w:t>
            </w:r>
          </w:p>
        </w:tc>
      </w:tr>
    </w:tbl>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ab/>
        <w:t xml:space="preserve">    </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使用方式形如</w:t>
      </w:r>
      <w:r>
        <w:rPr>
          <w:rFonts w:ascii="微软雅黑" w:eastAsia="微软雅黑" w:hAnsi="微软雅黑" w:cs="微软雅黑" w:hint="eastAsia"/>
          <w:sz w:val="24"/>
          <w:szCs w:val="24"/>
        </w:rPr>
        <w:t>：</w:t>
      </w:r>
    </w:p>
    <w:p w:rsidR="008637F0" w:rsidRDefault="00E46F18">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verification.csLogin</w:t>
      </w:r>
      <w:proofErr w:type="spellEnd"/>
      <w:r>
        <w:rPr>
          <w:rFonts w:ascii="微软雅黑" w:eastAsia="微软雅黑" w:hAnsi="微软雅黑" w:cs="微软雅黑" w:hint="eastAsia"/>
          <w:sz w:val="24"/>
          <w:szCs w:val="24"/>
        </w:rPr>
        <w:t xml:space="preserve">(in, out, </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logger, </w:t>
      </w:r>
      <w:proofErr w:type="spellStart"/>
      <w:r>
        <w:rPr>
          <w:rFonts w:ascii="微软雅黑" w:eastAsia="微软雅黑" w:hAnsi="微软雅黑" w:cs="微软雅黑" w:hint="eastAsia"/>
          <w:sz w:val="24"/>
          <w:szCs w:val="24"/>
        </w:rPr>
        <w:t>valid_login_per_min</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invalid_login_per_min</w:t>
      </w:r>
      <w:proofErr w:type="spellEnd"/>
      <w:r>
        <w:rPr>
          <w:rFonts w:ascii="微软雅黑" w:eastAsia="微软雅黑" w:hAnsi="微软雅黑" w:cs="微软雅黑" w:hint="eastAsia"/>
          <w:sz w:val="24"/>
          <w:szCs w:val="24"/>
        </w:rPr>
        <w:t>);</w:t>
      </w:r>
    </w:p>
    <w:p w:rsidR="008637F0" w:rsidRDefault="008637F0">
      <w:pPr>
        <w:rPr>
          <w:rFonts w:ascii="微软雅黑" w:eastAsia="微软雅黑" w:hAnsi="微软雅黑" w:cs="微软雅黑"/>
          <w:sz w:val="24"/>
          <w:szCs w:val="24"/>
        </w:rPr>
      </w:pPr>
    </w:p>
    <w:p w:rsidR="008637F0" w:rsidRDefault="00E46F18">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8637F0" w:rsidRDefault="00E46F18">
      <w:pPr>
        <w:rPr>
          <w:rFonts w:ascii="微软雅黑" w:eastAsia="微软雅黑" w:hAnsi="微软雅黑" w:cs="微软雅黑" w:hint="eastAsia"/>
          <w:sz w:val="24"/>
          <w:szCs w:val="24"/>
          <w:lang w:val="zh-CN"/>
        </w:rPr>
      </w:pPr>
      <w:r>
        <w:rPr>
          <w:rFonts w:ascii="微软雅黑" w:eastAsia="微软雅黑" w:hAnsi="微软雅黑" w:cs="微软雅黑" w:hint="eastAsia"/>
          <w:sz w:val="24"/>
          <w:szCs w:val="24"/>
          <w:lang w:val="zh-CN"/>
        </w:rPr>
        <w:t>该方法会持续，</w:t>
      </w:r>
      <w:r>
        <w:rPr>
          <w:rFonts w:ascii="微软雅黑" w:eastAsia="微软雅黑" w:hAnsi="微软雅黑" w:cs="微软雅黑" w:hint="eastAsia"/>
          <w:sz w:val="24"/>
          <w:szCs w:val="24"/>
        </w:rPr>
        <w:t>直到</w:t>
      </w:r>
      <w:r>
        <w:rPr>
          <w:rFonts w:ascii="微软雅黑" w:eastAsia="微软雅黑" w:hAnsi="微软雅黑" w:cs="微软雅黑" w:hint="eastAsia"/>
          <w:sz w:val="24"/>
          <w:szCs w:val="24"/>
          <w:lang w:val="zh-CN"/>
        </w:rPr>
        <w:t>客户端用户输入正确的用户名和密码为止，在此过程中会持续对登录进行统计并计入日志</w:t>
      </w:r>
    </w:p>
    <w:p w:rsidR="0023476F" w:rsidRDefault="0023476F">
      <w:pPr>
        <w:rPr>
          <w:rFonts w:ascii="微软雅黑" w:eastAsia="微软雅黑" w:hAnsi="微软雅黑" w:cs="微软雅黑"/>
          <w:sz w:val="24"/>
          <w:szCs w:val="24"/>
        </w:rPr>
      </w:pPr>
    </w:p>
    <w:p w:rsidR="008637F0" w:rsidRDefault="00E46F18">
      <w:pPr>
        <w:pStyle w:val="1"/>
        <w:spacing w:line="240" w:lineRule="auto"/>
        <w:rPr>
          <w:rFonts w:ascii="微软雅黑" w:eastAsia="微软雅黑" w:hAnsi="微软雅黑" w:cs="微软雅黑"/>
          <w:b w:val="0"/>
          <w:bCs/>
        </w:rPr>
      </w:pPr>
      <w:bookmarkStart w:id="13" w:name="_Toc25773"/>
      <w:r>
        <w:rPr>
          <w:rFonts w:ascii="微软雅黑" w:eastAsia="微软雅黑" w:hAnsi="微软雅黑" w:cs="微软雅黑" w:hint="eastAsia"/>
          <w:b w:val="0"/>
          <w:bCs/>
        </w:rPr>
        <w:t>4．Demo</w:t>
      </w:r>
      <w:bookmarkEnd w:id="13"/>
    </w:p>
    <w:p w:rsidR="008637F0" w:rsidRDefault="008637F0">
      <w:pPr>
        <w:rPr>
          <w:rFonts w:ascii="微软雅黑" w:eastAsia="微软雅黑" w:hAnsi="微软雅黑" w:cs="微软雅黑"/>
          <w:sz w:val="24"/>
          <w:szCs w:val="24"/>
          <w:lang w:val="zh-CN"/>
        </w:rPr>
      </w:pPr>
    </w:p>
    <w:sectPr w:rsidR="008637F0" w:rsidSect="008637F0">
      <w:footerReference w:type="default" r:id="rId15"/>
      <w:headerReference w:type="first" r:id="rId16"/>
      <w:footerReference w:type="first" r:id="rId17"/>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24F" w:rsidRDefault="00F6124F" w:rsidP="008637F0">
      <w:r>
        <w:separator/>
      </w:r>
    </w:p>
  </w:endnote>
  <w:endnote w:type="continuationSeparator" w:id="0">
    <w:p w:rsidR="00F6124F" w:rsidRDefault="00F6124F" w:rsidP="008637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CE188B">
    <w:r>
      <w:pict>
        <v:shapetype id="_x0000_t202" coordsize="21600,21600" o:spt="202" path="m,l,21600r21600,l21600,xe">
          <v:stroke joinstyle="miter"/>
          <v:path gradientshapeok="t" o:connecttype="rect"/>
        </v:shapetype>
        <v:shape id="_x0000_s1027" type="#_x0000_t202" style="position:absolute;margin-left:0;margin-top:0;width:2in;height:2in;z-index:251659264;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filled="f" stroked="f" strokeweight="1pt">
          <v:stroke miterlimit="4"/>
          <v:textbox style="mso-fit-shape-to-text:t" inset="0,0,0,0">
            <w:txbxContent>
              <w:p w:rsidR="008637F0" w:rsidRDefault="00CE188B">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E46F18">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04699B">
                  <w:rPr>
                    <w:rFonts w:ascii="微软雅黑" w:eastAsia="微软雅黑" w:hAnsi="微软雅黑" w:cs="微软雅黑"/>
                    <w:noProof/>
                    <w:sz w:val="20"/>
                    <w:szCs w:val="20"/>
                  </w:rPr>
                  <w:t>6</w:t>
                </w:r>
                <w:r>
                  <w:rPr>
                    <w:rFonts w:ascii="微软雅黑" w:eastAsia="微软雅黑" w:hAnsi="微软雅黑" w:cs="微软雅黑" w:hint="eastAsia"/>
                    <w:sz w:val="20"/>
                    <w:szCs w:val="20"/>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CE188B">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filled="f" stroked="f" strokeweight="1pt">
          <v:stroke miterlimit="4"/>
          <v:textbox style="mso-fit-shape-to-text:t" inset="0,0,0,0">
            <w:txbxContent>
              <w:p w:rsidR="008637F0" w:rsidRDefault="00CE188B">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E46F18">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E46F18">
                  <w:rPr>
                    <w:rFonts w:ascii="微软雅黑" w:eastAsia="微软雅黑" w:hAnsi="微软雅黑" w:cs="微软雅黑" w:hint="eastAsia"/>
                    <w:sz w:val="20"/>
                    <w:szCs w:val="20"/>
                  </w:rPr>
                  <w:t>- 1 -</w:t>
                </w:r>
                <w:r>
                  <w:rPr>
                    <w:rFonts w:ascii="微软雅黑" w:eastAsia="微软雅黑" w:hAnsi="微软雅黑" w:cs="微软雅黑" w:hint="eastAsia"/>
                    <w:sz w:val="20"/>
                    <w:szCs w:val="2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24F" w:rsidRDefault="00F6124F" w:rsidP="008637F0">
      <w:r>
        <w:separator/>
      </w:r>
    </w:p>
  </w:footnote>
  <w:footnote w:type="continuationSeparator" w:id="0">
    <w:p w:rsidR="00F6124F" w:rsidRDefault="00F6124F" w:rsidP="008637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E46F18">
    <w:pPr>
      <w:pStyle w:val="a9"/>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lang w:val="zh-CN"/>
      </w:rPr>
      <w:t>上机实践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F0" w:rsidRDefault="008637F0">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E55E"/>
    <w:multiLevelType w:val="singleLevel"/>
    <w:tmpl w:val="570DE55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37F0"/>
    <w:rsid w:val="0004699B"/>
    <w:rsid w:val="00183F8A"/>
    <w:rsid w:val="00216AF9"/>
    <w:rsid w:val="0023476F"/>
    <w:rsid w:val="0024036C"/>
    <w:rsid w:val="002740AE"/>
    <w:rsid w:val="00350308"/>
    <w:rsid w:val="00592407"/>
    <w:rsid w:val="008637F0"/>
    <w:rsid w:val="00CC383C"/>
    <w:rsid w:val="00CE188B"/>
    <w:rsid w:val="00D65560"/>
    <w:rsid w:val="00D77964"/>
    <w:rsid w:val="00E46F18"/>
    <w:rsid w:val="00F6124F"/>
    <w:rsid w:val="00FF685A"/>
    <w:rsid w:val="01033425"/>
    <w:rsid w:val="02713BDF"/>
    <w:rsid w:val="04400DEF"/>
    <w:rsid w:val="09446352"/>
    <w:rsid w:val="0A016E2B"/>
    <w:rsid w:val="0A4158D6"/>
    <w:rsid w:val="0AB71AB2"/>
    <w:rsid w:val="0B734BAB"/>
    <w:rsid w:val="0D926C45"/>
    <w:rsid w:val="0FF664D6"/>
    <w:rsid w:val="10F64D5A"/>
    <w:rsid w:val="11B03CDC"/>
    <w:rsid w:val="14733087"/>
    <w:rsid w:val="14A62932"/>
    <w:rsid w:val="16E66712"/>
    <w:rsid w:val="186E04EA"/>
    <w:rsid w:val="18C61457"/>
    <w:rsid w:val="19986A60"/>
    <w:rsid w:val="1B065308"/>
    <w:rsid w:val="1DB314D6"/>
    <w:rsid w:val="20B925F2"/>
    <w:rsid w:val="20D52B45"/>
    <w:rsid w:val="2138412B"/>
    <w:rsid w:val="25FF2CCD"/>
    <w:rsid w:val="27B57F49"/>
    <w:rsid w:val="282D0621"/>
    <w:rsid w:val="287C6A86"/>
    <w:rsid w:val="28C952F7"/>
    <w:rsid w:val="28EF65AB"/>
    <w:rsid w:val="2A322D5E"/>
    <w:rsid w:val="2CC33275"/>
    <w:rsid w:val="2DFE031B"/>
    <w:rsid w:val="2ED23719"/>
    <w:rsid w:val="3269658A"/>
    <w:rsid w:val="344A503F"/>
    <w:rsid w:val="35D74908"/>
    <w:rsid w:val="35DD44A1"/>
    <w:rsid w:val="38401963"/>
    <w:rsid w:val="3C39168B"/>
    <w:rsid w:val="436D152D"/>
    <w:rsid w:val="454E34A3"/>
    <w:rsid w:val="45EA0317"/>
    <w:rsid w:val="469C32A9"/>
    <w:rsid w:val="480800B3"/>
    <w:rsid w:val="481A2D4A"/>
    <w:rsid w:val="49662B3E"/>
    <w:rsid w:val="496C1EF3"/>
    <w:rsid w:val="49BF232E"/>
    <w:rsid w:val="4E6B4FCE"/>
    <w:rsid w:val="50C9715E"/>
    <w:rsid w:val="50FE393D"/>
    <w:rsid w:val="5174480E"/>
    <w:rsid w:val="546A7599"/>
    <w:rsid w:val="55692F8D"/>
    <w:rsid w:val="55EF1FE7"/>
    <w:rsid w:val="59DB08C1"/>
    <w:rsid w:val="615746D8"/>
    <w:rsid w:val="615D6D12"/>
    <w:rsid w:val="61741393"/>
    <w:rsid w:val="625B6909"/>
    <w:rsid w:val="63E16DC5"/>
    <w:rsid w:val="654C52E8"/>
    <w:rsid w:val="661431C1"/>
    <w:rsid w:val="6644692B"/>
    <w:rsid w:val="66EA0250"/>
    <w:rsid w:val="674836BE"/>
    <w:rsid w:val="681E735C"/>
    <w:rsid w:val="6846211D"/>
    <w:rsid w:val="6878375F"/>
    <w:rsid w:val="69422310"/>
    <w:rsid w:val="697B215B"/>
    <w:rsid w:val="6BCA0063"/>
    <w:rsid w:val="6DEC2B65"/>
    <w:rsid w:val="70F16098"/>
    <w:rsid w:val="724141E3"/>
    <w:rsid w:val="746D6995"/>
    <w:rsid w:val="764B58F0"/>
    <w:rsid w:val="777D6E7B"/>
    <w:rsid w:val="78BB7811"/>
    <w:rsid w:val="78D1401A"/>
    <w:rsid w:val="78EC4983"/>
    <w:rsid w:val="79B130F1"/>
    <w:rsid w:val="7B4303DD"/>
    <w:rsid w:val="7D005007"/>
    <w:rsid w:val="7D6C4D50"/>
    <w:rsid w:val="7F5270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37F0"/>
    <w:rPr>
      <w:rFonts w:ascii="Helvetica" w:eastAsia="Helvetica" w:hAnsi="Helvetica" w:cs="Helvetica"/>
      <w:color w:val="000000"/>
      <w:sz w:val="22"/>
      <w:szCs w:val="22"/>
    </w:rPr>
  </w:style>
  <w:style w:type="paragraph" w:styleId="1">
    <w:name w:val="heading 1"/>
    <w:basedOn w:val="a"/>
    <w:next w:val="a"/>
    <w:qFormat/>
    <w:rsid w:val="008637F0"/>
    <w:pPr>
      <w:keepNext/>
      <w:keepLines/>
      <w:spacing w:line="576" w:lineRule="auto"/>
      <w:outlineLvl w:val="0"/>
    </w:pPr>
    <w:rPr>
      <w:b/>
      <w:kern w:val="44"/>
      <w:sz w:val="44"/>
    </w:rPr>
  </w:style>
  <w:style w:type="paragraph" w:styleId="2">
    <w:name w:val="heading 2"/>
    <w:basedOn w:val="a"/>
    <w:next w:val="a"/>
    <w:link w:val="2Char"/>
    <w:unhideWhenUsed/>
    <w:qFormat/>
    <w:rsid w:val="008637F0"/>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637F0"/>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8637F0"/>
    <w:pPr>
      <w:ind w:leftChars="400" w:left="840"/>
    </w:pPr>
  </w:style>
  <w:style w:type="paragraph" w:styleId="a3">
    <w:name w:val="footer"/>
    <w:basedOn w:val="a"/>
    <w:qFormat/>
    <w:rsid w:val="008637F0"/>
    <w:pPr>
      <w:tabs>
        <w:tab w:val="center" w:pos="4153"/>
        <w:tab w:val="right" w:pos="8306"/>
      </w:tabs>
      <w:snapToGrid w:val="0"/>
    </w:pPr>
    <w:rPr>
      <w:sz w:val="18"/>
    </w:rPr>
  </w:style>
  <w:style w:type="paragraph" w:styleId="a4">
    <w:name w:val="header"/>
    <w:basedOn w:val="a"/>
    <w:qFormat/>
    <w:rsid w:val="008637F0"/>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qFormat/>
    <w:rsid w:val="008637F0"/>
  </w:style>
  <w:style w:type="paragraph" w:styleId="a5">
    <w:name w:val="Subtitle"/>
    <w:next w:val="a"/>
    <w:qFormat/>
    <w:rsid w:val="008637F0"/>
    <w:pPr>
      <w:keepNext/>
    </w:pPr>
    <w:rPr>
      <w:rFonts w:ascii="Helvetica" w:eastAsia="Helvetica" w:hAnsi="Helvetica" w:cs="Helvetica"/>
      <w:color w:val="000000"/>
      <w:sz w:val="40"/>
      <w:szCs w:val="40"/>
    </w:rPr>
  </w:style>
  <w:style w:type="paragraph" w:styleId="20">
    <w:name w:val="toc 2"/>
    <w:basedOn w:val="a"/>
    <w:next w:val="a"/>
    <w:qFormat/>
    <w:rsid w:val="008637F0"/>
    <w:pPr>
      <w:ind w:leftChars="200" w:left="420"/>
    </w:pPr>
  </w:style>
  <w:style w:type="paragraph" w:styleId="HTML">
    <w:name w:val="HTML Preformatted"/>
    <w:basedOn w:val="a"/>
    <w:link w:val="HTMLChar"/>
    <w:uiPriority w:val="99"/>
    <w:qFormat/>
    <w:rsid w:val="0086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table" w:styleId="a6">
    <w:name w:val="Table Grid"/>
    <w:basedOn w:val="a1"/>
    <w:qFormat/>
    <w:rsid w:val="008637F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大标题"/>
    <w:next w:val="a"/>
    <w:qFormat/>
    <w:rsid w:val="008637F0"/>
    <w:pPr>
      <w:keepNext/>
    </w:pPr>
    <w:rPr>
      <w:rFonts w:ascii="Helvetica" w:eastAsia="Helvetica" w:hAnsi="Helvetica" w:cs="Helvetica"/>
      <w:b/>
      <w:bCs/>
      <w:color w:val="000000"/>
      <w:sz w:val="60"/>
      <w:szCs w:val="60"/>
    </w:rPr>
  </w:style>
  <w:style w:type="paragraph" w:customStyle="1" w:styleId="a8">
    <w:name w:val="小标题"/>
    <w:next w:val="a"/>
    <w:qFormat/>
    <w:rsid w:val="008637F0"/>
    <w:pPr>
      <w:keepNext/>
      <w:outlineLvl w:val="0"/>
    </w:pPr>
    <w:rPr>
      <w:rFonts w:ascii="Helvetica" w:eastAsia="Helvetica" w:hAnsi="Helvetica" w:cs="Helvetica"/>
      <w:b/>
      <w:bCs/>
      <w:color w:val="000000"/>
      <w:sz w:val="36"/>
      <w:szCs w:val="36"/>
    </w:rPr>
  </w:style>
  <w:style w:type="paragraph" w:customStyle="1" w:styleId="21">
    <w:name w:val="表格样式 2"/>
    <w:qFormat/>
    <w:rsid w:val="008637F0"/>
    <w:rPr>
      <w:rFonts w:ascii="Helvetica" w:eastAsia="Helvetica" w:hAnsi="Helvetica" w:cs="Helvetica"/>
      <w:color w:val="000000"/>
      <w:sz w:val="21"/>
      <w:szCs w:val="22"/>
    </w:rPr>
  </w:style>
  <w:style w:type="table" w:customStyle="1" w:styleId="TableNormal">
    <w:name w:val="Table Normal"/>
    <w:qFormat/>
    <w:rsid w:val="008637F0"/>
    <w:tblPr>
      <w:tblCellMar>
        <w:top w:w="0" w:type="dxa"/>
        <w:left w:w="0" w:type="dxa"/>
        <w:bottom w:w="0" w:type="dxa"/>
        <w:right w:w="0" w:type="dxa"/>
      </w:tblCellMar>
    </w:tblPr>
  </w:style>
  <w:style w:type="paragraph" w:customStyle="1" w:styleId="a9">
    <w:name w:val="页眉与页脚"/>
    <w:qFormat/>
    <w:rsid w:val="008637F0"/>
    <w:pPr>
      <w:tabs>
        <w:tab w:val="right" w:pos="9020"/>
      </w:tabs>
    </w:pPr>
    <w:rPr>
      <w:rFonts w:ascii="Helvetica" w:eastAsia="Arial Unicode MS" w:hAnsi="Helvetica" w:cs="Arial Unicode MS"/>
      <w:color w:val="000000"/>
      <w:sz w:val="24"/>
      <w:szCs w:val="24"/>
    </w:rPr>
  </w:style>
  <w:style w:type="paragraph" w:customStyle="1" w:styleId="11">
    <w:name w:val="正文1"/>
    <w:qFormat/>
    <w:rsid w:val="008637F0"/>
    <w:pPr>
      <w:framePr w:wrap="around" w:hAnchor="text"/>
    </w:pPr>
    <w:rPr>
      <w:rFonts w:ascii="Helvetica" w:eastAsia="Helvetica" w:hAnsi="Helvetica" w:cs="Helvetica"/>
      <w:color w:val="000000"/>
      <w:sz w:val="22"/>
      <w:szCs w:val="22"/>
    </w:rPr>
  </w:style>
  <w:style w:type="character" w:customStyle="1" w:styleId="3Char">
    <w:name w:val="标题 3 Char"/>
    <w:link w:val="3"/>
    <w:qFormat/>
    <w:rsid w:val="008637F0"/>
    <w:rPr>
      <w:b/>
      <w:sz w:val="32"/>
    </w:rPr>
  </w:style>
  <w:style w:type="character" w:customStyle="1" w:styleId="2Char">
    <w:name w:val="标题 2 Char"/>
    <w:link w:val="2"/>
    <w:qFormat/>
    <w:rsid w:val="008637F0"/>
    <w:rPr>
      <w:rFonts w:ascii="Arial" w:eastAsia="黑体" w:hAnsi="Arial"/>
      <w:b/>
      <w:sz w:val="32"/>
    </w:rPr>
  </w:style>
  <w:style w:type="character" w:customStyle="1" w:styleId="HTMLChar">
    <w:name w:val="HTML 预设格式 Char"/>
    <w:basedOn w:val="a0"/>
    <w:link w:val="HTML"/>
    <w:uiPriority w:val="99"/>
    <w:rsid w:val="00CC383C"/>
    <w:rPr>
      <w:rFonts w:ascii="宋体" w:eastAsia="宋体" w:hAns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88414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728</Words>
  <Characters>4155</Characters>
  <Application>Microsoft Office Word</Application>
  <DocSecurity>0</DocSecurity>
  <Lines>34</Lines>
  <Paragraphs>9</Paragraphs>
  <ScaleCrop>false</ScaleCrop>
  <Company>微软中国</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6</cp:revision>
  <dcterms:created xsi:type="dcterms:W3CDTF">2014-10-29T12:08:00Z</dcterms:created>
  <dcterms:modified xsi:type="dcterms:W3CDTF">2016-05-27T01:06:00Z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