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A22" w:rsidRDefault="00C16A22">
      <w:pPr>
        <w:rPr>
          <w:rFonts w:ascii="微软雅黑" w:eastAsia="微软雅黑" w:hAnsi="微软雅黑" w:cs="微软雅黑"/>
          <w:sz w:val="24"/>
          <w:szCs w:val="24"/>
        </w:rPr>
      </w:pPr>
      <w:bookmarkStart w:id="0" w:name="_GoBack"/>
      <w:bookmarkEnd w:id="0"/>
    </w:p>
    <w:p w:rsidR="00C16A22" w:rsidRDefault="00C16A22">
      <w:pPr>
        <w:pStyle w:val="a7"/>
        <w:jc w:val="center"/>
        <w:rPr>
          <w:rFonts w:ascii="微软雅黑" w:eastAsia="微软雅黑" w:hAnsi="微软雅黑" w:cs="微软雅黑"/>
          <w:b w:val="0"/>
          <w:bCs w:val="0"/>
          <w:sz w:val="24"/>
          <w:szCs w:val="24"/>
        </w:rPr>
      </w:pPr>
    </w:p>
    <w:p w:rsidR="00C16A22" w:rsidRDefault="00C16A22">
      <w:pPr>
        <w:pStyle w:val="a7"/>
        <w:jc w:val="center"/>
        <w:rPr>
          <w:rFonts w:ascii="微软雅黑" w:eastAsia="微软雅黑" w:hAnsi="微软雅黑" w:cs="微软雅黑"/>
          <w:b w:val="0"/>
          <w:bCs w:val="0"/>
          <w:sz w:val="24"/>
          <w:szCs w:val="24"/>
        </w:rPr>
      </w:pPr>
    </w:p>
    <w:p w:rsidR="00C16A22" w:rsidRDefault="00C16A22">
      <w:pPr>
        <w:pStyle w:val="a7"/>
        <w:jc w:val="center"/>
        <w:rPr>
          <w:rFonts w:ascii="微软雅黑" w:eastAsia="微软雅黑" w:hAnsi="微软雅黑" w:cs="微软雅黑"/>
          <w:b w:val="0"/>
          <w:bCs w:val="0"/>
          <w:sz w:val="24"/>
          <w:szCs w:val="24"/>
        </w:rPr>
      </w:pPr>
    </w:p>
    <w:p w:rsidR="00C16A22" w:rsidRDefault="00C16A22">
      <w:pPr>
        <w:rPr>
          <w:rFonts w:ascii="微软雅黑" w:eastAsia="微软雅黑" w:hAnsi="微软雅黑" w:cs="微软雅黑"/>
          <w:sz w:val="24"/>
          <w:szCs w:val="24"/>
        </w:rPr>
      </w:pPr>
    </w:p>
    <w:p w:rsidR="00C16A22" w:rsidRDefault="00C16A22">
      <w:pPr>
        <w:rPr>
          <w:rFonts w:ascii="微软雅黑" w:eastAsia="微软雅黑" w:hAnsi="微软雅黑" w:cs="微软雅黑"/>
          <w:sz w:val="24"/>
          <w:szCs w:val="24"/>
        </w:rPr>
      </w:pPr>
    </w:p>
    <w:p w:rsidR="00C16A22" w:rsidRDefault="00C16A22">
      <w:pPr>
        <w:rPr>
          <w:rFonts w:ascii="微软雅黑" w:eastAsia="微软雅黑" w:hAnsi="微软雅黑" w:cs="微软雅黑"/>
          <w:sz w:val="24"/>
          <w:szCs w:val="24"/>
        </w:rPr>
      </w:pPr>
    </w:p>
    <w:p w:rsidR="00C16A22" w:rsidRDefault="00210FBB">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C16A22" w:rsidRDefault="00C16A22">
      <w:pPr>
        <w:rPr>
          <w:rFonts w:ascii="微软雅黑" w:eastAsia="微软雅黑" w:hAnsi="微软雅黑" w:cs="微软雅黑"/>
          <w:sz w:val="44"/>
          <w:szCs w:val="44"/>
        </w:rPr>
      </w:pPr>
    </w:p>
    <w:p w:rsidR="00C16A22" w:rsidRDefault="00C16A22">
      <w:pPr>
        <w:rPr>
          <w:rFonts w:ascii="微软雅黑" w:eastAsia="微软雅黑" w:hAnsi="微软雅黑" w:cs="微软雅黑"/>
          <w:sz w:val="44"/>
          <w:szCs w:val="44"/>
        </w:rPr>
      </w:pPr>
    </w:p>
    <w:p w:rsidR="00C16A22" w:rsidRDefault="00C16A22"/>
    <w:p w:rsidR="00C16A22" w:rsidRDefault="00210FBB">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C</w:t>
      </w:r>
      <w:r>
        <w:rPr>
          <w:rFonts w:ascii="微软雅黑" w:eastAsia="微软雅黑" w:hAnsi="微软雅黑" w:cs="微软雅黑" w:hint="eastAsia"/>
          <w:b w:val="0"/>
          <w:bCs w:val="0"/>
          <w:sz w:val="44"/>
          <w:szCs w:val="44"/>
        </w:rPr>
        <w:t>lient-</w:t>
      </w:r>
      <w:r>
        <w:rPr>
          <w:rFonts w:ascii="微软雅黑" w:eastAsia="微软雅黑" w:hAnsi="微软雅黑" w:cs="微软雅黑" w:hint="eastAsia"/>
          <w:b w:val="0"/>
          <w:bCs w:val="0"/>
          <w:sz w:val="44"/>
          <w:szCs w:val="44"/>
        </w:rPr>
        <w:t>S</w:t>
      </w:r>
      <w:r>
        <w:rPr>
          <w:rFonts w:ascii="微软雅黑" w:eastAsia="微软雅黑" w:hAnsi="微软雅黑" w:cs="微软雅黑" w:hint="eastAsia"/>
          <w:b w:val="0"/>
          <w:bCs w:val="0"/>
          <w:sz w:val="44"/>
          <w:szCs w:val="44"/>
        </w:rPr>
        <w:t xml:space="preserve">erver </w:t>
      </w:r>
      <w:r>
        <w:rPr>
          <w:rFonts w:ascii="微软雅黑" w:eastAsia="微软雅黑" w:hAnsi="微软雅黑" w:cs="微软雅黑" w:hint="eastAsia"/>
          <w:b w:val="0"/>
          <w:bCs w:val="0"/>
          <w:sz w:val="44"/>
          <w:szCs w:val="44"/>
          <w:lang w:val="zh-CN"/>
        </w:rPr>
        <w:t>应用程序</w:t>
      </w:r>
    </w:p>
    <w:p w:rsidR="00C16A22" w:rsidRDefault="00210FBB">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C16A22" w:rsidRDefault="00C16A22">
      <w:pPr>
        <w:pStyle w:val="a7"/>
        <w:jc w:val="both"/>
        <w:rPr>
          <w:rFonts w:ascii="微软雅黑" w:eastAsia="微软雅黑" w:hAnsi="微软雅黑" w:cs="微软雅黑"/>
          <w:b w:val="0"/>
          <w:bCs w:val="0"/>
          <w:sz w:val="44"/>
          <w:szCs w:val="44"/>
        </w:rPr>
      </w:pPr>
    </w:p>
    <w:p w:rsidR="00C16A22" w:rsidRDefault="00210FBB">
      <w:pPr>
        <w:pStyle w:val="a7"/>
        <w:jc w:val="center"/>
        <w:rPr>
          <w:rFonts w:ascii="微软雅黑" w:eastAsia="微软雅黑" w:hAnsi="微软雅黑" w:cs="微软雅黑"/>
          <w:b w:val="0"/>
          <w:bCs w:val="0"/>
          <w:sz w:val="44"/>
          <w:szCs w:val="44"/>
        </w:rPr>
      </w:pPr>
      <w:proofErr w:type="spellStart"/>
      <w:r>
        <w:rPr>
          <w:rFonts w:ascii="微软雅黑" w:eastAsia="微软雅黑" w:hAnsi="微软雅黑" w:cs="微软雅黑" w:hint="eastAsia"/>
          <w:b w:val="0"/>
          <w:bCs w:val="0"/>
          <w:sz w:val="44"/>
          <w:szCs w:val="44"/>
        </w:rPr>
        <w:t>DataSource</w:t>
      </w:r>
      <w:proofErr w:type="spellEnd"/>
      <w:r>
        <w:rPr>
          <w:rFonts w:ascii="微软雅黑" w:eastAsia="微软雅黑" w:hAnsi="微软雅黑" w:cs="微软雅黑" w:hint="eastAsia"/>
          <w:b w:val="0"/>
          <w:bCs w:val="0"/>
          <w:sz w:val="44"/>
          <w:szCs w:val="44"/>
        </w:rPr>
        <w:t>构件</w:t>
      </w:r>
    </w:p>
    <w:p w:rsidR="00C16A22" w:rsidRDefault="00210FBB">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C16A22" w:rsidRDefault="00C16A22">
      <w:pPr>
        <w:pStyle w:val="a5"/>
        <w:rPr>
          <w:rFonts w:ascii="微软雅黑" w:eastAsia="微软雅黑" w:hAnsi="微软雅黑" w:cs="微软雅黑"/>
          <w:sz w:val="24"/>
          <w:szCs w:val="24"/>
        </w:rPr>
      </w:pPr>
    </w:p>
    <w:p w:rsidR="00C16A22" w:rsidRDefault="00C16A22">
      <w:pPr>
        <w:pStyle w:val="a5"/>
        <w:rPr>
          <w:rFonts w:ascii="微软雅黑" w:eastAsia="微软雅黑" w:hAnsi="微软雅黑" w:cs="微软雅黑"/>
          <w:sz w:val="24"/>
          <w:szCs w:val="24"/>
        </w:rPr>
      </w:pPr>
    </w:p>
    <w:p w:rsidR="00C16A22" w:rsidRDefault="00210FBB">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C16A22" w:rsidRDefault="00210FB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C16A22" w:rsidRDefault="00210FB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C16A22" w:rsidRDefault="00210FB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C16A22" w:rsidRDefault="00210FB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C16A22" w:rsidRDefault="00210FBB">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C16A22" w:rsidRDefault="00C16A22">
      <w:pPr>
        <w:rPr>
          <w:rFonts w:ascii="微软雅黑" w:eastAsia="微软雅黑" w:hAnsi="微软雅黑" w:cs="微软雅黑"/>
          <w:sz w:val="24"/>
          <w:szCs w:val="24"/>
        </w:rPr>
      </w:pPr>
    </w:p>
    <w:p w:rsidR="00C16A22" w:rsidRDefault="00C16A22">
      <w:pPr>
        <w:rPr>
          <w:rFonts w:ascii="微软雅黑" w:eastAsia="微软雅黑" w:hAnsi="微软雅黑" w:cs="微软雅黑"/>
          <w:sz w:val="24"/>
          <w:szCs w:val="24"/>
        </w:rPr>
      </w:pPr>
    </w:p>
    <w:p w:rsidR="00C16A22" w:rsidRDefault="00C16A22">
      <w:pPr>
        <w:rPr>
          <w:rFonts w:ascii="微软雅黑" w:eastAsia="微软雅黑" w:hAnsi="微软雅黑" w:cs="微软雅黑"/>
          <w:sz w:val="24"/>
          <w:szCs w:val="24"/>
        </w:rPr>
      </w:pPr>
    </w:p>
    <w:p w:rsidR="00C16A22" w:rsidRDefault="00C16A22">
      <w:pPr>
        <w:rPr>
          <w:rFonts w:ascii="微软雅黑" w:eastAsia="微软雅黑" w:hAnsi="微软雅黑" w:cs="微软雅黑"/>
          <w:sz w:val="24"/>
          <w:szCs w:val="24"/>
        </w:rPr>
        <w:sectPr w:rsidR="00C16A22">
          <w:headerReference w:type="default" r:id="rId9"/>
          <w:footerReference w:type="default" r:id="rId10"/>
          <w:headerReference w:type="first" r:id="rId11"/>
          <w:footerReference w:type="first" r:id="rId12"/>
          <w:pgSz w:w="11906" w:h="16838"/>
          <w:pgMar w:top="1134" w:right="1134" w:bottom="1134" w:left="1134" w:header="709" w:footer="850" w:gutter="0"/>
          <w:pgNumType w:start="1"/>
          <w:cols w:space="720"/>
          <w:titlePg/>
        </w:sectPr>
      </w:pPr>
    </w:p>
    <w:p w:rsidR="006B39CB" w:rsidRDefault="00C16A22">
      <w:pPr>
        <w:pStyle w:val="10"/>
        <w:tabs>
          <w:tab w:val="right" w:leader="dot" w:pos="9628"/>
        </w:tabs>
        <w:rPr>
          <w:rFonts w:asciiTheme="minorHAnsi" w:eastAsiaTheme="minorEastAsia" w:hAnsiTheme="minorHAnsi" w:cstheme="minorBidi"/>
          <w:noProof/>
          <w:color w:val="auto"/>
          <w:kern w:val="2"/>
          <w:sz w:val="21"/>
        </w:rPr>
      </w:pPr>
      <w:r w:rsidRPr="00C16A22">
        <w:rPr>
          <w:rFonts w:ascii="微软雅黑" w:eastAsia="微软雅黑" w:hAnsi="微软雅黑" w:cs="微软雅黑" w:hint="eastAsia"/>
          <w:sz w:val="24"/>
          <w:szCs w:val="24"/>
        </w:rPr>
        <w:lastRenderedPageBreak/>
        <w:fldChar w:fldCharType="begin"/>
      </w:r>
      <w:r w:rsidR="00210FBB">
        <w:rPr>
          <w:rFonts w:ascii="微软雅黑" w:eastAsia="微软雅黑" w:hAnsi="微软雅黑" w:cs="微软雅黑" w:hint="eastAsia"/>
          <w:sz w:val="24"/>
          <w:szCs w:val="24"/>
        </w:rPr>
        <w:instrText xml:space="preserve">TOC \o "1-3" \h \u </w:instrText>
      </w:r>
      <w:r w:rsidRPr="00C16A22">
        <w:rPr>
          <w:rFonts w:ascii="微软雅黑" w:eastAsia="微软雅黑" w:hAnsi="微软雅黑" w:cs="微软雅黑" w:hint="eastAsia"/>
          <w:sz w:val="24"/>
          <w:szCs w:val="24"/>
        </w:rPr>
        <w:fldChar w:fldCharType="separate"/>
      </w:r>
      <w:hyperlink w:anchor="_Toc452105529" w:history="1">
        <w:r w:rsidR="006B39CB" w:rsidRPr="00461028">
          <w:rPr>
            <w:rStyle w:val="a9"/>
            <w:rFonts w:ascii="微软雅黑" w:eastAsia="微软雅黑" w:hAnsi="微软雅黑" w:cs="微软雅黑" w:hint="eastAsia"/>
            <w:noProof/>
            <w:lang w:val="zh-CN"/>
          </w:rPr>
          <w:t>1．</w:t>
        </w:r>
        <w:r w:rsidR="006B39CB" w:rsidRPr="00461028">
          <w:rPr>
            <w:rStyle w:val="a9"/>
            <w:rFonts w:ascii="微软雅黑" w:eastAsia="微软雅黑" w:hAnsi="微软雅黑" w:cs="微软雅黑" w:hint="eastAsia"/>
            <w:noProof/>
          </w:rPr>
          <w:t xml:space="preserve"> 构件</w:t>
        </w:r>
        <w:r w:rsidR="006B39CB" w:rsidRPr="00461028">
          <w:rPr>
            <w:rStyle w:val="a9"/>
            <w:rFonts w:ascii="微软雅黑" w:eastAsia="微软雅黑" w:hAnsi="微软雅黑" w:cs="微软雅黑" w:hint="eastAsia"/>
            <w:noProof/>
            <w:lang w:val="zh-CN"/>
          </w:rPr>
          <w:t>简介</w:t>
        </w:r>
        <w:r w:rsidR="006B39CB">
          <w:rPr>
            <w:noProof/>
          </w:rPr>
          <w:tab/>
        </w:r>
        <w:r w:rsidR="006B39CB">
          <w:rPr>
            <w:noProof/>
          </w:rPr>
          <w:fldChar w:fldCharType="begin"/>
        </w:r>
        <w:r w:rsidR="006B39CB">
          <w:rPr>
            <w:noProof/>
          </w:rPr>
          <w:instrText xml:space="preserve"> PAGEREF _Toc452105529 \h </w:instrText>
        </w:r>
        <w:r w:rsidR="006B39CB">
          <w:rPr>
            <w:noProof/>
          </w:rPr>
        </w:r>
        <w:r w:rsidR="006B39CB">
          <w:rPr>
            <w:noProof/>
          </w:rPr>
          <w:fldChar w:fldCharType="separate"/>
        </w:r>
        <w:r w:rsidR="006B39CB">
          <w:rPr>
            <w:noProof/>
          </w:rPr>
          <w:t>1</w:t>
        </w:r>
        <w:r w:rsidR="006B39CB">
          <w:rPr>
            <w:noProof/>
          </w:rPr>
          <w:fldChar w:fldCharType="end"/>
        </w:r>
      </w:hyperlink>
    </w:p>
    <w:p w:rsidR="006B39CB" w:rsidRDefault="006B39CB">
      <w:pPr>
        <w:pStyle w:val="10"/>
        <w:tabs>
          <w:tab w:val="right" w:leader="dot" w:pos="9628"/>
        </w:tabs>
        <w:rPr>
          <w:rFonts w:asciiTheme="minorHAnsi" w:eastAsiaTheme="minorEastAsia" w:hAnsiTheme="minorHAnsi" w:cstheme="minorBidi"/>
          <w:noProof/>
          <w:color w:val="auto"/>
          <w:kern w:val="2"/>
          <w:sz w:val="21"/>
        </w:rPr>
      </w:pPr>
      <w:hyperlink w:anchor="_Toc452105530" w:history="1">
        <w:r w:rsidRPr="00461028">
          <w:rPr>
            <w:rStyle w:val="a9"/>
            <w:rFonts w:ascii="微软雅黑" w:eastAsia="微软雅黑" w:hAnsi="微软雅黑" w:cs="微软雅黑" w:hint="eastAsia"/>
            <w:noProof/>
            <w:lang w:val="zh-CN"/>
          </w:rPr>
          <w:t>2．</w:t>
        </w:r>
        <w:r w:rsidRPr="00461028">
          <w:rPr>
            <w:rStyle w:val="a9"/>
            <w:rFonts w:ascii="微软雅黑" w:eastAsia="微软雅黑" w:hAnsi="微软雅黑" w:cs="微软雅黑" w:hint="eastAsia"/>
            <w:noProof/>
          </w:rPr>
          <w:t xml:space="preserve"> 接口说明</w:t>
        </w:r>
        <w:r>
          <w:rPr>
            <w:noProof/>
          </w:rPr>
          <w:tab/>
        </w:r>
        <w:r>
          <w:rPr>
            <w:noProof/>
          </w:rPr>
          <w:fldChar w:fldCharType="begin"/>
        </w:r>
        <w:r>
          <w:rPr>
            <w:noProof/>
          </w:rPr>
          <w:instrText xml:space="preserve"> PAGEREF _Toc452105530 \h </w:instrText>
        </w:r>
        <w:r>
          <w:rPr>
            <w:noProof/>
          </w:rPr>
        </w:r>
        <w:r>
          <w:rPr>
            <w:noProof/>
          </w:rPr>
          <w:fldChar w:fldCharType="separate"/>
        </w:r>
        <w:r>
          <w:rPr>
            <w:noProof/>
          </w:rPr>
          <w:t>1</w:t>
        </w:r>
        <w:r>
          <w:rPr>
            <w:noProof/>
          </w:rPr>
          <w:fldChar w:fldCharType="end"/>
        </w:r>
      </w:hyperlink>
    </w:p>
    <w:p w:rsidR="006B39CB" w:rsidRDefault="006B39CB" w:rsidP="006B39CB">
      <w:pPr>
        <w:pStyle w:val="20"/>
        <w:tabs>
          <w:tab w:val="right" w:leader="dot" w:pos="9628"/>
        </w:tabs>
        <w:ind w:left="440"/>
        <w:rPr>
          <w:rFonts w:asciiTheme="minorHAnsi" w:eastAsiaTheme="minorEastAsia" w:hAnsiTheme="minorHAnsi" w:cstheme="minorBidi"/>
          <w:noProof/>
          <w:color w:val="auto"/>
          <w:kern w:val="2"/>
          <w:sz w:val="21"/>
        </w:rPr>
      </w:pPr>
      <w:hyperlink w:anchor="_Toc452105531" w:history="1">
        <w:r w:rsidRPr="00461028">
          <w:rPr>
            <w:rStyle w:val="a9"/>
            <w:rFonts w:ascii="微软雅黑" w:eastAsia="微软雅黑" w:hAnsi="微软雅黑" w:cs="微软雅黑"/>
            <w:noProof/>
          </w:rPr>
          <w:t>2.1 DataSource.java</w:t>
        </w:r>
        <w:r>
          <w:rPr>
            <w:noProof/>
          </w:rPr>
          <w:tab/>
        </w:r>
        <w:r>
          <w:rPr>
            <w:noProof/>
          </w:rPr>
          <w:fldChar w:fldCharType="begin"/>
        </w:r>
        <w:r>
          <w:rPr>
            <w:noProof/>
          </w:rPr>
          <w:instrText xml:space="preserve"> PAGEREF _Toc452105531 \h </w:instrText>
        </w:r>
        <w:r>
          <w:rPr>
            <w:noProof/>
          </w:rPr>
        </w:r>
        <w:r>
          <w:rPr>
            <w:noProof/>
          </w:rPr>
          <w:fldChar w:fldCharType="separate"/>
        </w:r>
        <w:r>
          <w:rPr>
            <w:noProof/>
          </w:rPr>
          <w:t>1</w:t>
        </w:r>
        <w:r>
          <w:rPr>
            <w:noProof/>
          </w:rPr>
          <w:fldChar w:fldCharType="end"/>
        </w:r>
      </w:hyperlink>
    </w:p>
    <w:p w:rsidR="006B39CB" w:rsidRDefault="006B39CB" w:rsidP="006B39CB">
      <w:pPr>
        <w:pStyle w:val="30"/>
        <w:tabs>
          <w:tab w:val="right" w:leader="dot" w:pos="9628"/>
        </w:tabs>
        <w:ind w:left="880"/>
        <w:rPr>
          <w:rFonts w:asciiTheme="minorHAnsi" w:eastAsiaTheme="minorEastAsia" w:hAnsiTheme="minorHAnsi" w:cstheme="minorBidi"/>
          <w:noProof/>
          <w:color w:val="auto"/>
          <w:kern w:val="2"/>
          <w:sz w:val="21"/>
        </w:rPr>
      </w:pPr>
      <w:hyperlink w:anchor="_Toc452105532" w:history="1">
        <w:r w:rsidRPr="00461028">
          <w:rPr>
            <w:rStyle w:val="a9"/>
            <w:rFonts w:ascii="微软雅黑" w:eastAsia="微软雅黑" w:hAnsi="微软雅黑" w:cs="微软雅黑"/>
            <w:bCs/>
            <w:noProof/>
          </w:rPr>
          <w:t>(1) DataSource(BufferedReader in, PrintWriter out)</w:t>
        </w:r>
        <w:r>
          <w:rPr>
            <w:noProof/>
          </w:rPr>
          <w:tab/>
        </w:r>
        <w:r>
          <w:rPr>
            <w:noProof/>
          </w:rPr>
          <w:fldChar w:fldCharType="begin"/>
        </w:r>
        <w:r>
          <w:rPr>
            <w:noProof/>
          </w:rPr>
          <w:instrText xml:space="preserve"> PAGEREF _Toc452105532 \h </w:instrText>
        </w:r>
        <w:r>
          <w:rPr>
            <w:noProof/>
          </w:rPr>
        </w:r>
        <w:r>
          <w:rPr>
            <w:noProof/>
          </w:rPr>
          <w:fldChar w:fldCharType="separate"/>
        </w:r>
        <w:r>
          <w:rPr>
            <w:noProof/>
          </w:rPr>
          <w:t>1</w:t>
        </w:r>
        <w:r>
          <w:rPr>
            <w:noProof/>
          </w:rPr>
          <w:fldChar w:fldCharType="end"/>
        </w:r>
      </w:hyperlink>
    </w:p>
    <w:p w:rsidR="006B39CB" w:rsidRDefault="006B39CB" w:rsidP="006B39CB">
      <w:pPr>
        <w:pStyle w:val="30"/>
        <w:tabs>
          <w:tab w:val="right" w:leader="dot" w:pos="9628"/>
        </w:tabs>
        <w:ind w:left="880"/>
        <w:rPr>
          <w:rFonts w:asciiTheme="minorHAnsi" w:eastAsiaTheme="minorEastAsia" w:hAnsiTheme="minorHAnsi" w:cstheme="minorBidi"/>
          <w:noProof/>
          <w:color w:val="auto"/>
          <w:kern w:val="2"/>
          <w:sz w:val="21"/>
        </w:rPr>
      </w:pPr>
      <w:hyperlink w:anchor="_Toc452105533" w:history="1">
        <w:r w:rsidRPr="00461028">
          <w:rPr>
            <w:rStyle w:val="a9"/>
            <w:rFonts w:ascii="微软雅黑" w:eastAsia="微软雅黑" w:hAnsi="微软雅黑" w:cs="微软雅黑"/>
            <w:bCs/>
            <w:noProof/>
          </w:rPr>
          <w:t>(2) DataSource(String dbuser, String dbpw)</w:t>
        </w:r>
        <w:r>
          <w:rPr>
            <w:noProof/>
          </w:rPr>
          <w:tab/>
        </w:r>
        <w:r>
          <w:rPr>
            <w:noProof/>
          </w:rPr>
          <w:fldChar w:fldCharType="begin"/>
        </w:r>
        <w:r>
          <w:rPr>
            <w:noProof/>
          </w:rPr>
          <w:instrText xml:space="preserve"> PAGEREF _Toc452105533 \h </w:instrText>
        </w:r>
        <w:r>
          <w:rPr>
            <w:noProof/>
          </w:rPr>
        </w:r>
        <w:r>
          <w:rPr>
            <w:noProof/>
          </w:rPr>
          <w:fldChar w:fldCharType="separate"/>
        </w:r>
        <w:r>
          <w:rPr>
            <w:noProof/>
          </w:rPr>
          <w:t>2</w:t>
        </w:r>
        <w:r>
          <w:rPr>
            <w:noProof/>
          </w:rPr>
          <w:fldChar w:fldCharType="end"/>
        </w:r>
      </w:hyperlink>
    </w:p>
    <w:p w:rsidR="006B39CB" w:rsidRDefault="006B39CB" w:rsidP="006B39CB">
      <w:pPr>
        <w:pStyle w:val="30"/>
        <w:tabs>
          <w:tab w:val="right" w:leader="dot" w:pos="9628"/>
        </w:tabs>
        <w:ind w:left="880"/>
        <w:rPr>
          <w:rFonts w:asciiTheme="minorHAnsi" w:eastAsiaTheme="minorEastAsia" w:hAnsiTheme="minorHAnsi" w:cstheme="minorBidi"/>
          <w:noProof/>
          <w:color w:val="auto"/>
          <w:kern w:val="2"/>
          <w:sz w:val="21"/>
        </w:rPr>
      </w:pPr>
      <w:hyperlink w:anchor="_Toc452105534" w:history="1">
        <w:r w:rsidRPr="00461028">
          <w:rPr>
            <w:rStyle w:val="a9"/>
            <w:rFonts w:ascii="微软雅黑" w:eastAsia="微软雅黑" w:hAnsi="微软雅黑" w:cs="微软雅黑"/>
            <w:bCs/>
            <w:noProof/>
          </w:rPr>
          <w:t>(3) getType()</w:t>
        </w:r>
        <w:r>
          <w:rPr>
            <w:noProof/>
          </w:rPr>
          <w:tab/>
        </w:r>
        <w:r>
          <w:rPr>
            <w:noProof/>
          </w:rPr>
          <w:fldChar w:fldCharType="begin"/>
        </w:r>
        <w:r>
          <w:rPr>
            <w:noProof/>
          </w:rPr>
          <w:instrText xml:space="preserve"> PAGEREF _Toc452105534 \h </w:instrText>
        </w:r>
        <w:r>
          <w:rPr>
            <w:noProof/>
          </w:rPr>
        </w:r>
        <w:r>
          <w:rPr>
            <w:noProof/>
          </w:rPr>
          <w:fldChar w:fldCharType="separate"/>
        </w:r>
        <w:r>
          <w:rPr>
            <w:noProof/>
          </w:rPr>
          <w:t>2</w:t>
        </w:r>
        <w:r>
          <w:rPr>
            <w:noProof/>
          </w:rPr>
          <w:fldChar w:fldCharType="end"/>
        </w:r>
      </w:hyperlink>
    </w:p>
    <w:p w:rsidR="006B39CB" w:rsidRDefault="006B39CB" w:rsidP="006B39CB">
      <w:pPr>
        <w:pStyle w:val="30"/>
        <w:tabs>
          <w:tab w:val="right" w:leader="dot" w:pos="9628"/>
        </w:tabs>
        <w:ind w:left="880"/>
        <w:rPr>
          <w:rFonts w:asciiTheme="minorHAnsi" w:eastAsiaTheme="minorEastAsia" w:hAnsiTheme="minorHAnsi" w:cstheme="minorBidi"/>
          <w:noProof/>
          <w:color w:val="auto"/>
          <w:kern w:val="2"/>
          <w:sz w:val="21"/>
        </w:rPr>
      </w:pPr>
      <w:hyperlink w:anchor="_Toc452105535" w:history="1">
        <w:r w:rsidRPr="00461028">
          <w:rPr>
            <w:rStyle w:val="a9"/>
            <w:rFonts w:ascii="微软雅黑" w:eastAsia="微软雅黑" w:hAnsi="微软雅黑" w:cs="微软雅黑"/>
            <w:bCs/>
            <w:noProof/>
          </w:rPr>
          <w:t>(4) getPasswordDB(String username)</w:t>
        </w:r>
        <w:r>
          <w:rPr>
            <w:noProof/>
          </w:rPr>
          <w:tab/>
        </w:r>
        <w:r>
          <w:rPr>
            <w:noProof/>
          </w:rPr>
          <w:fldChar w:fldCharType="begin"/>
        </w:r>
        <w:r>
          <w:rPr>
            <w:noProof/>
          </w:rPr>
          <w:instrText xml:space="preserve"> PAGEREF _Toc452105535 \h </w:instrText>
        </w:r>
        <w:r>
          <w:rPr>
            <w:noProof/>
          </w:rPr>
        </w:r>
        <w:r>
          <w:rPr>
            <w:noProof/>
          </w:rPr>
          <w:fldChar w:fldCharType="separate"/>
        </w:r>
        <w:r>
          <w:rPr>
            <w:noProof/>
          </w:rPr>
          <w:t>3</w:t>
        </w:r>
        <w:r>
          <w:rPr>
            <w:noProof/>
          </w:rPr>
          <w:fldChar w:fldCharType="end"/>
        </w:r>
      </w:hyperlink>
    </w:p>
    <w:p w:rsidR="006B39CB" w:rsidRDefault="006B39CB" w:rsidP="006B39CB">
      <w:pPr>
        <w:pStyle w:val="30"/>
        <w:tabs>
          <w:tab w:val="right" w:leader="dot" w:pos="9628"/>
        </w:tabs>
        <w:ind w:left="880"/>
        <w:rPr>
          <w:rFonts w:asciiTheme="minorHAnsi" w:eastAsiaTheme="minorEastAsia" w:hAnsiTheme="minorHAnsi" w:cstheme="minorBidi"/>
          <w:noProof/>
          <w:color w:val="auto"/>
          <w:kern w:val="2"/>
          <w:sz w:val="21"/>
        </w:rPr>
      </w:pPr>
      <w:hyperlink w:anchor="_Toc452105536" w:history="1">
        <w:r w:rsidRPr="00461028">
          <w:rPr>
            <w:rStyle w:val="a9"/>
            <w:rFonts w:ascii="微软雅黑" w:eastAsia="微软雅黑" w:hAnsi="微软雅黑" w:cs="微软雅黑"/>
            <w:bCs/>
            <w:noProof/>
          </w:rPr>
          <w:t>(5) getGroupUser()</w:t>
        </w:r>
        <w:r>
          <w:rPr>
            <w:noProof/>
          </w:rPr>
          <w:tab/>
        </w:r>
        <w:r>
          <w:rPr>
            <w:noProof/>
          </w:rPr>
          <w:fldChar w:fldCharType="begin"/>
        </w:r>
        <w:r>
          <w:rPr>
            <w:noProof/>
          </w:rPr>
          <w:instrText xml:space="preserve"> PAGEREF _Toc452105536 \h </w:instrText>
        </w:r>
        <w:r>
          <w:rPr>
            <w:noProof/>
          </w:rPr>
        </w:r>
        <w:r>
          <w:rPr>
            <w:noProof/>
          </w:rPr>
          <w:fldChar w:fldCharType="separate"/>
        </w:r>
        <w:r>
          <w:rPr>
            <w:noProof/>
          </w:rPr>
          <w:t>3</w:t>
        </w:r>
        <w:r>
          <w:rPr>
            <w:noProof/>
          </w:rPr>
          <w:fldChar w:fldCharType="end"/>
        </w:r>
      </w:hyperlink>
    </w:p>
    <w:p w:rsidR="006B39CB" w:rsidRDefault="006B39CB" w:rsidP="006B39CB">
      <w:pPr>
        <w:pStyle w:val="30"/>
        <w:tabs>
          <w:tab w:val="right" w:leader="dot" w:pos="9628"/>
        </w:tabs>
        <w:ind w:left="880"/>
        <w:rPr>
          <w:rFonts w:asciiTheme="minorHAnsi" w:eastAsiaTheme="minorEastAsia" w:hAnsiTheme="minorHAnsi" w:cstheme="minorBidi"/>
          <w:noProof/>
          <w:color w:val="auto"/>
          <w:kern w:val="2"/>
          <w:sz w:val="21"/>
        </w:rPr>
      </w:pPr>
      <w:hyperlink w:anchor="_Toc452105537" w:history="1">
        <w:r w:rsidRPr="00461028">
          <w:rPr>
            <w:rStyle w:val="a9"/>
            <w:rFonts w:ascii="微软雅黑" w:eastAsia="微软雅黑" w:hAnsi="微软雅黑" w:cs="微软雅黑"/>
            <w:bCs/>
            <w:noProof/>
          </w:rPr>
          <w:t>(6) getPasswordResponse()</w:t>
        </w:r>
        <w:r>
          <w:rPr>
            <w:noProof/>
          </w:rPr>
          <w:tab/>
        </w:r>
        <w:r>
          <w:rPr>
            <w:noProof/>
          </w:rPr>
          <w:fldChar w:fldCharType="begin"/>
        </w:r>
        <w:r>
          <w:rPr>
            <w:noProof/>
          </w:rPr>
          <w:instrText xml:space="preserve"> PAGEREF _Toc452105537 \h </w:instrText>
        </w:r>
        <w:r>
          <w:rPr>
            <w:noProof/>
          </w:rPr>
        </w:r>
        <w:r>
          <w:rPr>
            <w:noProof/>
          </w:rPr>
          <w:fldChar w:fldCharType="separate"/>
        </w:r>
        <w:r>
          <w:rPr>
            <w:noProof/>
          </w:rPr>
          <w:t>4</w:t>
        </w:r>
        <w:r>
          <w:rPr>
            <w:noProof/>
          </w:rPr>
          <w:fldChar w:fldCharType="end"/>
        </w:r>
      </w:hyperlink>
    </w:p>
    <w:p w:rsidR="00C16A22" w:rsidRDefault="00C16A22">
      <w:pPr>
        <w:rPr>
          <w:rFonts w:ascii="微软雅黑" w:eastAsia="微软雅黑" w:hAnsi="微软雅黑" w:cs="微软雅黑"/>
          <w:sz w:val="24"/>
          <w:szCs w:val="24"/>
        </w:rPr>
        <w:sectPr w:rsidR="00C16A22">
          <w:footerReference w:type="default" r:id="rId13"/>
          <w:headerReference w:type="first" r:id="rId14"/>
          <w:footerReference w:type="first" r:id="rId15"/>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C16A22" w:rsidRDefault="00210FBB">
      <w:pPr>
        <w:pStyle w:val="1"/>
        <w:numPr>
          <w:ilvl w:val="0"/>
          <w:numId w:val="1"/>
        </w:numPr>
        <w:spacing w:line="240" w:lineRule="auto"/>
        <w:rPr>
          <w:rFonts w:ascii="微软雅黑" w:eastAsia="微软雅黑" w:hAnsi="微软雅黑" w:cs="微软雅黑"/>
          <w:b w:val="0"/>
          <w:lang w:val="zh-CN"/>
        </w:rPr>
      </w:pPr>
      <w:bookmarkStart w:id="1" w:name="_Toc452105529"/>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1"/>
    </w:p>
    <w:tbl>
      <w:tblPr>
        <w:tblStyle w:val="a6"/>
        <w:tblW w:w="9765" w:type="dxa"/>
        <w:tblLayout w:type="fixed"/>
        <w:tblLook w:val="04A0"/>
      </w:tblPr>
      <w:tblGrid>
        <w:gridCol w:w="1361"/>
        <w:gridCol w:w="8404"/>
      </w:tblGrid>
      <w:tr w:rsidR="00C16A22">
        <w:tc>
          <w:tcPr>
            <w:tcW w:w="1361" w:type="dxa"/>
            <w:tcBorders>
              <w:top w:val="single" w:sz="8" w:space="0" w:color="4F81BD"/>
              <w:left w:val="single" w:sz="8" w:space="0" w:color="4F81BD"/>
              <w:bottom w:val="single" w:sz="4" w:space="0" w:color="FFFFFF"/>
              <w:right w:val="single" w:sz="8" w:space="0" w:color="4F81BD"/>
            </w:tcBorders>
            <w:shd w:val="clear" w:color="auto" w:fill="4F81BD"/>
          </w:tcPr>
          <w:p w:rsidR="00C16A22" w:rsidRDefault="00C16A22">
            <w:pPr>
              <w:rPr>
                <w:rFonts w:ascii="微软雅黑" w:eastAsia="微软雅黑" w:hAnsi="微软雅黑" w:cs="微软雅黑"/>
                <w:color w:val="FFFFFF"/>
                <w:sz w:val="32"/>
                <w:szCs w:val="32"/>
              </w:rPr>
            </w:pPr>
          </w:p>
        </w:tc>
        <w:tc>
          <w:tcPr>
            <w:tcW w:w="8404" w:type="dxa"/>
            <w:tcBorders>
              <w:top w:val="single" w:sz="8" w:space="0" w:color="4F81BD"/>
              <w:left w:val="single" w:sz="8" w:space="0" w:color="4F81BD"/>
              <w:bottom w:val="single" w:sz="4" w:space="0" w:color="FFFFFF"/>
              <w:right w:val="single" w:sz="8" w:space="0" w:color="4F81BD"/>
            </w:tcBorders>
            <w:shd w:val="clear" w:color="auto" w:fill="4F81BD"/>
          </w:tcPr>
          <w:p w:rsidR="00C16A22" w:rsidRDefault="00210FBB">
            <w:pPr>
              <w:rPr>
                <w:color w:val="FFFFFF"/>
                <w:sz w:val="28"/>
                <w:szCs w:val="28"/>
              </w:rPr>
            </w:pPr>
            <w:r>
              <w:rPr>
                <w:rFonts w:ascii="微软雅黑" w:eastAsia="微软雅黑" w:hAnsi="微软雅黑" w:cs="微软雅黑" w:hint="eastAsia"/>
                <w:b/>
                <w:bCs/>
                <w:color w:val="FFFFFF"/>
                <w:sz w:val="28"/>
                <w:szCs w:val="28"/>
                <w:lang w:val="zh-CN"/>
              </w:rPr>
              <w:t>数据库</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lang w:val="zh-CN"/>
              </w:rPr>
              <w:t>－</w:t>
            </w:r>
            <w:r>
              <w:rPr>
                <w:rFonts w:ascii="微软雅黑" w:eastAsia="微软雅黑" w:hAnsi="微软雅黑" w:cs="微软雅黑" w:hint="eastAsia"/>
                <w:b/>
                <w:bCs/>
                <w:color w:val="FFFFFF"/>
                <w:sz w:val="28"/>
                <w:szCs w:val="28"/>
                <w:lang w:val="zh-CN"/>
              </w:rPr>
              <w:t xml:space="preserve"> </w:t>
            </w:r>
            <w:proofErr w:type="spellStart"/>
            <w:r>
              <w:rPr>
                <w:rFonts w:ascii="微软雅黑" w:eastAsia="微软雅黑" w:hAnsi="微软雅黑" w:cs="微软雅黑" w:hint="eastAsia"/>
                <w:b/>
                <w:bCs/>
                <w:color w:val="FFFFFF"/>
                <w:sz w:val="28"/>
                <w:szCs w:val="28"/>
              </w:rPr>
              <w:t>DataSource</w:t>
            </w:r>
            <w:proofErr w:type="spellEnd"/>
          </w:p>
        </w:tc>
      </w:tr>
      <w:tr w:rsidR="00C16A22">
        <w:tc>
          <w:tcPr>
            <w:tcW w:w="1361" w:type="dxa"/>
            <w:tcBorders>
              <w:top w:val="single" w:sz="4" w:space="0" w:color="FFFFFF"/>
              <w:left w:val="single" w:sz="8" w:space="0" w:color="4F81BD"/>
              <w:bottom w:val="single" w:sz="8" w:space="0" w:color="4F81BD"/>
              <w:right w:val="single" w:sz="8" w:space="0" w:color="4F81BD"/>
            </w:tcBorders>
            <w:shd w:val="clear" w:color="auto" w:fill="B8CCE4"/>
          </w:tcPr>
          <w:p w:rsidR="00C16A22" w:rsidRDefault="00210FBB">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8404" w:type="dxa"/>
            <w:tcBorders>
              <w:top w:val="single" w:sz="4" w:space="0" w:color="FFFFFF"/>
              <w:left w:val="single" w:sz="8" w:space="0" w:color="4F81BD"/>
              <w:bottom w:val="single" w:sz="8" w:space="0" w:color="4F81BD"/>
              <w:right w:val="single" w:sz="8" w:space="0" w:color="4F81BD"/>
            </w:tcBorders>
            <w:shd w:val="clear" w:color="auto" w:fill="B8CCE4"/>
          </w:tcPr>
          <w:p w:rsidR="00C16A22" w:rsidRDefault="00210FBB">
            <w:pPr>
              <w:rPr>
                <w:sz w:val="24"/>
                <w:szCs w:val="24"/>
              </w:rPr>
            </w:pPr>
            <w:r>
              <w:rPr>
                <w:rFonts w:ascii="微软雅黑" w:eastAsia="微软雅黑" w:hAnsi="微软雅黑" w:cs="微软雅黑" w:hint="eastAsia"/>
                <w:sz w:val="24"/>
                <w:szCs w:val="24"/>
                <w:lang w:val="zh-CN"/>
              </w:rPr>
              <w:t>这一构件的主要功能是对于数据库的查找操作，包括密码查找等基本数据库查找功能。</w:t>
            </w:r>
          </w:p>
        </w:tc>
      </w:tr>
      <w:tr w:rsidR="00C16A22">
        <w:tc>
          <w:tcPr>
            <w:tcW w:w="1361" w:type="dxa"/>
            <w:tcBorders>
              <w:top w:val="single" w:sz="8" w:space="0" w:color="4F81BD"/>
              <w:left w:val="single" w:sz="8" w:space="0" w:color="4F81BD"/>
              <w:bottom w:val="single" w:sz="8" w:space="0" w:color="4F81BD"/>
              <w:right w:val="single" w:sz="8" w:space="0" w:color="4F81BD"/>
            </w:tcBorders>
            <w:shd w:val="clear" w:color="auto" w:fill="FFFFFF"/>
          </w:tcPr>
          <w:p w:rsidR="00C16A22" w:rsidRDefault="00210FBB">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8404" w:type="dxa"/>
            <w:tcBorders>
              <w:top w:val="single" w:sz="8" w:space="0" w:color="4F81BD"/>
              <w:left w:val="single" w:sz="8" w:space="0" w:color="4F81BD"/>
              <w:bottom w:val="single" w:sz="8" w:space="0" w:color="4F81BD"/>
              <w:right w:val="single" w:sz="8" w:space="0" w:color="4F81BD"/>
            </w:tcBorders>
            <w:shd w:val="clear" w:color="auto" w:fill="FFFFFF"/>
          </w:tcPr>
          <w:p w:rsidR="00C16A22" w:rsidRDefault="00210FBB">
            <w:pPr>
              <w:widowControl/>
              <w:rPr>
                <w:rFonts w:ascii="微软雅黑" w:eastAsia="微软雅黑" w:hAnsi="微软雅黑" w:cs="微软雅黑"/>
                <w:sz w:val="24"/>
                <w:szCs w:val="24"/>
              </w:rPr>
            </w:pPr>
            <w:r>
              <w:rPr>
                <w:rFonts w:ascii="微软雅黑" w:eastAsia="微软雅黑" w:hAnsi="微软雅黑" w:cs="微软雅黑" w:hint="eastAsia"/>
                <w:sz w:val="24"/>
                <w:szCs w:val="24"/>
                <w:lang w:val="zh-CN"/>
              </w:rPr>
              <w:t>用户可以根据自己的实际需要选择不同的数据库，并配置好数据库的用户名和密码，即可通过该构件连接到数据库。</w:t>
            </w:r>
          </w:p>
          <w:p w:rsidR="00C16A22" w:rsidRDefault="00210FBB">
            <w:pPr>
              <w:rPr>
                <w:sz w:val="24"/>
                <w:szCs w:val="24"/>
              </w:rPr>
            </w:pPr>
            <w:r>
              <w:rPr>
                <w:rFonts w:ascii="微软雅黑" w:eastAsia="微软雅黑" w:hAnsi="微软雅黑" w:cs="微软雅黑" w:hint="eastAsia"/>
                <w:sz w:val="24"/>
                <w:szCs w:val="24"/>
                <w:lang w:val="zh-CN"/>
              </w:rPr>
              <w:t>使用密码查找功能需要在数据库中建立</w:t>
            </w:r>
            <w:proofErr w:type="spellStart"/>
            <w:r>
              <w:rPr>
                <w:rFonts w:ascii="微软雅黑" w:eastAsia="微软雅黑" w:hAnsi="微软雅黑" w:cs="微软雅黑" w:hint="eastAsia"/>
                <w:sz w:val="24"/>
                <w:szCs w:val="24"/>
              </w:rPr>
              <w:t>tb_user</w:t>
            </w:r>
            <w:proofErr w:type="spellEnd"/>
            <w:r>
              <w:rPr>
                <w:rFonts w:ascii="微软雅黑" w:eastAsia="微软雅黑" w:hAnsi="微软雅黑" w:cs="微软雅黑" w:hint="eastAsia"/>
                <w:sz w:val="24"/>
                <w:szCs w:val="24"/>
                <w:lang w:val="zh-CN"/>
              </w:rPr>
              <w:t>表，表中包含</w:t>
            </w:r>
            <w:r>
              <w:rPr>
                <w:rFonts w:ascii="微软雅黑" w:eastAsia="微软雅黑" w:hAnsi="微软雅黑" w:cs="微软雅黑" w:hint="eastAsia"/>
                <w:sz w:val="24"/>
                <w:szCs w:val="24"/>
                <w:lang w:val="sv-SE"/>
              </w:rPr>
              <w:t>username</w:t>
            </w:r>
            <w:r>
              <w:rPr>
                <w:rFonts w:ascii="微软雅黑" w:eastAsia="微软雅黑" w:hAnsi="微软雅黑" w:cs="微软雅黑" w:hint="eastAsia"/>
                <w:sz w:val="24"/>
                <w:szCs w:val="24"/>
                <w:lang w:val="zh-CN"/>
              </w:rPr>
              <w:t>及</w:t>
            </w:r>
            <w:r>
              <w:rPr>
                <w:rFonts w:ascii="微软雅黑" w:eastAsia="微软雅黑" w:hAnsi="微软雅黑" w:cs="微软雅黑" w:hint="eastAsia"/>
                <w:sz w:val="24"/>
                <w:szCs w:val="24"/>
                <w:lang w:val="zh-CN"/>
              </w:rPr>
              <w:t>password</w:t>
            </w:r>
            <w:r>
              <w:rPr>
                <w:rFonts w:ascii="微软雅黑" w:eastAsia="微软雅黑" w:hAnsi="微软雅黑" w:cs="微软雅黑" w:hint="eastAsia"/>
                <w:sz w:val="24"/>
                <w:szCs w:val="24"/>
                <w:lang w:val="zh-CN"/>
              </w:rPr>
              <w:t>两个属性，配置好相应数据库表后即可使用该构件提供的密码查找功能。</w:t>
            </w:r>
          </w:p>
        </w:tc>
      </w:tr>
    </w:tbl>
    <w:p w:rsidR="00C16A22" w:rsidRDefault="00C16A22"/>
    <w:p w:rsidR="00C16A22" w:rsidRDefault="00C16A22">
      <w:pPr>
        <w:rPr>
          <w:rFonts w:ascii="微软雅黑" w:eastAsia="微软雅黑" w:hAnsi="微软雅黑" w:cs="微软雅黑"/>
          <w:sz w:val="24"/>
          <w:szCs w:val="24"/>
        </w:rPr>
      </w:pPr>
    </w:p>
    <w:p w:rsidR="00C16A22" w:rsidRDefault="00210FBB">
      <w:pPr>
        <w:pStyle w:val="1"/>
        <w:numPr>
          <w:ilvl w:val="0"/>
          <w:numId w:val="1"/>
        </w:numPr>
        <w:spacing w:line="240" w:lineRule="auto"/>
        <w:rPr>
          <w:rFonts w:ascii="微软雅黑" w:eastAsia="微软雅黑" w:hAnsi="微软雅黑" w:cs="微软雅黑"/>
          <w:b w:val="0"/>
          <w:lang w:val="zh-CN"/>
        </w:rPr>
      </w:pPr>
      <w:bookmarkStart w:id="2" w:name="_Toc452105530"/>
      <w:r>
        <w:rPr>
          <w:rFonts w:ascii="微软雅黑" w:eastAsia="微软雅黑" w:hAnsi="微软雅黑" w:cs="微软雅黑" w:hint="eastAsia"/>
          <w:b w:val="0"/>
        </w:rPr>
        <w:t>接口说明</w:t>
      </w:r>
      <w:bookmarkEnd w:id="2"/>
    </w:p>
    <w:p w:rsidR="00C16A22" w:rsidRDefault="00210FBB">
      <w:pPr>
        <w:pStyle w:val="2"/>
        <w:spacing w:line="240" w:lineRule="auto"/>
        <w:rPr>
          <w:rFonts w:ascii="微软雅黑" w:eastAsia="微软雅黑" w:hAnsi="微软雅黑" w:cs="微软雅黑"/>
          <w:b w:val="0"/>
          <w:sz w:val="36"/>
          <w:szCs w:val="24"/>
        </w:rPr>
      </w:pPr>
      <w:bookmarkStart w:id="3" w:name="_Toc452105531"/>
      <w:r>
        <w:rPr>
          <w:rFonts w:ascii="微软雅黑" w:eastAsia="微软雅黑" w:hAnsi="微软雅黑" w:cs="微软雅黑" w:hint="eastAsia"/>
          <w:b w:val="0"/>
          <w:sz w:val="36"/>
          <w:szCs w:val="24"/>
        </w:rPr>
        <w:t>2</w:t>
      </w:r>
      <w:r>
        <w:rPr>
          <w:rFonts w:ascii="微软雅黑" w:eastAsia="微软雅黑" w:hAnsi="微软雅黑" w:cs="微软雅黑" w:hint="eastAsia"/>
          <w:b w:val="0"/>
          <w:sz w:val="36"/>
          <w:szCs w:val="24"/>
        </w:rPr>
        <w:t>.1</w:t>
      </w:r>
      <w:r>
        <w:rPr>
          <w:rFonts w:ascii="微软雅黑" w:eastAsia="微软雅黑" w:hAnsi="微软雅黑" w:cs="微软雅黑" w:hint="eastAsia"/>
          <w:b w:val="0"/>
          <w:sz w:val="36"/>
          <w:szCs w:val="24"/>
        </w:rPr>
        <w:t xml:space="preserve"> </w:t>
      </w:r>
      <w:proofErr w:type="spellStart"/>
      <w:r>
        <w:rPr>
          <w:rFonts w:ascii="微软雅黑" w:eastAsia="微软雅黑" w:hAnsi="微软雅黑" w:cs="微软雅黑" w:hint="eastAsia"/>
          <w:b w:val="0"/>
          <w:sz w:val="36"/>
          <w:szCs w:val="24"/>
        </w:rPr>
        <w:t>DataSource.java</w:t>
      </w:r>
      <w:bookmarkEnd w:id="3"/>
      <w:proofErr w:type="spellEnd"/>
    </w:p>
    <w:p w:rsidR="00C16A22" w:rsidRDefault="00210FBB">
      <w:r>
        <w:rPr>
          <w:rFonts w:ascii="微软雅黑" w:eastAsia="微软雅黑" w:hAnsi="微软雅黑" w:cs="微软雅黑" w:hint="eastAsia"/>
          <w:sz w:val="24"/>
          <w:szCs w:val="24"/>
        </w:rPr>
        <w:t>注意：应先导入</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包</w:t>
      </w:r>
      <w:r>
        <w:rPr>
          <w:rFonts w:ascii="微软雅黑" w:eastAsia="微软雅黑" w:hAnsi="微软雅黑" w:cs="微软雅黑" w:hint="eastAsia"/>
          <w:sz w:val="24"/>
          <w:szCs w:val="24"/>
        </w:rPr>
        <w:t>。</w:t>
      </w:r>
    </w:p>
    <w:p w:rsidR="00C16A22" w:rsidRDefault="00210FBB">
      <w:pPr>
        <w:pStyle w:val="3"/>
        <w:spacing w:line="240" w:lineRule="auto"/>
        <w:rPr>
          <w:rFonts w:ascii="微软雅黑" w:eastAsia="微软雅黑" w:hAnsi="微软雅黑" w:cs="微软雅黑"/>
          <w:b w:val="0"/>
          <w:bCs/>
          <w:sz w:val="28"/>
          <w:szCs w:val="21"/>
        </w:rPr>
      </w:pPr>
      <w:bookmarkStart w:id="4" w:name="_Toc452105532"/>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w:t>
      </w:r>
      <w:proofErr w:type="spellStart"/>
      <w:r>
        <w:rPr>
          <w:rFonts w:ascii="微软雅黑" w:eastAsia="微软雅黑" w:hAnsi="微软雅黑" w:cs="微软雅黑" w:hint="eastAsia"/>
          <w:b w:val="0"/>
          <w:bCs/>
          <w:sz w:val="28"/>
          <w:szCs w:val="21"/>
        </w:rPr>
        <w:t>BufferedReader</w:t>
      </w:r>
      <w:proofErr w:type="spellEnd"/>
      <w:r>
        <w:rPr>
          <w:rFonts w:ascii="微软雅黑" w:eastAsia="微软雅黑" w:hAnsi="微软雅黑" w:cs="微软雅黑" w:hint="eastAsia"/>
          <w:b w:val="0"/>
          <w:bCs/>
          <w:sz w:val="28"/>
          <w:szCs w:val="21"/>
        </w:rPr>
        <w:t xml:space="preserve"> in, </w:t>
      </w:r>
      <w:proofErr w:type="spellStart"/>
      <w:r>
        <w:rPr>
          <w:rFonts w:ascii="微软雅黑" w:eastAsia="微软雅黑" w:hAnsi="微软雅黑" w:cs="微软雅黑" w:hint="eastAsia"/>
          <w:b w:val="0"/>
          <w:bCs/>
          <w:sz w:val="28"/>
          <w:szCs w:val="21"/>
        </w:rPr>
        <w:t>PrintWriter</w:t>
      </w:r>
      <w:proofErr w:type="spellEnd"/>
      <w:r>
        <w:rPr>
          <w:rFonts w:ascii="微软雅黑" w:eastAsia="微软雅黑" w:hAnsi="微软雅黑" w:cs="微软雅黑" w:hint="eastAsia"/>
          <w:b w:val="0"/>
          <w:bCs/>
          <w:sz w:val="28"/>
          <w:szCs w:val="21"/>
        </w:rPr>
        <w:t xml:space="preserve"> out)</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16A2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16A2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in</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BufferedReader</w:t>
            </w:r>
            <w:proofErr w:type="spellEnd"/>
            <w:r>
              <w:rPr>
                <w:rFonts w:ascii="微软雅黑" w:eastAsia="微软雅黑" w:hAnsi="微软雅黑" w:cs="微软雅黑" w:hint="eastAsia"/>
                <w:sz w:val="24"/>
                <w:szCs w:val="24"/>
              </w:rPr>
              <w:t xml:space="preserv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缓存阅读器</w:t>
            </w:r>
          </w:p>
        </w:tc>
      </w:tr>
      <w:tr w:rsidR="00C16A2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16A22" w:rsidRDefault="00210FB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out</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向文本输出流打印对象的格式化表示形式</w:t>
            </w:r>
          </w:p>
        </w:tc>
      </w:tr>
    </w:tbl>
    <w:p w:rsidR="00C16A22" w:rsidRDefault="00C16A22">
      <w:pPr>
        <w:pStyle w:val="11"/>
        <w:framePr w:wrap="auto"/>
        <w:rPr>
          <w:rFonts w:ascii="微软雅黑" w:eastAsia="微软雅黑" w:hAnsi="微软雅黑" w:cs="微软雅黑"/>
          <w:sz w:val="24"/>
          <w:szCs w:val="24"/>
          <w:lang w:val="zh-CN"/>
        </w:rPr>
      </w:pPr>
    </w:p>
    <w:p w:rsidR="00C16A22" w:rsidRDefault="00C16A22">
      <w:pPr>
        <w:pStyle w:val="11"/>
        <w:framePr w:wrap="auto"/>
        <w:ind w:firstLine="720"/>
        <w:rPr>
          <w:rFonts w:ascii="微软雅黑" w:eastAsia="微软雅黑" w:hAnsi="微软雅黑" w:cs="微软雅黑"/>
          <w:sz w:val="24"/>
          <w:szCs w:val="24"/>
          <w:lang w:val="zh-CN"/>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对数据流进行读写</w:t>
      </w:r>
      <w:r>
        <w:rPr>
          <w:rFonts w:ascii="微软雅黑" w:eastAsia="微软雅黑" w:hAnsi="微软雅黑" w:cs="微软雅黑" w:hint="eastAsia"/>
          <w:sz w:val="24"/>
          <w:szCs w:val="24"/>
          <w:lang w:val="zh-CN"/>
        </w:rPr>
        <w:t>。</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r w:rsidRPr="00BC0D6A">
        <w:rPr>
          <w:rFonts w:ascii="微软雅黑" w:eastAsia="微软雅黑" w:hAnsi="微软雅黑" w:cs="微软雅黑" w:hint="eastAsia"/>
          <w:b/>
          <w:bCs/>
          <w:sz w:val="24"/>
          <w:szCs w:val="24"/>
        </w:rPr>
        <w:t>：</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在实例化</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时，输入参数</w:t>
      </w:r>
      <w:r>
        <w:rPr>
          <w:rFonts w:ascii="微软雅黑" w:eastAsia="微软雅黑" w:hAnsi="微软雅黑" w:cs="微软雅黑" w:hint="eastAsia"/>
          <w:sz w:val="24"/>
          <w:szCs w:val="24"/>
        </w:rPr>
        <w:t>in</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out</w:t>
      </w:r>
      <w:r>
        <w:rPr>
          <w:rFonts w:ascii="微软雅黑" w:eastAsia="微软雅黑" w:hAnsi="微软雅黑" w:cs="微软雅黑" w:hint="eastAsia"/>
          <w:sz w:val="24"/>
          <w:szCs w:val="24"/>
        </w:rPr>
        <w:t>，无返回值，形如：</w:t>
      </w:r>
    </w:p>
    <w:p w:rsidR="00C16A22" w:rsidRDefault="00210FBB">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dataSrc</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DataSouce</w:t>
      </w:r>
      <w:proofErr w:type="spellEnd"/>
      <w:r>
        <w:rPr>
          <w:rFonts w:ascii="微软雅黑" w:eastAsia="微软雅黑" w:hAnsi="微软雅黑" w:cs="微软雅黑" w:hint="eastAsia"/>
          <w:sz w:val="24"/>
          <w:szCs w:val="24"/>
        </w:rPr>
        <w:t>(in, out);</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r w:rsidRPr="00BC0D6A">
        <w:rPr>
          <w:rFonts w:ascii="微软雅黑" w:eastAsia="微软雅黑" w:hAnsi="微软雅黑" w:cs="微软雅黑" w:hint="eastAsia"/>
          <w:b/>
          <w:bCs/>
          <w:sz w:val="24"/>
          <w:szCs w:val="24"/>
        </w:rPr>
        <w:t>：</w:t>
      </w:r>
    </w:p>
    <w:p w:rsidR="00C16A22" w:rsidRPr="00BC0D6A" w:rsidRDefault="00210FB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out</w:t>
      </w:r>
      <w:r>
        <w:rPr>
          <w:rFonts w:ascii="微软雅黑" w:eastAsia="微软雅黑" w:hAnsi="微软雅黑" w:cs="微软雅黑" w:hint="eastAsia"/>
          <w:sz w:val="24"/>
          <w:szCs w:val="24"/>
        </w:rPr>
        <w:t>的类型必须分别为</w:t>
      </w:r>
      <w:proofErr w:type="spellStart"/>
      <w:r>
        <w:rPr>
          <w:rFonts w:ascii="微软雅黑" w:eastAsia="微软雅黑" w:hAnsi="微软雅黑" w:cs="微软雅黑" w:hint="eastAsia"/>
          <w:sz w:val="24"/>
          <w:szCs w:val="24"/>
        </w:rPr>
        <w:t>BufferedReader</w:t>
      </w:r>
      <w:proofErr w:type="spellEnd"/>
      <w:r>
        <w:rPr>
          <w:rFonts w:ascii="微软雅黑" w:eastAsia="微软雅黑" w:hAnsi="微软雅黑" w:cs="微软雅黑" w:hint="eastAsia"/>
          <w:sz w:val="24"/>
          <w:szCs w:val="24"/>
        </w:rPr>
        <w:t>和</w:t>
      </w:r>
      <w:proofErr w:type="spellStart"/>
      <w:r>
        <w:rPr>
          <w:rFonts w:ascii="微软雅黑" w:eastAsia="微软雅黑" w:hAnsi="微软雅黑" w:cs="微软雅黑" w:hint="eastAsia"/>
          <w:sz w:val="24"/>
          <w:szCs w:val="24"/>
        </w:rPr>
        <w:t>PrintWriter</w:t>
      </w:r>
      <w:proofErr w:type="spellEnd"/>
      <w:r>
        <w:rPr>
          <w:rFonts w:ascii="微软雅黑" w:eastAsia="微软雅黑" w:hAnsi="微软雅黑" w:cs="微软雅黑" w:hint="eastAsia"/>
          <w:sz w:val="24"/>
          <w:szCs w:val="24"/>
        </w:rPr>
        <w:t>，且需要事先进行实例化。</w:t>
      </w:r>
    </w:p>
    <w:p w:rsidR="00C16A22" w:rsidRPr="00BC0D6A" w:rsidRDefault="00C16A22">
      <w:pPr>
        <w:pStyle w:val="11"/>
        <w:framePr w:wrap="auto"/>
        <w:rPr>
          <w:rFonts w:ascii="微软雅黑" w:eastAsia="微软雅黑" w:hAnsi="微软雅黑" w:cs="微软雅黑"/>
          <w:sz w:val="24"/>
          <w:szCs w:val="24"/>
        </w:rPr>
      </w:pPr>
    </w:p>
    <w:p w:rsidR="00C16A22" w:rsidRDefault="00210FBB">
      <w:pPr>
        <w:pStyle w:val="3"/>
        <w:spacing w:line="240" w:lineRule="auto"/>
        <w:rPr>
          <w:rFonts w:ascii="微软雅黑" w:eastAsia="微软雅黑" w:hAnsi="微软雅黑" w:cs="微软雅黑"/>
          <w:b w:val="0"/>
          <w:bCs/>
          <w:sz w:val="28"/>
          <w:szCs w:val="21"/>
        </w:rPr>
      </w:pPr>
      <w:bookmarkStart w:id="5" w:name="_Toc452105533"/>
      <w:r>
        <w:rPr>
          <w:rFonts w:ascii="微软雅黑" w:eastAsia="微软雅黑" w:hAnsi="微软雅黑" w:cs="微软雅黑" w:hint="eastAsia"/>
          <w:b w:val="0"/>
          <w:bCs/>
          <w:sz w:val="28"/>
          <w:szCs w:val="21"/>
        </w:rPr>
        <w:lastRenderedPageBreak/>
        <w:t xml:space="preserve">(2) </w:t>
      </w:r>
      <w:proofErr w:type="spellStart"/>
      <w:r>
        <w:rPr>
          <w:rFonts w:ascii="微软雅黑" w:eastAsia="微软雅黑" w:hAnsi="微软雅黑" w:cs="微软雅黑" w:hint="eastAsia"/>
          <w:b w:val="0"/>
          <w:bCs/>
          <w:sz w:val="28"/>
          <w:szCs w:val="21"/>
        </w:rPr>
        <w:t>DataSource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dbuser</w:t>
      </w:r>
      <w:proofErr w:type="spellEnd"/>
      <w:r>
        <w:rPr>
          <w:rFonts w:ascii="微软雅黑" w:eastAsia="微软雅黑" w:hAnsi="微软雅黑" w:cs="微软雅黑" w:hint="eastAsia"/>
          <w:b w:val="0"/>
          <w:bCs/>
          <w:sz w:val="28"/>
          <w:szCs w:val="21"/>
        </w:rPr>
        <w:t xml:space="preserve">, String </w:t>
      </w:r>
      <w:proofErr w:type="spellStart"/>
      <w:r>
        <w:rPr>
          <w:rFonts w:ascii="微软雅黑" w:eastAsia="微软雅黑" w:hAnsi="微软雅黑" w:cs="微软雅黑" w:hint="eastAsia"/>
          <w:b w:val="0"/>
          <w:bCs/>
          <w:sz w:val="28"/>
          <w:szCs w:val="21"/>
        </w:rPr>
        <w:t>dbpw</w:t>
      </w:r>
      <w:proofErr w:type="spellEnd"/>
      <w:r>
        <w:rPr>
          <w:rFonts w:ascii="微软雅黑" w:eastAsia="微软雅黑" w:hAnsi="微软雅黑" w:cs="微软雅黑" w:hint="eastAsia"/>
          <w:b w:val="0"/>
          <w:bCs/>
          <w:sz w:val="28"/>
          <w:szCs w:val="21"/>
        </w:rPr>
        <w:t>)</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16A2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16A2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dbuser</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数据库用户名</w:t>
            </w:r>
          </w:p>
        </w:tc>
      </w:tr>
      <w:tr w:rsidR="00C16A22">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16A22" w:rsidRDefault="00210FBB">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dbpw</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数据库密码</w:t>
            </w:r>
          </w:p>
        </w:tc>
      </w:tr>
    </w:tbl>
    <w:p w:rsidR="00C16A22" w:rsidRDefault="00C16A22">
      <w:pPr>
        <w:rPr>
          <w:rFonts w:ascii="微软雅黑" w:eastAsia="微软雅黑" w:hAnsi="微软雅黑" w:cs="微软雅黑"/>
          <w:sz w:val="24"/>
          <w:szCs w:val="24"/>
        </w:rPr>
      </w:pP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该方法实质为构造函数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用以构建数据库的连接。</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使用该方法构建数据库的连接需要传递两个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类型的参数，第一个参数代表数据库用户名，第二个参数代表数据库密码，形如</w:t>
      </w:r>
      <w:r>
        <w:rPr>
          <w:rFonts w:ascii="微软雅黑" w:eastAsia="微软雅黑" w:hAnsi="微软雅黑" w:cs="微软雅黑" w:hint="eastAsia"/>
          <w:sz w:val="24"/>
          <w:szCs w:val="24"/>
        </w:rPr>
        <w:t>：</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root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12345</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it-IT"/>
        </w:rPr>
        <w:t>)</w:t>
      </w:r>
      <w:r>
        <w:rPr>
          <w:rFonts w:ascii="微软雅黑" w:eastAsia="微软雅黑" w:hAnsi="微软雅黑" w:cs="微软雅黑" w:hint="eastAsia"/>
          <w:sz w:val="24"/>
          <w:szCs w:val="24"/>
        </w:rPr>
        <w:t>;</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该方法尽可以配置用户名与密码</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默认为</w:t>
      </w:r>
      <w:proofErr w:type="spellStart"/>
      <w:r>
        <w:rPr>
          <w:rFonts w:ascii="微软雅黑" w:eastAsia="微软雅黑" w:hAnsi="微软雅黑" w:cs="微软雅黑" w:hint="eastAsia"/>
          <w:sz w:val="24"/>
          <w:szCs w:val="24"/>
        </w:rPr>
        <w:t>mysql</w:t>
      </w:r>
      <w:proofErr w:type="spellEnd"/>
      <w:r>
        <w:rPr>
          <w:rFonts w:ascii="微软雅黑" w:eastAsia="微软雅黑" w:hAnsi="微软雅黑" w:cs="微软雅黑" w:hint="eastAsia"/>
          <w:sz w:val="24"/>
          <w:szCs w:val="24"/>
          <w:lang w:val="zh-CN"/>
        </w:rPr>
        <w:t>数据库</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ip</w:t>
      </w:r>
      <w:proofErr w:type="spellEnd"/>
      <w:r>
        <w:rPr>
          <w:rFonts w:ascii="微软雅黑" w:eastAsia="微软雅黑" w:hAnsi="微软雅黑" w:cs="微软雅黑" w:hint="eastAsia"/>
          <w:sz w:val="24"/>
          <w:szCs w:val="24"/>
          <w:lang w:val="zh-CN"/>
        </w:rPr>
        <w:t>为</w:t>
      </w:r>
      <w:proofErr w:type="spellStart"/>
      <w:r>
        <w:rPr>
          <w:rFonts w:ascii="微软雅黑" w:eastAsia="微软雅黑" w:hAnsi="微软雅黑" w:cs="微软雅黑" w:hint="eastAsia"/>
          <w:sz w:val="24"/>
          <w:szCs w:val="24"/>
        </w:rPr>
        <w:t>localhost</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端口号</w:t>
      </w:r>
      <w:r>
        <w:rPr>
          <w:rFonts w:ascii="微软雅黑" w:eastAsia="微软雅黑" w:hAnsi="微软雅黑" w:cs="微软雅黑" w:hint="eastAsia"/>
          <w:sz w:val="24"/>
          <w:szCs w:val="24"/>
        </w:rPr>
        <w:t>3306</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schema</w:t>
      </w:r>
      <w:r>
        <w:rPr>
          <w:rFonts w:ascii="微软雅黑" w:eastAsia="微软雅黑" w:hAnsi="微软雅黑" w:cs="微软雅黑" w:hint="eastAsia"/>
          <w:sz w:val="24"/>
          <w:szCs w:val="24"/>
          <w:lang w:val="zh-CN"/>
        </w:rPr>
        <w:t>为</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reusable</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16A22" w:rsidRDefault="00C16A22">
      <w:pPr>
        <w:rPr>
          <w:rFonts w:ascii="微软雅黑" w:eastAsia="微软雅黑" w:hAnsi="微软雅黑" w:cs="微软雅黑"/>
          <w:sz w:val="24"/>
          <w:szCs w:val="24"/>
        </w:rPr>
      </w:pPr>
    </w:p>
    <w:p w:rsidR="00C16A22" w:rsidRDefault="00210FBB">
      <w:pPr>
        <w:pStyle w:val="3"/>
        <w:spacing w:line="240" w:lineRule="auto"/>
        <w:rPr>
          <w:rFonts w:ascii="微软雅黑" w:eastAsia="微软雅黑" w:hAnsi="微软雅黑" w:cs="微软雅黑"/>
          <w:b w:val="0"/>
          <w:bCs/>
          <w:sz w:val="28"/>
          <w:szCs w:val="21"/>
        </w:rPr>
      </w:pPr>
      <w:bookmarkStart w:id="6" w:name="_Toc452105534"/>
      <w:r>
        <w:rPr>
          <w:rFonts w:ascii="微软雅黑" w:eastAsia="微软雅黑" w:hAnsi="微软雅黑" w:cs="微软雅黑" w:hint="eastAsia"/>
          <w:b w:val="0"/>
          <w:bCs/>
          <w:sz w:val="28"/>
          <w:szCs w:val="21"/>
        </w:rPr>
        <w:t xml:space="preserve">(3) </w:t>
      </w:r>
      <w:proofErr w:type="spellStart"/>
      <w:r w:rsidR="00BC0D6A">
        <w:rPr>
          <w:rFonts w:ascii="微软雅黑" w:eastAsia="微软雅黑" w:hAnsi="微软雅黑" w:cs="微软雅黑" w:hint="eastAsia"/>
          <w:b w:val="0"/>
          <w:bCs/>
          <w:sz w:val="28"/>
          <w:szCs w:val="21"/>
        </w:rPr>
        <w:t>getType</w:t>
      </w:r>
      <w:proofErr w:type="spellEnd"/>
      <w:r w:rsidR="00BC0D6A">
        <w:rPr>
          <w:rFonts w:ascii="微软雅黑" w:eastAsia="微软雅黑" w:hAnsi="微软雅黑" w:cs="微软雅黑" w:hint="eastAsia"/>
          <w:b w:val="0"/>
          <w:bCs/>
          <w:sz w:val="28"/>
          <w:szCs w:val="21"/>
        </w:rPr>
        <w:t>()</w:t>
      </w:r>
      <w:bookmarkEnd w:id="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16A2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16A2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BC0D6A">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sz w:val="24"/>
                <w:szCs w:val="24"/>
              </w:rPr>
              <w:t>this.sour</w:t>
            </w:r>
            <w:r>
              <w:rPr>
                <w:rFonts w:ascii="微软雅黑" w:eastAsia="微软雅黑" w:hAnsi="微软雅黑" w:cs="微软雅黑" w:hint="eastAsia"/>
                <w:sz w:val="24"/>
                <w:szCs w:val="24"/>
              </w:rPr>
              <w:t>ceType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当前对象的资源类型</w:t>
            </w:r>
          </w:p>
        </w:tc>
      </w:tr>
    </w:tbl>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获取当前对象的资源类型</w:t>
      </w:r>
      <w:r>
        <w:rPr>
          <w:rFonts w:ascii="微软雅黑" w:eastAsia="微软雅黑" w:hAnsi="微软雅黑" w:cs="微软雅黑" w:hint="eastAsia"/>
          <w:sz w:val="24"/>
          <w:szCs w:val="24"/>
          <w:lang w:val="zh-CN"/>
        </w:rPr>
        <w:t>。</w:t>
      </w:r>
    </w:p>
    <w:p w:rsidR="00C16A22" w:rsidRDefault="00C16A22">
      <w:pPr>
        <w:rPr>
          <w:rFonts w:ascii="微软雅黑" w:eastAsia="微软雅黑" w:hAnsi="微软雅黑" w:cs="微软雅黑"/>
          <w:sz w:val="24"/>
          <w:szCs w:val="24"/>
          <w:lang w:val="zh-CN"/>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对于实例化的</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对象，可以直接调用该方法，无输入参数，返回值为当前对象的</w:t>
      </w:r>
      <w:proofErr w:type="spellStart"/>
      <w:r>
        <w:rPr>
          <w:rFonts w:ascii="微软雅黑" w:eastAsia="微软雅黑" w:hAnsi="微软雅黑" w:cs="微软雅黑" w:hint="eastAsia"/>
          <w:sz w:val="24"/>
          <w:szCs w:val="24"/>
        </w:rPr>
        <w:t>soueceType</w:t>
      </w:r>
      <w:proofErr w:type="spellEnd"/>
      <w:r>
        <w:rPr>
          <w:rFonts w:ascii="微软雅黑" w:eastAsia="微软雅黑" w:hAnsi="微软雅黑" w:cs="微软雅黑" w:hint="eastAsia"/>
          <w:sz w:val="24"/>
          <w:szCs w:val="24"/>
        </w:rPr>
        <w:t>，形如：</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type = </w:t>
      </w:r>
      <w:proofErr w:type="spellStart"/>
      <w:r>
        <w:rPr>
          <w:rFonts w:ascii="微软雅黑" w:eastAsia="微软雅黑" w:hAnsi="微软雅黑" w:cs="微软雅黑" w:hint="eastAsia"/>
          <w:sz w:val="24"/>
          <w:szCs w:val="24"/>
        </w:rPr>
        <w:t>source.getType</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应先实例化</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w:t>
      </w:r>
    </w:p>
    <w:p w:rsidR="00C16A22" w:rsidRDefault="00C16A22">
      <w:pPr>
        <w:rPr>
          <w:rFonts w:ascii="微软雅黑" w:eastAsia="微软雅黑" w:hAnsi="微软雅黑" w:cs="微软雅黑"/>
          <w:sz w:val="24"/>
          <w:szCs w:val="24"/>
        </w:rPr>
      </w:pPr>
    </w:p>
    <w:p w:rsidR="00C16A22" w:rsidRDefault="00BC0D6A">
      <w:pPr>
        <w:pStyle w:val="3"/>
        <w:spacing w:line="240" w:lineRule="auto"/>
        <w:rPr>
          <w:rFonts w:ascii="微软雅黑" w:eastAsia="微软雅黑" w:hAnsi="微软雅黑" w:cs="微软雅黑"/>
          <w:b w:val="0"/>
          <w:bCs/>
          <w:sz w:val="28"/>
          <w:szCs w:val="21"/>
        </w:rPr>
      </w:pPr>
      <w:bookmarkStart w:id="7" w:name="_Toc452105535"/>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getPasswordDB</w:t>
      </w:r>
      <w:proofErr w:type="spellEnd"/>
      <w:r>
        <w:rPr>
          <w:rFonts w:ascii="微软雅黑" w:eastAsia="微软雅黑" w:hAnsi="微软雅黑" w:cs="微软雅黑" w:hint="eastAsia"/>
          <w:b w:val="0"/>
          <w:bCs/>
          <w:sz w:val="28"/>
          <w:szCs w:val="21"/>
        </w:rPr>
        <w:t>(String username</w:t>
      </w:r>
      <w:r w:rsidR="00210FBB">
        <w:rPr>
          <w:rFonts w:ascii="微软雅黑" w:eastAsia="微软雅黑" w:hAnsi="微软雅黑" w:cs="微软雅黑" w:hint="eastAsia"/>
          <w:b w:val="0"/>
          <w:bCs/>
          <w:sz w:val="28"/>
          <w:szCs w:val="21"/>
        </w:rPr>
        <w:t>)</w:t>
      </w:r>
      <w:bookmarkEnd w:id="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16A2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16A2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username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想要查找的用户名</w:t>
            </w:r>
          </w:p>
        </w:tc>
      </w:tr>
    </w:tbl>
    <w:p w:rsidR="00C16A22" w:rsidRDefault="00C16A22">
      <w:pPr>
        <w:rPr>
          <w:rFonts w:ascii="微软雅黑" w:eastAsia="微软雅黑" w:hAnsi="微软雅黑" w:cs="微软雅黑"/>
          <w:sz w:val="24"/>
          <w:szCs w:val="24"/>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16A22">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16A22">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password</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210FBB">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输入的用户名对应的密码</w:t>
            </w:r>
          </w:p>
        </w:tc>
      </w:tr>
    </w:tbl>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作用描述：</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该方法用于根据指定的用户名在相应的数据库中查找用户名对应的密码，即执行相应的</w:t>
      </w:r>
      <w:r>
        <w:rPr>
          <w:rFonts w:ascii="微软雅黑" w:eastAsia="微软雅黑" w:hAnsi="微软雅黑" w:cs="微软雅黑" w:hint="eastAsia"/>
          <w:sz w:val="24"/>
          <w:szCs w:val="24"/>
        </w:rPr>
        <w:t>SQL</w:t>
      </w:r>
      <w:r>
        <w:rPr>
          <w:rFonts w:ascii="微软雅黑" w:eastAsia="微软雅黑" w:hAnsi="微软雅黑" w:cs="微软雅黑" w:hint="eastAsia"/>
          <w:sz w:val="24"/>
          <w:szCs w:val="24"/>
          <w:lang w:val="zh-CN"/>
        </w:rPr>
        <w:t>语句对数据库中对应的表执行</w:t>
      </w:r>
      <w:r>
        <w:rPr>
          <w:rFonts w:ascii="微软雅黑" w:eastAsia="微软雅黑" w:hAnsi="微软雅黑" w:cs="微软雅黑" w:hint="eastAsia"/>
          <w:sz w:val="24"/>
          <w:szCs w:val="24"/>
          <w:lang w:val="zh-CN"/>
        </w:rPr>
        <w:t>select</w:t>
      </w:r>
      <w:r>
        <w:rPr>
          <w:rFonts w:ascii="微软雅黑" w:eastAsia="微软雅黑" w:hAnsi="微软雅黑" w:cs="微软雅黑" w:hint="eastAsia"/>
          <w:sz w:val="24"/>
          <w:szCs w:val="24"/>
          <w:lang w:val="zh-CN"/>
        </w:rPr>
        <w:t>操作</w:t>
      </w:r>
      <w:r>
        <w:rPr>
          <w:rFonts w:ascii="微软雅黑" w:eastAsia="微软雅黑" w:hAnsi="微软雅黑" w:cs="微软雅黑" w:hint="eastAsia"/>
          <w:sz w:val="24"/>
          <w:szCs w:val="24"/>
        </w:rPr>
        <w:t>。</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lang w:val="zh-CN"/>
        </w:rPr>
        <w:t>对象，可以直接调用该方法，该方法有一个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类型的参数，即想要查找的用户名，返回类型为</w:t>
      </w:r>
      <w:r>
        <w:rPr>
          <w:rFonts w:ascii="微软雅黑" w:eastAsia="微软雅黑" w:hAnsi="微软雅黑" w:cs="微软雅黑" w:hint="eastAsia"/>
          <w:sz w:val="24"/>
          <w:szCs w:val="24"/>
          <w:lang w:val="zh-CN"/>
        </w:rPr>
        <w:t xml:space="preserve">string </w:t>
      </w:r>
      <w:r>
        <w:rPr>
          <w:rFonts w:ascii="微软雅黑" w:eastAsia="微软雅黑" w:hAnsi="微软雅黑" w:cs="微软雅黑" w:hint="eastAsia"/>
          <w:sz w:val="24"/>
          <w:szCs w:val="24"/>
          <w:lang w:val="zh-CN"/>
        </w:rPr>
        <w:t>类型，即输入的用户名对应的密码，形如</w:t>
      </w:r>
      <w:r>
        <w:rPr>
          <w:rFonts w:ascii="微软雅黑" w:eastAsia="微软雅黑" w:hAnsi="微软雅黑" w:cs="微软雅黑" w:hint="eastAsia"/>
          <w:sz w:val="24"/>
          <w:szCs w:val="24"/>
        </w:rPr>
        <w:t>：</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 xml:space="preserve">String username =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Tom</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16A22" w:rsidRDefault="00210FBB">
      <w:pPr>
        <w:ind w:left="420" w:firstLine="420"/>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 xml:space="preserve">String password = </w:t>
      </w:r>
      <w:proofErr w:type="spellStart"/>
      <w:r>
        <w:rPr>
          <w:rFonts w:ascii="微软雅黑" w:eastAsia="微软雅黑" w:hAnsi="微软雅黑" w:cs="微软雅黑" w:hint="eastAsia"/>
          <w:sz w:val="24"/>
          <w:szCs w:val="24"/>
        </w:rPr>
        <w:t>dataSource.getPassword</w:t>
      </w:r>
      <w:r w:rsidR="00BC0D6A">
        <w:rPr>
          <w:rFonts w:ascii="微软雅黑" w:eastAsia="微软雅黑" w:hAnsi="微软雅黑" w:cs="微软雅黑" w:hint="eastAsia"/>
          <w:sz w:val="24"/>
          <w:szCs w:val="24"/>
        </w:rPr>
        <w:t>DB</w:t>
      </w:r>
      <w:proofErr w:type="spellEnd"/>
      <w:r>
        <w:rPr>
          <w:rFonts w:ascii="微软雅黑" w:eastAsia="微软雅黑" w:hAnsi="微软雅黑" w:cs="微软雅黑" w:hint="eastAsia"/>
          <w:sz w:val="24"/>
          <w:szCs w:val="24"/>
        </w:rPr>
        <w:t>(username)</w:t>
      </w:r>
      <w:r>
        <w:rPr>
          <w:rFonts w:ascii="微软雅黑" w:eastAsia="微软雅黑" w:hAnsi="微软雅黑" w:cs="微软雅黑" w:hint="eastAsia"/>
          <w:sz w:val="24"/>
          <w:szCs w:val="24"/>
        </w:rPr>
        <w:t>;</w:t>
      </w:r>
    </w:p>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C16A22" w:rsidRDefault="00210FBB">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lang w:val="zh-CN"/>
        </w:rPr>
        <w:t>该方法需要确保数据库中存在</w:t>
      </w:r>
      <w:proofErr w:type="spellStart"/>
      <w:r>
        <w:rPr>
          <w:rFonts w:ascii="微软雅黑" w:eastAsia="微软雅黑" w:hAnsi="微软雅黑" w:cs="微软雅黑" w:hint="eastAsia"/>
          <w:sz w:val="24"/>
          <w:szCs w:val="24"/>
        </w:rPr>
        <w:t>tb_user</w:t>
      </w:r>
      <w:proofErr w:type="spellEnd"/>
      <w:r>
        <w:rPr>
          <w:rFonts w:ascii="微软雅黑" w:eastAsia="微软雅黑" w:hAnsi="微软雅黑" w:cs="微软雅黑" w:hint="eastAsia"/>
          <w:sz w:val="24"/>
          <w:szCs w:val="24"/>
          <w:lang w:val="zh-CN"/>
        </w:rPr>
        <w:t>表</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并且表中存在</w:t>
      </w:r>
      <w:r>
        <w:rPr>
          <w:rFonts w:ascii="微软雅黑" w:eastAsia="微软雅黑" w:hAnsi="微软雅黑" w:cs="微软雅黑" w:hint="eastAsia"/>
          <w:sz w:val="24"/>
          <w:szCs w:val="24"/>
        </w:rPr>
        <w:t>username</w:t>
      </w:r>
      <w:r>
        <w:rPr>
          <w:rFonts w:ascii="微软雅黑" w:eastAsia="微软雅黑" w:hAnsi="微软雅黑" w:cs="微软雅黑" w:hint="eastAsia"/>
          <w:sz w:val="24"/>
          <w:szCs w:val="24"/>
          <w:lang w:val="zh-CN"/>
        </w:rPr>
        <w:t>以及</w:t>
      </w:r>
      <w:r>
        <w:rPr>
          <w:rFonts w:ascii="微软雅黑" w:eastAsia="微软雅黑" w:hAnsi="微软雅黑" w:cs="微软雅黑" w:hint="eastAsia"/>
          <w:sz w:val="24"/>
          <w:szCs w:val="24"/>
        </w:rPr>
        <w:t>password</w:t>
      </w:r>
      <w:r>
        <w:rPr>
          <w:rFonts w:ascii="微软雅黑" w:eastAsia="微软雅黑" w:hAnsi="微软雅黑" w:cs="微软雅黑" w:hint="eastAsia"/>
          <w:sz w:val="24"/>
          <w:szCs w:val="24"/>
          <w:lang w:val="zh-CN"/>
        </w:rPr>
        <w:t>属性。</w:t>
      </w:r>
    </w:p>
    <w:p w:rsidR="00C16A22" w:rsidRDefault="00210FBB">
      <w:pPr>
        <w:rPr>
          <w:rFonts w:ascii="微软雅黑" w:eastAsia="微软雅黑" w:hAnsi="微软雅黑" w:cs="微软雅黑"/>
          <w:sz w:val="24"/>
          <w:szCs w:val="24"/>
          <w:lang w:val="zh-CN"/>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lang w:val="zh-CN"/>
        </w:rPr>
        <w:t>若输入的用户在数据库</w:t>
      </w:r>
      <w:proofErr w:type="spellStart"/>
      <w:r>
        <w:rPr>
          <w:rFonts w:ascii="微软雅黑" w:eastAsia="微软雅黑" w:hAnsi="微软雅黑" w:cs="微软雅黑" w:hint="eastAsia"/>
          <w:sz w:val="24"/>
          <w:szCs w:val="24"/>
        </w:rPr>
        <w:t>tb_user</w:t>
      </w:r>
      <w:proofErr w:type="spellEnd"/>
      <w:r>
        <w:rPr>
          <w:rFonts w:ascii="微软雅黑" w:eastAsia="微软雅黑" w:hAnsi="微软雅黑" w:cs="微软雅黑" w:hint="eastAsia"/>
          <w:sz w:val="24"/>
          <w:szCs w:val="24"/>
          <w:lang w:val="zh-CN"/>
        </w:rPr>
        <w:t>表中存在，则返回该用户对应的密码，若输入的用户不存在，则返回空字符串。</w:t>
      </w:r>
    </w:p>
    <w:p w:rsidR="00C16A22" w:rsidRDefault="00C16A22" w:rsidP="004D28E9">
      <w:pPr>
        <w:tabs>
          <w:tab w:val="left" w:pos="4152"/>
        </w:tabs>
        <w:rPr>
          <w:rFonts w:ascii="微软雅黑" w:eastAsia="微软雅黑" w:hAnsi="微软雅黑" w:cs="微软雅黑"/>
          <w:sz w:val="24"/>
          <w:szCs w:val="24"/>
        </w:rPr>
      </w:pPr>
    </w:p>
    <w:p w:rsidR="00C16A22" w:rsidRPr="004D28E9" w:rsidRDefault="00210FBB" w:rsidP="004D28E9">
      <w:pPr>
        <w:pStyle w:val="3"/>
        <w:spacing w:line="240" w:lineRule="auto"/>
        <w:rPr>
          <w:rFonts w:ascii="微软雅黑" w:eastAsia="微软雅黑" w:hAnsi="微软雅黑" w:cs="微软雅黑"/>
          <w:b w:val="0"/>
          <w:bCs/>
          <w:sz w:val="28"/>
          <w:szCs w:val="21"/>
        </w:rPr>
      </w:pPr>
      <w:bookmarkStart w:id="8" w:name="_Toc452105536"/>
      <w:r>
        <w:rPr>
          <w:rFonts w:ascii="微软雅黑" w:eastAsia="微软雅黑" w:hAnsi="微软雅黑" w:cs="微软雅黑" w:hint="eastAsia"/>
          <w:b w:val="0"/>
          <w:bCs/>
          <w:sz w:val="28"/>
          <w:szCs w:val="21"/>
        </w:rPr>
        <w:t xml:space="preserve">(5) </w:t>
      </w:r>
      <w:proofErr w:type="spellStart"/>
      <w:r>
        <w:rPr>
          <w:rFonts w:ascii="微软雅黑" w:eastAsia="微软雅黑" w:hAnsi="微软雅黑" w:cs="微软雅黑" w:hint="eastAsia"/>
          <w:b w:val="0"/>
          <w:bCs/>
          <w:sz w:val="28"/>
          <w:szCs w:val="21"/>
        </w:rPr>
        <w:t>get</w:t>
      </w:r>
      <w:r w:rsidR="004D28E9">
        <w:rPr>
          <w:rFonts w:ascii="微软雅黑" w:eastAsia="微软雅黑" w:hAnsi="微软雅黑" w:cs="微软雅黑" w:hint="eastAsia"/>
          <w:b w:val="0"/>
          <w:bCs/>
          <w:sz w:val="28"/>
          <w:szCs w:val="21"/>
        </w:rPr>
        <w:t>GroupUser</w:t>
      </w:r>
      <w:proofErr w:type="spellEnd"/>
      <w:r w:rsidR="004D28E9">
        <w:rPr>
          <w:rFonts w:ascii="微软雅黑" w:eastAsia="微软雅黑" w:hAnsi="微软雅黑" w:cs="微软雅黑" w:hint="eastAsia"/>
          <w:b w:val="0"/>
          <w:bCs/>
          <w:sz w:val="28"/>
          <w:szCs w:val="21"/>
        </w:rPr>
        <w:t>()</w:t>
      </w:r>
      <w:bookmarkEnd w:id="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850"/>
        <w:gridCol w:w="2572"/>
      </w:tblGrid>
      <w:tr w:rsidR="00C16A22" w:rsidTr="004D28E9">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85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2572"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16A22" w:rsidRDefault="00210FBB">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16A22" w:rsidTr="004D28E9">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D52503">
            <w:pPr>
              <w:pStyle w:val="11"/>
              <w:framePr w:wrap="auto"/>
              <w:rPr>
                <w:rFonts w:ascii="微软雅黑" w:eastAsia="微软雅黑" w:hAnsi="微软雅黑" w:cs="微软雅黑"/>
                <w:sz w:val="24"/>
                <w:szCs w:val="24"/>
              </w:rPr>
            </w:pPr>
            <w:r>
              <w:rPr>
                <w:rFonts w:ascii="微软雅黑" w:eastAsia="微软雅黑" w:hAnsi="微软雅黑" w:cs="微软雅黑"/>
                <w:sz w:val="24"/>
                <w:szCs w:val="24"/>
              </w:rPr>
              <w:t>R</w:t>
            </w:r>
            <w:r w:rsidR="00210FBB">
              <w:rPr>
                <w:rFonts w:ascii="微软雅黑" w:eastAsia="微软雅黑" w:hAnsi="微软雅黑" w:cs="微软雅黑" w:hint="eastAsia"/>
                <w:sz w:val="24"/>
                <w:szCs w:val="24"/>
              </w:rPr>
              <w:t>es</w:t>
            </w:r>
          </w:p>
        </w:tc>
        <w:tc>
          <w:tcPr>
            <w:tcW w:w="385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4D28E9">
            <w:pPr>
              <w:pStyle w:val="21"/>
              <w:rPr>
                <w:rFonts w:ascii="微软雅黑" w:eastAsia="微软雅黑" w:hAnsi="微软雅黑" w:cs="微软雅黑"/>
                <w:sz w:val="24"/>
                <w:szCs w:val="24"/>
              </w:rPr>
            </w:pPr>
            <w:proofErr w:type="spellStart"/>
            <w:r w:rsidRPr="004D28E9">
              <w:rPr>
                <w:rFonts w:ascii="微软雅黑" w:eastAsia="微软雅黑" w:hAnsi="微软雅黑" w:cs="微软雅黑"/>
                <w:sz w:val="24"/>
                <w:szCs w:val="24"/>
              </w:rPr>
              <w:t>ArrayList</w:t>
            </w:r>
            <w:proofErr w:type="spellEnd"/>
            <w:r w:rsidRPr="004D28E9">
              <w:rPr>
                <w:rFonts w:ascii="微软雅黑" w:eastAsia="微软雅黑" w:hAnsi="微软雅黑" w:cs="微软雅黑"/>
                <w:sz w:val="24"/>
                <w:szCs w:val="24"/>
              </w:rPr>
              <w:t>&lt;Pair&lt;</w:t>
            </w:r>
            <w:proofErr w:type="spellStart"/>
            <w:r w:rsidRPr="004D28E9">
              <w:rPr>
                <w:rFonts w:ascii="微软雅黑" w:eastAsia="微软雅黑" w:hAnsi="微软雅黑" w:cs="微软雅黑"/>
                <w:sz w:val="24"/>
                <w:szCs w:val="24"/>
              </w:rPr>
              <w:t>String,String</w:t>
            </w:r>
            <w:proofErr w:type="spellEnd"/>
            <w:r w:rsidRPr="004D28E9">
              <w:rPr>
                <w:rFonts w:ascii="微软雅黑" w:eastAsia="微软雅黑" w:hAnsi="微软雅黑" w:cs="微软雅黑"/>
                <w:sz w:val="24"/>
                <w:szCs w:val="24"/>
              </w:rPr>
              <w:t>&gt;&gt;</w:t>
            </w:r>
          </w:p>
        </w:tc>
        <w:tc>
          <w:tcPr>
            <w:tcW w:w="2572"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16A22" w:rsidRDefault="00625A14">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聊天组成员</w:t>
            </w:r>
          </w:p>
        </w:tc>
      </w:tr>
    </w:tbl>
    <w:p w:rsidR="00C16A22" w:rsidRDefault="00C16A22">
      <w:pPr>
        <w:rPr>
          <w:rFonts w:ascii="微软雅黑" w:eastAsia="微软雅黑" w:hAnsi="微软雅黑" w:cs="微软雅黑"/>
          <w:sz w:val="24"/>
          <w:szCs w:val="24"/>
        </w:rPr>
      </w:pPr>
    </w:p>
    <w:p w:rsidR="00C16A22" w:rsidRDefault="00210FBB">
      <w:pPr>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作用描述：</w:t>
      </w:r>
    </w:p>
    <w:p w:rsidR="004D28E9" w:rsidRPr="00625A14" w:rsidRDefault="004D28E9" w:rsidP="004D28E9">
      <w:pPr>
        <w:tabs>
          <w:tab w:val="left" w:pos="2604"/>
        </w:tabs>
        <w:rPr>
          <w:rFonts w:ascii="微软雅黑" w:eastAsia="微软雅黑" w:hAnsi="微软雅黑" w:cs="微软雅黑"/>
          <w:bCs/>
          <w:sz w:val="24"/>
          <w:szCs w:val="24"/>
        </w:rPr>
      </w:pPr>
      <w:r w:rsidRPr="00625A14">
        <w:rPr>
          <w:rFonts w:ascii="微软雅黑" w:eastAsia="微软雅黑" w:hAnsi="微软雅黑" w:cs="微软雅黑" w:hint="eastAsia"/>
          <w:bCs/>
          <w:sz w:val="24"/>
          <w:szCs w:val="24"/>
        </w:rPr>
        <w:t>从</w:t>
      </w:r>
      <w:proofErr w:type="spellStart"/>
      <w:r w:rsidRPr="00625A14">
        <w:rPr>
          <w:rFonts w:ascii="微软雅黑" w:eastAsia="微软雅黑" w:hAnsi="微软雅黑" w:cs="微软雅黑" w:hint="eastAsia"/>
          <w:bCs/>
          <w:sz w:val="24"/>
          <w:szCs w:val="24"/>
        </w:rPr>
        <w:t>GroupUser</w:t>
      </w:r>
      <w:proofErr w:type="spellEnd"/>
      <w:r w:rsidRPr="00625A14">
        <w:rPr>
          <w:rFonts w:ascii="微软雅黑" w:eastAsia="微软雅黑" w:hAnsi="微软雅黑" w:cs="微软雅黑" w:hint="eastAsia"/>
          <w:bCs/>
          <w:sz w:val="24"/>
          <w:szCs w:val="24"/>
        </w:rPr>
        <w:t>表中获取所有的聊天组成员。</w:t>
      </w:r>
    </w:p>
    <w:p w:rsidR="00C16A22" w:rsidRDefault="00210FBB">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C16A22" w:rsidRDefault="00210FBB">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对于实例化的</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对象，可以直接调用该方法，</w:t>
      </w:r>
      <w:r w:rsidR="00625A14">
        <w:rPr>
          <w:rFonts w:ascii="微软雅黑" w:eastAsia="微软雅黑" w:hAnsi="微软雅黑" w:cs="微软雅黑" w:hint="eastAsia"/>
          <w:sz w:val="24"/>
          <w:szCs w:val="24"/>
        </w:rPr>
        <w:t>无</w:t>
      </w:r>
      <w:r>
        <w:rPr>
          <w:rFonts w:ascii="微软雅黑" w:eastAsia="微软雅黑" w:hAnsi="微软雅黑" w:cs="微软雅黑" w:hint="eastAsia"/>
          <w:sz w:val="24"/>
          <w:szCs w:val="24"/>
        </w:rPr>
        <w:t>输入参数</w:t>
      </w:r>
      <w:r>
        <w:rPr>
          <w:rFonts w:ascii="微软雅黑" w:eastAsia="微软雅黑" w:hAnsi="微软雅黑" w:cs="微软雅黑" w:hint="eastAsia"/>
          <w:sz w:val="24"/>
          <w:szCs w:val="24"/>
        </w:rPr>
        <w:t>，返回值为</w:t>
      </w:r>
      <w:proofErr w:type="spellStart"/>
      <w:r w:rsidR="00625A14" w:rsidRPr="004D28E9">
        <w:rPr>
          <w:rFonts w:ascii="微软雅黑" w:eastAsia="微软雅黑" w:hAnsi="微软雅黑" w:cs="微软雅黑"/>
          <w:sz w:val="24"/>
          <w:szCs w:val="24"/>
        </w:rPr>
        <w:t>ArrayList</w:t>
      </w:r>
      <w:proofErr w:type="spellEnd"/>
      <w:r w:rsidR="00625A14" w:rsidRPr="004D28E9">
        <w:rPr>
          <w:rFonts w:ascii="微软雅黑" w:eastAsia="微软雅黑" w:hAnsi="微软雅黑" w:cs="微软雅黑"/>
          <w:sz w:val="24"/>
          <w:szCs w:val="24"/>
        </w:rPr>
        <w:t>&lt;Pair&lt;</w:t>
      </w:r>
      <w:proofErr w:type="spellStart"/>
      <w:r w:rsidR="00625A14" w:rsidRPr="004D28E9">
        <w:rPr>
          <w:rFonts w:ascii="微软雅黑" w:eastAsia="微软雅黑" w:hAnsi="微软雅黑" w:cs="微软雅黑"/>
          <w:sz w:val="24"/>
          <w:szCs w:val="24"/>
        </w:rPr>
        <w:t>String,String</w:t>
      </w:r>
      <w:proofErr w:type="spellEnd"/>
      <w:r w:rsidR="00625A14" w:rsidRPr="004D28E9">
        <w:rPr>
          <w:rFonts w:ascii="微软雅黑" w:eastAsia="微软雅黑" w:hAnsi="微软雅黑" w:cs="微软雅黑"/>
          <w:sz w:val="24"/>
          <w:szCs w:val="24"/>
        </w:rPr>
        <w:t>&gt;&gt;</w:t>
      </w:r>
      <w:r w:rsidR="00625A14">
        <w:rPr>
          <w:rFonts w:ascii="微软雅黑" w:eastAsia="微软雅黑" w:hAnsi="微软雅黑" w:cs="微软雅黑" w:hint="eastAsia"/>
          <w:sz w:val="24"/>
          <w:szCs w:val="24"/>
        </w:rPr>
        <w:t>类型的聊天组成员。</w:t>
      </w:r>
    </w:p>
    <w:p w:rsidR="00C16A22" w:rsidRDefault="00C16A22">
      <w:pPr>
        <w:rPr>
          <w:rFonts w:eastAsiaTheme="minorEastAsia" w:hint="eastAsia"/>
        </w:rPr>
      </w:pPr>
    </w:p>
    <w:p w:rsidR="00FC0DCA" w:rsidRDefault="00FC0DCA">
      <w:pPr>
        <w:rPr>
          <w:rFonts w:ascii="微软雅黑" w:eastAsia="微软雅黑" w:hAnsi="微软雅黑"/>
          <w:sz w:val="24"/>
          <w:szCs w:val="24"/>
        </w:rPr>
      </w:pPr>
      <w:proofErr w:type="spellStart"/>
      <w:r w:rsidRPr="00FC0DCA">
        <w:rPr>
          <w:rFonts w:ascii="微软雅黑" w:eastAsia="微软雅黑" w:hAnsi="微软雅黑" w:hint="eastAsia"/>
          <w:sz w:val="24"/>
          <w:szCs w:val="24"/>
        </w:rPr>
        <w:t>ArrayList</w:t>
      </w:r>
      <w:proofErr w:type="spellEnd"/>
      <w:r>
        <w:rPr>
          <w:rFonts w:ascii="微软雅黑" w:eastAsia="微软雅黑" w:hAnsi="微软雅黑" w:hint="eastAsia"/>
          <w:sz w:val="24"/>
          <w:szCs w:val="24"/>
        </w:rPr>
        <w:t>&lt;Pair&lt;</w:t>
      </w:r>
      <w:proofErr w:type="spellStart"/>
      <w:r>
        <w:rPr>
          <w:rFonts w:ascii="微软雅黑" w:eastAsia="微软雅黑" w:hAnsi="微软雅黑" w:hint="eastAsia"/>
          <w:sz w:val="24"/>
          <w:szCs w:val="24"/>
        </w:rPr>
        <w:t>String,String</w:t>
      </w:r>
      <w:proofErr w:type="spellEnd"/>
      <w:r>
        <w:rPr>
          <w:rFonts w:ascii="微软雅黑" w:eastAsia="微软雅黑" w:hAnsi="微软雅黑" w:hint="eastAsia"/>
          <w:sz w:val="24"/>
          <w:szCs w:val="24"/>
        </w:rPr>
        <w:t xml:space="preserve">&gt;&gt; </w:t>
      </w:r>
      <w:proofErr w:type="spellStart"/>
      <w:r>
        <w:rPr>
          <w:rFonts w:ascii="微软雅黑" w:eastAsia="微软雅黑" w:hAnsi="微软雅黑" w:hint="eastAsia"/>
          <w:sz w:val="24"/>
          <w:szCs w:val="24"/>
        </w:rPr>
        <w:t>arr</w:t>
      </w:r>
      <w:proofErr w:type="spellEnd"/>
      <w:r>
        <w:rPr>
          <w:rFonts w:ascii="微软雅黑" w:eastAsia="微软雅黑" w:hAnsi="微软雅黑" w:hint="eastAsia"/>
          <w:sz w:val="24"/>
          <w:szCs w:val="24"/>
        </w:rPr>
        <w:t xml:space="preserve"> = </w:t>
      </w:r>
      <w:proofErr w:type="spellStart"/>
      <w:r>
        <w:rPr>
          <w:rFonts w:ascii="微软雅黑" w:eastAsia="微软雅黑" w:hAnsi="微软雅黑" w:hint="eastAsia"/>
          <w:sz w:val="24"/>
          <w:szCs w:val="24"/>
        </w:rPr>
        <w:t>dataSource.getGroupUser</w:t>
      </w:r>
      <w:proofErr w:type="spellEnd"/>
      <w:r>
        <w:rPr>
          <w:rFonts w:ascii="微软雅黑" w:eastAsia="微软雅黑" w:hAnsi="微软雅黑" w:hint="eastAsia"/>
          <w:sz w:val="24"/>
          <w:szCs w:val="24"/>
        </w:rPr>
        <w:t>();</w:t>
      </w:r>
    </w:p>
    <w:p w:rsidR="00FC0DCA" w:rsidRDefault="00FC0DCA" w:rsidP="00FC0DCA">
      <w:pPr>
        <w:rPr>
          <w:rFonts w:ascii="微软雅黑" w:eastAsia="微软雅黑" w:hAnsi="微软雅黑"/>
          <w:sz w:val="24"/>
          <w:szCs w:val="24"/>
        </w:rPr>
      </w:pPr>
    </w:p>
    <w:p w:rsidR="00FC0DCA" w:rsidRDefault="00FC0DCA" w:rsidP="00FC0DCA">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FC0DCA" w:rsidRDefault="00FC0DCA" w:rsidP="00FC0DC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lang w:val="zh-CN"/>
        </w:rPr>
        <w:t>该方法需要确保数据库中存在</w:t>
      </w:r>
      <w:proofErr w:type="spellStart"/>
      <w:r>
        <w:rPr>
          <w:rFonts w:ascii="微软雅黑" w:eastAsia="微软雅黑" w:hAnsi="微软雅黑" w:cs="微软雅黑" w:hint="eastAsia"/>
          <w:sz w:val="24"/>
          <w:szCs w:val="24"/>
        </w:rPr>
        <w:t>GroupUser</w:t>
      </w:r>
      <w:proofErr w:type="spellEnd"/>
      <w:r>
        <w:rPr>
          <w:rFonts w:ascii="微软雅黑" w:eastAsia="微软雅黑" w:hAnsi="微软雅黑" w:cs="微软雅黑" w:hint="eastAsia"/>
          <w:sz w:val="24"/>
          <w:szCs w:val="24"/>
          <w:lang w:val="zh-CN"/>
        </w:rPr>
        <w:t>表</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并且表中存有关于小组成员属性。</w:t>
      </w:r>
    </w:p>
    <w:p w:rsidR="00FC0DCA" w:rsidRDefault="00FC0DCA" w:rsidP="00FC0DCA">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lang w:val="zh-CN"/>
        </w:rPr>
        <w:t>若</w:t>
      </w:r>
      <w:proofErr w:type="spellStart"/>
      <w:r w:rsidRPr="00FC0DCA">
        <w:rPr>
          <w:rFonts w:ascii="微软雅黑" w:eastAsia="微软雅黑" w:hAnsi="微软雅黑" w:cs="微软雅黑" w:hint="eastAsia"/>
          <w:sz w:val="24"/>
          <w:szCs w:val="24"/>
        </w:rPr>
        <w:t>GroupUser</w:t>
      </w:r>
      <w:proofErr w:type="spellEnd"/>
      <w:r>
        <w:rPr>
          <w:rFonts w:ascii="微软雅黑" w:eastAsia="微软雅黑" w:hAnsi="微软雅黑" w:cs="微软雅黑" w:hint="eastAsia"/>
          <w:sz w:val="24"/>
          <w:szCs w:val="24"/>
          <w:lang w:val="zh-CN"/>
        </w:rPr>
        <w:t>表存在且非空</w:t>
      </w:r>
      <w:r w:rsidRPr="00FC0DCA">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则返回所有的组成员</w:t>
      </w:r>
      <w:r w:rsidRPr="00FC0DCA">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否则返回空的</w:t>
      </w:r>
      <w:proofErr w:type="spellStart"/>
      <w:r w:rsidRPr="00FC0DCA">
        <w:rPr>
          <w:rFonts w:ascii="微软雅黑" w:eastAsia="微软雅黑" w:hAnsi="微软雅黑" w:cs="微软雅黑" w:hint="eastAsia"/>
          <w:sz w:val="24"/>
          <w:szCs w:val="24"/>
        </w:rPr>
        <w:t>Arra</w:t>
      </w:r>
      <w:r>
        <w:rPr>
          <w:rFonts w:ascii="微软雅黑" w:eastAsia="微软雅黑" w:hAnsi="微软雅黑" w:cs="微软雅黑" w:hint="eastAsia"/>
          <w:sz w:val="24"/>
          <w:szCs w:val="24"/>
        </w:rPr>
        <w:t>yList</w:t>
      </w:r>
      <w:proofErr w:type="spellEnd"/>
      <w:r>
        <w:rPr>
          <w:rFonts w:ascii="微软雅黑" w:eastAsia="微软雅黑" w:hAnsi="微软雅黑" w:cs="微软雅黑" w:hint="eastAsia"/>
          <w:sz w:val="24"/>
          <w:szCs w:val="24"/>
        </w:rPr>
        <w:t>。</w:t>
      </w:r>
    </w:p>
    <w:p w:rsidR="00D52503" w:rsidRDefault="00D52503" w:rsidP="00FC0DCA">
      <w:pPr>
        <w:rPr>
          <w:rFonts w:ascii="微软雅黑" w:eastAsia="微软雅黑" w:hAnsi="微软雅黑" w:cs="微软雅黑" w:hint="eastAsia"/>
          <w:sz w:val="24"/>
          <w:szCs w:val="24"/>
        </w:rPr>
      </w:pPr>
    </w:p>
    <w:p w:rsidR="00D52503" w:rsidRDefault="00D52503" w:rsidP="00D52503">
      <w:pPr>
        <w:rPr>
          <w:rFonts w:ascii="微软雅黑" w:eastAsia="微软雅黑" w:hAnsi="微软雅黑" w:cs="微软雅黑"/>
          <w:sz w:val="24"/>
          <w:szCs w:val="24"/>
          <w:lang w:val="zh-CN"/>
        </w:rPr>
      </w:pPr>
    </w:p>
    <w:p w:rsidR="00D52503" w:rsidRDefault="00D52503" w:rsidP="00D52503">
      <w:pPr>
        <w:tabs>
          <w:tab w:val="left" w:pos="4152"/>
        </w:tabs>
        <w:rPr>
          <w:rFonts w:ascii="微软雅黑" w:eastAsia="微软雅黑" w:hAnsi="微软雅黑" w:cs="微软雅黑"/>
          <w:sz w:val="24"/>
          <w:szCs w:val="24"/>
        </w:rPr>
      </w:pPr>
    </w:p>
    <w:p w:rsidR="00D52503" w:rsidRDefault="00D52503" w:rsidP="00D52503">
      <w:pPr>
        <w:pStyle w:val="3"/>
        <w:spacing w:line="240" w:lineRule="auto"/>
        <w:rPr>
          <w:rFonts w:ascii="微软雅黑" w:eastAsia="微软雅黑" w:hAnsi="微软雅黑" w:cs="微软雅黑" w:hint="eastAsia"/>
          <w:b w:val="0"/>
          <w:bCs/>
          <w:sz w:val="28"/>
          <w:szCs w:val="21"/>
        </w:rPr>
      </w:pPr>
      <w:bookmarkStart w:id="9" w:name="_Toc452105537"/>
      <w:r>
        <w:rPr>
          <w:rFonts w:ascii="微软雅黑" w:eastAsia="微软雅黑" w:hAnsi="微软雅黑" w:cs="微软雅黑" w:hint="eastAsia"/>
          <w:b w:val="0"/>
          <w:bCs/>
          <w:sz w:val="28"/>
          <w:szCs w:val="21"/>
        </w:rPr>
        <w:t xml:space="preserve">(6) </w:t>
      </w:r>
      <w:proofErr w:type="spellStart"/>
      <w:r>
        <w:rPr>
          <w:rFonts w:ascii="微软雅黑" w:eastAsia="微软雅黑" w:hAnsi="微软雅黑" w:cs="微软雅黑" w:hint="eastAsia"/>
          <w:b w:val="0"/>
          <w:bCs/>
          <w:sz w:val="28"/>
          <w:szCs w:val="21"/>
        </w:rPr>
        <w:t>getPasswordResponse</w:t>
      </w:r>
      <w:proofErr w:type="spellEnd"/>
      <w:r>
        <w:rPr>
          <w:rFonts w:ascii="微软雅黑" w:eastAsia="微软雅黑" w:hAnsi="微软雅黑" w:cs="微软雅黑" w:hint="eastAsia"/>
          <w:b w:val="0"/>
          <w:bCs/>
          <w:sz w:val="28"/>
          <w:szCs w:val="21"/>
        </w:rPr>
        <w:t>()</w:t>
      </w:r>
      <w:bookmarkEnd w:id="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850"/>
        <w:gridCol w:w="2572"/>
      </w:tblGrid>
      <w:tr w:rsidR="00D52503" w:rsidTr="00F80F0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D52503" w:rsidRDefault="00D52503" w:rsidP="00F80F0C">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85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D52503" w:rsidRDefault="00D52503" w:rsidP="00F80F0C">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2572"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D52503" w:rsidRDefault="00D52503" w:rsidP="00F80F0C">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D52503" w:rsidTr="00F80F0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52503" w:rsidRDefault="00D52503" w:rsidP="00F80F0C">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85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52503" w:rsidRDefault="00D52503" w:rsidP="00F80F0C">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2572"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52503" w:rsidRDefault="0053338E" w:rsidP="00F80F0C">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发出的</w:t>
            </w:r>
            <w:r w:rsidR="00D52503">
              <w:rPr>
                <w:rFonts w:ascii="微软雅黑" w:eastAsia="微软雅黑" w:hAnsi="微软雅黑" w:cs="微软雅黑" w:hint="eastAsia"/>
                <w:sz w:val="24"/>
                <w:szCs w:val="24"/>
              </w:rPr>
              <w:t>聊天</w:t>
            </w:r>
            <w:r w:rsidR="00D52503">
              <w:rPr>
                <w:rFonts w:ascii="微软雅黑" w:eastAsia="微软雅黑" w:hAnsi="微软雅黑" w:cs="微软雅黑" w:hint="eastAsia"/>
                <w:sz w:val="24"/>
                <w:szCs w:val="24"/>
              </w:rPr>
              <w:t>内容</w:t>
            </w:r>
          </w:p>
        </w:tc>
      </w:tr>
    </w:tbl>
    <w:p w:rsidR="00D52503" w:rsidRDefault="00D52503" w:rsidP="00D52503">
      <w:pPr>
        <w:rPr>
          <w:rFonts w:eastAsiaTheme="minorEastAsia" w:hint="eastAsia"/>
        </w:rPr>
      </w:pPr>
    </w:p>
    <w:p w:rsidR="00D52503" w:rsidRPr="00D52503" w:rsidRDefault="00D52503" w:rsidP="00D52503">
      <w:pPr>
        <w:rPr>
          <w:rFonts w:eastAsiaTheme="minorEastAsia" w:hint="eastAsia"/>
        </w:rPr>
      </w:pPr>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850"/>
        <w:gridCol w:w="2572"/>
      </w:tblGrid>
      <w:tr w:rsidR="00D52503" w:rsidTr="00F80F0C">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D52503" w:rsidRDefault="00D52503" w:rsidP="00F80F0C">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返回值</w:t>
            </w:r>
          </w:p>
        </w:tc>
        <w:tc>
          <w:tcPr>
            <w:tcW w:w="385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D52503" w:rsidRDefault="00D52503" w:rsidP="00F80F0C">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2572"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D52503" w:rsidRDefault="00D52503" w:rsidP="00F80F0C">
            <w:pPr>
              <w:pStyle w:val="21"/>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D52503" w:rsidTr="00F80F0C">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52503" w:rsidRDefault="00D52503" w:rsidP="00F80F0C">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res</w:t>
            </w:r>
          </w:p>
        </w:tc>
        <w:tc>
          <w:tcPr>
            <w:tcW w:w="385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52503" w:rsidRDefault="00D52503" w:rsidP="00F80F0C">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String</w:t>
            </w:r>
          </w:p>
        </w:tc>
        <w:tc>
          <w:tcPr>
            <w:tcW w:w="2572"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D52503" w:rsidRDefault="0053338E" w:rsidP="00F80F0C">
            <w:pPr>
              <w:pStyle w:val="21"/>
              <w:rPr>
                <w:rFonts w:ascii="微软雅黑" w:eastAsia="微软雅黑" w:hAnsi="微软雅黑" w:cs="微软雅黑"/>
                <w:sz w:val="24"/>
                <w:szCs w:val="24"/>
              </w:rPr>
            </w:pPr>
            <w:r>
              <w:rPr>
                <w:rFonts w:ascii="微软雅黑" w:eastAsia="微软雅黑" w:hAnsi="微软雅黑" w:cs="微软雅黑" w:hint="eastAsia"/>
                <w:sz w:val="24"/>
                <w:szCs w:val="24"/>
              </w:rPr>
              <w:t>回复内容</w:t>
            </w:r>
          </w:p>
        </w:tc>
      </w:tr>
    </w:tbl>
    <w:p w:rsidR="00D52503" w:rsidRDefault="00D52503" w:rsidP="00D52503">
      <w:pPr>
        <w:rPr>
          <w:rFonts w:ascii="微软雅黑" w:eastAsia="微软雅黑" w:hAnsi="微软雅黑" w:cs="微软雅黑"/>
          <w:sz w:val="24"/>
          <w:szCs w:val="24"/>
        </w:rPr>
      </w:pPr>
    </w:p>
    <w:p w:rsidR="00D52503" w:rsidRDefault="00D52503" w:rsidP="00D52503">
      <w:pPr>
        <w:rPr>
          <w:rFonts w:ascii="微软雅黑" w:eastAsia="微软雅黑" w:hAnsi="微软雅黑" w:cs="微软雅黑" w:hint="eastAsia"/>
          <w:b/>
          <w:bCs/>
          <w:sz w:val="24"/>
          <w:szCs w:val="24"/>
        </w:rPr>
      </w:pPr>
      <w:r>
        <w:rPr>
          <w:rFonts w:ascii="微软雅黑" w:eastAsia="微软雅黑" w:hAnsi="微软雅黑" w:cs="微软雅黑" w:hint="eastAsia"/>
          <w:b/>
          <w:bCs/>
          <w:sz w:val="24"/>
          <w:szCs w:val="24"/>
        </w:rPr>
        <w:t>作用描述：</w:t>
      </w:r>
    </w:p>
    <w:p w:rsidR="00D52503" w:rsidRPr="00625A14" w:rsidRDefault="0053338E" w:rsidP="00D52503">
      <w:pPr>
        <w:tabs>
          <w:tab w:val="left" w:pos="2604"/>
        </w:tabs>
        <w:rPr>
          <w:rFonts w:ascii="微软雅黑" w:eastAsia="微软雅黑" w:hAnsi="微软雅黑" w:cs="微软雅黑"/>
          <w:bCs/>
          <w:sz w:val="24"/>
          <w:szCs w:val="24"/>
        </w:rPr>
      </w:pPr>
      <w:r>
        <w:rPr>
          <w:rFonts w:ascii="微软雅黑" w:eastAsia="微软雅黑" w:hAnsi="微软雅黑" w:cs="微软雅黑" w:hint="eastAsia"/>
          <w:bCs/>
          <w:sz w:val="24"/>
          <w:szCs w:val="24"/>
        </w:rPr>
        <w:t>用于获取发出的聊天内容的回复。</w:t>
      </w:r>
    </w:p>
    <w:p w:rsidR="00D52503" w:rsidRDefault="00D52503" w:rsidP="00D52503">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D52503" w:rsidRDefault="00D52503" w:rsidP="00D52503">
      <w:pPr>
        <w:ind w:firstLine="420"/>
        <w:rPr>
          <w:rFonts w:ascii="微软雅黑" w:eastAsia="微软雅黑" w:hAnsi="微软雅黑" w:cs="微软雅黑" w:hint="eastAsia"/>
          <w:sz w:val="24"/>
          <w:szCs w:val="24"/>
        </w:rPr>
      </w:pPr>
      <w:r>
        <w:rPr>
          <w:rFonts w:ascii="微软雅黑" w:eastAsia="微软雅黑" w:hAnsi="微软雅黑" w:cs="微软雅黑" w:hint="eastAsia"/>
          <w:sz w:val="24"/>
          <w:szCs w:val="24"/>
        </w:rPr>
        <w:t>对于实例化的</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对象，可以直接调用该方法，输入参数</w:t>
      </w:r>
      <w:r w:rsidR="00C42919">
        <w:rPr>
          <w:rFonts w:ascii="微软雅黑" w:eastAsia="微软雅黑" w:hAnsi="微软雅黑" w:cs="微软雅黑" w:hint="eastAsia"/>
          <w:sz w:val="24"/>
          <w:szCs w:val="24"/>
        </w:rPr>
        <w:t>为String 类型的</w:t>
      </w:r>
      <w:proofErr w:type="spellStart"/>
      <w:r w:rsidR="00C42919">
        <w:rPr>
          <w:rFonts w:ascii="微软雅黑" w:eastAsia="微软雅黑" w:hAnsi="微软雅黑" w:cs="微软雅黑" w:hint="eastAsia"/>
          <w:sz w:val="24"/>
          <w:szCs w:val="24"/>
        </w:rPr>
        <w:t>msg</w:t>
      </w:r>
      <w:proofErr w:type="spellEnd"/>
      <w:r w:rsidR="00C42919">
        <w:rPr>
          <w:rFonts w:ascii="微软雅黑" w:eastAsia="微软雅黑" w:hAnsi="微软雅黑" w:cs="微软雅黑" w:hint="eastAsia"/>
          <w:sz w:val="24"/>
          <w:szCs w:val="24"/>
        </w:rPr>
        <w:t>聊天内容</w:t>
      </w:r>
      <w:r>
        <w:rPr>
          <w:rFonts w:ascii="微软雅黑" w:eastAsia="微软雅黑" w:hAnsi="微软雅黑" w:cs="微软雅黑" w:hint="eastAsia"/>
          <w:sz w:val="24"/>
          <w:szCs w:val="24"/>
        </w:rPr>
        <w:t>，返回值为</w:t>
      </w:r>
      <w:r w:rsidR="00C42919">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类型的</w:t>
      </w:r>
      <w:r w:rsidR="00C42919">
        <w:rPr>
          <w:rFonts w:ascii="微软雅黑" w:eastAsia="微软雅黑" w:hAnsi="微软雅黑" w:cs="微软雅黑" w:hint="eastAsia"/>
          <w:sz w:val="24"/>
          <w:szCs w:val="24"/>
        </w:rPr>
        <w:t>回复内容。</w:t>
      </w:r>
    </w:p>
    <w:p w:rsidR="00C42919" w:rsidRDefault="00C42919" w:rsidP="00C42919">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roofErr w:type="spellStart"/>
      <w:r>
        <w:rPr>
          <w:rFonts w:ascii="微软雅黑" w:eastAsia="微软雅黑" w:hAnsi="微软雅黑" w:cs="微软雅黑" w:hint="eastAsia"/>
          <w:sz w:val="24"/>
          <w:szCs w:val="24"/>
        </w:rPr>
        <w:t>msg</w:t>
      </w:r>
      <w:proofErr w:type="spellEnd"/>
      <w:r>
        <w:rPr>
          <w:rFonts w:ascii="微软雅黑" w:eastAsia="微软雅黑" w:hAnsi="微软雅黑" w:cs="微软雅黑" w:hint="eastAsia"/>
          <w:sz w:val="24"/>
          <w:szCs w:val="24"/>
        </w:rPr>
        <w:t>=</w:t>
      </w:r>
      <w:r>
        <w:rPr>
          <w:rFonts w:ascii="微软雅黑" w:eastAsia="微软雅黑" w:hAnsi="微软雅黑" w:cs="微软雅黑"/>
          <w:sz w:val="24"/>
          <w:szCs w:val="24"/>
        </w:rPr>
        <w:t>”</w:t>
      </w:r>
      <w:r>
        <w:rPr>
          <w:rFonts w:ascii="微软雅黑" w:eastAsia="微软雅黑" w:hAnsi="微软雅黑" w:cs="微软雅黑" w:hint="eastAsia"/>
          <w:sz w:val="24"/>
          <w:szCs w:val="24"/>
        </w:rPr>
        <w:t>hello</w:t>
      </w:r>
      <w:r>
        <w:rPr>
          <w:rFonts w:ascii="微软雅黑" w:eastAsia="微软雅黑" w:hAnsi="微软雅黑" w:cs="微软雅黑"/>
          <w:sz w:val="24"/>
          <w:szCs w:val="24"/>
        </w:rPr>
        <w:t>”</w:t>
      </w:r>
      <w:r>
        <w:rPr>
          <w:rFonts w:ascii="微软雅黑" w:eastAsia="微软雅黑" w:hAnsi="微软雅黑" w:cs="微软雅黑" w:hint="eastAsia"/>
          <w:sz w:val="24"/>
          <w:szCs w:val="24"/>
        </w:rPr>
        <w:t>;</w:t>
      </w:r>
    </w:p>
    <w:p w:rsidR="00D52503" w:rsidRDefault="00D52503" w:rsidP="00D52503">
      <w:pPr>
        <w:rPr>
          <w:rFonts w:eastAsiaTheme="minorEastAsia" w:hint="eastAsia"/>
        </w:rPr>
      </w:pPr>
    </w:p>
    <w:p w:rsidR="00D52503" w:rsidRDefault="00C42919" w:rsidP="00D52503">
      <w:pPr>
        <w:rPr>
          <w:rFonts w:ascii="微软雅黑" w:eastAsia="微软雅黑" w:hAnsi="微软雅黑"/>
          <w:sz w:val="24"/>
          <w:szCs w:val="24"/>
        </w:rPr>
      </w:pPr>
      <w:r>
        <w:rPr>
          <w:rFonts w:ascii="微软雅黑" w:eastAsia="微软雅黑" w:hAnsi="微软雅黑" w:hint="eastAsia"/>
          <w:sz w:val="24"/>
          <w:szCs w:val="24"/>
        </w:rPr>
        <w:t xml:space="preserve">String res = </w:t>
      </w:r>
      <w:proofErr w:type="spellStart"/>
      <w:r>
        <w:rPr>
          <w:rFonts w:ascii="微软雅黑" w:eastAsia="微软雅黑" w:hAnsi="微软雅黑" w:hint="eastAsia"/>
          <w:sz w:val="24"/>
          <w:szCs w:val="24"/>
        </w:rPr>
        <w:t>datasource.getPasswordResponse</w:t>
      </w:r>
      <w:proofErr w:type="spellEnd"/>
      <w:r>
        <w:rPr>
          <w:rFonts w:ascii="微软雅黑" w:eastAsia="微软雅黑" w:hAnsi="微软雅黑" w:hint="eastAsia"/>
          <w:sz w:val="24"/>
          <w:szCs w:val="24"/>
        </w:rPr>
        <w:t>(</w:t>
      </w:r>
      <w:proofErr w:type="spellStart"/>
      <w:r>
        <w:rPr>
          <w:rFonts w:ascii="微软雅黑" w:eastAsia="微软雅黑" w:hAnsi="微软雅黑" w:hint="eastAsia"/>
          <w:sz w:val="24"/>
          <w:szCs w:val="24"/>
        </w:rPr>
        <w:t>msg</w:t>
      </w:r>
      <w:proofErr w:type="spellEnd"/>
      <w:r>
        <w:rPr>
          <w:rFonts w:ascii="微软雅黑" w:eastAsia="微软雅黑" w:hAnsi="微软雅黑" w:hint="eastAsia"/>
          <w:sz w:val="24"/>
          <w:szCs w:val="24"/>
        </w:rPr>
        <w:t>);</w:t>
      </w:r>
    </w:p>
    <w:p w:rsidR="00D52503" w:rsidRDefault="00D52503" w:rsidP="00D52503">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D52503" w:rsidRDefault="00C42919" w:rsidP="00D52503">
      <w:pPr>
        <w:rPr>
          <w:rFonts w:ascii="微软雅黑" w:eastAsia="微软雅黑" w:hAnsi="微软雅黑" w:cs="微软雅黑"/>
          <w:sz w:val="24"/>
          <w:szCs w:val="24"/>
        </w:rPr>
      </w:pPr>
      <w:r>
        <w:rPr>
          <w:rFonts w:ascii="微软雅黑" w:eastAsia="微软雅黑" w:hAnsi="微软雅黑" w:cs="微软雅黑" w:hint="eastAsia"/>
          <w:sz w:val="24"/>
          <w:szCs w:val="24"/>
        </w:rPr>
        <w:t>A. 应该先实例化</w:t>
      </w:r>
      <w:proofErr w:type="spellStart"/>
      <w:r>
        <w:rPr>
          <w:rFonts w:ascii="微软雅黑" w:eastAsia="微软雅黑" w:hAnsi="微软雅黑" w:cs="微软雅黑" w:hint="eastAsia"/>
          <w:sz w:val="24"/>
          <w:szCs w:val="24"/>
        </w:rPr>
        <w:t>Datasource</w:t>
      </w:r>
      <w:proofErr w:type="spellEnd"/>
      <w:r>
        <w:rPr>
          <w:rFonts w:ascii="微软雅黑" w:eastAsia="微软雅黑" w:hAnsi="微软雅黑" w:cs="微软雅黑" w:hint="eastAsia"/>
          <w:sz w:val="24"/>
          <w:szCs w:val="24"/>
        </w:rPr>
        <w:t>对象，</w:t>
      </w:r>
    </w:p>
    <w:p w:rsidR="00D52503" w:rsidRDefault="00D52503" w:rsidP="00D52503">
      <w:pPr>
        <w:rPr>
          <w:rFonts w:ascii="微软雅黑" w:eastAsia="微软雅黑" w:hAnsi="微软雅黑" w:cs="微软雅黑" w:hint="eastAsia"/>
          <w:sz w:val="24"/>
          <w:szCs w:val="24"/>
        </w:rPr>
      </w:pPr>
      <w:r>
        <w:rPr>
          <w:rFonts w:ascii="微软雅黑" w:eastAsia="微软雅黑" w:hAnsi="微软雅黑" w:cs="微软雅黑" w:hint="eastAsia"/>
          <w:sz w:val="24"/>
          <w:szCs w:val="24"/>
        </w:rPr>
        <w:t xml:space="preserve">B. </w:t>
      </w:r>
      <w:r w:rsidR="00C42919">
        <w:rPr>
          <w:rFonts w:ascii="微软雅黑" w:eastAsia="微软雅黑" w:hAnsi="微软雅黑" w:cs="微软雅黑" w:hint="eastAsia"/>
          <w:sz w:val="24"/>
          <w:szCs w:val="24"/>
          <w:lang w:val="zh-CN"/>
        </w:rPr>
        <w:t>传入参数和返回值都是String类型。</w:t>
      </w:r>
    </w:p>
    <w:p w:rsidR="00D52503" w:rsidRPr="00D52503" w:rsidRDefault="00D52503" w:rsidP="00FC0DCA">
      <w:pPr>
        <w:rPr>
          <w:rFonts w:ascii="微软雅黑" w:eastAsia="微软雅黑" w:hAnsi="微软雅黑" w:cs="微软雅黑"/>
          <w:sz w:val="24"/>
          <w:szCs w:val="24"/>
        </w:rPr>
      </w:pPr>
    </w:p>
    <w:p w:rsidR="00FC0DCA" w:rsidRPr="00FC0DCA" w:rsidRDefault="00FC0DCA" w:rsidP="00FC0DCA">
      <w:pPr>
        <w:rPr>
          <w:rFonts w:ascii="微软雅黑" w:eastAsia="微软雅黑" w:hAnsi="微软雅黑"/>
          <w:sz w:val="24"/>
          <w:szCs w:val="24"/>
        </w:rPr>
      </w:pPr>
    </w:p>
    <w:sectPr w:rsidR="00FC0DCA" w:rsidRPr="00FC0DCA" w:rsidSect="00C16A22">
      <w:footerReference w:type="default" r:id="rId16"/>
      <w:headerReference w:type="first" r:id="rId17"/>
      <w:footerReference w:type="first" r:id="rId18"/>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FBB" w:rsidRDefault="00210FBB" w:rsidP="00C16A22">
      <w:r>
        <w:separator/>
      </w:r>
    </w:p>
  </w:endnote>
  <w:endnote w:type="continuationSeparator" w:id="0">
    <w:p w:rsidR="00210FBB" w:rsidRDefault="00210FBB" w:rsidP="00C16A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C16A22" w:rsidRDefault="00C16A22">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210FBB">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6B39CB">
                  <w:rPr>
                    <w:rFonts w:ascii="微软雅黑" w:eastAsia="微软雅黑" w:hAnsi="微软雅黑" w:cs="微软雅黑"/>
                    <w:noProof/>
                    <w:sz w:val="20"/>
                    <w:szCs w:val="20"/>
                  </w:rPr>
                  <w:t>1</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C16A22" w:rsidRDefault="00C16A22">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210FBB">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210FBB">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FBB" w:rsidRDefault="00210FBB" w:rsidP="00C16A22">
      <w:r>
        <w:separator/>
      </w:r>
    </w:p>
  </w:footnote>
  <w:footnote w:type="continuationSeparator" w:id="0">
    <w:p w:rsidR="00210FBB" w:rsidRDefault="00210FBB" w:rsidP="00C16A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210FBB">
    <w:pPr>
      <w:pStyle w:val="a8"/>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A22" w:rsidRDefault="00C16A22">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16A22"/>
    <w:rsid w:val="00210FBB"/>
    <w:rsid w:val="004D28E9"/>
    <w:rsid w:val="0053338E"/>
    <w:rsid w:val="00625A14"/>
    <w:rsid w:val="006B39CB"/>
    <w:rsid w:val="00BC0D6A"/>
    <w:rsid w:val="00C16A22"/>
    <w:rsid w:val="00C42919"/>
    <w:rsid w:val="00D52503"/>
    <w:rsid w:val="00FC0DCA"/>
    <w:rsid w:val="0F924473"/>
    <w:rsid w:val="10E8587C"/>
    <w:rsid w:val="10FD2596"/>
    <w:rsid w:val="12CF0498"/>
    <w:rsid w:val="167F2D0F"/>
    <w:rsid w:val="19AF3C73"/>
    <w:rsid w:val="24033805"/>
    <w:rsid w:val="25EC4593"/>
    <w:rsid w:val="2C4D5BF6"/>
    <w:rsid w:val="333E5293"/>
    <w:rsid w:val="346A3682"/>
    <w:rsid w:val="383606EC"/>
    <w:rsid w:val="3E7A5E97"/>
    <w:rsid w:val="48516B1D"/>
    <w:rsid w:val="4DF65578"/>
    <w:rsid w:val="4E5A4877"/>
    <w:rsid w:val="534E218D"/>
    <w:rsid w:val="53AE515F"/>
    <w:rsid w:val="54337493"/>
    <w:rsid w:val="59C54D50"/>
    <w:rsid w:val="665B3769"/>
    <w:rsid w:val="697D2043"/>
    <w:rsid w:val="6E560B9C"/>
    <w:rsid w:val="6F2338CD"/>
    <w:rsid w:val="791A5B74"/>
    <w:rsid w:val="7D2B09BE"/>
    <w:rsid w:val="7DDB5855"/>
    <w:rsid w:val="7EDD5798"/>
    <w:rsid w:val="7FB96C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lsdException w:name="footer"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16A22"/>
    <w:rPr>
      <w:rFonts w:ascii="Helvetica" w:eastAsia="Helvetica" w:hAnsi="Helvetica" w:cs="Helvetica"/>
      <w:color w:val="000000"/>
      <w:sz w:val="22"/>
      <w:szCs w:val="22"/>
    </w:rPr>
  </w:style>
  <w:style w:type="paragraph" w:styleId="1">
    <w:name w:val="heading 1"/>
    <w:basedOn w:val="a"/>
    <w:next w:val="a"/>
    <w:qFormat/>
    <w:rsid w:val="00C16A22"/>
    <w:pPr>
      <w:keepNext/>
      <w:keepLines/>
      <w:spacing w:line="576" w:lineRule="auto"/>
      <w:outlineLvl w:val="0"/>
    </w:pPr>
    <w:rPr>
      <w:b/>
      <w:kern w:val="44"/>
      <w:sz w:val="44"/>
    </w:rPr>
  </w:style>
  <w:style w:type="paragraph" w:styleId="2">
    <w:name w:val="heading 2"/>
    <w:basedOn w:val="a"/>
    <w:next w:val="a"/>
    <w:unhideWhenUsed/>
    <w:qFormat/>
    <w:rsid w:val="00C16A22"/>
    <w:pPr>
      <w:keepNext/>
      <w:keepLines/>
      <w:spacing w:line="413" w:lineRule="auto"/>
      <w:outlineLvl w:val="1"/>
    </w:pPr>
    <w:rPr>
      <w:rFonts w:ascii="Arial" w:eastAsia="黑体" w:hAnsi="Arial"/>
      <w:b/>
      <w:sz w:val="32"/>
    </w:rPr>
  </w:style>
  <w:style w:type="paragraph" w:styleId="3">
    <w:name w:val="heading 3"/>
    <w:basedOn w:val="a"/>
    <w:next w:val="a"/>
    <w:unhideWhenUsed/>
    <w:qFormat/>
    <w:rsid w:val="00C16A22"/>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C16A22"/>
    <w:pPr>
      <w:ind w:leftChars="400" w:left="840"/>
    </w:pPr>
  </w:style>
  <w:style w:type="paragraph" w:styleId="a3">
    <w:name w:val="footer"/>
    <w:basedOn w:val="a"/>
    <w:qFormat/>
    <w:rsid w:val="00C16A22"/>
    <w:pPr>
      <w:tabs>
        <w:tab w:val="center" w:pos="4153"/>
        <w:tab w:val="right" w:pos="8306"/>
      </w:tabs>
      <w:snapToGrid w:val="0"/>
    </w:pPr>
    <w:rPr>
      <w:sz w:val="18"/>
    </w:rPr>
  </w:style>
  <w:style w:type="paragraph" w:styleId="a4">
    <w:name w:val="header"/>
    <w:basedOn w:val="a"/>
    <w:rsid w:val="00C16A22"/>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qFormat/>
    <w:rsid w:val="00C16A22"/>
  </w:style>
  <w:style w:type="paragraph" w:styleId="a5">
    <w:name w:val="Subtitle"/>
    <w:next w:val="a"/>
    <w:qFormat/>
    <w:rsid w:val="00C16A22"/>
    <w:pPr>
      <w:keepNext/>
    </w:pPr>
    <w:rPr>
      <w:rFonts w:ascii="Helvetica" w:eastAsia="Helvetica" w:hAnsi="Helvetica" w:cs="Helvetica"/>
      <w:color w:val="000000"/>
      <w:sz w:val="40"/>
      <w:szCs w:val="40"/>
    </w:rPr>
  </w:style>
  <w:style w:type="paragraph" w:styleId="20">
    <w:name w:val="toc 2"/>
    <w:basedOn w:val="a"/>
    <w:next w:val="a"/>
    <w:uiPriority w:val="39"/>
    <w:qFormat/>
    <w:rsid w:val="00C16A22"/>
    <w:pPr>
      <w:ind w:leftChars="200" w:left="420"/>
    </w:pPr>
  </w:style>
  <w:style w:type="table" w:styleId="a6">
    <w:name w:val="Table Grid"/>
    <w:basedOn w:val="a1"/>
    <w:qFormat/>
    <w:rsid w:val="00C16A2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大标题"/>
    <w:next w:val="a"/>
    <w:qFormat/>
    <w:rsid w:val="00C16A22"/>
    <w:pPr>
      <w:keepNext/>
    </w:pPr>
    <w:rPr>
      <w:rFonts w:ascii="Helvetica" w:eastAsia="Helvetica" w:hAnsi="Helvetica" w:cs="Helvetica"/>
      <w:b/>
      <w:bCs/>
      <w:color w:val="000000"/>
      <w:sz w:val="60"/>
      <w:szCs w:val="60"/>
    </w:rPr>
  </w:style>
  <w:style w:type="paragraph" w:customStyle="1" w:styleId="11">
    <w:name w:val="正文1"/>
    <w:qFormat/>
    <w:rsid w:val="00C16A22"/>
    <w:pPr>
      <w:framePr w:wrap="around" w:hAnchor="text"/>
    </w:pPr>
    <w:rPr>
      <w:rFonts w:ascii="Helvetica" w:eastAsia="Helvetica" w:hAnsi="Helvetica" w:cs="Helvetica"/>
      <w:color w:val="000000"/>
      <w:sz w:val="22"/>
      <w:szCs w:val="22"/>
    </w:rPr>
  </w:style>
  <w:style w:type="paragraph" w:customStyle="1" w:styleId="21">
    <w:name w:val="表格样式 2"/>
    <w:qFormat/>
    <w:rsid w:val="00C16A22"/>
    <w:rPr>
      <w:rFonts w:ascii="Helvetica" w:eastAsia="Helvetica" w:hAnsi="Helvetica" w:cs="Helvetica"/>
      <w:color w:val="000000"/>
      <w:sz w:val="21"/>
      <w:szCs w:val="22"/>
    </w:rPr>
  </w:style>
  <w:style w:type="paragraph" w:customStyle="1" w:styleId="a8">
    <w:name w:val="页眉与页脚"/>
    <w:qFormat/>
    <w:rsid w:val="00C16A22"/>
    <w:pPr>
      <w:tabs>
        <w:tab w:val="right" w:pos="9020"/>
      </w:tabs>
    </w:pPr>
    <w:rPr>
      <w:rFonts w:ascii="Helvetica" w:eastAsia="Arial Unicode MS" w:hAnsi="Helvetica" w:cs="Arial Unicode MS"/>
      <w:color w:val="000000"/>
      <w:sz w:val="24"/>
      <w:szCs w:val="24"/>
    </w:rPr>
  </w:style>
  <w:style w:type="character" w:styleId="a9">
    <w:name w:val="Hyperlink"/>
    <w:basedOn w:val="a0"/>
    <w:uiPriority w:val="99"/>
    <w:unhideWhenUsed/>
    <w:rsid w:val="006B39CB"/>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527A24-C92A-4A99-AB08-EBE2F7E8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490</Words>
  <Characters>2799</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6</cp:revision>
  <dcterms:created xsi:type="dcterms:W3CDTF">2014-10-29T12:08:00Z</dcterms:created>
  <dcterms:modified xsi:type="dcterms:W3CDTF">2016-05-27T01:44:00Z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