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609" w:rsidRPr="00995C1C" w:rsidRDefault="00477609" w:rsidP="00477609">
      <w:pPr>
        <w:pStyle w:val="Heading1"/>
        <w:rPr>
          <w:color w:val="0000FF"/>
        </w:rPr>
      </w:pPr>
      <w:r w:rsidRPr="00995C1C">
        <w:rPr>
          <w:color w:val="0000FF"/>
        </w:rPr>
        <w:tab/>
      </w:r>
      <w:r w:rsidRPr="00995C1C">
        <w:rPr>
          <w:color w:val="0000FF"/>
        </w:rPr>
        <w:tab/>
      </w:r>
      <w:r w:rsidRPr="00995C1C">
        <w:rPr>
          <w:color w:val="0000FF"/>
        </w:rPr>
        <w:tab/>
      </w:r>
      <w:r w:rsidRPr="00995C1C">
        <w:rPr>
          <w:color w:val="0000FF"/>
        </w:rPr>
        <w:tab/>
      </w:r>
      <w:r>
        <w:rPr>
          <w:color w:val="0000FF"/>
        </w:rPr>
        <w:tab/>
      </w:r>
      <w:r w:rsidR="004B0369">
        <w:rPr>
          <w:color w:val="0000FF"/>
        </w:rPr>
        <w:tab/>
      </w:r>
      <w:r w:rsidR="004B0369">
        <w:rPr>
          <w:color w:val="0000FF"/>
        </w:rPr>
        <w:tab/>
      </w:r>
      <w:r w:rsidR="004B0369">
        <w:rPr>
          <w:color w:val="0000FF"/>
        </w:rPr>
        <w:tab/>
      </w:r>
      <w:r w:rsidR="004B0369">
        <w:rPr>
          <w:color w:val="0000FF"/>
        </w:rPr>
        <w:tab/>
      </w:r>
      <w:r>
        <w:rPr>
          <w:color w:val="0000FF"/>
        </w:rPr>
        <w:t xml:space="preserve">The Algebra of Functions 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 w:rsidR="004B0369">
        <w:rPr>
          <w:color w:val="0000FF"/>
        </w:rPr>
        <w:tab/>
      </w:r>
      <w:r w:rsidR="004B0369">
        <w:rPr>
          <w:color w:val="0000FF"/>
        </w:rPr>
        <w:tab/>
      </w:r>
      <w:r w:rsidR="004B0369">
        <w:rPr>
          <w:color w:val="0000FF"/>
        </w:rPr>
        <w:tab/>
      </w:r>
      <w:r w:rsidRPr="00995C1C">
        <w:rPr>
          <w:color w:val="0000FF"/>
        </w:rPr>
        <w:t xml:space="preserve">Section </w:t>
      </w:r>
      <w:r w:rsidR="00BB30DC">
        <w:rPr>
          <w:color w:val="0000FF"/>
        </w:rPr>
        <w:t>1</w:t>
      </w:r>
      <w:r>
        <w:rPr>
          <w:color w:val="0000FF"/>
        </w:rPr>
        <w:t>.8</w:t>
      </w:r>
    </w:p>
    <w:p w:rsidR="00477609" w:rsidRPr="00CA4FE4" w:rsidRDefault="00EF0E64" w:rsidP="00477609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22225</wp:posOffset>
                </wp:positionV>
                <wp:extent cx="6836410" cy="41910"/>
                <wp:effectExtent l="6350" t="13335" r="5715" b="1143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6410" cy="41910"/>
                          <a:chOff x="820" y="1152"/>
                          <a:chExt cx="10766" cy="66"/>
                        </a:xfrm>
                      </wpg:grpSpPr>
                      <wps:wsp>
                        <wps:cNvPr id="5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820" y="1152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820" y="1218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DB912" id="Group 2" o:spid="_x0000_s1026" style="position:absolute;margin-left:-9.4pt;margin-top:1.75pt;width:538.3pt;height:3.3pt;z-index:251658240" coordorigin="820,1152" coordsize="107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820;top:1152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" strokecolor="#00b050"/>
                <v:shape id="AutoShape 4" o:spid="_x0000_s1028" type="#_x0000_t32" style="position:absolute;left:820;top:1218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" strokecolor="#00b050"/>
              </v:group>
            </w:pict>
          </mc:Fallback>
        </mc:AlternateContent>
      </w:r>
    </w:p>
    <w:p w:rsidR="005106D0" w:rsidRDefault="007F6025">
      <w:pPr>
        <w:rPr>
          <w:color w:val="0000FF"/>
        </w:rPr>
      </w:pPr>
      <w:r>
        <w:rPr>
          <w:color w:val="0000FF"/>
        </w:rPr>
        <w:t>Perform Operations on Functions</w:t>
      </w:r>
    </w:p>
    <w:p w:rsidR="007F6025" w:rsidRDefault="007F6025">
      <w:pPr>
        <w:rPr>
          <w:color w:val="0000FF"/>
        </w:rPr>
      </w:pPr>
    </w:p>
    <w:p w:rsidR="004B0369" w:rsidRDefault="004B0369" w:rsidP="004B0369">
      <w:pPr>
        <w:rPr>
          <w:szCs w:val="24"/>
        </w:rPr>
      </w:pPr>
      <w:r w:rsidRPr="00297D27">
        <w:rPr>
          <w:position w:val="-10"/>
          <w:szCs w:val="24"/>
        </w:rPr>
        <w:object w:dxaOrig="24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75pt;height:16.5pt" o:ole="">
            <v:imagedata r:id="rId4" o:title=""/>
          </v:shape>
          <o:OLEObject Type="Embed" ProgID="Equation.DSMT4" ShapeID="_x0000_i1025" DrawAspect="Content" ObjectID="_1610094880" r:id="rId5"/>
        </w:object>
      </w:r>
      <w:r>
        <w:rPr>
          <w:position w:val="-10"/>
          <w:szCs w:val="24"/>
        </w:rPr>
        <w:tab/>
      </w:r>
      <w:r>
        <w:rPr>
          <w:position w:val="-10"/>
          <w:szCs w:val="24"/>
        </w:rPr>
        <w:tab/>
      </w:r>
      <w:r w:rsidRPr="00297D27">
        <w:rPr>
          <w:position w:val="-10"/>
          <w:szCs w:val="24"/>
        </w:rPr>
        <w:object w:dxaOrig="2420" w:dyaOrig="320">
          <v:shape id="_x0000_i1026" type="#_x0000_t75" style="width:120.75pt;height:16.5pt" o:ole="">
            <v:imagedata r:id="rId6" o:title=""/>
          </v:shape>
          <o:OLEObject Type="Embed" ProgID="Equation.DSMT4" ShapeID="_x0000_i1026" DrawAspect="Content" ObjectID="_1610094881" r:id="rId7"/>
        </w:object>
      </w:r>
      <w:r>
        <w:rPr>
          <w:position w:val="-10"/>
          <w:szCs w:val="24"/>
        </w:rPr>
        <w:tab/>
      </w:r>
      <w:r>
        <w:rPr>
          <w:position w:val="-10"/>
          <w:szCs w:val="24"/>
        </w:rPr>
        <w:tab/>
      </w:r>
      <w:r>
        <w:rPr>
          <w:position w:val="-10"/>
          <w:szCs w:val="24"/>
        </w:rPr>
        <w:tab/>
      </w:r>
      <w:r w:rsidRPr="00297D27">
        <w:rPr>
          <w:position w:val="-10"/>
          <w:szCs w:val="24"/>
        </w:rPr>
        <w:object w:dxaOrig="2220" w:dyaOrig="320">
          <v:shape id="_x0000_i1027" type="#_x0000_t75" style="width:111pt;height:16.5pt" o:ole="">
            <v:imagedata r:id="rId8" o:title=""/>
          </v:shape>
          <o:OLEObject Type="Embed" ProgID="Equation.DSMT4" ShapeID="_x0000_i1027" DrawAspect="Content" ObjectID="_1610094882" r:id="rId9"/>
        </w:object>
      </w:r>
    </w:p>
    <w:p w:rsidR="004B0369" w:rsidRDefault="004B0369" w:rsidP="004B0369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:rsidR="004B0369" w:rsidRDefault="003D460C" w:rsidP="004B0369">
      <w:pPr>
        <w:rPr>
          <w:szCs w:val="24"/>
        </w:rPr>
      </w:pPr>
      <w:r>
        <w:rPr>
          <w:position w:val="-30"/>
          <w:szCs w:val="24"/>
        </w:rPr>
        <w:tab/>
      </w:r>
      <w:r>
        <w:rPr>
          <w:position w:val="-30"/>
          <w:szCs w:val="24"/>
        </w:rPr>
        <w:tab/>
      </w:r>
      <w:r>
        <w:rPr>
          <w:position w:val="-30"/>
          <w:szCs w:val="24"/>
        </w:rPr>
        <w:tab/>
      </w:r>
      <w:r>
        <w:rPr>
          <w:position w:val="-30"/>
          <w:szCs w:val="24"/>
        </w:rPr>
        <w:tab/>
      </w:r>
      <w:r>
        <w:rPr>
          <w:position w:val="-30"/>
          <w:szCs w:val="24"/>
        </w:rPr>
        <w:tab/>
      </w:r>
      <w:r>
        <w:rPr>
          <w:position w:val="-30"/>
          <w:szCs w:val="24"/>
        </w:rPr>
        <w:tab/>
      </w:r>
      <w:r>
        <w:rPr>
          <w:position w:val="-30"/>
          <w:szCs w:val="24"/>
        </w:rPr>
        <w:tab/>
      </w:r>
      <w:r w:rsidR="004B0369" w:rsidRPr="00297D27">
        <w:rPr>
          <w:position w:val="-30"/>
          <w:szCs w:val="24"/>
        </w:rPr>
        <w:object w:dxaOrig="1560" w:dyaOrig="720">
          <v:shape id="_x0000_i1028" type="#_x0000_t75" style="width:78pt;height:36pt" o:ole="">
            <v:imagedata r:id="rId10" o:title=""/>
          </v:shape>
          <o:OLEObject Type="Embed" ProgID="Equation.DSMT4" ShapeID="_x0000_i1028" DrawAspect="Content" ObjectID="_1610094883" r:id="rId11"/>
        </w:object>
      </w:r>
      <w:r w:rsidR="004B0369">
        <w:rPr>
          <w:szCs w:val="24"/>
        </w:rPr>
        <w:t xml:space="preserve">  provided that </w:t>
      </w:r>
      <w:r w:rsidR="004B0369" w:rsidRPr="00995F7E">
        <w:rPr>
          <w:i/>
          <w:szCs w:val="24"/>
        </w:rPr>
        <w:t>g</w:t>
      </w:r>
      <w:r w:rsidR="004B0369">
        <w:rPr>
          <w:szCs w:val="24"/>
        </w:rPr>
        <w:t>(</w:t>
      </w:r>
      <w:r w:rsidR="004B0369" w:rsidRPr="00995F7E">
        <w:rPr>
          <w:i/>
          <w:szCs w:val="24"/>
        </w:rPr>
        <w:t>x</w:t>
      </w:r>
      <w:r w:rsidR="004B0369">
        <w:rPr>
          <w:szCs w:val="24"/>
        </w:rPr>
        <w:t xml:space="preserve">) </w:t>
      </w:r>
      <w:r w:rsidR="004B0369">
        <w:rPr>
          <w:szCs w:val="24"/>
        </w:rPr>
        <w:sym w:font="Symbol" w:char="F0B9"/>
      </w:r>
      <w:r w:rsidR="004B0369">
        <w:rPr>
          <w:szCs w:val="24"/>
        </w:rPr>
        <w:t xml:space="preserve"> 0</w:t>
      </w:r>
      <w:r w:rsidR="004B0369">
        <w:rPr>
          <w:szCs w:val="24"/>
        </w:rPr>
        <w:tab/>
      </w:r>
    </w:p>
    <w:p w:rsidR="004B0369" w:rsidRDefault="004B0369">
      <w:pPr>
        <w:rPr>
          <w:color w:val="0000FF"/>
        </w:rPr>
      </w:pPr>
    </w:p>
    <w:p w:rsidR="00B25A30" w:rsidRDefault="00EF0E64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7620</wp:posOffset>
                </wp:positionV>
                <wp:extent cx="6878955" cy="0"/>
                <wp:effectExtent l="6350" t="5715" r="10795" b="13335"/>
                <wp:wrapNone/>
                <wp:docPr id="3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8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199DE" id="AutoShape 62" o:spid="_x0000_s1026" type="#_x0000_t32" style="position:absolute;margin-left:-9.4pt;margin-top:.6pt;width:541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T9IA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"/>
            </w:pict>
          </mc:Fallback>
        </mc:AlternateContent>
      </w:r>
    </w:p>
    <w:p w:rsidR="004B0369" w:rsidRDefault="000A4B5A">
      <w:pPr>
        <w:rPr>
          <w:color w:val="0000FF"/>
        </w:rPr>
      </w:pPr>
      <w:r>
        <w:t xml:space="preserve">Given   </w:t>
      </w:r>
      <w:r w:rsidRPr="004B0369">
        <w:rPr>
          <w:position w:val="-14"/>
        </w:rPr>
        <w:object w:dxaOrig="1780" w:dyaOrig="400">
          <v:shape id="_x0000_i1029" type="#_x0000_t75" style="width:89.25pt;height:19.5pt" o:ole="">
            <v:imagedata r:id="rId12" o:title=""/>
          </v:shape>
          <o:OLEObject Type="Embed" ProgID="Equation.DSMT4" ShapeID="_x0000_i1029" DrawAspect="Content" ObjectID="_1610094884" r:id="rId13"/>
        </w:object>
      </w:r>
      <w:r>
        <w:t xml:space="preserve">,  </w:t>
      </w:r>
      <w:r w:rsidRPr="000A4B5A">
        <w:rPr>
          <w:position w:val="-14"/>
        </w:rPr>
        <w:object w:dxaOrig="1420" w:dyaOrig="420">
          <v:shape id="_x0000_i1030" type="#_x0000_t75" style="width:70.5pt;height:21pt" o:ole="">
            <v:imagedata r:id="rId14" o:title=""/>
          </v:shape>
          <o:OLEObject Type="Embed" ProgID="Equation.DSMT4" ShapeID="_x0000_i1030" DrawAspect="Content" ObjectID="_1610094885" r:id="rId15"/>
        </w:object>
      </w:r>
      <w:r>
        <w:t xml:space="preserve"> ,  </w:t>
      </w:r>
      <w:r w:rsidRPr="000A4B5A">
        <w:rPr>
          <w:position w:val="-24"/>
        </w:rPr>
        <w:object w:dxaOrig="1219" w:dyaOrig="620">
          <v:shape id="_x0000_i1031" type="#_x0000_t75" style="width:61.5pt;height:31.5pt" o:ole="">
            <v:imagedata r:id="rId16" o:title=""/>
          </v:shape>
          <o:OLEObject Type="Embed" ProgID="Equation.DSMT4" ShapeID="_x0000_i1031" DrawAspect="Content" ObjectID="_1610094886" r:id="rId17"/>
        </w:object>
      </w:r>
      <w:r>
        <w:t>,  e</w:t>
      </w:r>
      <w:r w:rsidR="004B0369" w:rsidRPr="004B0369">
        <w:t xml:space="preserve">valuate the </w:t>
      </w:r>
      <w:r w:rsidR="004B0369">
        <w:t>function, if possible.</w:t>
      </w:r>
      <w:r w:rsidR="004B0369">
        <w:rPr>
          <w:color w:val="0000FF"/>
        </w:rPr>
        <w:t xml:space="preserve"> </w:t>
      </w:r>
    </w:p>
    <w:p w:rsidR="004B0369" w:rsidRDefault="004B0369">
      <w:pPr>
        <w:rPr>
          <w:color w:val="0000FF"/>
        </w:rPr>
      </w:pPr>
    </w:p>
    <w:p w:rsidR="004B0369" w:rsidRPr="004B0369" w:rsidRDefault="004B0369" w:rsidP="000A4B5A">
      <w:r w:rsidRPr="004B0369">
        <w:t>1.</w:t>
      </w:r>
      <w:r w:rsidRPr="004B0369">
        <w:tab/>
      </w:r>
      <w:r w:rsidRPr="004B0369">
        <w:rPr>
          <w:position w:val="-14"/>
        </w:rPr>
        <w:object w:dxaOrig="700" w:dyaOrig="400">
          <v:shape id="_x0000_i1032" type="#_x0000_t75" style="width:34.5pt;height:19.5pt" o:ole="">
            <v:imagedata r:id="rId18" o:title=""/>
          </v:shape>
          <o:OLEObject Type="Embed" ProgID="Equation.DSMT4" ShapeID="_x0000_i1032" DrawAspect="Content" ObjectID="_1610094887" r:id="rId1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A4B5A">
        <w:t>2.</w:t>
      </w:r>
      <w:r w:rsidR="000A4B5A">
        <w:tab/>
      </w:r>
      <w:r w:rsidR="000A4B5A" w:rsidRPr="000A4B5A">
        <w:rPr>
          <w:position w:val="-14"/>
        </w:rPr>
        <w:object w:dxaOrig="560" w:dyaOrig="400">
          <v:shape id="_x0000_i1033" type="#_x0000_t75" style="width:28.5pt;height:19.5pt" o:ole="">
            <v:imagedata r:id="rId20" o:title=""/>
          </v:shape>
          <o:OLEObject Type="Embed" ProgID="Equation.DSMT4" ShapeID="_x0000_i1033" DrawAspect="Content" ObjectID="_1610094888" r:id="rId21"/>
        </w:object>
      </w:r>
      <w:r w:rsidR="000A4B5A">
        <w:tab/>
      </w:r>
      <w:r w:rsidR="000A4B5A">
        <w:tab/>
      </w:r>
      <w:r w:rsidR="000A4B5A">
        <w:tab/>
      </w:r>
      <w:r w:rsidR="000A4B5A">
        <w:tab/>
      </w:r>
      <w:r w:rsidR="000A4B5A">
        <w:tab/>
        <w:t>3.</w:t>
      </w:r>
      <w:r w:rsidR="000A4B5A">
        <w:tab/>
      </w:r>
      <w:r w:rsidR="000A4B5A" w:rsidRPr="004B0369">
        <w:rPr>
          <w:position w:val="-14"/>
        </w:rPr>
        <w:object w:dxaOrig="880" w:dyaOrig="400">
          <v:shape id="_x0000_i1034" type="#_x0000_t75" style="width:43.5pt;height:19.5pt" o:ole="">
            <v:imagedata r:id="rId22" o:title=""/>
          </v:shape>
          <o:OLEObject Type="Embed" ProgID="Equation.DSMT4" ShapeID="_x0000_i1034" DrawAspect="Content" ObjectID="_1610094889" r:id="rId23"/>
        </w:object>
      </w:r>
    </w:p>
    <w:p w:rsidR="00AA42F8" w:rsidRPr="004B0369" w:rsidRDefault="00AA42F8"/>
    <w:p w:rsidR="00AA42F8" w:rsidRPr="004B0369" w:rsidRDefault="00AA42F8"/>
    <w:p w:rsidR="00AA42F8" w:rsidRDefault="00AA42F8"/>
    <w:p w:rsidR="000A4B5A" w:rsidRDefault="000A4B5A"/>
    <w:p w:rsidR="004B0369" w:rsidRDefault="004B0369"/>
    <w:p w:rsidR="004B0369" w:rsidRDefault="000A4B5A" w:rsidP="000A4B5A">
      <w:r>
        <w:t>4</w:t>
      </w:r>
      <w:r w:rsidR="004B0369">
        <w:t>.</w:t>
      </w:r>
      <w:r w:rsidR="004B0369">
        <w:tab/>
      </w:r>
      <w:r w:rsidRPr="000A4B5A">
        <w:rPr>
          <w:position w:val="-14"/>
        </w:rPr>
        <w:object w:dxaOrig="660" w:dyaOrig="400">
          <v:shape id="_x0000_i1035" type="#_x0000_t75" style="width:33pt;height:19.5pt" o:ole="">
            <v:imagedata r:id="rId24" o:title=""/>
          </v:shape>
          <o:OLEObject Type="Embed" ProgID="Equation.DSMT4" ShapeID="_x0000_i1035" DrawAspect="Content" ObjectID="_1610094890" r:id="rId2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5.</w:t>
      </w:r>
      <w:r>
        <w:tab/>
      </w:r>
      <w:r w:rsidRPr="000A4B5A">
        <w:rPr>
          <w:position w:val="-14"/>
        </w:rPr>
        <w:object w:dxaOrig="1240" w:dyaOrig="400">
          <v:shape id="_x0000_i1036" type="#_x0000_t75" style="width:61.5pt;height:19.5pt" o:ole="">
            <v:imagedata r:id="rId26" o:title=""/>
          </v:shape>
          <o:OLEObject Type="Embed" ProgID="Equation.DSMT4" ShapeID="_x0000_i1036" DrawAspect="Content" ObjectID="_1610094891" r:id="rId27"/>
        </w:object>
      </w:r>
    </w:p>
    <w:p w:rsidR="000A4B5A" w:rsidRDefault="000A4B5A" w:rsidP="000A4B5A"/>
    <w:p w:rsidR="000A4B5A" w:rsidRDefault="000A4B5A" w:rsidP="000A4B5A"/>
    <w:p w:rsidR="000A4B5A" w:rsidRDefault="000A4B5A" w:rsidP="000A4B5A"/>
    <w:p w:rsidR="000A4B5A" w:rsidRDefault="000A4B5A" w:rsidP="000A4B5A"/>
    <w:p w:rsidR="000A4B5A" w:rsidRDefault="000A4B5A" w:rsidP="000A4B5A"/>
    <w:p w:rsidR="00FE518B" w:rsidRDefault="00FE518B" w:rsidP="000A4B5A"/>
    <w:p w:rsidR="00FE518B" w:rsidRDefault="00FE518B" w:rsidP="00FE518B">
      <w:r>
        <w:t>6.</w:t>
      </w:r>
      <w:r>
        <w:tab/>
      </w:r>
      <w:r w:rsidRPr="00FE518B">
        <w:rPr>
          <w:position w:val="-14"/>
        </w:rPr>
        <w:object w:dxaOrig="980" w:dyaOrig="400">
          <v:shape id="_x0000_i1037" type="#_x0000_t75" style="width:48.75pt;height:19.5pt" o:ole="">
            <v:imagedata r:id="rId28" o:title=""/>
          </v:shape>
          <o:OLEObject Type="Embed" ProgID="Equation.DSMT4" ShapeID="_x0000_i1037" DrawAspect="Content" ObjectID="_1610094892" r:id="rId29"/>
        </w:object>
      </w:r>
      <w:r>
        <w:tab/>
      </w:r>
      <w:r>
        <w:tab/>
      </w:r>
      <w:r>
        <w:tab/>
      </w:r>
      <w:r>
        <w:tab/>
      </w:r>
      <w:r>
        <w:tab/>
        <w:t>7.</w:t>
      </w:r>
      <w:r>
        <w:tab/>
      </w:r>
      <w:r w:rsidRPr="00FE518B">
        <w:rPr>
          <w:position w:val="-14"/>
        </w:rPr>
        <w:object w:dxaOrig="639" w:dyaOrig="400">
          <v:shape id="_x0000_i1038" type="#_x0000_t75" style="width:32.25pt;height:19.5pt" o:ole="">
            <v:imagedata r:id="rId30" o:title=""/>
          </v:shape>
          <o:OLEObject Type="Embed" ProgID="Equation.DSMT4" ShapeID="_x0000_i1038" DrawAspect="Content" ObjectID="_1610094893" r:id="rId31"/>
        </w:object>
      </w:r>
    </w:p>
    <w:p w:rsidR="000A4B5A" w:rsidRDefault="000A4B5A" w:rsidP="000A4B5A"/>
    <w:p w:rsidR="000A4B5A" w:rsidRDefault="000A4B5A" w:rsidP="000A4B5A"/>
    <w:p w:rsidR="00FE518B" w:rsidRDefault="00FE518B" w:rsidP="000A4B5A"/>
    <w:p w:rsidR="00FE518B" w:rsidRDefault="00FE518B" w:rsidP="000A4B5A"/>
    <w:p w:rsidR="00FE518B" w:rsidRDefault="00FE518B" w:rsidP="000A4B5A"/>
    <w:p w:rsidR="00FE518B" w:rsidRDefault="00FE518B" w:rsidP="000A4B5A"/>
    <w:p w:rsidR="00FE518B" w:rsidRDefault="00FE518B" w:rsidP="00FE518B">
      <w:r>
        <w:t>Evaluate and write the domain in interval notation.</w:t>
      </w:r>
      <w:r>
        <w:tab/>
      </w:r>
      <w:r w:rsidRPr="00FE518B">
        <w:rPr>
          <w:position w:val="-24"/>
        </w:rPr>
        <w:object w:dxaOrig="920" w:dyaOrig="620">
          <v:shape id="_x0000_i1039" type="#_x0000_t75" style="width:46.5pt;height:31.5pt" o:ole="">
            <v:imagedata r:id="rId32" o:title=""/>
          </v:shape>
          <o:OLEObject Type="Embed" ProgID="Equation.DSMT4" ShapeID="_x0000_i1039" DrawAspect="Content" ObjectID="_1610094894" r:id="rId33"/>
        </w:object>
      </w:r>
      <w:r>
        <w:tab/>
      </w:r>
      <w:r w:rsidRPr="00FE518B">
        <w:rPr>
          <w:position w:val="-14"/>
        </w:rPr>
        <w:object w:dxaOrig="1180" w:dyaOrig="400">
          <v:shape id="_x0000_i1040" type="#_x0000_t75" style="width:59.25pt;height:19.5pt" o:ole="">
            <v:imagedata r:id="rId34" o:title=""/>
          </v:shape>
          <o:OLEObject Type="Embed" ProgID="Equation.DSMT4" ShapeID="_x0000_i1040" DrawAspect="Content" ObjectID="_1610094895" r:id="rId35"/>
        </w:object>
      </w:r>
      <w:r>
        <w:tab/>
      </w:r>
      <w:r>
        <w:tab/>
      </w:r>
      <w:r w:rsidRPr="00FE518B">
        <w:rPr>
          <w:position w:val="-14"/>
        </w:rPr>
        <w:object w:dxaOrig="1300" w:dyaOrig="400">
          <v:shape id="_x0000_i1041" type="#_x0000_t75" style="width:64.5pt;height:19.5pt" o:ole="">
            <v:imagedata r:id="rId36" o:title=""/>
          </v:shape>
          <o:OLEObject Type="Embed" ProgID="Equation.DSMT4" ShapeID="_x0000_i1041" DrawAspect="Content" ObjectID="_1610094896" r:id="rId37"/>
        </w:object>
      </w:r>
    </w:p>
    <w:p w:rsidR="00FE518B" w:rsidRDefault="00FE518B" w:rsidP="000A4B5A"/>
    <w:p w:rsidR="009A0BF1" w:rsidRDefault="00FE518B" w:rsidP="009A0BF1">
      <w:r>
        <w:t>8.</w:t>
      </w:r>
      <w:r>
        <w:tab/>
      </w:r>
      <w:r w:rsidRPr="00FE518B">
        <w:rPr>
          <w:position w:val="-14"/>
        </w:rPr>
        <w:object w:dxaOrig="980" w:dyaOrig="400">
          <v:shape id="_x0000_i1042" type="#_x0000_t75" style="width:48.75pt;height:19.5pt" o:ole="">
            <v:imagedata r:id="rId38" o:title=""/>
          </v:shape>
          <o:OLEObject Type="Embed" ProgID="Equation.DSMT4" ShapeID="_x0000_i1042" DrawAspect="Content" ObjectID="_1610094897" r:id="rId39"/>
        </w:object>
      </w:r>
      <w:r>
        <w:tab/>
      </w:r>
      <w:r>
        <w:tab/>
      </w:r>
      <w:r>
        <w:tab/>
      </w:r>
      <w:r>
        <w:tab/>
      </w:r>
      <w:r>
        <w:tab/>
      </w:r>
      <w:r w:rsidR="009A0BF1">
        <w:tab/>
      </w:r>
      <w:r w:rsidR="009A0BF1">
        <w:tab/>
      </w:r>
      <w:r w:rsidR="009A0BF1">
        <w:tab/>
      </w:r>
      <w:r>
        <w:t>9.</w:t>
      </w:r>
      <w:r>
        <w:tab/>
      </w:r>
      <w:r w:rsidR="009A0BF1" w:rsidRPr="009A0BF1">
        <w:rPr>
          <w:position w:val="-28"/>
        </w:rPr>
        <w:object w:dxaOrig="800" w:dyaOrig="680">
          <v:shape id="_x0000_i1043" type="#_x0000_t75" style="width:39.75pt;height:33.75pt" o:ole="">
            <v:imagedata r:id="rId40" o:title=""/>
          </v:shape>
          <o:OLEObject Type="Embed" ProgID="Equation.DSMT4" ShapeID="_x0000_i1043" DrawAspect="Content" ObjectID="_1610094898" r:id="rId41"/>
        </w:object>
      </w:r>
      <w:r w:rsidR="009A0BF1">
        <w:tab/>
      </w:r>
      <w:r w:rsidR="009A0BF1">
        <w:tab/>
      </w:r>
      <w:r w:rsidR="009A0BF1">
        <w:tab/>
      </w:r>
      <w:r w:rsidR="009A0BF1">
        <w:tab/>
      </w:r>
      <w:r w:rsidR="009A0BF1">
        <w:tab/>
      </w:r>
      <w:r w:rsidR="009A0BF1">
        <w:tab/>
      </w:r>
      <w:r w:rsidR="009A0BF1">
        <w:tab/>
      </w:r>
    </w:p>
    <w:p w:rsidR="009A0BF1" w:rsidRDefault="009A0BF1" w:rsidP="009A0BF1"/>
    <w:p w:rsidR="009A0BF1" w:rsidRDefault="009A0BF1" w:rsidP="009A0BF1"/>
    <w:p w:rsidR="009A0BF1" w:rsidRDefault="009A0BF1" w:rsidP="009A0BF1"/>
    <w:p w:rsidR="009A0BF1" w:rsidRDefault="009A0BF1" w:rsidP="009A0BF1"/>
    <w:p w:rsidR="009A0BF1" w:rsidRDefault="009A0BF1" w:rsidP="009A0BF1"/>
    <w:p w:rsidR="009A0BF1" w:rsidRDefault="009A0BF1" w:rsidP="009A0BF1"/>
    <w:p w:rsidR="009A0BF1" w:rsidRPr="004B0369" w:rsidRDefault="009A0BF1" w:rsidP="009A0BF1">
      <w:r>
        <w:t>10.</w:t>
      </w:r>
      <w:r>
        <w:tab/>
      </w:r>
      <w:r w:rsidRPr="009A0BF1">
        <w:rPr>
          <w:position w:val="-14"/>
        </w:rPr>
        <w:object w:dxaOrig="900" w:dyaOrig="400">
          <v:shape id="_x0000_i1044" type="#_x0000_t75" style="width:45pt;height:19.5pt" o:ole="">
            <v:imagedata r:id="rId42" o:title=""/>
          </v:shape>
          <o:OLEObject Type="Embed" ProgID="Equation.DSMT4" ShapeID="_x0000_i1044" DrawAspect="Content" ObjectID="_1610094899" r:id="rId43"/>
        </w:object>
      </w:r>
    </w:p>
    <w:p w:rsidR="00AA42F8" w:rsidRDefault="00AA42F8">
      <w:pPr>
        <w:rPr>
          <w:color w:val="0000FF"/>
        </w:rPr>
      </w:pPr>
    </w:p>
    <w:p w:rsidR="00700B6F" w:rsidRDefault="00700B6F">
      <w:pPr>
        <w:rPr>
          <w:color w:val="0000FF"/>
        </w:rPr>
      </w:pPr>
      <w:r>
        <w:rPr>
          <w:color w:val="0000FF"/>
        </w:rPr>
        <w:br w:type="page"/>
      </w:r>
    </w:p>
    <w:p w:rsidR="007F6025" w:rsidRDefault="007F6025">
      <w:pPr>
        <w:rPr>
          <w:color w:val="0000FF"/>
        </w:rPr>
      </w:pPr>
      <w:r>
        <w:rPr>
          <w:color w:val="0000FF"/>
        </w:rPr>
        <w:lastRenderedPageBreak/>
        <w:t>Evaluate a Difference Quotient</w:t>
      </w:r>
    </w:p>
    <w:p w:rsidR="009A0BF1" w:rsidRDefault="008B3AAE">
      <w:pPr>
        <w:rPr>
          <w:color w:val="0000FF"/>
        </w:rPr>
      </w:pPr>
      <w:r>
        <w:rPr>
          <w:noProof/>
          <w:color w:val="0000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162560</wp:posOffset>
            </wp:positionV>
            <wp:extent cx="2470785" cy="1680845"/>
            <wp:effectExtent l="19050" t="0" r="5715" b="0"/>
            <wp:wrapSquare wrapText="bothSides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168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3AAE" w:rsidRDefault="008B3AAE" w:rsidP="008B3AAE">
      <w:r>
        <w:tab/>
        <w:t xml:space="preserve">The average rate of change between </w:t>
      </w:r>
      <w:r w:rsidRPr="00995F7E">
        <w:rPr>
          <w:i/>
        </w:rPr>
        <w:t>P</w:t>
      </w:r>
      <w:r>
        <w:t xml:space="preserve"> and </w:t>
      </w:r>
      <w:r w:rsidRPr="00995F7E">
        <w:rPr>
          <w:i/>
        </w:rPr>
        <w:t>Q</w:t>
      </w:r>
      <w:r>
        <w:t xml:space="preserve"> is the slope of the </w:t>
      </w:r>
      <w:r>
        <w:tab/>
        <w:t>secant line and is given by:</w:t>
      </w:r>
    </w:p>
    <w:p w:rsidR="008B3AAE" w:rsidRPr="00B974F1" w:rsidRDefault="008B3AAE" w:rsidP="008B3AAE">
      <w:pPr>
        <w:rPr>
          <w:sz w:val="12"/>
          <w:szCs w:val="12"/>
        </w:rPr>
      </w:pPr>
    </w:p>
    <w:p w:rsidR="008B3AAE" w:rsidRDefault="008B3AAE" w:rsidP="008B3AAE">
      <w:r>
        <w:tab/>
      </w:r>
      <w:r>
        <w:tab/>
        <w:t xml:space="preserve">  </w:t>
      </w:r>
      <w:r w:rsidRPr="0036373F">
        <w:rPr>
          <w:position w:val="-28"/>
        </w:rPr>
        <w:object w:dxaOrig="4280" w:dyaOrig="660">
          <v:shape id="_x0000_i1045" type="#_x0000_t75" style="width:215.25pt;height:33pt" o:ole="">
            <v:imagedata r:id="rId45" o:title=""/>
          </v:shape>
          <o:OLEObject Type="Embed" ProgID="Equation.DSMT4" ShapeID="_x0000_i1045" DrawAspect="Content" ObjectID="_1610094900" r:id="rId46"/>
        </w:object>
      </w:r>
    </w:p>
    <w:p w:rsidR="009A0BF1" w:rsidRDefault="009A0BF1">
      <w:pPr>
        <w:rPr>
          <w:color w:val="0000FF"/>
        </w:rPr>
      </w:pPr>
    </w:p>
    <w:p w:rsidR="007F6025" w:rsidRDefault="007F6025">
      <w:pPr>
        <w:rPr>
          <w:color w:val="0000FF"/>
        </w:rPr>
      </w:pPr>
    </w:p>
    <w:p w:rsidR="008B3AAE" w:rsidRPr="008B3AAE" w:rsidRDefault="008B3AAE">
      <w:pPr>
        <w:rPr>
          <w:color w:val="0000FF"/>
        </w:rPr>
      </w:pPr>
      <w:r>
        <w:rPr>
          <w:color w:val="0000FF"/>
        </w:rPr>
        <w:tab/>
      </w:r>
      <w:r w:rsidRPr="008B3AAE">
        <w:t>The expression</w:t>
      </w:r>
      <w:r>
        <w:rPr>
          <w:color w:val="0000FF"/>
        </w:rPr>
        <w:t xml:space="preserve"> </w:t>
      </w:r>
      <w:r w:rsidRPr="0036373F">
        <w:rPr>
          <w:position w:val="-24"/>
        </w:rPr>
        <w:object w:dxaOrig="1579" w:dyaOrig="620">
          <v:shape id="_x0000_i1046" type="#_x0000_t75" style="width:79.5pt;height:31.5pt" o:ole="">
            <v:imagedata r:id="rId47" o:title=""/>
          </v:shape>
          <o:OLEObject Type="Embed" ProgID="Equation.DSMT4" ShapeID="_x0000_i1046" DrawAspect="Content" ObjectID="_1610094901" r:id="rId48"/>
        </w:object>
      </w:r>
      <w:r>
        <w:t xml:space="preserve"> is called the </w:t>
      </w:r>
      <w:r w:rsidRPr="00C13897">
        <w:rPr>
          <w:color w:val="FF0000"/>
        </w:rPr>
        <w:t>difference quotient.</w:t>
      </w:r>
    </w:p>
    <w:p w:rsidR="008B3AAE" w:rsidRDefault="008B3AAE">
      <w:pPr>
        <w:rPr>
          <w:color w:val="0000FF"/>
        </w:rPr>
      </w:pPr>
    </w:p>
    <w:p w:rsidR="008B3AAE" w:rsidRDefault="00EF0E64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131445</wp:posOffset>
                </wp:positionV>
                <wp:extent cx="6822440" cy="0"/>
                <wp:effectExtent l="6350" t="8890" r="10160" b="10160"/>
                <wp:wrapNone/>
                <wp:docPr id="2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24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D1269" id="AutoShape 63" o:spid="_x0000_s1026" type="#_x0000_t32" style="position:absolute;margin-left:-9.4pt;margin-top:10.35pt;width:537.2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GCRHwIAADw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"/>
            </w:pict>
          </mc:Fallback>
        </mc:AlternateContent>
      </w:r>
    </w:p>
    <w:p w:rsidR="008B3AAE" w:rsidRDefault="008B3AAE">
      <w:pPr>
        <w:rPr>
          <w:color w:val="0000FF"/>
        </w:rPr>
      </w:pPr>
    </w:p>
    <w:p w:rsidR="008B3AAE" w:rsidRPr="00612991" w:rsidRDefault="00612991" w:rsidP="00612991">
      <w:r w:rsidRPr="00612991">
        <w:t>11.</w:t>
      </w:r>
      <w:r w:rsidRPr="00612991">
        <w:tab/>
        <w:t>Find</w:t>
      </w:r>
      <w:r>
        <w:t xml:space="preserve"> </w:t>
      </w:r>
      <w:r w:rsidRPr="00612991">
        <w:rPr>
          <w:position w:val="-14"/>
        </w:rPr>
        <w:object w:dxaOrig="920" w:dyaOrig="400">
          <v:shape id="_x0000_i1047" type="#_x0000_t75" style="width:46.5pt;height:19.5pt" o:ole="">
            <v:imagedata r:id="rId49" o:title=""/>
          </v:shape>
          <o:OLEObject Type="Embed" ProgID="Equation.DSMT4" ShapeID="_x0000_i1047" DrawAspect="Content" ObjectID="_1610094902" r:id="rId50"/>
        </w:object>
      </w:r>
      <w:r>
        <w:t xml:space="preserve">and </w:t>
      </w:r>
      <w:r w:rsidRPr="00612991">
        <w:rPr>
          <w:position w:val="-24"/>
        </w:rPr>
        <w:object w:dxaOrig="1579" w:dyaOrig="620">
          <v:shape id="_x0000_i1048" type="#_x0000_t75" style="width:79.5pt;height:31.5pt" o:ole="">
            <v:imagedata r:id="rId51" o:title=""/>
          </v:shape>
          <o:OLEObject Type="Embed" ProgID="Equation.DSMT4" ShapeID="_x0000_i1048" DrawAspect="Content" ObjectID="_1610094903" r:id="rId52"/>
        </w:object>
      </w:r>
      <w:r>
        <w:t xml:space="preserve"> for </w:t>
      </w:r>
      <w:r w:rsidRPr="00612991">
        <w:rPr>
          <w:position w:val="-14"/>
        </w:rPr>
        <w:object w:dxaOrig="1380" w:dyaOrig="400">
          <v:shape id="_x0000_i1049" type="#_x0000_t75" style="width:69pt;height:19.5pt" o:ole="">
            <v:imagedata r:id="rId53" o:title=""/>
          </v:shape>
          <o:OLEObject Type="Embed" ProgID="Equation.DSMT4" ShapeID="_x0000_i1049" DrawAspect="Content" ObjectID="_1610094904" r:id="rId54"/>
        </w:object>
      </w:r>
      <w:r>
        <w:t>.</w:t>
      </w:r>
    </w:p>
    <w:p w:rsidR="008B3AAE" w:rsidRPr="00612991" w:rsidRDefault="008B3AAE"/>
    <w:p w:rsidR="008B3AAE" w:rsidRPr="00612991" w:rsidRDefault="008B3AAE"/>
    <w:p w:rsidR="008B3AAE" w:rsidRPr="00612991" w:rsidRDefault="008B3AAE"/>
    <w:p w:rsidR="008B3AAE" w:rsidRDefault="008B3AAE"/>
    <w:p w:rsidR="00612991" w:rsidRDefault="00612991"/>
    <w:p w:rsidR="00612991" w:rsidRDefault="00612991"/>
    <w:p w:rsidR="00612991" w:rsidRDefault="00612991"/>
    <w:p w:rsidR="00612991" w:rsidRDefault="00612991"/>
    <w:p w:rsidR="00612991" w:rsidRDefault="00612991"/>
    <w:p w:rsidR="00612991" w:rsidRDefault="00612991"/>
    <w:p w:rsidR="00612991" w:rsidRDefault="00612991"/>
    <w:p w:rsidR="00612991" w:rsidRDefault="00612991"/>
    <w:p w:rsidR="00612991" w:rsidRDefault="00612991"/>
    <w:p w:rsidR="00612991" w:rsidRDefault="00612991">
      <w:r>
        <w:t>12.</w:t>
      </w:r>
      <w:r>
        <w:tab/>
      </w:r>
      <w:r w:rsidRPr="00612991">
        <w:t>Find</w:t>
      </w:r>
      <w:r>
        <w:t xml:space="preserve"> </w:t>
      </w:r>
      <w:r w:rsidRPr="00612991">
        <w:rPr>
          <w:position w:val="-14"/>
        </w:rPr>
        <w:object w:dxaOrig="920" w:dyaOrig="400">
          <v:shape id="_x0000_i1050" type="#_x0000_t75" style="width:46.5pt;height:19.5pt" o:ole="">
            <v:imagedata r:id="rId49" o:title=""/>
          </v:shape>
          <o:OLEObject Type="Embed" ProgID="Equation.DSMT4" ShapeID="_x0000_i1050" DrawAspect="Content" ObjectID="_1610094905" r:id="rId55"/>
        </w:object>
      </w:r>
      <w:r>
        <w:t xml:space="preserve">and </w:t>
      </w:r>
      <w:r w:rsidRPr="00612991">
        <w:rPr>
          <w:position w:val="-24"/>
        </w:rPr>
        <w:object w:dxaOrig="1579" w:dyaOrig="620">
          <v:shape id="_x0000_i1051" type="#_x0000_t75" style="width:79.5pt;height:31.5pt" o:ole="">
            <v:imagedata r:id="rId51" o:title=""/>
          </v:shape>
          <o:OLEObject Type="Embed" ProgID="Equation.DSMT4" ShapeID="_x0000_i1051" DrawAspect="Content" ObjectID="_1610094906" r:id="rId56"/>
        </w:object>
      </w:r>
      <w:r>
        <w:t xml:space="preserve"> for </w:t>
      </w:r>
      <w:r w:rsidRPr="00612991">
        <w:rPr>
          <w:position w:val="-14"/>
        </w:rPr>
        <w:object w:dxaOrig="1800" w:dyaOrig="400">
          <v:shape id="_x0000_i1052" type="#_x0000_t75" style="width:90pt;height:19.5pt" o:ole="">
            <v:imagedata r:id="rId57" o:title=""/>
          </v:shape>
          <o:OLEObject Type="Embed" ProgID="Equation.DSMT4" ShapeID="_x0000_i1052" DrawAspect="Content" ObjectID="_1610094907" r:id="rId58"/>
        </w:object>
      </w:r>
      <w:r>
        <w:t>.</w:t>
      </w:r>
    </w:p>
    <w:p w:rsidR="00612991" w:rsidRPr="00612991" w:rsidRDefault="00612991"/>
    <w:p w:rsidR="00612991" w:rsidRDefault="00612991">
      <w:pPr>
        <w:rPr>
          <w:color w:val="0000FF"/>
        </w:rPr>
      </w:pPr>
      <w:r>
        <w:rPr>
          <w:color w:val="0000FF"/>
        </w:rPr>
        <w:br w:type="page"/>
      </w:r>
    </w:p>
    <w:p w:rsidR="007F6025" w:rsidRDefault="007F6025">
      <w:pPr>
        <w:rPr>
          <w:color w:val="0000FF"/>
        </w:rPr>
      </w:pPr>
      <w:r>
        <w:rPr>
          <w:color w:val="0000FF"/>
        </w:rPr>
        <w:lastRenderedPageBreak/>
        <w:t>Compose and Decompose Functions</w:t>
      </w:r>
    </w:p>
    <w:p w:rsidR="006504FD" w:rsidRDefault="006504FD">
      <w:pPr>
        <w:rPr>
          <w:color w:val="0000FF"/>
        </w:rPr>
      </w:pPr>
    </w:p>
    <w:p w:rsidR="00A32051" w:rsidRDefault="00A32051" w:rsidP="00A32051">
      <w:pPr>
        <w:rPr>
          <w:szCs w:val="24"/>
        </w:rPr>
      </w:pPr>
      <w:r>
        <w:rPr>
          <w:szCs w:val="24"/>
        </w:rPr>
        <w:tab/>
        <w:t xml:space="preserve">The </w:t>
      </w:r>
      <w:r w:rsidRPr="00A32051">
        <w:rPr>
          <w:b/>
          <w:color w:val="FF0000"/>
          <w:szCs w:val="24"/>
        </w:rPr>
        <w:t xml:space="preserve">composition of </w:t>
      </w:r>
      <w:r w:rsidRPr="00A32051">
        <w:rPr>
          <w:b/>
          <w:i/>
          <w:color w:val="FF0000"/>
          <w:szCs w:val="24"/>
        </w:rPr>
        <w:t>f</w:t>
      </w:r>
      <w:r w:rsidRPr="00A32051">
        <w:rPr>
          <w:b/>
          <w:color w:val="FF0000"/>
          <w:szCs w:val="24"/>
        </w:rPr>
        <w:t xml:space="preserve"> and </w:t>
      </w:r>
      <w:r w:rsidRPr="00A32051">
        <w:rPr>
          <w:b/>
          <w:i/>
          <w:color w:val="FF0000"/>
          <w:szCs w:val="24"/>
        </w:rPr>
        <w:t>g</w:t>
      </w:r>
      <w:r w:rsidRPr="00A32051">
        <w:rPr>
          <w:color w:val="FF0000"/>
          <w:szCs w:val="24"/>
        </w:rPr>
        <w:t>,</w:t>
      </w:r>
      <w:r>
        <w:rPr>
          <w:szCs w:val="24"/>
        </w:rPr>
        <w:t xml:space="preserve"> denoted </w:t>
      </w:r>
      <w:r w:rsidRPr="00066469">
        <w:rPr>
          <w:position w:val="-10"/>
          <w:szCs w:val="24"/>
        </w:rPr>
        <w:object w:dxaOrig="560" w:dyaOrig="320">
          <v:shape id="_x0000_i1053" type="#_x0000_t75" style="width:27.75pt;height:15.75pt" o:ole="">
            <v:imagedata r:id="rId59" o:title=""/>
          </v:shape>
          <o:OLEObject Type="Embed" ProgID="Equation.DSMT4" ShapeID="_x0000_i1053" DrawAspect="Content" ObjectID="_1610094908" r:id="rId60"/>
        </w:object>
      </w:r>
      <w:r>
        <w:rPr>
          <w:szCs w:val="24"/>
        </w:rPr>
        <w:t xml:space="preserve">is defined by </w:t>
      </w:r>
      <w:r w:rsidRPr="00066469">
        <w:rPr>
          <w:position w:val="-10"/>
          <w:szCs w:val="24"/>
        </w:rPr>
        <w:object w:dxaOrig="2020" w:dyaOrig="320">
          <v:shape id="_x0000_i1054" type="#_x0000_t75" style="width:101.25pt;height:15.75pt" o:ole="">
            <v:imagedata r:id="rId61" o:title=""/>
          </v:shape>
          <o:OLEObject Type="Embed" ProgID="Equation.DSMT4" ShapeID="_x0000_i1054" DrawAspect="Content" ObjectID="_1610094909" r:id="rId62"/>
        </w:object>
      </w:r>
      <w:r>
        <w:rPr>
          <w:szCs w:val="24"/>
        </w:rPr>
        <w:t>.</w:t>
      </w:r>
    </w:p>
    <w:p w:rsidR="006504FD" w:rsidRDefault="00EF0E64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80010</wp:posOffset>
                </wp:positionV>
                <wp:extent cx="6646545" cy="0"/>
                <wp:effectExtent l="9525" t="9525" r="11430" b="9525"/>
                <wp:wrapNone/>
                <wp:docPr id="1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65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51902" id="AutoShape 64" o:spid="_x0000_s1026" type="#_x0000_t32" style="position:absolute;margin-left:-1.65pt;margin-top:6.3pt;width:523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"/>
            </w:pict>
          </mc:Fallback>
        </mc:AlternateContent>
      </w:r>
    </w:p>
    <w:p w:rsidR="00862E80" w:rsidRDefault="00862E80" w:rsidP="00862E80">
      <w:r>
        <w:t>13.</w:t>
      </w:r>
      <w:r>
        <w:tab/>
        <w:t xml:space="preserve">Given </w:t>
      </w:r>
      <w:r w:rsidRPr="0077287D">
        <w:rPr>
          <w:position w:val="-10"/>
        </w:rPr>
        <w:object w:dxaOrig="1800" w:dyaOrig="360">
          <v:shape id="_x0000_i1055" type="#_x0000_t75" style="width:90pt;height:18pt" o:ole="">
            <v:imagedata r:id="rId63" o:title=""/>
          </v:shape>
          <o:OLEObject Type="Embed" ProgID="Equation.3" ShapeID="_x0000_i1055" DrawAspect="Content" ObjectID="_1610094910" r:id="rId64"/>
        </w:object>
      </w:r>
      <w:r>
        <w:t xml:space="preserve">  and  </w:t>
      </w:r>
      <w:r w:rsidRPr="006F4BFC">
        <w:rPr>
          <w:position w:val="-10"/>
        </w:rPr>
        <w:object w:dxaOrig="1359" w:dyaOrig="320">
          <v:shape id="_x0000_i1056" type="#_x0000_t75" style="width:68.25pt;height:16.5pt" o:ole="">
            <v:imagedata r:id="rId65" o:title=""/>
          </v:shape>
          <o:OLEObject Type="Embed" ProgID="Equation.3" ShapeID="_x0000_i1056" DrawAspect="Content" ObjectID="_1610094911" r:id="rId66"/>
        </w:object>
      </w:r>
      <w:r>
        <w:t>, find</w:t>
      </w:r>
    </w:p>
    <w:p w:rsidR="00862E80" w:rsidRDefault="00862E80" w:rsidP="00862E80"/>
    <w:p w:rsidR="00862E80" w:rsidRDefault="00862E80" w:rsidP="00862E80">
      <w:pPr>
        <w:rPr>
          <w:position w:val="-10"/>
        </w:rPr>
      </w:pPr>
    </w:p>
    <w:p w:rsidR="00862E80" w:rsidRDefault="00862E80" w:rsidP="00862E80">
      <w:r>
        <w:rPr>
          <w:position w:val="-10"/>
        </w:rPr>
        <w:tab/>
      </w:r>
      <w:r w:rsidRPr="000A1901">
        <w:rPr>
          <w:position w:val="-10"/>
        </w:rPr>
        <w:object w:dxaOrig="1219" w:dyaOrig="320">
          <v:shape id="_x0000_i1057" type="#_x0000_t75" style="width:61.5pt;height:16.5pt" o:ole="" fillcolor="window">
            <v:imagedata r:id="rId67" o:title=""/>
          </v:shape>
          <o:OLEObject Type="Embed" ProgID="Equation.3" ShapeID="_x0000_i1057" DrawAspect="Content" ObjectID="_1610094912" r:id="rId6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85638">
        <w:rPr>
          <w:position w:val="-10"/>
        </w:rPr>
        <w:object w:dxaOrig="1219" w:dyaOrig="320">
          <v:shape id="_x0000_i1058" type="#_x0000_t75" style="width:61.5pt;height:16.5pt" o:ole="" fillcolor="window">
            <v:imagedata r:id="rId69" o:title=""/>
          </v:shape>
          <o:OLEObject Type="Embed" ProgID="Equation.3" ShapeID="_x0000_i1058" DrawAspect="Content" ObjectID="_1610094913" r:id="rId70"/>
        </w:object>
      </w:r>
    </w:p>
    <w:p w:rsidR="00862E80" w:rsidRDefault="00862E80">
      <w:pPr>
        <w:rPr>
          <w:color w:val="0000FF"/>
        </w:rPr>
      </w:pPr>
    </w:p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/>
    <w:p w:rsidR="0016376F" w:rsidRPr="0016376F" w:rsidRDefault="0016376F" w:rsidP="0016376F">
      <w:r w:rsidRPr="0016376F">
        <w:t>14.</w:t>
      </w:r>
      <w:r w:rsidRPr="0016376F">
        <w:tab/>
      </w:r>
      <w:r>
        <w:t xml:space="preserve">Given </w:t>
      </w:r>
      <w:r w:rsidRPr="0077287D">
        <w:rPr>
          <w:position w:val="-10"/>
        </w:rPr>
        <w:object w:dxaOrig="1400" w:dyaOrig="360">
          <v:shape id="_x0000_i1059" type="#_x0000_t75" style="width:70.5pt;height:18pt" o:ole="">
            <v:imagedata r:id="rId71" o:title=""/>
          </v:shape>
          <o:OLEObject Type="Embed" ProgID="Equation.DSMT4" ShapeID="_x0000_i1059" DrawAspect="Content" ObjectID="_1610094914" r:id="rId72"/>
        </w:object>
      </w:r>
      <w:r>
        <w:t xml:space="preserve">  and </w:t>
      </w:r>
      <w:r w:rsidRPr="0016376F">
        <w:rPr>
          <w:position w:val="-10"/>
        </w:rPr>
        <w:object w:dxaOrig="1500" w:dyaOrig="380">
          <v:shape id="_x0000_i1060" type="#_x0000_t75" style="width:75pt;height:18.75pt" o:ole="">
            <v:imagedata r:id="rId73" o:title=""/>
          </v:shape>
          <o:OLEObject Type="Embed" ProgID="Equation.DSMT4" ShapeID="_x0000_i1060" DrawAspect="Content" ObjectID="_1610094915" r:id="rId74"/>
        </w:object>
      </w:r>
      <w:r w:rsidRPr="0016376F">
        <w:t>,  find</w:t>
      </w:r>
    </w:p>
    <w:p w:rsidR="0016376F" w:rsidRDefault="0016376F" w:rsidP="0016376F"/>
    <w:p w:rsidR="0016376F" w:rsidRDefault="0016376F" w:rsidP="0016376F"/>
    <w:p w:rsidR="0016376F" w:rsidRDefault="0016376F" w:rsidP="0016376F">
      <w:r>
        <w:rPr>
          <w:position w:val="-10"/>
        </w:rPr>
        <w:tab/>
      </w:r>
      <w:r w:rsidRPr="000A1901">
        <w:rPr>
          <w:position w:val="-10"/>
        </w:rPr>
        <w:object w:dxaOrig="1219" w:dyaOrig="320">
          <v:shape id="_x0000_i1061" type="#_x0000_t75" style="width:61.5pt;height:16.5pt" o:ole="" fillcolor="window">
            <v:imagedata r:id="rId67" o:title=""/>
          </v:shape>
          <o:OLEObject Type="Embed" ProgID="Equation.3" ShapeID="_x0000_i1061" DrawAspect="Content" ObjectID="_1610094916" r:id="rId7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85638">
        <w:rPr>
          <w:position w:val="-10"/>
        </w:rPr>
        <w:object w:dxaOrig="1219" w:dyaOrig="320">
          <v:shape id="_x0000_i1062" type="#_x0000_t75" style="width:61.5pt;height:16.5pt" o:ole="" fillcolor="window">
            <v:imagedata r:id="rId76" o:title=""/>
          </v:shape>
          <o:OLEObject Type="Embed" ProgID="Equation.3" ShapeID="_x0000_i1062" DrawAspect="Content" ObjectID="_1610094917" r:id="rId77"/>
        </w:object>
      </w:r>
    </w:p>
    <w:p w:rsidR="0016376F" w:rsidRDefault="0016376F"/>
    <w:p w:rsidR="0016376F" w:rsidRDefault="0016376F"/>
    <w:p w:rsidR="0016376F" w:rsidRDefault="0016376F"/>
    <w:p w:rsidR="0016376F" w:rsidRDefault="0016376F"/>
    <w:p w:rsidR="0016376F" w:rsidRDefault="0016376F"/>
    <w:p w:rsidR="0016376F" w:rsidRDefault="0016376F"/>
    <w:p w:rsidR="0016376F" w:rsidRDefault="0016376F"/>
    <w:p w:rsidR="008C1DBE" w:rsidRDefault="008C1DBE"/>
    <w:p w:rsidR="0016376F" w:rsidRDefault="0016376F"/>
    <w:p w:rsidR="0016376F" w:rsidRDefault="0016376F"/>
    <w:p w:rsidR="0016376F" w:rsidRDefault="0016376F"/>
    <w:p w:rsidR="0016376F" w:rsidRDefault="0016376F" w:rsidP="0016376F">
      <w:r>
        <w:t>15.</w:t>
      </w:r>
      <w:r>
        <w:tab/>
        <w:t xml:space="preserve">Given </w:t>
      </w:r>
      <w:r w:rsidRPr="0016376F">
        <w:rPr>
          <w:position w:val="-24"/>
        </w:rPr>
        <w:object w:dxaOrig="1320" w:dyaOrig="620">
          <v:shape id="_x0000_i1063" type="#_x0000_t75" style="width:66pt;height:31.5pt" o:ole="">
            <v:imagedata r:id="rId78" o:title=""/>
          </v:shape>
          <o:OLEObject Type="Embed" ProgID="Equation.DSMT4" ShapeID="_x0000_i1063" DrawAspect="Content" ObjectID="_1610094918" r:id="rId79"/>
        </w:object>
      </w:r>
      <w:r>
        <w:t xml:space="preserve"> and </w:t>
      </w:r>
      <w:r w:rsidR="00D35393" w:rsidRPr="0016376F">
        <w:rPr>
          <w:position w:val="-10"/>
        </w:rPr>
        <w:object w:dxaOrig="1320" w:dyaOrig="320">
          <v:shape id="_x0000_i1064" type="#_x0000_t75" style="width:66pt;height:16.5pt" o:ole="">
            <v:imagedata r:id="rId80" o:title=""/>
          </v:shape>
          <o:OLEObject Type="Embed" ProgID="Equation.DSMT4" ShapeID="_x0000_i1064" DrawAspect="Content" ObjectID="_1610094919" r:id="rId81"/>
        </w:object>
      </w:r>
      <w:r>
        <w:t>, find</w:t>
      </w:r>
    </w:p>
    <w:p w:rsidR="0016376F" w:rsidRDefault="0016376F" w:rsidP="0016376F"/>
    <w:p w:rsidR="0016376F" w:rsidRDefault="0016376F" w:rsidP="0016376F">
      <w:r>
        <w:rPr>
          <w:position w:val="-10"/>
        </w:rPr>
        <w:tab/>
      </w:r>
      <w:r w:rsidR="008C1DBE" w:rsidRPr="000A1901">
        <w:rPr>
          <w:position w:val="-10"/>
        </w:rPr>
        <w:object w:dxaOrig="1180" w:dyaOrig="320">
          <v:shape id="_x0000_i1065" type="#_x0000_t75" style="width:58.5pt;height:16.5pt" o:ole="" fillcolor="window">
            <v:imagedata r:id="rId82" o:title=""/>
          </v:shape>
          <o:OLEObject Type="Embed" ProgID="Equation.DSMT4" ShapeID="_x0000_i1065" DrawAspect="Content" ObjectID="_1610094920" r:id="rId8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1DBE" w:rsidRPr="00F85638">
        <w:rPr>
          <w:position w:val="-10"/>
        </w:rPr>
        <w:object w:dxaOrig="1180" w:dyaOrig="320">
          <v:shape id="_x0000_i1066" type="#_x0000_t75" style="width:58.5pt;height:16.5pt" o:ole="" fillcolor="window">
            <v:imagedata r:id="rId84" o:title=""/>
          </v:shape>
          <o:OLEObject Type="Embed" ProgID="Equation.DSMT4" ShapeID="_x0000_i1066" DrawAspect="Content" ObjectID="_1610094921" r:id="rId85"/>
        </w:object>
      </w:r>
    </w:p>
    <w:p w:rsidR="0016376F" w:rsidRDefault="0016376F" w:rsidP="0016376F"/>
    <w:p w:rsidR="008C1DBE" w:rsidRDefault="008C1DBE">
      <w:r>
        <w:br w:type="page"/>
      </w:r>
    </w:p>
    <w:p w:rsidR="00192086" w:rsidRDefault="00192086" w:rsidP="00192086">
      <w:r>
        <w:lastRenderedPageBreak/>
        <w:t>16.</w:t>
      </w:r>
      <w:r>
        <w:tab/>
        <w:t xml:space="preserve">Given </w:t>
      </w:r>
      <w:r w:rsidRPr="00192086">
        <w:rPr>
          <w:position w:val="-24"/>
        </w:rPr>
        <w:object w:dxaOrig="1320" w:dyaOrig="620">
          <v:shape id="_x0000_i1067" type="#_x0000_t75" style="width:66pt;height:31.5pt" o:ole="">
            <v:imagedata r:id="rId86" o:title=""/>
          </v:shape>
          <o:OLEObject Type="Embed" ProgID="Equation.DSMT4" ShapeID="_x0000_i1067" DrawAspect="Content" ObjectID="_1610094922" r:id="rId87"/>
        </w:object>
      </w:r>
      <w:r>
        <w:t xml:space="preserve"> and </w:t>
      </w:r>
      <w:r w:rsidRPr="00192086">
        <w:rPr>
          <w:position w:val="-14"/>
        </w:rPr>
        <w:object w:dxaOrig="1359" w:dyaOrig="400">
          <v:shape id="_x0000_i1068" type="#_x0000_t75" style="width:68.25pt;height:19.5pt" o:ole="">
            <v:imagedata r:id="rId88" o:title=""/>
          </v:shape>
          <o:OLEObject Type="Embed" ProgID="Equation.DSMT4" ShapeID="_x0000_i1068" DrawAspect="Content" ObjectID="_1610094923" r:id="rId89"/>
        </w:object>
      </w:r>
      <w:r>
        <w:t xml:space="preserve"> find  </w:t>
      </w:r>
      <w:r w:rsidRPr="000A1901">
        <w:rPr>
          <w:position w:val="-10"/>
        </w:rPr>
        <w:object w:dxaOrig="999" w:dyaOrig="320">
          <v:shape id="_x0000_i1069" type="#_x0000_t75" style="width:49.5pt;height:16.5pt" o:ole="" fillcolor="window">
            <v:imagedata r:id="rId90" o:title=""/>
          </v:shape>
          <o:OLEObject Type="Embed" ProgID="Equation.DSMT4" ShapeID="_x0000_i1069" DrawAspect="Content" ObjectID="_1610094924" r:id="rId91"/>
        </w:object>
      </w:r>
      <w:r>
        <w:t xml:space="preserve">and the domain of </w:t>
      </w:r>
      <w:r w:rsidRPr="000A1901">
        <w:rPr>
          <w:position w:val="-10"/>
        </w:rPr>
        <w:object w:dxaOrig="999" w:dyaOrig="320">
          <v:shape id="_x0000_i1070" type="#_x0000_t75" style="width:49.5pt;height:16.5pt" o:ole="" fillcolor="window">
            <v:imagedata r:id="rId92" o:title=""/>
          </v:shape>
          <o:OLEObject Type="Embed" ProgID="Equation.DSMT4" ShapeID="_x0000_i1070" DrawAspect="Content" ObjectID="_1610094925" r:id="rId93"/>
        </w:object>
      </w:r>
      <w:r>
        <w:t>.</w:t>
      </w:r>
    </w:p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>
      <w:r>
        <w:t>17.</w:t>
      </w:r>
      <w:r>
        <w:tab/>
        <w:t xml:space="preserve">Given </w:t>
      </w:r>
      <w:r w:rsidRPr="00192086">
        <w:rPr>
          <w:position w:val="-14"/>
        </w:rPr>
        <w:object w:dxaOrig="1520" w:dyaOrig="420">
          <v:shape id="_x0000_i1071" type="#_x0000_t75" style="width:75.75pt;height:21pt" o:ole="">
            <v:imagedata r:id="rId94" o:title=""/>
          </v:shape>
          <o:OLEObject Type="Embed" ProgID="Equation.DSMT4" ShapeID="_x0000_i1071" DrawAspect="Content" ObjectID="_1610094926" r:id="rId95"/>
        </w:object>
      </w:r>
      <w:r w:rsidRPr="00192086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find two functions </w:t>
      </w:r>
      <w:r w:rsidRPr="009041BB">
        <w:rPr>
          <w:i/>
          <w:color w:val="000000" w:themeColor="text1"/>
          <w:szCs w:val="24"/>
        </w:rPr>
        <w:t>f</w:t>
      </w:r>
      <w:r>
        <w:rPr>
          <w:color w:val="000000" w:themeColor="text1"/>
          <w:szCs w:val="24"/>
        </w:rPr>
        <w:t xml:space="preserve"> and </w:t>
      </w:r>
      <w:r w:rsidRPr="009041BB">
        <w:rPr>
          <w:i/>
          <w:color w:val="000000" w:themeColor="text1"/>
          <w:szCs w:val="24"/>
        </w:rPr>
        <w:t>g</w:t>
      </w:r>
      <w:r>
        <w:rPr>
          <w:color w:val="000000" w:themeColor="text1"/>
          <w:szCs w:val="24"/>
        </w:rPr>
        <w:t xml:space="preserve"> such that </w:t>
      </w:r>
      <w:r w:rsidRPr="00A95D46">
        <w:rPr>
          <w:position w:val="-14"/>
        </w:rPr>
        <w:object w:dxaOrig="1740" w:dyaOrig="400">
          <v:shape id="_x0000_i1072" type="#_x0000_t75" style="width:87pt;height:19.5pt" o:ole="">
            <v:imagedata r:id="rId96" o:title=""/>
          </v:shape>
          <o:OLEObject Type="Embed" ProgID="Equation.DSMT4" ShapeID="_x0000_i1072" DrawAspect="Content" ObjectID="_1610094927" r:id="rId97"/>
        </w:object>
      </w:r>
      <w:r>
        <w:t>.</w:t>
      </w:r>
    </w:p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Default="00192086" w:rsidP="00192086"/>
    <w:p w:rsidR="00192086" w:rsidRPr="00192086" w:rsidRDefault="00192086" w:rsidP="00192086">
      <w:r>
        <w:t>18.</w:t>
      </w:r>
      <w:r>
        <w:tab/>
        <w:t xml:space="preserve">Given </w:t>
      </w:r>
      <w:r w:rsidRPr="00192086">
        <w:rPr>
          <w:position w:val="-14"/>
        </w:rPr>
        <w:object w:dxaOrig="1780" w:dyaOrig="440">
          <v:shape id="_x0000_i1073" type="#_x0000_t75" style="width:89.25pt;height:22.5pt" o:ole="">
            <v:imagedata r:id="rId98" o:title=""/>
          </v:shape>
          <o:OLEObject Type="Embed" ProgID="Equation.DSMT4" ShapeID="_x0000_i1073" DrawAspect="Content" ObjectID="_1610094928" r:id="rId99"/>
        </w:object>
      </w:r>
      <w:r w:rsidRPr="00192086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find two functions </w:t>
      </w:r>
      <w:r w:rsidRPr="009041BB">
        <w:rPr>
          <w:i/>
          <w:color w:val="000000" w:themeColor="text1"/>
          <w:szCs w:val="24"/>
        </w:rPr>
        <w:t>f</w:t>
      </w:r>
      <w:r>
        <w:rPr>
          <w:color w:val="000000" w:themeColor="text1"/>
          <w:szCs w:val="24"/>
        </w:rPr>
        <w:t xml:space="preserve"> and </w:t>
      </w:r>
      <w:r w:rsidRPr="009041BB">
        <w:rPr>
          <w:i/>
          <w:color w:val="000000" w:themeColor="text1"/>
          <w:szCs w:val="24"/>
        </w:rPr>
        <w:t>g</w:t>
      </w:r>
      <w:r>
        <w:rPr>
          <w:color w:val="000000" w:themeColor="text1"/>
          <w:szCs w:val="24"/>
        </w:rPr>
        <w:t xml:space="preserve"> such that </w:t>
      </w:r>
      <w:r w:rsidRPr="00A95D46">
        <w:rPr>
          <w:position w:val="-14"/>
        </w:rPr>
        <w:object w:dxaOrig="1740" w:dyaOrig="400">
          <v:shape id="_x0000_i1074" type="#_x0000_t75" style="width:87pt;height:19.5pt" o:ole="">
            <v:imagedata r:id="rId96" o:title=""/>
          </v:shape>
          <o:OLEObject Type="Embed" ProgID="Equation.DSMT4" ShapeID="_x0000_i1074" DrawAspect="Content" ObjectID="_1610094929" r:id="rId100"/>
        </w:object>
      </w:r>
      <w:r>
        <w:t>.</w:t>
      </w:r>
    </w:p>
    <w:p w:rsidR="0016376F" w:rsidRDefault="0016376F"/>
    <w:p w:rsidR="00255036" w:rsidRDefault="00255036"/>
    <w:p w:rsidR="00255036" w:rsidRDefault="00255036"/>
    <w:p w:rsidR="00255036" w:rsidRDefault="00255036"/>
    <w:p w:rsidR="00255036" w:rsidRDefault="00255036"/>
    <w:p w:rsidR="00255036" w:rsidRDefault="006C4CB7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3922395</wp:posOffset>
            </wp:positionH>
            <wp:positionV relativeFrom="paragraph">
              <wp:posOffset>13970</wp:posOffset>
            </wp:positionV>
            <wp:extent cx="2456180" cy="2236470"/>
            <wp:effectExtent l="19050" t="0" r="1270" b="0"/>
            <wp:wrapSquare wrapText="bothSides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223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5036" w:rsidRDefault="00255036">
      <w:r>
        <w:t>19.</w:t>
      </w:r>
      <w:r>
        <w:tab/>
        <w:t>Estimate the function values from the graph.</w:t>
      </w:r>
      <w:r w:rsidR="00545E19">
        <w:tab/>
      </w:r>
      <w:r w:rsidR="00545E19">
        <w:tab/>
      </w:r>
      <w:r w:rsidR="00545E19">
        <w:tab/>
      </w:r>
      <w:r w:rsidR="00545E19">
        <w:tab/>
      </w:r>
    </w:p>
    <w:p w:rsidR="006C4CB7" w:rsidRDefault="006C4CB7"/>
    <w:p w:rsidR="006C4CB7" w:rsidRDefault="006C4CB7" w:rsidP="006C4CB7">
      <w:pPr>
        <w:pStyle w:val="MTDisplayEquation"/>
        <w:tabs>
          <w:tab w:val="clear" w:pos="5120"/>
          <w:tab w:val="clear" w:pos="10220"/>
        </w:tabs>
      </w:pPr>
      <w:r>
        <w:tab/>
        <w:t>a.</w:t>
      </w:r>
      <w:r>
        <w:tab/>
      </w:r>
      <w:r w:rsidRPr="006C4CB7">
        <w:rPr>
          <w:position w:val="-14"/>
        </w:rPr>
        <w:object w:dxaOrig="1100" w:dyaOrig="400">
          <v:shape id="_x0000_i1075" type="#_x0000_t75" style="width:54.75pt;height:19.5pt" o:ole="">
            <v:imagedata r:id="rId102" o:title=""/>
          </v:shape>
          <o:OLEObject Type="Embed" ProgID="Equation.DSMT4" ShapeID="_x0000_i1075" DrawAspect="Content" ObjectID="_1610094930" r:id="rId103"/>
        </w:object>
      </w:r>
      <w:r w:rsidR="00AC3F6A">
        <w:tab/>
      </w:r>
      <w:r w:rsidR="00AC3F6A">
        <w:tab/>
      </w:r>
      <w:r w:rsidR="00AC3F6A">
        <w:tab/>
      </w:r>
    </w:p>
    <w:p w:rsidR="006C4CB7" w:rsidRDefault="006C4CB7" w:rsidP="006C4CB7"/>
    <w:p w:rsidR="006C4CB7" w:rsidRDefault="006C4CB7" w:rsidP="006C4CB7"/>
    <w:p w:rsidR="006C4CB7" w:rsidRDefault="006C4CB7" w:rsidP="006C4CB7"/>
    <w:p w:rsidR="006C4CB7" w:rsidRDefault="006C4CB7" w:rsidP="006C4CB7">
      <w:r>
        <w:tab/>
        <w:t>b.</w:t>
      </w:r>
      <w:r>
        <w:tab/>
      </w:r>
      <w:r w:rsidRPr="006C4CB7">
        <w:rPr>
          <w:position w:val="-30"/>
        </w:rPr>
        <w:object w:dxaOrig="980" w:dyaOrig="720">
          <v:shape id="_x0000_i1076" type="#_x0000_t75" style="width:48.75pt;height:36pt" o:ole="">
            <v:imagedata r:id="rId104" o:title=""/>
          </v:shape>
          <o:OLEObject Type="Embed" ProgID="Equation.DSMT4" ShapeID="_x0000_i1076" DrawAspect="Content" ObjectID="_1610094931" r:id="rId105"/>
        </w:object>
      </w:r>
    </w:p>
    <w:p w:rsidR="006C4CB7" w:rsidRDefault="006C4CB7" w:rsidP="006C4CB7"/>
    <w:p w:rsidR="006C4CB7" w:rsidRDefault="006C4CB7" w:rsidP="006C4CB7"/>
    <w:p w:rsidR="00E25BE6" w:rsidRDefault="00E25BE6" w:rsidP="006C4CB7"/>
    <w:p w:rsidR="006C4CB7" w:rsidRDefault="006C4CB7" w:rsidP="006C4CB7"/>
    <w:p w:rsidR="006C4CB7" w:rsidRDefault="006C4CB7" w:rsidP="006C4CB7">
      <w:r>
        <w:tab/>
        <w:t>c.</w:t>
      </w:r>
      <w:r>
        <w:tab/>
      </w:r>
      <w:r w:rsidRPr="006C4CB7">
        <w:rPr>
          <w:position w:val="-14"/>
        </w:rPr>
        <w:object w:dxaOrig="1020" w:dyaOrig="400">
          <v:shape id="_x0000_i1077" type="#_x0000_t75" style="width:51pt;height:19.5pt" o:ole="">
            <v:imagedata r:id="rId106" o:title=""/>
          </v:shape>
          <o:OLEObject Type="Embed" ProgID="Equation.DSMT4" ShapeID="_x0000_i1077" DrawAspect="Content" ObjectID="_1610094932" r:id="rId107"/>
        </w:object>
      </w:r>
    </w:p>
    <w:p w:rsidR="006C4CB7" w:rsidRDefault="006C4CB7" w:rsidP="006C4CB7"/>
    <w:p w:rsidR="006C4CB7" w:rsidRDefault="006C4CB7" w:rsidP="006C4CB7"/>
    <w:p w:rsidR="006C4CB7" w:rsidRDefault="006C4CB7" w:rsidP="006C4CB7"/>
    <w:p w:rsidR="00E25BE6" w:rsidRDefault="00E25BE6" w:rsidP="006C4CB7"/>
    <w:p w:rsidR="006C4CB7" w:rsidRDefault="006C4CB7" w:rsidP="006C4CB7"/>
    <w:p w:rsidR="00AC3F6A" w:rsidRDefault="006C4CB7" w:rsidP="00AC3F6A">
      <w:r>
        <w:tab/>
        <w:t>d.</w:t>
      </w:r>
      <w:r>
        <w:tab/>
      </w:r>
      <w:r w:rsidR="00C90E3D" w:rsidRPr="00C90E3D">
        <w:rPr>
          <w:position w:val="-14"/>
        </w:rPr>
        <w:object w:dxaOrig="1200" w:dyaOrig="400">
          <v:shape id="_x0000_i1078" type="#_x0000_t75" style="width:60pt;height:19.5pt" o:ole="">
            <v:imagedata r:id="rId108" o:title=""/>
          </v:shape>
          <o:OLEObject Type="Embed" ProgID="Equation.DSMT4" ShapeID="_x0000_i1078" DrawAspect="Content" ObjectID="_1610094933" r:id="rId109"/>
        </w:object>
      </w:r>
      <w:r w:rsidR="00E25BE6">
        <w:tab/>
      </w:r>
      <w:r w:rsidR="00E25BE6">
        <w:tab/>
      </w:r>
      <w:r w:rsidR="00E25BE6">
        <w:tab/>
      </w:r>
      <w:r w:rsidR="00E25BE6">
        <w:tab/>
      </w:r>
      <w:r w:rsidR="00AC3F6A">
        <w:tab/>
      </w:r>
      <w:r w:rsidR="00AC3F6A">
        <w:tab/>
      </w:r>
      <w:r w:rsidR="00AC3F6A">
        <w:tab/>
      </w:r>
      <w:r w:rsidR="00AC3F6A">
        <w:tab/>
        <w:t>e.</w:t>
      </w:r>
      <w:r w:rsidR="00AC3F6A">
        <w:tab/>
      </w:r>
      <w:r w:rsidR="00AC3F6A" w:rsidRPr="00AC3F6A">
        <w:rPr>
          <w:position w:val="-14"/>
        </w:rPr>
        <w:object w:dxaOrig="1219" w:dyaOrig="400">
          <v:shape id="_x0000_i1079" type="#_x0000_t75" style="width:61.5pt;height:19.5pt" o:ole="">
            <v:imagedata r:id="rId110" o:title=""/>
          </v:shape>
          <o:OLEObject Type="Embed" ProgID="Equation.DSMT4" ShapeID="_x0000_i1079" DrawAspect="Content" ObjectID="_1610094934" r:id="rId111"/>
        </w:object>
      </w:r>
    </w:p>
    <w:p w:rsidR="006C4CB7" w:rsidRPr="006C4CB7" w:rsidRDefault="00E25BE6" w:rsidP="00C90E3D">
      <w:r>
        <w:tab/>
      </w:r>
      <w:r>
        <w:tab/>
      </w:r>
      <w:r>
        <w:tab/>
      </w:r>
      <w:r>
        <w:tab/>
      </w:r>
    </w:p>
    <w:p w:rsidR="006C4CB7" w:rsidRDefault="006C4CB7"/>
    <w:p w:rsidR="00AC3F6A" w:rsidRDefault="00AC3F6A"/>
    <w:p w:rsidR="00AC3F6A" w:rsidRDefault="00AC3F6A"/>
    <w:p w:rsidR="00FE703D" w:rsidRDefault="00C342D9">
      <w:r w:rsidRPr="008F2D5E">
        <w:lastRenderedPageBreak/>
        <w:t>20.</w:t>
      </w:r>
      <w:r>
        <w:t xml:space="preserve">  </w:t>
      </w:r>
      <w:r w:rsidR="000B5558">
        <w:tab/>
      </w:r>
      <w:r w:rsidR="00EC0465">
        <w:t xml:space="preserve">A party balloon is being filled with helium. As the balloon is filling, the radius of the balloon is changing at </w:t>
      </w:r>
      <w:r w:rsidR="00EC0465">
        <w:tab/>
        <w:t xml:space="preserve">the rate of </w:t>
      </w:r>
      <w:r w:rsidR="003053E2">
        <w:t>3</w:t>
      </w:r>
      <w:r w:rsidR="00EC0465">
        <w:t xml:space="preserve"> inches per second.</w:t>
      </w:r>
    </w:p>
    <w:p w:rsidR="00EC0465" w:rsidRDefault="00EC0465"/>
    <w:p w:rsidR="00EC0465" w:rsidRDefault="00EC0465">
      <w:r>
        <w:tab/>
        <w:t>a.</w:t>
      </w:r>
      <w:r>
        <w:tab/>
        <w:t xml:space="preserve">Write a function that represents the radius of the </w:t>
      </w:r>
      <w:proofErr w:type="gramStart"/>
      <w:r>
        <w:t xml:space="preserve">balloon  </w:t>
      </w:r>
      <w:r>
        <w:rPr>
          <w:i/>
        </w:rPr>
        <w:t>r</w:t>
      </w:r>
      <w:proofErr w:type="gramEnd"/>
      <w:r>
        <w:t>(</w:t>
      </w:r>
      <w:r>
        <w:rPr>
          <w:i/>
        </w:rPr>
        <w:t>t</w:t>
      </w:r>
      <w:r>
        <w:t xml:space="preserve">) after </w:t>
      </w:r>
      <w:r>
        <w:rPr>
          <w:i/>
        </w:rPr>
        <w:t>t</w:t>
      </w:r>
      <w:r>
        <w:t xml:space="preserve"> seconds.</w:t>
      </w:r>
    </w:p>
    <w:p w:rsidR="00EC0465" w:rsidRDefault="00EC0465"/>
    <w:p w:rsidR="00EC0465" w:rsidRDefault="00EC0465"/>
    <w:p w:rsidR="00EC0465" w:rsidRDefault="00EC0465"/>
    <w:p w:rsidR="00EC0465" w:rsidRDefault="00EC0465">
      <w:r>
        <w:tab/>
        <w:t>b.</w:t>
      </w:r>
      <w:r>
        <w:tab/>
        <w:t xml:space="preserve">Write a function that expresses the volume of the balloon </w:t>
      </w:r>
      <w:r w:rsidRPr="001A22FD">
        <w:rPr>
          <w:i/>
        </w:rPr>
        <w:t>V</w:t>
      </w:r>
      <w:r>
        <w:t xml:space="preserve"> (</w:t>
      </w:r>
      <w:r w:rsidRPr="00EC0465">
        <w:rPr>
          <w:i/>
        </w:rPr>
        <w:t>r</w:t>
      </w:r>
      <w:r>
        <w:t xml:space="preserve">) as a function of its radius </w:t>
      </w:r>
      <w:r>
        <w:rPr>
          <w:i/>
        </w:rPr>
        <w:t>r</w:t>
      </w:r>
      <w:r>
        <w:t>.</w:t>
      </w:r>
    </w:p>
    <w:p w:rsidR="00EC0465" w:rsidRDefault="00EC0465"/>
    <w:p w:rsidR="00EC0465" w:rsidRDefault="00EC0465"/>
    <w:p w:rsidR="003053E2" w:rsidRDefault="003053E2"/>
    <w:p w:rsidR="00EC0465" w:rsidRDefault="00EC0465" w:rsidP="006C3B4D">
      <w:r>
        <w:tab/>
        <w:t xml:space="preserve">c. </w:t>
      </w:r>
      <w:r>
        <w:tab/>
      </w:r>
      <w:r w:rsidR="006C3B4D">
        <w:t xml:space="preserve">Evaluate </w:t>
      </w:r>
      <w:r w:rsidR="006C3B4D" w:rsidRPr="006C3B4D">
        <w:rPr>
          <w:position w:val="-14"/>
        </w:rPr>
        <w:object w:dxaOrig="980" w:dyaOrig="400">
          <v:shape id="_x0000_i1080" type="#_x0000_t75" style="width:48.75pt;height:19.5pt" o:ole="">
            <v:imagedata r:id="rId112" o:title=""/>
          </v:shape>
          <o:OLEObject Type="Embed" ProgID="Equation.DSMT4" ShapeID="_x0000_i1080" DrawAspect="Content" ObjectID="_1610094935" r:id="rId113"/>
        </w:object>
      </w:r>
      <w:r w:rsidR="006C3B4D">
        <w:t xml:space="preserve">and </w:t>
      </w:r>
      <w:r w:rsidR="00507AC7">
        <w:t>interpret</w:t>
      </w:r>
      <w:r w:rsidR="006C3B4D">
        <w:t xml:space="preserve"> the meaning in the context of this problem.</w:t>
      </w:r>
    </w:p>
    <w:p w:rsidR="006C3B4D" w:rsidRDefault="006C3B4D" w:rsidP="006C3B4D"/>
    <w:p w:rsidR="006C3B4D" w:rsidRDefault="006C3B4D" w:rsidP="006C3B4D"/>
    <w:p w:rsidR="006C3B4D" w:rsidRDefault="006C3B4D" w:rsidP="006C3B4D"/>
    <w:p w:rsidR="003053E2" w:rsidRDefault="003053E2" w:rsidP="006C3B4D"/>
    <w:p w:rsidR="003053E2" w:rsidRDefault="003053E2" w:rsidP="006C3B4D"/>
    <w:p w:rsidR="003053E2" w:rsidRDefault="003053E2" w:rsidP="006C3B4D"/>
    <w:p w:rsidR="006C3B4D" w:rsidRDefault="006C3B4D" w:rsidP="006C3B4D"/>
    <w:p w:rsidR="006C3B4D" w:rsidRPr="00EC0465" w:rsidRDefault="006C3B4D" w:rsidP="006C3B4D">
      <w:r>
        <w:tab/>
        <w:t>d.</w:t>
      </w:r>
      <w:r>
        <w:tab/>
        <w:t xml:space="preserve">Evaluate </w:t>
      </w:r>
      <w:r w:rsidR="003053E2" w:rsidRPr="006C3B4D">
        <w:rPr>
          <w:position w:val="-14"/>
        </w:rPr>
        <w:object w:dxaOrig="1020" w:dyaOrig="400">
          <v:shape id="_x0000_i1081" type="#_x0000_t75" style="width:51pt;height:19.5pt" o:ole="">
            <v:imagedata r:id="rId114" o:title=""/>
          </v:shape>
          <o:OLEObject Type="Embed" ProgID="Equation.DSMT4" ShapeID="_x0000_i1081" DrawAspect="Content" ObjectID="_1610094936" r:id="rId115"/>
        </w:object>
      </w:r>
      <w:r w:rsidRPr="006C3B4D">
        <w:t xml:space="preserve"> </w:t>
      </w:r>
      <w:r>
        <w:t xml:space="preserve">and </w:t>
      </w:r>
      <w:r w:rsidR="00507AC7">
        <w:t>interpret</w:t>
      </w:r>
      <w:r>
        <w:t xml:space="preserve"> the meaning in the context of this problem.</w:t>
      </w:r>
    </w:p>
    <w:p w:rsidR="00FE703D" w:rsidRDefault="00FE703D"/>
    <w:p w:rsidR="00AC3F6A" w:rsidRDefault="00AC3F6A"/>
    <w:p w:rsidR="00C342D9" w:rsidRDefault="00C342D9"/>
    <w:p w:rsidR="00C342D9" w:rsidRDefault="00C342D9"/>
    <w:p w:rsidR="00C342D9" w:rsidRDefault="00C342D9"/>
    <w:p w:rsidR="00C342D9" w:rsidRPr="0016376F" w:rsidRDefault="00C342D9">
      <w:bookmarkStart w:id="0" w:name="_GoBack"/>
      <w:bookmarkEnd w:id="0"/>
    </w:p>
    <w:sectPr w:rsidR="00C342D9" w:rsidRPr="0016376F" w:rsidSect="009D52B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609"/>
    <w:rsid w:val="0000286C"/>
    <w:rsid w:val="0000303D"/>
    <w:rsid w:val="00004A04"/>
    <w:rsid w:val="00004B01"/>
    <w:rsid w:val="00005B32"/>
    <w:rsid w:val="0000657B"/>
    <w:rsid w:val="000070DD"/>
    <w:rsid w:val="00017FDC"/>
    <w:rsid w:val="00020CE4"/>
    <w:rsid w:val="000224FB"/>
    <w:rsid w:val="00024295"/>
    <w:rsid w:val="000246B3"/>
    <w:rsid w:val="000277D8"/>
    <w:rsid w:val="00031E0B"/>
    <w:rsid w:val="00043BBB"/>
    <w:rsid w:val="0004646E"/>
    <w:rsid w:val="000464A6"/>
    <w:rsid w:val="000464DA"/>
    <w:rsid w:val="000470CD"/>
    <w:rsid w:val="0005030E"/>
    <w:rsid w:val="00050547"/>
    <w:rsid w:val="000532AF"/>
    <w:rsid w:val="0005445B"/>
    <w:rsid w:val="0005607C"/>
    <w:rsid w:val="00056085"/>
    <w:rsid w:val="00056089"/>
    <w:rsid w:val="00056802"/>
    <w:rsid w:val="0005727A"/>
    <w:rsid w:val="000659D4"/>
    <w:rsid w:val="000661B2"/>
    <w:rsid w:val="000666D1"/>
    <w:rsid w:val="00076760"/>
    <w:rsid w:val="00077C52"/>
    <w:rsid w:val="00080042"/>
    <w:rsid w:val="00080A0A"/>
    <w:rsid w:val="0008176F"/>
    <w:rsid w:val="00081831"/>
    <w:rsid w:val="00083A62"/>
    <w:rsid w:val="00086086"/>
    <w:rsid w:val="0009016F"/>
    <w:rsid w:val="000925EE"/>
    <w:rsid w:val="00094140"/>
    <w:rsid w:val="000949F8"/>
    <w:rsid w:val="00095B30"/>
    <w:rsid w:val="0009797B"/>
    <w:rsid w:val="000A03B5"/>
    <w:rsid w:val="000A319D"/>
    <w:rsid w:val="000A4B5A"/>
    <w:rsid w:val="000A6446"/>
    <w:rsid w:val="000B3E9C"/>
    <w:rsid w:val="000B533D"/>
    <w:rsid w:val="000B5558"/>
    <w:rsid w:val="000C009F"/>
    <w:rsid w:val="000C63AD"/>
    <w:rsid w:val="000D7781"/>
    <w:rsid w:val="000E4407"/>
    <w:rsid w:val="000F0079"/>
    <w:rsid w:val="000F2DEF"/>
    <w:rsid w:val="000F52FC"/>
    <w:rsid w:val="000F5FD8"/>
    <w:rsid w:val="000F63BB"/>
    <w:rsid w:val="000F7151"/>
    <w:rsid w:val="000F7391"/>
    <w:rsid w:val="00100344"/>
    <w:rsid w:val="00101150"/>
    <w:rsid w:val="00111682"/>
    <w:rsid w:val="00111A04"/>
    <w:rsid w:val="00111C22"/>
    <w:rsid w:val="00112448"/>
    <w:rsid w:val="001159A2"/>
    <w:rsid w:val="00116330"/>
    <w:rsid w:val="001168E1"/>
    <w:rsid w:val="00117D72"/>
    <w:rsid w:val="001203FC"/>
    <w:rsid w:val="00121084"/>
    <w:rsid w:val="00124AF7"/>
    <w:rsid w:val="00130FC3"/>
    <w:rsid w:val="001322F8"/>
    <w:rsid w:val="001353F9"/>
    <w:rsid w:val="00135908"/>
    <w:rsid w:val="00136732"/>
    <w:rsid w:val="00141096"/>
    <w:rsid w:val="001415FE"/>
    <w:rsid w:val="00143DCC"/>
    <w:rsid w:val="001446B3"/>
    <w:rsid w:val="001449F4"/>
    <w:rsid w:val="00145F38"/>
    <w:rsid w:val="00146C42"/>
    <w:rsid w:val="00154294"/>
    <w:rsid w:val="001546C4"/>
    <w:rsid w:val="00155A1F"/>
    <w:rsid w:val="00155F3C"/>
    <w:rsid w:val="001570B9"/>
    <w:rsid w:val="0016376F"/>
    <w:rsid w:val="001657E0"/>
    <w:rsid w:val="001666EA"/>
    <w:rsid w:val="00172797"/>
    <w:rsid w:val="00176C4C"/>
    <w:rsid w:val="0018584B"/>
    <w:rsid w:val="00192086"/>
    <w:rsid w:val="0019285B"/>
    <w:rsid w:val="00192B72"/>
    <w:rsid w:val="00194972"/>
    <w:rsid w:val="001A22FD"/>
    <w:rsid w:val="001A64A2"/>
    <w:rsid w:val="001A7269"/>
    <w:rsid w:val="001A726A"/>
    <w:rsid w:val="001B009E"/>
    <w:rsid w:val="001C008D"/>
    <w:rsid w:val="001C0406"/>
    <w:rsid w:val="001C5BE5"/>
    <w:rsid w:val="001C6E63"/>
    <w:rsid w:val="001D36CB"/>
    <w:rsid w:val="001D7DE0"/>
    <w:rsid w:val="001E056A"/>
    <w:rsid w:val="001E28F8"/>
    <w:rsid w:val="001E3446"/>
    <w:rsid w:val="001E4AC5"/>
    <w:rsid w:val="001E7D8D"/>
    <w:rsid w:val="001F3003"/>
    <w:rsid w:val="001F42B5"/>
    <w:rsid w:val="001F65FF"/>
    <w:rsid w:val="0020181F"/>
    <w:rsid w:val="00201831"/>
    <w:rsid w:val="00201A26"/>
    <w:rsid w:val="0020424E"/>
    <w:rsid w:val="0020493A"/>
    <w:rsid w:val="002051B9"/>
    <w:rsid w:val="0020662A"/>
    <w:rsid w:val="00211C1F"/>
    <w:rsid w:val="0021217E"/>
    <w:rsid w:val="00215602"/>
    <w:rsid w:val="00220918"/>
    <w:rsid w:val="00223732"/>
    <w:rsid w:val="002246DA"/>
    <w:rsid w:val="00227F8A"/>
    <w:rsid w:val="00234022"/>
    <w:rsid w:val="002353D8"/>
    <w:rsid w:val="002406A6"/>
    <w:rsid w:val="00242803"/>
    <w:rsid w:val="00247B57"/>
    <w:rsid w:val="00250AC9"/>
    <w:rsid w:val="0025294B"/>
    <w:rsid w:val="00255036"/>
    <w:rsid w:val="0025554B"/>
    <w:rsid w:val="00256BED"/>
    <w:rsid w:val="0025794C"/>
    <w:rsid w:val="00260D85"/>
    <w:rsid w:val="0026145F"/>
    <w:rsid w:val="002631BE"/>
    <w:rsid w:val="0026459C"/>
    <w:rsid w:val="00264697"/>
    <w:rsid w:val="00272334"/>
    <w:rsid w:val="002728C2"/>
    <w:rsid w:val="0027366C"/>
    <w:rsid w:val="002753B9"/>
    <w:rsid w:val="002756A5"/>
    <w:rsid w:val="00275E2D"/>
    <w:rsid w:val="002802C5"/>
    <w:rsid w:val="00283BBE"/>
    <w:rsid w:val="00285A59"/>
    <w:rsid w:val="002867C0"/>
    <w:rsid w:val="002872BF"/>
    <w:rsid w:val="00294320"/>
    <w:rsid w:val="00294E58"/>
    <w:rsid w:val="00295E1E"/>
    <w:rsid w:val="00296CA1"/>
    <w:rsid w:val="002A52C9"/>
    <w:rsid w:val="002A52F8"/>
    <w:rsid w:val="002B067B"/>
    <w:rsid w:val="002B3C4E"/>
    <w:rsid w:val="002B47F2"/>
    <w:rsid w:val="002C22E7"/>
    <w:rsid w:val="002C27CD"/>
    <w:rsid w:val="002C3FDD"/>
    <w:rsid w:val="002C7F2E"/>
    <w:rsid w:val="002D3079"/>
    <w:rsid w:val="002D615B"/>
    <w:rsid w:val="002D7433"/>
    <w:rsid w:val="002E0F20"/>
    <w:rsid w:val="002E2A63"/>
    <w:rsid w:val="002E54CD"/>
    <w:rsid w:val="002E6CF3"/>
    <w:rsid w:val="002E729C"/>
    <w:rsid w:val="002E764E"/>
    <w:rsid w:val="002E7A3D"/>
    <w:rsid w:val="002F0C09"/>
    <w:rsid w:val="002F2FFE"/>
    <w:rsid w:val="002F47FB"/>
    <w:rsid w:val="002F4BBA"/>
    <w:rsid w:val="002F75BD"/>
    <w:rsid w:val="00300E7F"/>
    <w:rsid w:val="00303E37"/>
    <w:rsid w:val="00305097"/>
    <w:rsid w:val="003053E2"/>
    <w:rsid w:val="00307F3F"/>
    <w:rsid w:val="003105A5"/>
    <w:rsid w:val="0031361D"/>
    <w:rsid w:val="00321055"/>
    <w:rsid w:val="00323E2D"/>
    <w:rsid w:val="00325C90"/>
    <w:rsid w:val="00327B84"/>
    <w:rsid w:val="003356FF"/>
    <w:rsid w:val="0034071C"/>
    <w:rsid w:val="00341BFF"/>
    <w:rsid w:val="003428FE"/>
    <w:rsid w:val="00345824"/>
    <w:rsid w:val="003478A2"/>
    <w:rsid w:val="00350C96"/>
    <w:rsid w:val="003512FC"/>
    <w:rsid w:val="00353704"/>
    <w:rsid w:val="003537AF"/>
    <w:rsid w:val="00355563"/>
    <w:rsid w:val="00356DBB"/>
    <w:rsid w:val="00357223"/>
    <w:rsid w:val="00357FFA"/>
    <w:rsid w:val="003605FE"/>
    <w:rsid w:val="0036598B"/>
    <w:rsid w:val="00367965"/>
    <w:rsid w:val="00376278"/>
    <w:rsid w:val="003768D4"/>
    <w:rsid w:val="0038482D"/>
    <w:rsid w:val="003851A0"/>
    <w:rsid w:val="003875D4"/>
    <w:rsid w:val="0039068B"/>
    <w:rsid w:val="00391177"/>
    <w:rsid w:val="003A1381"/>
    <w:rsid w:val="003A1E83"/>
    <w:rsid w:val="003A5390"/>
    <w:rsid w:val="003B05E4"/>
    <w:rsid w:val="003B0CE4"/>
    <w:rsid w:val="003B194B"/>
    <w:rsid w:val="003B1BE7"/>
    <w:rsid w:val="003B43E0"/>
    <w:rsid w:val="003B7A4F"/>
    <w:rsid w:val="003C1646"/>
    <w:rsid w:val="003C3936"/>
    <w:rsid w:val="003C3D65"/>
    <w:rsid w:val="003C6198"/>
    <w:rsid w:val="003C7493"/>
    <w:rsid w:val="003C7DD2"/>
    <w:rsid w:val="003C7ECF"/>
    <w:rsid w:val="003D096C"/>
    <w:rsid w:val="003D12E1"/>
    <w:rsid w:val="003D1AC6"/>
    <w:rsid w:val="003D1D03"/>
    <w:rsid w:val="003D4537"/>
    <w:rsid w:val="003D460C"/>
    <w:rsid w:val="003D5C52"/>
    <w:rsid w:val="003E3AB6"/>
    <w:rsid w:val="003E4646"/>
    <w:rsid w:val="003E68D3"/>
    <w:rsid w:val="003F1717"/>
    <w:rsid w:val="003F2B67"/>
    <w:rsid w:val="003F353C"/>
    <w:rsid w:val="003F43E9"/>
    <w:rsid w:val="003F5142"/>
    <w:rsid w:val="003F5BC7"/>
    <w:rsid w:val="003F76D6"/>
    <w:rsid w:val="004037CA"/>
    <w:rsid w:val="00407AD7"/>
    <w:rsid w:val="00412D50"/>
    <w:rsid w:val="004166D3"/>
    <w:rsid w:val="00416786"/>
    <w:rsid w:val="00416DE0"/>
    <w:rsid w:val="004217F5"/>
    <w:rsid w:val="004217FF"/>
    <w:rsid w:val="004239E4"/>
    <w:rsid w:val="00423F41"/>
    <w:rsid w:val="004244BC"/>
    <w:rsid w:val="00426F4E"/>
    <w:rsid w:val="00431641"/>
    <w:rsid w:val="00435868"/>
    <w:rsid w:val="0043775F"/>
    <w:rsid w:val="00443251"/>
    <w:rsid w:val="0044346C"/>
    <w:rsid w:val="0044514D"/>
    <w:rsid w:val="00446479"/>
    <w:rsid w:val="004467BC"/>
    <w:rsid w:val="00447662"/>
    <w:rsid w:val="00451655"/>
    <w:rsid w:val="004564E6"/>
    <w:rsid w:val="004567C9"/>
    <w:rsid w:val="00461DFD"/>
    <w:rsid w:val="0046258F"/>
    <w:rsid w:val="004701DF"/>
    <w:rsid w:val="004703FE"/>
    <w:rsid w:val="004720AC"/>
    <w:rsid w:val="0047287B"/>
    <w:rsid w:val="004744AE"/>
    <w:rsid w:val="00477609"/>
    <w:rsid w:val="00477EAA"/>
    <w:rsid w:val="00484505"/>
    <w:rsid w:val="004870EB"/>
    <w:rsid w:val="00490800"/>
    <w:rsid w:val="004961B9"/>
    <w:rsid w:val="004968E1"/>
    <w:rsid w:val="00496A70"/>
    <w:rsid w:val="004A011F"/>
    <w:rsid w:val="004A2035"/>
    <w:rsid w:val="004A25F9"/>
    <w:rsid w:val="004A38EA"/>
    <w:rsid w:val="004A4F3B"/>
    <w:rsid w:val="004A7634"/>
    <w:rsid w:val="004B0369"/>
    <w:rsid w:val="004B2E5C"/>
    <w:rsid w:val="004B68B7"/>
    <w:rsid w:val="004C2270"/>
    <w:rsid w:val="004C2443"/>
    <w:rsid w:val="004C48E6"/>
    <w:rsid w:val="004C6837"/>
    <w:rsid w:val="004C7FC4"/>
    <w:rsid w:val="004D050D"/>
    <w:rsid w:val="004D3BA0"/>
    <w:rsid w:val="004D76D4"/>
    <w:rsid w:val="004E0B53"/>
    <w:rsid w:val="004E3425"/>
    <w:rsid w:val="004E379E"/>
    <w:rsid w:val="004E3E2B"/>
    <w:rsid w:val="004E464A"/>
    <w:rsid w:val="004E4BB0"/>
    <w:rsid w:val="004F3560"/>
    <w:rsid w:val="004F4207"/>
    <w:rsid w:val="00501333"/>
    <w:rsid w:val="00501AE2"/>
    <w:rsid w:val="0050208D"/>
    <w:rsid w:val="00504FC9"/>
    <w:rsid w:val="0050580E"/>
    <w:rsid w:val="0050690C"/>
    <w:rsid w:val="00506A65"/>
    <w:rsid w:val="00507129"/>
    <w:rsid w:val="00507745"/>
    <w:rsid w:val="00507AC7"/>
    <w:rsid w:val="005106D0"/>
    <w:rsid w:val="005109E2"/>
    <w:rsid w:val="00510DAB"/>
    <w:rsid w:val="005147AB"/>
    <w:rsid w:val="00515BB5"/>
    <w:rsid w:val="0051616C"/>
    <w:rsid w:val="00516E57"/>
    <w:rsid w:val="00521947"/>
    <w:rsid w:val="00526728"/>
    <w:rsid w:val="00530D8C"/>
    <w:rsid w:val="00533359"/>
    <w:rsid w:val="0053339F"/>
    <w:rsid w:val="005359C8"/>
    <w:rsid w:val="00535E05"/>
    <w:rsid w:val="00537394"/>
    <w:rsid w:val="005379C3"/>
    <w:rsid w:val="005379CF"/>
    <w:rsid w:val="00540BA3"/>
    <w:rsid w:val="00540DF6"/>
    <w:rsid w:val="005436F9"/>
    <w:rsid w:val="00545E19"/>
    <w:rsid w:val="005473C3"/>
    <w:rsid w:val="005508C5"/>
    <w:rsid w:val="00550BEF"/>
    <w:rsid w:val="00552284"/>
    <w:rsid w:val="005528FE"/>
    <w:rsid w:val="005551DA"/>
    <w:rsid w:val="00557F91"/>
    <w:rsid w:val="00570AC5"/>
    <w:rsid w:val="005712E9"/>
    <w:rsid w:val="005727D8"/>
    <w:rsid w:val="00573558"/>
    <w:rsid w:val="00574160"/>
    <w:rsid w:val="00581D6C"/>
    <w:rsid w:val="0058222E"/>
    <w:rsid w:val="005855EB"/>
    <w:rsid w:val="00586175"/>
    <w:rsid w:val="00591B37"/>
    <w:rsid w:val="005930A8"/>
    <w:rsid w:val="00594B20"/>
    <w:rsid w:val="00595C83"/>
    <w:rsid w:val="00596235"/>
    <w:rsid w:val="00596EAB"/>
    <w:rsid w:val="00597FD7"/>
    <w:rsid w:val="005A14D3"/>
    <w:rsid w:val="005A16EB"/>
    <w:rsid w:val="005A2513"/>
    <w:rsid w:val="005A2557"/>
    <w:rsid w:val="005A3F2A"/>
    <w:rsid w:val="005A47CB"/>
    <w:rsid w:val="005A4F72"/>
    <w:rsid w:val="005A7A68"/>
    <w:rsid w:val="005B2381"/>
    <w:rsid w:val="005B2556"/>
    <w:rsid w:val="005B259B"/>
    <w:rsid w:val="005B392E"/>
    <w:rsid w:val="005C2494"/>
    <w:rsid w:val="005C306A"/>
    <w:rsid w:val="005C412C"/>
    <w:rsid w:val="005C6468"/>
    <w:rsid w:val="005D0B59"/>
    <w:rsid w:val="005D1B1F"/>
    <w:rsid w:val="005D1E4C"/>
    <w:rsid w:val="005D3138"/>
    <w:rsid w:val="005D61EF"/>
    <w:rsid w:val="005D7164"/>
    <w:rsid w:val="005E5763"/>
    <w:rsid w:val="005E5B82"/>
    <w:rsid w:val="005E6BF5"/>
    <w:rsid w:val="005F2392"/>
    <w:rsid w:val="005F33AD"/>
    <w:rsid w:val="005F3B76"/>
    <w:rsid w:val="005F3E8A"/>
    <w:rsid w:val="005F5A94"/>
    <w:rsid w:val="005F6EA6"/>
    <w:rsid w:val="00600DBA"/>
    <w:rsid w:val="00602146"/>
    <w:rsid w:val="006065FE"/>
    <w:rsid w:val="00606BFC"/>
    <w:rsid w:val="006124B3"/>
    <w:rsid w:val="006127CD"/>
    <w:rsid w:val="00612991"/>
    <w:rsid w:val="0061632D"/>
    <w:rsid w:val="00616726"/>
    <w:rsid w:val="00617B51"/>
    <w:rsid w:val="00620F34"/>
    <w:rsid w:val="0062422E"/>
    <w:rsid w:val="0062444F"/>
    <w:rsid w:val="00625189"/>
    <w:rsid w:val="00627132"/>
    <w:rsid w:val="00627E84"/>
    <w:rsid w:val="00632AB4"/>
    <w:rsid w:val="00632B56"/>
    <w:rsid w:val="00632BB4"/>
    <w:rsid w:val="006351D6"/>
    <w:rsid w:val="00635C91"/>
    <w:rsid w:val="006369E7"/>
    <w:rsid w:val="00637956"/>
    <w:rsid w:val="006421EC"/>
    <w:rsid w:val="00645B1D"/>
    <w:rsid w:val="00646ACD"/>
    <w:rsid w:val="00647180"/>
    <w:rsid w:val="006504FD"/>
    <w:rsid w:val="0065123D"/>
    <w:rsid w:val="00651633"/>
    <w:rsid w:val="006533D2"/>
    <w:rsid w:val="00653D4E"/>
    <w:rsid w:val="00653EA0"/>
    <w:rsid w:val="00655583"/>
    <w:rsid w:val="006619EC"/>
    <w:rsid w:val="00663C07"/>
    <w:rsid w:val="00664292"/>
    <w:rsid w:val="006669CE"/>
    <w:rsid w:val="006846B4"/>
    <w:rsid w:val="00686F6F"/>
    <w:rsid w:val="00693C9C"/>
    <w:rsid w:val="006971DE"/>
    <w:rsid w:val="006976E0"/>
    <w:rsid w:val="006A0ABD"/>
    <w:rsid w:val="006A3A70"/>
    <w:rsid w:val="006A43FE"/>
    <w:rsid w:val="006A58FB"/>
    <w:rsid w:val="006A70B0"/>
    <w:rsid w:val="006A7E9B"/>
    <w:rsid w:val="006B160F"/>
    <w:rsid w:val="006B1BC2"/>
    <w:rsid w:val="006B203B"/>
    <w:rsid w:val="006B5315"/>
    <w:rsid w:val="006C1856"/>
    <w:rsid w:val="006C26A4"/>
    <w:rsid w:val="006C3A93"/>
    <w:rsid w:val="006C3B4D"/>
    <w:rsid w:val="006C4CB7"/>
    <w:rsid w:val="006C5FF2"/>
    <w:rsid w:val="006C64F7"/>
    <w:rsid w:val="006C7C44"/>
    <w:rsid w:val="006D025C"/>
    <w:rsid w:val="006D179C"/>
    <w:rsid w:val="006D24A5"/>
    <w:rsid w:val="006D5B30"/>
    <w:rsid w:val="006D6FC0"/>
    <w:rsid w:val="006D7294"/>
    <w:rsid w:val="006E5291"/>
    <w:rsid w:val="006E7FA6"/>
    <w:rsid w:val="006F05F3"/>
    <w:rsid w:val="006F1C54"/>
    <w:rsid w:val="006F35D9"/>
    <w:rsid w:val="006F5A30"/>
    <w:rsid w:val="00700B6F"/>
    <w:rsid w:val="00702987"/>
    <w:rsid w:val="0070372A"/>
    <w:rsid w:val="00706933"/>
    <w:rsid w:val="00706A47"/>
    <w:rsid w:val="00707023"/>
    <w:rsid w:val="0071289E"/>
    <w:rsid w:val="007139C6"/>
    <w:rsid w:val="00713EC9"/>
    <w:rsid w:val="00716561"/>
    <w:rsid w:val="00717920"/>
    <w:rsid w:val="00720194"/>
    <w:rsid w:val="007207C8"/>
    <w:rsid w:val="0072100E"/>
    <w:rsid w:val="00721D96"/>
    <w:rsid w:val="0072221A"/>
    <w:rsid w:val="00724165"/>
    <w:rsid w:val="00731C48"/>
    <w:rsid w:val="00731EAC"/>
    <w:rsid w:val="00732A87"/>
    <w:rsid w:val="0073480F"/>
    <w:rsid w:val="00734B9F"/>
    <w:rsid w:val="00736158"/>
    <w:rsid w:val="0073621E"/>
    <w:rsid w:val="00736D21"/>
    <w:rsid w:val="007372D9"/>
    <w:rsid w:val="00740981"/>
    <w:rsid w:val="00740B73"/>
    <w:rsid w:val="00750CB6"/>
    <w:rsid w:val="007517AB"/>
    <w:rsid w:val="00751B02"/>
    <w:rsid w:val="00751F01"/>
    <w:rsid w:val="00752B21"/>
    <w:rsid w:val="00752F51"/>
    <w:rsid w:val="007541EF"/>
    <w:rsid w:val="00755619"/>
    <w:rsid w:val="00756129"/>
    <w:rsid w:val="007573BE"/>
    <w:rsid w:val="00760667"/>
    <w:rsid w:val="00760919"/>
    <w:rsid w:val="00763BF1"/>
    <w:rsid w:val="00764858"/>
    <w:rsid w:val="00764F3F"/>
    <w:rsid w:val="00770FD6"/>
    <w:rsid w:val="0077393A"/>
    <w:rsid w:val="00773E7E"/>
    <w:rsid w:val="007740F0"/>
    <w:rsid w:val="00777136"/>
    <w:rsid w:val="00782B89"/>
    <w:rsid w:val="007840D4"/>
    <w:rsid w:val="00787234"/>
    <w:rsid w:val="00787BAB"/>
    <w:rsid w:val="007943F0"/>
    <w:rsid w:val="0079616D"/>
    <w:rsid w:val="00796492"/>
    <w:rsid w:val="007A05E1"/>
    <w:rsid w:val="007A1171"/>
    <w:rsid w:val="007A21EE"/>
    <w:rsid w:val="007A240F"/>
    <w:rsid w:val="007B00AF"/>
    <w:rsid w:val="007B1CFA"/>
    <w:rsid w:val="007B2D11"/>
    <w:rsid w:val="007B3BDE"/>
    <w:rsid w:val="007B6891"/>
    <w:rsid w:val="007B6A7C"/>
    <w:rsid w:val="007B7DFA"/>
    <w:rsid w:val="007C2C8B"/>
    <w:rsid w:val="007C35DC"/>
    <w:rsid w:val="007C6A8E"/>
    <w:rsid w:val="007D448E"/>
    <w:rsid w:val="007D5693"/>
    <w:rsid w:val="007D6F0C"/>
    <w:rsid w:val="007E0997"/>
    <w:rsid w:val="007E292A"/>
    <w:rsid w:val="007E2C55"/>
    <w:rsid w:val="007E5608"/>
    <w:rsid w:val="007F0EBD"/>
    <w:rsid w:val="007F249D"/>
    <w:rsid w:val="007F5677"/>
    <w:rsid w:val="007F6025"/>
    <w:rsid w:val="007F7844"/>
    <w:rsid w:val="00800289"/>
    <w:rsid w:val="00800581"/>
    <w:rsid w:val="00801746"/>
    <w:rsid w:val="00801A58"/>
    <w:rsid w:val="00804BDB"/>
    <w:rsid w:val="0080600E"/>
    <w:rsid w:val="00807F5C"/>
    <w:rsid w:val="00821724"/>
    <w:rsid w:val="00823E65"/>
    <w:rsid w:val="00824927"/>
    <w:rsid w:val="008262D2"/>
    <w:rsid w:val="00826D0E"/>
    <w:rsid w:val="00835FD1"/>
    <w:rsid w:val="008371F6"/>
    <w:rsid w:val="0084283C"/>
    <w:rsid w:val="00842E45"/>
    <w:rsid w:val="00847CFF"/>
    <w:rsid w:val="00850BF0"/>
    <w:rsid w:val="00850E80"/>
    <w:rsid w:val="00852A91"/>
    <w:rsid w:val="00852AB1"/>
    <w:rsid w:val="00853A57"/>
    <w:rsid w:val="00860024"/>
    <w:rsid w:val="008613E0"/>
    <w:rsid w:val="00862E80"/>
    <w:rsid w:val="00864029"/>
    <w:rsid w:val="00865882"/>
    <w:rsid w:val="008666F6"/>
    <w:rsid w:val="0087017C"/>
    <w:rsid w:val="008705A4"/>
    <w:rsid w:val="00872657"/>
    <w:rsid w:val="00872B11"/>
    <w:rsid w:val="00874A2B"/>
    <w:rsid w:val="00877315"/>
    <w:rsid w:val="00881DDD"/>
    <w:rsid w:val="00884DD2"/>
    <w:rsid w:val="0089297F"/>
    <w:rsid w:val="00897C48"/>
    <w:rsid w:val="008A04F0"/>
    <w:rsid w:val="008A27EA"/>
    <w:rsid w:val="008A29AD"/>
    <w:rsid w:val="008A2A2D"/>
    <w:rsid w:val="008B15B6"/>
    <w:rsid w:val="008B3AAE"/>
    <w:rsid w:val="008B3CD9"/>
    <w:rsid w:val="008B4280"/>
    <w:rsid w:val="008B4496"/>
    <w:rsid w:val="008B4B6C"/>
    <w:rsid w:val="008B6432"/>
    <w:rsid w:val="008C020C"/>
    <w:rsid w:val="008C1DBE"/>
    <w:rsid w:val="008C1F28"/>
    <w:rsid w:val="008C2D71"/>
    <w:rsid w:val="008C42E0"/>
    <w:rsid w:val="008C560F"/>
    <w:rsid w:val="008C6F97"/>
    <w:rsid w:val="008D0FA4"/>
    <w:rsid w:val="008D120B"/>
    <w:rsid w:val="008D42FE"/>
    <w:rsid w:val="008D59D9"/>
    <w:rsid w:val="008D7D8A"/>
    <w:rsid w:val="008E016B"/>
    <w:rsid w:val="008E261B"/>
    <w:rsid w:val="008E3A5C"/>
    <w:rsid w:val="008E5899"/>
    <w:rsid w:val="008E5943"/>
    <w:rsid w:val="008F1C8F"/>
    <w:rsid w:val="008F22CE"/>
    <w:rsid w:val="008F2D5E"/>
    <w:rsid w:val="008F6FBE"/>
    <w:rsid w:val="0090075E"/>
    <w:rsid w:val="00904D5D"/>
    <w:rsid w:val="0090672E"/>
    <w:rsid w:val="009129B3"/>
    <w:rsid w:val="0091454E"/>
    <w:rsid w:val="009158FC"/>
    <w:rsid w:val="00915B06"/>
    <w:rsid w:val="00917E8A"/>
    <w:rsid w:val="00923081"/>
    <w:rsid w:val="00923A44"/>
    <w:rsid w:val="009271DD"/>
    <w:rsid w:val="00927967"/>
    <w:rsid w:val="00927B99"/>
    <w:rsid w:val="0093434E"/>
    <w:rsid w:val="009367B3"/>
    <w:rsid w:val="009411B6"/>
    <w:rsid w:val="00945CDF"/>
    <w:rsid w:val="0095610F"/>
    <w:rsid w:val="0095646A"/>
    <w:rsid w:val="00957E48"/>
    <w:rsid w:val="00961A26"/>
    <w:rsid w:val="009706CB"/>
    <w:rsid w:val="00970956"/>
    <w:rsid w:val="00972593"/>
    <w:rsid w:val="00974825"/>
    <w:rsid w:val="0097584E"/>
    <w:rsid w:val="00980DAC"/>
    <w:rsid w:val="00987B57"/>
    <w:rsid w:val="009907D0"/>
    <w:rsid w:val="00993756"/>
    <w:rsid w:val="00995C27"/>
    <w:rsid w:val="009974EF"/>
    <w:rsid w:val="00997A6B"/>
    <w:rsid w:val="009A0BF1"/>
    <w:rsid w:val="009A2607"/>
    <w:rsid w:val="009A2765"/>
    <w:rsid w:val="009A3A15"/>
    <w:rsid w:val="009B2D6E"/>
    <w:rsid w:val="009B76A6"/>
    <w:rsid w:val="009B7AED"/>
    <w:rsid w:val="009C0362"/>
    <w:rsid w:val="009C14EE"/>
    <w:rsid w:val="009C3084"/>
    <w:rsid w:val="009C4425"/>
    <w:rsid w:val="009C4D61"/>
    <w:rsid w:val="009C636B"/>
    <w:rsid w:val="009C67AE"/>
    <w:rsid w:val="009D1F2C"/>
    <w:rsid w:val="009D40DE"/>
    <w:rsid w:val="009D52B4"/>
    <w:rsid w:val="009D5376"/>
    <w:rsid w:val="009E100D"/>
    <w:rsid w:val="009E15B4"/>
    <w:rsid w:val="009E188C"/>
    <w:rsid w:val="009E26D0"/>
    <w:rsid w:val="009E3247"/>
    <w:rsid w:val="009E6DFD"/>
    <w:rsid w:val="009E7079"/>
    <w:rsid w:val="009E7663"/>
    <w:rsid w:val="00A03273"/>
    <w:rsid w:val="00A03E52"/>
    <w:rsid w:val="00A041E1"/>
    <w:rsid w:val="00A045AF"/>
    <w:rsid w:val="00A053B8"/>
    <w:rsid w:val="00A05B7D"/>
    <w:rsid w:val="00A07728"/>
    <w:rsid w:val="00A07AB3"/>
    <w:rsid w:val="00A104F8"/>
    <w:rsid w:val="00A209AD"/>
    <w:rsid w:val="00A20A50"/>
    <w:rsid w:val="00A24851"/>
    <w:rsid w:val="00A31394"/>
    <w:rsid w:val="00A31451"/>
    <w:rsid w:val="00A31C48"/>
    <w:rsid w:val="00A32051"/>
    <w:rsid w:val="00A339C4"/>
    <w:rsid w:val="00A3432B"/>
    <w:rsid w:val="00A34E21"/>
    <w:rsid w:val="00A368A5"/>
    <w:rsid w:val="00A409B6"/>
    <w:rsid w:val="00A40B52"/>
    <w:rsid w:val="00A41D2E"/>
    <w:rsid w:val="00A438A7"/>
    <w:rsid w:val="00A43E50"/>
    <w:rsid w:val="00A46ADE"/>
    <w:rsid w:val="00A53A26"/>
    <w:rsid w:val="00A54549"/>
    <w:rsid w:val="00A55E5D"/>
    <w:rsid w:val="00A56F5C"/>
    <w:rsid w:val="00A575AC"/>
    <w:rsid w:val="00A67F5A"/>
    <w:rsid w:val="00A70365"/>
    <w:rsid w:val="00A72057"/>
    <w:rsid w:val="00A72EA9"/>
    <w:rsid w:val="00A732A6"/>
    <w:rsid w:val="00A73B75"/>
    <w:rsid w:val="00A81377"/>
    <w:rsid w:val="00A8358C"/>
    <w:rsid w:val="00A83ADF"/>
    <w:rsid w:val="00A84BDD"/>
    <w:rsid w:val="00A84E1F"/>
    <w:rsid w:val="00A859F0"/>
    <w:rsid w:val="00A86197"/>
    <w:rsid w:val="00A9221C"/>
    <w:rsid w:val="00A934F7"/>
    <w:rsid w:val="00A9605C"/>
    <w:rsid w:val="00A96BF9"/>
    <w:rsid w:val="00AA32C5"/>
    <w:rsid w:val="00AA42F8"/>
    <w:rsid w:val="00AA654F"/>
    <w:rsid w:val="00AB0F18"/>
    <w:rsid w:val="00AB27CA"/>
    <w:rsid w:val="00AB3A99"/>
    <w:rsid w:val="00AB4474"/>
    <w:rsid w:val="00AB7E00"/>
    <w:rsid w:val="00AC0E21"/>
    <w:rsid w:val="00AC3F6A"/>
    <w:rsid w:val="00AC48A4"/>
    <w:rsid w:val="00AC5BA1"/>
    <w:rsid w:val="00AC66F4"/>
    <w:rsid w:val="00AD11BE"/>
    <w:rsid w:val="00AD12AD"/>
    <w:rsid w:val="00AD2D45"/>
    <w:rsid w:val="00AD5C6C"/>
    <w:rsid w:val="00AD5CEE"/>
    <w:rsid w:val="00AE03C5"/>
    <w:rsid w:val="00AE1CD6"/>
    <w:rsid w:val="00AE3316"/>
    <w:rsid w:val="00AE3367"/>
    <w:rsid w:val="00AE48BE"/>
    <w:rsid w:val="00AE6C6C"/>
    <w:rsid w:val="00AF0B5A"/>
    <w:rsid w:val="00AF1891"/>
    <w:rsid w:val="00AF1EA8"/>
    <w:rsid w:val="00AF2157"/>
    <w:rsid w:val="00AF2F9E"/>
    <w:rsid w:val="00AF3358"/>
    <w:rsid w:val="00AF71C7"/>
    <w:rsid w:val="00B00734"/>
    <w:rsid w:val="00B02A4F"/>
    <w:rsid w:val="00B07D2F"/>
    <w:rsid w:val="00B10694"/>
    <w:rsid w:val="00B1536E"/>
    <w:rsid w:val="00B15A7B"/>
    <w:rsid w:val="00B21198"/>
    <w:rsid w:val="00B223AB"/>
    <w:rsid w:val="00B25256"/>
    <w:rsid w:val="00B25A30"/>
    <w:rsid w:val="00B27349"/>
    <w:rsid w:val="00B3069B"/>
    <w:rsid w:val="00B31A3D"/>
    <w:rsid w:val="00B32A05"/>
    <w:rsid w:val="00B32BAD"/>
    <w:rsid w:val="00B336A3"/>
    <w:rsid w:val="00B357F4"/>
    <w:rsid w:val="00B40DD1"/>
    <w:rsid w:val="00B42E06"/>
    <w:rsid w:val="00B43967"/>
    <w:rsid w:val="00B45935"/>
    <w:rsid w:val="00B46A4E"/>
    <w:rsid w:val="00B46CEC"/>
    <w:rsid w:val="00B5027A"/>
    <w:rsid w:val="00B50B34"/>
    <w:rsid w:val="00B54041"/>
    <w:rsid w:val="00B5424E"/>
    <w:rsid w:val="00B54601"/>
    <w:rsid w:val="00B62076"/>
    <w:rsid w:val="00B62FC2"/>
    <w:rsid w:val="00B6318C"/>
    <w:rsid w:val="00B635A8"/>
    <w:rsid w:val="00B67655"/>
    <w:rsid w:val="00B7034D"/>
    <w:rsid w:val="00B761E2"/>
    <w:rsid w:val="00B77B45"/>
    <w:rsid w:val="00B8017A"/>
    <w:rsid w:val="00B80A55"/>
    <w:rsid w:val="00B82247"/>
    <w:rsid w:val="00B83990"/>
    <w:rsid w:val="00B843D5"/>
    <w:rsid w:val="00B85AA7"/>
    <w:rsid w:val="00B86324"/>
    <w:rsid w:val="00B868FB"/>
    <w:rsid w:val="00B87B9D"/>
    <w:rsid w:val="00B90B2C"/>
    <w:rsid w:val="00B93E10"/>
    <w:rsid w:val="00B97586"/>
    <w:rsid w:val="00B97CAA"/>
    <w:rsid w:val="00BA4A71"/>
    <w:rsid w:val="00BB2C17"/>
    <w:rsid w:val="00BB30DC"/>
    <w:rsid w:val="00BB7836"/>
    <w:rsid w:val="00BB7F22"/>
    <w:rsid w:val="00BC1363"/>
    <w:rsid w:val="00BC3E21"/>
    <w:rsid w:val="00BC665E"/>
    <w:rsid w:val="00BC72C6"/>
    <w:rsid w:val="00BD0396"/>
    <w:rsid w:val="00BD0B90"/>
    <w:rsid w:val="00BD28C6"/>
    <w:rsid w:val="00BD2B71"/>
    <w:rsid w:val="00BD35E4"/>
    <w:rsid w:val="00BD3F06"/>
    <w:rsid w:val="00BE4944"/>
    <w:rsid w:val="00BE77F7"/>
    <w:rsid w:val="00BE7D6A"/>
    <w:rsid w:val="00BF022B"/>
    <w:rsid w:val="00BF16B6"/>
    <w:rsid w:val="00BF1A18"/>
    <w:rsid w:val="00BF2EC4"/>
    <w:rsid w:val="00BF2F9B"/>
    <w:rsid w:val="00BF55D4"/>
    <w:rsid w:val="00BF66E7"/>
    <w:rsid w:val="00BF75BA"/>
    <w:rsid w:val="00C0028E"/>
    <w:rsid w:val="00C00B11"/>
    <w:rsid w:val="00C00DD5"/>
    <w:rsid w:val="00C03ED0"/>
    <w:rsid w:val="00C10DFC"/>
    <w:rsid w:val="00C13016"/>
    <w:rsid w:val="00C13897"/>
    <w:rsid w:val="00C15DCA"/>
    <w:rsid w:val="00C16122"/>
    <w:rsid w:val="00C222CA"/>
    <w:rsid w:val="00C24096"/>
    <w:rsid w:val="00C2633D"/>
    <w:rsid w:val="00C30A63"/>
    <w:rsid w:val="00C3319E"/>
    <w:rsid w:val="00C342D9"/>
    <w:rsid w:val="00C36A57"/>
    <w:rsid w:val="00C51503"/>
    <w:rsid w:val="00C51D54"/>
    <w:rsid w:val="00C539C8"/>
    <w:rsid w:val="00C54E77"/>
    <w:rsid w:val="00C62F63"/>
    <w:rsid w:val="00C630C0"/>
    <w:rsid w:val="00C7064E"/>
    <w:rsid w:val="00C73A9B"/>
    <w:rsid w:val="00C75E1D"/>
    <w:rsid w:val="00C77CE7"/>
    <w:rsid w:val="00C77F58"/>
    <w:rsid w:val="00C807A2"/>
    <w:rsid w:val="00C81FFB"/>
    <w:rsid w:val="00C82031"/>
    <w:rsid w:val="00C87D66"/>
    <w:rsid w:val="00C90E3D"/>
    <w:rsid w:val="00C9239D"/>
    <w:rsid w:val="00C92698"/>
    <w:rsid w:val="00C9619E"/>
    <w:rsid w:val="00C96453"/>
    <w:rsid w:val="00C96FEB"/>
    <w:rsid w:val="00C97609"/>
    <w:rsid w:val="00CA0504"/>
    <w:rsid w:val="00CA0663"/>
    <w:rsid w:val="00CA109C"/>
    <w:rsid w:val="00CA1CDA"/>
    <w:rsid w:val="00CA6C59"/>
    <w:rsid w:val="00CA73FB"/>
    <w:rsid w:val="00CA7FCF"/>
    <w:rsid w:val="00CB2F23"/>
    <w:rsid w:val="00CB4B37"/>
    <w:rsid w:val="00CB68F2"/>
    <w:rsid w:val="00CB6D06"/>
    <w:rsid w:val="00CC0635"/>
    <w:rsid w:val="00CC0E51"/>
    <w:rsid w:val="00CC120B"/>
    <w:rsid w:val="00CC2745"/>
    <w:rsid w:val="00CC2EF5"/>
    <w:rsid w:val="00CC5051"/>
    <w:rsid w:val="00CC66D4"/>
    <w:rsid w:val="00CC6E91"/>
    <w:rsid w:val="00CD0CC2"/>
    <w:rsid w:val="00CD0E34"/>
    <w:rsid w:val="00CD10DF"/>
    <w:rsid w:val="00CD4FE2"/>
    <w:rsid w:val="00CD538F"/>
    <w:rsid w:val="00CD5C3E"/>
    <w:rsid w:val="00CD6DC3"/>
    <w:rsid w:val="00CE1642"/>
    <w:rsid w:val="00CE49CF"/>
    <w:rsid w:val="00CE5209"/>
    <w:rsid w:val="00CE773B"/>
    <w:rsid w:val="00CF2E9C"/>
    <w:rsid w:val="00CF5CF4"/>
    <w:rsid w:val="00CF6453"/>
    <w:rsid w:val="00D0031B"/>
    <w:rsid w:val="00D01777"/>
    <w:rsid w:val="00D02DEA"/>
    <w:rsid w:val="00D0392E"/>
    <w:rsid w:val="00D04B23"/>
    <w:rsid w:val="00D05342"/>
    <w:rsid w:val="00D05F10"/>
    <w:rsid w:val="00D06C22"/>
    <w:rsid w:val="00D07596"/>
    <w:rsid w:val="00D1021F"/>
    <w:rsid w:val="00D1056E"/>
    <w:rsid w:val="00D12024"/>
    <w:rsid w:val="00D13B2F"/>
    <w:rsid w:val="00D15295"/>
    <w:rsid w:val="00D17408"/>
    <w:rsid w:val="00D203A2"/>
    <w:rsid w:val="00D208D7"/>
    <w:rsid w:val="00D22BF2"/>
    <w:rsid w:val="00D239DF"/>
    <w:rsid w:val="00D3179C"/>
    <w:rsid w:val="00D323AE"/>
    <w:rsid w:val="00D35393"/>
    <w:rsid w:val="00D40E9A"/>
    <w:rsid w:val="00D421FB"/>
    <w:rsid w:val="00D42275"/>
    <w:rsid w:val="00D43082"/>
    <w:rsid w:val="00D43F62"/>
    <w:rsid w:val="00D44B03"/>
    <w:rsid w:val="00D5350E"/>
    <w:rsid w:val="00D54A97"/>
    <w:rsid w:val="00D56BF4"/>
    <w:rsid w:val="00D571B1"/>
    <w:rsid w:val="00D653D8"/>
    <w:rsid w:val="00D72344"/>
    <w:rsid w:val="00D72FF3"/>
    <w:rsid w:val="00D74812"/>
    <w:rsid w:val="00D7660A"/>
    <w:rsid w:val="00D8086E"/>
    <w:rsid w:val="00D810AB"/>
    <w:rsid w:val="00D842E7"/>
    <w:rsid w:val="00D84E26"/>
    <w:rsid w:val="00D929A2"/>
    <w:rsid w:val="00D94C1C"/>
    <w:rsid w:val="00D95EF7"/>
    <w:rsid w:val="00D966F1"/>
    <w:rsid w:val="00DA0041"/>
    <w:rsid w:val="00DA2ECA"/>
    <w:rsid w:val="00DA3981"/>
    <w:rsid w:val="00DA43AC"/>
    <w:rsid w:val="00DA4526"/>
    <w:rsid w:val="00DA47E0"/>
    <w:rsid w:val="00DA67A3"/>
    <w:rsid w:val="00DB32B8"/>
    <w:rsid w:val="00DB4FD7"/>
    <w:rsid w:val="00DB5A56"/>
    <w:rsid w:val="00DC1FBE"/>
    <w:rsid w:val="00DC3A93"/>
    <w:rsid w:val="00DC5981"/>
    <w:rsid w:val="00DC6348"/>
    <w:rsid w:val="00DC6EDE"/>
    <w:rsid w:val="00DD0ABB"/>
    <w:rsid w:val="00DD1518"/>
    <w:rsid w:val="00DD2D96"/>
    <w:rsid w:val="00DD4458"/>
    <w:rsid w:val="00DD5C42"/>
    <w:rsid w:val="00DD6E72"/>
    <w:rsid w:val="00DE0A74"/>
    <w:rsid w:val="00DE0F12"/>
    <w:rsid w:val="00DE491F"/>
    <w:rsid w:val="00DE6AFD"/>
    <w:rsid w:val="00DF0485"/>
    <w:rsid w:val="00DF2378"/>
    <w:rsid w:val="00DF2D95"/>
    <w:rsid w:val="00E01F9D"/>
    <w:rsid w:val="00E038F4"/>
    <w:rsid w:val="00E03B0B"/>
    <w:rsid w:val="00E04974"/>
    <w:rsid w:val="00E049B0"/>
    <w:rsid w:val="00E06008"/>
    <w:rsid w:val="00E06B03"/>
    <w:rsid w:val="00E07EAD"/>
    <w:rsid w:val="00E129B1"/>
    <w:rsid w:val="00E14A27"/>
    <w:rsid w:val="00E158A8"/>
    <w:rsid w:val="00E2022D"/>
    <w:rsid w:val="00E221CE"/>
    <w:rsid w:val="00E2496A"/>
    <w:rsid w:val="00E25BE6"/>
    <w:rsid w:val="00E27B87"/>
    <w:rsid w:val="00E3469A"/>
    <w:rsid w:val="00E347D3"/>
    <w:rsid w:val="00E42456"/>
    <w:rsid w:val="00E42DA0"/>
    <w:rsid w:val="00E42F96"/>
    <w:rsid w:val="00E46623"/>
    <w:rsid w:val="00E46C4D"/>
    <w:rsid w:val="00E521CB"/>
    <w:rsid w:val="00E54DCA"/>
    <w:rsid w:val="00E56013"/>
    <w:rsid w:val="00E5642A"/>
    <w:rsid w:val="00E56B09"/>
    <w:rsid w:val="00E61D2A"/>
    <w:rsid w:val="00E620DF"/>
    <w:rsid w:val="00E64346"/>
    <w:rsid w:val="00E64356"/>
    <w:rsid w:val="00E66CFC"/>
    <w:rsid w:val="00E67703"/>
    <w:rsid w:val="00E67F31"/>
    <w:rsid w:val="00E808EB"/>
    <w:rsid w:val="00E849F9"/>
    <w:rsid w:val="00E854C6"/>
    <w:rsid w:val="00E90463"/>
    <w:rsid w:val="00E92E77"/>
    <w:rsid w:val="00E93817"/>
    <w:rsid w:val="00E96666"/>
    <w:rsid w:val="00EA0169"/>
    <w:rsid w:val="00EA5DA8"/>
    <w:rsid w:val="00EA7CC6"/>
    <w:rsid w:val="00EB05C1"/>
    <w:rsid w:val="00EB402F"/>
    <w:rsid w:val="00EC0465"/>
    <w:rsid w:val="00EC2F07"/>
    <w:rsid w:val="00EC32A4"/>
    <w:rsid w:val="00EC3A74"/>
    <w:rsid w:val="00EC573D"/>
    <w:rsid w:val="00EC6A3A"/>
    <w:rsid w:val="00ED21F1"/>
    <w:rsid w:val="00ED65C4"/>
    <w:rsid w:val="00EE2836"/>
    <w:rsid w:val="00EE2DE4"/>
    <w:rsid w:val="00EF0127"/>
    <w:rsid w:val="00EF0E64"/>
    <w:rsid w:val="00EF0F24"/>
    <w:rsid w:val="00EF3F3D"/>
    <w:rsid w:val="00EF4FDC"/>
    <w:rsid w:val="00EF6549"/>
    <w:rsid w:val="00F00250"/>
    <w:rsid w:val="00F03301"/>
    <w:rsid w:val="00F05A76"/>
    <w:rsid w:val="00F05E40"/>
    <w:rsid w:val="00F078C3"/>
    <w:rsid w:val="00F07CAC"/>
    <w:rsid w:val="00F10F60"/>
    <w:rsid w:val="00F1203E"/>
    <w:rsid w:val="00F123D9"/>
    <w:rsid w:val="00F12803"/>
    <w:rsid w:val="00F22900"/>
    <w:rsid w:val="00F23EB8"/>
    <w:rsid w:val="00F246C9"/>
    <w:rsid w:val="00F259E4"/>
    <w:rsid w:val="00F264B0"/>
    <w:rsid w:val="00F33A07"/>
    <w:rsid w:val="00F33DA6"/>
    <w:rsid w:val="00F33F38"/>
    <w:rsid w:val="00F34100"/>
    <w:rsid w:val="00F34C9B"/>
    <w:rsid w:val="00F42265"/>
    <w:rsid w:val="00F42FD1"/>
    <w:rsid w:val="00F43475"/>
    <w:rsid w:val="00F5043B"/>
    <w:rsid w:val="00F51FEA"/>
    <w:rsid w:val="00F53721"/>
    <w:rsid w:val="00F54302"/>
    <w:rsid w:val="00F54A9E"/>
    <w:rsid w:val="00F5510A"/>
    <w:rsid w:val="00F568B0"/>
    <w:rsid w:val="00F57864"/>
    <w:rsid w:val="00F63BD1"/>
    <w:rsid w:val="00F6557B"/>
    <w:rsid w:val="00F65EA7"/>
    <w:rsid w:val="00F6624A"/>
    <w:rsid w:val="00F66E29"/>
    <w:rsid w:val="00F673EC"/>
    <w:rsid w:val="00F70DFC"/>
    <w:rsid w:val="00F723DA"/>
    <w:rsid w:val="00F72898"/>
    <w:rsid w:val="00F73F1D"/>
    <w:rsid w:val="00F77312"/>
    <w:rsid w:val="00F8186A"/>
    <w:rsid w:val="00F92DE2"/>
    <w:rsid w:val="00F9360F"/>
    <w:rsid w:val="00F93F1F"/>
    <w:rsid w:val="00F9419D"/>
    <w:rsid w:val="00F94D41"/>
    <w:rsid w:val="00F95004"/>
    <w:rsid w:val="00F96B31"/>
    <w:rsid w:val="00FA3865"/>
    <w:rsid w:val="00FB044A"/>
    <w:rsid w:val="00FB2DF5"/>
    <w:rsid w:val="00FB4013"/>
    <w:rsid w:val="00FB5FD6"/>
    <w:rsid w:val="00FB75EC"/>
    <w:rsid w:val="00FB7AEA"/>
    <w:rsid w:val="00FB7DDD"/>
    <w:rsid w:val="00FC2844"/>
    <w:rsid w:val="00FD0F05"/>
    <w:rsid w:val="00FD1B7F"/>
    <w:rsid w:val="00FD47D4"/>
    <w:rsid w:val="00FD526B"/>
    <w:rsid w:val="00FD77D8"/>
    <w:rsid w:val="00FE27D2"/>
    <w:rsid w:val="00FE426F"/>
    <w:rsid w:val="00FE48B6"/>
    <w:rsid w:val="00FE5009"/>
    <w:rsid w:val="00FE518B"/>
    <w:rsid w:val="00FE567A"/>
    <w:rsid w:val="00FE5C97"/>
    <w:rsid w:val="00FE703D"/>
    <w:rsid w:val="00FF14DB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>
      <o:colormru v:ext="edit" colors="blue"/>
      <o:colormenu v:ext="edit" strokecolor="none"/>
    </o:shapedefaults>
    <o:shapelayout v:ext="edit">
      <o:idmap v:ext="edit" data="1"/>
    </o:shapelayout>
  </w:shapeDefaults>
  <w:decimalSymbol w:val="."/>
  <w:listSeparator w:val=","/>
  <w15:docId w15:val="{882F218B-6492-4D94-A0D5-FB1ED688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6D0"/>
  </w:style>
  <w:style w:type="paragraph" w:styleId="Heading1">
    <w:name w:val="heading 1"/>
    <w:basedOn w:val="Normal"/>
    <w:next w:val="Normal"/>
    <w:link w:val="Heading1Char"/>
    <w:qFormat/>
    <w:rsid w:val="00477609"/>
    <w:pPr>
      <w:keepNext/>
      <w:outlineLvl w:val="0"/>
    </w:pPr>
    <w:rPr>
      <w:rFonts w:eastAsia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7609"/>
    <w:rPr>
      <w:rFonts w:eastAsia="Times New Roman"/>
      <w:b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4B0369"/>
    <w:pPr>
      <w:tabs>
        <w:tab w:val="center" w:pos="5120"/>
        <w:tab w:val="right" w:pos="1022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4B0369"/>
  </w:style>
  <w:style w:type="paragraph" w:styleId="BalloonText">
    <w:name w:val="Balloon Text"/>
    <w:basedOn w:val="Normal"/>
    <w:link w:val="BalloonTextChar"/>
    <w:uiPriority w:val="99"/>
    <w:semiHidden/>
    <w:unhideWhenUsed/>
    <w:rsid w:val="00545E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theme" Target="theme/theme1.xml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image" Target="media/image23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3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4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6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9.wmf"/><Relationship Id="rId5" Type="http://schemas.openxmlformats.org/officeDocument/2006/relationships/oleObject" Target="embeddings/oleObject1.bin"/><Relationship Id="rId90" Type="http://schemas.openxmlformats.org/officeDocument/2006/relationships/image" Target="media/image43.wmf"/><Relationship Id="rId95" Type="http://schemas.openxmlformats.org/officeDocument/2006/relationships/oleObject" Target="embeddings/oleObject47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6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52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6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image" Target="media/image24.wmf"/><Relationship Id="rId114" Type="http://schemas.openxmlformats.org/officeDocument/2006/relationships/image" Target="media/image55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png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9.bin"/><Relationship Id="rId101" Type="http://schemas.openxmlformats.org/officeDocument/2006/relationships/image" Target="media/image48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6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50.wmf"/><Relationship Id="rId7" Type="http://schemas.openxmlformats.org/officeDocument/2006/relationships/oleObject" Target="embeddings/oleObject2.bin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image" Target="media/image22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7.bin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2.bin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7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5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image" Target="media/image27.wmf"/><Relationship Id="rId106" Type="http://schemas.openxmlformats.org/officeDocument/2006/relationships/image" Target="media/image5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Dade College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DMG</dc:creator>
  <cp:lastModifiedBy>Topalova, Snejana N.</cp:lastModifiedBy>
  <cp:revision>2</cp:revision>
  <cp:lastPrinted>2012-07-04T18:46:00Z</cp:lastPrinted>
  <dcterms:created xsi:type="dcterms:W3CDTF">2019-01-27T16:47:00Z</dcterms:created>
  <dcterms:modified xsi:type="dcterms:W3CDTF">2019-01-27T16:47:00Z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