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5667428970337" w:lineRule="auto"/>
        <w:ind w:left="23406.142578125" w:right="1389.82421875" w:hanging="22119.87060546875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00"/>
          <w:szCs w:val="700"/>
          <w:highlight w:val="black"/>
          <w:u w:val="none"/>
          <w:vertAlign w:val="baseline"/>
          <w:rtl w:val="0"/>
        </w:rPr>
        <w:t xml:space="preserve">GIVING </w:t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00"/>
          <w:szCs w:val="700"/>
          <w:highlight w:val="black"/>
          <w:u w:val="none"/>
          <w:vertAlign w:val="baseline"/>
        </w:rPr>
        <w:drawing>
          <wp:inline distB="19050" distT="19050" distL="19050" distR="19050">
            <wp:extent cx="3059126" cy="3543500"/>
            <wp:effectExtent b="0" l="0" r="0" t="0"/>
            <wp:docPr id="6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9126" cy="35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00"/>
          <w:szCs w:val="700"/>
          <w:highlight w:val="black"/>
          <w:u w:val="none"/>
          <w:vertAlign w:val="baseline"/>
        </w:rPr>
        <w:drawing>
          <wp:inline distB="19050" distT="19050" distL="19050" distR="19050">
            <wp:extent cx="2744800" cy="3229175"/>
            <wp:effectExtent b="0" l="0" r="0" t="0"/>
            <wp:docPr id="64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4800" cy="322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00"/>
          <w:szCs w:val="700"/>
          <w:highlight w:val="black"/>
          <w:u w:val="none"/>
          <w:vertAlign w:val="baseline"/>
          <w:rtl w:val="0"/>
        </w:rPr>
        <w:t xml:space="preserve">APP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A RICH STORYTELLING DONATION AND GIVING PLATFORM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-14416638</wp:posOffset>
            </wp:positionH>
            <wp:positionV relativeFrom="paragraph">
              <wp:posOffset>535168</wp:posOffset>
            </wp:positionV>
            <wp:extent cx="23019076" cy="5208375"/>
            <wp:effectExtent b="0" l="0" r="0" t="0"/>
            <wp:wrapSquare wrapText="bothSides" distB="19050" distT="19050" distL="19050" distR="19050"/>
            <wp:docPr id="63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19076" cy="5208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4267080</wp:posOffset>
            </wp:positionV>
            <wp:extent cx="3887774" cy="8416665"/>
            <wp:effectExtent b="0" l="0" r="0" t="0"/>
            <wp:wrapSquare wrapText="right" distB="19050" distT="19050" distL="19050" distR="19050"/>
            <wp:docPr id="59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774" cy="84166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4321808</wp:posOffset>
            </wp:positionV>
            <wp:extent cx="3887774" cy="8416665"/>
            <wp:effectExtent b="0" l="0" r="0" t="0"/>
            <wp:wrapSquare wrapText="right" distB="19050" distT="19050" distL="19050" distR="19050"/>
            <wp:docPr id="58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774" cy="84166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4321833</wp:posOffset>
            </wp:positionV>
            <wp:extent cx="3887774" cy="8416665"/>
            <wp:effectExtent b="0" l="0" r="0" t="0"/>
            <wp:wrapSquare wrapText="right" distB="19050" distT="19050" distL="19050" distR="19050"/>
            <wp:docPr id="61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774" cy="84166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95.95703125" w:line="240" w:lineRule="auto"/>
        <w:ind w:left="0" w:right="5913.5180664062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Pitch Deck - DRAFT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9.9072265625" w:line="240" w:lineRule="auto"/>
        <w:ind w:left="0" w:right="337.360839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1.7184448242188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c0c0c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c0c0c0"/>
          <w:sz w:val="44"/>
          <w:szCs w:val="44"/>
          <w:u w:val="none"/>
          <w:shd w:fill="auto" w:val="clear"/>
          <w:vertAlign w:val="baseline"/>
          <w:rtl w:val="0"/>
        </w:rPr>
        <w:t xml:space="preserve">MRR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5.245361328125" w:line="240" w:lineRule="auto"/>
        <w:ind w:left="0" w:right="6398.08837890625" w:firstLine="0"/>
        <w:jc w:val="righ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u w:val="none"/>
          <w:shd w:fill="auto" w:val="clear"/>
          <w:vertAlign w:val="baseline"/>
          <w:rtl w:val="0"/>
        </w:rPr>
        <w:t xml:space="preserve">Empower those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-1584891</wp:posOffset>
            </wp:positionV>
            <wp:extent cx="5532425" cy="11710875"/>
            <wp:effectExtent b="0" l="0" r="0" t="0"/>
            <wp:wrapSquare wrapText="right" distB="19050" distT="19050" distL="19050" distR="19050"/>
            <wp:docPr id="65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2425" cy="11710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-321551</wp:posOffset>
            </wp:positionH>
            <wp:positionV relativeFrom="paragraph">
              <wp:posOffset>238425</wp:posOffset>
            </wp:positionV>
            <wp:extent cx="13030274" cy="5346976"/>
            <wp:effectExtent b="0" l="0" r="0" t="0"/>
            <wp:wrapSquare wrapText="bothSides" distB="19050" distT="19050" distL="19050" distR="19050"/>
            <wp:docPr id="60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30274" cy="53469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-891524</wp:posOffset>
            </wp:positionV>
            <wp:extent cx="4744748" cy="10271923"/>
            <wp:effectExtent b="0" l="0" r="0" t="0"/>
            <wp:wrapSquare wrapText="right" distB="19050" distT="19050" distL="19050" distR="19050"/>
            <wp:docPr id="5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4748" cy="102719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-875191</wp:posOffset>
            </wp:positionV>
            <wp:extent cx="4973348" cy="10500524"/>
            <wp:effectExtent b="0" l="0" r="0" t="0"/>
            <wp:wrapSquare wrapText="right" distB="19050" distT="19050" distL="19050" distR="19050"/>
            <wp:docPr id="55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3348" cy="105005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-1601224</wp:posOffset>
            </wp:positionV>
            <wp:extent cx="5303824" cy="11482275"/>
            <wp:effectExtent b="0" l="0" r="0" t="0"/>
            <wp:wrapSquare wrapText="right" distB="19050" distT="19050" distL="19050" distR="19050"/>
            <wp:docPr id="57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824" cy="11482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39.28955078125" w:firstLine="0"/>
        <w:jc w:val="righ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u w:val="none"/>
          <w:shd w:fill="auto" w:val="clear"/>
          <w:vertAlign w:val="baseline"/>
          <w:rtl w:val="0"/>
        </w:rPr>
        <w:t xml:space="preserve">who help others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6.834716796875" w:line="240" w:lineRule="auto"/>
        <w:ind w:left="0" w:right="8076.6259765625" w:firstLine="0"/>
        <w:jc w:val="righ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With the Shift Giving App, donors can make an impact through direct giving or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404541015625" w:line="240" w:lineRule="auto"/>
        <w:ind w:left="0" w:right="7695.76416015625" w:firstLine="0"/>
        <w:jc w:val="righ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through ongoing giving via payroll deductions. And nonprofits can offer an easy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3984375" w:line="240" w:lineRule="auto"/>
        <w:ind w:left="0" w:right="9621.7431640625" w:firstLine="0"/>
        <w:jc w:val="righ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giving platform and connect with new donors through an engaging and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4014892578125" w:line="240" w:lineRule="auto"/>
        <w:ind w:left="12426.04965209961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meaningful storytelling experience!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6.2554931640625" w:line="240" w:lineRule="auto"/>
        <w:ind w:left="0" w:right="373.0004882812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sectPr>
          <w:pgSz w:h="21600" w:w="38400" w:orient="landscape"/>
          <w:pgMar w:bottom="0" w:top="208.64501953125" w:left="926.2220764160156" w:right="113.984375" w:header="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9135913848877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56"/>
          <w:szCs w:val="25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56"/>
          <w:szCs w:val="256"/>
          <w:u w:val="none"/>
          <w:shd w:fill="auto" w:val="clear"/>
          <w:vertAlign w:val="baseline"/>
          <w:rtl w:val="0"/>
        </w:rPr>
        <w:t xml:space="preserve">332 Million PEOPLE,  59% DONATE MONEY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-250929</wp:posOffset>
            </wp:positionH>
            <wp:positionV relativeFrom="paragraph">
              <wp:posOffset>168249</wp:posOffset>
            </wp:positionV>
            <wp:extent cx="11786625" cy="3848925"/>
            <wp:effectExtent b="0" l="0" r="0" t="0"/>
            <wp:wrapSquare wrapText="bothSides" distB="19050" distT="19050" distL="19050" distR="19050"/>
            <wp:docPr id="66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86625" cy="3848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3.4716796875" w:line="199.9200010299682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34343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34343"/>
          <w:sz w:val="52"/>
          <w:szCs w:val="52"/>
          <w:u w:val="none"/>
          <w:shd w:fill="auto" w:val="clear"/>
          <w:vertAlign w:val="baseline"/>
          <w:rtl w:val="0"/>
        </w:rPr>
        <w:t xml:space="preserve">Why Increase Engagement?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231689453125" w:line="199.9200010299682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50"/>
          <w:szCs w:val="5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55% of people who engage with nonprofits on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362060546875" w:line="199.9200010299682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social media take some sort of action.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9656982421875" w:line="199.9200010299682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50"/>
          <w:szCs w:val="5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59% of those people donate money.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9615478515625" w:line="199.9200010299682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50"/>
          <w:szCs w:val="5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53% volunteer.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9609375" w:line="199.9200010299682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50"/>
          <w:szCs w:val="5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43% attend or participate in charitable events in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36328125" w:line="199.9200010299682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their community because of social media.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965087890625" w:line="199.9200010299682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50"/>
          <w:szCs w:val="5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46.1% of churches say Social Media is their most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362060546875" w:line="199.9200010299682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effective method of Outreach.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1440" w:right="1440" w:header="0" w:footer="720"/>
          <w:cols w:equalWidth="0" w:num="1">
            <w:col w:space="0" w:w="35520"/>
          </w:cols>
        </w:sect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9724626" cy="12139677"/>
            <wp:effectExtent b="0" l="0" r="0" t="0"/>
            <wp:docPr id="67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4626" cy="12139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6002451" cy="9735426"/>
            <wp:effectExtent b="0" l="0" r="0" t="0"/>
            <wp:docPr id="68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2451" cy="9735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14.192352294922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highlight w:val="black"/>
          <w:u w:val="none"/>
          <w:vertAlign w:val="baseline"/>
        </w:rPr>
        <w:sectPr>
          <w:type w:val="continuous"/>
          <w:pgSz w:h="21600" w:w="38400" w:orient="landscape"/>
          <w:pgMar w:bottom="0" w:top="208.64501953125" w:left="926.2220764160156" w:right="113.984375" w:header="0" w:footer="720"/>
          <w:cols w:equalWidth="0" w:num="1">
            <w:col w:space="0" w:w="37359.793548583984"/>
          </w:cols>
        </w:sect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highlight w:val="black"/>
          <w:u w:val="none"/>
          <w:vertAlign w:val="baseline"/>
          <w:rtl w:val="0"/>
        </w:rPr>
        <w:t xml:space="preserve">GIVING PLATFORMS TODAY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5.24169921875" w:line="240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Lack of Engagement Limited Functionality All Different Apps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2625.65673828125" w:right="4735.2587890625" w:header="0" w:footer="720"/>
          <w:cols w:equalWidth="0" w:num="2">
            <w:col w:space="0" w:w="15520"/>
            <w:col w:space="0" w:w="15520"/>
          </w:cols>
        </w:sect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High Fees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3.3489990234375" w:line="240" w:lineRule="auto"/>
        <w:ind w:left="2526.0533142089844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926.2220764160156" w:right="113.984375" w:header="0" w:footer="720"/>
          <w:cols w:equalWidth="0" w:num="1">
            <w:col w:space="0" w:w="37359.793548583984"/>
          </w:cols>
        </w:sect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263801" cy="446251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01" cy="446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263801" cy="446251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01" cy="446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484097" cy="483847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097" cy="483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263801" cy="446251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01" cy="446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466799" cy="446233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99" cy="446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379881" cy="379714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881" cy="379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900960" cy="900376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0960" cy="900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692528" cy="587979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528" cy="587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461623" cy="807795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23" cy="807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448503" cy="807836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503" cy="807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1596343" cy="1733455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6343" cy="1733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1741498" cy="1265838"/>
            <wp:effectExtent b="0" l="0" r="0" t="0"/>
            <wp:docPr id="69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1498" cy="1265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1741495" cy="1733454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1495" cy="1733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1948690" cy="900376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8690" cy="900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3.2626342773438" w:line="239.9040126800537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Money is given and very little  feedback or direct engagement  is returned to the donor.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69317626953125" w:line="239.90394115447998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Most platforms are mobile responsive  websites that are a funnel to process  funds. Major platforms focus on corporate  giving and volunteering.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042724609375" w:line="239.90394115447998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Multiple applications for multiple  organizations to keep track of.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010986328125" w:line="239.90394115447998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2695.25390625" w:right="1675.63232421875" w:header="0" w:footer="720"/>
          <w:cols w:equalWidth="0" w:num="4">
            <w:col w:space="0" w:w="8520"/>
            <w:col w:space="0" w:w="8520"/>
            <w:col w:space="0" w:w="8520"/>
            <w:col w:space="0" w:w="8520"/>
          </w:cols>
        </w:sect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Current giving platforms have high fees  or take large investments to build out,  leaving smaller organizations out of the  market.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2.5320434570312" w:line="240" w:lineRule="auto"/>
        <w:ind w:left="0" w:right="373.0004882812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6.7990112304688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c0c0c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c0c0c0"/>
          <w:sz w:val="44"/>
          <w:szCs w:val="44"/>
          <w:u w:val="none"/>
          <w:shd w:fill="auto" w:val="clear"/>
          <w:vertAlign w:val="baseline"/>
          <w:rtl w:val="0"/>
        </w:rPr>
        <w:t xml:space="preserve">Problem Slide 2?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64208984375" w:line="240" w:lineRule="auto"/>
        <w:ind w:left="0" w:right="1072.94189453125" w:firstLine="0"/>
        <w:jc w:val="righ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70"/>
          <w:szCs w:val="270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926.2220764160156" w:right="113.984375" w:header="0" w:footer="720"/>
          <w:cols w:equalWidth="0" w:num="1">
            <w:col w:space="0" w:w="37359.793548583984"/>
          </w:cols>
        </w:sect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70"/>
          <w:szCs w:val="270"/>
          <w:u w:val="none"/>
          <w:shd w:fill="auto" w:val="clear"/>
          <w:vertAlign w:val="baseline"/>
          <w:rtl w:val="0"/>
        </w:rPr>
        <w:t xml:space="preserve">issues we solve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9135913848877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1f2f2"/>
          <w:sz w:val="360"/>
          <w:szCs w:val="360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1f2f2"/>
          <w:sz w:val="360"/>
          <w:szCs w:val="360"/>
          <w:u w:val="none"/>
          <w:shd w:fill="auto" w:val="clear"/>
          <w:vertAlign w:val="baseline"/>
          <w:rtl w:val="0"/>
        </w:rPr>
        <w:t xml:space="preserve">GIVING  CAN BE  EASIER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9.490966796875" w:line="994.3121337890625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dfdf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dfdfd"/>
          <w:sz w:val="40"/>
          <w:szCs w:val="40"/>
          <w:u w:val="none"/>
          <w:shd w:fill="auto" w:val="clear"/>
          <w:vertAlign w:val="baseline"/>
          <w:rtl w:val="0"/>
        </w:rPr>
        <w:t xml:space="preserve">01 02 03 04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Donor receipting/gift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20263671875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acknowledgement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7.950439453125" w:line="239.9042272567749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Ongoing communications and engagement  with donors - impact stories drive action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9.2822265625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Data analytics around giving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7.205810546875" w:line="239.90394115447998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Giving donors an overall picture of  their giving and the impact it’s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96044921875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2042.225341796875" w:right="5130.72509765625" w:header="0" w:footer="720"/>
          <w:cols w:equalWidth="0" w:num="3">
            <w:col w:space="0" w:w="10420"/>
            <w:col w:space="0" w:w="10420"/>
            <w:col w:space="0" w:w="10420"/>
          </w:cols>
        </w:sect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making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8.995666503906" w:line="240" w:lineRule="auto"/>
        <w:ind w:left="0" w:right="337.360839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1.0614013671875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643547" cy="7571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547" cy="75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Giving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App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17010949</wp:posOffset>
            </wp:positionH>
            <wp:positionV relativeFrom="paragraph">
              <wp:posOffset>490127</wp:posOffset>
            </wp:positionV>
            <wp:extent cx="5377775" cy="11642347"/>
            <wp:effectExtent b="0" l="0" r="0" t="0"/>
            <wp:wrapSquare wrapText="left" distB="19050" distT="19050" distL="19050" distR="1905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7775" cy="116423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9.16748046875" w:line="213.05487155914307" w:lineRule="auto"/>
        <w:ind w:left="969.7560119628906" w:right="14096.02294921875" w:hanging="101.5887451171875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172"/>
          <w:szCs w:val="172"/>
          <w:highlight w:val="black"/>
          <w:u w:val="none"/>
          <w:vertAlign w:val="baseline"/>
        </w:rPr>
        <w:sectPr>
          <w:type w:val="continuous"/>
          <w:pgSz w:h="21600" w:w="38400" w:orient="landscape"/>
          <w:pgMar w:bottom="0" w:top="208.64501953125" w:left="926.2220764160156" w:right="113.984375" w:header="0" w:footer="720"/>
          <w:cols w:equalWidth="0" w:num="1">
            <w:col w:space="0" w:w="37359.793548583984"/>
          </w:cols>
        </w:sect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highlight w:val="black"/>
          <w:u w:val="none"/>
          <w:vertAlign w:val="baseline"/>
          <w:rtl w:val="0"/>
        </w:rPr>
        <w:t xml:space="preserve">Seamless </w:t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highlight w:val="black"/>
          <w:u w:val="none"/>
          <w:vertAlign w:val="baseline"/>
        </w:rPr>
        <w:drawing>
          <wp:inline distB="19050" distT="19050" distL="19050" distR="19050">
            <wp:extent cx="1495850" cy="175982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850" cy="1759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highlight w:val="black"/>
          <w:u w:val="none"/>
          <w:vertAlign w:val="baseline"/>
          <w:rtl w:val="0"/>
        </w:rPr>
        <w:t xml:space="preserve">SIMPLE </w:t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172"/>
          <w:szCs w:val="172"/>
          <w:highlight w:val="black"/>
          <w:u w:val="none"/>
          <w:vertAlign w:val="baseline"/>
          <w:rtl w:val="0"/>
        </w:rPr>
        <w:t xml:space="preserve">For Donors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7168824</wp:posOffset>
            </wp:positionH>
            <wp:positionV relativeFrom="paragraph">
              <wp:posOffset>584837</wp:posOffset>
            </wp:positionV>
            <wp:extent cx="1781600" cy="2045574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600" cy="20455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-300537</wp:posOffset>
            </wp:positionH>
            <wp:positionV relativeFrom="paragraph">
              <wp:posOffset>226227</wp:posOffset>
            </wp:positionV>
            <wp:extent cx="15548701" cy="2824800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48701" cy="282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4.78271484375" w:line="1079.996681213379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b5394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b5394"/>
          <w:sz w:val="40"/>
          <w:szCs w:val="40"/>
          <w:u w:val="none"/>
          <w:shd w:fill="auto" w:val="clear"/>
          <w:vertAlign w:val="baseline"/>
          <w:rtl w:val="0"/>
        </w:rPr>
        <w:t xml:space="preserve">01 02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2272567749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Multi-Tenancy on one platform,  ability to suggest organizations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9.5428466796875" w:line="239.90394115447998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See the direct impact of your  giving with push notifications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209716796875" w:line="1075.9729385375977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b5394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b5394"/>
          <w:sz w:val="40"/>
          <w:szCs w:val="40"/>
          <w:u w:val="none"/>
          <w:shd w:fill="auto" w:val="clear"/>
          <w:vertAlign w:val="baseline"/>
          <w:rtl w:val="0"/>
        </w:rPr>
        <w:t xml:space="preserve">05 06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76949310303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Open to small organizations,  animal rescue, humanitarian relief,  sports clubs, churches, etc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1986083984375" w:line="239.90394115447998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2025.4110717773438" w:right="15901.728515625" w:header="0" w:footer="720"/>
          <w:cols w:equalWidth="0" w:num="4">
            <w:col w:space="0" w:w="5120"/>
            <w:col w:space="0" w:w="5120"/>
            <w:col w:space="0" w:w="5120"/>
            <w:col w:space="0" w:w="5120"/>
          </w:cols>
        </w:sect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Focused impact stories drive  engagement around donor concerns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0.2447509765625" w:line="1075.972023010254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b5394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b5394"/>
          <w:sz w:val="40"/>
          <w:szCs w:val="40"/>
          <w:u w:val="none"/>
          <w:shd w:fill="auto" w:val="clear"/>
          <w:vertAlign w:val="baseline"/>
          <w:rtl w:val="0"/>
        </w:rPr>
        <w:t xml:space="preserve">03 04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94115447998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Variety of payment methods,  manage recurring transactions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7.6235961914062" w:line="239.90394115447998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Easily track all tax-deductions  and any charitable contributions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207368850708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b5394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07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The ability to give to any active  organization registered as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999755859375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2025.4110717773438" w:right="16873.8427734375" w:header="0" w:footer="720"/>
          <w:cols w:equalWidth="0" w:num="3">
            <w:col w:space="0" w:w="6520"/>
            <w:col w:space="0" w:w="6520"/>
            <w:col w:space="0" w:w="6520"/>
          </w:cols>
        </w:sect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501(c)(3)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7.905578613281" w:line="240" w:lineRule="auto"/>
        <w:ind w:left="6709.004974365234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0549430847168" w:lineRule="auto"/>
        <w:ind w:left="1177.9914855957031" w:right="13887.7880859375" w:hanging="101.58920288085938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172"/>
          <w:szCs w:val="172"/>
          <w:highlight w:val="black"/>
          <w:u w:val="none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highlight w:val="black"/>
          <w:u w:val="none"/>
          <w:vertAlign w:val="baseline"/>
          <w:rtl w:val="0"/>
        </w:rPr>
        <w:t xml:space="preserve">Seamless </w:t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highlight w:val="black"/>
          <w:u w:val="none"/>
          <w:vertAlign w:val="baseline"/>
        </w:rPr>
        <w:drawing>
          <wp:inline distB="19050" distT="19050" distL="19050" distR="19050">
            <wp:extent cx="1495850" cy="175982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850" cy="1759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highlight w:val="black"/>
          <w:u w:val="none"/>
          <w:vertAlign w:val="baseline"/>
          <w:rtl w:val="0"/>
        </w:rPr>
        <w:t xml:space="preserve">SIMPLE </w:t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172"/>
          <w:szCs w:val="172"/>
          <w:highlight w:val="black"/>
          <w:u w:val="none"/>
          <w:vertAlign w:val="baseline"/>
          <w:rtl w:val="0"/>
        </w:rPr>
        <w:t xml:space="preserve">For Non-Profits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7092624</wp:posOffset>
            </wp:positionH>
            <wp:positionV relativeFrom="paragraph">
              <wp:posOffset>584836</wp:posOffset>
            </wp:positionV>
            <wp:extent cx="1781600" cy="2045574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600" cy="20455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-300538</wp:posOffset>
            </wp:positionH>
            <wp:positionV relativeFrom="paragraph">
              <wp:posOffset>226225</wp:posOffset>
            </wp:positionV>
            <wp:extent cx="15548701" cy="2824800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48701" cy="282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15997324</wp:posOffset>
            </wp:positionH>
            <wp:positionV relativeFrom="paragraph">
              <wp:posOffset>622936</wp:posOffset>
            </wp:positionV>
            <wp:extent cx="5082449" cy="11009699"/>
            <wp:effectExtent b="0" l="0" r="0" t="0"/>
            <wp:wrapSquare wrapText="left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2449" cy="110096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93115234375" w:line="240" w:lineRule="auto"/>
        <w:ind w:left="5302.222747802734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172"/>
          <w:szCs w:val="172"/>
          <w:highlight w:val="black"/>
          <w:u w:val="none"/>
          <w:vertAlign w:val="baseline"/>
        </w:rPr>
        <w:sectPr>
          <w:type w:val="continuous"/>
          <w:pgSz w:h="21600" w:w="38400" w:orient="landscape"/>
          <w:pgMar w:bottom="0" w:top="208.64501953125" w:left="926.2220764160156" w:right="113.984375" w:header="0" w:footer="720"/>
          <w:cols w:equalWidth="0" w:num="1">
            <w:col w:space="0" w:w="37359.793548583984"/>
          </w:cols>
        </w:sect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172"/>
          <w:szCs w:val="172"/>
          <w:highlight w:val="black"/>
          <w:u w:val="none"/>
          <w:vertAlign w:val="baseline"/>
        </w:rPr>
        <w:drawing>
          <wp:inline distB="19050" distT="19050" distL="19050" distR="19050">
            <wp:extent cx="8072889" cy="248283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72889" cy="2482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6593017578125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dfdf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dfdfd"/>
          <w:sz w:val="40"/>
          <w:szCs w:val="40"/>
          <w:u w:val="none"/>
          <w:shd w:fill="auto" w:val="clear"/>
          <w:vertAlign w:val="baseline"/>
          <w:rtl w:val="0"/>
        </w:rPr>
        <w:t xml:space="preserve">01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4.0570068359375" w:line="908.629360198974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dfdf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dfdfd"/>
          <w:sz w:val="40"/>
          <w:szCs w:val="40"/>
          <w:u w:val="none"/>
          <w:shd w:fill="auto" w:val="clear"/>
          <w:vertAlign w:val="baseline"/>
          <w:rtl w:val="0"/>
        </w:rPr>
        <w:t xml:space="preserve">02 03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6229248046875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dfdf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dfdfd"/>
          <w:sz w:val="40"/>
          <w:szCs w:val="40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94115447998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Rich storytelling capabilities for  organizations, a media library with  ability for uploads from field staff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6849365234375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Drive engagement and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196533203125" w:line="239.90394115447998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transparency with impact stories  via push notifications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1080322265625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Gift acknowledgment and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196533203125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tax-deduction messaging platform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6083374023438" w:line="239.90394115447998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Easy to sign up and personalize for your  organization, one code or QR to send out  to donors. Social sharing embedded in  posts.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2022705078125" w:line="1075.973281860351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dfdf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dfdfd"/>
          <w:sz w:val="40"/>
          <w:szCs w:val="40"/>
          <w:u w:val="none"/>
          <w:shd w:fill="auto" w:val="clear"/>
          <w:vertAlign w:val="baseline"/>
          <w:rtl w:val="0"/>
        </w:rPr>
        <w:t xml:space="preserve">05 06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4310302734375" w:line="1019.5920181274414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dfdf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dfdfd"/>
          <w:sz w:val="40"/>
          <w:szCs w:val="40"/>
          <w:u w:val="none"/>
          <w:shd w:fill="auto" w:val="clear"/>
          <w:vertAlign w:val="baseline"/>
          <w:rtl w:val="0"/>
        </w:rPr>
        <w:t xml:space="preserve">07 08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94115447998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Low tiered scaled fees, helping  organizations that may not be able  to afford an app or platform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1.6412353515625" w:line="239.90394115447998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The GivingApp is a non-profit entity  created for non-profit entities.  Registered 501(c)(3) only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2.2332763671875" w:line="239.90386962890625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Netflix like recommendations via  email to donors for similar non-profit  entities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2394409179688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Excellent for Fund-a-need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1995849609375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campaigns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8.021240234375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643547" cy="757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547" cy="75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Giving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App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67974853515625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2233.646240234375" w:right="486.98486328125" w:header="0" w:footer="720"/>
          <w:cols w:equalWidth="0" w:num="5">
            <w:col w:space="0" w:w="7140"/>
            <w:col w:space="0" w:w="7140"/>
            <w:col w:space="0" w:w="7140"/>
            <w:col w:space="0" w:w="7140"/>
            <w:col w:space="0" w:w="7140"/>
          </w:cols>
        </w:sect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186914</wp:posOffset>
            </wp:positionV>
            <wp:extent cx="643547" cy="757100"/>
            <wp:effectExtent b="0" l="0" r="0" t="0"/>
            <wp:wrapSquare wrapText="right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547" cy="757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91.4033508300781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926.2220764160156" w:right="113.984375" w:header="0" w:footer="720"/>
          <w:cols w:equalWidth="0" w:num="1">
            <w:col w:space="0" w:w="37359.793548583984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Giving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App Demo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0.16845703125" w:line="199.9200010299682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1440" w:right="1440" w:header="0" w:footer="720"/>
          <w:cols w:equalWidth="0" w:num="1">
            <w:col w:space="0" w:w="35520"/>
          </w:cols>
        </w:sect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3319176" cy="671898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176" cy="671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5231399" cy="11325506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1399" cy="11325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5231399" cy="11325446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1399" cy="11325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5231399" cy="1132550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1399" cy="11325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5231399" cy="11325456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1399" cy="11325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052001953125" w:line="240" w:lineRule="auto"/>
        <w:ind w:left="561.0614013671875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926.2220764160156" w:right="113.984375" w:header="0" w:footer="720"/>
          <w:cols w:equalWidth="0" w:num="1">
            <w:col w:space="0" w:w="37359.793548583984"/>
          </w:cols>
        </w:sect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643547" cy="7571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547" cy="75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Giving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App Demo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2.789306640625" w:line="199.9200010299682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4832888" cy="10462731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2888" cy="10462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4832875" cy="10462689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2875" cy="10462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4854714" cy="10510004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4714" cy="10510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4854725" cy="10510034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4725" cy="10510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4832888" cy="10462756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2888" cy="10462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643547" cy="7571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547" cy="75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Giving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App Demo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9.8681640625" w:line="199.92000102996826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u w:val="none"/>
          <w:shd w:fill="auto" w:val="clear"/>
          <w:vertAlign w:val="baseline"/>
          <w:rtl w:val="0"/>
        </w:rPr>
        <w:t xml:space="preserve">Multi-TenancY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13427734375" w:line="207.45280265808105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1440" w:right="1440" w:header="0" w:footer="720"/>
          <w:cols w:equalWidth="0" w:num="1">
            <w:col w:space="0" w:w="35520"/>
          </w:cols>
        </w:sect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u w:val="none"/>
          <w:shd w:fill="auto" w:val="clear"/>
          <w:vertAlign w:val="baseline"/>
        </w:rPr>
        <w:drawing>
          <wp:inline distB="19050" distT="19050" distL="19050" distR="19050">
            <wp:extent cx="4094825" cy="893442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4825" cy="893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8683075" cy="8934426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83075" cy="8934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u w:val="none"/>
          <w:shd w:fill="auto" w:val="clear"/>
          <w:vertAlign w:val="baseline"/>
        </w:rPr>
        <w:drawing>
          <wp:inline distB="19050" distT="19050" distL="19050" distR="19050">
            <wp:extent cx="4163008" cy="9012526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8" cy="9012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0.4023742675781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u w:val="none"/>
          <w:shd w:fill="auto" w:val="clear"/>
          <w:vertAlign w:val="baseline"/>
          <w:rtl w:val="0"/>
        </w:rPr>
        <w:t xml:space="preserve">TRACK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-156019</wp:posOffset>
            </wp:positionH>
            <wp:positionV relativeFrom="paragraph">
              <wp:posOffset>274904</wp:posOffset>
            </wp:positionV>
            <wp:extent cx="5721825" cy="7783424"/>
            <wp:effectExtent b="0" l="0" r="0" t="0"/>
            <wp:wrapSquare wrapText="bothSides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1825" cy="77834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14659169</wp:posOffset>
            </wp:positionH>
            <wp:positionV relativeFrom="paragraph">
              <wp:posOffset>238866</wp:posOffset>
            </wp:positionV>
            <wp:extent cx="7838125" cy="12712728"/>
            <wp:effectExtent b="0" l="0" r="0" t="0"/>
            <wp:wrapSquare wrapText="left" distB="19050" distT="19050" distL="19050" distR="1905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38125" cy="127127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7434168</wp:posOffset>
            </wp:positionH>
            <wp:positionV relativeFrom="paragraph">
              <wp:posOffset>241565</wp:posOffset>
            </wp:positionV>
            <wp:extent cx="7838121" cy="12712700"/>
            <wp:effectExtent b="0" l="0" r="0" t="0"/>
            <wp:wrapSquare wrapText="left" distB="19050" distT="19050" distL="19050" distR="1905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38121" cy="1271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9.6023559570312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u w:val="none"/>
          <w:shd w:fill="auto" w:val="clear"/>
          <w:vertAlign w:val="baseline"/>
          <w:rtl w:val="0"/>
        </w:rPr>
        <w:t xml:space="preserve">YOUR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6.0023498535156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u w:val="none"/>
          <w:shd w:fill="auto" w:val="clear"/>
          <w:vertAlign w:val="baseline"/>
          <w:rtl w:val="0"/>
        </w:rPr>
        <w:t xml:space="preserve">GIVING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6.0205078125" w:line="240" w:lineRule="auto"/>
        <w:ind w:left="1370.4063415527344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With the Shift Giving app, we make it easy for you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196533203125" w:line="240" w:lineRule="auto"/>
        <w:ind w:left="1362.04620361328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to track your giving. Quickly scan receipts and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196533203125" w:line="240" w:lineRule="auto"/>
        <w:ind w:left="1389.76623535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upload.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9.507141113281" w:line="240" w:lineRule="auto"/>
        <w:ind w:left="0" w:right="373.0004882812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9.2019653320312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highlight w:val="black"/>
          <w:u w:val="none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highlight w:val="black"/>
          <w:u w:val="none"/>
          <w:vertAlign w:val="baseline"/>
          <w:rtl w:val="0"/>
        </w:rPr>
        <w:t xml:space="preserve">Dashboard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759033203125" w:line="275.88955879211426" w:lineRule="auto"/>
        <w:ind w:left="27355.60546875" w:right="3722.66845703125" w:firstLine="20.87890625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  <w:rtl w:val="0"/>
        </w:rPr>
        <w:t xml:space="preserve">Future Platform for data  analytics around giving  (by cause, geography,  demographics, etc.)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308087</wp:posOffset>
            </wp:positionV>
            <wp:extent cx="12211975" cy="8684076"/>
            <wp:effectExtent b="0" l="0" r="0" t="0"/>
            <wp:wrapSquare wrapText="right" distB="19050" distT="19050" distL="19050" distR="1905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11975" cy="86840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-1546812</wp:posOffset>
            </wp:positionV>
            <wp:extent cx="7842617" cy="10806482"/>
            <wp:effectExtent b="0" l="0" r="0" t="0"/>
            <wp:wrapSquare wrapText="right" distB="19050" distT="19050" distL="19050" distR="1905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2617" cy="108064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87.626953125" w:line="240" w:lineRule="auto"/>
        <w:ind w:left="0" w:right="337.360839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.2008056640625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highlight w:val="black"/>
          <w:u w:val="none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highlight w:val="black"/>
          <w:u w:val="none"/>
          <w:vertAlign w:val="baseline"/>
          <w:rtl w:val="0"/>
        </w:rPr>
        <w:t xml:space="preserve">Communication TOOLs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9.2919921875" w:line="275.8898735046387" w:lineRule="auto"/>
        <w:ind w:left="28740.01708984375" w:right="2281.74072265625" w:hanging="8.3984375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0"/>
          <w:szCs w:val="70"/>
          <w:u w:val="none"/>
          <w:shd w:fill="auto" w:val="clear"/>
          <w:vertAlign w:val="baseline"/>
          <w:rtl w:val="0"/>
        </w:rPr>
        <w:t xml:space="preserve">Schedule donor receipting  &amp; gift acknowledgement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-227388</wp:posOffset>
            </wp:positionV>
            <wp:extent cx="13334874" cy="9482575"/>
            <wp:effectExtent b="0" l="0" r="0" t="0"/>
            <wp:wrapSquare wrapText="right" distB="19050" distT="19050" distL="19050" distR="1905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4874" cy="9482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-2347467</wp:posOffset>
            </wp:positionV>
            <wp:extent cx="8748488" cy="12054365"/>
            <wp:effectExtent b="0" l="0" r="0" t="0"/>
            <wp:wrapSquare wrapText="right" distB="19050" distT="19050" distL="19050" distR="1905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48488" cy="120543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36.22314453125" w:line="240" w:lineRule="auto"/>
        <w:ind w:left="0" w:right="337.360839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926.2220764160156" w:right="113.984375" w:header="0" w:footer="720"/>
          <w:cols w:equalWidth="0" w:num="1">
            <w:col w:space="0" w:w="37359.793548583984"/>
          </w:cols>
        </w:sect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highlight w:val="black"/>
          <w:u w:val="none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highlight w:val="black"/>
          <w:u w:val="none"/>
          <w:vertAlign w:val="baseline"/>
          <w:rtl w:val="0"/>
        </w:rPr>
        <w:t xml:space="preserve">FULL MESSAGING CAPABILITY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highlight w:val="black"/>
          <w:u w:val="none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highlight w:val="black"/>
          <w:u w:val="none"/>
          <w:vertAlign w:val="baseline"/>
        </w:rPr>
        <w:drawing>
          <wp:inline distB="19050" distT="19050" distL="19050" distR="19050">
            <wp:extent cx="13502625" cy="9601851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02625" cy="9601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highlight w:val="black"/>
          <w:u w:val="none"/>
          <w:vertAlign w:val="baseline"/>
        </w:rPr>
        <w:drawing>
          <wp:inline distB="19050" distT="19050" distL="19050" distR="19050">
            <wp:extent cx="8654095" cy="11924291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54095" cy="11924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1440" w:right="1440" w:header="0" w:footer="720"/>
          <w:cols w:equalWidth="0" w:num="1">
            <w:col w:space="0" w:w="35520"/>
          </w:cols>
        </w:sect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9.200439453125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highlight w:val="black"/>
          <w:u w:val="none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highlight w:val="black"/>
          <w:u w:val="none"/>
          <w:vertAlign w:val="baseline"/>
          <w:rtl w:val="0"/>
        </w:rPr>
        <w:t xml:space="preserve">FULL MESSAGING CAPABILITY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22472667694092" w:lineRule="auto"/>
        <w:ind w:left="24320.068359375" w:right="373.00048828125" w:hanging="16297.509765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926.2220764160156" w:right="113.984375" w:header="0" w:footer="720"/>
          <w:cols w:equalWidth="0" w:num="1">
            <w:col w:space="0" w:w="37359.793548583984"/>
          </w:cols>
        </w:sect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highlight w:val="black"/>
          <w:u w:val="none"/>
          <w:vertAlign w:val="baseline"/>
        </w:rPr>
        <w:drawing>
          <wp:inline distB="19050" distT="19050" distL="19050" distR="19050">
            <wp:extent cx="10024151" cy="9461861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24151" cy="9461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highlight w:val="black"/>
          <w:u w:val="none"/>
          <w:vertAlign w:val="baseline"/>
        </w:rPr>
        <w:drawing>
          <wp:inline distB="19050" distT="19050" distL="19050" distR="19050">
            <wp:extent cx="8654095" cy="11924291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54095" cy="11924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highlight w:val="black"/>
          <w:u w:val="none"/>
          <w:vertAlign w:val="baseline"/>
        </w:rPr>
        <w:drawing>
          <wp:inline distB="19050" distT="19050" distL="19050" distR="19050">
            <wp:extent cx="9546448" cy="10780926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46448" cy="10780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98649501800537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highlight w:val="black"/>
          <w:u w:val="none"/>
          <w:vertAlign w:val="baseline"/>
          <w:rtl w:val="0"/>
        </w:rPr>
        <w:t xml:space="preserve">Payroll Deduction Integration With Affiliate PEO’s </w:t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92115"/>
          <w:sz w:val="70"/>
          <w:szCs w:val="70"/>
          <w:u w:val="none"/>
          <w:shd w:fill="auto" w:val="clear"/>
          <w:vertAlign w:val="baseline"/>
          <w:rtl w:val="0"/>
        </w:rPr>
        <w:t xml:space="preserve">FUTURE OPTION </w:t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0"/>
          <w:szCs w:val="70"/>
          <w:u w:val="none"/>
          <w:shd w:fill="auto" w:val="clear"/>
          <w:vertAlign w:val="baseline"/>
          <w:rtl w:val="0"/>
        </w:rPr>
        <w:t xml:space="preserve">- Workplace Giving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724609375" w:line="199.92000102996826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0"/>
          <w:szCs w:val="70"/>
          <w:u w:val="none"/>
          <w:shd w:fill="auto" w:val="clear"/>
          <w:vertAlign w:val="baseline"/>
        </w:rPr>
        <w:drawing>
          <wp:inline distB="19050" distT="19050" distL="19050" distR="19050">
            <wp:extent cx="15149875" cy="10596626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9875" cy="10596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1440" w:right="1440" w:header="0" w:footer="720"/>
          <w:cols w:equalWidth="0" w:num="1">
            <w:col w:space="0" w:w="35520"/>
          </w:cols>
        </w:sect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1968288421631" w:lineRule="auto"/>
        <w:ind w:left="28.10089111328125" w:right="2821.11328125" w:firstLine="550.7859802246094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4"/>
          <w:szCs w:val="74"/>
          <w:highlight w:val="black"/>
          <w:u w:val="none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highlight w:val="black"/>
          <w:u w:val="none"/>
          <w:vertAlign w:val="baseline"/>
          <w:rtl w:val="0"/>
        </w:rPr>
        <w:t xml:space="preserve">PHASES</w:t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4"/>
          <w:szCs w:val="74"/>
          <w:highlight w:val="black"/>
          <w:u w:val="none"/>
          <w:vertAlign w:val="baseline"/>
          <w:rtl w:val="0"/>
        </w:rPr>
        <w:t xml:space="preserve">MVP to beta users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883544921875" w:line="240" w:lineRule="auto"/>
        <w:ind w:left="44.40002441406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Push Notifications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419189453125" w:line="359.8561763763428" w:lineRule="auto"/>
        <w:ind w:left="39.96002197265625" w:right="808.232421875" w:hanging="11.100006103515625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On-Demand Messaging System User Sign Up/Delete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8616943359375" w:line="240" w:lineRule="auto"/>
        <w:ind w:left="44.40002441406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Payment System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4197998046875" w:line="240" w:lineRule="auto"/>
        <w:ind w:left="44.40002441406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Reporting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42041015625" w:line="240" w:lineRule="auto"/>
        <w:ind w:left="22.94006347656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Simple Campaigns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4197998046875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ACH Funds To Orgs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4197998046875" w:line="240" w:lineRule="auto"/>
        <w:ind w:left="12.57995605468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Thank You Emails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42071533203125" w:line="240" w:lineRule="auto"/>
        <w:ind w:left="44.40002441406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Multi-Tenancy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5.452880859375" w:line="240" w:lineRule="auto"/>
        <w:ind w:left="984.222412109375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4"/>
          <w:szCs w:val="74"/>
          <w:highlight w:val="black"/>
          <w:u w:val="none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4"/>
          <w:szCs w:val="74"/>
          <w:highlight w:val="black"/>
          <w:u w:val="none"/>
          <w:vertAlign w:val="baseline"/>
          <w:rtl w:val="0"/>
        </w:rPr>
        <w:t xml:space="preserve">full app release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1.588134765625" w:line="240" w:lineRule="auto"/>
        <w:ind w:left="991.6247558593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501 (C) (3) Status?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419189453125" w:line="240" w:lineRule="auto"/>
        <w:ind w:left="1000.5041503906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Media Library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42041015625" w:line="240" w:lineRule="auto"/>
        <w:ind w:left="956.1047363281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Apple/Google Pay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4185791015625" w:line="240" w:lineRule="auto"/>
        <w:ind w:left="984.9645996093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Org Online Sign Up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4197998046875" w:line="240" w:lineRule="auto"/>
        <w:ind w:left="1000.5041503906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Recurring Donations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42041015625" w:line="359.85586166381836" w:lineRule="auto"/>
        <w:ind w:left="1000.504150390625" w:right="903.671875" w:hanging="44.3994140625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Advanced Giving Campaigns Dashboard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86383056640625" w:line="359.8561763763428" w:lineRule="auto"/>
        <w:ind w:left="996.064453125" w:right="0" w:hanging="27.38037109375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Taxable Donations Tracking User/App Uploads - Media Library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5.452880859375" w:line="240" w:lineRule="auto"/>
        <w:ind w:left="1741.20361328125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4"/>
          <w:szCs w:val="74"/>
          <w:highlight w:val="black"/>
          <w:u w:val="none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4"/>
          <w:szCs w:val="74"/>
          <w:highlight w:val="black"/>
          <w:u w:val="none"/>
          <w:vertAlign w:val="baseline"/>
          <w:rtl w:val="0"/>
        </w:rPr>
        <w:t xml:space="preserve">phase 2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7.32177734375" w:line="240" w:lineRule="auto"/>
        <w:ind w:left="1757.473144531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Payroll Deduction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419189453125" w:line="240" w:lineRule="auto"/>
        <w:ind w:left="1713.07128906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Advanced Billing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419189453125" w:line="240" w:lineRule="auto"/>
        <w:ind w:left="1757.473144531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Features/Analytics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42041015625" w:line="359.85594749450684" w:lineRule="auto"/>
        <w:ind w:left="1744.892578125" w:right="843.78173828125" w:firstLine="12.58056640625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Multi-Currency Languages Recommendation Engine Gamification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8641357421875" w:line="240" w:lineRule="auto"/>
        <w:ind w:left="1744.8925781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Grant Tracking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4197998046875" w:line="240" w:lineRule="auto"/>
        <w:ind w:left="0" w:right="15.47607421875" w:firstLine="0"/>
        <w:jc w:val="righ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1492.1414184570312" w:right="2423.3349609375" w:header="0" w:footer="720"/>
          <w:cols w:equalWidth="0" w:num="3">
            <w:col w:space="0" w:w="11500"/>
            <w:col w:space="0" w:w="11500"/>
            <w:col w:space="0" w:w="11500"/>
          </w:cols>
        </w:sect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Event/Gala Ticketing Auction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2.1612548828125" w:line="240" w:lineRule="auto"/>
        <w:ind w:left="0" w:right="337.360839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926.2220764160156" w:right="113.984375" w:header="0" w:footer="720"/>
          <w:cols w:equalWidth="0" w:num="1">
            <w:col w:space="0" w:w="37359.793548583984"/>
          </w:cols>
        </w:sect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c0c0c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c0c0c0"/>
          <w:sz w:val="44"/>
          <w:szCs w:val="44"/>
          <w:u w:val="none"/>
          <w:shd w:fill="auto" w:val="clear"/>
          <w:vertAlign w:val="baseline"/>
          <w:rtl w:val="0"/>
        </w:rPr>
        <w:t xml:space="preserve">Go-To Market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666666"/>
          <w:sz w:val="360"/>
          <w:szCs w:val="360"/>
          <w:highlight w:val="black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c0c0c0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14710050" cy="276765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0050" cy="276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666666"/>
          <w:sz w:val="360"/>
          <w:szCs w:val="360"/>
          <w:highlight w:val="black"/>
          <w:u w:val="none"/>
          <w:vertAlign w:val="baseline"/>
          <w:rtl w:val="0"/>
        </w:rPr>
        <w:t xml:space="preserve">Go-To Market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4.088134765625" w:line="199.9200010299682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04d51"/>
          <w:sz w:val="64"/>
          <w:szCs w:val="64"/>
          <w:highlight w:val="black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01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04d51"/>
          <w:sz w:val="64"/>
          <w:szCs w:val="64"/>
          <w:highlight w:val="black"/>
          <w:u w:val="none"/>
          <w:vertAlign w:val="baseline"/>
          <w:rtl w:val="0"/>
        </w:rPr>
        <w:t xml:space="preserve">Nonprofit Recruitment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01904296875" w:line="287.88482666015625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While development is happening, Andy and Justyn  will meet with potential nonprofits walking them  through a clickable design prototype of the app and  securing buy-in before the app is live.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7.0166015625" w:line="199.9200010299682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04d51"/>
          <w:sz w:val="64"/>
          <w:szCs w:val="64"/>
          <w:highlight w:val="black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03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04d51"/>
          <w:sz w:val="64"/>
          <w:szCs w:val="64"/>
          <w:highlight w:val="black"/>
          <w:u w:val="none"/>
          <w:vertAlign w:val="baseline"/>
          <w:rtl w:val="0"/>
        </w:rPr>
        <w:t xml:space="preserve">Collaborate with other Nonprofits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2.2265625" w:line="287.88482666015625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Whether it be conferences or nonprofit events, the  Shift Giving team plans to be at these events sharing  what we have planned.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04d51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02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04d51"/>
          <w:sz w:val="64"/>
          <w:szCs w:val="64"/>
          <w:u w:val="none"/>
          <w:shd w:fill="auto" w:val="clear"/>
          <w:vertAlign w:val="baseline"/>
          <w:rtl w:val="0"/>
        </w:rPr>
        <w:t xml:space="preserve">Digital Marketing &amp; Content Strategy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1.573486328125" w:line="287.8846263885498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Work with a marketing firm to define digital marketing  strategy including email, PR, targeted ads and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27587890625" w:line="287.8847122192383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influencer strategy. The marketing website will be  developed and rich content (blogs) added to help with  SEO.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380615234375" w:line="199.9200010299682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04d51"/>
          <w:sz w:val="64"/>
          <w:szCs w:val="64"/>
          <w:highlight w:val="black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04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04d51"/>
          <w:sz w:val="64"/>
          <w:szCs w:val="64"/>
          <w:highlight w:val="black"/>
          <w:u w:val="none"/>
          <w:vertAlign w:val="baseline"/>
          <w:rtl w:val="0"/>
        </w:rPr>
        <w:t xml:space="preserve">Beta Release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5737915039062" w:line="287.88482666015625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We will start with a beta release to roughly 100 super  users. The goal will be to get feedback, make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269775390625" w:line="545.7497406005859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changes, work out bugs before fully going to market.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 </w:t>
      </w:r>
    </w:p>
    <w:sectPr>
      <w:type w:val="continuous"/>
      <w:pgSz w:h="21600" w:w="38400" w:orient="landscape"/>
      <w:pgMar w:bottom="0" w:top="208.64501953125" w:left="1440" w:right="1440" w:header="0" w:footer="720"/>
      <w:cols w:equalWidth="0" w:num="1">
        <w:col w:space="0" w:w="355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Bebas Neue">
    <w:embedRegular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7.png"/><Relationship Id="rId11" Type="http://schemas.openxmlformats.org/officeDocument/2006/relationships/image" Target="media/image59.png"/><Relationship Id="rId10" Type="http://schemas.openxmlformats.org/officeDocument/2006/relationships/image" Target="media/image66.png"/><Relationship Id="rId21" Type="http://schemas.openxmlformats.org/officeDocument/2006/relationships/image" Target="media/image68.png"/><Relationship Id="rId13" Type="http://schemas.openxmlformats.org/officeDocument/2006/relationships/image" Target="media/image62.png"/><Relationship Id="rId12" Type="http://schemas.openxmlformats.org/officeDocument/2006/relationships/image" Target="media/image5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7.png"/><Relationship Id="rId15" Type="http://schemas.openxmlformats.org/officeDocument/2006/relationships/image" Target="media/image63.png"/><Relationship Id="rId14" Type="http://schemas.openxmlformats.org/officeDocument/2006/relationships/image" Target="media/image55.png"/><Relationship Id="rId17" Type="http://schemas.openxmlformats.org/officeDocument/2006/relationships/image" Target="media/image61.png"/><Relationship Id="rId16" Type="http://schemas.openxmlformats.org/officeDocument/2006/relationships/image" Target="media/image60.png"/><Relationship Id="rId5" Type="http://schemas.openxmlformats.org/officeDocument/2006/relationships/styles" Target="styles.xml"/><Relationship Id="rId19" Type="http://schemas.openxmlformats.org/officeDocument/2006/relationships/image" Target="media/image67.png"/><Relationship Id="rId6" Type="http://schemas.openxmlformats.org/officeDocument/2006/relationships/image" Target="media/image56.png"/><Relationship Id="rId18" Type="http://schemas.openxmlformats.org/officeDocument/2006/relationships/image" Target="media/image69.png"/><Relationship Id="rId7" Type="http://schemas.openxmlformats.org/officeDocument/2006/relationships/image" Target="media/image65.png"/><Relationship Id="rId8" Type="http://schemas.openxmlformats.org/officeDocument/2006/relationships/image" Target="media/image64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ontserrat-italic.ttf"/><Relationship Id="rId10" Type="http://schemas.openxmlformats.org/officeDocument/2006/relationships/font" Target="fonts/Montserrat-bold.ttf"/><Relationship Id="rId13" Type="http://schemas.openxmlformats.org/officeDocument/2006/relationships/font" Target="fonts/BebasNeue-regular.ttf"/><Relationship Id="rId12" Type="http://schemas.openxmlformats.org/officeDocument/2006/relationships/font" Target="fonts/Montserrat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Montserrat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