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Eating Disorders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Using positive statements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Neurologist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Follow the dr. says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Keeping meal time as stress-free as possible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Psycho therapist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Finding good information and Sharing facts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Dietitian and nutritionist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Mental health professional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