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  <w:tab/>
        <w:tab/>
        <w:t xml:space="preserve">: Sajib Adhikary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</w:t>
        <w:tab/>
        <w:tab/>
        <w:t xml:space="preserve">: 16A3 ( Barbados )</w:t>
      </w:r>
    </w:p>
    <w:p w:rsidR="00000000" w:rsidDel="00000000" w:rsidP="00000000" w:rsidRDefault="00000000" w:rsidRPr="00000000" w14:paraId="00000003">
      <w:pPr>
        <w:ind w:right="-144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ID</w:t>
        <w:tab/>
        <w:tab/>
        <w:t xml:space="preserve">: CSE1901016103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</w:t>
        <w:tab/>
        <w:t xml:space="preserve">: CSE222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Title</w:t>
        <w:tab/>
        <w:t xml:space="preserve">: Algorithm Sessional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Insertion Sort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Linear Search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Quick Sort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Selection Sort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