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B9" w:rsidRDefault="005757D8">
      <w:pPr>
        <w:pStyle w:val="normal0"/>
        <w:spacing w:after="0"/>
        <w:jc w:val="center"/>
        <w:rPr>
          <w:sz w:val="24"/>
          <w:szCs w:val="24"/>
        </w:rPr>
      </w:pPr>
      <w:r>
        <w:rPr>
          <w:b/>
          <w:sz w:val="72"/>
          <w:szCs w:val="72"/>
          <w:u w:val="single"/>
        </w:rPr>
        <w:t>Cooperativa Maderera de La Costa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Datos de la Cooperativa: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Nombre:</w:t>
      </w:r>
      <w:r>
        <w:rPr>
          <w:color w:val="000000"/>
          <w:sz w:val="24"/>
          <w:szCs w:val="24"/>
        </w:rPr>
        <w:t xml:space="preserve"> La Rústica.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Rubro:</w:t>
      </w:r>
      <w:r>
        <w:rPr>
          <w:color w:val="000000"/>
          <w:sz w:val="24"/>
          <w:szCs w:val="24"/>
        </w:rPr>
        <w:t xml:space="preserve"> Carpintería.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Lugar Físico:</w:t>
      </w:r>
      <w:r>
        <w:rPr>
          <w:color w:val="000000"/>
          <w:sz w:val="24"/>
          <w:szCs w:val="24"/>
        </w:rPr>
        <w:t xml:space="preserve"> Predio del Polo Productivo, ubicado en el kilómetro 340 y medio de la Ruta 11, a la altura del acceso a la localidad de Lucila del Mar.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Horario:</w:t>
      </w:r>
      <w:r>
        <w:rPr>
          <w:color w:val="000000"/>
          <w:sz w:val="24"/>
          <w:szCs w:val="24"/>
        </w:rPr>
        <w:t xml:space="preserve"> de Lunes a Viernes de 8:30 a 17:00 horas.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239BD">
        <w:rPr>
          <w:b/>
          <w:color w:val="000000"/>
          <w:sz w:val="24"/>
          <w:szCs w:val="24"/>
          <w:lang w:val="en-US"/>
        </w:rPr>
        <w:t>Facebook:</w:t>
      </w:r>
      <w:r w:rsidRPr="00C239BD">
        <w:rPr>
          <w:color w:val="000000"/>
          <w:sz w:val="24"/>
          <w:szCs w:val="24"/>
          <w:lang w:val="en-US"/>
        </w:rPr>
        <w:t xml:space="preserve"> www.facebook.com/larustica.coop Lic. </w:t>
      </w:r>
      <w:r>
        <w:rPr>
          <w:color w:val="000000"/>
          <w:sz w:val="24"/>
          <w:szCs w:val="24"/>
        </w:rPr>
        <w:t>Graciela Marker.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Teléfono:</w:t>
      </w:r>
      <w:r>
        <w:rPr>
          <w:color w:val="000000"/>
          <w:sz w:val="24"/>
          <w:szCs w:val="24"/>
        </w:rPr>
        <w:t xml:space="preserve"> 02257-551643.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Integrantes:</w:t>
      </w:r>
    </w:p>
    <w:p w:rsidR="00F032B9" w:rsidRDefault="005757D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Juan Manuel Silva. (Averiguar </w:t>
      </w:r>
      <w:r>
        <w:rPr>
          <w:sz w:val="24"/>
          <w:szCs w:val="24"/>
        </w:rPr>
        <w:t>cuáles</w:t>
      </w:r>
      <w:r>
        <w:rPr>
          <w:color w:val="000000"/>
          <w:sz w:val="24"/>
          <w:szCs w:val="24"/>
        </w:rPr>
        <w:t xml:space="preserve"> son los demás integrantes).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Clientes:</w:t>
      </w:r>
      <w:r>
        <w:rPr>
          <w:color w:val="000000"/>
          <w:sz w:val="24"/>
          <w:szCs w:val="24"/>
        </w:rPr>
        <w:t xml:space="preserve"> Sector Público y Privado. 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Medio de Comercialización de sus Productos:</w:t>
      </w:r>
    </w:p>
    <w:p w:rsidR="00F032B9" w:rsidRDefault="005757D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Forma Directa: </w:t>
      </w:r>
      <w:r>
        <w:rPr>
          <w:sz w:val="24"/>
          <w:szCs w:val="24"/>
        </w:rPr>
        <w:t>Acercándose</w:t>
      </w:r>
      <w:r>
        <w:rPr>
          <w:color w:val="000000"/>
          <w:sz w:val="24"/>
          <w:szCs w:val="24"/>
        </w:rPr>
        <w:t xml:space="preserve"> al predio donde está radicada la empresa.</w:t>
      </w:r>
    </w:p>
    <w:p w:rsidR="00F032B9" w:rsidRDefault="005757D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través de sus revendedores.</w:t>
      </w:r>
    </w:p>
    <w:p w:rsidR="00F032B9" w:rsidRDefault="005757D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realizan tratos con distintas ferreterías donde se dejan los cestos de basura para que el ferretero los venda. El precio aproximado en comercio es de $700.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40"/>
          <w:szCs w:val="40"/>
          <w:u w:val="single"/>
        </w:rPr>
        <w:t>Objetivo Principal:</w:t>
      </w:r>
    </w:p>
    <w:p w:rsidR="00F032B9" w:rsidRDefault="005757D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Formar a muchos jóvenes en el oficio de carpintero, para que cuenten con la posibilidad de desarrollarse y así fomentar la cultura del trabajo y también el crecimiento personal y profesional, beneficiando de esta forma a la comunidad en su conjunto.</w:t>
      </w:r>
    </w:p>
    <w:p w:rsidR="00F032B9" w:rsidRDefault="005757D8">
      <w:pPr>
        <w:pStyle w:val="normal0"/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84455</wp:posOffset>
            </wp:positionV>
            <wp:extent cx="2663825" cy="1775460"/>
            <wp:effectExtent l="76200" t="76200" r="76200" b="76200"/>
            <wp:wrapSquare wrapText="bothSides" distT="0" distB="0" distL="114300" distR="114300"/>
            <wp:docPr id="1" name="image1.jpg" descr="https://www.mdanoticias.com.ar/mda-contenido/uploads/2017/03/carpinter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www.mdanoticias.com.ar/mda-contenido/uploads/2017/03/carpinteria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75460"/>
                    </a:xfrm>
                    <a:prstGeom prst="rect">
                      <a:avLst/>
                    </a:prstGeom>
                    <a:ln w="76200">
                      <a:solidFill>
                        <a:srgbClr val="EAEAEA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lastRenderedPageBreak/>
        <w:t>Activos de la Empresa: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Maquinaria Industrial.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Predio del polo productivo de La Lucila del Mar.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Capital societario.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Capital humano: Chicos de 18 años, </w:t>
      </w:r>
      <w:r>
        <w:rPr>
          <w:sz w:val="24"/>
          <w:szCs w:val="24"/>
        </w:rPr>
        <w:t>jóvenes</w:t>
      </w:r>
      <w:r>
        <w:rPr>
          <w:color w:val="000000"/>
          <w:sz w:val="24"/>
          <w:szCs w:val="24"/>
        </w:rPr>
        <w:t xml:space="preserve"> de 30 y mayores de 60 (los cuales enseñan el oficio).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Materia Prima:</w:t>
      </w:r>
    </w:p>
    <w:p w:rsidR="00F032B9" w:rsidRDefault="005757D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Averiguar datos de proveedores de los distintos materiales necesarios para la realización de cada actividad.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Productos Terminados: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Canastos para la basura (de acuerdo a normas municipales):</w:t>
      </w:r>
    </w:p>
    <w:p w:rsidR="00F032B9" w:rsidRDefault="005757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$600 + $100 de colocación.</w:t>
      </w:r>
    </w:p>
    <w:p w:rsidR="00F032B9" w:rsidRDefault="005757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Medidas: 55 x 50.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Juegos para </w:t>
      </w:r>
      <w:r>
        <w:rPr>
          <w:sz w:val="24"/>
          <w:szCs w:val="24"/>
        </w:rPr>
        <w:t>jardín</w:t>
      </w:r>
      <w:r>
        <w:rPr>
          <w:color w:val="000000"/>
          <w:sz w:val="24"/>
          <w:szCs w:val="24"/>
        </w:rPr>
        <w:t xml:space="preserve"> de infantes.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Juegos para plazas municipales.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Postes de señalética urbana (señalética de calles: carteles).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Pedidos de Mobiliarios (muebles):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Bajo-Mesadas.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Alacenas.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Decks.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Camas para </w:t>
      </w:r>
      <w:r>
        <w:rPr>
          <w:sz w:val="24"/>
          <w:szCs w:val="24"/>
        </w:rPr>
        <w:t>Monoambientes</w:t>
      </w:r>
      <w:r>
        <w:rPr>
          <w:color w:val="000000"/>
          <w:sz w:val="24"/>
          <w:szCs w:val="24"/>
        </w:rPr>
        <w:t>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Entre otros (averiguar cada tipo de mueble realizado).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Artesanías</w:t>
      </w:r>
      <w:r>
        <w:rPr>
          <w:color w:val="000000"/>
          <w:sz w:val="24"/>
          <w:szCs w:val="24"/>
        </w:rPr>
        <w:t xml:space="preserve"> para </w:t>
      </w:r>
      <w:r>
        <w:rPr>
          <w:sz w:val="24"/>
          <w:szCs w:val="24"/>
        </w:rPr>
        <w:t>promocionar</w:t>
      </w:r>
      <w:r>
        <w:rPr>
          <w:color w:val="000000"/>
          <w:sz w:val="24"/>
          <w:szCs w:val="24"/>
        </w:rPr>
        <w:t xml:space="preserve"> la empresa en las ferias.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Servicios: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Formación en el Oficio de Carpintería.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Flete sin cargo.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Recuperación de </w:t>
      </w:r>
      <w:r>
        <w:rPr>
          <w:sz w:val="24"/>
          <w:szCs w:val="24"/>
        </w:rPr>
        <w:t>Palets</w:t>
      </w:r>
      <w:r>
        <w:rPr>
          <w:color w:val="000000"/>
          <w:sz w:val="24"/>
          <w:szCs w:val="24"/>
        </w:rPr>
        <w:t>.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>Investigar: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Cantidad de miembros que tiene la cooperativa actualmente (cantidad de socios y cantidad de empleados).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Cantidad de </w:t>
      </w:r>
      <w:r>
        <w:rPr>
          <w:sz w:val="24"/>
          <w:szCs w:val="24"/>
        </w:rPr>
        <w:t>días</w:t>
      </w:r>
      <w:r>
        <w:rPr>
          <w:color w:val="000000"/>
          <w:sz w:val="24"/>
          <w:szCs w:val="24"/>
        </w:rPr>
        <w:t xml:space="preserve"> de formación de los postulantes en el oficio.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Comunicación con los dueños del lugar para profundizar en detalles de los procesos produc</w:t>
      </w:r>
      <w:r>
        <w:rPr>
          <w:color w:val="000000"/>
          <w:sz w:val="24"/>
          <w:szCs w:val="24"/>
        </w:rPr>
        <w:t>tivos, entre otros aspectos.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Averiguar datos de proveedores de los distintos materiales necesarios para la realización de cada actividad, y detallar la totalidad de productos y servicios.</w:t>
      </w:r>
    </w:p>
    <w:p w:rsidR="00F032B9" w:rsidRDefault="005757D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lastRenderedPageBreak/>
        <w:t>Historia: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Hace poco más de un año, un grupo de gente decidió reunirs</w:t>
      </w:r>
      <w:r>
        <w:rPr>
          <w:color w:val="000000"/>
          <w:sz w:val="24"/>
          <w:szCs w:val="24"/>
        </w:rPr>
        <w:t>e para darle forma a un proyecto de emprendimiento industrial que hoy se ha convertido en un verdadero referente en el partido de La Costa.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trata de la Cooperativa La Rústica, quienes desde el polo industrial del distrito, planifican y elaboran diverso</w:t>
      </w:r>
      <w:r>
        <w:rPr>
          <w:color w:val="000000"/>
          <w:sz w:val="24"/>
          <w:szCs w:val="24"/>
        </w:rPr>
        <w:t>s productos en madera, tanto a pedido del gobierno municipal, como así también en el ámbito privado.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Primero </w:t>
      </w:r>
      <w:r>
        <w:rPr>
          <w:b/>
          <w:color w:val="000000"/>
          <w:sz w:val="24"/>
          <w:szCs w:val="24"/>
        </w:rPr>
        <w:t>empezó con 8 miembros</w:t>
      </w:r>
      <w:r>
        <w:rPr>
          <w:color w:val="000000"/>
          <w:sz w:val="24"/>
          <w:szCs w:val="24"/>
        </w:rPr>
        <w:t>, los cuales tenían herramientas de emprendedores.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primer servicio </w:t>
      </w:r>
      <w:r>
        <w:rPr>
          <w:sz w:val="24"/>
          <w:szCs w:val="24"/>
        </w:rPr>
        <w:t>fue</w:t>
      </w:r>
      <w:r>
        <w:rPr>
          <w:color w:val="000000"/>
          <w:sz w:val="24"/>
          <w:szCs w:val="24"/>
        </w:rPr>
        <w:t xml:space="preserve"> la </w:t>
      </w:r>
      <w:r>
        <w:rPr>
          <w:b/>
          <w:color w:val="000000"/>
          <w:sz w:val="24"/>
          <w:szCs w:val="24"/>
        </w:rPr>
        <w:t xml:space="preserve">recuperación de </w:t>
      </w:r>
      <w:r>
        <w:rPr>
          <w:b/>
          <w:sz w:val="24"/>
          <w:szCs w:val="24"/>
        </w:rPr>
        <w:t>palets</w:t>
      </w:r>
      <w:r>
        <w:rPr>
          <w:color w:val="000000"/>
          <w:sz w:val="24"/>
          <w:szCs w:val="24"/>
        </w:rPr>
        <w:t>, hasta que recibió las máquinas del Ministerio de Desarrollo Social de la Nación, a través de Juan Pablo de Jesús.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vez que la cooperativa contó con las herramientas industriales necesarias, el Intendente Juan Pablo de Jesús facilitó a la misma, la infraestructura necesaria para hacer </w:t>
      </w:r>
      <w:r>
        <w:rPr>
          <w:b/>
          <w:color w:val="000000"/>
          <w:sz w:val="24"/>
          <w:szCs w:val="24"/>
        </w:rPr>
        <w:t>señalética de calles</w:t>
      </w:r>
      <w:r>
        <w:rPr>
          <w:color w:val="000000"/>
          <w:sz w:val="24"/>
          <w:szCs w:val="24"/>
        </w:rPr>
        <w:t xml:space="preserve">, las cuales actualmente pueden observarse en </w:t>
      </w:r>
      <w:r>
        <w:rPr>
          <w:b/>
          <w:color w:val="000000"/>
          <w:sz w:val="24"/>
          <w:szCs w:val="24"/>
        </w:rPr>
        <w:t>Santa Teresita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como así también, desde la Municipalidad, se les encargó la fabricación de </w:t>
      </w:r>
      <w:r>
        <w:rPr>
          <w:b/>
          <w:color w:val="000000"/>
          <w:sz w:val="24"/>
          <w:szCs w:val="24"/>
        </w:rPr>
        <w:t>juegos de jardín y juegos de plaza</w:t>
      </w:r>
      <w:r>
        <w:rPr>
          <w:color w:val="000000"/>
          <w:sz w:val="24"/>
          <w:szCs w:val="24"/>
        </w:rPr>
        <w:t>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mismo tiempo, una vez que fue aprobada la ordenanza municipal que establece que todas las viviendas del distrito deben disponer en su frente d</w:t>
      </w:r>
      <w:r>
        <w:rPr>
          <w:color w:val="000000"/>
          <w:sz w:val="24"/>
          <w:szCs w:val="24"/>
        </w:rPr>
        <w:t xml:space="preserve">e un </w:t>
      </w:r>
      <w:r>
        <w:rPr>
          <w:b/>
          <w:color w:val="000000"/>
          <w:sz w:val="24"/>
          <w:szCs w:val="24"/>
        </w:rPr>
        <w:t>cesto de basura</w:t>
      </w:r>
      <w:r>
        <w:rPr>
          <w:color w:val="000000"/>
          <w:sz w:val="24"/>
          <w:szCs w:val="24"/>
        </w:rPr>
        <w:t>, la Cooperativa comenzó también a trabajar en ello.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También estuvo trabajando en la Feria Pulpo presentando artesanías, como medio de promoción de la empresa.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Actualmente está fabricando bajo mesadas, alacenas, decks, cama para mono </w:t>
      </w:r>
      <w:r>
        <w:rPr>
          <w:color w:val="000000"/>
          <w:sz w:val="24"/>
          <w:szCs w:val="24"/>
        </w:rPr>
        <w:t>ambiente (que es una cama que no ocupa espacio porque se mete dentro de un cajón), etc.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Cuenta, a día de hoy, con toda la maquinaria industrial necesaria para la fabricación de todo tipo de muebles y elementos en madera, y en ella confluyen varias generaci</w:t>
      </w:r>
      <w:r>
        <w:rPr>
          <w:color w:val="000000"/>
          <w:sz w:val="24"/>
          <w:szCs w:val="24"/>
        </w:rPr>
        <w:t xml:space="preserve">ones de trabajadores: chicos de 18 años, </w:t>
      </w:r>
      <w:r>
        <w:rPr>
          <w:sz w:val="24"/>
          <w:szCs w:val="24"/>
        </w:rPr>
        <w:t>jóvenes</w:t>
      </w:r>
      <w:r>
        <w:rPr>
          <w:color w:val="000000"/>
          <w:sz w:val="24"/>
          <w:szCs w:val="24"/>
        </w:rPr>
        <w:t xml:space="preserve"> de 30 y mayores de 60, los cuales enseñan el oficio.</w:t>
      </w: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8C0989" w:rsidRDefault="008C0989" w:rsidP="000B38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8C0989" w:rsidRPr="000B384B" w:rsidRDefault="008C0989" w:rsidP="008C0989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  <w:u w:val="single"/>
        </w:rPr>
      </w:pPr>
      <w:r w:rsidRPr="000B384B">
        <w:rPr>
          <w:b/>
          <w:bCs/>
          <w:color w:val="000000"/>
          <w:sz w:val="40"/>
          <w:szCs w:val="40"/>
          <w:u w:val="single"/>
        </w:rPr>
        <w:lastRenderedPageBreak/>
        <w:t>CUESTIONES SOBRE EL PROYECTO:</w:t>
      </w: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El proyecto La Rustica se encuentra en un momento de resurrección.</w:t>
      </w: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>
        <w:rPr>
          <w:color w:val="000000"/>
          <w:sz w:val="24"/>
          <w:szCs w:val="24"/>
        </w:rPr>
        <w:t>L</w:t>
      </w:r>
      <w:r w:rsidRPr="00870748">
        <w:rPr>
          <w:color w:val="000000"/>
          <w:sz w:val="24"/>
          <w:szCs w:val="24"/>
        </w:rPr>
        <w:t>as personas a cargo</w:t>
      </w:r>
      <w:r w:rsidR="005504DC">
        <w:rPr>
          <w:color w:val="000000"/>
          <w:sz w:val="24"/>
          <w:szCs w:val="24"/>
        </w:rPr>
        <w:t xml:space="preserve"> de la cooperativa</w:t>
      </w:r>
      <w:r w:rsidRPr="00870748">
        <w:rPr>
          <w:color w:val="000000"/>
          <w:sz w:val="24"/>
          <w:szCs w:val="24"/>
        </w:rPr>
        <w:t xml:space="preserve"> se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presentan predispuestas y con ganas de trabajar.</w:t>
      </w:r>
    </w:p>
    <w:p w:rsidR="005504DC" w:rsidRDefault="008C0989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Su </w:t>
      </w:r>
      <w:r w:rsidRPr="001E2F4B">
        <w:rPr>
          <w:b/>
          <w:color w:val="000000"/>
          <w:sz w:val="24"/>
          <w:szCs w:val="24"/>
        </w:rPr>
        <w:t>proyecto para este año</w:t>
      </w:r>
      <w:r w:rsidRPr="008C0989"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es </w:t>
      </w:r>
      <w:r w:rsidRPr="001E2F4B">
        <w:rPr>
          <w:b/>
          <w:color w:val="000000"/>
          <w:sz w:val="24"/>
          <w:szCs w:val="24"/>
        </w:rPr>
        <w:t>empezar a diseñar muebles de bajo mesada como producto</w:t>
      </w:r>
      <w:r w:rsidRPr="001E2F4B">
        <w:rPr>
          <w:b/>
          <w:bCs/>
          <w:color w:val="000000"/>
          <w:sz w:val="24"/>
          <w:szCs w:val="24"/>
        </w:rPr>
        <w:t xml:space="preserve"> </w:t>
      </w:r>
      <w:r w:rsidRPr="001E2F4B">
        <w:rPr>
          <w:b/>
          <w:color w:val="000000"/>
          <w:sz w:val="24"/>
          <w:szCs w:val="24"/>
        </w:rPr>
        <w:t>principal</w:t>
      </w:r>
      <w:r w:rsidRPr="001E2F4B">
        <w:rPr>
          <w:color w:val="000000"/>
          <w:sz w:val="24"/>
          <w:szCs w:val="24"/>
        </w:rPr>
        <w:t>.</w:t>
      </w:r>
    </w:p>
    <w:p w:rsidR="008C0989" w:rsidRDefault="005504DC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tal fin, </w:t>
      </w:r>
      <w:r w:rsidR="008C0989" w:rsidRPr="00C239BD">
        <w:rPr>
          <w:color w:val="000000"/>
          <w:sz w:val="24"/>
          <w:szCs w:val="24"/>
        </w:rPr>
        <w:t>cuentan con la capacidad de poder</w:t>
      </w:r>
      <w:r w:rsidR="008C0989">
        <w:rPr>
          <w:b/>
          <w:bCs/>
          <w:color w:val="000000"/>
          <w:sz w:val="24"/>
          <w:szCs w:val="24"/>
        </w:rPr>
        <w:t xml:space="preserve"> </w:t>
      </w:r>
      <w:r w:rsidR="008C0989" w:rsidRPr="00C239BD">
        <w:rPr>
          <w:color w:val="000000"/>
          <w:sz w:val="24"/>
          <w:szCs w:val="24"/>
        </w:rPr>
        <w:t>proyectar</w:t>
      </w:r>
      <w:r>
        <w:rPr>
          <w:color w:val="000000"/>
          <w:sz w:val="24"/>
          <w:szCs w:val="24"/>
        </w:rPr>
        <w:t xml:space="preserve"> </w:t>
      </w:r>
      <w:r w:rsidR="008C0989" w:rsidRPr="00C239BD">
        <w:rPr>
          <w:color w:val="000000"/>
          <w:sz w:val="24"/>
          <w:szCs w:val="24"/>
        </w:rPr>
        <w:t>los</w:t>
      </w:r>
      <w:r>
        <w:rPr>
          <w:color w:val="000000"/>
          <w:sz w:val="24"/>
          <w:szCs w:val="24"/>
        </w:rPr>
        <w:t xml:space="preserve"> diversos diseños de muebles</w:t>
      </w:r>
      <w:r w:rsidR="008C0989">
        <w:rPr>
          <w:color w:val="000000"/>
          <w:sz w:val="24"/>
          <w:szCs w:val="24"/>
        </w:rPr>
        <w:t>,</w:t>
      </w:r>
      <w:r w:rsidR="008C0989" w:rsidRPr="00C239BD">
        <w:rPr>
          <w:color w:val="000000"/>
          <w:sz w:val="24"/>
          <w:szCs w:val="24"/>
        </w:rPr>
        <w:t xml:space="preserve"> y</w:t>
      </w:r>
      <w:r>
        <w:rPr>
          <w:color w:val="000000"/>
          <w:sz w:val="24"/>
          <w:szCs w:val="24"/>
        </w:rPr>
        <w:t xml:space="preserve"> también con</w:t>
      </w:r>
      <w:r w:rsidR="008C0989" w:rsidRPr="00C239BD">
        <w:rPr>
          <w:color w:val="000000"/>
          <w:sz w:val="24"/>
          <w:szCs w:val="24"/>
        </w:rPr>
        <w:t xml:space="preserve"> las herramientas para poder ejecutar su producción.</w:t>
      </w:r>
    </w:p>
    <w:p w:rsidR="005504DC" w:rsidRPr="005504DC" w:rsidRDefault="005504DC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8C0989" w:rsidRP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8C0989">
        <w:rPr>
          <w:b/>
          <w:color w:val="000000"/>
          <w:sz w:val="24"/>
          <w:szCs w:val="24"/>
        </w:rPr>
        <w:t>Nuestro trabajo en este proyecto se basa en acompañar e intervenir con cuestiones relacionadas al diseño de dichos muebles.</w:t>
      </w: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C239BD">
        <w:rPr>
          <w:color w:val="000000"/>
          <w:sz w:val="24"/>
          <w:szCs w:val="24"/>
        </w:rPr>
        <w:t>A su vez</w:t>
      </w:r>
      <w:r>
        <w:rPr>
          <w:color w:val="000000"/>
          <w:sz w:val="24"/>
          <w:szCs w:val="24"/>
        </w:rPr>
        <w:t xml:space="preserve">, </w:t>
      </w:r>
      <w:r w:rsidRPr="005504DC">
        <w:rPr>
          <w:b/>
          <w:color w:val="000000"/>
          <w:sz w:val="24"/>
          <w:szCs w:val="24"/>
        </w:rPr>
        <w:t>establecer consensos</w:t>
      </w:r>
      <w:r>
        <w:rPr>
          <w:color w:val="000000"/>
          <w:sz w:val="24"/>
          <w:szCs w:val="24"/>
        </w:rPr>
        <w:t xml:space="preserve"> con dichas personas, que permitan </w:t>
      </w:r>
      <w:r w:rsidRPr="00C239BD">
        <w:rPr>
          <w:color w:val="000000"/>
          <w:sz w:val="24"/>
          <w:szCs w:val="24"/>
        </w:rPr>
        <w:t>diseñar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productos que puedan </w:t>
      </w:r>
      <w:r w:rsidRPr="00C239BD">
        <w:rPr>
          <w:color w:val="000000"/>
          <w:sz w:val="24"/>
          <w:szCs w:val="24"/>
        </w:rPr>
        <w:t xml:space="preserve">insertarse en el mercado; </w:t>
      </w:r>
      <w:r w:rsidR="005504DC">
        <w:rPr>
          <w:color w:val="000000"/>
          <w:sz w:val="24"/>
          <w:szCs w:val="24"/>
        </w:rPr>
        <w:t xml:space="preserve">siendo necesario </w:t>
      </w:r>
      <w:r w:rsidRPr="00C239BD">
        <w:rPr>
          <w:color w:val="000000"/>
          <w:sz w:val="24"/>
          <w:szCs w:val="24"/>
        </w:rPr>
        <w:t>definir a qu</w:t>
      </w:r>
      <w:r>
        <w:rPr>
          <w:color w:val="000000"/>
          <w:sz w:val="24"/>
          <w:szCs w:val="24"/>
        </w:rPr>
        <w:t>é</w:t>
      </w:r>
      <w:r>
        <w:rPr>
          <w:b/>
          <w:bCs/>
          <w:color w:val="000000"/>
          <w:sz w:val="24"/>
          <w:szCs w:val="24"/>
        </w:rPr>
        <w:t xml:space="preserve"> </w:t>
      </w:r>
      <w:r w:rsidR="005504DC">
        <w:rPr>
          <w:color w:val="000000"/>
          <w:sz w:val="24"/>
          <w:szCs w:val="24"/>
        </w:rPr>
        <w:t>tipo</w:t>
      </w:r>
      <w:r w:rsidRPr="00C239BD">
        <w:rPr>
          <w:color w:val="000000"/>
          <w:sz w:val="24"/>
          <w:szCs w:val="24"/>
        </w:rPr>
        <w:t xml:space="preserve"> de</w:t>
      </w:r>
      <w:r w:rsidR="005504DC">
        <w:rPr>
          <w:color w:val="000000"/>
          <w:sz w:val="24"/>
          <w:szCs w:val="24"/>
        </w:rPr>
        <w:t xml:space="preserve"> usuarios</w:t>
      </w:r>
      <w:r w:rsidRPr="00C239BD">
        <w:rPr>
          <w:color w:val="000000"/>
          <w:sz w:val="24"/>
          <w:szCs w:val="24"/>
        </w:rPr>
        <w:t xml:space="preserve"> se quiere o se pretende llegar.</w:t>
      </w:r>
    </w:p>
    <w:p w:rsidR="008C0989" w:rsidRP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C239BD">
        <w:rPr>
          <w:color w:val="000000"/>
          <w:sz w:val="24"/>
          <w:szCs w:val="24"/>
        </w:rPr>
        <w:t>Cuando preguntamos a La Rustica sobre el</w:t>
      </w:r>
      <w:r>
        <w:rPr>
          <w:color w:val="000000"/>
          <w:sz w:val="24"/>
          <w:szCs w:val="24"/>
        </w:rPr>
        <w:t xml:space="preserve"> tipo de usuario a quien va dirigido</w:t>
      </w:r>
      <w:r w:rsidRPr="00C239BD">
        <w:rPr>
          <w:color w:val="000000"/>
          <w:sz w:val="24"/>
          <w:szCs w:val="24"/>
        </w:rPr>
        <w:t xml:space="preserve"> sus productos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contestaron</w:t>
      </w:r>
      <w:r>
        <w:rPr>
          <w:color w:val="000000"/>
          <w:sz w:val="24"/>
          <w:szCs w:val="24"/>
        </w:rPr>
        <w:t>:</w:t>
      </w:r>
      <w:r w:rsidRPr="00C239B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la </w:t>
      </w:r>
      <w:r w:rsidRPr="00C239BD">
        <w:rPr>
          <w:color w:val="000000"/>
          <w:sz w:val="24"/>
          <w:szCs w:val="24"/>
        </w:rPr>
        <w:t xml:space="preserve">“familia Trabajadora”, por lo </w:t>
      </w:r>
      <w:r>
        <w:rPr>
          <w:color w:val="000000"/>
          <w:sz w:val="24"/>
          <w:szCs w:val="24"/>
        </w:rPr>
        <w:t xml:space="preserve">que se podría </w:t>
      </w:r>
      <w:r w:rsidRPr="005504DC">
        <w:rPr>
          <w:b/>
          <w:color w:val="000000"/>
          <w:sz w:val="24"/>
          <w:szCs w:val="24"/>
        </w:rPr>
        <w:t>plantear</w:t>
      </w:r>
      <w:r>
        <w:rPr>
          <w:color w:val="000000"/>
          <w:sz w:val="24"/>
          <w:szCs w:val="24"/>
        </w:rPr>
        <w:t xml:space="preserve">, </w:t>
      </w:r>
      <w:r w:rsidRPr="005504DC">
        <w:rPr>
          <w:b/>
          <w:color w:val="000000"/>
          <w:sz w:val="24"/>
          <w:szCs w:val="24"/>
        </w:rPr>
        <w:t>como prioridad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el </w:t>
      </w:r>
      <w:r w:rsidRPr="005504DC">
        <w:rPr>
          <w:b/>
          <w:color w:val="000000"/>
          <w:sz w:val="24"/>
          <w:szCs w:val="24"/>
        </w:rPr>
        <w:t>trabajo para</w:t>
      </w:r>
      <w:r w:rsidRPr="005504DC">
        <w:rPr>
          <w:b/>
          <w:bCs/>
          <w:color w:val="000000"/>
          <w:sz w:val="24"/>
          <w:szCs w:val="24"/>
        </w:rPr>
        <w:t xml:space="preserve"> </w:t>
      </w:r>
      <w:r w:rsidRPr="005504DC">
        <w:rPr>
          <w:b/>
          <w:color w:val="000000"/>
          <w:sz w:val="24"/>
          <w:szCs w:val="24"/>
        </w:rPr>
        <w:t>muebles sociales de bajo costo, u otros productos de menor escala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pensando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en otros </w:t>
      </w:r>
      <w:r w:rsidRPr="00C239BD">
        <w:rPr>
          <w:color w:val="000000"/>
          <w:sz w:val="24"/>
          <w:szCs w:val="24"/>
        </w:rPr>
        <w:t>usuarios como primeros consumidores.</w:t>
      </w:r>
    </w:p>
    <w:p w:rsidR="008C0989" w:rsidRPr="005504DC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</w:p>
    <w:p w:rsidR="008C0989" w:rsidRDefault="008C0989" w:rsidP="008C0989">
      <w:pPr>
        <w:pStyle w:val="normal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O</w:t>
      </w:r>
      <w:r w:rsidR="005504DC">
        <w:rPr>
          <w:color w:val="000000"/>
          <w:sz w:val="24"/>
          <w:szCs w:val="24"/>
        </w:rPr>
        <w:t>tras cuestiones a desarrollar</w:t>
      </w:r>
      <w:r w:rsidRPr="00C239BD">
        <w:rPr>
          <w:color w:val="000000"/>
          <w:sz w:val="24"/>
          <w:szCs w:val="24"/>
        </w:rPr>
        <w:t>:</w:t>
      </w:r>
    </w:p>
    <w:p w:rsidR="008C0989" w:rsidRDefault="008C0989" w:rsidP="008C098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Digitalización de:</w:t>
      </w:r>
    </w:p>
    <w:p w:rsidR="008C0989" w:rsidRDefault="008C0989" w:rsidP="008C098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Registros.</w:t>
      </w:r>
    </w:p>
    <w:p w:rsidR="008C0989" w:rsidRDefault="008C0989" w:rsidP="008C098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Planos.</w:t>
      </w:r>
    </w:p>
    <w:p w:rsidR="008C0989" w:rsidRDefault="008C0989" w:rsidP="008C098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Stock de:</w:t>
      </w:r>
    </w:p>
    <w:p w:rsidR="008C0989" w:rsidRDefault="008C0989" w:rsidP="008C098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Materiales</w:t>
      </w:r>
      <w:r w:rsidR="005504DC">
        <w:rPr>
          <w:color w:val="000000"/>
          <w:sz w:val="24"/>
          <w:szCs w:val="24"/>
        </w:rPr>
        <w:t>.</w:t>
      </w:r>
    </w:p>
    <w:p w:rsidR="008C0989" w:rsidRDefault="008C0989" w:rsidP="008C098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Herramientas</w:t>
      </w:r>
      <w:r w:rsidR="005504DC">
        <w:rPr>
          <w:color w:val="000000"/>
          <w:sz w:val="24"/>
          <w:szCs w:val="24"/>
        </w:rPr>
        <w:t>.</w:t>
      </w:r>
    </w:p>
    <w:p w:rsidR="008C0989" w:rsidRPr="008C0989" w:rsidRDefault="008C0989" w:rsidP="008C098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Productos.</w:t>
      </w:r>
    </w:p>
    <w:p w:rsidR="008C0989" w:rsidRDefault="008C0989" w:rsidP="008C0989">
      <w:pPr>
        <w:pStyle w:val="normal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Pr="001E2F4B">
        <w:rPr>
          <w:color w:val="000000"/>
          <w:sz w:val="24"/>
          <w:szCs w:val="24"/>
        </w:rPr>
        <w:t xml:space="preserve">rmado de una </w:t>
      </w:r>
      <w:r>
        <w:rPr>
          <w:color w:val="000000"/>
          <w:sz w:val="24"/>
          <w:szCs w:val="24"/>
        </w:rPr>
        <w:t>oficina de atención al público</w:t>
      </w:r>
      <w:r w:rsidR="005504DC">
        <w:rPr>
          <w:color w:val="000000"/>
          <w:sz w:val="24"/>
          <w:szCs w:val="24"/>
        </w:rPr>
        <w:t>.</w:t>
      </w:r>
    </w:p>
    <w:p w:rsidR="00432C9B" w:rsidRPr="005504DC" w:rsidRDefault="008C0989" w:rsidP="008C0989">
      <w:pPr>
        <w:pStyle w:val="normal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8C0989">
        <w:rPr>
          <w:color w:val="000000"/>
          <w:sz w:val="24"/>
          <w:szCs w:val="24"/>
        </w:rPr>
        <w:t>Trabajar sobre la imagen visual</w:t>
      </w:r>
      <w:r w:rsidRPr="008C0989">
        <w:rPr>
          <w:b/>
          <w:bCs/>
          <w:color w:val="000000"/>
          <w:sz w:val="24"/>
          <w:szCs w:val="24"/>
        </w:rPr>
        <w:t xml:space="preserve"> </w:t>
      </w:r>
      <w:r w:rsidRPr="008C0989">
        <w:rPr>
          <w:color w:val="000000"/>
          <w:sz w:val="24"/>
          <w:szCs w:val="24"/>
        </w:rPr>
        <w:t>y la manera de publicar los productos.</w:t>
      </w:r>
    </w:p>
    <w:p w:rsidR="005504DC" w:rsidRDefault="005504DC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504DC" w:rsidRDefault="005504DC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0B384B" w:rsidRDefault="000B384B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114EA0" w:rsidP="00114EA0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40"/>
          <w:szCs w:val="40"/>
          <w:u w:val="single"/>
        </w:rPr>
        <w:lastRenderedPageBreak/>
        <w:t>Objetivos Generales</w:t>
      </w:r>
      <w:r>
        <w:rPr>
          <w:b/>
          <w:bCs/>
          <w:color w:val="000000"/>
          <w:sz w:val="40"/>
          <w:szCs w:val="40"/>
          <w:u w:val="single"/>
        </w:rPr>
        <w:t xml:space="preserve"> del Proyecto</w:t>
      </w:r>
      <w:r w:rsidRPr="00114EA0">
        <w:rPr>
          <w:b/>
          <w:bCs/>
          <w:color w:val="000000"/>
          <w:sz w:val="40"/>
          <w:szCs w:val="40"/>
          <w:u w:val="single"/>
        </w:rPr>
        <w:t>:</w:t>
      </w:r>
    </w:p>
    <w:p w:rsidR="00114EA0" w:rsidRDefault="00114EA0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14EA0" w:rsidRPr="00114EA0" w:rsidRDefault="00114EA0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Eje: Construcción, infraestructura y mejoramiento habitacional.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Cs/>
          <w:color w:val="000000"/>
          <w:sz w:val="24"/>
          <w:szCs w:val="24"/>
        </w:rPr>
        <w:t xml:space="preserve">Fortalecer la organización cooperativa con la </w:t>
      </w:r>
      <w:r w:rsidRPr="00114EA0">
        <w:rPr>
          <w:b/>
          <w:bCs/>
          <w:color w:val="000000"/>
          <w:sz w:val="24"/>
          <w:szCs w:val="24"/>
        </w:rPr>
        <w:t>informatización de los sistemas</w:t>
      </w:r>
      <w:r w:rsidRPr="00114EA0">
        <w:rPr>
          <w:bCs/>
          <w:color w:val="000000"/>
          <w:sz w:val="24"/>
          <w:szCs w:val="24"/>
        </w:rPr>
        <w:t xml:space="preserve"> </w:t>
      </w:r>
      <w:r w:rsidRPr="00114EA0">
        <w:rPr>
          <w:b/>
          <w:bCs/>
          <w:color w:val="000000"/>
          <w:sz w:val="24"/>
          <w:szCs w:val="24"/>
        </w:rPr>
        <w:t>de inventarios y</w:t>
      </w:r>
      <w:r>
        <w:rPr>
          <w:b/>
          <w:bCs/>
          <w:color w:val="000000"/>
          <w:sz w:val="24"/>
          <w:szCs w:val="24"/>
        </w:rPr>
        <w:t xml:space="preserve"> de</w:t>
      </w:r>
      <w:r w:rsidRPr="00114EA0">
        <w:rPr>
          <w:b/>
          <w:bCs/>
          <w:color w:val="000000"/>
          <w:sz w:val="24"/>
          <w:szCs w:val="24"/>
        </w:rPr>
        <w:t xml:space="preserve"> los procesos compras, ventas y logística.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Creación de una tienda virtual</w:t>
      </w:r>
      <w:r w:rsidRPr="00114EA0">
        <w:rPr>
          <w:bCs/>
          <w:color w:val="000000"/>
          <w:sz w:val="24"/>
          <w:szCs w:val="24"/>
        </w:rPr>
        <w:t xml:space="preserve"> que permita </w:t>
      </w:r>
      <w:r w:rsidRPr="00114EA0">
        <w:rPr>
          <w:b/>
          <w:bCs/>
          <w:color w:val="000000"/>
          <w:sz w:val="24"/>
          <w:szCs w:val="24"/>
        </w:rPr>
        <w:t>ofrecer los productos a través de las redes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Cs/>
          <w:color w:val="000000"/>
          <w:sz w:val="24"/>
          <w:szCs w:val="24"/>
        </w:rPr>
        <w:t xml:space="preserve">Establecer una </w:t>
      </w:r>
      <w:r w:rsidRPr="00114EA0">
        <w:rPr>
          <w:b/>
          <w:bCs/>
          <w:color w:val="000000"/>
          <w:sz w:val="24"/>
          <w:szCs w:val="24"/>
        </w:rPr>
        <w:t>línea de productos</w:t>
      </w:r>
      <w:r w:rsidRPr="00114EA0">
        <w:rPr>
          <w:bCs/>
          <w:color w:val="000000"/>
          <w:sz w:val="24"/>
          <w:szCs w:val="24"/>
        </w:rPr>
        <w:t xml:space="preserve"> que permita una </w:t>
      </w:r>
      <w:r w:rsidRPr="00114EA0">
        <w:rPr>
          <w:b/>
          <w:bCs/>
          <w:color w:val="000000"/>
          <w:sz w:val="24"/>
          <w:szCs w:val="24"/>
        </w:rPr>
        <w:t>producción estandarizada y en serie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Formar a los emprendedores</w:t>
      </w:r>
      <w:r w:rsidRPr="00114EA0">
        <w:rPr>
          <w:bCs/>
          <w:color w:val="000000"/>
          <w:sz w:val="24"/>
          <w:szCs w:val="24"/>
        </w:rPr>
        <w:t xml:space="preserve"> en el </w:t>
      </w:r>
      <w:r w:rsidRPr="00114EA0">
        <w:rPr>
          <w:b/>
          <w:bCs/>
          <w:color w:val="000000"/>
          <w:sz w:val="24"/>
          <w:szCs w:val="24"/>
        </w:rPr>
        <w:t>manejo de redes sociales</w:t>
      </w:r>
      <w:r w:rsidRPr="00114EA0">
        <w:rPr>
          <w:bCs/>
          <w:color w:val="000000"/>
          <w:sz w:val="24"/>
          <w:szCs w:val="24"/>
        </w:rPr>
        <w:t xml:space="preserve"> Instagram y Facebook</w:t>
      </w:r>
      <w:r>
        <w:rPr>
          <w:bCs/>
          <w:color w:val="000000"/>
          <w:sz w:val="24"/>
          <w:szCs w:val="24"/>
        </w:rPr>
        <w:t xml:space="preserve"> </w:t>
      </w:r>
      <w:r w:rsidRPr="00114EA0">
        <w:rPr>
          <w:b/>
          <w:bCs/>
          <w:color w:val="000000"/>
          <w:sz w:val="24"/>
          <w:szCs w:val="24"/>
        </w:rPr>
        <w:t>como herramientas de marketing digital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Formalizar los procesos ante los organismos de control impositivo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114EA0" w:rsidRDefault="00114EA0" w:rsidP="00114EA0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114EA0">
        <w:rPr>
          <w:b/>
          <w:bCs/>
          <w:color w:val="000000"/>
          <w:sz w:val="40"/>
          <w:szCs w:val="40"/>
        </w:rPr>
        <w:t>Etapas del Proyecto:</w:t>
      </w:r>
    </w:p>
    <w:p w:rsidR="00D358A5" w:rsidRPr="00D358A5" w:rsidRDefault="00D358A5" w:rsidP="00D358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siguiente imágen ilustra las etapas a seguir para el desarrollo de los diversos proyectos, orientados al fortalecimiento informático de los distintos emprendimientos productivos del Partido de La Costa; por lo que se aplica, lógicamente, al proyecto de la Cooperativa Maderera: La Rustica.</w:t>
      </w: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78740</wp:posOffset>
            </wp:positionV>
            <wp:extent cx="4726305" cy="3657600"/>
            <wp:effectExtent l="19050" t="0" r="0" b="0"/>
            <wp:wrapThrough wrapText="bothSides">
              <wp:wrapPolygon edited="0">
                <wp:start x="-87" y="0"/>
                <wp:lineTo x="-87" y="21488"/>
                <wp:lineTo x="21591" y="21488"/>
                <wp:lineTo x="21591" y="0"/>
                <wp:lineTo x="-87" y="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846" t="32461" r="30891" b="1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14EA0" w:rsidRDefault="00114EA0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5E68B7" w:rsidRDefault="005E68B7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5E68B7" w:rsidRDefault="005E68B7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24D91" w:rsidRDefault="00124D91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24D91" w:rsidRDefault="00124D91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-422910</wp:posOffset>
            </wp:positionV>
            <wp:extent cx="7541260" cy="3522345"/>
            <wp:effectExtent l="19050" t="0" r="2540" b="0"/>
            <wp:wrapThrough wrapText="bothSides">
              <wp:wrapPolygon edited="0">
                <wp:start x="-55" y="0"/>
                <wp:lineTo x="-55" y="21495"/>
                <wp:lineTo x="21607" y="21495"/>
                <wp:lineTo x="21607" y="0"/>
                <wp:lineTo x="-55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964" t="18586" r="15716" b="25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8B7" w:rsidRDefault="005E68B7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24D91" w:rsidRPr="00124D91" w:rsidRDefault="00124D91" w:rsidP="00124D91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  <w:u w:val="single"/>
        </w:rPr>
      </w:pPr>
      <w:r w:rsidRPr="00124D91">
        <w:rPr>
          <w:b/>
          <w:bCs/>
          <w:color w:val="000000"/>
          <w:sz w:val="40"/>
          <w:szCs w:val="40"/>
          <w:u w:val="single"/>
        </w:rPr>
        <w:t>Metodología Aplicada:</w:t>
      </w:r>
    </w:p>
    <w:p w:rsidR="00275DF2" w:rsidRPr="00124D91" w:rsidRDefault="00275DF2" w:rsidP="00124D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124D91">
        <w:rPr>
          <w:bCs/>
          <w:color w:val="000000"/>
          <w:sz w:val="24"/>
          <w:szCs w:val="24"/>
        </w:rPr>
        <w:t xml:space="preserve">Para los distintos emprendimientos, se implementa una metodología común, a fin de mejorar sus </w:t>
      </w:r>
      <w:r w:rsidR="00124D91">
        <w:rPr>
          <w:bCs/>
          <w:color w:val="000000"/>
          <w:sz w:val="24"/>
          <w:szCs w:val="24"/>
        </w:rPr>
        <w:t>procesos productivos. Esto se a</w:t>
      </w:r>
      <w:r w:rsidRPr="00124D91">
        <w:rPr>
          <w:bCs/>
          <w:color w:val="000000"/>
          <w:sz w:val="24"/>
          <w:szCs w:val="24"/>
        </w:rPr>
        <w:t>plica, lógicamente, al proyecto aquí expuesto.</w:t>
      </w:r>
    </w:p>
    <w:p w:rsidR="00275DF2" w:rsidRDefault="00275DF2" w:rsidP="00275D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metodología en cuestión es la siguiente:</w:t>
      </w:r>
    </w:p>
    <w:p w:rsidR="00275DF2" w:rsidRDefault="00275DF2" w:rsidP="00275DF2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 w:rsidRPr="00124D91">
        <w:rPr>
          <w:b/>
          <w:bCs/>
          <w:color w:val="000000"/>
          <w:sz w:val="24"/>
          <w:szCs w:val="24"/>
        </w:rPr>
        <w:t>Recopilación de datos</w:t>
      </w:r>
      <w:r>
        <w:rPr>
          <w:bCs/>
          <w:color w:val="000000"/>
          <w:sz w:val="24"/>
          <w:szCs w:val="24"/>
        </w:rPr>
        <w:t xml:space="preserve"> que brinden un conocimiento preciso sobre la situación actual de los emprendimientos y el contexto en el que están inmersos.</w:t>
      </w:r>
    </w:p>
    <w:p w:rsidR="00275DF2" w:rsidRDefault="00275DF2" w:rsidP="00275D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 busca conocer la situación real de los productores en cuestiones de diseño y procesos productivos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y cuales son sus proyecciones futuras en cuanto al desarrollo de cada proyecto.</w:t>
      </w:r>
    </w:p>
    <w:p w:rsidR="00275DF2" w:rsidRDefault="00275DF2" w:rsidP="00275DF2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 w:rsidRPr="00275DF2">
        <w:rPr>
          <w:bCs/>
          <w:color w:val="000000"/>
          <w:sz w:val="24"/>
          <w:szCs w:val="24"/>
        </w:rPr>
        <w:t>I</w:t>
      </w:r>
      <w:r>
        <w:rPr>
          <w:bCs/>
          <w:color w:val="000000"/>
          <w:sz w:val="24"/>
          <w:szCs w:val="24"/>
        </w:rPr>
        <w:t>dentificar, de acuerdo a la información obtenida a partir de los datos recabados, las diversa</w:t>
      </w:r>
      <w:r w:rsidR="00124D91">
        <w:rPr>
          <w:bCs/>
          <w:color w:val="000000"/>
          <w:sz w:val="24"/>
          <w:szCs w:val="24"/>
        </w:rPr>
        <w:t>s problemáticas de diseño y logí</w:t>
      </w:r>
      <w:r>
        <w:rPr>
          <w:bCs/>
          <w:color w:val="000000"/>
          <w:sz w:val="24"/>
          <w:szCs w:val="24"/>
        </w:rPr>
        <w:t>stica actuales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que afrontan los distintos emprendedores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y preveer la problemáticas futuras.</w:t>
      </w:r>
    </w:p>
    <w:p w:rsidR="00495C24" w:rsidRDefault="00495C24" w:rsidP="00495C24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Proponer soluciones a las problemáticas planteadas que se ajusten a cada proyecto, </w:t>
      </w:r>
      <w:r w:rsidRPr="00495C24">
        <w:rPr>
          <w:bCs/>
          <w:color w:val="000000"/>
          <w:sz w:val="24"/>
          <w:szCs w:val="24"/>
        </w:rPr>
        <w:t>mediante la utilización de programas de</w:t>
      </w:r>
      <w:r>
        <w:rPr>
          <w:bCs/>
          <w:color w:val="000000"/>
          <w:sz w:val="24"/>
          <w:szCs w:val="24"/>
        </w:rPr>
        <w:t xml:space="preserve"> </w:t>
      </w:r>
      <w:r w:rsidRPr="00495C24">
        <w:rPr>
          <w:bCs/>
          <w:color w:val="000000"/>
          <w:sz w:val="24"/>
          <w:szCs w:val="24"/>
        </w:rPr>
        <w:t>diseño e informática</w:t>
      </w:r>
      <w:r>
        <w:rPr>
          <w:bCs/>
          <w:color w:val="000000"/>
          <w:sz w:val="24"/>
          <w:szCs w:val="24"/>
        </w:rPr>
        <w:t>, que aporten herramientas que faciliten una adecuada gestión de recursos, planificación y procesos, tales como: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Planos.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Renders.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Planillas.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</w:t>
      </w:r>
      <w:r w:rsidRPr="00495C24">
        <w:rPr>
          <w:bCs/>
          <w:color w:val="000000"/>
          <w:sz w:val="24"/>
          <w:szCs w:val="24"/>
        </w:rPr>
        <w:t>tras herramientas según cada</w:t>
      </w:r>
      <w:r>
        <w:rPr>
          <w:bCs/>
          <w:color w:val="000000"/>
          <w:sz w:val="24"/>
          <w:szCs w:val="24"/>
        </w:rPr>
        <w:t xml:space="preserve"> </w:t>
      </w:r>
      <w:r w:rsidRPr="00495C24">
        <w:rPr>
          <w:bCs/>
          <w:color w:val="000000"/>
          <w:sz w:val="24"/>
          <w:szCs w:val="24"/>
        </w:rPr>
        <w:t>proyecto lo demande.</w:t>
      </w:r>
    </w:p>
    <w:p w:rsidR="00124D91" w:rsidRDefault="00495C24" w:rsidP="00495C24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>Implementar la</w:t>
      </w:r>
      <w:r w:rsidR="00124D91">
        <w:rPr>
          <w:bCs/>
          <w:color w:val="000000"/>
          <w:sz w:val="24"/>
          <w:szCs w:val="24"/>
        </w:rPr>
        <w:t>s soluciones plan</w:t>
      </w:r>
      <w:r>
        <w:rPr>
          <w:bCs/>
          <w:color w:val="000000"/>
          <w:sz w:val="24"/>
          <w:szCs w:val="24"/>
        </w:rPr>
        <w:t>teadas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a fin de encaminar y potenciar los proyectos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mediante bases sostenibles de producción.</w:t>
      </w:r>
    </w:p>
    <w:p w:rsidR="00495C24" w:rsidRPr="00495C24" w:rsidRDefault="00495C24" w:rsidP="00124D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Esto permitirá </w:t>
      </w:r>
      <w:r w:rsidRPr="00495C24">
        <w:rPr>
          <w:bCs/>
          <w:color w:val="000000"/>
          <w:sz w:val="24"/>
          <w:szCs w:val="24"/>
        </w:rPr>
        <w:t>producir biene</w:t>
      </w:r>
      <w:r>
        <w:rPr>
          <w:bCs/>
          <w:color w:val="000000"/>
          <w:sz w:val="24"/>
          <w:szCs w:val="24"/>
        </w:rPr>
        <w:t>s y servicios de mejor calidad, m</w:t>
      </w:r>
      <w:r w:rsidRPr="00495C24">
        <w:rPr>
          <w:bCs/>
          <w:color w:val="000000"/>
          <w:sz w:val="24"/>
          <w:szCs w:val="24"/>
        </w:rPr>
        <w:t>ediante un sistema</w:t>
      </w:r>
      <w:r>
        <w:rPr>
          <w:bCs/>
          <w:color w:val="000000"/>
          <w:sz w:val="24"/>
          <w:szCs w:val="24"/>
        </w:rPr>
        <w:t xml:space="preserve"> </w:t>
      </w:r>
      <w:r w:rsidRPr="00495C24">
        <w:rPr>
          <w:bCs/>
          <w:color w:val="000000"/>
          <w:sz w:val="24"/>
          <w:szCs w:val="24"/>
        </w:rPr>
        <w:t>operativo más organizado y eficiente</w:t>
      </w:r>
      <w:r>
        <w:rPr>
          <w:bCs/>
          <w:color w:val="000000"/>
          <w:sz w:val="24"/>
          <w:szCs w:val="24"/>
        </w:rPr>
        <w:t>, mejorando la calidad de vida de los emprendedores, lo cual a su vez genera más puestos de trabajo, favoreciendo así a la comunidad en su conjunto.</w:t>
      </w:r>
    </w:p>
    <w:p w:rsidR="005E68B7" w:rsidRDefault="005E68B7" w:rsidP="00495C2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Pr="00114EA0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sectPr w:rsidR="00D358A5" w:rsidRPr="00114EA0" w:rsidSect="00F032B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7D8" w:rsidRDefault="005757D8" w:rsidP="001E365A">
      <w:pPr>
        <w:spacing w:after="0" w:line="240" w:lineRule="auto"/>
      </w:pPr>
      <w:r>
        <w:separator/>
      </w:r>
    </w:p>
  </w:endnote>
  <w:endnote w:type="continuationSeparator" w:id="1">
    <w:p w:rsidR="005757D8" w:rsidRDefault="005757D8" w:rsidP="001E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7D8" w:rsidRDefault="005757D8" w:rsidP="001E365A">
      <w:pPr>
        <w:spacing w:after="0" w:line="240" w:lineRule="auto"/>
      </w:pPr>
      <w:r>
        <w:separator/>
      </w:r>
    </w:p>
  </w:footnote>
  <w:footnote w:type="continuationSeparator" w:id="1">
    <w:p w:rsidR="005757D8" w:rsidRDefault="005757D8" w:rsidP="001E3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06C"/>
    <w:multiLevelType w:val="hybridMultilevel"/>
    <w:tmpl w:val="90BC0D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BB0"/>
    <w:multiLevelType w:val="hybridMultilevel"/>
    <w:tmpl w:val="1946EA6C"/>
    <w:lvl w:ilvl="0" w:tplc="D6F2A112">
      <w:start w:val="1"/>
      <w:numFmt w:val="bullet"/>
      <w:lvlText w:val="-"/>
      <w:lvlJc w:val="left"/>
      <w:pPr>
        <w:ind w:left="3600" w:hanging="360"/>
      </w:pPr>
      <w:rPr>
        <w:rFonts w:ascii="Calibri" w:eastAsia="Calibri" w:hAnsi="Calibri" w:cs="Calibri" w:hint="default"/>
        <w:b w:val="0"/>
      </w:rPr>
    </w:lvl>
    <w:lvl w:ilvl="1" w:tplc="CE80A7D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sz w:val="24"/>
        <w:szCs w:val="24"/>
      </w:rPr>
    </w:lvl>
    <w:lvl w:ilvl="2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6F0EA9"/>
    <w:multiLevelType w:val="hybridMultilevel"/>
    <w:tmpl w:val="230A949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1319E6"/>
    <w:multiLevelType w:val="hybridMultilevel"/>
    <w:tmpl w:val="9A926502"/>
    <w:lvl w:ilvl="0" w:tplc="8CFAE912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  <w:b w:val="0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4E2481E"/>
    <w:multiLevelType w:val="multilevel"/>
    <w:tmpl w:val="DA626822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8E77FA2"/>
    <w:multiLevelType w:val="hybridMultilevel"/>
    <w:tmpl w:val="80248998"/>
    <w:lvl w:ilvl="0" w:tplc="AC3042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23FCA"/>
    <w:multiLevelType w:val="multilevel"/>
    <w:tmpl w:val="ECBA54B0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4264E7"/>
    <w:multiLevelType w:val="hybridMultilevel"/>
    <w:tmpl w:val="53DC7C6E"/>
    <w:lvl w:ilvl="0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5F2379"/>
    <w:multiLevelType w:val="hybridMultilevel"/>
    <w:tmpl w:val="05AE4CBA"/>
    <w:lvl w:ilvl="0" w:tplc="AC3042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1143F2A"/>
    <w:multiLevelType w:val="hybridMultilevel"/>
    <w:tmpl w:val="B91A95BC"/>
    <w:lvl w:ilvl="0" w:tplc="D6F2A112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60D6C2B"/>
    <w:multiLevelType w:val="hybridMultilevel"/>
    <w:tmpl w:val="0BEE20FE"/>
    <w:lvl w:ilvl="0" w:tplc="3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A4F5E17"/>
    <w:multiLevelType w:val="multilevel"/>
    <w:tmpl w:val="D5AA584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E257FCA"/>
    <w:multiLevelType w:val="multilevel"/>
    <w:tmpl w:val="94FC2CA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EA114FE"/>
    <w:multiLevelType w:val="multilevel"/>
    <w:tmpl w:val="0B82FA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6342A21"/>
    <w:multiLevelType w:val="hybridMultilevel"/>
    <w:tmpl w:val="0E28597E"/>
    <w:lvl w:ilvl="0" w:tplc="3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797228"/>
    <w:multiLevelType w:val="hybridMultilevel"/>
    <w:tmpl w:val="EAECF984"/>
    <w:lvl w:ilvl="0" w:tplc="F18A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B1C63BA"/>
    <w:multiLevelType w:val="hybridMultilevel"/>
    <w:tmpl w:val="34EA578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3622D7"/>
    <w:multiLevelType w:val="multilevel"/>
    <w:tmpl w:val="86365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3A67365"/>
    <w:multiLevelType w:val="hybridMultilevel"/>
    <w:tmpl w:val="7EF2A6F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2A09DF"/>
    <w:multiLevelType w:val="hybridMultilevel"/>
    <w:tmpl w:val="BEEAA14C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B15F4F"/>
    <w:multiLevelType w:val="hybridMultilevel"/>
    <w:tmpl w:val="9688669E"/>
    <w:lvl w:ilvl="0" w:tplc="2154D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E1B1ECA"/>
    <w:multiLevelType w:val="hybridMultilevel"/>
    <w:tmpl w:val="27647920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78E3DAB"/>
    <w:multiLevelType w:val="hybridMultilevel"/>
    <w:tmpl w:val="10F6071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A5C4F3E"/>
    <w:multiLevelType w:val="hybridMultilevel"/>
    <w:tmpl w:val="9C028A6C"/>
    <w:lvl w:ilvl="0" w:tplc="3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DB438A"/>
    <w:multiLevelType w:val="multilevel"/>
    <w:tmpl w:val="B0869C6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F9118E4"/>
    <w:multiLevelType w:val="multilevel"/>
    <w:tmpl w:val="10F032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3C07E66"/>
    <w:multiLevelType w:val="multilevel"/>
    <w:tmpl w:val="C5D4CF0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4834E7D"/>
    <w:multiLevelType w:val="hybridMultilevel"/>
    <w:tmpl w:val="AFC45FF4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88A3C47"/>
    <w:multiLevelType w:val="hybridMultilevel"/>
    <w:tmpl w:val="317E3224"/>
    <w:lvl w:ilvl="0" w:tplc="F3709A7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860CC6"/>
    <w:multiLevelType w:val="multilevel"/>
    <w:tmpl w:val="70B8AF4E"/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DD13F74"/>
    <w:multiLevelType w:val="hybridMultilevel"/>
    <w:tmpl w:val="3FF03440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DF52858"/>
    <w:multiLevelType w:val="hybridMultilevel"/>
    <w:tmpl w:val="FECC8E50"/>
    <w:lvl w:ilvl="0" w:tplc="AC3042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520" w:hanging="360"/>
      </w:pPr>
    </w:lvl>
    <w:lvl w:ilvl="2" w:tplc="380A001B" w:tentative="1">
      <w:start w:val="1"/>
      <w:numFmt w:val="lowerRoman"/>
      <w:lvlText w:val="%3."/>
      <w:lvlJc w:val="right"/>
      <w:pPr>
        <w:ind w:left="3240" w:hanging="180"/>
      </w:pPr>
    </w:lvl>
    <w:lvl w:ilvl="3" w:tplc="380A000F" w:tentative="1">
      <w:start w:val="1"/>
      <w:numFmt w:val="decimal"/>
      <w:lvlText w:val="%4."/>
      <w:lvlJc w:val="left"/>
      <w:pPr>
        <w:ind w:left="3960" w:hanging="360"/>
      </w:pPr>
    </w:lvl>
    <w:lvl w:ilvl="4" w:tplc="380A0019" w:tentative="1">
      <w:start w:val="1"/>
      <w:numFmt w:val="lowerLetter"/>
      <w:lvlText w:val="%5."/>
      <w:lvlJc w:val="left"/>
      <w:pPr>
        <w:ind w:left="4680" w:hanging="360"/>
      </w:pPr>
    </w:lvl>
    <w:lvl w:ilvl="5" w:tplc="380A001B" w:tentative="1">
      <w:start w:val="1"/>
      <w:numFmt w:val="lowerRoman"/>
      <w:lvlText w:val="%6."/>
      <w:lvlJc w:val="right"/>
      <w:pPr>
        <w:ind w:left="5400" w:hanging="180"/>
      </w:pPr>
    </w:lvl>
    <w:lvl w:ilvl="6" w:tplc="380A000F" w:tentative="1">
      <w:start w:val="1"/>
      <w:numFmt w:val="decimal"/>
      <w:lvlText w:val="%7."/>
      <w:lvlJc w:val="left"/>
      <w:pPr>
        <w:ind w:left="6120" w:hanging="360"/>
      </w:pPr>
    </w:lvl>
    <w:lvl w:ilvl="7" w:tplc="380A0019" w:tentative="1">
      <w:start w:val="1"/>
      <w:numFmt w:val="lowerLetter"/>
      <w:lvlText w:val="%8."/>
      <w:lvlJc w:val="left"/>
      <w:pPr>
        <w:ind w:left="6840" w:hanging="360"/>
      </w:pPr>
    </w:lvl>
    <w:lvl w:ilvl="8" w:tplc="3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FA13258"/>
    <w:multiLevelType w:val="hybridMultilevel"/>
    <w:tmpl w:val="E194725E"/>
    <w:lvl w:ilvl="0" w:tplc="AC3042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23245E5"/>
    <w:multiLevelType w:val="hybridMultilevel"/>
    <w:tmpl w:val="4C3C3268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33101F3"/>
    <w:multiLevelType w:val="hybridMultilevel"/>
    <w:tmpl w:val="03B0F01C"/>
    <w:lvl w:ilvl="0" w:tplc="380A000F">
      <w:start w:val="1"/>
      <w:numFmt w:val="decimal"/>
      <w:lvlText w:val="%1."/>
      <w:lvlJc w:val="lef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4095643"/>
    <w:multiLevelType w:val="multilevel"/>
    <w:tmpl w:val="100E3A94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767717F1"/>
    <w:multiLevelType w:val="multilevel"/>
    <w:tmpl w:val="5E5A01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76B4296B"/>
    <w:multiLevelType w:val="multilevel"/>
    <w:tmpl w:val="6226E3A0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A04795"/>
    <w:multiLevelType w:val="hybridMultilevel"/>
    <w:tmpl w:val="A80A318A"/>
    <w:lvl w:ilvl="0" w:tplc="3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3"/>
  </w:num>
  <w:num w:numId="4">
    <w:abstractNumId w:val="6"/>
  </w:num>
  <w:num w:numId="5">
    <w:abstractNumId w:val="11"/>
  </w:num>
  <w:num w:numId="6">
    <w:abstractNumId w:val="37"/>
  </w:num>
  <w:num w:numId="7">
    <w:abstractNumId w:val="36"/>
  </w:num>
  <w:num w:numId="8">
    <w:abstractNumId w:val="29"/>
  </w:num>
  <w:num w:numId="9">
    <w:abstractNumId w:val="26"/>
  </w:num>
  <w:num w:numId="10">
    <w:abstractNumId w:val="25"/>
  </w:num>
  <w:num w:numId="11">
    <w:abstractNumId w:val="4"/>
  </w:num>
  <w:num w:numId="12">
    <w:abstractNumId w:val="12"/>
  </w:num>
  <w:num w:numId="13">
    <w:abstractNumId w:val="35"/>
  </w:num>
  <w:num w:numId="14">
    <w:abstractNumId w:val="18"/>
  </w:num>
  <w:num w:numId="15">
    <w:abstractNumId w:val="23"/>
  </w:num>
  <w:num w:numId="16">
    <w:abstractNumId w:val="16"/>
  </w:num>
  <w:num w:numId="17">
    <w:abstractNumId w:val="14"/>
  </w:num>
  <w:num w:numId="18">
    <w:abstractNumId w:val="33"/>
  </w:num>
  <w:num w:numId="19">
    <w:abstractNumId w:val="30"/>
  </w:num>
  <w:num w:numId="20">
    <w:abstractNumId w:val="7"/>
  </w:num>
  <w:num w:numId="21">
    <w:abstractNumId w:val="31"/>
  </w:num>
  <w:num w:numId="22">
    <w:abstractNumId w:val="22"/>
  </w:num>
  <w:num w:numId="23">
    <w:abstractNumId w:val="10"/>
  </w:num>
  <w:num w:numId="24">
    <w:abstractNumId w:val="9"/>
  </w:num>
  <w:num w:numId="25">
    <w:abstractNumId w:val="27"/>
  </w:num>
  <w:num w:numId="26">
    <w:abstractNumId w:val="34"/>
  </w:num>
  <w:num w:numId="27">
    <w:abstractNumId w:val="21"/>
  </w:num>
  <w:num w:numId="28">
    <w:abstractNumId w:val="1"/>
  </w:num>
  <w:num w:numId="29">
    <w:abstractNumId w:val="0"/>
  </w:num>
  <w:num w:numId="30">
    <w:abstractNumId w:val="28"/>
  </w:num>
  <w:num w:numId="31">
    <w:abstractNumId w:val="20"/>
  </w:num>
  <w:num w:numId="32">
    <w:abstractNumId w:val="3"/>
  </w:num>
  <w:num w:numId="33">
    <w:abstractNumId w:val="15"/>
  </w:num>
  <w:num w:numId="34">
    <w:abstractNumId w:val="19"/>
  </w:num>
  <w:num w:numId="35">
    <w:abstractNumId w:val="2"/>
  </w:num>
  <w:num w:numId="36">
    <w:abstractNumId w:val="5"/>
  </w:num>
  <w:num w:numId="37">
    <w:abstractNumId w:val="38"/>
  </w:num>
  <w:num w:numId="38">
    <w:abstractNumId w:val="32"/>
  </w:num>
  <w:num w:numId="3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2B9"/>
    <w:rsid w:val="000B384B"/>
    <w:rsid w:val="00114EA0"/>
    <w:rsid w:val="00124D91"/>
    <w:rsid w:val="001E365A"/>
    <w:rsid w:val="00275DF2"/>
    <w:rsid w:val="003A5D88"/>
    <w:rsid w:val="00432C9B"/>
    <w:rsid w:val="00487207"/>
    <w:rsid w:val="00495C24"/>
    <w:rsid w:val="005504DC"/>
    <w:rsid w:val="005757D8"/>
    <w:rsid w:val="005E68B7"/>
    <w:rsid w:val="006D2BEE"/>
    <w:rsid w:val="00870748"/>
    <w:rsid w:val="008C0989"/>
    <w:rsid w:val="00C239BD"/>
    <w:rsid w:val="00D358A5"/>
    <w:rsid w:val="00DC0755"/>
    <w:rsid w:val="00F0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032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032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032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032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032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032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032B9"/>
  </w:style>
  <w:style w:type="table" w:customStyle="1" w:styleId="TableNormal">
    <w:name w:val="Table Normal"/>
    <w:rsid w:val="00F032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032B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032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semiHidden/>
    <w:unhideWhenUsed/>
    <w:rsid w:val="001E3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365A"/>
  </w:style>
  <w:style w:type="paragraph" w:styleId="Piedepgina">
    <w:name w:val="footer"/>
    <w:basedOn w:val="Normal"/>
    <w:link w:val="PiedepginaCar"/>
    <w:uiPriority w:val="99"/>
    <w:semiHidden/>
    <w:unhideWhenUsed/>
    <w:rsid w:val="001E3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365A"/>
  </w:style>
  <w:style w:type="paragraph" w:styleId="Textodeglobo">
    <w:name w:val="Balloon Text"/>
    <w:basedOn w:val="Normal"/>
    <w:link w:val="TextodegloboCar"/>
    <w:uiPriority w:val="99"/>
    <w:semiHidden/>
    <w:unhideWhenUsed/>
    <w:rsid w:val="00114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</cp:lastModifiedBy>
  <cp:revision>7</cp:revision>
  <dcterms:created xsi:type="dcterms:W3CDTF">2021-06-08T13:03:00Z</dcterms:created>
  <dcterms:modified xsi:type="dcterms:W3CDTF">2021-06-08T16:13:00Z</dcterms:modified>
</cp:coreProperties>
</file>