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he podido realizar todas las actividades en el tiempo estimado, ya que hemos tenido buena comunicación en este, a pesar de las diferencias de horarios por las prácticas.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Enfrentado cada una a base del trabajo en equipo, buscando siempre soluciones. pidiendo ayuda en caso de ser necesitada. 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Bastante bien, con mi equipo nos hemos podido distribuir las tareas asignadas y por mi parte destaco mi aprendizaje de forma rápida y como me adapto a los cambios.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momento no tengo ya que como mencione con anterioridad hemos trabajado de manera eficiente y continua resolviendo cada problema como equipo.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ya que con uno de mis compañeros tenemos el tiempo suficiente para dedicarle al proyecto, por lo cual tenemos bastantes actividades por realizar en este. 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lsxbqz4dv5lo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Hemos trabajo de manera muy eficiente, destacó mucho la comunicación y el enseñar al otro por si no sabe ciertas tecnologías, quizás como equipo nos falte un poco más de dedicación a la hora de entregar o realizar actividades.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JW1LcnxomPrHZ8Y1poix9njVpA==">CgMxLjAyDmgubHN4YnF6NGR2NWxvOAByITF3Q0hFbDNjelBUVVV2YXByVnhCVlhWMWdMQ3puVFVlaA==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