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72A03E" w14:textId="5D44320A" w:rsidR="00767235" w:rsidRDefault="00E76358" w:rsidP="00E76358">
      <w:pPr>
        <w:pStyle w:val="Heading2"/>
        <w:jc w:val="center"/>
      </w:pPr>
      <w:r>
        <w:rPr>
          <w:rFonts w:hint="eastAsia"/>
        </w:rPr>
        <w:t>文字は言語の本質ではない</w:t>
      </w:r>
    </w:p>
    <w:p w14:paraId="3E86E2E0" w14:textId="77777777" w:rsidR="00E76358" w:rsidRDefault="00E76358"/>
    <w:p w14:paraId="07A02089" w14:textId="4A7419C0" w:rsidR="00CC4BE7" w:rsidRPr="00A2113D" w:rsidRDefault="00CC4BE7" w:rsidP="00CC4BE7">
      <w:pPr>
        <w:pStyle w:val="Heading3"/>
        <w:rPr>
          <w:lang w:val="en-US"/>
        </w:rPr>
      </w:pPr>
      <w:r>
        <w:rPr>
          <w:rFonts w:hint="eastAsia"/>
        </w:rPr>
        <w:t>私</w:t>
      </w:r>
      <w:r w:rsidR="00893BE1">
        <w:rPr>
          <w:rFonts w:hint="eastAsia"/>
        </w:rPr>
        <w:t>自身</w:t>
      </w:r>
      <w:r w:rsidR="00450F98">
        <w:rPr>
          <w:rFonts w:hint="eastAsia"/>
        </w:rPr>
        <w:t>が持つ</w:t>
      </w:r>
      <w:r>
        <w:rPr>
          <w:rFonts w:hint="eastAsia"/>
        </w:rPr>
        <w:t>バイアス</w:t>
      </w:r>
      <w:r w:rsidR="006436C8">
        <w:rPr>
          <w:rFonts w:hint="eastAsia"/>
        </w:rPr>
        <w:t>についての</w:t>
      </w:r>
      <w:r>
        <w:rPr>
          <w:rFonts w:hint="eastAsia"/>
        </w:rPr>
        <w:t>表明</w:t>
      </w:r>
    </w:p>
    <w:p w14:paraId="76D12DC0" w14:textId="77777777" w:rsidR="00CC4BE7" w:rsidRDefault="00CC4BE7"/>
    <w:p w14:paraId="22D98A1F" w14:textId="48A9B261" w:rsidR="002D1EFC" w:rsidRDefault="002D1EFC" w:rsidP="003A464C">
      <w:pPr>
        <w:jc w:val="both"/>
      </w:pPr>
      <w:r>
        <w:rPr>
          <w:rFonts w:hint="eastAsia"/>
        </w:rPr>
        <w:t>ここまでの論考を通して、生成ＡＩおしゃべりアプリを</w:t>
      </w:r>
      <w:r w:rsidR="00840CAA">
        <w:rPr>
          <w:rFonts w:hint="eastAsia"/>
        </w:rPr>
        <w:t>子ども</w:t>
      </w:r>
      <w:r w:rsidR="00EC0A0B">
        <w:rPr>
          <w:rFonts w:hint="eastAsia"/>
        </w:rPr>
        <w:t>——とくに未就学児——</w:t>
      </w:r>
      <w:r>
        <w:rPr>
          <w:rFonts w:hint="eastAsia"/>
        </w:rPr>
        <w:t>に</w:t>
      </w:r>
      <w:r w:rsidR="00840CAA">
        <w:rPr>
          <w:rFonts w:hint="eastAsia"/>
        </w:rPr>
        <w:t>与える</w:t>
      </w:r>
      <w:r>
        <w:rPr>
          <w:rFonts w:hint="eastAsia"/>
        </w:rPr>
        <w:t>ことに対して</w:t>
      </w:r>
      <w:r w:rsidR="00A87ED5">
        <w:rPr>
          <w:rFonts w:hint="eastAsia"/>
        </w:rPr>
        <w:t>慎重であるべき</w:t>
      </w:r>
      <w:r w:rsidR="00601A8B">
        <w:rPr>
          <w:rFonts w:hint="eastAsia"/>
        </w:rPr>
        <w:t>だ</w:t>
      </w:r>
      <w:r w:rsidR="00A87ED5">
        <w:rPr>
          <w:rFonts w:hint="eastAsia"/>
        </w:rPr>
        <w:t>という</w:t>
      </w:r>
      <w:r>
        <w:rPr>
          <w:rFonts w:hint="eastAsia"/>
        </w:rPr>
        <w:t>立場を表明してきました。</w:t>
      </w:r>
      <w:r w:rsidR="00A87ED5">
        <w:rPr>
          <w:rFonts w:hint="eastAsia"/>
        </w:rPr>
        <w:t>生成ＡＩ</w:t>
      </w:r>
      <w:r w:rsidR="00AC7A68">
        <w:rPr>
          <w:rFonts w:hint="eastAsia"/>
        </w:rPr>
        <w:t>技術</w:t>
      </w:r>
      <w:r w:rsidR="00A87ED5">
        <w:rPr>
          <w:rFonts w:hint="eastAsia"/>
        </w:rPr>
        <w:t>が</w:t>
      </w:r>
      <w:r w:rsidR="00275A69">
        <w:rPr>
          <w:rFonts w:hint="eastAsia"/>
        </w:rPr>
        <w:t>様々な分野</w:t>
      </w:r>
      <w:r w:rsidR="002351C2">
        <w:rPr>
          <w:rFonts w:hint="eastAsia"/>
        </w:rPr>
        <w:t>で</w:t>
      </w:r>
      <w:r w:rsidR="00A87ED5">
        <w:rPr>
          <w:rFonts w:hint="eastAsia"/>
        </w:rPr>
        <w:t>急速に浸透して</w:t>
      </w:r>
      <w:r w:rsidR="00DF5AA4">
        <w:rPr>
          <w:rFonts w:hint="eastAsia"/>
        </w:rPr>
        <w:t>い</w:t>
      </w:r>
      <w:r w:rsidR="00E66226">
        <w:rPr>
          <w:rFonts w:hint="eastAsia"/>
        </w:rPr>
        <w:t>る</w:t>
      </w:r>
      <w:r w:rsidR="00A87ED5">
        <w:rPr>
          <w:rFonts w:hint="eastAsia"/>
        </w:rPr>
        <w:t>現代社会において、私の主張は</w:t>
      </w:r>
      <w:r w:rsidR="00DF60C8">
        <w:rPr>
          <w:rFonts w:hint="eastAsia"/>
        </w:rPr>
        <w:t>時代</w:t>
      </w:r>
      <w:r w:rsidR="00A87ED5">
        <w:rPr>
          <w:rFonts w:hint="eastAsia"/>
        </w:rPr>
        <w:t>の流れに逆行</w:t>
      </w:r>
      <w:r w:rsidR="00CC4BE7">
        <w:rPr>
          <w:rFonts w:hint="eastAsia"/>
        </w:rPr>
        <w:t>する</w:t>
      </w:r>
      <w:r w:rsidR="00A87ED5">
        <w:rPr>
          <w:rFonts w:hint="eastAsia"/>
        </w:rPr>
        <w:t>もの</w:t>
      </w:r>
      <w:r w:rsidR="00D31A71">
        <w:rPr>
          <w:rFonts w:hint="eastAsia"/>
        </w:rPr>
        <w:t>でしょう</w:t>
      </w:r>
      <w:r w:rsidR="00A87ED5">
        <w:rPr>
          <w:rFonts w:hint="eastAsia"/>
        </w:rPr>
        <w:t>。また、</w:t>
      </w:r>
      <w:r w:rsidR="00D75DB3">
        <w:rPr>
          <w:rFonts w:hint="eastAsia"/>
        </w:rPr>
        <w:t>こ</w:t>
      </w:r>
      <w:r w:rsidR="00A87ED5">
        <w:rPr>
          <w:rFonts w:hint="eastAsia"/>
        </w:rPr>
        <w:t>の主張は</w:t>
      </w:r>
      <w:r w:rsidR="00472596">
        <w:rPr>
          <w:rFonts w:hint="eastAsia"/>
        </w:rPr>
        <w:t>社会的に影響があ</w:t>
      </w:r>
      <w:r w:rsidR="00A87ED5">
        <w:rPr>
          <w:rFonts w:hint="eastAsia"/>
        </w:rPr>
        <w:t>り</w:t>
      </w:r>
      <w:r w:rsidR="00E54032">
        <w:rPr>
          <w:rFonts w:hint="eastAsia"/>
        </w:rPr>
        <w:t>得る</w:t>
      </w:r>
      <w:r w:rsidR="00A87ED5">
        <w:rPr>
          <w:rFonts w:hint="eastAsia"/>
        </w:rPr>
        <w:t>こと</w:t>
      </w:r>
      <w:r w:rsidR="003A464C">
        <w:rPr>
          <w:rFonts w:hint="eastAsia"/>
        </w:rPr>
        <w:t>も</w:t>
      </w:r>
      <w:r w:rsidR="00A87ED5">
        <w:rPr>
          <w:rFonts w:hint="eastAsia"/>
        </w:rPr>
        <w:t>自覚しています。ですから</w:t>
      </w:r>
      <w:r w:rsidR="00472596">
        <w:rPr>
          <w:rFonts w:hint="eastAsia"/>
        </w:rPr>
        <w:t>、この時点で今一度、自分がなぜこのような主張をしているのか</w:t>
      </w:r>
      <w:r w:rsidR="006A0CE7">
        <w:rPr>
          <w:rFonts w:hint="eastAsia"/>
          <w:lang w:val="en-US"/>
        </w:rPr>
        <w:t>根本から</w:t>
      </w:r>
      <w:r w:rsidR="00472596">
        <w:rPr>
          <w:rFonts w:hint="eastAsia"/>
        </w:rPr>
        <w:t>見つめなおす必要</w:t>
      </w:r>
      <w:r w:rsidR="00025213">
        <w:rPr>
          <w:rFonts w:hint="eastAsia"/>
        </w:rPr>
        <w:t>があると</w:t>
      </w:r>
      <w:r w:rsidR="00472596">
        <w:rPr>
          <w:rFonts w:hint="eastAsia"/>
        </w:rPr>
        <w:t>感じました。読者の方々に対して</w:t>
      </w:r>
      <w:r w:rsidR="00D75DB3">
        <w:rPr>
          <w:rFonts w:hint="eastAsia"/>
        </w:rPr>
        <w:t>——</w:t>
      </w:r>
      <w:r w:rsidR="00B16A1D">
        <w:rPr>
          <w:rFonts w:hint="eastAsia"/>
        </w:rPr>
        <w:t>そして、</w:t>
      </w:r>
      <w:r w:rsidR="00D75DB3">
        <w:rPr>
          <w:rFonts w:hint="eastAsia"/>
        </w:rPr>
        <w:t>自分に対して——</w:t>
      </w:r>
      <w:r w:rsidR="00472596">
        <w:rPr>
          <w:rFonts w:hint="eastAsia"/>
        </w:rPr>
        <w:t>真摯であるために、自分の考えを生みだしている背景について</w:t>
      </w:r>
      <w:r w:rsidR="008A38DE">
        <w:rPr>
          <w:rFonts w:hint="eastAsia"/>
        </w:rPr>
        <w:t>改めて考え</w:t>
      </w:r>
      <w:r w:rsidR="007D453E">
        <w:rPr>
          <w:rFonts w:hint="eastAsia"/>
        </w:rPr>
        <w:t>直し、</w:t>
      </w:r>
      <w:r w:rsidR="00073051">
        <w:rPr>
          <w:rFonts w:hint="eastAsia"/>
        </w:rPr>
        <w:t>しっかり</w:t>
      </w:r>
      <w:r w:rsidR="00F65BD0">
        <w:rPr>
          <w:rFonts w:hint="eastAsia"/>
        </w:rPr>
        <w:t>と</w:t>
      </w:r>
      <w:r w:rsidR="00092BF8">
        <w:rPr>
          <w:rFonts w:hint="eastAsia"/>
        </w:rPr>
        <w:t>表明して</w:t>
      </w:r>
      <w:r w:rsidR="00073051">
        <w:rPr>
          <w:rFonts w:hint="eastAsia"/>
        </w:rPr>
        <w:t>から、</w:t>
      </w:r>
      <w:r w:rsidR="002D666A">
        <w:rPr>
          <w:rFonts w:hint="eastAsia"/>
        </w:rPr>
        <w:t>読者のみなさまと</w:t>
      </w:r>
      <w:r w:rsidR="008C4D6B">
        <w:rPr>
          <w:rFonts w:hint="eastAsia"/>
        </w:rPr>
        <w:t>今後の</w:t>
      </w:r>
      <w:r w:rsidR="00EE46D8">
        <w:rPr>
          <w:rFonts w:hint="eastAsia"/>
        </w:rPr>
        <w:t>議論</w:t>
      </w:r>
      <w:r w:rsidR="002D666A">
        <w:rPr>
          <w:rFonts w:hint="eastAsia"/>
        </w:rPr>
        <w:t>を深めていく</w:t>
      </w:r>
      <w:r w:rsidR="00073051">
        <w:rPr>
          <w:rFonts w:hint="eastAsia"/>
        </w:rPr>
        <w:t>べきだと</w:t>
      </w:r>
      <w:r w:rsidR="003B0F3F">
        <w:rPr>
          <w:rFonts w:hint="eastAsia"/>
        </w:rPr>
        <w:t>思ったのです</w:t>
      </w:r>
      <w:r w:rsidR="00472596">
        <w:rPr>
          <w:rFonts w:hint="eastAsia"/>
        </w:rPr>
        <w:t>。</w:t>
      </w:r>
    </w:p>
    <w:p w14:paraId="466BADE3" w14:textId="77777777" w:rsidR="00C75C6E" w:rsidRDefault="00C75C6E"/>
    <w:p w14:paraId="2757C81F" w14:textId="618A76C0" w:rsidR="00601A8B" w:rsidRDefault="00B800F7" w:rsidP="002E075D">
      <w:pPr>
        <w:jc w:val="both"/>
      </w:pPr>
      <w:r>
        <w:rPr>
          <w:rFonts w:hint="eastAsia"/>
        </w:rPr>
        <w:t>と言いますのも、</w:t>
      </w:r>
      <w:r w:rsidR="002055EE">
        <w:rPr>
          <w:rFonts w:hint="eastAsia"/>
        </w:rPr>
        <w:t>私は</w:t>
      </w:r>
      <w:r w:rsidR="00C75C6E">
        <w:rPr>
          <w:rFonts w:hint="eastAsia"/>
        </w:rPr>
        <w:t>子どもを持つ親として、スマホ</w:t>
      </w:r>
      <w:r w:rsidR="002B7FEF">
        <w:rPr>
          <w:rFonts w:hint="eastAsia"/>
        </w:rPr>
        <w:t>やタブレット</w:t>
      </w:r>
      <w:r w:rsidR="00C75C6E">
        <w:rPr>
          <w:rFonts w:hint="eastAsia"/>
        </w:rPr>
        <w:t>をどこまで</w:t>
      </w:r>
      <w:r w:rsidR="007172D8">
        <w:rPr>
          <w:rFonts w:hint="eastAsia"/>
        </w:rPr>
        <w:t>子どもたちに</w:t>
      </w:r>
      <w:r w:rsidR="00C75C6E">
        <w:rPr>
          <w:rFonts w:hint="eastAsia"/>
        </w:rPr>
        <w:t>使用</w:t>
      </w:r>
      <w:r w:rsidR="007172D8">
        <w:rPr>
          <w:rFonts w:hint="eastAsia"/>
        </w:rPr>
        <w:t>させて</w:t>
      </w:r>
      <w:r w:rsidR="005B7B5C">
        <w:rPr>
          <w:rFonts w:hint="eastAsia"/>
        </w:rPr>
        <w:t>良い</w:t>
      </w:r>
      <w:r w:rsidR="007E61D8">
        <w:rPr>
          <w:rFonts w:hint="eastAsia"/>
        </w:rPr>
        <w:t>の</w:t>
      </w:r>
      <w:r w:rsidR="005B7B5C">
        <w:rPr>
          <w:rFonts w:hint="eastAsia"/>
        </w:rPr>
        <w:t>か</w:t>
      </w:r>
      <w:r w:rsidR="00243234">
        <w:rPr>
          <w:rFonts w:hint="eastAsia"/>
        </w:rPr>
        <w:t>に</w:t>
      </w:r>
      <w:r w:rsidR="00C75C6E">
        <w:rPr>
          <w:rFonts w:hint="eastAsia"/>
        </w:rPr>
        <w:t>ついて</w:t>
      </w:r>
      <w:r w:rsidR="00063D8C">
        <w:rPr>
          <w:rFonts w:hint="eastAsia"/>
        </w:rPr>
        <w:t>、妻と一緒に</w:t>
      </w:r>
      <w:r w:rsidR="00C75C6E">
        <w:rPr>
          <w:rFonts w:hint="eastAsia"/>
        </w:rPr>
        <w:t>悩み続けて</w:t>
      </w:r>
      <w:r w:rsidR="00AB6B1E">
        <w:rPr>
          <w:rFonts w:hint="eastAsia"/>
        </w:rPr>
        <w:t>いま</w:t>
      </w:r>
      <w:r w:rsidR="00913037">
        <w:rPr>
          <w:rFonts w:hint="eastAsia"/>
        </w:rPr>
        <w:t>す</w:t>
      </w:r>
      <w:r w:rsidR="00C75C6E">
        <w:rPr>
          <w:rFonts w:hint="eastAsia"/>
        </w:rPr>
        <w:t>。</w:t>
      </w:r>
      <w:r w:rsidR="008C4108">
        <w:rPr>
          <w:rFonts w:hint="eastAsia"/>
        </w:rPr>
        <w:t>これ</w:t>
      </w:r>
      <w:r w:rsidR="00461C47">
        <w:rPr>
          <w:rFonts w:hint="eastAsia"/>
        </w:rPr>
        <w:t>は</w:t>
      </w:r>
      <w:r w:rsidR="00960DC6">
        <w:rPr>
          <w:rFonts w:hint="eastAsia"/>
        </w:rPr>
        <w:t>正解</w:t>
      </w:r>
      <w:r w:rsidR="008C4108">
        <w:rPr>
          <w:rFonts w:hint="eastAsia"/>
        </w:rPr>
        <w:t>のない問題</w:t>
      </w:r>
      <w:r w:rsidR="001B317A">
        <w:rPr>
          <w:rFonts w:hint="eastAsia"/>
        </w:rPr>
        <w:t>で</w:t>
      </w:r>
      <w:r w:rsidR="007879D1">
        <w:rPr>
          <w:rFonts w:hint="eastAsia"/>
        </w:rPr>
        <w:t>ある</w:t>
      </w:r>
      <w:r w:rsidR="002B61F8">
        <w:rPr>
          <w:rFonts w:hint="eastAsia"/>
        </w:rPr>
        <w:t>と</w:t>
      </w:r>
      <w:r w:rsidR="007879D1">
        <w:rPr>
          <w:rFonts w:hint="eastAsia"/>
        </w:rPr>
        <w:t>重々承知して</w:t>
      </w:r>
      <w:r w:rsidR="00F65BD0">
        <w:rPr>
          <w:rFonts w:hint="eastAsia"/>
        </w:rPr>
        <w:t>は</w:t>
      </w:r>
      <w:r w:rsidR="007879D1">
        <w:rPr>
          <w:rFonts w:hint="eastAsia"/>
        </w:rPr>
        <w:t>います</w:t>
      </w:r>
      <w:r w:rsidR="008C4108">
        <w:rPr>
          <w:rFonts w:hint="eastAsia"/>
        </w:rPr>
        <w:t>が、</w:t>
      </w:r>
      <w:r w:rsidR="001328B0">
        <w:rPr>
          <w:rFonts w:hint="eastAsia"/>
        </w:rPr>
        <w:t>我々夫婦は慎重派です。</w:t>
      </w:r>
      <w:r w:rsidR="00466A89">
        <w:rPr>
          <w:rFonts w:hint="eastAsia"/>
        </w:rPr>
        <w:t>様々</w:t>
      </w:r>
      <w:r w:rsidR="00450A2E">
        <w:rPr>
          <w:rFonts w:hint="eastAsia"/>
        </w:rPr>
        <w:t>な</w:t>
      </w:r>
      <w:r w:rsidR="001328B0">
        <w:rPr>
          <w:rFonts w:hint="eastAsia"/>
        </w:rPr>
        <w:t>理由</w:t>
      </w:r>
      <w:r w:rsidR="00450A2E">
        <w:rPr>
          <w:rFonts w:hint="eastAsia"/>
        </w:rPr>
        <w:t>が</w:t>
      </w:r>
      <w:r w:rsidR="001328B0">
        <w:rPr>
          <w:rFonts w:hint="eastAsia"/>
        </w:rPr>
        <w:t>あるのですが、まずはスマホ使用による</w:t>
      </w:r>
      <w:r w:rsidR="001B317A">
        <w:rPr>
          <w:rFonts w:hint="eastAsia"/>
        </w:rPr>
        <w:t>若者の</w:t>
      </w:r>
      <w:r w:rsidR="001328B0">
        <w:rPr>
          <w:rFonts w:hint="eastAsia"/>
        </w:rPr>
        <w:t>メンタルヘルスへの</w:t>
      </w:r>
      <w:r w:rsidR="00B65750">
        <w:rPr>
          <w:rFonts w:hint="eastAsia"/>
        </w:rPr>
        <w:t>甚大</w:t>
      </w:r>
      <w:r w:rsidR="0027161C">
        <w:rPr>
          <w:rFonts w:hint="eastAsia"/>
        </w:rPr>
        <w:t>な</w:t>
      </w:r>
      <w:r w:rsidR="001328B0">
        <w:rPr>
          <w:rFonts w:hint="eastAsia"/>
        </w:rPr>
        <w:t>悪影響が報告されている</w:t>
      </w:r>
      <w:r w:rsidR="00CC0C65">
        <w:rPr>
          <w:rFonts w:hint="eastAsia"/>
        </w:rPr>
        <w:t>という事実</w:t>
      </w:r>
      <w:r w:rsidR="001328B0">
        <w:rPr>
          <w:rFonts w:hint="eastAsia"/>
        </w:rPr>
        <w:t>が大き</w:t>
      </w:r>
      <w:r w:rsidR="007401C1">
        <w:rPr>
          <w:rFonts w:hint="eastAsia"/>
        </w:rPr>
        <w:t>な要因の一つ</w:t>
      </w:r>
      <w:r w:rsidR="001328B0">
        <w:rPr>
          <w:rFonts w:hint="eastAsia"/>
        </w:rPr>
        <w:t>です</w:t>
      </w:r>
      <w:r w:rsidR="000E0B17">
        <w:rPr>
          <w:rStyle w:val="FootnoteReference"/>
        </w:rPr>
        <w:footnoteReference w:id="1"/>
      </w:r>
      <w:r w:rsidR="001328B0">
        <w:rPr>
          <w:rFonts w:hint="eastAsia"/>
        </w:rPr>
        <w:t>。</w:t>
      </w:r>
    </w:p>
    <w:p w14:paraId="725013D5" w14:textId="77777777" w:rsidR="00601A8B" w:rsidRDefault="00601A8B" w:rsidP="002E075D">
      <w:pPr>
        <w:jc w:val="both"/>
      </w:pPr>
    </w:p>
    <w:p w14:paraId="0E49F4EA" w14:textId="77777777" w:rsidR="00921632" w:rsidRDefault="0077758F" w:rsidP="002E075D">
      <w:pPr>
        <w:jc w:val="both"/>
      </w:pPr>
      <w:r>
        <w:rPr>
          <w:rFonts w:hint="eastAsia"/>
        </w:rPr>
        <w:t>また、自分の</w:t>
      </w:r>
      <w:r w:rsidR="00587DAF">
        <w:rPr>
          <w:rFonts w:hint="eastAsia"/>
        </w:rPr>
        <w:t>子ども</w:t>
      </w:r>
      <w:r>
        <w:rPr>
          <w:rFonts w:hint="eastAsia"/>
        </w:rPr>
        <w:t>たちには、スマホを通し</w:t>
      </w:r>
      <w:r w:rsidR="003C63F5">
        <w:rPr>
          <w:rFonts w:hint="eastAsia"/>
        </w:rPr>
        <w:t>た</w:t>
      </w:r>
      <w:r>
        <w:rPr>
          <w:rFonts w:hint="eastAsia"/>
        </w:rPr>
        <w:t>二次元</w:t>
      </w:r>
      <w:r w:rsidR="001B317A">
        <w:rPr>
          <w:rFonts w:hint="eastAsia"/>
        </w:rPr>
        <w:t>的</w:t>
      </w:r>
      <w:r w:rsidR="00497B92">
        <w:rPr>
          <w:rFonts w:hint="eastAsia"/>
        </w:rPr>
        <w:t>で視聴覚に限定された</w:t>
      </w:r>
      <w:r>
        <w:rPr>
          <w:rFonts w:hint="eastAsia"/>
        </w:rPr>
        <w:t>情報だけでなく、</w:t>
      </w:r>
      <w:r w:rsidR="007E61D8">
        <w:rPr>
          <w:rFonts w:hint="eastAsia"/>
        </w:rPr>
        <w:t>五感を使った実際の</w:t>
      </w:r>
      <w:r>
        <w:rPr>
          <w:rFonts w:hint="eastAsia"/>
        </w:rPr>
        <w:t>体験を通して成長して欲しいという想いも強く持っています。</w:t>
      </w:r>
    </w:p>
    <w:p w14:paraId="7194F9E5" w14:textId="77777777" w:rsidR="00921632" w:rsidRDefault="00921632" w:rsidP="002E075D">
      <w:pPr>
        <w:jc w:val="both"/>
      </w:pPr>
    </w:p>
    <w:p w14:paraId="0E213279" w14:textId="4645748C" w:rsidR="00960DC6" w:rsidRDefault="00E2215C" w:rsidP="002E075D">
      <w:pPr>
        <w:jc w:val="both"/>
      </w:pPr>
      <w:r>
        <w:rPr>
          <w:rFonts w:hint="eastAsia"/>
        </w:rPr>
        <w:t>さらに、中毒性も心配の種です。現在主流となっ</w:t>
      </w:r>
      <w:r w:rsidR="006952E3">
        <w:rPr>
          <w:rFonts w:hint="eastAsia"/>
        </w:rPr>
        <w:t>た</w:t>
      </w:r>
      <w:r w:rsidR="00E07200">
        <w:rPr>
          <w:rFonts w:hint="eastAsia"/>
        </w:rPr>
        <w:t>動画視聴サイトでの</w:t>
      </w:r>
      <w:r>
        <w:rPr>
          <w:rFonts w:hint="eastAsia"/>
        </w:rPr>
        <w:t>ビジネスモデルでは、「いかに</w:t>
      </w:r>
      <w:r w:rsidR="00AC6467">
        <w:rPr>
          <w:rFonts w:hint="eastAsia"/>
        </w:rPr>
        <w:t>多くの</w:t>
      </w:r>
      <w:r>
        <w:rPr>
          <w:rFonts w:hint="eastAsia"/>
        </w:rPr>
        <w:t>コンテンツ</w:t>
      </w:r>
      <w:r w:rsidR="000E56BF">
        <w:rPr>
          <w:rFonts w:hint="eastAsia"/>
        </w:rPr>
        <w:t>を</w:t>
      </w:r>
      <w:r w:rsidR="00E316A6">
        <w:rPr>
          <w:rFonts w:hint="eastAsia"/>
        </w:rPr>
        <w:t>長く</w:t>
      </w:r>
      <w:r>
        <w:rPr>
          <w:rFonts w:hint="eastAsia"/>
        </w:rPr>
        <w:t>視聴させるか」が</w:t>
      </w:r>
      <w:r w:rsidR="001B317A">
        <w:rPr>
          <w:rFonts w:hint="eastAsia"/>
        </w:rPr>
        <w:t>収入に直結します</w:t>
      </w:r>
      <w:r>
        <w:rPr>
          <w:rFonts w:hint="eastAsia"/>
        </w:rPr>
        <w:t>。視聴者を中毒に</w:t>
      </w:r>
      <w:r w:rsidR="00A87CE0">
        <w:rPr>
          <w:rFonts w:hint="eastAsia"/>
        </w:rPr>
        <w:t>させれば</w:t>
      </w:r>
      <w:r>
        <w:rPr>
          <w:rFonts w:hint="eastAsia"/>
        </w:rPr>
        <w:t>させるほど、収入が上がるわけですから、</w:t>
      </w:r>
      <w:r w:rsidR="00D739B0">
        <w:rPr>
          <w:rFonts w:hint="eastAsia"/>
        </w:rPr>
        <w:t>必ずしも制作者にそのような意図がなくても、</w:t>
      </w:r>
      <w:r>
        <w:rPr>
          <w:rFonts w:hint="eastAsia"/>
        </w:rPr>
        <w:t>中毒性の高いコンテンツが増え</w:t>
      </w:r>
      <w:r w:rsidR="00E43BAB">
        <w:rPr>
          <w:rFonts w:hint="eastAsia"/>
        </w:rPr>
        <w:t>てしまう</w:t>
      </w:r>
      <w:r>
        <w:rPr>
          <w:rFonts w:hint="eastAsia"/>
        </w:rPr>
        <w:t>のは</w:t>
      </w:r>
      <w:r w:rsidR="005B5BB0">
        <w:rPr>
          <w:rFonts w:hint="eastAsia"/>
        </w:rPr>
        <w:t>、ある意味、</w:t>
      </w:r>
      <w:r>
        <w:rPr>
          <w:rFonts w:hint="eastAsia"/>
        </w:rPr>
        <w:t>当然</w:t>
      </w:r>
      <w:r w:rsidR="00270BFF">
        <w:rPr>
          <w:rFonts w:hint="eastAsia"/>
        </w:rPr>
        <w:t>の</w:t>
      </w:r>
      <w:r w:rsidR="00601A8B">
        <w:rPr>
          <w:rFonts w:hint="eastAsia"/>
        </w:rPr>
        <w:t>結果</w:t>
      </w:r>
      <w:r>
        <w:rPr>
          <w:rFonts w:hint="eastAsia"/>
        </w:rPr>
        <w:t>です</w:t>
      </w:r>
      <w:r w:rsidR="00602B19">
        <w:rPr>
          <w:rFonts w:hint="eastAsia"/>
        </w:rPr>
        <w:t>。</w:t>
      </w:r>
      <w:r w:rsidR="002E075D">
        <w:rPr>
          <w:rFonts w:hint="eastAsia"/>
        </w:rPr>
        <w:t>まだ成長段階にある</w:t>
      </w:r>
      <w:r w:rsidR="004E55E0">
        <w:rPr>
          <w:rFonts w:hint="eastAsia"/>
        </w:rPr>
        <w:t>自分の</w:t>
      </w:r>
      <w:r w:rsidR="001F240C">
        <w:rPr>
          <w:rFonts w:hint="eastAsia"/>
        </w:rPr>
        <w:t>子ども</w:t>
      </w:r>
      <w:r w:rsidR="002E075D">
        <w:rPr>
          <w:rFonts w:hint="eastAsia"/>
        </w:rPr>
        <w:t>たちを、そのような</w:t>
      </w:r>
      <w:r w:rsidR="00590420">
        <w:rPr>
          <w:rFonts w:hint="eastAsia"/>
        </w:rPr>
        <w:t>中毒性の高い</w:t>
      </w:r>
      <w:r w:rsidR="002E075D">
        <w:rPr>
          <w:rFonts w:hint="eastAsia"/>
        </w:rPr>
        <w:t>世界に晒していいのだろうか、という問題意識</w:t>
      </w:r>
      <w:r w:rsidR="00677894">
        <w:rPr>
          <w:rFonts w:hint="eastAsia"/>
        </w:rPr>
        <w:t>が</w:t>
      </w:r>
      <w:r w:rsidR="002E075D">
        <w:rPr>
          <w:rFonts w:hint="eastAsia"/>
        </w:rPr>
        <w:t>あ</w:t>
      </w:r>
      <w:r w:rsidR="00677894">
        <w:rPr>
          <w:rFonts w:hint="eastAsia"/>
        </w:rPr>
        <w:t>るのです</w:t>
      </w:r>
      <w:r w:rsidR="00023F7E">
        <w:rPr>
          <w:rStyle w:val="FootnoteReference"/>
        </w:rPr>
        <w:footnoteReference w:id="2"/>
      </w:r>
      <w:r w:rsidR="002E075D">
        <w:rPr>
          <w:rFonts w:hint="eastAsia"/>
        </w:rPr>
        <w:t>。</w:t>
      </w:r>
    </w:p>
    <w:p w14:paraId="724D86F5" w14:textId="77777777" w:rsidR="00960DC6" w:rsidRDefault="00960DC6" w:rsidP="002E075D">
      <w:pPr>
        <w:jc w:val="both"/>
      </w:pPr>
    </w:p>
    <w:p w14:paraId="49BC1B03" w14:textId="2312160A" w:rsidR="00C75C6E" w:rsidRDefault="00631B1D" w:rsidP="002E075D">
      <w:pPr>
        <w:jc w:val="both"/>
      </w:pPr>
      <w:r>
        <w:rPr>
          <w:rFonts w:hint="eastAsia"/>
        </w:rPr>
        <w:t>この「スマホ問題」は、限られたスペースで論じ</w:t>
      </w:r>
      <w:r w:rsidR="00236172">
        <w:rPr>
          <w:rFonts w:hint="eastAsia"/>
        </w:rPr>
        <w:t>き</w:t>
      </w:r>
      <w:r>
        <w:rPr>
          <w:rFonts w:hint="eastAsia"/>
        </w:rPr>
        <w:t>ることは不可能ですし、</w:t>
      </w:r>
      <w:r w:rsidR="007879D1">
        <w:rPr>
          <w:rFonts w:hint="eastAsia"/>
        </w:rPr>
        <w:t>それぞれの</w:t>
      </w:r>
      <w:r w:rsidR="00EE6682">
        <w:rPr>
          <w:rFonts w:hint="eastAsia"/>
        </w:rPr>
        <w:t>ご</w:t>
      </w:r>
      <w:r w:rsidR="007879D1">
        <w:rPr>
          <w:rFonts w:hint="eastAsia"/>
        </w:rPr>
        <w:t>家庭の事情</w:t>
      </w:r>
      <w:r w:rsidR="00526B6F">
        <w:rPr>
          <w:rFonts w:hint="eastAsia"/>
        </w:rPr>
        <w:t>などにより</w:t>
      </w:r>
      <w:r w:rsidR="007879D1">
        <w:rPr>
          <w:rFonts w:hint="eastAsia"/>
        </w:rPr>
        <w:t>、</w:t>
      </w:r>
      <w:r w:rsidR="00466D1D">
        <w:rPr>
          <w:rFonts w:hint="eastAsia"/>
        </w:rPr>
        <w:t>私たち</w:t>
      </w:r>
      <w:r w:rsidR="00437002">
        <w:rPr>
          <w:rFonts w:hint="eastAsia"/>
        </w:rPr>
        <w:t>と</w:t>
      </w:r>
      <w:r w:rsidR="00960DC6">
        <w:rPr>
          <w:rFonts w:hint="eastAsia"/>
        </w:rPr>
        <w:t>異なる考え方</w:t>
      </w:r>
      <w:r w:rsidR="00437002">
        <w:rPr>
          <w:rFonts w:hint="eastAsia"/>
        </w:rPr>
        <w:t>が存在することも</w:t>
      </w:r>
      <w:r w:rsidR="007879D1">
        <w:rPr>
          <w:rFonts w:hint="eastAsia"/>
        </w:rPr>
        <w:t>承知しています</w:t>
      </w:r>
      <w:r w:rsidR="00437002">
        <w:rPr>
          <w:rFonts w:hint="eastAsia"/>
        </w:rPr>
        <w:t>。</w:t>
      </w:r>
      <w:r w:rsidR="00622700">
        <w:rPr>
          <w:rFonts w:hint="eastAsia"/>
        </w:rPr>
        <w:t>スマホ問題</w:t>
      </w:r>
      <w:r w:rsidR="006A0CE7">
        <w:rPr>
          <w:rFonts w:hint="eastAsia"/>
        </w:rPr>
        <w:t>に関して、我々の</w:t>
      </w:r>
      <w:r w:rsidR="007046F6">
        <w:rPr>
          <w:rFonts w:hint="eastAsia"/>
        </w:rPr>
        <w:t>考え方</w:t>
      </w:r>
      <w:r w:rsidR="006A0CE7">
        <w:rPr>
          <w:rFonts w:hint="eastAsia"/>
        </w:rPr>
        <w:t>を他のご家庭に押しつける気もありま</w:t>
      </w:r>
      <w:r w:rsidR="00CE2DB4">
        <w:rPr>
          <w:rFonts w:hint="eastAsia"/>
        </w:rPr>
        <w:t>せ</w:t>
      </w:r>
      <w:r w:rsidR="006A0CE7">
        <w:rPr>
          <w:rFonts w:hint="eastAsia"/>
        </w:rPr>
        <w:t>ん。</w:t>
      </w:r>
      <w:r w:rsidR="005207B6">
        <w:rPr>
          <w:rFonts w:hint="eastAsia"/>
        </w:rPr>
        <w:t>ただ、</w:t>
      </w:r>
      <w:r w:rsidR="00376465">
        <w:rPr>
          <w:rFonts w:hint="eastAsia"/>
        </w:rPr>
        <w:t>生成ＡＩおしゃべりアプリ</w:t>
      </w:r>
      <w:r w:rsidR="00590420">
        <w:rPr>
          <w:rFonts w:hint="eastAsia"/>
        </w:rPr>
        <w:t>はスマホやタブレットに搭載されるものですから、</w:t>
      </w:r>
      <w:r w:rsidR="002B7FEF">
        <w:rPr>
          <w:rFonts w:hint="eastAsia"/>
        </w:rPr>
        <w:t>私の</w:t>
      </w:r>
      <w:r w:rsidR="00376465">
        <w:rPr>
          <w:rFonts w:hint="eastAsia"/>
        </w:rPr>
        <w:t>問題意識の背後に、</w:t>
      </w:r>
      <w:r w:rsidR="005422B1">
        <w:rPr>
          <w:rFonts w:hint="eastAsia"/>
        </w:rPr>
        <w:t>「</w:t>
      </w:r>
      <w:r w:rsidR="00376465">
        <w:rPr>
          <w:rFonts w:hint="eastAsia"/>
        </w:rPr>
        <w:t>スマホ</w:t>
      </w:r>
      <w:r w:rsidR="005422B1">
        <w:rPr>
          <w:rFonts w:hint="eastAsia"/>
        </w:rPr>
        <w:t>問題」</w:t>
      </w:r>
      <w:r w:rsidR="00376465">
        <w:rPr>
          <w:rFonts w:hint="eastAsia"/>
        </w:rPr>
        <w:t>という</w:t>
      </w:r>
      <w:r w:rsidR="00E1345C">
        <w:rPr>
          <w:rFonts w:hint="eastAsia"/>
        </w:rPr>
        <w:t>、より</w:t>
      </w:r>
      <w:r w:rsidR="00376465">
        <w:rPr>
          <w:rFonts w:hint="eastAsia"/>
        </w:rPr>
        <w:t>一般的な問題が存在することは明確にしておいた方が</w:t>
      </w:r>
      <w:r w:rsidR="003D405D">
        <w:rPr>
          <w:rFonts w:hint="eastAsia"/>
        </w:rPr>
        <w:t>、今後議論を深めていくにあたって、</w:t>
      </w:r>
      <w:r w:rsidR="00376465">
        <w:rPr>
          <w:rFonts w:hint="eastAsia"/>
        </w:rPr>
        <w:t>フェア</w:t>
      </w:r>
      <w:r w:rsidR="00866768">
        <w:rPr>
          <w:rFonts w:hint="eastAsia"/>
        </w:rPr>
        <w:t>な態度</w:t>
      </w:r>
      <w:r w:rsidR="002738EA">
        <w:rPr>
          <w:rFonts w:hint="eastAsia"/>
        </w:rPr>
        <w:t>であ</w:t>
      </w:r>
      <w:r w:rsidR="00376465">
        <w:rPr>
          <w:rFonts w:hint="eastAsia"/>
        </w:rPr>
        <w:t>ろうと感じるようになりました。</w:t>
      </w:r>
    </w:p>
    <w:p w14:paraId="71BC9040" w14:textId="77777777" w:rsidR="002D1EFC" w:rsidRDefault="002D1EFC"/>
    <w:p w14:paraId="005751F7" w14:textId="700C396A" w:rsidR="0019261E" w:rsidRPr="002D1EFC" w:rsidRDefault="002D1EFC" w:rsidP="002D1EFC">
      <w:pPr>
        <w:pStyle w:val="Heading3"/>
      </w:pPr>
      <w:r w:rsidRPr="002D1EFC">
        <w:rPr>
          <w:rFonts w:hint="eastAsia"/>
        </w:rPr>
        <w:t>言語とは何か</w:t>
      </w:r>
      <w:r w:rsidR="000A4613">
        <w:rPr>
          <w:rFonts w:hint="eastAsia"/>
        </w:rPr>
        <w:t>、そして何ではないか</w:t>
      </w:r>
    </w:p>
    <w:p w14:paraId="08023D3A" w14:textId="77777777" w:rsidR="00A2113D" w:rsidRDefault="00A2113D" w:rsidP="00A2113D">
      <w:pPr>
        <w:jc w:val="both"/>
        <w:rPr>
          <w:lang w:val="en-US"/>
        </w:rPr>
      </w:pPr>
    </w:p>
    <w:p w14:paraId="3933B424" w14:textId="3FE98F38" w:rsidR="00A2113D" w:rsidRDefault="002B61F8" w:rsidP="00A2113D">
      <w:pPr>
        <w:jc w:val="both"/>
      </w:pPr>
      <w:r>
        <w:rPr>
          <w:rFonts w:hint="eastAsia"/>
        </w:rPr>
        <w:t>この点を踏まえると</w:t>
      </w:r>
      <w:r w:rsidR="00A2113D">
        <w:rPr>
          <w:rFonts w:hint="eastAsia"/>
        </w:rPr>
        <w:t>、私という人間は</w:t>
      </w:r>
      <w:r w:rsidR="00DD7BCB">
        <w:rPr>
          <w:rFonts w:hint="eastAsia"/>
        </w:rPr>
        <w:t>——研究者としてだけでなく、親として——</w:t>
      </w:r>
      <w:r w:rsidR="00A2113D">
        <w:rPr>
          <w:rFonts w:hint="eastAsia"/>
        </w:rPr>
        <w:t>そもそも生成ＡＩおしゃべりアプリに</w:t>
      </w:r>
      <w:r w:rsidR="001C40E4">
        <w:rPr>
          <w:rFonts w:hint="eastAsia"/>
        </w:rPr>
        <w:t>対して</w:t>
      </w:r>
      <w:r w:rsidR="00A2113D">
        <w:rPr>
          <w:rFonts w:hint="eastAsia"/>
        </w:rPr>
        <w:t>批判的である素地を</w:t>
      </w:r>
      <w:r w:rsidR="0012011B">
        <w:rPr>
          <w:rFonts w:hint="eastAsia"/>
        </w:rPr>
        <w:t>持っていた</w:t>
      </w:r>
      <w:r w:rsidR="00A2113D">
        <w:rPr>
          <w:rFonts w:hint="eastAsia"/>
        </w:rPr>
        <w:t>こと</w:t>
      </w:r>
      <w:r w:rsidR="001350CD">
        <w:rPr>
          <w:rFonts w:hint="eastAsia"/>
        </w:rPr>
        <w:t>を</w:t>
      </w:r>
      <w:r w:rsidR="00A2113D">
        <w:rPr>
          <w:rFonts w:hint="eastAsia"/>
        </w:rPr>
        <w:t>認め</w:t>
      </w:r>
      <w:r w:rsidR="00E322EA">
        <w:rPr>
          <w:rFonts w:hint="eastAsia"/>
        </w:rPr>
        <w:t>るべき</w:t>
      </w:r>
      <w:r w:rsidR="00A2113D">
        <w:rPr>
          <w:rFonts w:hint="eastAsia"/>
        </w:rPr>
        <w:t>でしょう。そんな私が持っているバイアスを</w:t>
      </w:r>
      <w:r w:rsidR="00656060">
        <w:rPr>
          <w:rFonts w:hint="eastAsia"/>
        </w:rPr>
        <w:t>一旦脇に置いて</w:t>
      </w:r>
      <w:r w:rsidR="00A2113D">
        <w:rPr>
          <w:rFonts w:hint="eastAsia"/>
        </w:rPr>
        <w:t>、この問題をフェアに論じ続けるためには、やはり「言語とは何か」という根本的な問題</w:t>
      </w:r>
      <w:r w:rsidR="00DD17F8">
        <w:rPr>
          <w:rFonts w:hint="eastAsia"/>
        </w:rPr>
        <w:t>について考えるべきだという結論に至りました</w:t>
      </w:r>
      <w:r w:rsidR="00A2113D">
        <w:rPr>
          <w:rFonts w:hint="eastAsia"/>
        </w:rPr>
        <w:t>。</w:t>
      </w:r>
    </w:p>
    <w:p w14:paraId="0725A861" w14:textId="77777777" w:rsidR="0019261E" w:rsidRPr="00A2113D" w:rsidRDefault="0019261E" w:rsidP="00986612">
      <w:pPr>
        <w:ind w:right="713"/>
      </w:pPr>
    </w:p>
    <w:p w14:paraId="4DEF2249" w14:textId="5F213E2C" w:rsidR="00B71E13" w:rsidRDefault="00986612" w:rsidP="004843E3">
      <w:pPr>
        <w:jc w:val="both"/>
        <w:rPr>
          <w:lang w:val="en-US"/>
        </w:rPr>
      </w:pPr>
      <w:r>
        <w:rPr>
          <w:rFonts w:hint="eastAsia"/>
          <w:lang w:val="en-US"/>
        </w:rPr>
        <w:t>「言語とは何か」——非常に根本的な問題であるが故に、答えを出すのが難しい問いです。おそらく言語学者</w:t>
      </w:r>
      <w:r w:rsidR="008E289F">
        <w:rPr>
          <w:rFonts w:hint="eastAsia"/>
          <w:lang w:val="en-US"/>
        </w:rPr>
        <w:t>百</w:t>
      </w:r>
      <w:r>
        <w:rPr>
          <w:rFonts w:hint="eastAsia"/>
          <w:lang w:val="en-US"/>
        </w:rPr>
        <w:t>人に尋ねたら、</w:t>
      </w:r>
      <w:r w:rsidR="008E289F">
        <w:rPr>
          <w:rFonts w:hint="eastAsia"/>
          <w:lang w:val="en-US"/>
        </w:rPr>
        <w:t>百</w:t>
      </w:r>
      <w:r w:rsidR="009A7290">
        <w:rPr>
          <w:rFonts w:hint="eastAsia"/>
          <w:lang w:val="en-US"/>
        </w:rPr>
        <w:t>通りの答えが返って</w:t>
      </w:r>
      <w:r w:rsidR="00552467">
        <w:rPr>
          <w:rFonts w:hint="eastAsia"/>
          <w:lang w:val="en-US"/>
        </w:rPr>
        <w:t>くるでしょう</w:t>
      </w:r>
      <w:r w:rsidR="009A7290">
        <w:rPr>
          <w:rFonts w:hint="eastAsia"/>
          <w:lang w:val="en-US"/>
        </w:rPr>
        <w:t>。</w:t>
      </w:r>
      <w:r w:rsidR="00434135">
        <w:rPr>
          <w:rFonts w:hint="eastAsia"/>
          <w:lang w:val="en-US"/>
        </w:rPr>
        <w:t>しかし、「言語とは、音によって意味を表すシステムである」という</w:t>
      </w:r>
      <w:r w:rsidR="00093C67">
        <w:rPr>
          <w:rFonts w:hint="eastAsia"/>
          <w:lang w:val="en-US"/>
        </w:rPr>
        <w:t>側面</w:t>
      </w:r>
      <w:r w:rsidR="00C01725">
        <w:rPr>
          <w:rFonts w:hint="eastAsia"/>
          <w:lang w:val="en-US"/>
        </w:rPr>
        <w:t>に</w:t>
      </w:r>
      <w:r w:rsidR="00093C67">
        <w:rPr>
          <w:rFonts w:hint="eastAsia"/>
          <w:lang w:val="en-US"/>
        </w:rPr>
        <w:t>関して</w:t>
      </w:r>
      <w:r w:rsidR="00C01725">
        <w:rPr>
          <w:rFonts w:hint="eastAsia"/>
          <w:lang w:val="en-US"/>
        </w:rPr>
        <w:t>は、</w:t>
      </w:r>
      <w:r w:rsidR="006A07DE">
        <w:rPr>
          <w:rFonts w:hint="eastAsia"/>
          <w:lang w:val="en-US"/>
        </w:rPr>
        <w:t>多くの言語学者が</w:t>
      </w:r>
      <w:r w:rsidR="00C01725">
        <w:rPr>
          <w:rFonts w:hint="eastAsia"/>
          <w:lang w:val="en-US"/>
        </w:rPr>
        <w:t>同意してくれるのではないかと思います。</w:t>
      </w:r>
      <w:r w:rsidR="005E3BA4">
        <w:rPr>
          <w:rFonts w:hint="eastAsia"/>
          <w:lang w:val="en-US"/>
        </w:rPr>
        <w:t>もちろん、手話も</w:t>
      </w:r>
      <w:r w:rsidR="007E4925">
        <w:rPr>
          <w:rFonts w:hint="eastAsia"/>
          <w:lang w:val="en-US"/>
        </w:rPr>
        <w:t>人間</w:t>
      </w:r>
      <w:r w:rsidR="005E3BA4">
        <w:rPr>
          <w:rFonts w:hint="eastAsia"/>
          <w:lang w:val="en-US"/>
        </w:rPr>
        <w:t>言語で</w:t>
      </w:r>
      <w:r w:rsidR="007E4925">
        <w:rPr>
          <w:rFonts w:hint="eastAsia"/>
          <w:lang w:val="en-US"/>
        </w:rPr>
        <w:t>あり</w:t>
      </w:r>
      <w:r w:rsidR="005E3BA4">
        <w:rPr>
          <w:rFonts w:hint="eastAsia"/>
          <w:lang w:val="en-US"/>
        </w:rPr>
        <w:t>、手話は「手の動きによって意味を表すシステム」で</w:t>
      </w:r>
      <w:r w:rsidR="00D20F7C">
        <w:rPr>
          <w:rFonts w:hint="eastAsia"/>
          <w:lang w:val="en-US"/>
        </w:rPr>
        <w:t>す。そして、</w:t>
      </w:r>
      <w:r w:rsidR="006E38BB">
        <w:rPr>
          <w:rFonts w:hint="eastAsia"/>
          <w:lang w:val="en-US"/>
        </w:rPr>
        <w:t>「動き」</w:t>
      </w:r>
      <w:r w:rsidR="00240C82">
        <w:rPr>
          <w:rFonts w:hint="eastAsia"/>
          <w:lang w:val="en-US"/>
        </w:rPr>
        <w:t>が持つ</w:t>
      </w:r>
      <w:r w:rsidR="006E38BB">
        <w:rPr>
          <w:rFonts w:hint="eastAsia"/>
          <w:lang w:val="en-US"/>
        </w:rPr>
        <w:t>表現力は「音」</w:t>
      </w:r>
      <w:r w:rsidR="00240C82">
        <w:rPr>
          <w:rFonts w:hint="eastAsia"/>
          <w:lang w:val="en-US"/>
        </w:rPr>
        <w:t>が持つ</w:t>
      </w:r>
      <w:r w:rsidR="006E38BB">
        <w:rPr>
          <w:rFonts w:hint="eastAsia"/>
          <w:lang w:val="en-US"/>
        </w:rPr>
        <w:t>表現力と同等</w:t>
      </w:r>
      <w:r w:rsidR="000A520B">
        <w:rPr>
          <w:rFonts w:hint="eastAsia"/>
          <w:lang w:val="en-US"/>
        </w:rPr>
        <w:t>だと考えられています</w:t>
      </w:r>
      <w:r w:rsidR="005E3BA4">
        <w:rPr>
          <w:rFonts w:hint="eastAsia"/>
          <w:lang w:val="en-US"/>
        </w:rPr>
        <w:t>。</w:t>
      </w:r>
    </w:p>
    <w:p w14:paraId="13BF444E" w14:textId="77777777" w:rsidR="00B71E13" w:rsidRDefault="00B71E13" w:rsidP="004843E3">
      <w:pPr>
        <w:jc w:val="both"/>
        <w:rPr>
          <w:lang w:val="en-US"/>
        </w:rPr>
      </w:pPr>
    </w:p>
    <w:p w14:paraId="48FF3E5D" w14:textId="6304DACD" w:rsidR="00B7038C" w:rsidRDefault="007E4925" w:rsidP="00491975">
      <w:pPr>
        <w:jc w:val="both"/>
        <w:rPr>
          <w:lang w:val="en-US"/>
        </w:rPr>
      </w:pPr>
      <w:r>
        <w:rPr>
          <w:rFonts w:hint="eastAsia"/>
          <w:lang w:val="en-US"/>
        </w:rPr>
        <w:t>ですから</w:t>
      </w:r>
      <w:r w:rsidR="005E3BA4">
        <w:rPr>
          <w:rFonts w:hint="eastAsia"/>
          <w:lang w:val="en-US"/>
        </w:rPr>
        <w:t>、</w:t>
      </w:r>
      <w:r w:rsidR="00F8697F">
        <w:rPr>
          <w:rFonts w:hint="eastAsia"/>
          <w:lang w:val="en-US"/>
        </w:rPr>
        <w:t>ここで立てるべき</w:t>
      </w:r>
      <w:r>
        <w:rPr>
          <w:rFonts w:hint="eastAsia"/>
          <w:lang w:val="en-US"/>
        </w:rPr>
        <w:t>問いは「</w:t>
      </w:r>
      <w:r w:rsidR="005E3BA4">
        <w:rPr>
          <w:rFonts w:hint="eastAsia"/>
          <w:lang w:val="en-US"/>
        </w:rPr>
        <w:t>言語とは何では</w:t>
      </w:r>
      <w:r w:rsidR="005E3BA4" w:rsidRPr="009814E8">
        <w:rPr>
          <w:rFonts w:hint="eastAsia"/>
          <w:b/>
          <w:bCs/>
          <w:u w:val="single"/>
          <w:lang w:val="en-US"/>
        </w:rPr>
        <w:t>ない</w:t>
      </w:r>
      <w:r w:rsidR="005E3BA4">
        <w:rPr>
          <w:rFonts w:hint="eastAsia"/>
          <w:lang w:val="en-US"/>
        </w:rPr>
        <w:t>のか？</w:t>
      </w:r>
      <w:r>
        <w:rPr>
          <w:rFonts w:hint="eastAsia"/>
          <w:lang w:val="en-US"/>
        </w:rPr>
        <w:t>」かもしれません。そして、</w:t>
      </w:r>
      <w:r w:rsidR="006C3531">
        <w:rPr>
          <w:rFonts w:hint="eastAsia"/>
          <w:lang w:val="en-US"/>
        </w:rPr>
        <w:t>私が自信をもって結論づけられるのは、「</w:t>
      </w:r>
      <w:r w:rsidR="005E3BA4">
        <w:rPr>
          <w:rFonts w:hint="eastAsia"/>
          <w:lang w:val="en-US"/>
        </w:rPr>
        <w:t>言語は</w:t>
      </w:r>
      <w:r w:rsidR="005E3BA4" w:rsidRPr="009814E8">
        <w:rPr>
          <w:rFonts w:hint="eastAsia"/>
          <w:b/>
          <w:bCs/>
          <w:u w:val="single"/>
          <w:lang w:val="en-US"/>
        </w:rPr>
        <w:t>文字</w:t>
      </w:r>
      <w:r w:rsidR="005E3BA4">
        <w:rPr>
          <w:rFonts w:hint="eastAsia"/>
          <w:lang w:val="en-US"/>
        </w:rPr>
        <w:t>によって意味を表すシステムではない</w:t>
      </w:r>
      <w:r w:rsidR="006C3531">
        <w:rPr>
          <w:rFonts w:hint="eastAsia"/>
          <w:lang w:val="en-US"/>
        </w:rPr>
        <w:t>」ということ</w:t>
      </w:r>
      <w:r w:rsidR="0011243F">
        <w:rPr>
          <w:rFonts w:hint="eastAsia"/>
          <w:lang w:val="en-US"/>
        </w:rPr>
        <w:t>です</w:t>
      </w:r>
      <w:r w:rsidR="005E3BA4">
        <w:rPr>
          <w:rFonts w:hint="eastAsia"/>
          <w:lang w:val="en-US"/>
        </w:rPr>
        <w:t>。</w:t>
      </w:r>
      <w:r w:rsidR="00CA3369">
        <w:rPr>
          <w:rFonts w:hint="eastAsia"/>
          <w:lang w:val="en-US"/>
        </w:rPr>
        <w:t>この点こそが、私が——冒頭で認めた自分自身が持っているバイアスを抜きにしても——生成ＡＩの出力を</w:t>
      </w:r>
      <w:r w:rsidR="00DC5B75">
        <w:rPr>
          <w:rFonts w:hint="eastAsia"/>
          <w:lang w:val="en-US"/>
        </w:rPr>
        <w:t>小さな</w:t>
      </w:r>
      <w:r w:rsidR="00CA3369">
        <w:rPr>
          <w:rFonts w:hint="eastAsia"/>
          <w:lang w:val="en-US"/>
        </w:rPr>
        <w:t>子どもに与えたくない</w:t>
      </w:r>
      <w:r w:rsidR="00CE7EB3">
        <w:rPr>
          <w:rFonts w:hint="eastAsia"/>
          <w:lang w:val="en-US"/>
        </w:rPr>
        <w:t>もっとも</w:t>
      </w:r>
      <w:r w:rsidR="0031482F">
        <w:rPr>
          <w:rFonts w:hint="eastAsia"/>
          <w:lang w:val="en-US"/>
        </w:rPr>
        <w:t>本質的な</w:t>
      </w:r>
      <w:r w:rsidR="00CA3369">
        <w:rPr>
          <w:rFonts w:hint="eastAsia"/>
          <w:lang w:val="en-US"/>
        </w:rPr>
        <w:t>理由なのだと思います。</w:t>
      </w:r>
      <w:r w:rsidR="00745C7E">
        <w:rPr>
          <w:rFonts w:hint="eastAsia"/>
          <w:lang w:val="en-US"/>
        </w:rPr>
        <w:t>文字情報を主な学習データとする生成ＡＩの出力</w:t>
      </w:r>
      <w:r w:rsidR="009814E8">
        <w:rPr>
          <w:rFonts w:hint="eastAsia"/>
          <w:lang w:val="en-US"/>
        </w:rPr>
        <w:t>を</w:t>
      </w:r>
      <w:r w:rsidR="00053B08">
        <w:rPr>
          <w:rFonts w:hint="eastAsia"/>
          <w:lang w:val="en-US"/>
        </w:rPr>
        <w:t>、</w:t>
      </w:r>
      <w:r w:rsidR="00BF45D1">
        <w:rPr>
          <w:rFonts w:hint="eastAsia"/>
          <w:lang w:val="en-US"/>
        </w:rPr>
        <w:t>どうしても</w:t>
      </w:r>
      <w:r w:rsidR="00745C7E">
        <w:rPr>
          <w:rFonts w:hint="eastAsia"/>
          <w:lang w:val="en-US"/>
        </w:rPr>
        <w:t>人間言語と</w:t>
      </w:r>
      <w:r w:rsidR="00BF45D1">
        <w:rPr>
          <w:rFonts w:hint="eastAsia"/>
          <w:lang w:val="en-US"/>
        </w:rPr>
        <w:t>同一視でき</w:t>
      </w:r>
      <w:r w:rsidR="00745C7E">
        <w:rPr>
          <w:rFonts w:hint="eastAsia"/>
          <w:lang w:val="en-US"/>
        </w:rPr>
        <w:t>ないのです。</w:t>
      </w:r>
      <w:r w:rsidR="00491975">
        <w:rPr>
          <w:rFonts w:hint="eastAsia"/>
          <w:lang w:val="en-US"/>
        </w:rPr>
        <w:t>この点を読者の</w:t>
      </w:r>
      <w:r w:rsidR="00100F55">
        <w:rPr>
          <w:rFonts w:hint="eastAsia"/>
          <w:lang w:val="en-US"/>
        </w:rPr>
        <w:t>方々</w:t>
      </w:r>
      <w:r w:rsidR="00491975">
        <w:rPr>
          <w:rFonts w:hint="eastAsia"/>
          <w:lang w:val="en-US"/>
        </w:rPr>
        <w:t>と共有するため、</w:t>
      </w:r>
      <w:r w:rsidR="00FB4F0E">
        <w:rPr>
          <w:rFonts w:hint="eastAsia"/>
          <w:lang w:val="en-US"/>
        </w:rPr>
        <w:t>本稿では「言語の本質は文字ではない」という点について深く掘りさげていきたいと思います。</w:t>
      </w:r>
    </w:p>
    <w:p w14:paraId="0592AC51" w14:textId="77777777" w:rsidR="00407496" w:rsidRDefault="00407496" w:rsidP="00986612">
      <w:pPr>
        <w:ind w:right="713"/>
        <w:rPr>
          <w:lang w:val="en-US"/>
        </w:rPr>
      </w:pPr>
    </w:p>
    <w:p w14:paraId="68CDC686" w14:textId="19548511" w:rsidR="00D82427" w:rsidRDefault="00224C82" w:rsidP="00D82427">
      <w:pPr>
        <w:pStyle w:val="Heading3"/>
        <w:rPr>
          <w:lang w:val="en-US"/>
        </w:rPr>
      </w:pPr>
      <w:r>
        <w:rPr>
          <w:rFonts w:hint="eastAsia"/>
          <w:lang w:val="en-US"/>
        </w:rPr>
        <w:lastRenderedPageBreak/>
        <w:t>文字</w:t>
      </w:r>
      <w:r w:rsidR="00353CA9">
        <w:rPr>
          <w:rFonts w:hint="eastAsia"/>
          <w:lang w:val="en-US"/>
        </w:rPr>
        <w:t>は言語の本質</w:t>
      </w:r>
      <w:r>
        <w:rPr>
          <w:rFonts w:hint="eastAsia"/>
          <w:lang w:val="en-US"/>
        </w:rPr>
        <w:t>ではない</w:t>
      </w:r>
      <w:r w:rsidR="00562760">
        <w:rPr>
          <w:rFonts w:hint="eastAsia"/>
          <w:lang w:val="en-US"/>
        </w:rPr>
        <w:t>——三つの理由</w:t>
      </w:r>
    </w:p>
    <w:p w14:paraId="4B2369B7" w14:textId="77777777" w:rsidR="00D82427" w:rsidRDefault="00D82427" w:rsidP="00986612">
      <w:pPr>
        <w:ind w:right="713"/>
        <w:rPr>
          <w:lang w:val="en-US"/>
        </w:rPr>
      </w:pPr>
    </w:p>
    <w:p w14:paraId="6DDBE1F4" w14:textId="614DFBAA" w:rsidR="00D82427" w:rsidRDefault="00D82427" w:rsidP="00D82427">
      <w:pPr>
        <w:jc w:val="both"/>
        <w:rPr>
          <w:lang w:val="en-US"/>
        </w:rPr>
      </w:pPr>
      <w:r>
        <w:rPr>
          <w:rFonts w:hint="eastAsia"/>
        </w:rPr>
        <w:t>おさらいになりますが、</w:t>
      </w:r>
      <w:r>
        <w:rPr>
          <w:rFonts w:hint="eastAsia"/>
          <w:lang w:val="en-US"/>
        </w:rPr>
        <w:t>生成</w:t>
      </w:r>
      <w:r>
        <w:rPr>
          <w:rFonts w:hint="eastAsia"/>
          <w:lang w:val="en-US"/>
        </w:rPr>
        <w:t>AI</w:t>
      </w:r>
      <w:r>
        <w:rPr>
          <w:rFonts w:hint="eastAsia"/>
          <w:lang w:val="en-US"/>
        </w:rPr>
        <w:t>は主に「書き言葉」を訓練データと</w:t>
      </w:r>
      <w:r w:rsidR="00C05FC1">
        <w:rPr>
          <w:rFonts w:hint="eastAsia"/>
          <w:lang w:val="en-US"/>
        </w:rPr>
        <w:t>します</w:t>
      </w:r>
      <w:r>
        <w:rPr>
          <w:rFonts w:hint="eastAsia"/>
          <w:lang w:val="en-US"/>
        </w:rPr>
        <w:t>。それに対して、人間はまず</w:t>
      </w:r>
      <w:r w:rsidR="005731E2">
        <w:rPr>
          <w:rFonts w:hint="eastAsia"/>
          <w:lang w:val="en-US"/>
        </w:rPr>
        <w:t>「</w:t>
      </w:r>
      <w:r>
        <w:rPr>
          <w:rFonts w:hint="eastAsia"/>
          <w:lang w:val="en-US"/>
        </w:rPr>
        <w:t>音声</w:t>
      </w:r>
      <w:r w:rsidR="005731E2">
        <w:rPr>
          <w:rFonts w:hint="eastAsia"/>
          <w:lang w:val="en-US"/>
        </w:rPr>
        <w:t>」</w:t>
      </w:r>
      <w:r>
        <w:rPr>
          <w:rFonts w:hint="eastAsia"/>
          <w:lang w:val="en-US"/>
        </w:rPr>
        <w:t>を通して</w:t>
      </w:r>
      <w:r w:rsidR="00857856">
        <w:rPr>
          <w:rFonts w:hint="eastAsia"/>
          <w:lang w:val="en-US"/>
        </w:rPr>
        <w:t>言語を</w:t>
      </w:r>
      <w:r>
        <w:rPr>
          <w:rFonts w:hint="eastAsia"/>
          <w:lang w:val="en-US"/>
        </w:rPr>
        <w:t>学びます。現代日本では、</w:t>
      </w:r>
      <w:r w:rsidR="00201100">
        <w:rPr>
          <w:rFonts w:hint="eastAsia"/>
          <w:lang w:val="en-US"/>
        </w:rPr>
        <w:t>小学校</w:t>
      </w:r>
      <w:r>
        <w:rPr>
          <w:rFonts w:hint="eastAsia"/>
          <w:lang w:val="en-US"/>
        </w:rPr>
        <w:t>に入るとすぐに文字を習いますから、</w:t>
      </w:r>
      <w:r w:rsidR="00AA6D97">
        <w:rPr>
          <w:rFonts w:hint="eastAsia"/>
          <w:lang w:val="en-US"/>
        </w:rPr>
        <w:t>大人になってしまえば、</w:t>
      </w:r>
      <w:r>
        <w:rPr>
          <w:rFonts w:hint="eastAsia"/>
          <w:lang w:val="en-US"/>
        </w:rPr>
        <w:t>文字を通して日本語を使うことは当たり前で、文字と音声</w:t>
      </w:r>
      <w:r w:rsidR="00DC314B">
        <w:rPr>
          <w:rFonts w:hint="eastAsia"/>
          <w:lang w:val="en-US"/>
        </w:rPr>
        <w:t>を</w:t>
      </w:r>
      <w:r>
        <w:rPr>
          <w:rFonts w:hint="eastAsia"/>
          <w:lang w:val="en-US"/>
        </w:rPr>
        <w:t>取り立てて区別して考えないかもしれません。しかし、言語学的な観点からは、文字と音声は決定的に異なります。</w:t>
      </w:r>
    </w:p>
    <w:p w14:paraId="69CDE782" w14:textId="77777777" w:rsidR="00D82427" w:rsidRDefault="00D82427" w:rsidP="00D82427">
      <w:pPr>
        <w:jc w:val="both"/>
        <w:rPr>
          <w:lang w:val="en-US"/>
        </w:rPr>
      </w:pPr>
    </w:p>
    <w:p w14:paraId="741C4D3E" w14:textId="1B3B8875" w:rsidR="00921632" w:rsidRDefault="00523B2C" w:rsidP="00D82427">
      <w:pPr>
        <w:jc w:val="both"/>
        <w:rPr>
          <w:lang w:val="en-US"/>
        </w:rPr>
      </w:pPr>
      <w:r>
        <w:rPr>
          <w:rFonts w:hint="eastAsia"/>
          <w:lang w:val="en-US"/>
        </w:rPr>
        <w:t>まず、</w:t>
      </w:r>
      <w:r w:rsidR="00D82427">
        <w:rPr>
          <w:rFonts w:hint="eastAsia"/>
          <w:lang w:val="en-US"/>
        </w:rPr>
        <w:t>歴史的に考えて</w:t>
      </w:r>
      <w:r>
        <w:rPr>
          <w:rFonts w:hint="eastAsia"/>
          <w:lang w:val="en-US"/>
        </w:rPr>
        <w:t>みましょう。</w:t>
      </w:r>
      <w:r w:rsidR="00D82427">
        <w:rPr>
          <w:rFonts w:hint="eastAsia"/>
          <w:lang w:val="en-US"/>
        </w:rPr>
        <w:t>人間言語がいつ発生したのかに</w:t>
      </w:r>
      <w:r w:rsidR="00A77555">
        <w:rPr>
          <w:rFonts w:hint="eastAsia"/>
          <w:lang w:val="en-US"/>
        </w:rPr>
        <w:t>関して</w:t>
      </w:r>
      <w:r w:rsidR="00D82427">
        <w:rPr>
          <w:rFonts w:hint="eastAsia"/>
          <w:lang w:val="en-US"/>
        </w:rPr>
        <w:t>は諸説ありますが、二百万年前から五万年前ほどであると推測されています。文字の誕生時期にも諸説ありますが、</w:t>
      </w:r>
      <w:r w:rsidR="00441825">
        <w:rPr>
          <w:rFonts w:hint="eastAsia"/>
          <w:lang w:val="en-US"/>
        </w:rPr>
        <w:t>例えば</w:t>
      </w:r>
      <w:r w:rsidR="00D82427">
        <w:rPr>
          <w:rFonts w:hint="eastAsia"/>
          <w:lang w:val="en-US"/>
        </w:rPr>
        <w:t>エジプトのヒエログリフは五〜六千年前に登場したと考えられてい</w:t>
      </w:r>
      <w:r w:rsidR="00921632">
        <w:rPr>
          <w:rFonts w:hint="eastAsia"/>
          <w:lang w:val="en-US"/>
        </w:rPr>
        <w:t>るようです</w:t>
      </w:r>
      <w:r w:rsidR="00D82427">
        <w:rPr>
          <w:rFonts w:hint="eastAsia"/>
          <w:lang w:val="en-US"/>
        </w:rPr>
        <w:t>。つまり文字の歴史は、人間言語の歴史</w:t>
      </w:r>
      <w:r w:rsidR="00093C67">
        <w:rPr>
          <w:rFonts w:hint="eastAsia"/>
          <w:lang w:val="en-US"/>
        </w:rPr>
        <w:t>に比べて</w:t>
      </w:r>
      <w:r w:rsidR="007A3089">
        <w:rPr>
          <w:rFonts w:hint="eastAsia"/>
          <w:lang w:val="en-US"/>
        </w:rPr>
        <w:t>、</w:t>
      </w:r>
      <w:r w:rsidR="00D82427">
        <w:rPr>
          <w:rFonts w:hint="eastAsia"/>
          <w:lang w:val="en-US"/>
        </w:rPr>
        <w:t>長く</w:t>
      </w:r>
      <w:r w:rsidR="00794445">
        <w:rPr>
          <w:rFonts w:hint="eastAsia"/>
          <w:lang w:val="en-US"/>
        </w:rPr>
        <w:t>見積もって</w:t>
      </w:r>
      <w:r w:rsidR="00D82427">
        <w:rPr>
          <w:rFonts w:hint="eastAsia"/>
          <w:lang w:val="en-US"/>
        </w:rPr>
        <w:t>十分の一</w:t>
      </w:r>
      <w:r w:rsidR="00E21026">
        <w:rPr>
          <w:rFonts w:hint="eastAsia"/>
          <w:lang w:val="en-US"/>
        </w:rPr>
        <w:t>程度</w:t>
      </w:r>
      <w:r w:rsidR="00D82427">
        <w:rPr>
          <w:rFonts w:hint="eastAsia"/>
          <w:lang w:val="en-US"/>
        </w:rPr>
        <w:t>、短</w:t>
      </w:r>
      <w:r w:rsidR="00F84797">
        <w:rPr>
          <w:rFonts w:hint="eastAsia"/>
          <w:lang w:val="en-US"/>
        </w:rPr>
        <w:t>く見積もると</w:t>
      </w:r>
      <w:r w:rsidR="00996BD2">
        <w:rPr>
          <w:rFonts w:hint="eastAsia"/>
          <w:lang w:val="en-US"/>
        </w:rPr>
        <w:t>数</w:t>
      </w:r>
      <w:r w:rsidR="00D82427">
        <w:rPr>
          <w:rFonts w:hint="eastAsia"/>
          <w:lang w:val="en-US"/>
        </w:rPr>
        <w:t>百万分の一という計算になります。また、一昔前まで、文字は限られた人々たちだけが使うものでした。</w:t>
      </w:r>
      <w:r w:rsidR="00332EF0">
        <w:rPr>
          <w:rFonts w:hint="eastAsia"/>
          <w:lang w:val="en-US"/>
        </w:rPr>
        <w:t>あるデータのよると、</w:t>
      </w:r>
      <w:r w:rsidR="00E2084E">
        <w:rPr>
          <w:rFonts w:hint="eastAsia"/>
          <w:lang w:val="en-US"/>
        </w:rPr>
        <w:t>世界的にみて</w:t>
      </w:r>
      <w:r w:rsidR="00C1188F">
        <w:rPr>
          <w:rFonts w:hint="eastAsia"/>
          <w:lang w:val="en-US"/>
        </w:rPr>
        <w:t>十九世紀初頭</w:t>
      </w:r>
      <w:r w:rsidR="00332EF0">
        <w:rPr>
          <w:rFonts w:hint="eastAsia"/>
          <w:lang w:val="en-US"/>
        </w:rPr>
        <w:t>の識字率は</w:t>
      </w:r>
      <w:r w:rsidR="00C1188F">
        <w:rPr>
          <w:rFonts w:hint="eastAsia"/>
          <w:lang w:val="en-US"/>
        </w:rPr>
        <w:t>十</w:t>
      </w:r>
      <w:r w:rsidR="00332EF0">
        <w:rPr>
          <w:rFonts w:hint="eastAsia"/>
          <w:lang w:val="en-US"/>
        </w:rPr>
        <w:t>％ほどだったようです。</w:t>
      </w:r>
      <w:r w:rsidR="00D82427">
        <w:rPr>
          <w:rFonts w:hint="eastAsia"/>
          <w:lang w:val="en-US"/>
        </w:rPr>
        <w:t>現代日本のように、大多数の人々が文字を使えるようになったのは、</w:t>
      </w:r>
      <w:r w:rsidR="00C63F43">
        <w:rPr>
          <w:rFonts w:hint="eastAsia"/>
          <w:lang w:val="en-US"/>
        </w:rPr>
        <w:t>極めて</w:t>
      </w:r>
      <w:r w:rsidR="00C52DE8">
        <w:rPr>
          <w:rFonts w:hint="eastAsia"/>
          <w:lang w:val="en-US"/>
        </w:rPr>
        <w:t>最近のことなの</w:t>
      </w:r>
      <w:r w:rsidR="00D82427">
        <w:rPr>
          <w:rFonts w:hint="eastAsia"/>
          <w:lang w:val="en-US"/>
        </w:rPr>
        <w:t>です。</w:t>
      </w:r>
    </w:p>
    <w:p w14:paraId="3FCE30AB" w14:textId="77777777" w:rsidR="00921632" w:rsidRDefault="00921632" w:rsidP="00D82427">
      <w:pPr>
        <w:jc w:val="both"/>
        <w:rPr>
          <w:lang w:val="en-US"/>
        </w:rPr>
      </w:pPr>
    </w:p>
    <w:p w14:paraId="1B3758CB" w14:textId="7CCC2C58" w:rsidR="00D82427" w:rsidRDefault="00AC72B9" w:rsidP="00D82427">
      <w:pPr>
        <w:jc w:val="both"/>
        <w:rPr>
          <w:lang w:val="en-US"/>
        </w:rPr>
      </w:pPr>
      <w:r>
        <w:rPr>
          <w:rFonts w:hint="eastAsia"/>
          <w:lang w:val="en-US"/>
        </w:rPr>
        <w:t>つまり、文字とは人間言語の</w:t>
      </w:r>
      <w:r w:rsidR="00180D2D">
        <w:rPr>
          <w:rFonts w:hint="eastAsia"/>
          <w:lang w:val="en-US"/>
        </w:rPr>
        <w:t>歴史の</w:t>
      </w:r>
      <w:r>
        <w:rPr>
          <w:rFonts w:hint="eastAsia"/>
          <w:lang w:val="en-US"/>
        </w:rPr>
        <w:t>中で</w:t>
      </w:r>
      <w:r w:rsidR="00505CA0">
        <w:rPr>
          <w:rFonts w:hint="eastAsia"/>
          <w:lang w:val="en-US"/>
        </w:rPr>
        <w:t>は</w:t>
      </w:r>
      <w:r>
        <w:rPr>
          <w:rFonts w:hint="eastAsia"/>
          <w:lang w:val="en-US"/>
        </w:rPr>
        <w:t>「かなりの新参者」</w:t>
      </w:r>
      <w:r w:rsidR="00B25E7A">
        <w:rPr>
          <w:rFonts w:hint="eastAsia"/>
          <w:lang w:val="en-US"/>
        </w:rPr>
        <w:t>ということ</w:t>
      </w:r>
      <w:r>
        <w:rPr>
          <w:rFonts w:hint="eastAsia"/>
          <w:lang w:val="en-US"/>
        </w:rPr>
        <w:t>です。</w:t>
      </w:r>
      <w:r w:rsidR="00D82427">
        <w:rPr>
          <w:rFonts w:hint="eastAsia"/>
          <w:lang w:val="en-US"/>
        </w:rPr>
        <w:t>文字なしでも言語は成り立ちますが、音なしでは言語は成り立ちません。言語と文字の歴史を振りかえると、このことがよくわかります。</w:t>
      </w:r>
    </w:p>
    <w:p w14:paraId="3556332C" w14:textId="77777777" w:rsidR="00D82427" w:rsidRDefault="00D82427" w:rsidP="00D82427">
      <w:pPr>
        <w:jc w:val="both"/>
        <w:rPr>
          <w:lang w:val="en-US"/>
        </w:rPr>
      </w:pPr>
    </w:p>
    <w:p w14:paraId="46F5E724" w14:textId="73E77BC4" w:rsidR="00D82427" w:rsidRDefault="00D82427" w:rsidP="00D82427">
      <w:pPr>
        <w:jc w:val="both"/>
        <w:rPr>
          <w:lang w:val="en-US"/>
        </w:rPr>
      </w:pPr>
      <w:r>
        <w:rPr>
          <w:rFonts w:hint="eastAsia"/>
          <w:lang w:val="en-US"/>
        </w:rPr>
        <w:t>現代においても、</w:t>
      </w:r>
      <w:r w:rsidR="00576E8B">
        <w:rPr>
          <w:rFonts w:hint="eastAsia"/>
          <w:lang w:val="en-US"/>
        </w:rPr>
        <w:t>世界</w:t>
      </w:r>
      <w:r>
        <w:rPr>
          <w:rFonts w:hint="eastAsia"/>
          <w:lang w:val="en-US"/>
        </w:rPr>
        <w:t>に目を向けると、文字と音声の違いは明白です。と</w:t>
      </w:r>
      <w:r w:rsidR="005A5535">
        <w:rPr>
          <w:rFonts w:hint="eastAsia"/>
          <w:lang w:val="en-US"/>
        </w:rPr>
        <w:t>言い</w:t>
      </w:r>
      <w:r>
        <w:rPr>
          <w:rFonts w:hint="eastAsia"/>
          <w:lang w:val="en-US"/>
        </w:rPr>
        <w:t>ますのも、文字を持たない言語も未だに数多く存在するのです。</w:t>
      </w:r>
      <w:r w:rsidR="002C44BE">
        <w:rPr>
          <w:rFonts w:hint="eastAsia"/>
          <w:lang w:val="en-US"/>
        </w:rPr>
        <w:t>例えば</w:t>
      </w:r>
      <w:r>
        <w:rPr>
          <w:rFonts w:hint="eastAsia"/>
          <w:lang w:val="en-US"/>
        </w:rPr>
        <w:t>、</w:t>
      </w:r>
      <w:r w:rsidR="00C6769F">
        <w:rPr>
          <w:rFonts w:hint="eastAsia"/>
          <w:lang w:val="en-US"/>
        </w:rPr>
        <w:t>タイやラオスで話されている</w:t>
      </w:r>
      <w:r>
        <w:rPr>
          <w:rFonts w:hint="eastAsia"/>
          <w:lang w:val="en-US"/>
        </w:rPr>
        <w:t>ムラブリ</w:t>
      </w:r>
      <w:r w:rsidR="00113DCB">
        <w:rPr>
          <w:rFonts w:hint="eastAsia"/>
          <w:lang w:val="en-US"/>
        </w:rPr>
        <w:t>語</w:t>
      </w:r>
      <w:r>
        <w:rPr>
          <w:rFonts w:hint="eastAsia"/>
          <w:lang w:val="en-US"/>
        </w:rPr>
        <w:t>は文字を持ちません。</w:t>
      </w:r>
      <w:r w:rsidR="00113DCB">
        <w:rPr>
          <w:rFonts w:hint="eastAsia"/>
          <w:lang w:val="en-US"/>
        </w:rPr>
        <w:t>パキスタンで話されているブルシャスキー語も同様のようです。</w:t>
      </w:r>
      <w:r w:rsidR="00A97F87">
        <w:rPr>
          <w:rFonts w:hint="eastAsia"/>
          <w:lang w:val="en-US"/>
        </w:rPr>
        <w:t>世界中の言語のうち、</w:t>
      </w:r>
      <w:r>
        <w:rPr>
          <w:rFonts w:hint="eastAsia"/>
          <w:lang w:val="en-US"/>
        </w:rPr>
        <w:t>どれくらいが文字を持たないのか、という質問に明確に答えることは正直難しい</w:t>
      </w:r>
      <w:r w:rsidR="00EA5720">
        <w:rPr>
          <w:rFonts w:hint="eastAsia"/>
          <w:lang w:val="en-US"/>
        </w:rPr>
        <w:t>です</w:t>
      </w:r>
      <w:r w:rsidR="004A3B84">
        <w:rPr>
          <w:rFonts w:hint="eastAsia"/>
          <w:lang w:val="en-US"/>
        </w:rPr>
        <w:t>。</w:t>
      </w:r>
      <w:r>
        <w:rPr>
          <w:rFonts w:hint="eastAsia"/>
          <w:lang w:val="en-US"/>
        </w:rPr>
        <w:t>まだまだ、言語学者が現状を理解していない言語は世の中に多く存在するからです。ただ、アジアやアフリカ、オーストラリア</w:t>
      </w:r>
      <w:r w:rsidR="008D51BF">
        <w:rPr>
          <w:rFonts w:hint="eastAsia"/>
          <w:lang w:val="en-US"/>
        </w:rPr>
        <w:t>、南米</w:t>
      </w:r>
      <w:r w:rsidR="00B52D55">
        <w:rPr>
          <w:rFonts w:hint="eastAsia"/>
          <w:lang w:val="en-US"/>
        </w:rPr>
        <w:t>などに</w:t>
      </w:r>
      <w:r>
        <w:rPr>
          <w:rFonts w:hint="eastAsia"/>
          <w:lang w:val="en-US"/>
        </w:rPr>
        <w:t>、文字を持たない言語が少なからず存在するとされています。</w:t>
      </w:r>
      <w:r w:rsidR="00E93736">
        <w:rPr>
          <w:rFonts w:hint="eastAsia"/>
          <w:lang w:val="en-US"/>
        </w:rPr>
        <w:t>つまり、文字がなくても言語は成立</w:t>
      </w:r>
      <w:r w:rsidR="00B3481B">
        <w:rPr>
          <w:rFonts w:hint="eastAsia"/>
          <w:lang w:val="en-US"/>
        </w:rPr>
        <w:t>するのです</w:t>
      </w:r>
      <w:r w:rsidR="00E93736">
        <w:rPr>
          <w:rFonts w:hint="eastAsia"/>
          <w:lang w:val="en-US"/>
        </w:rPr>
        <w:t>。この事実</w:t>
      </w:r>
      <w:r w:rsidR="00B83750">
        <w:rPr>
          <w:rFonts w:hint="eastAsia"/>
          <w:lang w:val="en-US"/>
        </w:rPr>
        <w:t>もまた</w:t>
      </w:r>
      <w:r>
        <w:rPr>
          <w:rFonts w:hint="eastAsia"/>
          <w:lang w:val="en-US"/>
        </w:rPr>
        <w:t>、文字は言語の本質ではないことを示唆しています。</w:t>
      </w:r>
    </w:p>
    <w:p w14:paraId="62B126D8" w14:textId="77777777" w:rsidR="00D82427" w:rsidRDefault="00D82427" w:rsidP="00D82427">
      <w:pPr>
        <w:jc w:val="both"/>
        <w:rPr>
          <w:lang w:val="en-US"/>
        </w:rPr>
      </w:pPr>
    </w:p>
    <w:p w14:paraId="412C1358" w14:textId="1AFAF546" w:rsidR="00D82427" w:rsidRDefault="004A3B84" w:rsidP="00D82427">
      <w:pPr>
        <w:jc w:val="both"/>
        <w:rPr>
          <w:lang w:val="en-US"/>
        </w:rPr>
      </w:pPr>
      <w:r>
        <w:rPr>
          <w:rFonts w:hint="eastAsia"/>
          <w:lang w:val="en-US"/>
        </w:rPr>
        <w:t>最後に</w:t>
      </w:r>
      <w:r w:rsidR="00D82427">
        <w:rPr>
          <w:rFonts w:hint="eastAsia"/>
          <w:lang w:val="en-US"/>
        </w:rPr>
        <w:t>、</w:t>
      </w:r>
      <w:r w:rsidR="00ED4C32">
        <w:rPr>
          <w:rFonts w:hint="eastAsia"/>
          <w:lang w:val="en-US"/>
        </w:rPr>
        <w:t>子どもの言語</w:t>
      </w:r>
      <w:r w:rsidR="00463727">
        <w:rPr>
          <w:rFonts w:hint="eastAsia"/>
          <w:lang w:val="en-US"/>
        </w:rPr>
        <w:t>獲得</w:t>
      </w:r>
      <w:r w:rsidR="002B1AE0">
        <w:rPr>
          <w:rFonts w:hint="eastAsia"/>
          <w:lang w:val="en-US"/>
        </w:rPr>
        <w:t>の観点からも同じ結論が得られます。</w:t>
      </w:r>
      <w:r w:rsidR="00333C0E">
        <w:rPr>
          <w:rFonts w:hint="eastAsia"/>
          <w:lang w:val="en-US"/>
        </w:rPr>
        <w:t>人間の</w:t>
      </w:r>
      <w:r w:rsidR="00D82427">
        <w:rPr>
          <w:rFonts w:hint="eastAsia"/>
          <w:lang w:val="en-US"/>
        </w:rPr>
        <w:t>子どもたち</w:t>
      </w:r>
      <w:r w:rsidR="00996D46">
        <w:rPr>
          <w:rFonts w:hint="eastAsia"/>
          <w:lang w:val="en-US"/>
        </w:rPr>
        <w:t>は、</w:t>
      </w:r>
      <w:r w:rsidR="00D82427">
        <w:rPr>
          <w:rFonts w:hint="eastAsia"/>
          <w:lang w:val="en-US"/>
        </w:rPr>
        <w:t>音を通して言語を学び、文字を知らな</w:t>
      </w:r>
      <w:r w:rsidR="003A5995">
        <w:rPr>
          <w:rFonts w:hint="eastAsia"/>
          <w:lang w:val="en-US"/>
        </w:rPr>
        <w:t>くて</w:t>
      </w:r>
      <w:r w:rsidR="00D82427">
        <w:rPr>
          <w:rFonts w:hint="eastAsia"/>
          <w:lang w:val="en-US"/>
        </w:rPr>
        <w:t>も十分に言語を使いこなす時期があります。</w:t>
      </w:r>
      <w:r w:rsidR="00E119A2">
        <w:rPr>
          <w:rFonts w:hint="eastAsia"/>
          <w:lang w:val="en-US"/>
        </w:rPr>
        <w:t>私</w:t>
      </w:r>
      <w:r w:rsidR="0063400C">
        <w:rPr>
          <w:rFonts w:hint="eastAsia"/>
          <w:lang w:val="en-US"/>
        </w:rPr>
        <w:t>の</w:t>
      </w:r>
      <w:r w:rsidR="00D708E0">
        <w:rPr>
          <w:rFonts w:hint="eastAsia"/>
          <w:lang w:val="en-US"/>
        </w:rPr>
        <w:t>子ども</w:t>
      </w:r>
      <w:r w:rsidR="0063400C">
        <w:rPr>
          <w:rFonts w:hint="eastAsia"/>
          <w:lang w:val="en-US"/>
        </w:rPr>
        <w:t>たちの場合、５歳</w:t>
      </w:r>
      <w:r w:rsidR="00093C67">
        <w:rPr>
          <w:rFonts w:hint="eastAsia"/>
          <w:lang w:val="en-US"/>
        </w:rPr>
        <w:t>くらい</w:t>
      </w:r>
      <w:r w:rsidR="00875056">
        <w:rPr>
          <w:rFonts w:hint="eastAsia"/>
          <w:lang w:val="en-US"/>
        </w:rPr>
        <w:t>から</w:t>
      </w:r>
      <w:r w:rsidR="0063400C">
        <w:rPr>
          <w:rFonts w:hint="eastAsia"/>
          <w:lang w:val="en-US"/>
        </w:rPr>
        <w:t>文字に興味は持ちだしま</w:t>
      </w:r>
      <w:r w:rsidR="00842BCF">
        <w:rPr>
          <w:rFonts w:hint="eastAsia"/>
          <w:lang w:val="en-US"/>
        </w:rPr>
        <w:t>したが、</w:t>
      </w:r>
      <w:r w:rsidR="00D7314A">
        <w:rPr>
          <w:rFonts w:hint="eastAsia"/>
          <w:lang w:val="en-US"/>
        </w:rPr>
        <w:t>小学校にあがっていない下の</w:t>
      </w:r>
      <w:r w:rsidR="005D33F4">
        <w:rPr>
          <w:rFonts w:hint="eastAsia"/>
          <w:lang w:val="en-US"/>
        </w:rPr>
        <w:t>子</w:t>
      </w:r>
      <w:r w:rsidR="00D7314A">
        <w:rPr>
          <w:rFonts w:hint="eastAsia"/>
          <w:lang w:val="en-US"/>
        </w:rPr>
        <w:t>はまだ、ひらがな</w:t>
      </w:r>
      <w:r w:rsidR="00EE16EE">
        <w:rPr>
          <w:rFonts w:hint="eastAsia"/>
          <w:lang w:val="en-US"/>
        </w:rPr>
        <w:t>とカタカナ</w:t>
      </w:r>
      <w:r w:rsidR="00C7436D">
        <w:rPr>
          <w:rFonts w:hint="eastAsia"/>
          <w:lang w:val="en-US"/>
        </w:rPr>
        <w:t>が</w:t>
      </w:r>
      <w:r w:rsidR="004F4C12">
        <w:rPr>
          <w:rFonts w:hint="eastAsia"/>
          <w:lang w:val="en-US"/>
        </w:rPr>
        <w:t>一部読めるだけです</w:t>
      </w:r>
      <w:r w:rsidR="00D7314A">
        <w:rPr>
          <w:rFonts w:hint="eastAsia"/>
          <w:lang w:val="en-US"/>
        </w:rPr>
        <w:t>。かといって、彼女と私</w:t>
      </w:r>
      <w:r w:rsidR="0044654E">
        <w:rPr>
          <w:rFonts w:hint="eastAsia"/>
          <w:lang w:val="en-US"/>
        </w:rPr>
        <w:t>は</w:t>
      </w:r>
      <w:r w:rsidR="00D7314A">
        <w:rPr>
          <w:rFonts w:hint="eastAsia"/>
          <w:lang w:val="en-US"/>
        </w:rPr>
        <w:t>コミュニケーションが取れないかといえば、そんなことはありません。</w:t>
      </w:r>
      <w:r w:rsidR="00F4442A">
        <w:rPr>
          <w:rFonts w:hint="eastAsia"/>
          <w:lang w:val="en-US"/>
        </w:rPr>
        <w:t>（もちろん、人間同士ですから、完全にわかりあえるわけでもありませんが、それは文字が読</w:t>
      </w:r>
      <w:r w:rsidR="00F4442A">
        <w:rPr>
          <w:rFonts w:hint="eastAsia"/>
          <w:lang w:val="en-US"/>
        </w:rPr>
        <w:lastRenderedPageBreak/>
        <w:t>める相手でも同じことです。）</w:t>
      </w:r>
      <w:r w:rsidR="00E74894">
        <w:rPr>
          <w:rFonts w:hint="eastAsia"/>
          <w:lang w:val="en-US"/>
        </w:rPr>
        <w:t>子どもの言語</w:t>
      </w:r>
      <w:r w:rsidR="00312940">
        <w:rPr>
          <w:rFonts w:hint="eastAsia"/>
          <w:lang w:val="en-US"/>
        </w:rPr>
        <w:t>獲得</w:t>
      </w:r>
      <w:r w:rsidR="00E74894">
        <w:rPr>
          <w:rFonts w:hint="eastAsia"/>
          <w:lang w:val="en-US"/>
        </w:rPr>
        <w:t>の観点からも、文字は二次的なものだということがわかります。</w:t>
      </w:r>
    </w:p>
    <w:p w14:paraId="52EEFFDE" w14:textId="77777777" w:rsidR="00D82427" w:rsidRDefault="00D82427" w:rsidP="00D82427">
      <w:pPr>
        <w:jc w:val="both"/>
        <w:rPr>
          <w:lang w:val="en-US"/>
        </w:rPr>
      </w:pPr>
    </w:p>
    <w:p w14:paraId="1EC7FBCC" w14:textId="744D4BA6" w:rsidR="00D110D4" w:rsidRDefault="00D110D4" w:rsidP="00D110D4">
      <w:pPr>
        <w:pStyle w:val="Heading3"/>
        <w:rPr>
          <w:lang w:val="en-US"/>
        </w:rPr>
      </w:pPr>
      <w:r>
        <w:rPr>
          <w:rFonts w:hint="eastAsia"/>
          <w:lang w:val="en-US"/>
        </w:rPr>
        <w:t>文字</w:t>
      </w:r>
      <w:r w:rsidR="00DF40A4">
        <w:rPr>
          <w:rFonts w:hint="eastAsia"/>
          <w:lang w:val="en-US"/>
        </w:rPr>
        <w:t>にすると</w:t>
      </w:r>
      <w:r>
        <w:rPr>
          <w:rFonts w:hint="eastAsia"/>
          <w:lang w:val="en-US"/>
        </w:rPr>
        <w:t>失われる情報</w:t>
      </w:r>
    </w:p>
    <w:p w14:paraId="7CD9543A" w14:textId="77777777" w:rsidR="00D110D4" w:rsidRDefault="00D110D4" w:rsidP="00D82427">
      <w:pPr>
        <w:jc w:val="both"/>
        <w:rPr>
          <w:lang w:val="en-US"/>
        </w:rPr>
      </w:pPr>
    </w:p>
    <w:p w14:paraId="3600E87D" w14:textId="2105561F" w:rsidR="00093C67" w:rsidRDefault="00D82427" w:rsidP="00D82427">
      <w:pPr>
        <w:jc w:val="both"/>
        <w:rPr>
          <w:lang w:val="en-US"/>
        </w:rPr>
      </w:pPr>
      <w:r>
        <w:rPr>
          <w:rFonts w:hint="eastAsia"/>
          <w:lang w:val="en-US"/>
        </w:rPr>
        <w:t>また、</w:t>
      </w:r>
      <w:r w:rsidR="000A7645">
        <w:rPr>
          <w:rFonts w:hint="eastAsia"/>
          <w:lang w:val="en-US"/>
        </w:rPr>
        <w:t>「</w:t>
      </w:r>
      <w:r>
        <w:rPr>
          <w:rFonts w:hint="eastAsia"/>
          <w:lang w:val="en-US"/>
        </w:rPr>
        <w:t>音声では伝わっても文字</w:t>
      </w:r>
      <w:r w:rsidR="00234219">
        <w:rPr>
          <w:rFonts w:hint="eastAsia"/>
          <w:lang w:val="en-US"/>
        </w:rPr>
        <w:t>にすると失われてしまう</w:t>
      </w:r>
      <w:r>
        <w:rPr>
          <w:rFonts w:hint="eastAsia"/>
          <w:lang w:val="en-US"/>
        </w:rPr>
        <w:t>情報も少なくない</w:t>
      </w:r>
      <w:r w:rsidR="000A7645">
        <w:rPr>
          <w:rFonts w:hint="eastAsia"/>
          <w:lang w:val="en-US"/>
        </w:rPr>
        <w:t>」</w:t>
      </w:r>
      <w:r>
        <w:rPr>
          <w:rFonts w:hint="eastAsia"/>
          <w:lang w:val="en-US"/>
        </w:rPr>
        <w:t>というのも重要な点です。たとえば、</w:t>
      </w:r>
      <w:r w:rsidR="003D33ED">
        <w:rPr>
          <w:rFonts w:hint="eastAsia"/>
          <w:lang w:val="en-US"/>
        </w:rPr>
        <w:t>「</w:t>
      </w:r>
      <w:r>
        <w:rPr>
          <w:rFonts w:hint="eastAsia"/>
          <w:lang w:val="en-US"/>
        </w:rPr>
        <w:t>声の高さ</w:t>
      </w:r>
      <w:r w:rsidR="003D33ED">
        <w:rPr>
          <w:rFonts w:hint="eastAsia"/>
          <w:lang w:val="en-US"/>
        </w:rPr>
        <w:t>」</w:t>
      </w:r>
      <w:r>
        <w:rPr>
          <w:rFonts w:hint="eastAsia"/>
          <w:lang w:val="en-US"/>
        </w:rPr>
        <w:t>で表される意味</w:t>
      </w:r>
      <w:r w:rsidR="003D33ED">
        <w:rPr>
          <w:rFonts w:hint="eastAsia"/>
          <w:lang w:val="en-US"/>
        </w:rPr>
        <w:t>は、</w:t>
      </w:r>
      <w:r w:rsidR="00365133">
        <w:rPr>
          <w:rFonts w:hint="eastAsia"/>
          <w:lang w:val="en-US"/>
        </w:rPr>
        <w:t>日本語の</w:t>
      </w:r>
      <w:r w:rsidR="003D33ED">
        <w:rPr>
          <w:rFonts w:hint="eastAsia"/>
          <w:lang w:val="en-US"/>
        </w:rPr>
        <w:t>文字で表現されません</w:t>
      </w:r>
      <w:r>
        <w:rPr>
          <w:rFonts w:hint="eastAsia"/>
          <w:lang w:val="en-US"/>
        </w:rPr>
        <w:t>。言語学では、単語レベルの</w:t>
      </w:r>
      <w:r w:rsidR="00EA6FF6">
        <w:rPr>
          <w:rFonts w:hint="eastAsia"/>
          <w:lang w:val="en-US"/>
        </w:rPr>
        <w:t>声の高さの</w:t>
      </w:r>
      <w:r>
        <w:rPr>
          <w:rFonts w:hint="eastAsia"/>
          <w:lang w:val="en-US"/>
        </w:rPr>
        <w:t>変化を「アクセント」、文レベルの変化を「イントネーション」と呼びます。</w:t>
      </w:r>
    </w:p>
    <w:p w14:paraId="4C72B70A" w14:textId="77777777" w:rsidR="00093C67" w:rsidRDefault="00093C67" w:rsidP="00D82427">
      <w:pPr>
        <w:jc w:val="both"/>
        <w:rPr>
          <w:lang w:val="en-US"/>
        </w:rPr>
      </w:pPr>
    </w:p>
    <w:p w14:paraId="11A436D2" w14:textId="6167CB08" w:rsidR="00321135" w:rsidRDefault="000F41AF" w:rsidP="00D82427">
      <w:pPr>
        <w:jc w:val="both"/>
        <w:rPr>
          <w:lang w:val="en-US"/>
        </w:rPr>
      </w:pPr>
      <w:r>
        <w:rPr>
          <w:rFonts w:hint="eastAsia"/>
          <w:lang w:val="en-US"/>
        </w:rPr>
        <w:t>アクセントに関しては、</w:t>
      </w:r>
      <w:r w:rsidR="00D82427">
        <w:rPr>
          <w:rFonts w:hint="eastAsia"/>
          <w:lang w:val="en-US"/>
        </w:rPr>
        <w:t>「雨</w:t>
      </w:r>
      <w:r w:rsidR="002A61A1">
        <w:rPr>
          <w:rFonts w:hint="eastAsia"/>
          <w:lang w:val="en-US"/>
        </w:rPr>
        <w:t>（高低）</w:t>
      </w:r>
      <w:r w:rsidR="00D82427">
        <w:rPr>
          <w:rFonts w:hint="eastAsia"/>
          <w:lang w:val="en-US"/>
        </w:rPr>
        <w:t>」と「飴</w:t>
      </w:r>
      <w:r w:rsidR="002A61A1">
        <w:rPr>
          <w:rFonts w:hint="eastAsia"/>
          <w:lang w:val="en-US"/>
        </w:rPr>
        <w:t>（低高）</w:t>
      </w:r>
      <w:r w:rsidR="00D82427">
        <w:rPr>
          <w:rFonts w:hint="eastAsia"/>
          <w:lang w:val="en-US"/>
        </w:rPr>
        <w:t>」や「箸</w:t>
      </w:r>
      <w:r w:rsidR="002A61A1">
        <w:rPr>
          <w:rFonts w:hint="eastAsia"/>
          <w:lang w:val="en-US"/>
        </w:rPr>
        <w:t>（高低）</w:t>
      </w:r>
      <w:r w:rsidR="00D82427">
        <w:rPr>
          <w:rFonts w:hint="eastAsia"/>
          <w:lang w:val="en-US"/>
        </w:rPr>
        <w:t>」と「</w:t>
      </w:r>
      <w:r w:rsidR="00FA7D28">
        <w:rPr>
          <w:rFonts w:hint="eastAsia"/>
          <w:lang w:val="en-US"/>
        </w:rPr>
        <w:t>端</w:t>
      </w:r>
      <w:r w:rsidR="002A61A1">
        <w:rPr>
          <w:rFonts w:hint="eastAsia"/>
          <w:lang w:val="en-US"/>
        </w:rPr>
        <w:t>（低高）</w:t>
      </w:r>
      <w:r w:rsidR="00D82427">
        <w:rPr>
          <w:rFonts w:hint="eastAsia"/>
          <w:lang w:val="en-US"/>
        </w:rPr>
        <w:t>」</w:t>
      </w:r>
      <w:r w:rsidR="00DF5B0B">
        <w:rPr>
          <w:rFonts w:hint="eastAsia"/>
          <w:lang w:val="en-US"/>
        </w:rPr>
        <w:t>、「熱い</w:t>
      </w:r>
      <w:r w:rsidR="002A61A1">
        <w:rPr>
          <w:rFonts w:hint="eastAsia"/>
          <w:lang w:val="en-US"/>
        </w:rPr>
        <w:t>（低高低）</w:t>
      </w:r>
      <w:r w:rsidR="00DF5B0B">
        <w:rPr>
          <w:rFonts w:hint="eastAsia"/>
          <w:lang w:val="en-US"/>
        </w:rPr>
        <w:t>」と「厚い</w:t>
      </w:r>
      <w:r w:rsidR="002A61A1">
        <w:rPr>
          <w:rFonts w:hint="eastAsia"/>
          <w:lang w:val="en-US"/>
        </w:rPr>
        <w:t>（低高高）</w:t>
      </w:r>
      <w:r w:rsidR="00DF5B0B">
        <w:rPr>
          <w:rFonts w:hint="eastAsia"/>
          <w:lang w:val="en-US"/>
        </w:rPr>
        <w:t>」</w:t>
      </w:r>
      <w:r w:rsidR="00D82427">
        <w:rPr>
          <w:rFonts w:hint="eastAsia"/>
          <w:lang w:val="en-US"/>
        </w:rPr>
        <w:t>のよう</w:t>
      </w:r>
      <w:r w:rsidR="00093C67">
        <w:rPr>
          <w:rFonts w:hint="eastAsia"/>
          <w:lang w:val="en-US"/>
        </w:rPr>
        <w:t>なペアが多数存在します。しかし</w:t>
      </w:r>
      <w:r w:rsidR="00375CED">
        <w:rPr>
          <w:rFonts w:hint="eastAsia"/>
          <w:lang w:val="en-US"/>
        </w:rPr>
        <w:t>、</w:t>
      </w:r>
      <w:r w:rsidR="00093C67">
        <w:rPr>
          <w:rFonts w:hint="eastAsia"/>
          <w:lang w:val="en-US"/>
        </w:rPr>
        <w:t>これらは</w:t>
      </w:r>
      <w:r w:rsidR="00697DF5">
        <w:rPr>
          <w:rFonts w:hint="eastAsia"/>
          <w:lang w:val="en-US"/>
        </w:rPr>
        <w:t>漢字によっ</w:t>
      </w:r>
      <w:r w:rsidR="00375CED">
        <w:rPr>
          <w:rFonts w:hint="eastAsia"/>
          <w:lang w:val="en-US"/>
        </w:rPr>
        <w:t>て</w:t>
      </w:r>
      <w:r w:rsidR="00C1188F">
        <w:rPr>
          <w:rFonts w:hint="eastAsia"/>
          <w:lang w:val="en-US"/>
        </w:rPr>
        <w:t>違いを</w:t>
      </w:r>
      <w:r w:rsidR="00697DF5">
        <w:rPr>
          <w:rFonts w:hint="eastAsia"/>
          <w:lang w:val="en-US"/>
        </w:rPr>
        <w:t>表現することができ</w:t>
      </w:r>
      <w:r w:rsidR="0081279A">
        <w:rPr>
          <w:rFonts w:hint="eastAsia"/>
          <w:lang w:val="en-US"/>
        </w:rPr>
        <w:t>る</w:t>
      </w:r>
      <w:r w:rsidR="00375CED">
        <w:rPr>
          <w:rFonts w:hint="eastAsia"/>
          <w:lang w:val="en-US"/>
        </w:rPr>
        <w:t>場合が多いです</w:t>
      </w:r>
      <w:r w:rsidR="00697DF5">
        <w:rPr>
          <w:rFonts w:hint="eastAsia"/>
          <w:lang w:val="en-US"/>
        </w:rPr>
        <w:t>。</w:t>
      </w:r>
      <w:r w:rsidR="003E378A">
        <w:rPr>
          <w:rFonts w:hint="eastAsia"/>
          <w:lang w:val="en-US"/>
        </w:rPr>
        <w:t>ただし</w:t>
      </w:r>
      <w:r w:rsidR="002C2154">
        <w:rPr>
          <w:rFonts w:hint="eastAsia"/>
          <w:lang w:val="en-US"/>
        </w:rPr>
        <w:t>、ひらがな</w:t>
      </w:r>
      <w:r w:rsidR="003E378A">
        <w:rPr>
          <w:rFonts w:hint="eastAsia"/>
          <w:lang w:val="en-US"/>
        </w:rPr>
        <w:t>（「あめ」「はし」</w:t>
      </w:r>
      <w:r w:rsidR="00DF5B0B">
        <w:rPr>
          <w:rFonts w:hint="eastAsia"/>
          <w:lang w:val="en-US"/>
        </w:rPr>
        <w:t>「あつい」</w:t>
      </w:r>
      <w:r w:rsidR="003E378A">
        <w:rPr>
          <w:rFonts w:hint="eastAsia"/>
          <w:lang w:val="en-US"/>
        </w:rPr>
        <w:t>）</w:t>
      </w:r>
      <w:r w:rsidR="002C2154">
        <w:rPr>
          <w:rFonts w:hint="eastAsia"/>
          <w:lang w:val="en-US"/>
        </w:rPr>
        <w:t>やカタカナ</w:t>
      </w:r>
      <w:r w:rsidR="003E378A">
        <w:rPr>
          <w:rFonts w:hint="eastAsia"/>
          <w:lang w:val="en-US"/>
        </w:rPr>
        <w:t>（「アメ」「ハシ」</w:t>
      </w:r>
      <w:r w:rsidR="00DF5B0B">
        <w:rPr>
          <w:rFonts w:hint="eastAsia"/>
          <w:lang w:val="en-US"/>
        </w:rPr>
        <w:t>「アツイ」</w:t>
      </w:r>
      <w:r w:rsidR="003E378A">
        <w:rPr>
          <w:rFonts w:hint="eastAsia"/>
          <w:lang w:val="en-US"/>
        </w:rPr>
        <w:t>）</w:t>
      </w:r>
      <w:r w:rsidR="002C2154">
        <w:rPr>
          <w:rFonts w:hint="eastAsia"/>
          <w:lang w:val="en-US"/>
        </w:rPr>
        <w:t>では</w:t>
      </w:r>
      <w:r w:rsidR="00A379CB">
        <w:rPr>
          <w:rFonts w:hint="eastAsia"/>
          <w:lang w:val="en-US"/>
        </w:rPr>
        <w:t>、</w:t>
      </w:r>
      <w:r w:rsidR="002C2154">
        <w:rPr>
          <w:rFonts w:hint="eastAsia"/>
          <w:lang w:val="en-US"/>
        </w:rPr>
        <w:t>これらの違いを表現できません。</w:t>
      </w:r>
      <w:r w:rsidR="00321135">
        <w:rPr>
          <w:rFonts w:hint="eastAsia"/>
          <w:lang w:val="en-US"/>
        </w:rPr>
        <w:t>ですから、下着</w:t>
      </w:r>
      <w:r w:rsidR="00EE45F6">
        <w:rPr>
          <w:rFonts w:hint="eastAsia"/>
          <w:lang w:val="en-US"/>
        </w:rPr>
        <w:t>と</w:t>
      </w:r>
      <w:r w:rsidR="00321135">
        <w:rPr>
          <w:rFonts w:hint="eastAsia"/>
          <w:lang w:val="en-US"/>
        </w:rPr>
        <w:t>いう意味の「パンツ（高低低）」とズボンという意味の「パンツ（低高高）」は文字上では区別がつきません。</w:t>
      </w:r>
    </w:p>
    <w:p w14:paraId="100CB0F6" w14:textId="0E316515" w:rsidR="006F16A8" w:rsidRDefault="006F16A8" w:rsidP="00D82427">
      <w:pPr>
        <w:jc w:val="both"/>
        <w:rPr>
          <w:lang w:val="en-US"/>
        </w:rPr>
      </w:pPr>
    </w:p>
    <w:p w14:paraId="43EBA241" w14:textId="4DDA30DC" w:rsidR="006F16A8" w:rsidRDefault="002A61A1" w:rsidP="00D82427">
      <w:pPr>
        <w:jc w:val="both"/>
        <w:rPr>
          <w:lang w:val="en-US"/>
        </w:rPr>
      </w:pPr>
      <w:r>
        <w:rPr>
          <w:lang w:val="en-US"/>
        </w:rPr>
        <w:t>ChatGPT</w:t>
      </w:r>
      <w:r>
        <w:rPr>
          <w:rFonts w:hint="eastAsia"/>
          <w:lang w:val="en-US"/>
        </w:rPr>
        <w:t xml:space="preserve"> </w:t>
      </w:r>
      <w:r>
        <w:rPr>
          <w:rFonts w:hint="eastAsia"/>
          <w:lang w:val="en-US"/>
        </w:rPr>
        <w:t>が日本語のアクセントについてどのように反応するか確かめるため、</w:t>
      </w:r>
      <w:r w:rsidR="008207C8">
        <w:rPr>
          <w:rFonts w:hint="eastAsia"/>
          <w:lang w:val="en-US"/>
        </w:rPr>
        <w:t>2024</w:t>
      </w:r>
      <w:r w:rsidR="006F16A8">
        <w:rPr>
          <w:rFonts w:hint="eastAsia"/>
          <w:lang w:val="en-US"/>
        </w:rPr>
        <w:t>年</w:t>
      </w:r>
      <w:r w:rsidR="006F16A8">
        <w:rPr>
          <w:rFonts w:hint="eastAsia"/>
          <w:lang w:val="en-US"/>
        </w:rPr>
        <w:t>12</w:t>
      </w:r>
      <w:r w:rsidR="006F16A8">
        <w:rPr>
          <w:rFonts w:hint="eastAsia"/>
          <w:lang w:val="en-US"/>
        </w:rPr>
        <w:t>月に</w:t>
      </w:r>
      <w:r w:rsidR="006F16A8">
        <w:rPr>
          <w:lang w:val="en-US"/>
        </w:rPr>
        <w:t>ChatGPT</w:t>
      </w:r>
      <w:r>
        <w:rPr>
          <w:lang w:val="en-US"/>
        </w:rPr>
        <w:t>4-o</w:t>
      </w:r>
      <w:r w:rsidR="006F16A8">
        <w:rPr>
          <w:rFonts w:hint="eastAsia"/>
          <w:lang w:val="en-US"/>
        </w:rPr>
        <w:t>に「橋」と「端」</w:t>
      </w:r>
      <w:r w:rsidR="00DF17A0">
        <w:rPr>
          <w:rFonts w:hint="eastAsia"/>
          <w:lang w:val="en-US"/>
        </w:rPr>
        <w:t>と「箸」</w:t>
      </w:r>
      <w:r w:rsidR="006F16A8">
        <w:rPr>
          <w:rFonts w:hint="eastAsia"/>
          <w:lang w:val="en-US"/>
        </w:rPr>
        <w:t>の区別を尋ね</w:t>
      </w:r>
      <w:r>
        <w:rPr>
          <w:rFonts w:hint="eastAsia"/>
          <w:lang w:val="en-US"/>
        </w:rPr>
        <w:t>てみました。すると、アクセント</w:t>
      </w:r>
      <w:r w:rsidR="006F16A8">
        <w:rPr>
          <w:rFonts w:hint="eastAsia"/>
          <w:lang w:val="en-US"/>
        </w:rPr>
        <w:t>の違いを説明することは一応できましたが、</w:t>
      </w:r>
      <w:r w:rsidR="00DF17A0">
        <w:rPr>
          <w:rFonts w:hint="eastAsia"/>
          <w:lang w:val="en-US"/>
        </w:rPr>
        <w:t>平板型である「</w:t>
      </w:r>
      <w:r w:rsidR="00307772">
        <w:rPr>
          <w:rFonts w:hint="eastAsia"/>
          <w:lang w:val="en-US"/>
        </w:rPr>
        <w:t>端</w:t>
      </w:r>
      <w:r w:rsidR="00DF17A0">
        <w:rPr>
          <w:rFonts w:hint="eastAsia"/>
          <w:lang w:val="en-US"/>
        </w:rPr>
        <w:t>」の説明が間違っていました。本当は</w:t>
      </w:r>
      <w:r w:rsidR="00B033D5">
        <w:rPr>
          <w:rFonts w:hint="eastAsia"/>
          <w:lang w:val="en-US"/>
        </w:rPr>
        <w:t>「端」の</w:t>
      </w:r>
      <w:r w:rsidR="00DF17A0">
        <w:rPr>
          <w:rFonts w:hint="eastAsia"/>
          <w:lang w:val="en-US"/>
        </w:rPr>
        <w:t>「し」の部分は「高」のはずですが、</w:t>
      </w:r>
      <w:r w:rsidR="00DF17A0">
        <w:rPr>
          <w:lang w:val="en-US"/>
        </w:rPr>
        <w:t>ChatGPT</w:t>
      </w:r>
      <w:r w:rsidR="00DF17A0">
        <w:rPr>
          <w:rFonts w:hint="eastAsia"/>
          <w:lang w:val="en-US"/>
        </w:rPr>
        <w:t>の</w:t>
      </w:r>
      <w:r w:rsidR="00087112">
        <w:rPr>
          <w:rFonts w:hint="eastAsia"/>
          <w:lang w:val="en-US"/>
        </w:rPr>
        <w:t>回答</w:t>
      </w:r>
      <w:r w:rsidR="00DF17A0">
        <w:rPr>
          <w:rFonts w:hint="eastAsia"/>
          <w:lang w:val="en-US"/>
        </w:rPr>
        <w:t>では「し」が「低」とされていたのです</w:t>
      </w:r>
      <w:r w:rsidR="006F16A8">
        <w:rPr>
          <w:rFonts w:hint="eastAsia"/>
          <w:lang w:val="en-US"/>
        </w:rPr>
        <w:t>。</w:t>
      </w:r>
      <w:r w:rsidR="00B22EAC">
        <w:rPr>
          <w:rFonts w:hint="eastAsia"/>
          <w:lang w:val="en-US"/>
        </w:rPr>
        <w:t>ただこれは細</w:t>
      </w:r>
      <w:r w:rsidR="00F14E2A">
        <w:rPr>
          <w:rFonts w:hint="eastAsia"/>
          <w:lang w:val="en-US"/>
        </w:rPr>
        <w:t>か</w:t>
      </w:r>
      <w:r w:rsidR="00B22EAC">
        <w:rPr>
          <w:rFonts w:hint="eastAsia"/>
          <w:lang w:val="en-US"/>
        </w:rPr>
        <w:t>な間違いで、将来修正されるかもしれません。</w:t>
      </w:r>
      <w:r w:rsidR="00DF17A0">
        <w:rPr>
          <w:rFonts w:hint="eastAsia"/>
          <w:lang w:val="en-US"/>
        </w:rPr>
        <w:t>もっと</w:t>
      </w:r>
      <w:r w:rsidR="00B22EAC">
        <w:rPr>
          <w:rFonts w:hint="eastAsia"/>
          <w:lang w:val="en-US"/>
        </w:rPr>
        <w:t>根本的な</w:t>
      </w:r>
      <w:r w:rsidR="00DF17A0">
        <w:rPr>
          <w:rFonts w:hint="eastAsia"/>
          <w:lang w:val="en-US"/>
        </w:rPr>
        <w:t>問題は</w:t>
      </w:r>
      <w:r w:rsidR="006F16A8">
        <w:rPr>
          <w:rFonts w:hint="eastAsia"/>
          <w:lang w:val="en-US"/>
        </w:rPr>
        <w:t>、読み上げ機能を使って</w:t>
      </w:r>
      <w:r w:rsidR="00FD7BEB">
        <w:rPr>
          <w:rFonts w:hint="eastAsia"/>
          <w:lang w:val="en-US"/>
        </w:rPr>
        <w:t>、</w:t>
      </w:r>
      <w:r w:rsidR="00F14E2A">
        <w:rPr>
          <w:rFonts w:hint="eastAsia"/>
          <w:lang w:val="en-US"/>
        </w:rPr>
        <w:t>実際に</w:t>
      </w:r>
      <w:r w:rsidR="00FD7BEB">
        <w:rPr>
          <w:rFonts w:hint="eastAsia"/>
          <w:lang w:val="en-US"/>
        </w:rPr>
        <w:t>この回答を</w:t>
      </w:r>
      <w:r w:rsidR="006F16A8">
        <w:rPr>
          <w:rFonts w:hint="eastAsia"/>
          <w:lang w:val="en-US"/>
        </w:rPr>
        <w:t>聞いてみると、</w:t>
      </w:r>
      <w:r w:rsidR="00DF17A0">
        <w:rPr>
          <w:rFonts w:hint="eastAsia"/>
          <w:lang w:val="en-US"/>
        </w:rPr>
        <w:t>どの単語</w:t>
      </w:r>
      <w:r w:rsidR="006F16A8">
        <w:rPr>
          <w:rFonts w:hint="eastAsia"/>
          <w:lang w:val="en-US"/>
        </w:rPr>
        <w:t>のアクセントパターン</w:t>
      </w:r>
      <w:r w:rsidR="00DF17A0">
        <w:rPr>
          <w:rFonts w:hint="eastAsia"/>
          <w:lang w:val="en-US"/>
        </w:rPr>
        <w:t>も</w:t>
      </w:r>
      <w:r w:rsidR="006F16A8">
        <w:rPr>
          <w:rFonts w:hint="eastAsia"/>
          <w:lang w:val="en-US"/>
        </w:rPr>
        <w:t>デタラメ</w:t>
      </w:r>
      <w:r w:rsidR="00DF17A0">
        <w:rPr>
          <w:rFonts w:hint="eastAsia"/>
          <w:lang w:val="en-US"/>
        </w:rPr>
        <w:t>だったということです</w:t>
      </w:r>
      <w:r w:rsidR="006F16A8">
        <w:rPr>
          <w:rFonts w:hint="eastAsia"/>
          <w:lang w:val="en-US"/>
        </w:rPr>
        <w:t>。</w:t>
      </w:r>
    </w:p>
    <w:p w14:paraId="25F2966D" w14:textId="77777777" w:rsidR="00D82427" w:rsidRDefault="00D82427" w:rsidP="00D82427">
      <w:pPr>
        <w:jc w:val="both"/>
        <w:rPr>
          <w:lang w:val="en-US"/>
        </w:rPr>
      </w:pPr>
    </w:p>
    <w:p w14:paraId="6681A066" w14:textId="0869D37D" w:rsidR="00D82427" w:rsidRDefault="00D82427" w:rsidP="00D82427">
      <w:pPr>
        <w:jc w:val="both"/>
        <w:rPr>
          <w:lang w:val="en-US"/>
        </w:rPr>
      </w:pPr>
      <w:r>
        <w:rPr>
          <w:rFonts w:hint="eastAsia"/>
          <w:lang w:val="en-US"/>
        </w:rPr>
        <w:t>イントネーションも意味を伝えるうえで重要</w:t>
      </w:r>
      <w:r w:rsidR="00697DF5">
        <w:rPr>
          <w:rFonts w:hint="eastAsia"/>
          <w:lang w:val="en-US"/>
        </w:rPr>
        <w:t>な役割を担っており、これは日本語の文字体系では表現できません</w:t>
      </w:r>
      <w:r>
        <w:rPr>
          <w:rFonts w:hint="eastAsia"/>
          <w:lang w:val="en-US"/>
        </w:rPr>
        <w:t>。</w:t>
      </w:r>
      <w:r w:rsidR="00697DF5">
        <w:rPr>
          <w:rFonts w:hint="eastAsia"/>
          <w:lang w:val="en-US"/>
        </w:rPr>
        <w:t>例えば、</w:t>
      </w:r>
      <w:r>
        <w:rPr>
          <w:rFonts w:hint="eastAsia"/>
          <w:lang w:val="en-US"/>
        </w:rPr>
        <w:t>「政府の女性を応援する政策」という表現について考えてみましょう</w:t>
      </w:r>
      <w:r w:rsidR="00461C91">
        <w:rPr>
          <w:rStyle w:val="FootnoteReference"/>
          <w:lang w:val="en-US"/>
        </w:rPr>
        <w:footnoteReference w:id="3"/>
      </w:r>
      <w:r>
        <w:rPr>
          <w:rFonts w:hint="eastAsia"/>
          <w:lang w:val="en-US"/>
        </w:rPr>
        <w:t>。これは「政府がおこなった</w:t>
      </w:r>
      <w:r w:rsidR="000F41AF">
        <w:rPr>
          <w:rFonts w:hint="eastAsia"/>
          <w:lang w:val="en-US"/>
        </w:rPr>
        <w:t>、</w:t>
      </w:r>
      <w:r>
        <w:rPr>
          <w:rFonts w:hint="eastAsia"/>
          <w:lang w:val="en-US"/>
        </w:rPr>
        <w:t>女性を応援する政策」という意味と「政府で働く女性を</w:t>
      </w:r>
      <w:r w:rsidR="000F41AF">
        <w:rPr>
          <w:rFonts w:hint="eastAsia"/>
          <w:lang w:val="en-US"/>
        </w:rPr>
        <w:t>、</w:t>
      </w:r>
      <w:r>
        <w:rPr>
          <w:rFonts w:hint="eastAsia"/>
          <w:lang w:val="en-US"/>
        </w:rPr>
        <w:t>応援する政策」という二つの意味があります。つまり「政府の」が修飾する範囲が「女性を応援する政策」なのか、「女性」なのか</w:t>
      </w:r>
      <w:r w:rsidR="00010863">
        <w:rPr>
          <w:rFonts w:hint="eastAsia"/>
          <w:lang w:val="en-US"/>
        </w:rPr>
        <w:t>が</w:t>
      </w:r>
      <w:r>
        <w:rPr>
          <w:rFonts w:hint="eastAsia"/>
          <w:lang w:val="en-US"/>
        </w:rPr>
        <w:t>曖昧なのです。しかし、イントネーション</w:t>
      </w:r>
      <w:r w:rsidR="00F442BE">
        <w:rPr>
          <w:rFonts w:hint="eastAsia"/>
          <w:lang w:val="en-US"/>
        </w:rPr>
        <w:t>を考慮に入れると</w:t>
      </w:r>
      <w:r>
        <w:rPr>
          <w:rFonts w:hint="eastAsia"/>
          <w:lang w:val="en-US"/>
        </w:rPr>
        <w:t>、この曖昧性は消滅します。</w:t>
      </w:r>
    </w:p>
    <w:p w14:paraId="15F349DD" w14:textId="77777777" w:rsidR="00D82427" w:rsidRDefault="00D82427" w:rsidP="00D82427">
      <w:pPr>
        <w:jc w:val="both"/>
        <w:rPr>
          <w:lang w:val="en-US"/>
        </w:rPr>
      </w:pPr>
    </w:p>
    <w:p w14:paraId="316570D6" w14:textId="2C0B1A79" w:rsidR="00D82427" w:rsidRDefault="00D82427" w:rsidP="00D82427">
      <w:pPr>
        <w:jc w:val="both"/>
        <w:rPr>
          <w:lang w:val="en-US"/>
        </w:rPr>
      </w:pPr>
      <w:r>
        <w:rPr>
          <w:rFonts w:hint="eastAsia"/>
          <w:lang w:val="en-US"/>
        </w:rPr>
        <w:t>図</w:t>
      </w:r>
      <w:r>
        <w:rPr>
          <w:rFonts w:hint="eastAsia"/>
          <w:lang w:val="en-US"/>
        </w:rPr>
        <w:t>1</w:t>
      </w:r>
      <w:r>
        <w:rPr>
          <w:rFonts w:hint="eastAsia"/>
          <w:lang w:val="en-US"/>
        </w:rPr>
        <w:t>を見てみましょう。これは私が「政府の女性を応援する政策」を意味に応じて発音したものです。</w:t>
      </w:r>
      <w:r w:rsidR="00F442BE">
        <w:rPr>
          <w:rFonts w:hint="eastAsia"/>
          <w:lang w:val="en-US"/>
        </w:rPr>
        <w:t>縦軸は「声の高さ」を表し</w:t>
      </w:r>
      <w:r w:rsidR="00A379CB">
        <w:rPr>
          <w:rFonts w:hint="eastAsia"/>
          <w:lang w:val="en-US"/>
        </w:rPr>
        <w:t>ていて、横軸は時間です</w:t>
      </w:r>
      <w:r w:rsidR="00F442BE">
        <w:rPr>
          <w:rFonts w:hint="eastAsia"/>
          <w:lang w:val="en-US"/>
        </w:rPr>
        <w:t>。</w:t>
      </w:r>
      <w:r>
        <w:rPr>
          <w:rFonts w:hint="eastAsia"/>
          <w:lang w:val="en-US"/>
        </w:rPr>
        <w:t>「政府がおこなった</w:t>
      </w:r>
      <w:r w:rsidR="000F41AF">
        <w:rPr>
          <w:rFonts w:hint="eastAsia"/>
          <w:lang w:val="en-US"/>
        </w:rPr>
        <w:t>、</w:t>
      </w:r>
      <w:r>
        <w:rPr>
          <w:rFonts w:hint="eastAsia"/>
          <w:lang w:val="en-US"/>
        </w:rPr>
        <w:t>女性を応援する政策」という意味の場合、「女性」の最初の部分で声の高さが上昇しています。一方で「政府で働く女性を</w:t>
      </w:r>
      <w:r w:rsidR="000F41AF">
        <w:rPr>
          <w:rFonts w:hint="eastAsia"/>
          <w:lang w:val="en-US"/>
        </w:rPr>
        <w:t>、</w:t>
      </w:r>
      <w:r>
        <w:rPr>
          <w:rFonts w:hint="eastAsia"/>
          <w:lang w:val="en-US"/>
        </w:rPr>
        <w:t>応援する政策」という意味の場合、「女性」</w:t>
      </w:r>
      <w:r>
        <w:rPr>
          <w:rFonts w:hint="eastAsia"/>
          <w:lang w:val="en-US"/>
        </w:rPr>
        <w:lastRenderedPageBreak/>
        <w:t>の部分で声の高さはあがらず、「応援」の</w:t>
      </w:r>
      <w:r w:rsidR="006F6638">
        <w:rPr>
          <w:rFonts w:hint="eastAsia"/>
          <w:lang w:val="en-US"/>
        </w:rPr>
        <w:t>最初の</w:t>
      </w:r>
      <w:r>
        <w:rPr>
          <w:rFonts w:hint="eastAsia"/>
          <w:lang w:val="en-US"/>
        </w:rPr>
        <w:t>部分であがっています。これは、文字で書くと</w:t>
      </w:r>
      <w:r w:rsidR="002A61A1">
        <w:rPr>
          <w:rFonts w:hint="eastAsia"/>
          <w:lang w:val="en-US"/>
        </w:rPr>
        <w:t>意味が</w:t>
      </w:r>
      <w:r>
        <w:rPr>
          <w:rFonts w:hint="eastAsia"/>
          <w:lang w:val="en-US"/>
        </w:rPr>
        <w:t>曖昧になってしまうけれど、音声ではしっかり</w:t>
      </w:r>
      <w:r w:rsidR="001A23EF">
        <w:rPr>
          <w:rFonts w:hint="eastAsia"/>
          <w:lang w:val="en-US"/>
        </w:rPr>
        <w:t>区別される</w:t>
      </w:r>
      <w:r w:rsidR="009D4FE3">
        <w:rPr>
          <w:rFonts w:hint="eastAsia"/>
          <w:lang w:val="en-US"/>
        </w:rPr>
        <w:t>好例</w:t>
      </w:r>
      <w:r>
        <w:rPr>
          <w:rFonts w:hint="eastAsia"/>
          <w:lang w:val="en-US"/>
        </w:rPr>
        <w:t>です。</w:t>
      </w:r>
    </w:p>
    <w:p w14:paraId="1BA69B82" w14:textId="77777777" w:rsidR="00D82427" w:rsidRDefault="00D82427" w:rsidP="00D82427">
      <w:pPr>
        <w:jc w:val="both"/>
        <w:rPr>
          <w:lang w:val="en-US"/>
        </w:rPr>
      </w:pPr>
    </w:p>
    <w:p w14:paraId="61A894EE" w14:textId="77777777" w:rsidR="00D82427" w:rsidRDefault="00D82427" w:rsidP="00D82427">
      <w:pPr>
        <w:jc w:val="both"/>
        <w:rPr>
          <w:lang w:val="en-US"/>
        </w:rPr>
      </w:pPr>
      <w:r>
        <w:rPr>
          <w:noProof/>
          <w:lang w:val="en-US"/>
        </w:rPr>
        <w:drawing>
          <wp:inline distT="0" distB="0" distL="0" distR="0" wp14:anchorId="6E886F55" wp14:editId="0323F7F5">
            <wp:extent cx="3240000" cy="1620000"/>
            <wp:effectExtent l="0" t="0" r="0" b="5715"/>
            <wp:docPr id="100862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2510" name="Picture 100862510"/>
                    <pic:cNvPicPr/>
                  </pic:nvPicPr>
                  <pic:blipFill>
                    <a:blip r:embed="rId7"/>
                    <a:stretch>
                      <a:fillRect/>
                    </a:stretch>
                  </pic:blipFill>
                  <pic:spPr>
                    <a:xfrm>
                      <a:off x="0" y="0"/>
                      <a:ext cx="3240000" cy="1620000"/>
                    </a:xfrm>
                    <a:prstGeom prst="rect">
                      <a:avLst/>
                    </a:prstGeom>
                  </pic:spPr>
                </pic:pic>
              </a:graphicData>
            </a:graphic>
          </wp:inline>
        </w:drawing>
      </w:r>
    </w:p>
    <w:p w14:paraId="1B664BF9" w14:textId="4B5AFCC7" w:rsidR="00D82427" w:rsidRPr="00F87B40" w:rsidRDefault="00D82427" w:rsidP="00D82427">
      <w:pPr>
        <w:jc w:val="both"/>
        <w:rPr>
          <w:lang w:val="en-US"/>
        </w:rPr>
      </w:pPr>
      <w:r>
        <w:rPr>
          <w:rFonts w:hint="eastAsia"/>
          <w:lang w:val="en-US"/>
        </w:rPr>
        <w:t>図</w:t>
      </w:r>
      <w:r>
        <w:rPr>
          <w:rFonts w:hint="eastAsia"/>
          <w:lang w:val="en-US"/>
        </w:rPr>
        <w:t>1</w:t>
      </w:r>
      <w:r>
        <w:rPr>
          <w:rFonts w:hint="eastAsia"/>
          <w:lang w:val="en-US"/>
        </w:rPr>
        <w:t>（</w:t>
      </w:r>
      <w:r>
        <w:rPr>
          <w:rFonts w:hint="eastAsia"/>
          <w:lang w:val="en-US"/>
        </w:rPr>
        <w:t>A</w:t>
      </w:r>
      <w:r>
        <w:rPr>
          <w:rFonts w:hint="eastAsia"/>
          <w:lang w:val="en-US"/>
        </w:rPr>
        <w:t>）：「政府がおこなった女性を応援する政策」</w:t>
      </w:r>
    </w:p>
    <w:p w14:paraId="6A716EF9" w14:textId="41034EDA" w:rsidR="00D82427" w:rsidRDefault="00D82427" w:rsidP="00D82427">
      <w:pPr>
        <w:jc w:val="both"/>
        <w:rPr>
          <w:lang w:val="en-US"/>
        </w:rPr>
      </w:pPr>
      <w:r>
        <w:rPr>
          <w:noProof/>
          <w:lang w:val="en-US"/>
        </w:rPr>
        <w:drawing>
          <wp:inline distT="0" distB="0" distL="0" distR="0" wp14:anchorId="15EC3106" wp14:editId="21215D72">
            <wp:extent cx="3240000" cy="1620000"/>
            <wp:effectExtent l="0" t="0" r="0" b="5715"/>
            <wp:docPr id="861812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12011" name="Picture 861812011"/>
                    <pic:cNvPicPr/>
                  </pic:nvPicPr>
                  <pic:blipFill>
                    <a:blip r:embed="rId8"/>
                    <a:stretch>
                      <a:fillRect/>
                    </a:stretch>
                  </pic:blipFill>
                  <pic:spPr>
                    <a:xfrm>
                      <a:off x="0" y="0"/>
                      <a:ext cx="3240000" cy="1620000"/>
                    </a:xfrm>
                    <a:prstGeom prst="rect">
                      <a:avLst/>
                    </a:prstGeom>
                  </pic:spPr>
                </pic:pic>
              </a:graphicData>
            </a:graphic>
          </wp:inline>
        </w:drawing>
      </w:r>
    </w:p>
    <w:p w14:paraId="1CBB270B" w14:textId="298715C1" w:rsidR="00D82427" w:rsidRDefault="00D82427" w:rsidP="00D82427">
      <w:pPr>
        <w:jc w:val="both"/>
        <w:rPr>
          <w:lang w:val="en-US"/>
        </w:rPr>
      </w:pPr>
      <w:r>
        <w:rPr>
          <w:rFonts w:hint="eastAsia"/>
          <w:lang w:val="en-US"/>
        </w:rPr>
        <w:t>図</w:t>
      </w:r>
      <w:r>
        <w:rPr>
          <w:rFonts w:hint="eastAsia"/>
          <w:lang w:val="en-US"/>
        </w:rPr>
        <w:t>1</w:t>
      </w:r>
      <w:r>
        <w:rPr>
          <w:rFonts w:hint="eastAsia"/>
          <w:lang w:val="en-US"/>
        </w:rPr>
        <w:t>（</w:t>
      </w:r>
      <w:r>
        <w:rPr>
          <w:rFonts w:hint="eastAsia"/>
          <w:lang w:val="en-US"/>
        </w:rPr>
        <w:t>B</w:t>
      </w:r>
      <w:r>
        <w:rPr>
          <w:rFonts w:hint="eastAsia"/>
          <w:lang w:val="en-US"/>
        </w:rPr>
        <w:t>）：「政府で働く女性を応援する政策」</w:t>
      </w:r>
    </w:p>
    <w:p w14:paraId="512E0753" w14:textId="77777777" w:rsidR="00D82427" w:rsidRDefault="00D82427" w:rsidP="00986612">
      <w:pPr>
        <w:ind w:right="713"/>
        <w:rPr>
          <w:lang w:val="en-US"/>
        </w:rPr>
      </w:pPr>
    </w:p>
    <w:p w14:paraId="783E98E6" w14:textId="1663BD5E" w:rsidR="00AD5540" w:rsidRDefault="00A70934" w:rsidP="003B5269">
      <w:pPr>
        <w:ind w:right="4"/>
        <w:jc w:val="both"/>
        <w:rPr>
          <w:lang w:val="en-US"/>
        </w:rPr>
      </w:pPr>
      <w:r>
        <w:rPr>
          <w:rFonts w:hint="eastAsia"/>
          <w:lang w:val="en-US"/>
        </w:rPr>
        <w:t>文字によって捨象されてしまう情報は「声の高さ」だけではありません。声の強さ・</w:t>
      </w:r>
      <w:r w:rsidR="00AD5540">
        <w:rPr>
          <w:rFonts w:hint="eastAsia"/>
          <w:lang w:val="en-US"/>
        </w:rPr>
        <w:t>声色・</w:t>
      </w:r>
      <w:r>
        <w:rPr>
          <w:rFonts w:hint="eastAsia"/>
          <w:lang w:val="en-US"/>
        </w:rPr>
        <w:t>話すスピード・</w:t>
      </w:r>
      <w:r w:rsidR="00CD5C95">
        <w:rPr>
          <w:rFonts w:hint="eastAsia"/>
          <w:lang w:val="en-US"/>
        </w:rPr>
        <w:t>間の取り方・</w:t>
      </w:r>
      <w:r>
        <w:rPr>
          <w:rFonts w:hint="eastAsia"/>
          <w:lang w:val="en-US"/>
        </w:rPr>
        <w:t>どれだけしっかりとそれぞれの音を発音するか</w:t>
      </w:r>
      <w:r w:rsidR="004E4941">
        <w:rPr>
          <w:rFonts w:hint="eastAsia"/>
          <w:lang w:val="en-US"/>
        </w:rPr>
        <w:t>、などなど</w:t>
      </w:r>
      <w:r>
        <w:rPr>
          <w:rFonts w:hint="eastAsia"/>
          <w:lang w:val="en-US"/>
        </w:rPr>
        <w:t>……音声情報は</w:t>
      </w:r>
      <w:r w:rsidR="003B5269">
        <w:rPr>
          <w:rFonts w:hint="eastAsia"/>
          <w:lang w:val="en-US"/>
        </w:rPr>
        <w:t>、</w:t>
      </w:r>
      <w:r>
        <w:rPr>
          <w:rFonts w:hint="eastAsia"/>
          <w:lang w:val="en-US"/>
        </w:rPr>
        <w:t>こ</w:t>
      </w:r>
      <w:r w:rsidR="002C2F4D">
        <w:rPr>
          <w:rFonts w:hint="eastAsia"/>
          <w:lang w:val="en-US"/>
        </w:rPr>
        <w:t>ういった</w:t>
      </w:r>
      <w:r>
        <w:rPr>
          <w:rFonts w:hint="eastAsia"/>
          <w:lang w:val="en-US"/>
        </w:rPr>
        <w:t>豊かな情報を持ちますが、文字に書いた途端失われてしま</w:t>
      </w:r>
      <w:r w:rsidR="00084E0E">
        <w:rPr>
          <w:rFonts w:hint="eastAsia"/>
          <w:lang w:val="en-US"/>
        </w:rPr>
        <w:t>います</w:t>
      </w:r>
      <w:r>
        <w:rPr>
          <w:rFonts w:hint="eastAsia"/>
          <w:lang w:val="en-US"/>
        </w:rPr>
        <w:t>。</w:t>
      </w:r>
      <w:r w:rsidR="00AD5540">
        <w:rPr>
          <w:rFonts w:hint="eastAsia"/>
          <w:lang w:val="en-US"/>
        </w:rPr>
        <w:t>例えば、ゆっくり話すことで「けだるさ」や「怒り」を表現することが</w:t>
      </w:r>
      <w:r w:rsidR="008653B2">
        <w:rPr>
          <w:rFonts w:hint="eastAsia"/>
          <w:lang w:val="en-US"/>
        </w:rPr>
        <w:t>あります</w:t>
      </w:r>
      <w:r w:rsidR="00AD5540">
        <w:rPr>
          <w:rFonts w:hint="eastAsia"/>
          <w:lang w:val="en-US"/>
        </w:rPr>
        <w:t>し、逆に早口で話していると「焦り」が伝わるかもしれません。込められる感情によって、</w:t>
      </w:r>
      <w:r w:rsidR="00FE72A6">
        <w:rPr>
          <w:rFonts w:hint="eastAsia"/>
          <w:lang w:val="en-US"/>
        </w:rPr>
        <w:t>全体的な</w:t>
      </w:r>
      <w:r w:rsidR="00AD5540">
        <w:rPr>
          <w:rFonts w:hint="eastAsia"/>
          <w:lang w:val="en-US"/>
        </w:rPr>
        <w:t>声色も変化します。子どもに話しかけるときには、話し方が</w:t>
      </w:r>
      <w:proofErr w:type="gramStart"/>
      <w:r w:rsidR="00AD5540">
        <w:rPr>
          <w:rFonts w:hint="eastAsia"/>
          <w:lang w:val="en-US"/>
        </w:rPr>
        <w:t>ゆっ</w:t>
      </w:r>
      <w:proofErr w:type="gramEnd"/>
      <w:r w:rsidR="00AD5540">
        <w:rPr>
          <w:rFonts w:hint="eastAsia"/>
          <w:lang w:val="en-US"/>
        </w:rPr>
        <w:t>くりになったり、声が高くなったりと</w:t>
      </w:r>
      <w:r w:rsidR="007540EC">
        <w:rPr>
          <w:rFonts w:hint="eastAsia"/>
          <w:lang w:val="en-US"/>
        </w:rPr>
        <w:t>音声的に</w:t>
      </w:r>
      <w:r w:rsidR="00AD5540">
        <w:rPr>
          <w:rFonts w:hint="eastAsia"/>
          <w:lang w:val="en-US"/>
        </w:rPr>
        <w:t>特徴的な変化が見られるものです。</w:t>
      </w:r>
    </w:p>
    <w:p w14:paraId="0C5BAF3A" w14:textId="77777777" w:rsidR="00AD5540" w:rsidRDefault="00AD5540" w:rsidP="003B5269">
      <w:pPr>
        <w:ind w:right="4"/>
        <w:jc w:val="both"/>
        <w:rPr>
          <w:lang w:val="en-US"/>
        </w:rPr>
      </w:pPr>
    </w:p>
    <w:p w14:paraId="745B12D8" w14:textId="155EF1FC" w:rsidR="00834798" w:rsidRDefault="0068302A" w:rsidP="003B5269">
      <w:pPr>
        <w:ind w:right="4"/>
        <w:jc w:val="both"/>
        <w:rPr>
          <w:lang w:val="en-US"/>
        </w:rPr>
      </w:pPr>
      <w:r>
        <w:rPr>
          <w:rFonts w:hint="eastAsia"/>
          <w:lang w:val="en-US"/>
        </w:rPr>
        <w:t>「メールだとなんだか素っ気なく感じたけど、実際に話してみたら違った」という経験をしたことがある人も少なくないのではないのでしょうか。</w:t>
      </w:r>
      <w:r w:rsidR="000F41AF">
        <w:rPr>
          <w:rFonts w:hint="eastAsia"/>
          <w:lang w:val="en-US"/>
        </w:rPr>
        <w:t>これは、音声に含まれ</w:t>
      </w:r>
      <w:r w:rsidR="003D7B76">
        <w:rPr>
          <w:rFonts w:hint="eastAsia"/>
          <w:lang w:val="en-US"/>
        </w:rPr>
        <w:t>てい</w:t>
      </w:r>
      <w:r w:rsidR="000F41AF">
        <w:rPr>
          <w:rFonts w:hint="eastAsia"/>
          <w:lang w:val="en-US"/>
        </w:rPr>
        <w:t>た情報が、文字にした途端消え失せてしまったことが原因のひとつ</w:t>
      </w:r>
      <w:r w:rsidR="00B76C18">
        <w:rPr>
          <w:rFonts w:hint="eastAsia"/>
          <w:lang w:val="en-US"/>
        </w:rPr>
        <w:t>である</w:t>
      </w:r>
      <w:r w:rsidR="000F41AF">
        <w:rPr>
          <w:rFonts w:hint="eastAsia"/>
          <w:lang w:val="en-US"/>
        </w:rPr>
        <w:t>と考えられます。</w:t>
      </w:r>
      <w:r w:rsidR="00B04BE1">
        <w:rPr>
          <w:rFonts w:hint="eastAsia"/>
          <w:lang w:val="en-US"/>
        </w:rPr>
        <w:t>つまり、</w:t>
      </w:r>
      <w:r w:rsidR="00116A33">
        <w:rPr>
          <w:rFonts w:hint="eastAsia"/>
          <w:lang w:val="en-US"/>
        </w:rPr>
        <w:t>文字は言語にとって二義的であるだけでなく、</w:t>
      </w:r>
      <w:r w:rsidR="001B6FF2">
        <w:rPr>
          <w:rFonts w:hint="eastAsia"/>
          <w:lang w:val="en-US"/>
        </w:rPr>
        <w:t>音声</w:t>
      </w:r>
      <w:r w:rsidR="00DA6734">
        <w:rPr>
          <w:rFonts w:hint="eastAsia"/>
          <w:lang w:val="en-US"/>
        </w:rPr>
        <w:t>が表</w:t>
      </w:r>
      <w:r w:rsidR="002A0C1F">
        <w:rPr>
          <w:rFonts w:hint="eastAsia"/>
          <w:lang w:val="en-US"/>
        </w:rPr>
        <w:t>せる</w:t>
      </w:r>
      <w:r w:rsidR="00DA6734">
        <w:rPr>
          <w:rFonts w:hint="eastAsia"/>
          <w:lang w:val="en-US"/>
        </w:rPr>
        <w:t>情報すべてを表しているわけで</w:t>
      </w:r>
      <w:r w:rsidR="004A2624">
        <w:rPr>
          <w:rFonts w:hint="eastAsia"/>
          <w:lang w:val="en-US"/>
        </w:rPr>
        <w:t>すら</w:t>
      </w:r>
      <w:r w:rsidR="00DA6734">
        <w:rPr>
          <w:rFonts w:hint="eastAsia"/>
          <w:lang w:val="en-US"/>
        </w:rPr>
        <w:t>ないのです。</w:t>
      </w:r>
    </w:p>
    <w:p w14:paraId="3CD6BADB" w14:textId="77777777" w:rsidR="00834798" w:rsidRDefault="00834798" w:rsidP="00986612">
      <w:pPr>
        <w:ind w:right="713"/>
        <w:rPr>
          <w:lang w:val="en-US"/>
        </w:rPr>
      </w:pPr>
    </w:p>
    <w:p w14:paraId="7081C331" w14:textId="1BBB824A" w:rsidR="00B7038C" w:rsidRDefault="00366C29" w:rsidP="00B7038C">
      <w:pPr>
        <w:pStyle w:val="Heading3"/>
        <w:rPr>
          <w:lang w:val="en-US"/>
        </w:rPr>
      </w:pPr>
      <w:r>
        <w:rPr>
          <w:rFonts w:hint="eastAsia"/>
          <w:lang w:val="en-US"/>
        </w:rPr>
        <w:t>現代言語学者</w:t>
      </w:r>
      <w:r w:rsidR="00FC509A">
        <w:rPr>
          <w:rFonts w:hint="eastAsia"/>
          <w:lang w:val="en-US"/>
        </w:rPr>
        <w:t>の</w:t>
      </w:r>
      <w:r>
        <w:rPr>
          <w:rFonts w:hint="eastAsia"/>
          <w:lang w:val="en-US"/>
        </w:rPr>
        <w:t>生みの親</w:t>
      </w:r>
      <w:r w:rsidR="006F6AD5">
        <w:rPr>
          <w:rFonts w:hint="eastAsia"/>
          <w:lang w:val="en-US"/>
        </w:rPr>
        <w:t>からの</w:t>
      </w:r>
      <w:r w:rsidR="00224C33">
        <w:rPr>
          <w:rFonts w:hint="eastAsia"/>
          <w:lang w:val="en-US"/>
        </w:rPr>
        <w:t>メッセージ</w:t>
      </w:r>
    </w:p>
    <w:p w14:paraId="55E979DC" w14:textId="77777777" w:rsidR="00986612" w:rsidRDefault="00986612" w:rsidP="00986612">
      <w:pPr>
        <w:ind w:right="713"/>
        <w:rPr>
          <w:lang w:val="en-US"/>
        </w:rPr>
      </w:pPr>
    </w:p>
    <w:p w14:paraId="6A199BA1" w14:textId="76761374" w:rsidR="00726A76" w:rsidRDefault="00DD4145" w:rsidP="00726A76">
      <w:pPr>
        <w:ind w:right="146"/>
        <w:jc w:val="both"/>
        <w:rPr>
          <w:lang w:val="en-US"/>
        </w:rPr>
      </w:pPr>
      <w:r>
        <w:rPr>
          <w:rFonts w:hint="eastAsia"/>
          <w:lang w:val="en-US"/>
        </w:rPr>
        <w:lastRenderedPageBreak/>
        <w:t>最後に言語学史の観点から、本稿のメインテーマについて補足したいと思います。</w:t>
      </w:r>
      <w:r w:rsidR="00AB6CD3">
        <w:rPr>
          <w:rFonts w:hint="eastAsia"/>
          <w:lang w:val="en-US"/>
        </w:rPr>
        <w:t>私自身が</w:t>
      </w:r>
      <w:r w:rsidR="00B7038C">
        <w:rPr>
          <w:rFonts w:hint="eastAsia"/>
          <w:lang w:val="en-US"/>
        </w:rPr>
        <w:t>言語学者として、言語にとっての「音」と「文字」について考えなおすために、</w:t>
      </w:r>
      <w:r w:rsidR="00890E61">
        <w:rPr>
          <w:rFonts w:hint="eastAsia"/>
          <w:lang w:val="en-US"/>
        </w:rPr>
        <w:t>フェルディナント・デ・ソシュール</w:t>
      </w:r>
      <w:r w:rsidR="001E0E47">
        <w:rPr>
          <w:rFonts w:hint="eastAsia"/>
          <w:lang w:val="en-US"/>
        </w:rPr>
        <w:t>の著作を読み直してみることとしました。ソシュールは、</w:t>
      </w:r>
      <w:r w:rsidR="003B6844">
        <w:rPr>
          <w:rFonts w:hint="eastAsia"/>
          <w:lang w:val="en-US"/>
        </w:rPr>
        <w:t>二〇</w:t>
      </w:r>
      <w:r w:rsidR="00B34444">
        <w:rPr>
          <w:rFonts w:hint="eastAsia"/>
          <w:lang w:val="en-US"/>
        </w:rPr>
        <w:t>世紀初頭に活躍した言語学者で、</w:t>
      </w:r>
      <w:r w:rsidR="00F236B0">
        <w:rPr>
          <w:rFonts w:hint="eastAsia"/>
          <w:lang w:val="en-US"/>
        </w:rPr>
        <w:t>近代</w:t>
      </w:r>
      <w:r w:rsidR="001E0E47">
        <w:rPr>
          <w:rFonts w:hint="eastAsia"/>
          <w:lang w:val="en-US"/>
        </w:rPr>
        <w:t>言語学に非常に大きな影響を残し</w:t>
      </w:r>
      <w:r w:rsidR="00B34444">
        <w:rPr>
          <w:rFonts w:hint="eastAsia"/>
          <w:lang w:val="en-US"/>
        </w:rPr>
        <w:t>、</w:t>
      </w:r>
      <w:r w:rsidR="00726A76">
        <w:rPr>
          <w:rFonts w:hint="eastAsia"/>
          <w:lang w:val="en-US"/>
        </w:rPr>
        <w:t>「</w:t>
      </w:r>
      <w:r w:rsidR="003B6844">
        <w:rPr>
          <w:rFonts w:hint="eastAsia"/>
          <w:lang w:val="en-US"/>
        </w:rPr>
        <w:t>近代</w:t>
      </w:r>
      <w:r w:rsidR="00726A76">
        <w:rPr>
          <w:rFonts w:hint="eastAsia"/>
          <w:lang w:val="en-US"/>
        </w:rPr>
        <w:t>言語学の生みの親」と考える</w:t>
      </w:r>
      <w:r w:rsidR="00600EA4">
        <w:rPr>
          <w:rFonts w:hint="eastAsia"/>
          <w:lang w:val="en-US"/>
        </w:rPr>
        <w:t>研究者</w:t>
      </w:r>
      <w:r w:rsidR="00726A76">
        <w:rPr>
          <w:rFonts w:hint="eastAsia"/>
          <w:lang w:val="en-US"/>
        </w:rPr>
        <w:t>も</w:t>
      </w:r>
      <w:r w:rsidR="00840547">
        <w:rPr>
          <w:rFonts w:hint="eastAsia"/>
          <w:lang w:val="en-US"/>
        </w:rPr>
        <w:t>いるほどです</w:t>
      </w:r>
      <w:r w:rsidR="00890E61">
        <w:rPr>
          <w:rFonts w:hint="eastAsia"/>
          <w:lang w:val="en-US"/>
        </w:rPr>
        <w:t>。</w:t>
      </w:r>
      <w:r w:rsidR="001C6A07">
        <w:rPr>
          <w:rFonts w:hint="eastAsia"/>
          <w:lang w:val="en-US"/>
        </w:rPr>
        <w:t>この著作は「言語とは何か</w:t>
      </w:r>
      <w:r w:rsidR="00805932">
        <w:rPr>
          <w:rFonts w:hint="eastAsia"/>
          <w:lang w:val="en-US"/>
        </w:rPr>
        <w:t>、</w:t>
      </w:r>
      <w:r w:rsidR="001C6A07">
        <w:rPr>
          <w:rFonts w:hint="eastAsia"/>
          <w:lang w:val="en-US"/>
        </w:rPr>
        <w:t>そして何ではないか」</w:t>
      </w:r>
      <w:r w:rsidR="00805932">
        <w:rPr>
          <w:rFonts w:hint="eastAsia"/>
          <w:lang w:val="en-US"/>
        </w:rPr>
        <w:t>に関する</w:t>
      </w:r>
      <w:r w:rsidR="001C6A07">
        <w:rPr>
          <w:rFonts w:hint="eastAsia"/>
          <w:lang w:val="en-US"/>
        </w:rPr>
        <w:t>重要な洞察に満ちています。</w:t>
      </w:r>
    </w:p>
    <w:p w14:paraId="53B17933" w14:textId="77777777" w:rsidR="00726A76" w:rsidRDefault="00726A76" w:rsidP="00726A76">
      <w:pPr>
        <w:ind w:right="146"/>
        <w:jc w:val="both"/>
        <w:rPr>
          <w:lang w:val="en-US"/>
        </w:rPr>
      </w:pPr>
    </w:p>
    <w:p w14:paraId="77BB1FA6" w14:textId="1C955288" w:rsidR="00B7038C" w:rsidRDefault="00AD11FF" w:rsidP="00726A76">
      <w:pPr>
        <w:ind w:right="146"/>
        <w:jc w:val="both"/>
        <w:rPr>
          <w:lang w:val="en-US"/>
        </w:rPr>
      </w:pPr>
      <w:r>
        <w:rPr>
          <w:rFonts w:hint="eastAsia"/>
          <w:lang w:val="en-US"/>
        </w:rPr>
        <w:t>そんな</w:t>
      </w:r>
      <w:r w:rsidR="007F3022">
        <w:rPr>
          <w:rFonts w:hint="eastAsia"/>
          <w:lang w:val="en-US"/>
        </w:rPr>
        <w:t>ソシュールの著作の中に、</w:t>
      </w:r>
      <w:r w:rsidR="00B4285C">
        <w:rPr>
          <w:rFonts w:hint="eastAsia"/>
          <w:lang w:val="en-US"/>
        </w:rPr>
        <w:t>かなり明確に「</w:t>
      </w:r>
      <w:r w:rsidR="00FE2D4F">
        <w:rPr>
          <w:rFonts w:hint="eastAsia"/>
          <w:lang w:val="en-US"/>
        </w:rPr>
        <w:t>言語にとっての</w:t>
      </w:r>
      <w:r w:rsidR="00B4285C">
        <w:rPr>
          <w:rFonts w:hint="eastAsia"/>
          <w:lang w:val="en-US"/>
        </w:rPr>
        <w:t>音の重要性</w:t>
      </w:r>
      <w:r w:rsidR="00FE2D4F">
        <w:rPr>
          <w:rFonts w:hint="eastAsia"/>
          <w:lang w:val="en-US"/>
        </w:rPr>
        <w:t>」</w:t>
      </w:r>
      <w:r>
        <w:rPr>
          <w:rFonts w:hint="eastAsia"/>
          <w:lang w:val="en-US"/>
        </w:rPr>
        <w:t>そして「文字がいかに二義的であるか」</w:t>
      </w:r>
      <w:r w:rsidR="00B4285C">
        <w:rPr>
          <w:rFonts w:hint="eastAsia"/>
          <w:lang w:val="en-US"/>
        </w:rPr>
        <w:t>が論じられている箇所がありましたので、引用します</w:t>
      </w:r>
      <w:r w:rsidR="00EB051A">
        <w:rPr>
          <w:rFonts w:hint="eastAsia"/>
          <w:lang w:val="en-US"/>
        </w:rPr>
        <w:t>（</w:t>
      </w:r>
      <w:r w:rsidR="007F3022">
        <w:rPr>
          <w:rFonts w:hint="eastAsia"/>
          <w:lang w:val="en-US"/>
        </w:rPr>
        <w:t>読みやすさのため、漢字表記や句読点は改めました</w:t>
      </w:r>
      <w:r w:rsidR="00EB051A">
        <w:rPr>
          <w:rFonts w:hint="eastAsia"/>
          <w:lang w:val="en-US"/>
        </w:rPr>
        <w:t>）</w:t>
      </w:r>
      <w:r w:rsidR="007F3022">
        <w:rPr>
          <w:rFonts w:hint="eastAsia"/>
          <w:lang w:val="en-US"/>
        </w:rPr>
        <w:t>。</w:t>
      </w:r>
    </w:p>
    <w:p w14:paraId="5C422E64" w14:textId="77777777" w:rsidR="00B7038C" w:rsidRDefault="00B7038C" w:rsidP="00986612">
      <w:pPr>
        <w:ind w:right="713"/>
        <w:rPr>
          <w:lang w:val="en-US"/>
        </w:rPr>
      </w:pPr>
    </w:p>
    <w:p w14:paraId="1AF0DB53" w14:textId="2ACEE9C0" w:rsidR="0084511A" w:rsidRDefault="00E00391" w:rsidP="001434A7">
      <w:pPr>
        <w:ind w:left="567" w:right="713"/>
        <w:jc w:val="both"/>
        <w:rPr>
          <w:lang w:val="en-US"/>
        </w:rPr>
      </w:pPr>
      <w:r>
        <w:rPr>
          <w:rFonts w:hint="eastAsia"/>
        </w:rPr>
        <w:t>言語と書とは二つの分明な記号体系である</w:t>
      </w:r>
      <w:r w:rsidR="00273A3C">
        <w:rPr>
          <w:rFonts w:hint="eastAsia"/>
        </w:rPr>
        <w:t>。</w:t>
      </w:r>
      <w:r>
        <w:rPr>
          <w:rFonts w:hint="eastAsia"/>
        </w:rPr>
        <w:t>後者の唯一の存在理由は、前者を表記することだけだ</w:t>
      </w:r>
      <w:r w:rsidR="007E26A2">
        <w:rPr>
          <w:rFonts w:hint="eastAsia"/>
        </w:rPr>
        <w:t>。</w:t>
      </w:r>
      <w:r>
        <w:rPr>
          <w:rFonts w:hint="eastAsia"/>
        </w:rPr>
        <w:t>言語学の対象は、書かれた語と話された語との結合である、とは定義されない</w:t>
      </w:r>
      <w:r w:rsidR="007E26A2">
        <w:rPr>
          <w:rFonts w:hint="eastAsia"/>
        </w:rPr>
        <w:t>。</w:t>
      </w:r>
      <w:r>
        <w:rPr>
          <w:rFonts w:hint="eastAsia"/>
        </w:rPr>
        <w:t>後者のみ</w:t>
      </w:r>
      <w:r w:rsidR="007E26A2">
        <w:rPr>
          <w:rFonts w:hint="eastAsia"/>
        </w:rPr>
        <w:t>、</w:t>
      </w:r>
      <w:r>
        <w:rPr>
          <w:rFonts w:hint="eastAsia"/>
        </w:rPr>
        <w:t>その対象をなすのである</w:t>
      </w:r>
      <w:r w:rsidR="007E26A2">
        <w:rPr>
          <w:rFonts w:hint="eastAsia"/>
        </w:rPr>
        <w:t>。</w:t>
      </w:r>
      <w:r>
        <w:rPr>
          <w:rFonts w:hint="eastAsia"/>
        </w:rPr>
        <w:t>しかし書かれた語は、それを映像とする話された語と、はなはだしくまじり合う</w:t>
      </w:r>
      <w:r w:rsidR="007E26A2">
        <w:rPr>
          <w:rFonts w:hint="eastAsia"/>
        </w:rPr>
        <w:t>結果</w:t>
      </w:r>
      <w:r>
        <w:rPr>
          <w:rFonts w:hint="eastAsia"/>
        </w:rPr>
        <w:t>、主役を奪ってしまう</w:t>
      </w:r>
      <w:r w:rsidR="007E26A2">
        <w:rPr>
          <w:rFonts w:hint="eastAsia"/>
        </w:rPr>
        <w:t>。</w:t>
      </w:r>
      <w:r>
        <w:rPr>
          <w:rFonts w:hint="eastAsia"/>
        </w:rPr>
        <w:t>そのあげく、</w:t>
      </w:r>
      <w:r w:rsidR="007E26A2">
        <w:rPr>
          <w:rFonts w:hint="eastAsia"/>
        </w:rPr>
        <w:t>人</w:t>
      </w:r>
      <w:r>
        <w:rPr>
          <w:rFonts w:hint="eastAsia"/>
        </w:rPr>
        <w:t>は音声記号の表記に</w:t>
      </w:r>
      <w:r w:rsidR="007E26A2">
        <w:rPr>
          <w:rFonts w:hint="eastAsia"/>
        </w:rPr>
        <w:t>対し</w:t>
      </w:r>
      <w:r>
        <w:rPr>
          <w:rFonts w:hint="eastAsia"/>
        </w:rPr>
        <w:t>、この記号そのものと同程度の、さらにより以上の重要性を与えるようになる</w:t>
      </w:r>
      <w:r w:rsidR="007E26A2">
        <w:rPr>
          <w:rFonts w:hint="eastAsia"/>
        </w:rPr>
        <w:t>。言って</w:t>
      </w:r>
      <w:r>
        <w:rPr>
          <w:rFonts w:hint="eastAsia"/>
        </w:rPr>
        <w:t>みれば、人を識</w:t>
      </w:r>
      <w:proofErr w:type="gramStart"/>
      <w:r>
        <w:rPr>
          <w:rFonts w:hint="eastAsia"/>
        </w:rPr>
        <w:t>るには</w:t>
      </w:r>
      <w:proofErr w:type="gramEnd"/>
      <w:r>
        <w:rPr>
          <w:rFonts w:hint="eastAsia"/>
        </w:rPr>
        <w:t>、相手の顔をみるより写真をみたほうがよいと思うようなものである</w:t>
      </w:r>
      <w:r w:rsidR="00B4285C">
        <w:rPr>
          <w:lang w:val="en-US"/>
        </w:rPr>
        <w:t>.</w:t>
      </w:r>
      <w:r w:rsidR="00940B17" w:rsidRPr="00940B17">
        <w:rPr>
          <w:rFonts w:hint="eastAsia"/>
        </w:rPr>
        <w:t xml:space="preserve"> </w:t>
      </w:r>
      <w:r w:rsidR="00FC509A">
        <w:rPr>
          <w:rFonts w:hint="eastAsia"/>
        </w:rPr>
        <w:t>（</w:t>
      </w:r>
      <w:r w:rsidR="00940B17">
        <w:rPr>
          <w:rFonts w:hint="eastAsia"/>
        </w:rPr>
        <w:t>『一般言語学講義』</w:t>
      </w:r>
      <w:r w:rsidR="00FC509A">
        <w:rPr>
          <w:rFonts w:hint="eastAsia"/>
        </w:rPr>
        <w:t>、</w:t>
      </w:r>
      <w:r w:rsidR="00572E3F">
        <w:rPr>
          <w:rFonts w:hint="eastAsia"/>
        </w:rPr>
        <w:t>岩波書店</w:t>
      </w:r>
      <w:r w:rsidR="00FC509A">
        <w:rPr>
          <w:rFonts w:hint="eastAsia"/>
        </w:rPr>
        <w:t>、</w:t>
      </w:r>
      <w:r w:rsidR="00572E3F">
        <w:t xml:space="preserve"> </w:t>
      </w:r>
      <w:r w:rsidR="00940B17">
        <w:rPr>
          <w:lang w:val="en-US"/>
        </w:rPr>
        <w:t>p40</w:t>
      </w:r>
      <w:r w:rsidR="00FC509A">
        <w:rPr>
          <w:rFonts w:hint="eastAsia"/>
          <w:lang w:val="en-US"/>
        </w:rPr>
        <w:t>）</w:t>
      </w:r>
      <w:r w:rsidR="00940B17">
        <w:rPr>
          <w:rFonts w:hint="eastAsia"/>
          <w:lang w:val="en-US"/>
        </w:rPr>
        <w:t>。</w:t>
      </w:r>
    </w:p>
    <w:p w14:paraId="6E884203" w14:textId="77777777" w:rsidR="00CE5DBF" w:rsidRDefault="00CE5DBF" w:rsidP="00CE5DBF">
      <w:pPr>
        <w:ind w:right="713"/>
        <w:rPr>
          <w:lang w:val="en-US"/>
        </w:rPr>
      </w:pPr>
    </w:p>
    <w:p w14:paraId="0B7282A3" w14:textId="5A0E484A" w:rsidR="00CE5DBF" w:rsidRDefault="00CE5DBF" w:rsidP="00C24332">
      <w:pPr>
        <w:ind w:right="4"/>
        <w:jc w:val="both"/>
        <w:rPr>
          <w:lang w:val="en-US"/>
        </w:rPr>
      </w:pPr>
      <w:r>
        <w:rPr>
          <w:rFonts w:hint="eastAsia"/>
          <w:lang w:val="en-US"/>
        </w:rPr>
        <w:t>この箇所で</w:t>
      </w:r>
      <w:r w:rsidR="00BD404E">
        <w:rPr>
          <w:rFonts w:hint="eastAsia"/>
          <w:lang w:val="en-US"/>
        </w:rPr>
        <w:t>ソシュールは、</w:t>
      </w:r>
      <w:r>
        <w:rPr>
          <w:rFonts w:hint="eastAsia"/>
          <w:lang w:val="en-US"/>
        </w:rPr>
        <w:t>言語を論じるにあたって書</w:t>
      </w:r>
      <w:r w:rsidR="00CC37D5">
        <w:rPr>
          <w:rFonts w:hint="eastAsia"/>
          <w:lang w:val="en-US"/>
        </w:rPr>
        <w:t>（＝文字</w:t>
      </w:r>
      <w:r>
        <w:rPr>
          <w:rFonts w:hint="eastAsia"/>
          <w:lang w:val="en-US"/>
        </w:rPr>
        <w:t>）を基本と</w:t>
      </w:r>
      <w:r w:rsidR="00167EE1">
        <w:rPr>
          <w:rFonts w:hint="eastAsia"/>
          <w:lang w:val="en-US"/>
        </w:rPr>
        <w:t>する考え方</w:t>
      </w:r>
      <w:r w:rsidR="00AB6959">
        <w:rPr>
          <w:rFonts w:hint="eastAsia"/>
          <w:lang w:val="en-US"/>
        </w:rPr>
        <w:t>を</w:t>
      </w:r>
      <w:r>
        <w:rPr>
          <w:rFonts w:hint="eastAsia"/>
          <w:lang w:val="en-US"/>
        </w:rPr>
        <w:t>痛烈</w:t>
      </w:r>
      <w:r w:rsidR="00D112D0">
        <w:rPr>
          <w:rFonts w:hint="eastAsia"/>
          <w:lang w:val="en-US"/>
        </w:rPr>
        <w:t>に</w:t>
      </w:r>
      <w:r>
        <w:rPr>
          <w:rFonts w:hint="eastAsia"/>
          <w:lang w:val="en-US"/>
        </w:rPr>
        <w:t>批判しています。</w:t>
      </w:r>
      <w:r w:rsidR="00CC37D5">
        <w:rPr>
          <w:rFonts w:hint="eastAsia"/>
          <w:lang w:val="en-US"/>
        </w:rPr>
        <w:t>言語学の対象は「話された語</w:t>
      </w:r>
      <w:r w:rsidR="00D83A7E">
        <w:rPr>
          <w:rFonts w:hint="eastAsia"/>
          <w:lang w:val="en-US"/>
        </w:rPr>
        <w:t>（＝音声）</w:t>
      </w:r>
      <w:r w:rsidR="00CC37D5">
        <w:rPr>
          <w:rFonts w:hint="eastAsia"/>
          <w:lang w:val="en-US"/>
        </w:rPr>
        <w:t>」であると明確に断言する一方、「書かれて映像となった語が主役を奪ってしまうこと</w:t>
      </w:r>
      <w:r w:rsidR="00087D45">
        <w:rPr>
          <w:rFonts w:hint="eastAsia"/>
          <w:lang w:val="en-US"/>
        </w:rPr>
        <w:t>」</w:t>
      </w:r>
      <w:r w:rsidR="00CC37D5">
        <w:rPr>
          <w:rFonts w:hint="eastAsia"/>
          <w:lang w:val="en-US"/>
        </w:rPr>
        <w:t>を</w:t>
      </w:r>
      <w:r w:rsidR="0023351A">
        <w:rPr>
          <w:rFonts w:hint="eastAsia"/>
          <w:lang w:val="en-US"/>
        </w:rPr>
        <w:t>案じて</w:t>
      </w:r>
      <w:r w:rsidR="00CC37D5">
        <w:rPr>
          <w:rFonts w:hint="eastAsia"/>
          <w:lang w:val="en-US"/>
        </w:rPr>
        <w:t>います</w:t>
      </w:r>
      <w:r w:rsidR="00940B17">
        <w:rPr>
          <w:rFonts w:hint="eastAsia"/>
          <w:lang w:val="en-US"/>
        </w:rPr>
        <w:t>。</w:t>
      </w:r>
      <w:r w:rsidR="00CC37D5">
        <w:rPr>
          <w:rFonts w:hint="eastAsia"/>
          <w:lang w:val="en-US"/>
        </w:rPr>
        <w:t>さらに、文字を通して言語を理解することは、</w:t>
      </w:r>
      <w:r w:rsidR="002B25A8">
        <w:rPr>
          <w:rFonts w:hint="eastAsia"/>
          <w:lang w:val="en-US"/>
        </w:rPr>
        <w:t>ある人を理解するために</w:t>
      </w:r>
      <w:r w:rsidR="00CC37D5">
        <w:rPr>
          <w:rFonts w:hint="eastAsia"/>
          <w:lang w:val="en-US"/>
        </w:rPr>
        <w:t>、その人の顔を直接</w:t>
      </w:r>
      <w:r w:rsidR="00C029A0">
        <w:rPr>
          <w:rFonts w:hint="eastAsia"/>
          <w:lang w:val="en-US"/>
        </w:rPr>
        <w:t>見る</w:t>
      </w:r>
      <w:r w:rsidR="00CC37D5">
        <w:rPr>
          <w:rFonts w:hint="eastAsia"/>
          <w:lang w:val="en-US"/>
        </w:rPr>
        <w:t>のではなく、</w:t>
      </w:r>
      <w:r w:rsidR="001B0ED1">
        <w:rPr>
          <w:rFonts w:hint="eastAsia"/>
          <w:lang w:val="en-US"/>
        </w:rPr>
        <w:t>その人の写真を</w:t>
      </w:r>
      <w:r w:rsidR="00C029A0">
        <w:rPr>
          <w:rFonts w:hint="eastAsia"/>
          <w:lang w:val="en-US"/>
        </w:rPr>
        <w:t>見る</w:t>
      </w:r>
      <w:r w:rsidR="001B0ED1">
        <w:rPr>
          <w:rFonts w:hint="eastAsia"/>
          <w:lang w:val="en-US"/>
        </w:rPr>
        <w:t>ようなものだ、と批判しています。</w:t>
      </w:r>
      <w:r w:rsidR="00C931FF">
        <w:rPr>
          <w:rFonts w:hint="eastAsia"/>
          <w:lang w:val="en-US"/>
        </w:rPr>
        <w:t>この比喩は言い得て妙だと</w:t>
      </w:r>
      <w:r w:rsidR="00D83A7E">
        <w:rPr>
          <w:rFonts w:hint="eastAsia"/>
          <w:lang w:val="en-US"/>
        </w:rPr>
        <w:t>思います</w:t>
      </w:r>
      <w:r w:rsidR="00C931FF">
        <w:rPr>
          <w:rFonts w:hint="eastAsia"/>
          <w:lang w:val="en-US"/>
        </w:rPr>
        <w:t>。</w:t>
      </w:r>
    </w:p>
    <w:p w14:paraId="6CB6ACB0" w14:textId="77777777" w:rsidR="00B4285C" w:rsidRDefault="00B4285C" w:rsidP="001B0ED1">
      <w:pPr>
        <w:ind w:right="713"/>
        <w:rPr>
          <w:lang w:val="en-US"/>
        </w:rPr>
      </w:pPr>
    </w:p>
    <w:p w14:paraId="20BBE461" w14:textId="01C329CC" w:rsidR="0084511A" w:rsidRDefault="001B0ED1" w:rsidP="008A3F0B">
      <w:pPr>
        <w:ind w:right="4"/>
        <w:jc w:val="both"/>
        <w:rPr>
          <w:lang w:val="en-US"/>
        </w:rPr>
      </w:pPr>
      <w:r>
        <w:rPr>
          <w:rFonts w:hint="eastAsia"/>
          <w:lang w:val="en-US"/>
        </w:rPr>
        <w:t>また、ソシュールはこのようにも言っています。「</w:t>
      </w:r>
      <w:r w:rsidR="0084511A">
        <w:rPr>
          <w:rFonts w:hint="eastAsia"/>
          <w:lang w:val="en-US"/>
        </w:rPr>
        <w:t>書くことを習うまえに、話すことを学んでいることを忘れてしまう、自然の順序がさかさまにされている</w:t>
      </w:r>
      <w:r w:rsidR="00DA2E3B">
        <w:rPr>
          <w:rFonts w:hint="eastAsia"/>
          <w:lang w:val="en-US"/>
        </w:rPr>
        <w:t>（</w:t>
      </w:r>
      <w:r w:rsidR="00DA2E3B">
        <w:rPr>
          <w:lang w:val="en-US"/>
        </w:rPr>
        <w:t>p</w:t>
      </w:r>
      <w:r w:rsidR="00230702">
        <w:rPr>
          <w:lang w:val="en-US"/>
        </w:rPr>
        <w:t>.</w:t>
      </w:r>
      <w:r w:rsidR="00DA2E3B">
        <w:rPr>
          <w:lang w:val="en-US"/>
        </w:rPr>
        <w:t>42</w:t>
      </w:r>
      <w:r w:rsidR="00DA2E3B">
        <w:rPr>
          <w:rFonts w:hint="eastAsia"/>
          <w:lang w:val="en-US"/>
        </w:rPr>
        <w:t>）</w:t>
      </w:r>
      <w:r>
        <w:rPr>
          <w:rFonts w:hint="eastAsia"/>
          <w:lang w:val="en-US"/>
        </w:rPr>
        <w:t>」。これは本稿で</w:t>
      </w:r>
      <w:r w:rsidR="00E44BF1">
        <w:rPr>
          <w:rFonts w:hint="eastAsia"/>
          <w:lang w:val="en-US"/>
        </w:rPr>
        <w:t>論じた問題意識そのもののように思えます</w:t>
      </w:r>
      <w:r>
        <w:rPr>
          <w:rFonts w:hint="eastAsia"/>
          <w:lang w:val="en-US"/>
        </w:rPr>
        <w:t>。</w:t>
      </w:r>
      <w:r w:rsidR="00DA2E3B">
        <w:rPr>
          <w:rFonts w:hint="eastAsia"/>
          <w:lang w:val="en-US"/>
        </w:rPr>
        <w:t>子どもの自然な言語習得の過程を考えると、まずは「音を使って話すこと」が第一なのです。</w:t>
      </w:r>
      <w:r w:rsidR="008A3F0B">
        <w:rPr>
          <w:rFonts w:hint="eastAsia"/>
          <w:lang w:val="en-US"/>
        </w:rPr>
        <w:t>もしソシュールが現代に生きていたとすれば、彼もまた生成ＡＩのおしゃべりアプリには反対する</w:t>
      </w:r>
      <w:r w:rsidR="0035472E">
        <w:rPr>
          <w:rFonts w:hint="eastAsia"/>
          <w:lang w:val="en-US"/>
        </w:rPr>
        <w:t>のではないでしょうか</w:t>
      </w:r>
      <w:r w:rsidR="00B23CB4">
        <w:rPr>
          <w:rFonts w:hint="eastAsia"/>
          <w:lang w:val="en-US"/>
        </w:rPr>
        <w:t>。</w:t>
      </w:r>
    </w:p>
    <w:p w14:paraId="15E9D477" w14:textId="77777777" w:rsidR="00E00391" w:rsidRPr="008207C8" w:rsidRDefault="00E00391">
      <w:pPr>
        <w:rPr>
          <w:rFonts w:hint="eastAsia"/>
          <w:lang w:val="en-US"/>
        </w:rPr>
      </w:pPr>
    </w:p>
    <w:sectPr w:rsidR="00E00391" w:rsidRPr="008207C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9C1AB" w14:textId="77777777" w:rsidR="008867A8" w:rsidRDefault="008867A8" w:rsidP="000E0B17">
      <w:r>
        <w:separator/>
      </w:r>
    </w:p>
  </w:endnote>
  <w:endnote w:type="continuationSeparator" w:id="0">
    <w:p w14:paraId="70FD8603" w14:textId="77777777" w:rsidR="008867A8" w:rsidRDefault="008867A8" w:rsidP="000E0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F65D5" w14:textId="77777777" w:rsidR="008867A8" w:rsidRDefault="008867A8" w:rsidP="000E0B17">
      <w:r>
        <w:separator/>
      </w:r>
    </w:p>
  </w:footnote>
  <w:footnote w:type="continuationSeparator" w:id="0">
    <w:p w14:paraId="4C4DA230" w14:textId="77777777" w:rsidR="008867A8" w:rsidRDefault="008867A8" w:rsidP="000E0B17">
      <w:r>
        <w:continuationSeparator/>
      </w:r>
    </w:p>
  </w:footnote>
  <w:footnote w:id="1">
    <w:p w14:paraId="6926E145" w14:textId="1E980AEA" w:rsidR="000E0B17" w:rsidRPr="000E0B17" w:rsidRDefault="000E0B17">
      <w:pPr>
        <w:pStyle w:val="FootnoteText"/>
        <w:rPr>
          <w:lang w:val="en-US"/>
        </w:rPr>
      </w:pPr>
      <w:r>
        <w:rPr>
          <w:rStyle w:val="FootnoteReference"/>
        </w:rPr>
        <w:footnoteRef/>
      </w:r>
      <w:r>
        <w:t xml:space="preserve"> </w:t>
      </w:r>
      <w:r>
        <w:rPr>
          <w:rFonts w:hint="eastAsia"/>
          <w:lang w:val="en-US"/>
        </w:rPr>
        <w:t>社会心理学者の</w:t>
      </w:r>
      <w:r>
        <w:rPr>
          <w:lang w:val="en-US"/>
        </w:rPr>
        <w:t>Jonathan Haidt</w:t>
      </w:r>
      <w:r>
        <w:rPr>
          <w:rFonts w:hint="eastAsia"/>
          <w:lang w:val="en-US"/>
        </w:rPr>
        <w:t>氏による関連研究の</w:t>
      </w:r>
      <w:r w:rsidR="002738EA">
        <w:rPr>
          <w:rFonts w:hint="eastAsia"/>
          <w:lang w:val="en-US"/>
        </w:rPr>
        <w:t>まとめ</w:t>
      </w:r>
      <w:r>
        <w:rPr>
          <w:rFonts w:hint="eastAsia"/>
          <w:lang w:val="en-US"/>
        </w:rPr>
        <w:t>が非常に示唆に富んでい</w:t>
      </w:r>
      <w:r w:rsidR="003041E6">
        <w:rPr>
          <w:rFonts w:hint="eastAsia"/>
          <w:lang w:val="en-US"/>
        </w:rPr>
        <w:t>ます</w:t>
      </w:r>
      <w:r>
        <w:rPr>
          <w:rFonts w:hint="eastAsia"/>
          <w:lang w:val="en-US"/>
        </w:rPr>
        <w:t>。この資料は、</w:t>
      </w:r>
      <w:r>
        <w:fldChar w:fldCharType="begin"/>
      </w:r>
      <w:r>
        <w:instrText>HYPERLINK "https://jonathanhaidt.com/reviews/"</w:instrText>
      </w:r>
      <w:r>
        <w:fldChar w:fldCharType="separate"/>
      </w:r>
      <w:r w:rsidRPr="00603275">
        <w:rPr>
          <w:rStyle w:val="Hyperlink"/>
          <w:lang w:val="en-US"/>
        </w:rPr>
        <w:t>https://jonathanhaidt.com/reviews/</w:t>
      </w:r>
      <w:r>
        <w:rPr>
          <w:rStyle w:val="Hyperlink"/>
          <w:lang w:val="en-US"/>
        </w:rPr>
        <w:fldChar w:fldCharType="end"/>
      </w:r>
      <w:r w:rsidR="00601A8B">
        <w:rPr>
          <w:rFonts w:hint="eastAsia"/>
          <w:lang w:val="en-US"/>
        </w:rPr>
        <w:t>で</w:t>
      </w:r>
      <w:r>
        <w:rPr>
          <w:rFonts w:hint="eastAsia"/>
          <w:lang w:val="en-US"/>
        </w:rPr>
        <w:t>公開されて</w:t>
      </w:r>
      <w:r w:rsidR="003041E6">
        <w:rPr>
          <w:rFonts w:hint="eastAsia"/>
          <w:lang w:val="en-US"/>
        </w:rPr>
        <w:t>いて、</w:t>
      </w:r>
      <w:r>
        <w:rPr>
          <w:rFonts w:hint="eastAsia"/>
          <w:lang w:val="en-US"/>
        </w:rPr>
        <w:t>誰でも</w:t>
      </w:r>
      <w:r w:rsidR="003041E6">
        <w:rPr>
          <w:rFonts w:hint="eastAsia"/>
          <w:lang w:val="en-US"/>
        </w:rPr>
        <w:t>無料で</w:t>
      </w:r>
      <w:r>
        <w:rPr>
          <w:rFonts w:hint="eastAsia"/>
          <w:lang w:val="en-US"/>
        </w:rPr>
        <w:t>閲覧することができ</w:t>
      </w:r>
      <w:r w:rsidR="003041E6">
        <w:rPr>
          <w:rFonts w:hint="eastAsia"/>
          <w:lang w:val="en-US"/>
        </w:rPr>
        <w:t>ます</w:t>
      </w:r>
      <w:r>
        <w:rPr>
          <w:rFonts w:hint="eastAsia"/>
          <w:lang w:val="en-US"/>
        </w:rPr>
        <w:t>。</w:t>
      </w:r>
      <w:r w:rsidR="003D53EE">
        <w:rPr>
          <w:rFonts w:hint="eastAsia"/>
          <w:lang w:val="en-US"/>
        </w:rPr>
        <w:t>もっとも大事な点として</w:t>
      </w:r>
      <w:r w:rsidR="007E61D8">
        <w:rPr>
          <w:rFonts w:hint="eastAsia"/>
          <w:lang w:val="en-US"/>
        </w:rPr>
        <w:t>、スマホの普及に伴っ</w:t>
      </w:r>
      <w:r w:rsidR="003D53EE">
        <w:rPr>
          <w:rFonts w:hint="eastAsia"/>
          <w:lang w:val="en-US"/>
        </w:rPr>
        <w:t>て若者</w:t>
      </w:r>
      <w:r w:rsidR="007E61D8">
        <w:rPr>
          <w:rFonts w:hint="eastAsia"/>
          <w:lang w:val="en-US"/>
        </w:rPr>
        <w:t>の「不安障害」や「鬱」などの神経性疾患の割合が急上昇していることが</w:t>
      </w:r>
      <w:r w:rsidR="00E16395">
        <w:rPr>
          <w:rFonts w:hint="eastAsia"/>
          <w:lang w:val="en-US"/>
        </w:rPr>
        <w:t>示されて</w:t>
      </w:r>
      <w:r w:rsidR="007E61D8">
        <w:rPr>
          <w:rFonts w:hint="eastAsia"/>
          <w:lang w:val="en-US"/>
        </w:rPr>
        <w:t>います。</w:t>
      </w:r>
    </w:p>
  </w:footnote>
  <w:footnote w:id="2">
    <w:p w14:paraId="0B88F9E8" w14:textId="06BD5D7F" w:rsidR="00023F7E" w:rsidRPr="00023F7E" w:rsidRDefault="00023F7E">
      <w:pPr>
        <w:pStyle w:val="FootnoteText"/>
        <w:rPr>
          <w:lang w:val="en-US"/>
        </w:rPr>
      </w:pPr>
      <w:r>
        <w:rPr>
          <w:rStyle w:val="FootnoteReference"/>
        </w:rPr>
        <w:footnoteRef/>
      </w:r>
      <w:r>
        <w:t xml:space="preserve"> </w:t>
      </w:r>
      <w:r>
        <w:rPr>
          <w:rFonts w:hint="eastAsia"/>
          <w:lang w:val="en-US"/>
        </w:rPr>
        <w:t>インターネット上にあがっているすべての動画が有害である、などという暴論を展開するつもりはありません。</w:t>
      </w:r>
      <w:r w:rsidR="005B5BB0">
        <w:rPr>
          <w:rFonts w:hint="eastAsia"/>
          <w:lang w:val="en-US"/>
        </w:rPr>
        <w:t>例えば</w:t>
      </w:r>
      <w:r>
        <w:rPr>
          <w:rFonts w:hint="eastAsia"/>
          <w:lang w:val="en-US"/>
        </w:rPr>
        <w:t>、</w:t>
      </w:r>
      <w:r>
        <w:rPr>
          <w:lang w:val="en-US"/>
        </w:rPr>
        <w:t>Forbes</w:t>
      </w:r>
      <w:r>
        <w:rPr>
          <w:rFonts w:hint="eastAsia"/>
          <w:lang w:val="en-US"/>
        </w:rPr>
        <w:t>の</w:t>
      </w:r>
      <w:r>
        <w:rPr>
          <w:lang w:val="en-US"/>
        </w:rPr>
        <w:t>”</w:t>
      </w:r>
      <w:r w:rsidRPr="00023F7E">
        <w:rPr>
          <w:rFonts w:hint="eastAsia"/>
          <w:lang w:val="en-US"/>
        </w:rPr>
        <w:t>W</w:t>
      </w:r>
      <w:r w:rsidRPr="00023F7E">
        <w:rPr>
          <w:lang w:val="en-US"/>
        </w:rPr>
        <w:t>hy Kids’ Shows Like ‘</w:t>
      </w:r>
      <w:proofErr w:type="spellStart"/>
      <w:r w:rsidRPr="00023F7E">
        <w:rPr>
          <w:lang w:val="en-US"/>
        </w:rPr>
        <w:t>Cocomelon</w:t>
      </w:r>
      <w:proofErr w:type="spellEnd"/>
      <w:r w:rsidRPr="00023F7E">
        <w:rPr>
          <w:lang w:val="en-US"/>
        </w:rPr>
        <w:t>’ Hamper Critical Brain Development</w:t>
      </w:r>
      <w:r>
        <w:rPr>
          <w:lang w:val="en-US"/>
        </w:rPr>
        <w:t>”</w:t>
      </w:r>
      <w:r>
        <w:rPr>
          <w:rFonts w:hint="eastAsia"/>
          <w:lang w:val="en-US"/>
        </w:rPr>
        <w:t>という記事では特に問題のありそうなチャンネルとそうでないものがしっかりと区別されて議論されています</w:t>
      </w:r>
      <w:r w:rsidR="00493CF9">
        <w:rPr>
          <w:rFonts w:hint="eastAsia"/>
          <w:lang w:val="en-US"/>
        </w:rPr>
        <w:t>（</w:t>
      </w:r>
      <w:hyperlink r:id="rId1" w:history="1">
        <w:r w:rsidR="00493CF9" w:rsidRPr="00494A87">
          <w:rPr>
            <w:rStyle w:val="Hyperlink"/>
            <w:lang w:val="en-US"/>
          </w:rPr>
          <w:t>https://www.forbes.com/sites/traversmark/2024/05/17/why-kids-shows-like-cocomelon-hamper-critical-brain-development/</w:t>
        </w:r>
      </w:hyperlink>
      <w:r w:rsidR="00493CF9">
        <w:rPr>
          <w:rFonts w:hint="eastAsia"/>
          <w:lang w:val="en-US"/>
        </w:rPr>
        <w:t>）</w:t>
      </w:r>
      <w:r>
        <w:rPr>
          <w:rFonts w:hint="eastAsia"/>
          <w:lang w:val="en-US"/>
        </w:rPr>
        <w:t>。</w:t>
      </w:r>
    </w:p>
  </w:footnote>
  <w:footnote w:id="3">
    <w:p w14:paraId="5EE31B0E" w14:textId="324E8164" w:rsidR="00461C91" w:rsidRDefault="00461C91">
      <w:pPr>
        <w:pStyle w:val="FootnoteText"/>
        <w:rPr>
          <w:rFonts w:hint="eastAsia"/>
        </w:rPr>
      </w:pPr>
      <w:r>
        <w:rPr>
          <w:rStyle w:val="FootnoteReference"/>
        </w:rPr>
        <w:footnoteRef/>
      </w:r>
      <w:r>
        <w:t xml:space="preserve"> </w:t>
      </w:r>
      <w:r>
        <w:rPr>
          <w:rFonts w:hint="eastAsia"/>
          <w:lang w:val="en-US"/>
        </w:rPr>
        <w:t>川添愛さんの『</w:t>
      </w:r>
      <w:r w:rsidRPr="00DF0C22">
        <w:rPr>
          <w:rFonts w:hint="eastAsia"/>
          <w:lang w:val="en-US"/>
        </w:rPr>
        <w:t>世にもあいまいなことばの秘密</w:t>
      </w:r>
      <w:r>
        <w:rPr>
          <w:rFonts w:hint="eastAsia"/>
          <w:lang w:val="en-US"/>
        </w:rPr>
        <w:t>』（ちくまプリマー新書）で</w:t>
      </w:r>
      <w:r>
        <w:rPr>
          <w:rFonts w:hint="eastAsia"/>
          <w:lang w:val="en-US"/>
        </w:rPr>
        <w:t>紹介されている</w:t>
      </w:r>
      <w:r>
        <w:rPr>
          <w:rFonts w:hint="eastAsia"/>
          <w:lang w:val="en-US"/>
        </w:rPr>
        <w:t>例です</w:t>
      </w:r>
      <w:r>
        <w:rPr>
          <w:rFonts w:hint="eastAsia"/>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40"/>
    <w:rsid w:val="00010863"/>
    <w:rsid w:val="00012C23"/>
    <w:rsid w:val="00020B0D"/>
    <w:rsid w:val="00023F7E"/>
    <w:rsid w:val="00025213"/>
    <w:rsid w:val="000265BE"/>
    <w:rsid w:val="00053B08"/>
    <w:rsid w:val="00061021"/>
    <w:rsid w:val="00062BD1"/>
    <w:rsid w:val="00063D8C"/>
    <w:rsid w:val="0007122D"/>
    <w:rsid w:val="00073051"/>
    <w:rsid w:val="000778EE"/>
    <w:rsid w:val="00082732"/>
    <w:rsid w:val="00084E0E"/>
    <w:rsid w:val="00087112"/>
    <w:rsid w:val="00087D45"/>
    <w:rsid w:val="00092BF8"/>
    <w:rsid w:val="00093C67"/>
    <w:rsid w:val="000A4613"/>
    <w:rsid w:val="000A520B"/>
    <w:rsid w:val="000A7645"/>
    <w:rsid w:val="000B4E09"/>
    <w:rsid w:val="000B526F"/>
    <w:rsid w:val="000B6D68"/>
    <w:rsid w:val="000D245E"/>
    <w:rsid w:val="000D6AC0"/>
    <w:rsid w:val="000E0B17"/>
    <w:rsid w:val="000E56BF"/>
    <w:rsid w:val="000E5889"/>
    <w:rsid w:val="000F37FA"/>
    <w:rsid w:val="000F41AF"/>
    <w:rsid w:val="00100F55"/>
    <w:rsid w:val="001057AD"/>
    <w:rsid w:val="0011243F"/>
    <w:rsid w:val="00113DCB"/>
    <w:rsid w:val="00115938"/>
    <w:rsid w:val="00116A33"/>
    <w:rsid w:val="0012011B"/>
    <w:rsid w:val="00126DF5"/>
    <w:rsid w:val="001328B0"/>
    <w:rsid w:val="001350CD"/>
    <w:rsid w:val="001378CE"/>
    <w:rsid w:val="001434A7"/>
    <w:rsid w:val="00167EE1"/>
    <w:rsid w:val="00180D2D"/>
    <w:rsid w:val="001919F2"/>
    <w:rsid w:val="0019261E"/>
    <w:rsid w:val="001A23EF"/>
    <w:rsid w:val="001A6BBE"/>
    <w:rsid w:val="001A6D85"/>
    <w:rsid w:val="001B0ED1"/>
    <w:rsid w:val="001B317A"/>
    <w:rsid w:val="001B6FF2"/>
    <w:rsid w:val="001C40E4"/>
    <w:rsid w:val="001C6A07"/>
    <w:rsid w:val="001D6222"/>
    <w:rsid w:val="001E0E47"/>
    <w:rsid w:val="001E7F2A"/>
    <w:rsid w:val="001F240C"/>
    <w:rsid w:val="00201100"/>
    <w:rsid w:val="002055EE"/>
    <w:rsid w:val="00213365"/>
    <w:rsid w:val="00224C33"/>
    <w:rsid w:val="00224C82"/>
    <w:rsid w:val="00226716"/>
    <w:rsid w:val="00230702"/>
    <w:rsid w:val="0023351A"/>
    <w:rsid w:val="00234219"/>
    <w:rsid w:val="002351C2"/>
    <w:rsid w:val="00236172"/>
    <w:rsid w:val="00240C82"/>
    <w:rsid w:val="00243234"/>
    <w:rsid w:val="00270BFF"/>
    <w:rsid w:val="0027161C"/>
    <w:rsid w:val="002738EA"/>
    <w:rsid w:val="00273A3C"/>
    <w:rsid w:val="00275871"/>
    <w:rsid w:val="00275A69"/>
    <w:rsid w:val="0028293E"/>
    <w:rsid w:val="002A0C1F"/>
    <w:rsid w:val="002A61A1"/>
    <w:rsid w:val="002B1AE0"/>
    <w:rsid w:val="002B25A8"/>
    <w:rsid w:val="002B61F8"/>
    <w:rsid w:val="002B7FEF"/>
    <w:rsid w:val="002C2154"/>
    <w:rsid w:val="002C2F4D"/>
    <w:rsid w:val="002C44BE"/>
    <w:rsid w:val="002C4D74"/>
    <w:rsid w:val="002D1E8F"/>
    <w:rsid w:val="002D1EFC"/>
    <w:rsid w:val="002D666A"/>
    <w:rsid w:val="002E075D"/>
    <w:rsid w:val="003041E6"/>
    <w:rsid w:val="00305C5C"/>
    <w:rsid w:val="00307772"/>
    <w:rsid w:val="00312940"/>
    <w:rsid w:val="0031482F"/>
    <w:rsid w:val="00316AEF"/>
    <w:rsid w:val="00321135"/>
    <w:rsid w:val="0033064E"/>
    <w:rsid w:val="00332EF0"/>
    <w:rsid w:val="00333C0E"/>
    <w:rsid w:val="00346FB3"/>
    <w:rsid w:val="0035186A"/>
    <w:rsid w:val="00353CA9"/>
    <w:rsid w:val="0035472E"/>
    <w:rsid w:val="003557F9"/>
    <w:rsid w:val="00356BEB"/>
    <w:rsid w:val="00365133"/>
    <w:rsid w:val="00366C29"/>
    <w:rsid w:val="00375CED"/>
    <w:rsid w:val="00376465"/>
    <w:rsid w:val="00381BBE"/>
    <w:rsid w:val="00387486"/>
    <w:rsid w:val="003A464C"/>
    <w:rsid w:val="003A5995"/>
    <w:rsid w:val="003B0F3F"/>
    <w:rsid w:val="003B5269"/>
    <w:rsid w:val="003B60A3"/>
    <w:rsid w:val="003B6844"/>
    <w:rsid w:val="003C63F5"/>
    <w:rsid w:val="003C7B20"/>
    <w:rsid w:val="003D33ED"/>
    <w:rsid w:val="003D405D"/>
    <w:rsid w:val="003D53EE"/>
    <w:rsid w:val="003D7B76"/>
    <w:rsid w:val="003E378A"/>
    <w:rsid w:val="00407496"/>
    <w:rsid w:val="00432241"/>
    <w:rsid w:val="00432CD7"/>
    <w:rsid w:val="00434135"/>
    <w:rsid w:val="00437002"/>
    <w:rsid w:val="00441825"/>
    <w:rsid w:val="00445663"/>
    <w:rsid w:val="0044654E"/>
    <w:rsid w:val="00450A2E"/>
    <w:rsid w:val="00450F98"/>
    <w:rsid w:val="00457DF9"/>
    <w:rsid w:val="00461C47"/>
    <w:rsid w:val="00461C91"/>
    <w:rsid w:val="00463727"/>
    <w:rsid w:val="00466A89"/>
    <w:rsid w:val="00466D1D"/>
    <w:rsid w:val="00472596"/>
    <w:rsid w:val="004843E3"/>
    <w:rsid w:val="00486A32"/>
    <w:rsid w:val="00491975"/>
    <w:rsid w:val="00493CF9"/>
    <w:rsid w:val="00497B92"/>
    <w:rsid w:val="004A2624"/>
    <w:rsid w:val="004A3B84"/>
    <w:rsid w:val="004B407D"/>
    <w:rsid w:val="004C261F"/>
    <w:rsid w:val="004E4941"/>
    <w:rsid w:val="004E55E0"/>
    <w:rsid w:val="004F4C12"/>
    <w:rsid w:val="00505CA0"/>
    <w:rsid w:val="00507116"/>
    <w:rsid w:val="00507273"/>
    <w:rsid w:val="005207B6"/>
    <w:rsid w:val="00523B2C"/>
    <w:rsid w:val="00526B6F"/>
    <w:rsid w:val="00536E23"/>
    <w:rsid w:val="005422B1"/>
    <w:rsid w:val="005478C5"/>
    <w:rsid w:val="00552467"/>
    <w:rsid w:val="00562760"/>
    <w:rsid w:val="00563F9F"/>
    <w:rsid w:val="00572E3F"/>
    <w:rsid w:val="005731E2"/>
    <w:rsid w:val="00576E8B"/>
    <w:rsid w:val="00581531"/>
    <w:rsid w:val="00587DAF"/>
    <w:rsid w:val="00590420"/>
    <w:rsid w:val="005942A2"/>
    <w:rsid w:val="005A5535"/>
    <w:rsid w:val="005B5BB0"/>
    <w:rsid w:val="005B747C"/>
    <w:rsid w:val="005B7B5C"/>
    <w:rsid w:val="005C3C76"/>
    <w:rsid w:val="005C5D84"/>
    <w:rsid w:val="005D33F4"/>
    <w:rsid w:val="005E3BA4"/>
    <w:rsid w:val="005F2F48"/>
    <w:rsid w:val="005F5CCA"/>
    <w:rsid w:val="00600A51"/>
    <w:rsid w:val="00600EA4"/>
    <w:rsid w:val="00601A8B"/>
    <w:rsid w:val="00602B19"/>
    <w:rsid w:val="00622700"/>
    <w:rsid w:val="006232F6"/>
    <w:rsid w:val="00631B1D"/>
    <w:rsid w:val="0063400C"/>
    <w:rsid w:val="006436C8"/>
    <w:rsid w:val="00650650"/>
    <w:rsid w:val="00656060"/>
    <w:rsid w:val="00677894"/>
    <w:rsid w:val="0068302A"/>
    <w:rsid w:val="00685FF5"/>
    <w:rsid w:val="006952E3"/>
    <w:rsid w:val="00697DF5"/>
    <w:rsid w:val="006A07DE"/>
    <w:rsid w:val="006A0CE7"/>
    <w:rsid w:val="006A0EE8"/>
    <w:rsid w:val="006A216B"/>
    <w:rsid w:val="006A638C"/>
    <w:rsid w:val="006B0FCC"/>
    <w:rsid w:val="006C3531"/>
    <w:rsid w:val="006C4B6F"/>
    <w:rsid w:val="006D41F6"/>
    <w:rsid w:val="006E38BB"/>
    <w:rsid w:val="006E522F"/>
    <w:rsid w:val="006F16A8"/>
    <w:rsid w:val="006F6638"/>
    <w:rsid w:val="006F6AD5"/>
    <w:rsid w:val="007046F6"/>
    <w:rsid w:val="007172D8"/>
    <w:rsid w:val="00717F88"/>
    <w:rsid w:val="007236FC"/>
    <w:rsid w:val="00726A76"/>
    <w:rsid w:val="007333E0"/>
    <w:rsid w:val="007346C2"/>
    <w:rsid w:val="007401C1"/>
    <w:rsid w:val="00742AD3"/>
    <w:rsid w:val="00745C7E"/>
    <w:rsid w:val="007540EC"/>
    <w:rsid w:val="00767235"/>
    <w:rsid w:val="00772B77"/>
    <w:rsid w:val="007770B4"/>
    <w:rsid w:val="0077758F"/>
    <w:rsid w:val="007879D1"/>
    <w:rsid w:val="00794445"/>
    <w:rsid w:val="0079692F"/>
    <w:rsid w:val="007A3089"/>
    <w:rsid w:val="007D453E"/>
    <w:rsid w:val="007E26A2"/>
    <w:rsid w:val="007E4925"/>
    <w:rsid w:val="007E61D8"/>
    <w:rsid w:val="007F3022"/>
    <w:rsid w:val="007F3CF7"/>
    <w:rsid w:val="00805932"/>
    <w:rsid w:val="0081279A"/>
    <w:rsid w:val="008149B4"/>
    <w:rsid w:val="008207C8"/>
    <w:rsid w:val="00833939"/>
    <w:rsid w:val="00834798"/>
    <w:rsid w:val="00840547"/>
    <w:rsid w:val="00840CAA"/>
    <w:rsid w:val="00842BCF"/>
    <w:rsid w:val="0084511A"/>
    <w:rsid w:val="0085293B"/>
    <w:rsid w:val="00857856"/>
    <w:rsid w:val="008653B2"/>
    <w:rsid w:val="00866768"/>
    <w:rsid w:val="00871B6E"/>
    <w:rsid w:val="00875056"/>
    <w:rsid w:val="008867A8"/>
    <w:rsid w:val="00890E61"/>
    <w:rsid w:val="00893BE1"/>
    <w:rsid w:val="008A38DE"/>
    <w:rsid w:val="008A3F0B"/>
    <w:rsid w:val="008C2DDE"/>
    <w:rsid w:val="008C4108"/>
    <w:rsid w:val="008C4D6B"/>
    <w:rsid w:val="008D51BF"/>
    <w:rsid w:val="008E289F"/>
    <w:rsid w:val="00913037"/>
    <w:rsid w:val="00921632"/>
    <w:rsid w:val="0092627B"/>
    <w:rsid w:val="009333A1"/>
    <w:rsid w:val="00940B17"/>
    <w:rsid w:val="00940DC6"/>
    <w:rsid w:val="00951995"/>
    <w:rsid w:val="00956B20"/>
    <w:rsid w:val="00960DC6"/>
    <w:rsid w:val="0097431D"/>
    <w:rsid w:val="00974ED7"/>
    <w:rsid w:val="0098016D"/>
    <w:rsid w:val="009814E8"/>
    <w:rsid w:val="00986612"/>
    <w:rsid w:val="009917E6"/>
    <w:rsid w:val="00996BD2"/>
    <w:rsid w:val="00996D46"/>
    <w:rsid w:val="009A7290"/>
    <w:rsid w:val="009B698A"/>
    <w:rsid w:val="009D4FE3"/>
    <w:rsid w:val="009E04B6"/>
    <w:rsid w:val="009E252D"/>
    <w:rsid w:val="009E75E5"/>
    <w:rsid w:val="00A12491"/>
    <w:rsid w:val="00A155A4"/>
    <w:rsid w:val="00A2113D"/>
    <w:rsid w:val="00A379CB"/>
    <w:rsid w:val="00A70934"/>
    <w:rsid w:val="00A77555"/>
    <w:rsid w:val="00A81DD3"/>
    <w:rsid w:val="00A87CE0"/>
    <w:rsid w:val="00A87ED5"/>
    <w:rsid w:val="00A910CC"/>
    <w:rsid w:val="00A93CFF"/>
    <w:rsid w:val="00A97F87"/>
    <w:rsid w:val="00AA6D97"/>
    <w:rsid w:val="00AB6959"/>
    <w:rsid w:val="00AB6B1E"/>
    <w:rsid w:val="00AB6CD3"/>
    <w:rsid w:val="00AC0614"/>
    <w:rsid w:val="00AC6467"/>
    <w:rsid w:val="00AC72B9"/>
    <w:rsid w:val="00AC7A68"/>
    <w:rsid w:val="00AD11FF"/>
    <w:rsid w:val="00AD23B2"/>
    <w:rsid w:val="00AD5540"/>
    <w:rsid w:val="00B033D5"/>
    <w:rsid w:val="00B04BE1"/>
    <w:rsid w:val="00B16A1D"/>
    <w:rsid w:val="00B22EAC"/>
    <w:rsid w:val="00B23CB4"/>
    <w:rsid w:val="00B25E7A"/>
    <w:rsid w:val="00B338BD"/>
    <w:rsid w:val="00B34444"/>
    <w:rsid w:val="00B3481B"/>
    <w:rsid w:val="00B4285C"/>
    <w:rsid w:val="00B52D55"/>
    <w:rsid w:val="00B65750"/>
    <w:rsid w:val="00B7038C"/>
    <w:rsid w:val="00B71E13"/>
    <w:rsid w:val="00B76C18"/>
    <w:rsid w:val="00B77824"/>
    <w:rsid w:val="00B800F7"/>
    <w:rsid w:val="00B81D19"/>
    <w:rsid w:val="00B83750"/>
    <w:rsid w:val="00B84852"/>
    <w:rsid w:val="00B95FD8"/>
    <w:rsid w:val="00B96539"/>
    <w:rsid w:val="00BB10E5"/>
    <w:rsid w:val="00BD404E"/>
    <w:rsid w:val="00BD7676"/>
    <w:rsid w:val="00BF45D1"/>
    <w:rsid w:val="00C01725"/>
    <w:rsid w:val="00C029A0"/>
    <w:rsid w:val="00C05FC1"/>
    <w:rsid w:val="00C1188F"/>
    <w:rsid w:val="00C24332"/>
    <w:rsid w:val="00C413AD"/>
    <w:rsid w:val="00C436F0"/>
    <w:rsid w:val="00C52DE8"/>
    <w:rsid w:val="00C62A54"/>
    <w:rsid w:val="00C63F43"/>
    <w:rsid w:val="00C6769F"/>
    <w:rsid w:val="00C705DE"/>
    <w:rsid w:val="00C7436D"/>
    <w:rsid w:val="00C75C6E"/>
    <w:rsid w:val="00C85472"/>
    <w:rsid w:val="00C931FF"/>
    <w:rsid w:val="00C949BA"/>
    <w:rsid w:val="00CA3369"/>
    <w:rsid w:val="00CB6EBF"/>
    <w:rsid w:val="00CC0C65"/>
    <w:rsid w:val="00CC37D5"/>
    <w:rsid w:val="00CC4BE7"/>
    <w:rsid w:val="00CD5C95"/>
    <w:rsid w:val="00CE2DB4"/>
    <w:rsid w:val="00CE5DBF"/>
    <w:rsid w:val="00CE75A4"/>
    <w:rsid w:val="00CE7EB3"/>
    <w:rsid w:val="00D02D4F"/>
    <w:rsid w:val="00D03096"/>
    <w:rsid w:val="00D110D4"/>
    <w:rsid w:val="00D112D0"/>
    <w:rsid w:val="00D1191C"/>
    <w:rsid w:val="00D17D6C"/>
    <w:rsid w:val="00D20F7C"/>
    <w:rsid w:val="00D31A71"/>
    <w:rsid w:val="00D32325"/>
    <w:rsid w:val="00D4283C"/>
    <w:rsid w:val="00D5092F"/>
    <w:rsid w:val="00D54412"/>
    <w:rsid w:val="00D708E0"/>
    <w:rsid w:val="00D7314A"/>
    <w:rsid w:val="00D739B0"/>
    <w:rsid w:val="00D75DB3"/>
    <w:rsid w:val="00D80AAB"/>
    <w:rsid w:val="00D82427"/>
    <w:rsid w:val="00D83A7E"/>
    <w:rsid w:val="00DA2E3B"/>
    <w:rsid w:val="00DA6734"/>
    <w:rsid w:val="00DA7893"/>
    <w:rsid w:val="00DC314B"/>
    <w:rsid w:val="00DC5B75"/>
    <w:rsid w:val="00DD17F8"/>
    <w:rsid w:val="00DD4145"/>
    <w:rsid w:val="00DD7BCB"/>
    <w:rsid w:val="00DF0C22"/>
    <w:rsid w:val="00DF17A0"/>
    <w:rsid w:val="00DF40A4"/>
    <w:rsid w:val="00DF5AA4"/>
    <w:rsid w:val="00DF5B0B"/>
    <w:rsid w:val="00DF60C8"/>
    <w:rsid w:val="00E00391"/>
    <w:rsid w:val="00E07200"/>
    <w:rsid w:val="00E119A2"/>
    <w:rsid w:val="00E1345C"/>
    <w:rsid w:val="00E16395"/>
    <w:rsid w:val="00E2084E"/>
    <w:rsid w:val="00E21026"/>
    <w:rsid w:val="00E2215C"/>
    <w:rsid w:val="00E26B84"/>
    <w:rsid w:val="00E316A6"/>
    <w:rsid w:val="00E322EA"/>
    <w:rsid w:val="00E43BAB"/>
    <w:rsid w:val="00E44BF1"/>
    <w:rsid w:val="00E53DE2"/>
    <w:rsid w:val="00E54032"/>
    <w:rsid w:val="00E5439F"/>
    <w:rsid w:val="00E66226"/>
    <w:rsid w:val="00E67FB2"/>
    <w:rsid w:val="00E74894"/>
    <w:rsid w:val="00E75371"/>
    <w:rsid w:val="00E76358"/>
    <w:rsid w:val="00E93736"/>
    <w:rsid w:val="00EA2E9A"/>
    <w:rsid w:val="00EA5720"/>
    <w:rsid w:val="00EA6FF6"/>
    <w:rsid w:val="00EB051A"/>
    <w:rsid w:val="00EB18B9"/>
    <w:rsid w:val="00EB3116"/>
    <w:rsid w:val="00EC0A0B"/>
    <w:rsid w:val="00ED4C32"/>
    <w:rsid w:val="00EE0C89"/>
    <w:rsid w:val="00EE0CEA"/>
    <w:rsid w:val="00EE16EE"/>
    <w:rsid w:val="00EE1BA5"/>
    <w:rsid w:val="00EE45F6"/>
    <w:rsid w:val="00EE46D8"/>
    <w:rsid w:val="00EE4A03"/>
    <w:rsid w:val="00EE6682"/>
    <w:rsid w:val="00EE7C23"/>
    <w:rsid w:val="00EF5A7E"/>
    <w:rsid w:val="00F14E2A"/>
    <w:rsid w:val="00F152D5"/>
    <w:rsid w:val="00F236B0"/>
    <w:rsid w:val="00F35273"/>
    <w:rsid w:val="00F42817"/>
    <w:rsid w:val="00F442BE"/>
    <w:rsid w:val="00F4442A"/>
    <w:rsid w:val="00F4624D"/>
    <w:rsid w:val="00F554BE"/>
    <w:rsid w:val="00F65BD0"/>
    <w:rsid w:val="00F67AD8"/>
    <w:rsid w:val="00F72102"/>
    <w:rsid w:val="00F74EE8"/>
    <w:rsid w:val="00F84797"/>
    <w:rsid w:val="00F8697F"/>
    <w:rsid w:val="00F87B40"/>
    <w:rsid w:val="00FA2257"/>
    <w:rsid w:val="00FA44F9"/>
    <w:rsid w:val="00FA7D28"/>
    <w:rsid w:val="00FA7E4D"/>
    <w:rsid w:val="00FB4F0E"/>
    <w:rsid w:val="00FC509A"/>
    <w:rsid w:val="00FD481B"/>
    <w:rsid w:val="00FD4AFB"/>
    <w:rsid w:val="00FD4FFE"/>
    <w:rsid w:val="00FD7BEB"/>
    <w:rsid w:val="00FE263D"/>
    <w:rsid w:val="00FE2D4F"/>
    <w:rsid w:val="00FE40C6"/>
    <w:rsid w:val="00FE72A6"/>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84B5"/>
  <w15:chartTrackingRefBased/>
  <w15:docId w15:val="{DD6EB661-D794-4245-A5CC-0E6C5F0D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7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7B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B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B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B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B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B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B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7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7B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B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B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B40"/>
    <w:rPr>
      <w:rFonts w:eastAsiaTheme="majorEastAsia" w:cstheme="majorBidi"/>
      <w:color w:val="272727" w:themeColor="text1" w:themeTint="D8"/>
    </w:rPr>
  </w:style>
  <w:style w:type="paragraph" w:styleId="Title">
    <w:name w:val="Title"/>
    <w:basedOn w:val="Normal"/>
    <w:next w:val="Normal"/>
    <w:link w:val="TitleChar"/>
    <w:uiPriority w:val="10"/>
    <w:qFormat/>
    <w:rsid w:val="00F87B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B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B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B40"/>
    <w:rPr>
      <w:i/>
      <w:iCs/>
      <w:color w:val="404040" w:themeColor="text1" w:themeTint="BF"/>
    </w:rPr>
  </w:style>
  <w:style w:type="paragraph" w:styleId="ListParagraph">
    <w:name w:val="List Paragraph"/>
    <w:basedOn w:val="Normal"/>
    <w:uiPriority w:val="34"/>
    <w:qFormat/>
    <w:rsid w:val="00F87B40"/>
    <w:pPr>
      <w:ind w:left="720"/>
      <w:contextualSpacing/>
    </w:pPr>
  </w:style>
  <w:style w:type="character" w:styleId="IntenseEmphasis">
    <w:name w:val="Intense Emphasis"/>
    <w:basedOn w:val="DefaultParagraphFont"/>
    <w:uiPriority w:val="21"/>
    <w:qFormat/>
    <w:rsid w:val="00F87B40"/>
    <w:rPr>
      <w:i/>
      <w:iCs/>
      <w:color w:val="2F5496" w:themeColor="accent1" w:themeShade="BF"/>
    </w:rPr>
  </w:style>
  <w:style w:type="paragraph" w:styleId="IntenseQuote">
    <w:name w:val="Intense Quote"/>
    <w:basedOn w:val="Normal"/>
    <w:next w:val="Normal"/>
    <w:link w:val="IntenseQuoteChar"/>
    <w:uiPriority w:val="30"/>
    <w:qFormat/>
    <w:rsid w:val="00F87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B40"/>
    <w:rPr>
      <w:i/>
      <w:iCs/>
      <w:color w:val="2F5496" w:themeColor="accent1" w:themeShade="BF"/>
    </w:rPr>
  </w:style>
  <w:style w:type="character" w:styleId="IntenseReference">
    <w:name w:val="Intense Reference"/>
    <w:basedOn w:val="DefaultParagraphFont"/>
    <w:uiPriority w:val="32"/>
    <w:qFormat/>
    <w:rsid w:val="00F87B40"/>
    <w:rPr>
      <w:b/>
      <w:bCs/>
      <w:smallCaps/>
      <w:color w:val="2F5496" w:themeColor="accent1" w:themeShade="BF"/>
      <w:spacing w:val="5"/>
    </w:rPr>
  </w:style>
  <w:style w:type="paragraph" w:styleId="FootnoteText">
    <w:name w:val="footnote text"/>
    <w:basedOn w:val="Normal"/>
    <w:link w:val="FootnoteTextChar"/>
    <w:uiPriority w:val="99"/>
    <w:semiHidden/>
    <w:unhideWhenUsed/>
    <w:rsid w:val="000E0B17"/>
    <w:rPr>
      <w:sz w:val="20"/>
      <w:szCs w:val="20"/>
    </w:rPr>
  </w:style>
  <w:style w:type="character" w:customStyle="1" w:styleId="FootnoteTextChar">
    <w:name w:val="Footnote Text Char"/>
    <w:basedOn w:val="DefaultParagraphFont"/>
    <w:link w:val="FootnoteText"/>
    <w:uiPriority w:val="99"/>
    <w:semiHidden/>
    <w:rsid w:val="000E0B17"/>
    <w:rPr>
      <w:sz w:val="20"/>
      <w:szCs w:val="20"/>
    </w:rPr>
  </w:style>
  <w:style w:type="character" w:styleId="FootnoteReference">
    <w:name w:val="footnote reference"/>
    <w:basedOn w:val="DefaultParagraphFont"/>
    <w:uiPriority w:val="99"/>
    <w:semiHidden/>
    <w:unhideWhenUsed/>
    <w:rsid w:val="000E0B17"/>
    <w:rPr>
      <w:vertAlign w:val="superscript"/>
    </w:rPr>
  </w:style>
  <w:style w:type="character" w:styleId="Hyperlink">
    <w:name w:val="Hyperlink"/>
    <w:basedOn w:val="DefaultParagraphFont"/>
    <w:uiPriority w:val="99"/>
    <w:unhideWhenUsed/>
    <w:rsid w:val="000E0B17"/>
    <w:rPr>
      <w:color w:val="0563C1" w:themeColor="hyperlink"/>
      <w:u w:val="single"/>
    </w:rPr>
  </w:style>
  <w:style w:type="character" w:styleId="UnresolvedMention">
    <w:name w:val="Unresolved Mention"/>
    <w:basedOn w:val="DefaultParagraphFont"/>
    <w:uiPriority w:val="99"/>
    <w:semiHidden/>
    <w:unhideWhenUsed/>
    <w:rsid w:val="000E0B17"/>
    <w:rPr>
      <w:color w:val="605E5C"/>
      <w:shd w:val="clear" w:color="auto" w:fill="E1DFDD"/>
    </w:rPr>
  </w:style>
  <w:style w:type="character" w:styleId="FollowedHyperlink">
    <w:name w:val="FollowedHyperlink"/>
    <w:basedOn w:val="DefaultParagraphFont"/>
    <w:uiPriority w:val="99"/>
    <w:semiHidden/>
    <w:unhideWhenUsed/>
    <w:rsid w:val="00493C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forbes.com/sites/traversmark/2024/05/17/why-kids-shows-like-cocomelon-hamper-critical-brai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6DD35-82CC-2948-B19A-7B4C1A286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6</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 Kawahara</dc:creator>
  <cp:keywords/>
  <dc:description/>
  <cp:lastModifiedBy>Shigeto Kawahara</cp:lastModifiedBy>
  <cp:revision>439</cp:revision>
  <dcterms:created xsi:type="dcterms:W3CDTF">2024-10-01T23:22:00Z</dcterms:created>
  <dcterms:modified xsi:type="dcterms:W3CDTF">2024-12-20T01:33:00Z</dcterms:modified>
</cp:coreProperties>
</file>