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8DEA" w14:textId="74CCE55B" w:rsidR="00C8488D" w:rsidRDefault="00C8488D" w:rsidP="00C8488D">
      <w:pPr>
        <w:rPr>
          <w:b/>
          <w:bCs/>
          <w:sz w:val="28"/>
          <w:szCs w:val="28"/>
        </w:rPr>
      </w:pPr>
      <w:r>
        <w:rPr>
          <w:b/>
          <w:bCs/>
          <w:sz w:val="28"/>
          <w:szCs w:val="28"/>
        </w:rPr>
        <w:t xml:space="preserve">         </w:t>
      </w:r>
    </w:p>
    <w:p w14:paraId="7B3F263E" w14:textId="2E89BAB8" w:rsidR="00C8488D" w:rsidRDefault="00C8488D" w:rsidP="00A32D43">
      <w:pPr>
        <w:rPr>
          <w:b/>
          <w:bCs/>
          <w:sz w:val="28"/>
          <w:szCs w:val="28"/>
        </w:rPr>
      </w:pPr>
      <w:r>
        <w:rPr>
          <w:b/>
          <w:bCs/>
          <w:sz w:val="28"/>
          <w:szCs w:val="28"/>
        </w:rPr>
        <w:t>Shigha velloth</w:t>
      </w:r>
    </w:p>
    <w:p w14:paraId="3286E4A3" w14:textId="28F4C2EF" w:rsidR="00A32D43" w:rsidRDefault="00A32D43" w:rsidP="00A32D43">
      <w:pPr>
        <w:rPr>
          <w:b/>
          <w:bCs/>
          <w:sz w:val="28"/>
          <w:szCs w:val="28"/>
        </w:rPr>
      </w:pPr>
      <w:r>
        <w:rPr>
          <w:b/>
          <w:bCs/>
          <w:sz w:val="28"/>
          <w:szCs w:val="28"/>
        </w:rPr>
        <w:t>MACHINE LEARNING ALGORITHM</w:t>
      </w:r>
    </w:p>
    <w:p w14:paraId="3968E83C" w14:textId="576D0C82" w:rsidR="00B74F0D" w:rsidRDefault="00B74F0D" w:rsidP="00A32D43">
      <w:pPr>
        <w:rPr>
          <w:b/>
          <w:bCs/>
          <w:sz w:val="28"/>
          <w:szCs w:val="28"/>
        </w:rPr>
      </w:pPr>
      <w:r>
        <w:rPr>
          <w:b/>
          <w:bCs/>
          <w:sz w:val="28"/>
          <w:szCs w:val="28"/>
        </w:rPr>
        <w:t>Parametric Algorithm</w:t>
      </w:r>
    </w:p>
    <w:p w14:paraId="40AB095E" w14:textId="7A869AD6" w:rsidR="00C8488D" w:rsidRDefault="00C8488D" w:rsidP="00A32D43">
      <w:pPr>
        <w:rPr>
          <w:b/>
          <w:bCs/>
          <w:sz w:val="28"/>
          <w:szCs w:val="28"/>
        </w:rPr>
      </w:pPr>
      <w:r>
        <w:rPr>
          <w:b/>
          <w:bCs/>
          <w:sz w:val="28"/>
          <w:szCs w:val="28"/>
        </w:rPr>
        <w:t xml:space="preserve">                                                     </w:t>
      </w:r>
    </w:p>
    <w:p w14:paraId="33D53D12" w14:textId="4E287B35" w:rsidR="00C8488D" w:rsidRDefault="00C8488D" w:rsidP="00C8488D">
      <w:pPr>
        <w:rPr>
          <w:b/>
          <w:bCs/>
          <w:sz w:val="28"/>
          <w:szCs w:val="28"/>
        </w:rPr>
      </w:pPr>
      <w:r>
        <w:rPr>
          <w:b/>
          <w:bCs/>
          <w:sz w:val="28"/>
          <w:szCs w:val="28"/>
        </w:rPr>
        <w:t xml:space="preserve">                               </w:t>
      </w:r>
    </w:p>
    <w:p w14:paraId="1694A19A" w14:textId="77777777" w:rsidR="00C8488D" w:rsidRPr="004D0105" w:rsidRDefault="00C8488D" w:rsidP="00C8488D">
      <w:pPr>
        <w:rPr>
          <w:b/>
          <w:bCs/>
          <w:sz w:val="28"/>
          <w:szCs w:val="28"/>
        </w:rPr>
      </w:pPr>
      <w:r w:rsidRPr="004D0105">
        <w:rPr>
          <w:b/>
          <w:bCs/>
          <w:sz w:val="28"/>
          <w:szCs w:val="28"/>
        </w:rPr>
        <w:t>INTRODUCTION</w:t>
      </w:r>
      <w:r>
        <w:rPr>
          <w:b/>
          <w:bCs/>
          <w:sz w:val="28"/>
          <w:szCs w:val="28"/>
        </w:rPr>
        <w:t>:</w:t>
      </w:r>
    </w:p>
    <w:p w14:paraId="5F083E0D" w14:textId="77777777" w:rsidR="00C8488D" w:rsidRPr="005420CC" w:rsidRDefault="00C8488D" w:rsidP="00C8488D">
      <w:pPr>
        <w:rPr>
          <w:rFonts w:cstheme="minorHAnsi"/>
          <w:sz w:val="24"/>
          <w:szCs w:val="24"/>
        </w:rPr>
      </w:pPr>
      <w:r w:rsidRPr="005420CC">
        <w:rPr>
          <w:rFonts w:cstheme="minorHAnsi"/>
          <w:sz w:val="24"/>
          <w:szCs w:val="24"/>
        </w:rPr>
        <w:t>Safe drinking water is a fundamental human right, a necessity for good health, and a component of sensible health protection policies. At the national, regional, and municipal levels, this is crucial as a matter of health and development. Since the decreases in unfavourable health consequences and medical expenses outweigh the costs of implementing the interventions, it has been demonstrated that expenditures in water supply and sanitation can produce a net economic gain in some areas.</w:t>
      </w:r>
    </w:p>
    <w:p w14:paraId="5A415FE6" w14:textId="77777777" w:rsidR="00C8488D" w:rsidRPr="005420CC" w:rsidRDefault="00C8488D" w:rsidP="00C8488D">
      <w:pPr>
        <w:rPr>
          <w:rFonts w:cstheme="minorHAnsi"/>
          <w:sz w:val="24"/>
          <w:szCs w:val="24"/>
        </w:rPr>
      </w:pPr>
      <w:r w:rsidRPr="005420CC">
        <w:rPr>
          <w:rFonts w:cstheme="minorHAnsi"/>
          <w:sz w:val="24"/>
          <w:szCs w:val="24"/>
        </w:rPr>
        <w:t>The chemical, physical, and biological content of water is used to describe water quality. Even when there is no pollution present, the water quality of rivers and lakes varies with the seasons and geographical locations. A single metric cannot be used to define good water quality. For instance, water that complies with drinking water standards can be used for irrigation, but irrigation water may not. Guidelines for water quality give fundamental scientific knowledge about water quality parameters and ecologically applicable toxicological threshold values to safeguard certain water uses.</w:t>
      </w:r>
    </w:p>
    <w:p w14:paraId="1908D8F8" w14:textId="77777777" w:rsidR="00C8488D" w:rsidRPr="005420CC" w:rsidRDefault="00C8488D" w:rsidP="00C8488D">
      <w:pPr>
        <w:shd w:val="clear" w:color="auto" w:fill="FFFFFF"/>
        <w:spacing w:after="180" w:line="240" w:lineRule="auto"/>
        <w:rPr>
          <w:rFonts w:eastAsia="Times New Roman" w:cstheme="minorHAnsi"/>
          <w:sz w:val="24"/>
          <w:szCs w:val="24"/>
          <w:lang w:eastAsia="en-AE"/>
        </w:rPr>
      </w:pPr>
      <w:r w:rsidRPr="005420CC">
        <w:rPr>
          <w:rFonts w:eastAsia="Times New Roman" w:cstheme="minorHAnsi"/>
          <w:sz w:val="24"/>
          <w:szCs w:val="24"/>
          <w:lang w:eastAsia="en-AE"/>
        </w:rPr>
        <w:t>All plants and animals need water to survive. There can be no life on earth without water. Why is water so important? Because 60 percent of our body weight is made up of water. Our bodies use water in all the cells, organs, and tissues, to help regulate body temperature and maintain other bodily functions. Because our bodies lose water through breathing, sweating, and digestion, it's crucial to rehydrate and replace water by drinking fluids and eating foods that contain water.</w:t>
      </w:r>
    </w:p>
    <w:p w14:paraId="0378507A" w14:textId="4D9136BF" w:rsidR="00C8488D" w:rsidRPr="005420CC" w:rsidRDefault="00C8488D" w:rsidP="00C8488D">
      <w:pPr>
        <w:shd w:val="clear" w:color="auto" w:fill="FFFFFF"/>
        <w:spacing w:after="240" w:line="240" w:lineRule="auto"/>
        <w:rPr>
          <w:rFonts w:ascii="Arial" w:eastAsia="Times New Roman" w:hAnsi="Arial" w:cs="Arial"/>
          <w:sz w:val="24"/>
          <w:szCs w:val="24"/>
          <w:lang w:eastAsia="en-AE"/>
        </w:rPr>
      </w:pPr>
      <w:r w:rsidRPr="005420CC">
        <w:rPr>
          <w:rFonts w:ascii="Arial" w:eastAsia="Times New Roman" w:hAnsi="Arial" w:cs="Arial"/>
          <w:sz w:val="24"/>
          <w:szCs w:val="24"/>
          <w:lang w:eastAsia="en-AE"/>
        </w:rPr>
        <w:t xml:space="preserve">Let’s look at all the </w:t>
      </w:r>
      <w:proofErr w:type="gramStart"/>
      <w:r w:rsidRPr="005420CC">
        <w:rPr>
          <w:rFonts w:ascii="Arial" w:eastAsia="Times New Roman" w:hAnsi="Arial" w:cs="Arial"/>
          <w:sz w:val="24"/>
          <w:szCs w:val="24"/>
          <w:lang w:eastAsia="en-AE"/>
        </w:rPr>
        <w:t>ways</w:t>
      </w:r>
      <w:proofErr w:type="gramEnd"/>
      <w:r w:rsidRPr="005420CC">
        <w:rPr>
          <w:rFonts w:ascii="Arial" w:eastAsia="Times New Roman" w:hAnsi="Arial" w:cs="Arial"/>
          <w:sz w:val="24"/>
          <w:szCs w:val="24"/>
          <w:lang w:eastAsia="en-AE"/>
        </w:rPr>
        <w:t xml:space="preserve"> water impacts our live</w:t>
      </w:r>
      <w:r>
        <w:rPr>
          <w:rFonts w:ascii="Arial" w:eastAsia="Times New Roman" w:hAnsi="Arial" w:cs="Arial"/>
          <w:sz w:val="24"/>
          <w:szCs w:val="24"/>
          <w:lang w:eastAsia="en-AE"/>
        </w:rPr>
        <w:t>s</w:t>
      </w:r>
    </w:p>
    <w:p w14:paraId="39B41C81"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Water helps by creating </w:t>
      </w:r>
      <w:proofErr w:type="gramStart"/>
      <w:r w:rsidRPr="00C30895">
        <w:rPr>
          <w:rFonts w:ascii="Arial" w:eastAsia="Times New Roman" w:hAnsi="Arial" w:cs="Arial"/>
          <w:sz w:val="24"/>
          <w:szCs w:val="24"/>
          <w:lang w:eastAsia="en-AE"/>
        </w:rPr>
        <w:t>saliva</w:t>
      </w:r>
      <w:proofErr w:type="gramEnd"/>
    </w:p>
    <w:p w14:paraId="4DB665F1"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It regulates body </w:t>
      </w:r>
      <w:proofErr w:type="gramStart"/>
      <w:r w:rsidRPr="00C30895">
        <w:rPr>
          <w:rFonts w:ascii="Arial" w:eastAsia="Times New Roman" w:hAnsi="Arial" w:cs="Arial"/>
          <w:sz w:val="24"/>
          <w:szCs w:val="24"/>
          <w:lang w:eastAsia="en-AE"/>
        </w:rPr>
        <w:t>temperature</w:t>
      </w:r>
      <w:proofErr w:type="gramEnd"/>
    </w:p>
    <w:p w14:paraId="6971A9A9"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Water aids cognitive functions</w:t>
      </w:r>
    </w:p>
    <w:p w14:paraId="4886B3CD"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Water protects the tissues, spinal cord, and </w:t>
      </w:r>
      <w:proofErr w:type="gramStart"/>
      <w:r w:rsidRPr="00C30895">
        <w:rPr>
          <w:rFonts w:ascii="Arial" w:eastAsia="Times New Roman" w:hAnsi="Arial" w:cs="Arial"/>
          <w:sz w:val="24"/>
          <w:szCs w:val="24"/>
          <w:lang w:eastAsia="en-AE"/>
        </w:rPr>
        <w:t>joints</w:t>
      </w:r>
      <w:proofErr w:type="gramEnd"/>
    </w:p>
    <w:p w14:paraId="72AC9F87"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Water maximizes our physical </w:t>
      </w:r>
      <w:proofErr w:type="gramStart"/>
      <w:r w:rsidRPr="00C30895">
        <w:rPr>
          <w:rFonts w:ascii="Arial" w:eastAsia="Times New Roman" w:hAnsi="Arial" w:cs="Arial"/>
          <w:sz w:val="24"/>
          <w:szCs w:val="24"/>
          <w:lang w:eastAsia="en-AE"/>
        </w:rPr>
        <w:t>performance</w:t>
      </w:r>
      <w:proofErr w:type="gramEnd"/>
    </w:p>
    <w:p w14:paraId="6370F900" w14:textId="77777777" w:rsidR="00C8488D" w:rsidRPr="00C30895"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It helps to boost our energy </w:t>
      </w:r>
      <w:proofErr w:type="gramStart"/>
      <w:r w:rsidRPr="00C30895">
        <w:rPr>
          <w:rFonts w:ascii="Arial" w:eastAsia="Times New Roman" w:hAnsi="Arial" w:cs="Arial"/>
          <w:sz w:val="24"/>
          <w:szCs w:val="24"/>
          <w:lang w:eastAsia="en-AE"/>
        </w:rPr>
        <w:t>levels</w:t>
      </w:r>
      <w:proofErr w:type="gramEnd"/>
    </w:p>
    <w:p w14:paraId="000D51B1" w14:textId="77777777" w:rsidR="00C8488D" w:rsidRDefault="00C8488D" w:rsidP="00C8488D">
      <w:pPr>
        <w:numPr>
          <w:ilvl w:val="0"/>
          <w:numId w:val="2"/>
        </w:numPr>
        <w:shd w:val="clear" w:color="auto" w:fill="FFFFFF"/>
        <w:spacing w:before="100" w:beforeAutospacing="1" w:after="60" w:line="240" w:lineRule="auto"/>
        <w:rPr>
          <w:rFonts w:ascii="Arial" w:eastAsia="Times New Roman" w:hAnsi="Arial" w:cs="Arial"/>
          <w:sz w:val="24"/>
          <w:szCs w:val="24"/>
          <w:lang w:eastAsia="en-AE"/>
        </w:rPr>
      </w:pPr>
      <w:r w:rsidRPr="00C30895">
        <w:rPr>
          <w:rFonts w:ascii="Arial" w:eastAsia="Times New Roman" w:hAnsi="Arial" w:cs="Arial"/>
          <w:sz w:val="24"/>
          <w:szCs w:val="24"/>
          <w:lang w:eastAsia="en-AE"/>
        </w:rPr>
        <w:t xml:space="preserve">Water prevents overall </w:t>
      </w:r>
      <w:proofErr w:type="gramStart"/>
      <w:r w:rsidRPr="00C30895">
        <w:rPr>
          <w:rFonts w:ascii="Arial" w:eastAsia="Times New Roman" w:hAnsi="Arial" w:cs="Arial"/>
          <w:sz w:val="24"/>
          <w:szCs w:val="24"/>
          <w:lang w:eastAsia="en-AE"/>
        </w:rPr>
        <w:t>dehydration</w:t>
      </w:r>
      <w:proofErr w:type="gramEnd"/>
    </w:p>
    <w:p w14:paraId="1A039ADE" w14:textId="77777777" w:rsidR="00C8488D" w:rsidRPr="00267662" w:rsidRDefault="00C8488D" w:rsidP="00C8488D">
      <w:pPr>
        <w:pStyle w:val="ListParagraph"/>
        <w:numPr>
          <w:ilvl w:val="0"/>
          <w:numId w:val="4"/>
        </w:numPr>
        <w:shd w:val="clear" w:color="auto" w:fill="FFFFFF"/>
        <w:spacing w:before="100" w:beforeAutospacing="1" w:after="60" w:line="240" w:lineRule="auto"/>
        <w:rPr>
          <w:rFonts w:ascii="Calibri" w:eastAsia="Times New Roman" w:hAnsi="Calibri" w:cs="Calibri"/>
          <w:lang w:eastAsia="en-AE"/>
        </w:rPr>
      </w:pPr>
      <w:r w:rsidRPr="00267662">
        <w:rPr>
          <w:rFonts w:ascii="Calibri" w:eastAsia="Times New Roman" w:hAnsi="Calibri" w:cs="Calibri"/>
          <w:lang w:eastAsia="en-AE"/>
        </w:rPr>
        <w:t xml:space="preserve">WHO – World health </w:t>
      </w:r>
      <w:proofErr w:type="gramStart"/>
      <w:r w:rsidRPr="00267662">
        <w:rPr>
          <w:rFonts w:ascii="Calibri" w:eastAsia="Times New Roman" w:hAnsi="Calibri" w:cs="Calibri"/>
          <w:lang w:eastAsia="en-AE"/>
        </w:rPr>
        <w:t>organisation ,</w:t>
      </w:r>
      <w:proofErr w:type="gramEnd"/>
      <w:r w:rsidRPr="00267662">
        <w:rPr>
          <w:rFonts w:ascii="Calibri" w:eastAsia="Times New Roman" w:hAnsi="Calibri" w:cs="Calibri"/>
          <w:lang w:eastAsia="en-AE"/>
        </w:rPr>
        <w:t xml:space="preserve"> they </w:t>
      </w:r>
      <w:proofErr w:type="spellStart"/>
      <w:r w:rsidRPr="00267662">
        <w:rPr>
          <w:rFonts w:ascii="Calibri" w:eastAsia="Times New Roman" w:hAnsi="Calibri" w:cs="Calibri"/>
          <w:lang w:eastAsia="en-AE"/>
        </w:rPr>
        <w:t>reconmmended</w:t>
      </w:r>
      <w:proofErr w:type="spellEnd"/>
      <w:r w:rsidRPr="00267662">
        <w:rPr>
          <w:rFonts w:ascii="Calibri" w:eastAsia="Times New Roman" w:hAnsi="Calibri" w:cs="Calibri"/>
          <w:lang w:eastAsia="en-AE"/>
        </w:rPr>
        <w:t xml:space="preserve"> permissible limit of some features for quality water</w:t>
      </w:r>
    </w:p>
    <w:p w14:paraId="1758E688" w14:textId="77777777" w:rsidR="00C8488D" w:rsidRPr="00267662" w:rsidRDefault="00C8488D" w:rsidP="00C8488D">
      <w:pPr>
        <w:pStyle w:val="ListParagraph"/>
        <w:numPr>
          <w:ilvl w:val="0"/>
          <w:numId w:val="4"/>
        </w:numPr>
        <w:shd w:val="clear" w:color="auto" w:fill="FFFFFF"/>
        <w:spacing w:before="100" w:beforeAutospacing="1" w:after="60" w:line="240" w:lineRule="auto"/>
        <w:rPr>
          <w:rFonts w:ascii="Arial" w:eastAsia="Times New Roman" w:hAnsi="Arial" w:cs="Arial"/>
          <w:sz w:val="24"/>
          <w:szCs w:val="24"/>
          <w:lang w:eastAsia="en-AE"/>
        </w:rPr>
      </w:pPr>
      <w:r w:rsidRPr="00267662">
        <w:rPr>
          <w:rFonts w:ascii="Helvetica" w:hAnsi="Helvetica" w:cs="Helvetica"/>
          <w:color w:val="1B1B1B"/>
          <w:sz w:val="19"/>
          <w:szCs w:val="19"/>
        </w:rPr>
        <w:lastRenderedPageBreak/>
        <w:t xml:space="preserve">Water quality standards (WQS) are provisions of state, territorial, authorized tribal or federal law approved by EPA that describe the desired condition of a water body and </w:t>
      </w:r>
      <w:proofErr w:type="gramStart"/>
      <w:r w:rsidRPr="00267662">
        <w:rPr>
          <w:rFonts w:ascii="Helvetica" w:hAnsi="Helvetica" w:cs="Helvetica"/>
          <w:color w:val="1B1B1B"/>
          <w:sz w:val="19"/>
          <w:szCs w:val="19"/>
        </w:rPr>
        <w:t>the means by which</w:t>
      </w:r>
      <w:proofErr w:type="gramEnd"/>
      <w:r w:rsidRPr="00267662">
        <w:rPr>
          <w:rFonts w:ascii="Helvetica" w:hAnsi="Helvetica" w:cs="Helvetica"/>
          <w:color w:val="1B1B1B"/>
          <w:sz w:val="19"/>
          <w:szCs w:val="19"/>
        </w:rPr>
        <w:t xml:space="preserve"> that condition will be protected or achieved. Water bodies can be used for purposes such as recreation (</w:t>
      </w:r>
      <w:proofErr w:type="gramStart"/>
      <w:r w:rsidRPr="00267662">
        <w:rPr>
          <w:rFonts w:ascii="Helvetica" w:hAnsi="Helvetica" w:cs="Helvetica"/>
          <w:color w:val="1B1B1B"/>
          <w:sz w:val="19"/>
          <w:szCs w:val="19"/>
        </w:rPr>
        <w:t>e.g.</w:t>
      </w:r>
      <w:proofErr w:type="gramEnd"/>
      <w:r w:rsidRPr="00267662">
        <w:rPr>
          <w:rFonts w:ascii="Helvetica" w:hAnsi="Helvetica" w:cs="Helvetica"/>
          <w:color w:val="1B1B1B"/>
          <w:sz w:val="19"/>
          <w:szCs w:val="19"/>
        </w:rPr>
        <w:t xml:space="preserve"> swimming and boating), scenic enjoyment, and fishing, and are the home to many aquatic organisms. To protect human health and aquatic life in these waters, states, </w:t>
      </w:r>
      <w:proofErr w:type="gramStart"/>
      <w:r w:rsidRPr="00267662">
        <w:rPr>
          <w:rFonts w:ascii="Helvetica" w:hAnsi="Helvetica" w:cs="Helvetica"/>
          <w:color w:val="1B1B1B"/>
          <w:sz w:val="19"/>
          <w:szCs w:val="19"/>
        </w:rPr>
        <w:t>territories</w:t>
      </w:r>
      <w:proofErr w:type="gramEnd"/>
      <w:r w:rsidRPr="00267662">
        <w:rPr>
          <w:rFonts w:ascii="Helvetica" w:hAnsi="Helvetica" w:cs="Helvetica"/>
          <w:color w:val="1B1B1B"/>
          <w:sz w:val="19"/>
          <w:szCs w:val="19"/>
        </w:rPr>
        <w:t xml:space="preserve"> and authorized tribes establish WQS. WQS form a legal basis for controlling pollutants entering the waters of the United States</w:t>
      </w:r>
    </w:p>
    <w:p w14:paraId="1D84A70D" w14:textId="06EC9E86" w:rsidR="00C8488D" w:rsidRPr="00B7097D" w:rsidRDefault="00C8488D" w:rsidP="00C8488D">
      <w:pPr>
        <w:shd w:val="clear" w:color="auto" w:fill="FFFFFF"/>
        <w:spacing w:after="240" w:line="240" w:lineRule="auto"/>
        <w:rPr>
          <w:rFonts w:ascii="Arial" w:eastAsia="Times New Roman" w:hAnsi="Arial" w:cs="Arial"/>
          <w:sz w:val="24"/>
          <w:szCs w:val="24"/>
          <w:lang w:eastAsia="en-AE"/>
        </w:rPr>
      </w:pPr>
    </w:p>
    <w:p w14:paraId="0509521A" w14:textId="77777777" w:rsidR="00C8488D" w:rsidRPr="00C30895" w:rsidRDefault="00C8488D" w:rsidP="00C8488D">
      <w:pPr>
        <w:rPr>
          <w:sz w:val="24"/>
          <w:szCs w:val="24"/>
        </w:rPr>
      </w:pPr>
      <w:r w:rsidRPr="00C30895">
        <w:rPr>
          <w:b/>
          <w:bCs/>
          <w:sz w:val="24"/>
          <w:szCs w:val="24"/>
        </w:rPr>
        <w:t>FEATURES DESCRIPTION</w:t>
      </w:r>
      <w:r w:rsidRPr="00C30895">
        <w:rPr>
          <w:sz w:val="24"/>
          <w:szCs w:val="24"/>
        </w:rPr>
        <w:t>:</w:t>
      </w:r>
    </w:p>
    <w:p w14:paraId="519F61A6" w14:textId="77777777" w:rsidR="00C8488D" w:rsidRPr="00C30895" w:rsidRDefault="00C8488D" w:rsidP="00C8488D">
      <w:pPr>
        <w:rPr>
          <w:sz w:val="24"/>
          <w:szCs w:val="24"/>
        </w:rPr>
      </w:pPr>
    </w:p>
    <w:p w14:paraId="6A71EB9A"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pH value:</w:t>
      </w:r>
      <w:r w:rsidRPr="005420CC">
        <w:rPr>
          <w:rFonts w:ascii="Calibri" w:hAnsi="Calibri" w:cs="Calibri"/>
        </w:rPr>
        <w:t>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14:paraId="2F686C08"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Hardness:</w:t>
      </w:r>
      <w:r w:rsidRPr="005420CC">
        <w:rPr>
          <w:rFonts w:ascii="Calibri" w:hAnsi="Calibri" w:cs="Calibri"/>
        </w:rPr>
        <w:t>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14:paraId="540536C3"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Solids (Total dissolved solids - TDS)</w:t>
      </w:r>
      <w:r w:rsidRPr="005420CC">
        <w:rPr>
          <w:rFonts w:ascii="Calibri" w:hAnsi="Calibri" w:cs="Calibri"/>
        </w:rPr>
        <w:t xml:space="preserve">: Water </w:t>
      </w:r>
      <w:proofErr w:type="gramStart"/>
      <w:r w:rsidRPr="005420CC">
        <w:rPr>
          <w:rFonts w:ascii="Calibri" w:hAnsi="Calibri" w:cs="Calibri"/>
        </w:rPr>
        <w:t>has the ability to</w:t>
      </w:r>
      <w:proofErr w:type="gramEnd"/>
      <w:r w:rsidRPr="005420CC">
        <w:rPr>
          <w:rFonts w:ascii="Calibri" w:hAnsi="Calibri" w:cs="Calibri"/>
        </w:rPr>
        <w:t xml:space="preserve"> dissolve a wide range of inorganic and some organic minerals or salts such as potassium, calcium, sodium, bicarbonates, chlorides, magnesium, </w:t>
      </w:r>
      <w:proofErr w:type="spellStart"/>
      <w:r w:rsidRPr="005420CC">
        <w:rPr>
          <w:rFonts w:ascii="Calibri" w:hAnsi="Calibri" w:cs="Calibri"/>
        </w:rPr>
        <w:t>sulfates</w:t>
      </w:r>
      <w:proofErr w:type="spellEnd"/>
      <w:r w:rsidRPr="005420CC">
        <w:rPr>
          <w:rFonts w:ascii="Calibri" w:hAnsi="Calibri" w:cs="Calibri"/>
        </w:rPr>
        <w:t xml:space="preserve"> etc. These minerals produced un-wanted taste and diluted </w:t>
      </w:r>
      <w:proofErr w:type="spellStart"/>
      <w:r w:rsidRPr="005420CC">
        <w:rPr>
          <w:rFonts w:ascii="Calibri" w:hAnsi="Calibri" w:cs="Calibri"/>
        </w:rPr>
        <w:t>color</w:t>
      </w:r>
      <w:proofErr w:type="spellEnd"/>
      <w:r w:rsidRPr="005420CC">
        <w:rPr>
          <w:rFonts w:ascii="Calibri" w:hAnsi="Calibri" w:cs="Calibri"/>
        </w:rPr>
        <w:t xml:space="preserve"> in appearance of water. This is the important parameter for the use of water. The water with high TDS value indicates that water is highly mineralized. Desirable limit for TDS is 500 mg/l and maximum limit is 1000 mg/l which prescribed for drinking purpose.</w:t>
      </w:r>
    </w:p>
    <w:p w14:paraId="6712B818"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Chloramines</w:t>
      </w:r>
      <w:r w:rsidRPr="005420CC">
        <w:rPr>
          <w:rFonts w:ascii="Calibri" w:hAnsi="Calibri" w:cs="Calibri"/>
        </w:rPr>
        <w:t xml:space="preserve">: Chlorine and chloramine are the major disinfectants used in public water systems. Chloramines are </w:t>
      </w:r>
      <w:proofErr w:type="gramStart"/>
      <w:r w:rsidRPr="005420CC">
        <w:rPr>
          <w:rFonts w:ascii="Calibri" w:hAnsi="Calibri" w:cs="Calibri"/>
        </w:rPr>
        <w:t>most commonly formed</w:t>
      </w:r>
      <w:proofErr w:type="gramEnd"/>
      <w:r w:rsidRPr="005420CC">
        <w:rPr>
          <w:rFonts w:ascii="Calibri" w:hAnsi="Calibri" w:cs="Calibri"/>
        </w:rPr>
        <w:t xml:space="preserve"> when ammonia is added to chlorine to treat drinking water. Chlorine levels up to 4 milligrams per </w:t>
      </w:r>
      <w:proofErr w:type="spellStart"/>
      <w:r w:rsidRPr="005420CC">
        <w:rPr>
          <w:rFonts w:ascii="Calibri" w:hAnsi="Calibri" w:cs="Calibri"/>
        </w:rPr>
        <w:t>liter</w:t>
      </w:r>
      <w:proofErr w:type="spellEnd"/>
      <w:r w:rsidRPr="005420CC">
        <w:rPr>
          <w:rFonts w:ascii="Calibri" w:hAnsi="Calibri" w:cs="Calibri"/>
        </w:rPr>
        <w:t xml:space="preserve"> (mg/L or 4 parts per million (ppm)) are considered safe in drinking water.</w:t>
      </w:r>
    </w:p>
    <w:p w14:paraId="542D6814"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proofErr w:type="spellStart"/>
      <w:r w:rsidRPr="005420CC">
        <w:rPr>
          <w:rStyle w:val="Strong"/>
          <w:rFonts w:ascii="Calibri" w:hAnsi="Calibri" w:cs="Calibri"/>
        </w:rPr>
        <w:t>Sulfate</w:t>
      </w:r>
      <w:proofErr w:type="spellEnd"/>
      <w:r w:rsidRPr="005420CC">
        <w:rPr>
          <w:rFonts w:ascii="Calibri" w:hAnsi="Calibri" w:cs="Calibri"/>
        </w:rPr>
        <w:t xml:space="preserve">: </w:t>
      </w:r>
      <w:proofErr w:type="spellStart"/>
      <w:r w:rsidRPr="005420CC">
        <w:rPr>
          <w:rFonts w:ascii="Calibri" w:hAnsi="Calibri" w:cs="Calibri"/>
        </w:rPr>
        <w:t>Sulfates</w:t>
      </w:r>
      <w:proofErr w:type="spellEnd"/>
      <w:r w:rsidRPr="005420CC">
        <w:rPr>
          <w:rFonts w:ascii="Calibri" w:hAnsi="Calibri" w:cs="Calibri"/>
        </w:rPr>
        <w:t xml:space="preserve"> are naturally occurring substances that are found in minerals, soil, and rocks. They are present in ambient air, groundwater, plants, and food. The principal commercial use of </w:t>
      </w:r>
      <w:proofErr w:type="spellStart"/>
      <w:r w:rsidRPr="005420CC">
        <w:rPr>
          <w:rFonts w:ascii="Calibri" w:hAnsi="Calibri" w:cs="Calibri"/>
        </w:rPr>
        <w:t>sulfate</w:t>
      </w:r>
      <w:proofErr w:type="spellEnd"/>
      <w:r w:rsidRPr="005420CC">
        <w:rPr>
          <w:rFonts w:ascii="Calibri" w:hAnsi="Calibri" w:cs="Calibri"/>
        </w:rPr>
        <w:t xml:space="preserve"> is in the chemical industry. </w:t>
      </w:r>
      <w:proofErr w:type="spellStart"/>
      <w:r w:rsidRPr="005420CC">
        <w:rPr>
          <w:rFonts w:ascii="Calibri" w:hAnsi="Calibri" w:cs="Calibri"/>
        </w:rPr>
        <w:t>Sulfate</w:t>
      </w:r>
      <w:proofErr w:type="spellEnd"/>
      <w:r w:rsidRPr="005420CC">
        <w:rPr>
          <w:rFonts w:ascii="Calibri" w:hAnsi="Calibri" w:cs="Calibri"/>
        </w:rPr>
        <w:t xml:space="preserve"> concentration in seawater is about 2,700 milligrams per </w:t>
      </w:r>
      <w:proofErr w:type="spellStart"/>
      <w:r w:rsidRPr="005420CC">
        <w:rPr>
          <w:rFonts w:ascii="Calibri" w:hAnsi="Calibri" w:cs="Calibri"/>
        </w:rPr>
        <w:t>liter</w:t>
      </w:r>
      <w:proofErr w:type="spellEnd"/>
      <w:r w:rsidRPr="005420CC">
        <w:rPr>
          <w:rFonts w:ascii="Calibri" w:hAnsi="Calibri" w:cs="Calibri"/>
        </w:rPr>
        <w:t xml:space="preserve"> (mg/L). It ranges from 3 to 30 mg/L in most freshwater supplies, although much higher concentrations (1000 mg/L) are found in some geographic locations.</w:t>
      </w:r>
    </w:p>
    <w:p w14:paraId="6CFEAEAA"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Conductivity</w:t>
      </w:r>
      <w:r w:rsidRPr="005420CC">
        <w:rPr>
          <w:rFonts w:ascii="Calibri" w:hAnsi="Calibri" w:cs="Calibri"/>
        </w:rPr>
        <w:t xml:space="preserve">: Pure water is not a good conductor of electric current </w:t>
      </w:r>
      <w:proofErr w:type="spellStart"/>
      <w:r w:rsidRPr="005420CC">
        <w:rPr>
          <w:rFonts w:ascii="Calibri" w:hAnsi="Calibri" w:cs="Calibri"/>
        </w:rPr>
        <w:t>rather’s</w:t>
      </w:r>
      <w:proofErr w:type="spellEnd"/>
      <w:r w:rsidRPr="005420CC">
        <w:rPr>
          <w:rFonts w:ascii="Calibri" w:hAnsi="Calibri" w:cs="Calibri"/>
        </w:rPr>
        <w:t xml:space="preserve"> a good insulator. Increase in ions concentration enhances the electrical conductivity of water. Generally, the </w:t>
      </w:r>
      <w:proofErr w:type="gramStart"/>
      <w:r w:rsidRPr="005420CC">
        <w:rPr>
          <w:rFonts w:ascii="Calibri" w:hAnsi="Calibri" w:cs="Calibri"/>
        </w:rPr>
        <w:t>amount</w:t>
      </w:r>
      <w:proofErr w:type="gramEnd"/>
      <w:r w:rsidRPr="005420CC">
        <w:rPr>
          <w:rFonts w:ascii="Calibri" w:hAnsi="Calibri" w:cs="Calibri"/>
        </w:rPr>
        <w:t xml:space="preserve"> of dissolved solids in water determines the electrical conductivity. Electrical conductivity (EC) </w:t>
      </w:r>
      <w:proofErr w:type="gramStart"/>
      <w:r w:rsidRPr="005420CC">
        <w:rPr>
          <w:rFonts w:ascii="Calibri" w:hAnsi="Calibri" w:cs="Calibri"/>
        </w:rPr>
        <w:t>actually measures</w:t>
      </w:r>
      <w:proofErr w:type="gramEnd"/>
      <w:r w:rsidRPr="005420CC">
        <w:rPr>
          <w:rFonts w:ascii="Calibri" w:hAnsi="Calibri" w:cs="Calibri"/>
        </w:rPr>
        <w:t xml:space="preserve"> the ionic process of a solution that enables it to transmit current. According to WHO standards, EC value should not </w:t>
      </w:r>
      <w:proofErr w:type="gramStart"/>
      <w:r w:rsidRPr="005420CC">
        <w:rPr>
          <w:rFonts w:ascii="Calibri" w:hAnsi="Calibri" w:cs="Calibri"/>
        </w:rPr>
        <w:t>exceeded</w:t>
      </w:r>
      <w:proofErr w:type="gramEnd"/>
      <w:r w:rsidRPr="005420CC">
        <w:rPr>
          <w:rFonts w:ascii="Calibri" w:hAnsi="Calibri" w:cs="Calibri"/>
        </w:rPr>
        <w:t xml:space="preserve"> 400 </w:t>
      </w:r>
      <w:proofErr w:type="spellStart"/>
      <w:r w:rsidRPr="005420CC">
        <w:rPr>
          <w:rFonts w:ascii="Calibri" w:hAnsi="Calibri" w:cs="Calibri"/>
        </w:rPr>
        <w:t>μS</w:t>
      </w:r>
      <w:proofErr w:type="spellEnd"/>
      <w:r w:rsidRPr="005420CC">
        <w:rPr>
          <w:rFonts w:ascii="Calibri" w:hAnsi="Calibri" w:cs="Calibri"/>
        </w:rPr>
        <w:t>/cm.</w:t>
      </w:r>
    </w:p>
    <w:p w14:paraId="017FA314"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proofErr w:type="spellStart"/>
      <w:r w:rsidRPr="005420CC">
        <w:rPr>
          <w:rStyle w:val="Strong"/>
          <w:rFonts w:ascii="Calibri" w:hAnsi="Calibri" w:cs="Calibri"/>
        </w:rPr>
        <w:lastRenderedPageBreak/>
        <w:t>Organic_carbon</w:t>
      </w:r>
      <w:proofErr w:type="spellEnd"/>
      <w:r w:rsidRPr="005420CC">
        <w:rPr>
          <w:rFonts w:ascii="Calibri" w:hAnsi="Calibri" w:cs="Calibri"/>
        </w:rPr>
        <w:t>: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89FD85C"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Trihalomethanes</w:t>
      </w:r>
      <w:r w:rsidRPr="005420CC">
        <w:rPr>
          <w:rFonts w:ascii="Calibri" w:hAnsi="Calibri" w:cs="Calibri"/>
        </w:rPr>
        <w:t>: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14:paraId="473C0DB3" w14:textId="77777777" w:rsidR="00C8488D" w:rsidRPr="005420CC"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Turbidity</w:t>
      </w:r>
      <w:r w:rsidRPr="005420CC">
        <w:rPr>
          <w:rFonts w:ascii="Calibri" w:hAnsi="Calibri" w:cs="Calibri"/>
        </w:rPr>
        <w:t xml:space="preserve">: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5420CC">
        <w:rPr>
          <w:rFonts w:ascii="Calibri" w:hAnsi="Calibri" w:cs="Calibri"/>
        </w:rPr>
        <w:t>Wondo</w:t>
      </w:r>
      <w:proofErr w:type="spellEnd"/>
      <w:r w:rsidRPr="005420CC">
        <w:rPr>
          <w:rFonts w:ascii="Calibri" w:hAnsi="Calibri" w:cs="Calibri"/>
        </w:rPr>
        <w:t xml:space="preserve"> Genet Campus (0.98 NTU) is lower than the WHO recommended value of 5.00 NTU.</w:t>
      </w:r>
    </w:p>
    <w:p w14:paraId="65E66DEB" w14:textId="77777777" w:rsidR="00C8488D" w:rsidRDefault="00C8488D" w:rsidP="00C8488D">
      <w:pPr>
        <w:pStyle w:val="NormalWeb"/>
        <w:numPr>
          <w:ilvl w:val="0"/>
          <w:numId w:val="1"/>
        </w:numPr>
        <w:spacing w:before="0" w:beforeAutospacing="0" w:after="180" w:afterAutospacing="0"/>
        <w:rPr>
          <w:rFonts w:ascii="Calibri" w:hAnsi="Calibri" w:cs="Calibri"/>
        </w:rPr>
      </w:pPr>
      <w:r w:rsidRPr="005420CC">
        <w:rPr>
          <w:rStyle w:val="Strong"/>
          <w:rFonts w:ascii="Calibri" w:hAnsi="Calibri" w:cs="Calibri"/>
        </w:rPr>
        <w:t>Potability</w:t>
      </w:r>
      <w:r w:rsidRPr="005420CC">
        <w:rPr>
          <w:rFonts w:ascii="Calibri" w:hAnsi="Calibri" w:cs="Calibri"/>
        </w:rPr>
        <w:t>: Indicates if water is safe for human consumption where 1 means Potable and 0 means Not potable.</w:t>
      </w:r>
    </w:p>
    <w:p w14:paraId="5413C974" w14:textId="77777777" w:rsidR="00C8488D" w:rsidRDefault="00C8488D" w:rsidP="00C8488D">
      <w:pPr>
        <w:pStyle w:val="NormalWeb"/>
        <w:spacing w:before="0" w:beforeAutospacing="0" w:after="180" w:afterAutospacing="0"/>
        <w:ind w:left="360"/>
        <w:rPr>
          <w:rFonts w:ascii="Calibri" w:hAnsi="Calibri" w:cs="Calibri"/>
        </w:rPr>
      </w:pPr>
    </w:p>
    <w:p w14:paraId="1624555D" w14:textId="77777777" w:rsidR="00C8488D" w:rsidRPr="005420CC" w:rsidRDefault="00C8488D" w:rsidP="00C8488D">
      <w:pPr>
        <w:pStyle w:val="NormalWeb"/>
        <w:spacing w:before="0" w:beforeAutospacing="0" w:after="180" w:afterAutospacing="0"/>
        <w:rPr>
          <w:rStyle w:val="Strong"/>
          <w:rFonts w:ascii="Calibri" w:hAnsi="Calibri" w:cs="Calibri"/>
          <w:sz w:val="28"/>
          <w:szCs w:val="28"/>
        </w:rPr>
      </w:pPr>
      <w:r w:rsidRPr="005420CC">
        <w:rPr>
          <w:rStyle w:val="Strong"/>
          <w:rFonts w:ascii="Calibri" w:hAnsi="Calibri" w:cs="Calibri"/>
          <w:sz w:val="28"/>
          <w:szCs w:val="28"/>
        </w:rPr>
        <w:t>About dataset</w:t>
      </w:r>
      <w:r>
        <w:rPr>
          <w:rStyle w:val="Strong"/>
          <w:rFonts w:ascii="Calibri" w:hAnsi="Calibri" w:cs="Calibri"/>
          <w:sz w:val="28"/>
          <w:szCs w:val="28"/>
        </w:rPr>
        <w:t>:</w:t>
      </w:r>
    </w:p>
    <w:p w14:paraId="0AEB8BAF" w14:textId="77777777" w:rsidR="00C8488D" w:rsidRDefault="00C8488D" w:rsidP="00C8488D">
      <w:pPr>
        <w:pStyle w:val="NormalWeb"/>
        <w:spacing w:before="0" w:beforeAutospacing="0" w:after="180" w:afterAutospacing="0"/>
        <w:rPr>
          <w:rStyle w:val="Strong"/>
          <w:rFonts w:ascii="Calibri" w:hAnsi="Calibri" w:cs="Calibri"/>
        </w:rPr>
      </w:pPr>
      <w:r>
        <w:rPr>
          <w:rStyle w:val="Strong"/>
          <w:rFonts w:ascii="Calibri" w:hAnsi="Calibri" w:cs="Calibri"/>
        </w:rPr>
        <w:t>Column Description:</w:t>
      </w:r>
    </w:p>
    <w:p w14:paraId="095A6336"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1. </w:t>
      </w:r>
      <w:proofErr w:type="spellStart"/>
      <w:r w:rsidRPr="005420CC">
        <w:rPr>
          <w:rStyle w:val="HTMLCode"/>
          <w:rFonts w:ascii="Calibri" w:hAnsi="Calibri" w:cs="Calibri"/>
          <w:sz w:val="21"/>
          <w:szCs w:val="21"/>
          <w:bdr w:val="none" w:sz="0" w:space="0" w:color="auto" w:frame="1"/>
          <w:shd w:val="clear" w:color="auto" w:fill="F4F4F4"/>
        </w:rPr>
        <w:t>ph</w:t>
      </w:r>
      <w:proofErr w:type="spellEnd"/>
      <w:r w:rsidRPr="005420CC">
        <w:rPr>
          <w:rStyle w:val="HTMLCode"/>
          <w:rFonts w:ascii="Calibri" w:hAnsi="Calibri" w:cs="Calibri"/>
          <w:sz w:val="21"/>
          <w:szCs w:val="21"/>
          <w:bdr w:val="none" w:sz="0" w:space="0" w:color="auto" w:frame="1"/>
          <w:shd w:val="clear" w:color="auto" w:fill="F4F4F4"/>
        </w:rPr>
        <w:t>: pH of 1. water (0 to 14).</w:t>
      </w:r>
    </w:p>
    <w:p w14:paraId="6B9CCFA7"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2. Hardness: Capacity of water to precipitate soap in mg/L.</w:t>
      </w:r>
    </w:p>
    <w:p w14:paraId="79D72CFB"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3. Solids: Total dissolved solids in ppm.</w:t>
      </w:r>
    </w:p>
    <w:p w14:paraId="4EE58801"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4. Chloramines: </w:t>
      </w:r>
      <w:proofErr w:type="gramStart"/>
      <w:r w:rsidRPr="005420CC">
        <w:rPr>
          <w:rStyle w:val="HTMLCode"/>
          <w:rFonts w:ascii="Calibri" w:hAnsi="Calibri" w:cs="Calibri"/>
          <w:sz w:val="21"/>
          <w:szCs w:val="21"/>
          <w:bdr w:val="none" w:sz="0" w:space="0" w:color="auto" w:frame="1"/>
          <w:shd w:val="clear" w:color="auto" w:fill="F4F4F4"/>
        </w:rPr>
        <w:t>Amount</w:t>
      </w:r>
      <w:proofErr w:type="gramEnd"/>
      <w:r w:rsidRPr="005420CC">
        <w:rPr>
          <w:rStyle w:val="HTMLCode"/>
          <w:rFonts w:ascii="Calibri" w:hAnsi="Calibri" w:cs="Calibri"/>
          <w:sz w:val="21"/>
          <w:szCs w:val="21"/>
          <w:bdr w:val="none" w:sz="0" w:space="0" w:color="auto" w:frame="1"/>
          <w:shd w:val="clear" w:color="auto" w:fill="F4F4F4"/>
        </w:rPr>
        <w:t xml:space="preserve"> of Chloramines in ppm.</w:t>
      </w:r>
    </w:p>
    <w:p w14:paraId="569F5AB7"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5. </w:t>
      </w:r>
      <w:proofErr w:type="spellStart"/>
      <w:r w:rsidRPr="005420CC">
        <w:rPr>
          <w:rStyle w:val="HTMLCode"/>
          <w:rFonts w:ascii="Calibri" w:hAnsi="Calibri" w:cs="Calibri"/>
          <w:sz w:val="21"/>
          <w:szCs w:val="21"/>
          <w:bdr w:val="none" w:sz="0" w:space="0" w:color="auto" w:frame="1"/>
          <w:shd w:val="clear" w:color="auto" w:fill="F4F4F4"/>
        </w:rPr>
        <w:t>Sulfate</w:t>
      </w:r>
      <w:proofErr w:type="spellEnd"/>
      <w:r w:rsidRPr="005420CC">
        <w:rPr>
          <w:rStyle w:val="HTMLCode"/>
          <w:rFonts w:ascii="Calibri" w:hAnsi="Calibri" w:cs="Calibri"/>
          <w:sz w:val="21"/>
          <w:szCs w:val="21"/>
          <w:bdr w:val="none" w:sz="0" w:space="0" w:color="auto" w:frame="1"/>
          <w:shd w:val="clear" w:color="auto" w:fill="F4F4F4"/>
        </w:rPr>
        <w:t xml:space="preserve">: </w:t>
      </w:r>
      <w:proofErr w:type="gramStart"/>
      <w:r w:rsidRPr="005420CC">
        <w:rPr>
          <w:rStyle w:val="HTMLCode"/>
          <w:rFonts w:ascii="Calibri" w:hAnsi="Calibri" w:cs="Calibri"/>
          <w:sz w:val="21"/>
          <w:szCs w:val="21"/>
          <w:bdr w:val="none" w:sz="0" w:space="0" w:color="auto" w:frame="1"/>
          <w:shd w:val="clear" w:color="auto" w:fill="F4F4F4"/>
        </w:rPr>
        <w:t>Amount</w:t>
      </w:r>
      <w:proofErr w:type="gramEnd"/>
      <w:r w:rsidRPr="005420CC">
        <w:rPr>
          <w:rStyle w:val="HTMLCode"/>
          <w:rFonts w:ascii="Calibri" w:hAnsi="Calibri" w:cs="Calibri"/>
          <w:sz w:val="21"/>
          <w:szCs w:val="21"/>
          <w:bdr w:val="none" w:sz="0" w:space="0" w:color="auto" w:frame="1"/>
          <w:shd w:val="clear" w:color="auto" w:fill="F4F4F4"/>
        </w:rPr>
        <w:t xml:space="preserve"> of </w:t>
      </w:r>
      <w:proofErr w:type="spellStart"/>
      <w:r w:rsidRPr="005420CC">
        <w:rPr>
          <w:rStyle w:val="HTMLCode"/>
          <w:rFonts w:ascii="Calibri" w:hAnsi="Calibri" w:cs="Calibri"/>
          <w:sz w:val="21"/>
          <w:szCs w:val="21"/>
          <w:bdr w:val="none" w:sz="0" w:space="0" w:color="auto" w:frame="1"/>
          <w:shd w:val="clear" w:color="auto" w:fill="F4F4F4"/>
        </w:rPr>
        <w:t>Sulfates</w:t>
      </w:r>
      <w:proofErr w:type="spellEnd"/>
      <w:r w:rsidRPr="005420CC">
        <w:rPr>
          <w:rStyle w:val="HTMLCode"/>
          <w:rFonts w:ascii="Calibri" w:hAnsi="Calibri" w:cs="Calibri"/>
          <w:sz w:val="21"/>
          <w:szCs w:val="21"/>
          <w:bdr w:val="none" w:sz="0" w:space="0" w:color="auto" w:frame="1"/>
          <w:shd w:val="clear" w:color="auto" w:fill="F4F4F4"/>
        </w:rPr>
        <w:t xml:space="preserve"> dissolved in mg/L.</w:t>
      </w:r>
    </w:p>
    <w:p w14:paraId="3A67FBD7"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6. Conductivity: Electrical conductivity of water in </w:t>
      </w:r>
      <w:proofErr w:type="spellStart"/>
      <w:r w:rsidRPr="005420CC">
        <w:rPr>
          <w:rStyle w:val="HTMLCode"/>
          <w:rFonts w:ascii="Calibri" w:hAnsi="Calibri" w:cs="Calibri"/>
          <w:sz w:val="21"/>
          <w:szCs w:val="21"/>
          <w:bdr w:val="none" w:sz="0" w:space="0" w:color="auto" w:frame="1"/>
          <w:shd w:val="clear" w:color="auto" w:fill="F4F4F4"/>
        </w:rPr>
        <w:t>μS</w:t>
      </w:r>
      <w:proofErr w:type="spellEnd"/>
      <w:r w:rsidRPr="005420CC">
        <w:rPr>
          <w:rStyle w:val="HTMLCode"/>
          <w:rFonts w:ascii="Calibri" w:hAnsi="Calibri" w:cs="Calibri"/>
          <w:sz w:val="21"/>
          <w:szCs w:val="21"/>
          <w:bdr w:val="none" w:sz="0" w:space="0" w:color="auto" w:frame="1"/>
          <w:shd w:val="clear" w:color="auto" w:fill="F4F4F4"/>
        </w:rPr>
        <w:t>/cm.</w:t>
      </w:r>
    </w:p>
    <w:p w14:paraId="42354D62"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7. </w:t>
      </w:r>
      <w:proofErr w:type="spellStart"/>
      <w:r w:rsidRPr="005420CC">
        <w:rPr>
          <w:rStyle w:val="HTMLCode"/>
          <w:rFonts w:ascii="Calibri" w:hAnsi="Calibri" w:cs="Calibri"/>
          <w:sz w:val="21"/>
          <w:szCs w:val="21"/>
          <w:bdr w:val="none" w:sz="0" w:space="0" w:color="auto" w:frame="1"/>
          <w:shd w:val="clear" w:color="auto" w:fill="F4F4F4"/>
        </w:rPr>
        <w:t>Organic_carbon</w:t>
      </w:r>
      <w:proofErr w:type="spellEnd"/>
      <w:r w:rsidRPr="005420CC">
        <w:rPr>
          <w:rStyle w:val="HTMLCode"/>
          <w:rFonts w:ascii="Calibri" w:hAnsi="Calibri" w:cs="Calibri"/>
          <w:sz w:val="21"/>
          <w:szCs w:val="21"/>
          <w:bdr w:val="none" w:sz="0" w:space="0" w:color="auto" w:frame="1"/>
          <w:shd w:val="clear" w:color="auto" w:fill="F4F4F4"/>
        </w:rPr>
        <w:t>: Amount of organic carbon in ppm.</w:t>
      </w:r>
    </w:p>
    <w:p w14:paraId="11E6801F"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8. Trihalomethanes: Amount of Trihalomethanes in </w:t>
      </w:r>
      <w:proofErr w:type="spellStart"/>
      <w:r w:rsidRPr="005420CC">
        <w:rPr>
          <w:rStyle w:val="HTMLCode"/>
          <w:rFonts w:ascii="Calibri" w:hAnsi="Calibri" w:cs="Calibri"/>
          <w:sz w:val="21"/>
          <w:szCs w:val="21"/>
          <w:bdr w:val="none" w:sz="0" w:space="0" w:color="auto" w:frame="1"/>
          <w:shd w:val="clear" w:color="auto" w:fill="F4F4F4"/>
        </w:rPr>
        <w:t>μg</w:t>
      </w:r>
      <w:proofErr w:type="spellEnd"/>
      <w:r w:rsidRPr="005420CC">
        <w:rPr>
          <w:rStyle w:val="HTMLCode"/>
          <w:rFonts w:ascii="Calibri" w:hAnsi="Calibri" w:cs="Calibri"/>
          <w:sz w:val="21"/>
          <w:szCs w:val="21"/>
          <w:bdr w:val="none" w:sz="0" w:space="0" w:color="auto" w:frame="1"/>
          <w:shd w:val="clear" w:color="auto" w:fill="F4F4F4"/>
        </w:rPr>
        <w:t>/L.</w:t>
      </w:r>
    </w:p>
    <w:p w14:paraId="52CDDEBB" w14:textId="77777777" w:rsidR="00C8488D" w:rsidRPr="005420CC"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9. Turbidity: Measure of light </w:t>
      </w:r>
      <w:proofErr w:type="spellStart"/>
      <w:r w:rsidRPr="005420CC">
        <w:rPr>
          <w:rStyle w:val="HTMLCode"/>
          <w:rFonts w:ascii="Calibri" w:hAnsi="Calibri" w:cs="Calibri"/>
          <w:sz w:val="21"/>
          <w:szCs w:val="21"/>
          <w:bdr w:val="none" w:sz="0" w:space="0" w:color="auto" w:frame="1"/>
          <w:shd w:val="clear" w:color="auto" w:fill="F4F4F4"/>
        </w:rPr>
        <w:t>emiting</w:t>
      </w:r>
      <w:proofErr w:type="spellEnd"/>
      <w:r w:rsidRPr="005420CC">
        <w:rPr>
          <w:rStyle w:val="HTMLCode"/>
          <w:rFonts w:ascii="Calibri" w:hAnsi="Calibri" w:cs="Calibri"/>
          <w:sz w:val="21"/>
          <w:szCs w:val="21"/>
          <w:bdr w:val="none" w:sz="0" w:space="0" w:color="auto" w:frame="1"/>
          <w:shd w:val="clear" w:color="auto" w:fill="F4F4F4"/>
        </w:rPr>
        <w:t xml:space="preserve"> property of water in NTU.</w:t>
      </w:r>
    </w:p>
    <w:p w14:paraId="3EE691FC" w14:textId="77777777" w:rsidR="00C8488D"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r w:rsidRPr="005420CC">
        <w:rPr>
          <w:rStyle w:val="HTMLCode"/>
          <w:rFonts w:ascii="Calibri" w:hAnsi="Calibri" w:cs="Calibri"/>
          <w:sz w:val="21"/>
          <w:szCs w:val="21"/>
          <w:bdr w:val="none" w:sz="0" w:space="0" w:color="auto" w:frame="1"/>
          <w:shd w:val="clear" w:color="auto" w:fill="F4F4F4"/>
        </w:rPr>
        <w:t xml:space="preserve">10. Potability: Indicates if water is safe for human consumption. Potable -1 and </w:t>
      </w:r>
      <w:proofErr w:type="gramStart"/>
      <w:r w:rsidRPr="005420CC">
        <w:rPr>
          <w:rStyle w:val="HTMLCode"/>
          <w:rFonts w:ascii="Calibri" w:hAnsi="Calibri" w:cs="Calibri"/>
          <w:sz w:val="21"/>
          <w:szCs w:val="21"/>
          <w:bdr w:val="none" w:sz="0" w:space="0" w:color="auto" w:frame="1"/>
          <w:shd w:val="clear" w:color="auto" w:fill="F4F4F4"/>
        </w:rPr>
        <w:t>Not</w:t>
      </w:r>
      <w:proofErr w:type="gramEnd"/>
      <w:r w:rsidRPr="005420CC">
        <w:rPr>
          <w:rStyle w:val="HTMLCode"/>
          <w:rFonts w:ascii="Calibri" w:hAnsi="Calibri" w:cs="Calibri"/>
          <w:sz w:val="21"/>
          <w:szCs w:val="21"/>
          <w:bdr w:val="none" w:sz="0" w:space="0" w:color="auto" w:frame="1"/>
          <w:shd w:val="clear" w:color="auto" w:fill="F4F4F4"/>
        </w:rPr>
        <w:t xml:space="preserve"> potable -0</w:t>
      </w:r>
    </w:p>
    <w:p w14:paraId="2E7B5986" w14:textId="77777777" w:rsidR="00C8488D" w:rsidRDefault="00C8488D" w:rsidP="00C8488D">
      <w:pPr>
        <w:pStyle w:val="HTMLPreformatted"/>
        <w:shd w:val="clear" w:color="auto" w:fill="F4F4F4"/>
        <w:textAlignment w:val="baseline"/>
        <w:rPr>
          <w:rStyle w:val="HTMLCode"/>
          <w:rFonts w:ascii="Calibri" w:hAnsi="Calibri" w:cs="Calibri"/>
          <w:sz w:val="21"/>
          <w:szCs w:val="21"/>
          <w:bdr w:val="none" w:sz="0" w:space="0" w:color="auto" w:frame="1"/>
          <w:shd w:val="clear" w:color="auto" w:fill="F4F4F4"/>
        </w:rPr>
      </w:pPr>
    </w:p>
    <w:p w14:paraId="4D262F83" w14:textId="77777777" w:rsidR="00C8488D" w:rsidRPr="00465915" w:rsidRDefault="00C8488D" w:rsidP="00C8488D">
      <w:pPr>
        <w:pStyle w:val="HTMLPreformatted"/>
        <w:shd w:val="clear" w:color="auto" w:fill="F4F4F4"/>
        <w:textAlignment w:val="baseline"/>
        <w:rPr>
          <w:rStyle w:val="HTMLCode"/>
          <w:rFonts w:ascii="Calibri" w:hAnsi="Calibri" w:cs="Calibri"/>
          <w:b/>
          <w:bCs/>
          <w:sz w:val="21"/>
          <w:szCs w:val="21"/>
          <w:bdr w:val="none" w:sz="0" w:space="0" w:color="auto" w:frame="1"/>
          <w:shd w:val="clear" w:color="auto" w:fill="F4F4F4"/>
        </w:rPr>
      </w:pPr>
      <w:r w:rsidRPr="00465915">
        <w:rPr>
          <w:rStyle w:val="HTMLCode"/>
          <w:rFonts w:ascii="Calibri" w:hAnsi="Calibri" w:cs="Calibri"/>
          <w:b/>
          <w:bCs/>
          <w:sz w:val="21"/>
          <w:szCs w:val="21"/>
          <w:bdr w:val="none" w:sz="0" w:space="0" w:color="auto" w:frame="1"/>
          <w:shd w:val="clear" w:color="auto" w:fill="F4F4F4"/>
        </w:rPr>
        <w:t>Units used:</w:t>
      </w:r>
    </w:p>
    <w:p w14:paraId="4CF99985" w14:textId="77777777" w:rsidR="00C8488D" w:rsidRPr="00465915" w:rsidRDefault="00C8488D" w:rsidP="00C8488D">
      <w:pPr>
        <w:pStyle w:val="NormalWeb"/>
        <w:spacing w:before="0" w:beforeAutospacing="0" w:after="180" w:afterAutospacing="0"/>
        <w:ind w:left="720"/>
        <w:rPr>
          <w:rFonts w:ascii="Calibri" w:hAnsi="Calibri" w:cs="Calibri"/>
          <w:b/>
          <w:bCs/>
          <w:sz w:val="20"/>
          <w:szCs w:val="20"/>
        </w:rPr>
      </w:pPr>
      <w:r w:rsidRPr="00465915">
        <w:rPr>
          <w:rStyle w:val="Strong"/>
          <w:rFonts w:ascii="Calibri" w:hAnsi="Calibri" w:cs="Calibri"/>
          <w:sz w:val="20"/>
          <w:szCs w:val="20"/>
          <w:bdr w:val="none" w:sz="0" w:space="0" w:color="auto" w:frame="1"/>
          <w:shd w:val="clear" w:color="auto" w:fill="F8F8F8"/>
        </w:rPr>
        <w:t>ppm: parts per million</w:t>
      </w:r>
      <w:r w:rsidRPr="00465915">
        <w:rPr>
          <w:rFonts w:ascii="Calibri" w:hAnsi="Calibri" w:cs="Calibri"/>
          <w:b/>
          <w:bCs/>
          <w:sz w:val="20"/>
          <w:szCs w:val="20"/>
        </w:rPr>
        <w:br/>
      </w:r>
      <w:proofErr w:type="spellStart"/>
      <w:r w:rsidRPr="00465915">
        <w:rPr>
          <w:rStyle w:val="Strong"/>
          <w:rFonts w:ascii="Calibri" w:hAnsi="Calibri" w:cs="Calibri"/>
          <w:sz w:val="20"/>
          <w:szCs w:val="20"/>
          <w:bdr w:val="none" w:sz="0" w:space="0" w:color="auto" w:frame="1"/>
          <w:shd w:val="clear" w:color="auto" w:fill="F8F8F8"/>
        </w:rPr>
        <w:t>μg</w:t>
      </w:r>
      <w:proofErr w:type="spellEnd"/>
      <w:r w:rsidRPr="00465915">
        <w:rPr>
          <w:rStyle w:val="Strong"/>
          <w:rFonts w:ascii="Calibri" w:hAnsi="Calibri" w:cs="Calibri"/>
          <w:sz w:val="20"/>
          <w:szCs w:val="20"/>
          <w:bdr w:val="none" w:sz="0" w:space="0" w:color="auto" w:frame="1"/>
          <w:shd w:val="clear" w:color="auto" w:fill="F8F8F8"/>
        </w:rPr>
        <w:t>/L: microgram per litre</w:t>
      </w:r>
      <w:r w:rsidRPr="00465915">
        <w:rPr>
          <w:rFonts w:ascii="Calibri" w:hAnsi="Calibri" w:cs="Calibri"/>
          <w:b/>
          <w:bCs/>
          <w:sz w:val="20"/>
          <w:szCs w:val="20"/>
        </w:rPr>
        <w:br/>
      </w:r>
      <w:r w:rsidRPr="00465915">
        <w:rPr>
          <w:rStyle w:val="Strong"/>
          <w:rFonts w:ascii="Calibri" w:hAnsi="Calibri" w:cs="Calibri"/>
          <w:sz w:val="20"/>
          <w:szCs w:val="20"/>
          <w:bdr w:val="none" w:sz="0" w:space="0" w:color="auto" w:frame="1"/>
          <w:shd w:val="clear" w:color="auto" w:fill="F8F8F8"/>
        </w:rPr>
        <w:t>mg/L: milligram per litre</w:t>
      </w:r>
    </w:p>
    <w:p w14:paraId="1E83507F" w14:textId="77777777" w:rsidR="00C8488D" w:rsidRPr="005420CC" w:rsidRDefault="00C8488D" w:rsidP="00C8488D">
      <w:pPr>
        <w:pStyle w:val="NormalWeb"/>
        <w:spacing w:before="0" w:beforeAutospacing="0" w:after="180" w:afterAutospacing="0"/>
        <w:ind w:left="360"/>
        <w:rPr>
          <w:rFonts w:ascii="Calibri" w:hAnsi="Calibri" w:cs="Calibri"/>
        </w:rPr>
      </w:pPr>
    </w:p>
    <w:p w14:paraId="2EB3CF0F" w14:textId="77777777" w:rsidR="00C8488D" w:rsidRDefault="00C8488D" w:rsidP="00C8488D">
      <w:pPr>
        <w:rPr>
          <w:b/>
          <w:bCs/>
        </w:rPr>
      </w:pPr>
      <w:r w:rsidRPr="00F621B6">
        <w:rPr>
          <w:b/>
          <w:bCs/>
        </w:rPr>
        <w:t>IMPORTING NECESSARY LIBRARIES</w:t>
      </w:r>
      <w:r>
        <w:rPr>
          <w:b/>
          <w:bCs/>
        </w:rPr>
        <w:t xml:space="preserve"> AND</w:t>
      </w:r>
    </w:p>
    <w:p w14:paraId="431B51C2" w14:textId="77777777" w:rsidR="00C8488D" w:rsidRPr="00F621B6" w:rsidRDefault="00C8488D" w:rsidP="00C8488D">
      <w:pPr>
        <w:rPr>
          <w:b/>
          <w:bCs/>
        </w:rPr>
      </w:pPr>
      <w:r>
        <w:rPr>
          <w:b/>
          <w:bCs/>
        </w:rPr>
        <w:t>IMPORTIND DATASET</w:t>
      </w:r>
    </w:p>
    <w:p w14:paraId="0A1C5B1E" w14:textId="77777777" w:rsidR="00C8488D" w:rsidRDefault="00C8488D" w:rsidP="00C8488D">
      <w:r w:rsidRPr="00ED2C94">
        <w:rPr>
          <w:noProof/>
        </w:rPr>
        <w:lastRenderedPageBreak/>
        <w:drawing>
          <wp:inline distT="0" distB="0" distL="0" distR="0" wp14:anchorId="1491B138" wp14:editId="34485E27">
            <wp:extent cx="10112616" cy="2453853"/>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12616" cy="2453853"/>
                    </a:xfrm>
                    <a:prstGeom prst="rect">
                      <a:avLst/>
                    </a:prstGeom>
                  </pic:spPr>
                </pic:pic>
              </a:graphicData>
            </a:graphic>
          </wp:inline>
        </w:drawing>
      </w:r>
    </w:p>
    <w:p w14:paraId="7CE046FE" w14:textId="77777777" w:rsidR="00C8488D" w:rsidRDefault="00C8488D" w:rsidP="00C8488D">
      <w:r>
        <w:t>#READING DATASET</w:t>
      </w:r>
    </w:p>
    <w:p w14:paraId="431067D9" w14:textId="77777777" w:rsidR="00C8488D" w:rsidRDefault="00C8488D" w:rsidP="00C8488D">
      <w:r w:rsidRPr="00ED2C94">
        <w:rPr>
          <w:noProof/>
        </w:rPr>
        <w:drawing>
          <wp:inline distT="0" distB="0" distL="0" distR="0" wp14:anchorId="5750C978" wp14:editId="514DEF7D">
            <wp:extent cx="8458933" cy="45114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458933" cy="4511431"/>
                    </a:xfrm>
                    <a:prstGeom prst="rect">
                      <a:avLst/>
                    </a:prstGeom>
                  </pic:spPr>
                </pic:pic>
              </a:graphicData>
            </a:graphic>
          </wp:inline>
        </w:drawing>
      </w:r>
    </w:p>
    <w:p w14:paraId="676CC71F" w14:textId="77777777" w:rsidR="00C8488D" w:rsidRPr="00042E09" w:rsidRDefault="00C8488D" w:rsidP="00C8488D">
      <w:pPr>
        <w:rPr>
          <w:b/>
          <w:bCs/>
        </w:rPr>
      </w:pPr>
      <w:r w:rsidRPr="00042E09">
        <w:rPr>
          <w:b/>
          <w:bCs/>
        </w:rPr>
        <w:t>#UNDERSTNADING DATA</w:t>
      </w:r>
      <w:r>
        <w:rPr>
          <w:b/>
          <w:bCs/>
        </w:rPr>
        <w:t>:</w:t>
      </w:r>
    </w:p>
    <w:p w14:paraId="531FE18D" w14:textId="77777777" w:rsidR="00C8488D" w:rsidRDefault="00C8488D" w:rsidP="00C8488D">
      <w:r w:rsidRPr="00ED2C94">
        <w:rPr>
          <w:noProof/>
        </w:rPr>
        <w:lastRenderedPageBreak/>
        <w:drawing>
          <wp:inline distT="0" distB="0" distL="0" distR="0" wp14:anchorId="35E961A8" wp14:editId="55543C4D">
            <wp:extent cx="5971309" cy="2582313"/>
            <wp:effectExtent l="0" t="0" r="0" b="889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6001220" cy="2595248"/>
                    </a:xfrm>
                    <a:prstGeom prst="rect">
                      <a:avLst/>
                    </a:prstGeom>
                  </pic:spPr>
                </pic:pic>
              </a:graphicData>
            </a:graphic>
          </wp:inline>
        </w:drawing>
      </w:r>
    </w:p>
    <w:p w14:paraId="091CD0A4" w14:textId="77777777" w:rsidR="00C8488D" w:rsidRDefault="00C8488D" w:rsidP="00C8488D">
      <w:r w:rsidRPr="00E50305">
        <w:rPr>
          <w:noProof/>
        </w:rPr>
        <w:drawing>
          <wp:inline distT="0" distB="0" distL="0" distR="0" wp14:anchorId="1B9A40BF" wp14:editId="07B2B303">
            <wp:extent cx="8359864" cy="3977985"/>
            <wp:effectExtent l="0" t="0" r="3175"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8359864" cy="3977985"/>
                    </a:xfrm>
                    <a:prstGeom prst="rect">
                      <a:avLst/>
                    </a:prstGeom>
                  </pic:spPr>
                </pic:pic>
              </a:graphicData>
            </a:graphic>
          </wp:inline>
        </w:drawing>
      </w:r>
    </w:p>
    <w:p w14:paraId="317CE511" w14:textId="77777777" w:rsidR="00C8488D" w:rsidRDefault="00C8488D" w:rsidP="00C8488D">
      <w:r w:rsidRPr="00D04330">
        <w:rPr>
          <w:noProof/>
        </w:rPr>
        <w:lastRenderedPageBreak/>
        <w:drawing>
          <wp:inline distT="0" distB="0" distL="0" distR="0" wp14:anchorId="6D8A2279" wp14:editId="07691911">
            <wp:extent cx="5947917" cy="318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8015" cy="3193153"/>
                    </a:xfrm>
                    <a:prstGeom prst="rect">
                      <a:avLst/>
                    </a:prstGeom>
                  </pic:spPr>
                </pic:pic>
              </a:graphicData>
            </a:graphic>
          </wp:inline>
        </w:drawing>
      </w:r>
    </w:p>
    <w:p w14:paraId="1F6C8D93" w14:textId="77777777" w:rsidR="00C8488D" w:rsidRDefault="00C8488D" w:rsidP="00C8488D"/>
    <w:p w14:paraId="2280166C" w14:textId="77777777" w:rsidR="00C8488D" w:rsidRDefault="00C8488D" w:rsidP="00C8488D"/>
    <w:p w14:paraId="26E8F4CB" w14:textId="77777777" w:rsidR="00C8488D" w:rsidRDefault="00C8488D" w:rsidP="00C8488D">
      <w:r>
        <w:t>#OBTAINING SOME STATS AND INFO OF DATA</w:t>
      </w:r>
    </w:p>
    <w:p w14:paraId="5203D521" w14:textId="77777777" w:rsidR="00C8488D" w:rsidRDefault="00C8488D" w:rsidP="00C8488D">
      <w:r w:rsidRPr="00ED2C94">
        <w:rPr>
          <w:noProof/>
        </w:rPr>
        <w:drawing>
          <wp:inline distT="0" distB="0" distL="0" distR="0" wp14:anchorId="6E70290D" wp14:editId="226B2645">
            <wp:extent cx="6047400" cy="23471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6054852" cy="2350002"/>
                    </a:xfrm>
                    <a:prstGeom prst="rect">
                      <a:avLst/>
                    </a:prstGeom>
                  </pic:spPr>
                </pic:pic>
              </a:graphicData>
            </a:graphic>
          </wp:inline>
        </w:drawing>
      </w:r>
    </w:p>
    <w:p w14:paraId="78143478" w14:textId="77777777" w:rsidR="00C8488D" w:rsidRDefault="00C8488D" w:rsidP="00C8488D">
      <w:r w:rsidRPr="002E1C00">
        <w:rPr>
          <w:noProof/>
        </w:rPr>
        <w:drawing>
          <wp:inline distT="0" distB="0" distL="0" distR="0" wp14:anchorId="40A92A66" wp14:editId="34CC523D">
            <wp:extent cx="6477000" cy="1867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0810" cy="1880396"/>
                    </a:xfrm>
                    <a:prstGeom prst="rect">
                      <a:avLst/>
                    </a:prstGeom>
                  </pic:spPr>
                </pic:pic>
              </a:graphicData>
            </a:graphic>
          </wp:inline>
        </w:drawing>
      </w:r>
    </w:p>
    <w:p w14:paraId="3A2DC57F" w14:textId="77777777" w:rsidR="00C8488D" w:rsidRDefault="00C8488D" w:rsidP="00C8488D"/>
    <w:p w14:paraId="08FE742E" w14:textId="77777777" w:rsidR="00C8488D" w:rsidRDefault="00C8488D" w:rsidP="00C8488D">
      <w:r w:rsidRPr="002E1C00">
        <w:rPr>
          <w:noProof/>
        </w:rPr>
        <w:lastRenderedPageBreak/>
        <w:drawing>
          <wp:inline distT="0" distB="0" distL="0" distR="0" wp14:anchorId="1D7BB711" wp14:editId="1C923ECC">
            <wp:extent cx="6105660" cy="1657528"/>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2"/>
                    <a:stretch>
                      <a:fillRect/>
                    </a:stretch>
                  </pic:blipFill>
                  <pic:spPr>
                    <a:xfrm>
                      <a:off x="0" y="0"/>
                      <a:ext cx="6122256" cy="1662033"/>
                    </a:xfrm>
                    <a:prstGeom prst="rect">
                      <a:avLst/>
                    </a:prstGeom>
                  </pic:spPr>
                </pic:pic>
              </a:graphicData>
            </a:graphic>
          </wp:inline>
        </w:drawing>
      </w:r>
    </w:p>
    <w:p w14:paraId="24BBB06D" w14:textId="77777777" w:rsidR="00C8488D" w:rsidRDefault="00C8488D" w:rsidP="00C8488D">
      <w:r w:rsidRPr="00ED2C94">
        <w:rPr>
          <w:noProof/>
        </w:rPr>
        <w:drawing>
          <wp:inline distT="0" distB="0" distL="0" distR="0" wp14:anchorId="3C831996" wp14:editId="2DB9629E">
            <wp:extent cx="6112191" cy="3794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449" cy="3802010"/>
                    </a:xfrm>
                    <a:prstGeom prst="rect">
                      <a:avLst/>
                    </a:prstGeom>
                  </pic:spPr>
                </pic:pic>
              </a:graphicData>
            </a:graphic>
          </wp:inline>
        </w:drawing>
      </w:r>
    </w:p>
    <w:p w14:paraId="4F6C036A" w14:textId="77777777" w:rsidR="00C8488D" w:rsidRDefault="00C8488D" w:rsidP="00C8488D"/>
    <w:p w14:paraId="7DCBCDB9" w14:textId="77777777" w:rsidR="00C8488D" w:rsidRDefault="00C8488D" w:rsidP="00C8488D">
      <w:pPr>
        <w:rPr>
          <w:b/>
          <w:bCs/>
        </w:rPr>
      </w:pPr>
      <w:r w:rsidRPr="00042E09">
        <w:rPr>
          <w:b/>
          <w:bCs/>
        </w:rPr>
        <w:t>#DATA CLEANING</w:t>
      </w:r>
    </w:p>
    <w:p w14:paraId="0EA038B5" w14:textId="77777777" w:rsidR="00C8488D" w:rsidRPr="00042E09" w:rsidRDefault="00C8488D" w:rsidP="00C8488D">
      <w:pPr>
        <w:rPr>
          <w:b/>
          <w:bCs/>
        </w:rPr>
      </w:pPr>
      <w:r>
        <w:rPr>
          <w:b/>
          <w:bCs/>
        </w:rPr>
        <w:t>#DETERMININ NULL VALUES AND DEALING WITH IT</w:t>
      </w:r>
    </w:p>
    <w:p w14:paraId="33AC2D07" w14:textId="77777777" w:rsidR="00C8488D" w:rsidRDefault="00C8488D" w:rsidP="00C8488D">
      <w:r w:rsidRPr="00E50305">
        <w:rPr>
          <w:noProof/>
        </w:rPr>
        <w:drawing>
          <wp:inline distT="0" distB="0" distL="0" distR="0" wp14:anchorId="25DC754F" wp14:editId="69197EE3">
            <wp:extent cx="3276000" cy="2185889"/>
            <wp:effectExtent l="0" t="0" r="635"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3357565" cy="2240312"/>
                    </a:xfrm>
                    <a:prstGeom prst="rect">
                      <a:avLst/>
                    </a:prstGeom>
                  </pic:spPr>
                </pic:pic>
              </a:graphicData>
            </a:graphic>
          </wp:inline>
        </w:drawing>
      </w:r>
    </w:p>
    <w:p w14:paraId="6F484500" w14:textId="77777777" w:rsidR="00C8488D" w:rsidRDefault="00C8488D" w:rsidP="00C8488D">
      <w:pPr>
        <w:rPr>
          <w:sz w:val="24"/>
          <w:szCs w:val="24"/>
        </w:rPr>
      </w:pPr>
      <w:proofErr w:type="gramStart"/>
      <w:r w:rsidRPr="00AF6B34">
        <w:rPr>
          <w:sz w:val="24"/>
          <w:szCs w:val="24"/>
        </w:rPr>
        <w:lastRenderedPageBreak/>
        <w:t>We  found</w:t>
      </w:r>
      <w:proofErr w:type="gramEnd"/>
      <w:r w:rsidRPr="00AF6B34">
        <w:rPr>
          <w:sz w:val="24"/>
          <w:szCs w:val="24"/>
        </w:rPr>
        <w:t xml:space="preserve"> some missing values in the dataset  and </w:t>
      </w:r>
      <w:proofErr w:type="spellStart"/>
      <w:r w:rsidRPr="00AF6B34">
        <w:rPr>
          <w:sz w:val="24"/>
          <w:szCs w:val="24"/>
        </w:rPr>
        <w:t>dealed</w:t>
      </w:r>
      <w:proofErr w:type="spellEnd"/>
      <w:r w:rsidRPr="00AF6B34">
        <w:rPr>
          <w:sz w:val="24"/>
          <w:szCs w:val="24"/>
        </w:rPr>
        <w:t xml:space="preserve"> or filled the missing values using mean of that particular column ,where </w:t>
      </w:r>
    </w:p>
    <w:p w14:paraId="428BFA93" w14:textId="77777777" w:rsidR="00C8488D" w:rsidRDefault="00C8488D" w:rsidP="00C8488D">
      <w:pPr>
        <w:rPr>
          <w:sz w:val="24"/>
          <w:szCs w:val="24"/>
        </w:rPr>
      </w:pPr>
      <w:r w:rsidRPr="00AF6B34">
        <w:rPr>
          <w:sz w:val="24"/>
          <w:szCs w:val="24"/>
        </w:rPr>
        <w:t xml:space="preserve">missing values are present and verified that </w:t>
      </w:r>
      <w:proofErr w:type="spellStart"/>
      <w:r w:rsidRPr="00AF6B34">
        <w:rPr>
          <w:sz w:val="24"/>
          <w:szCs w:val="24"/>
        </w:rPr>
        <w:t>nomore</w:t>
      </w:r>
      <w:proofErr w:type="spellEnd"/>
      <w:r w:rsidRPr="00AF6B34">
        <w:rPr>
          <w:sz w:val="24"/>
          <w:szCs w:val="24"/>
        </w:rPr>
        <w:t xml:space="preserve"> missing values are present in dataset</w:t>
      </w:r>
      <w:r>
        <w:rPr>
          <w:sz w:val="24"/>
          <w:szCs w:val="24"/>
        </w:rPr>
        <w:t>.</w:t>
      </w:r>
    </w:p>
    <w:p w14:paraId="0F18B0B2" w14:textId="77777777" w:rsidR="00C8488D" w:rsidRDefault="00C8488D" w:rsidP="00C8488D">
      <w:pPr>
        <w:rPr>
          <w:sz w:val="24"/>
          <w:szCs w:val="24"/>
        </w:rPr>
      </w:pPr>
      <w:r>
        <w:rPr>
          <w:sz w:val="24"/>
          <w:szCs w:val="24"/>
        </w:rPr>
        <w:t xml:space="preserve">Mean of the feature </w:t>
      </w:r>
      <w:proofErr w:type="spellStart"/>
      <w:r>
        <w:rPr>
          <w:sz w:val="24"/>
          <w:szCs w:val="24"/>
        </w:rPr>
        <w:t>ph</w:t>
      </w:r>
      <w:proofErr w:type="spellEnd"/>
      <w:r>
        <w:rPr>
          <w:sz w:val="24"/>
          <w:szCs w:val="24"/>
        </w:rPr>
        <w:t>=7.080795</w:t>
      </w:r>
    </w:p>
    <w:p w14:paraId="413F6798" w14:textId="77777777" w:rsidR="00C8488D" w:rsidRDefault="00C8488D" w:rsidP="00C8488D">
      <w:pPr>
        <w:rPr>
          <w:sz w:val="24"/>
          <w:szCs w:val="24"/>
        </w:rPr>
      </w:pPr>
      <w:r>
        <w:rPr>
          <w:sz w:val="24"/>
          <w:szCs w:val="24"/>
        </w:rPr>
        <w:t xml:space="preserve">Mean of feature </w:t>
      </w:r>
      <w:proofErr w:type="spellStart"/>
      <w:r>
        <w:rPr>
          <w:sz w:val="24"/>
          <w:szCs w:val="24"/>
        </w:rPr>
        <w:t>sulfate</w:t>
      </w:r>
      <w:proofErr w:type="spellEnd"/>
      <w:r>
        <w:rPr>
          <w:sz w:val="24"/>
          <w:szCs w:val="24"/>
        </w:rPr>
        <w:t>=333.775777</w:t>
      </w:r>
    </w:p>
    <w:p w14:paraId="3875FE46" w14:textId="77777777" w:rsidR="00C8488D" w:rsidRDefault="00C8488D" w:rsidP="00C8488D">
      <w:pPr>
        <w:rPr>
          <w:sz w:val="24"/>
          <w:szCs w:val="24"/>
        </w:rPr>
      </w:pPr>
      <w:r>
        <w:rPr>
          <w:sz w:val="24"/>
          <w:szCs w:val="24"/>
        </w:rPr>
        <w:t xml:space="preserve">Mean </w:t>
      </w:r>
      <w:proofErr w:type="gramStart"/>
      <w:r>
        <w:rPr>
          <w:sz w:val="24"/>
          <w:szCs w:val="24"/>
        </w:rPr>
        <w:t>of  feature</w:t>
      </w:r>
      <w:proofErr w:type="gramEnd"/>
      <w:r>
        <w:rPr>
          <w:sz w:val="24"/>
          <w:szCs w:val="24"/>
        </w:rPr>
        <w:t xml:space="preserve"> Trihalomethane=66.396293</w:t>
      </w:r>
    </w:p>
    <w:p w14:paraId="21A884EB" w14:textId="77777777" w:rsidR="00C8488D" w:rsidRDefault="00C8488D" w:rsidP="00C8488D">
      <w:pPr>
        <w:rPr>
          <w:sz w:val="24"/>
          <w:szCs w:val="24"/>
        </w:rPr>
      </w:pPr>
    </w:p>
    <w:p w14:paraId="58FFFBC5" w14:textId="77777777" w:rsidR="00C8488D" w:rsidRPr="00023D4B" w:rsidRDefault="00C8488D" w:rsidP="00C8488D">
      <w:pPr>
        <w:rPr>
          <w:b/>
          <w:bCs/>
          <w:sz w:val="24"/>
          <w:szCs w:val="24"/>
        </w:rPr>
      </w:pPr>
      <w:r w:rsidRPr="001536D8">
        <w:rPr>
          <w:b/>
          <w:bCs/>
          <w:sz w:val="24"/>
          <w:szCs w:val="24"/>
        </w:rPr>
        <w:t>#DATA VISUALIZATION:</w:t>
      </w:r>
    </w:p>
    <w:p w14:paraId="6F6A8A95" w14:textId="77777777" w:rsidR="00C8488D" w:rsidRDefault="00C8488D" w:rsidP="00C8488D">
      <w:r w:rsidRPr="00E50305">
        <w:rPr>
          <w:noProof/>
        </w:rPr>
        <w:drawing>
          <wp:inline distT="0" distB="0" distL="0" distR="0" wp14:anchorId="5F17ED56" wp14:editId="370C8EC0">
            <wp:extent cx="6060035" cy="2397600"/>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stretch>
                      <a:fillRect/>
                    </a:stretch>
                  </pic:blipFill>
                  <pic:spPr>
                    <a:xfrm>
                      <a:off x="0" y="0"/>
                      <a:ext cx="6083978" cy="2407073"/>
                    </a:xfrm>
                    <a:prstGeom prst="rect">
                      <a:avLst/>
                    </a:prstGeom>
                  </pic:spPr>
                </pic:pic>
              </a:graphicData>
            </a:graphic>
          </wp:inline>
        </w:drawing>
      </w:r>
    </w:p>
    <w:p w14:paraId="6553640C" w14:textId="77777777" w:rsidR="00C8488D" w:rsidRPr="006B57B8" w:rsidRDefault="00C8488D" w:rsidP="00C8488D">
      <w:pPr>
        <w:rPr>
          <w:b/>
          <w:bCs/>
        </w:rPr>
      </w:pPr>
      <w:r w:rsidRPr="006B57B8">
        <w:rPr>
          <w:b/>
          <w:bCs/>
        </w:rPr>
        <w:t xml:space="preserve">There is considerable difference between </w:t>
      </w:r>
      <w:proofErr w:type="gramStart"/>
      <w:r w:rsidRPr="006B57B8">
        <w:rPr>
          <w:b/>
          <w:bCs/>
        </w:rPr>
        <w:t>classes</w:t>
      </w:r>
      <w:proofErr w:type="gramEnd"/>
    </w:p>
    <w:p w14:paraId="4B320C2E" w14:textId="77777777" w:rsidR="00C8488D" w:rsidRPr="00E44EBF" w:rsidRDefault="00C8488D" w:rsidP="00C8488D">
      <w:pPr>
        <w:rPr>
          <w:b/>
          <w:bCs/>
        </w:rPr>
      </w:pPr>
      <w:r w:rsidRPr="00E44EBF">
        <w:rPr>
          <w:b/>
          <w:bCs/>
        </w:rPr>
        <w:t>Count of potable water=1278</w:t>
      </w:r>
    </w:p>
    <w:p w14:paraId="5A0A2929" w14:textId="77777777" w:rsidR="00C8488D" w:rsidRPr="00E44EBF" w:rsidRDefault="00C8488D" w:rsidP="00C8488D">
      <w:pPr>
        <w:rPr>
          <w:b/>
          <w:bCs/>
        </w:rPr>
      </w:pPr>
      <w:r w:rsidRPr="00E44EBF">
        <w:rPr>
          <w:b/>
          <w:bCs/>
        </w:rPr>
        <w:t>Count of not potable water=1998</w:t>
      </w:r>
    </w:p>
    <w:p w14:paraId="52D9EBAD" w14:textId="77777777" w:rsidR="00C8488D" w:rsidRDefault="00C8488D" w:rsidP="00C8488D"/>
    <w:p w14:paraId="0D332743" w14:textId="77777777" w:rsidR="00C8488D" w:rsidRDefault="00C8488D" w:rsidP="00C8488D">
      <w:r w:rsidRPr="00E50305">
        <w:rPr>
          <w:noProof/>
        </w:rPr>
        <w:drawing>
          <wp:inline distT="0" distB="0" distL="0" distR="0" wp14:anchorId="6FA0AE1D" wp14:editId="72F4C380">
            <wp:extent cx="5142839" cy="2236245"/>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147676" cy="2238348"/>
                    </a:xfrm>
                    <a:prstGeom prst="rect">
                      <a:avLst/>
                    </a:prstGeom>
                  </pic:spPr>
                </pic:pic>
              </a:graphicData>
            </a:graphic>
          </wp:inline>
        </w:drawing>
      </w:r>
    </w:p>
    <w:p w14:paraId="7E75FFE4" w14:textId="77777777" w:rsidR="00C8488D" w:rsidRDefault="00C8488D" w:rsidP="00C8488D"/>
    <w:p w14:paraId="0FE6C3C5" w14:textId="77777777" w:rsidR="00C8488D" w:rsidRPr="00792ACC" w:rsidRDefault="00C8488D" w:rsidP="00C8488D">
      <w:pPr>
        <w:rPr>
          <w:b/>
          <w:bCs/>
        </w:rPr>
      </w:pPr>
      <w:r w:rsidRPr="00792ACC">
        <w:rPr>
          <w:b/>
          <w:bCs/>
        </w:rPr>
        <w:t xml:space="preserve">Not potable water present more compared to </w:t>
      </w:r>
      <w:proofErr w:type="gramStart"/>
      <w:r w:rsidRPr="00792ACC">
        <w:rPr>
          <w:b/>
          <w:bCs/>
        </w:rPr>
        <w:t>potable</w:t>
      </w:r>
      <w:proofErr w:type="gramEnd"/>
      <w:r w:rsidRPr="00792ACC">
        <w:rPr>
          <w:b/>
          <w:bCs/>
        </w:rPr>
        <w:t xml:space="preserve"> </w:t>
      </w:r>
    </w:p>
    <w:p w14:paraId="22F10C73" w14:textId="77777777" w:rsidR="00C8488D" w:rsidRDefault="00C8488D" w:rsidP="00C8488D"/>
    <w:p w14:paraId="14774DE1" w14:textId="77777777" w:rsidR="00C8488D" w:rsidRDefault="00C8488D" w:rsidP="00C8488D">
      <w:r w:rsidRPr="00863CF1">
        <w:rPr>
          <w:noProof/>
        </w:rPr>
        <w:drawing>
          <wp:inline distT="0" distB="0" distL="0" distR="0" wp14:anchorId="17EBBF74" wp14:editId="138DACCD">
            <wp:extent cx="6106319" cy="390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264" cy="396108"/>
                    </a:xfrm>
                    <a:prstGeom prst="rect">
                      <a:avLst/>
                    </a:prstGeom>
                  </pic:spPr>
                </pic:pic>
              </a:graphicData>
            </a:graphic>
          </wp:inline>
        </w:drawing>
      </w:r>
    </w:p>
    <w:p w14:paraId="3FF369C2" w14:textId="77777777" w:rsidR="00C8488D" w:rsidRDefault="00C8488D" w:rsidP="00C8488D">
      <w:r>
        <w:rPr>
          <w:noProof/>
        </w:rPr>
        <w:drawing>
          <wp:inline distT="0" distB="0" distL="0" distR="0" wp14:anchorId="4040DA1A" wp14:editId="473C897D">
            <wp:extent cx="3073435" cy="2942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425" cy="2954304"/>
                    </a:xfrm>
                    <a:prstGeom prst="rect">
                      <a:avLst/>
                    </a:prstGeom>
                    <a:noFill/>
                    <a:ln>
                      <a:noFill/>
                    </a:ln>
                  </pic:spPr>
                </pic:pic>
              </a:graphicData>
            </a:graphic>
          </wp:inline>
        </w:drawing>
      </w:r>
    </w:p>
    <w:p w14:paraId="782D1A14" w14:textId="77777777" w:rsidR="00C8488D" w:rsidRDefault="00C8488D" w:rsidP="00C8488D">
      <w:pPr>
        <w:spacing w:before="100" w:beforeAutospacing="1" w:after="60" w:line="240" w:lineRule="auto"/>
        <w:rPr>
          <w:rFonts w:ascii="Arial" w:eastAsia="Times New Roman" w:hAnsi="Arial" w:cs="Arial"/>
          <w:sz w:val="21"/>
          <w:szCs w:val="21"/>
          <w:lang w:eastAsia="en-AE"/>
        </w:rPr>
      </w:pPr>
    </w:p>
    <w:p w14:paraId="754E72F7" w14:textId="77777777" w:rsidR="00C8488D" w:rsidRPr="00792ACC" w:rsidRDefault="00C8488D" w:rsidP="00C8488D">
      <w:pPr>
        <w:pStyle w:val="ListParagraph"/>
        <w:numPr>
          <w:ilvl w:val="0"/>
          <w:numId w:val="5"/>
        </w:numPr>
        <w:spacing w:before="100" w:beforeAutospacing="1" w:after="60" w:line="240" w:lineRule="auto"/>
        <w:rPr>
          <w:rFonts w:ascii="Calibri" w:eastAsia="Times New Roman" w:hAnsi="Calibri" w:cs="Calibri"/>
          <w:b/>
          <w:bCs/>
          <w:sz w:val="21"/>
          <w:szCs w:val="21"/>
          <w:lang w:eastAsia="en-AE"/>
        </w:rPr>
      </w:pPr>
      <w:r w:rsidRPr="00792ACC">
        <w:rPr>
          <w:rFonts w:ascii="Calibri" w:eastAsia="Times New Roman" w:hAnsi="Calibri" w:cs="Calibri"/>
          <w:b/>
          <w:bCs/>
          <w:sz w:val="21"/>
          <w:szCs w:val="21"/>
          <w:lang w:eastAsia="en-AE"/>
        </w:rPr>
        <w:t xml:space="preserve">Potable water sample are always </w:t>
      </w:r>
      <w:proofErr w:type="spellStart"/>
      <w:r w:rsidRPr="00792ACC">
        <w:rPr>
          <w:rFonts w:ascii="Calibri" w:eastAsia="Times New Roman" w:hAnsi="Calibri" w:cs="Calibri"/>
          <w:b/>
          <w:bCs/>
          <w:sz w:val="21"/>
          <w:szCs w:val="21"/>
          <w:lang w:eastAsia="en-AE"/>
        </w:rPr>
        <w:t>clustured</w:t>
      </w:r>
      <w:proofErr w:type="spellEnd"/>
      <w:r w:rsidRPr="00792ACC">
        <w:rPr>
          <w:rFonts w:ascii="Calibri" w:eastAsia="Times New Roman" w:hAnsi="Calibri" w:cs="Calibri"/>
          <w:b/>
          <w:bCs/>
          <w:sz w:val="21"/>
          <w:szCs w:val="21"/>
          <w:lang w:eastAsia="en-AE"/>
        </w:rPr>
        <w:t xml:space="preserve"> in the middle of the plots.</w:t>
      </w:r>
    </w:p>
    <w:p w14:paraId="5BCF428A" w14:textId="0C7D06A0" w:rsidR="00C8488D" w:rsidRPr="00C8488D" w:rsidRDefault="00C8488D" w:rsidP="00C8488D">
      <w:pPr>
        <w:pStyle w:val="ListParagraph"/>
        <w:numPr>
          <w:ilvl w:val="0"/>
          <w:numId w:val="5"/>
        </w:numPr>
        <w:rPr>
          <w:b/>
          <w:bCs/>
        </w:rPr>
      </w:pPr>
      <w:r w:rsidRPr="00C8488D">
        <w:rPr>
          <w:b/>
          <w:bCs/>
        </w:rPr>
        <w:t xml:space="preserve">There is no apparent relationship between </w:t>
      </w:r>
      <w:proofErr w:type="gramStart"/>
      <w:r w:rsidRPr="00C8488D">
        <w:rPr>
          <w:b/>
          <w:bCs/>
        </w:rPr>
        <w:t>features</w:t>
      </w:r>
      <w:proofErr w:type="gramEnd"/>
    </w:p>
    <w:p w14:paraId="39388E1C" w14:textId="77777777" w:rsidR="00C8488D" w:rsidRPr="00E44EBF" w:rsidRDefault="00C8488D" w:rsidP="00C8488D">
      <w:pPr>
        <w:rPr>
          <w:b/>
          <w:bCs/>
        </w:rPr>
      </w:pPr>
      <w:r w:rsidRPr="00E44EBF">
        <w:rPr>
          <w:b/>
          <w:bCs/>
        </w:rPr>
        <w:t>#PLOTTING FEATURES BY POTABILITY</w:t>
      </w:r>
    </w:p>
    <w:p w14:paraId="49B0AA2E" w14:textId="77777777" w:rsidR="00C8488D" w:rsidRDefault="00C8488D" w:rsidP="00C8488D">
      <w:r w:rsidRPr="00E50305">
        <w:rPr>
          <w:noProof/>
        </w:rPr>
        <w:drawing>
          <wp:inline distT="0" distB="0" distL="0" distR="0" wp14:anchorId="64E8E043" wp14:editId="44681B32">
            <wp:extent cx="5826360" cy="2866476"/>
            <wp:effectExtent l="0" t="0" r="317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9"/>
                    <a:stretch>
                      <a:fillRect/>
                    </a:stretch>
                  </pic:blipFill>
                  <pic:spPr>
                    <a:xfrm>
                      <a:off x="0" y="0"/>
                      <a:ext cx="5838438" cy="2872418"/>
                    </a:xfrm>
                    <a:prstGeom prst="rect">
                      <a:avLst/>
                    </a:prstGeom>
                  </pic:spPr>
                </pic:pic>
              </a:graphicData>
            </a:graphic>
          </wp:inline>
        </w:drawing>
      </w:r>
    </w:p>
    <w:p w14:paraId="197D70AB" w14:textId="77777777" w:rsidR="00C8488D" w:rsidRDefault="00C8488D" w:rsidP="00C8488D">
      <w:r w:rsidRPr="00E50305">
        <w:rPr>
          <w:noProof/>
        </w:rPr>
        <w:lastRenderedPageBreak/>
        <w:drawing>
          <wp:inline distT="0" distB="0" distL="0" distR="0" wp14:anchorId="216B9F43" wp14:editId="7803A1A6">
            <wp:extent cx="5526519" cy="2192709"/>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0"/>
                    <a:stretch>
                      <a:fillRect/>
                    </a:stretch>
                  </pic:blipFill>
                  <pic:spPr>
                    <a:xfrm>
                      <a:off x="0" y="0"/>
                      <a:ext cx="5563043" cy="2207200"/>
                    </a:xfrm>
                    <a:prstGeom prst="rect">
                      <a:avLst/>
                    </a:prstGeom>
                  </pic:spPr>
                </pic:pic>
              </a:graphicData>
            </a:graphic>
          </wp:inline>
        </w:drawing>
      </w:r>
    </w:p>
    <w:p w14:paraId="7C580E4F" w14:textId="77777777" w:rsidR="00C8488D" w:rsidRDefault="00C8488D" w:rsidP="00C8488D">
      <w:r w:rsidRPr="00E50305">
        <w:rPr>
          <w:noProof/>
        </w:rPr>
        <w:drawing>
          <wp:inline distT="0" distB="0" distL="0" distR="0" wp14:anchorId="29AF71F0" wp14:editId="1EF30844">
            <wp:extent cx="5615297" cy="2385548"/>
            <wp:effectExtent l="0" t="0" r="508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1"/>
                    <a:stretch>
                      <a:fillRect/>
                    </a:stretch>
                  </pic:blipFill>
                  <pic:spPr>
                    <a:xfrm>
                      <a:off x="0" y="0"/>
                      <a:ext cx="5626888" cy="2390472"/>
                    </a:xfrm>
                    <a:prstGeom prst="rect">
                      <a:avLst/>
                    </a:prstGeom>
                  </pic:spPr>
                </pic:pic>
              </a:graphicData>
            </a:graphic>
          </wp:inline>
        </w:drawing>
      </w:r>
    </w:p>
    <w:p w14:paraId="5929E3C2" w14:textId="77777777" w:rsidR="00C8488D" w:rsidRDefault="00C8488D" w:rsidP="00C8488D">
      <w:r w:rsidRPr="00E50305">
        <w:rPr>
          <w:noProof/>
        </w:rPr>
        <w:drawing>
          <wp:inline distT="0" distB="0" distL="0" distR="0" wp14:anchorId="497B558B" wp14:editId="629D46D6">
            <wp:extent cx="5869224" cy="2490470"/>
            <wp:effectExtent l="0" t="0" r="0" b="508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2"/>
                    <a:stretch>
                      <a:fillRect/>
                    </a:stretch>
                  </pic:blipFill>
                  <pic:spPr>
                    <a:xfrm>
                      <a:off x="0" y="0"/>
                      <a:ext cx="5907042" cy="2506517"/>
                    </a:xfrm>
                    <a:prstGeom prst="rect">
                      <a:avLst/>
                    </a:prstGeom>
                  </pic:spPr>
                </pic:pic>
              </a:graphicData>
            </a:graphic>
          </wp:inline>
        </w:drawing>
      </w:r>
    </w:p>
    <w:p w14:paraId="37137B72" w14:textId="77777777" w:rsidR="00C8488D" w:rsidRDefault="00C8488D" w:rsidP="00C8488D">
      <w:r w:rsidRPr="00AF7DF0">
        <w:rPr>
          <w:noProof/>
        </w:rPr>
        <w:lastRenderedPageBreak/>
        <w:drawing>
          <wp:inline distT="0" distB="0" distL="0" distR="0" wp14:anchorId="22F40E91" wp14:editId="350221CA">
            <wp:extent cx="5727987" cy="2440198"/>
            <wp:effectExtent l="0" t="0" r="635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3"/>
                    <a:stretch>
                      <a:fillRect/>
                    </a:stretch>
                  </pic:blipFill>
                  <pic:spPr>
                    <a:xfrm>
                      <a:off x="0" y="0"/>
                      <a:ext cx="5751712" cy="2450305"/>
                    </a:xfrm>
                    <a:prstGeom prst="rect">
                      <a:avLst/>
                    </a:prstGeom>
                  </pic:spPr>
                </pic:pic>
              </a:graphicData>
            </a:graphic>
          </wp:inline>
        </w:drawing>
      </w:r>
    </w:p>
    <w:p w14:paraId="01738275" w14:textId="77777777" w:rsidR="00C8488D" w:rsidRDefault="00C8488D" w:rsidP="00C8488D">
      <w:r w:rsidRPr="00AF7DF0">
        <w:rPr>
          <w:noProof/>
        </w:rPr>
        <w:drawing>
          <wp:inline distT="0" distB="0" distL="0" distR="0" wp14:anchorId="2A3BA006" wp14:editId="4C76D23B">
            <wp:extent cx="7719729" cy="3444538"/>
            <wp:effectExtent l="0" t="0" r="0" b="381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stretch>
                      <a:fillRect/>
                    </a:stretch>
                  </pic:blipFill>
                  <pic:spPr>
                    <a:xfrm>
                      <a:off x="0" y="0"/>
                      <a:ext cx="7719729" cy="3444538"/>
                    </a:xfrm>
                    <a:prstGeom prst="rect">
                      <a:avLst/>
                    </a:prstGeom>
                  </pic:spPr>
                </pic:pic>
              </a:graphicData>
            </a:graphic>
          </wp:inline>
        </w:drawing>
      </w:r>
    </w:p>
    <w:p w14:paraId="47608544" w14:textId="77777777" w:rsidR="00C8488D" w:rsidRDefault="00C8488D" w:rsidP="00C8488D">
      <w:r w:rsidRPr="00AF7DF0">
        <w:rPr>
          <w:noProof/>
        </w:rPr>
        <w:drawing>
          <wp:inline distT="0" distB="0" distL="0" distR="0" wp14:anchorId="056C094A" wp14:editId="38DD17F0">
            <wp:extent cx="5890689" cy="257473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5"/>
                    <a:stretch>
                      <a:fillRect/>
                    </a:stretch>
                  </pic:blipFill>
                  <pic:spPr>
                    <a:xfrm>
                      <a:off x="0" y="0"/>
                      <a:ext cx="5907430" cy="2582055"/>
                    </a:xfrm>
                    <a:prstGeom prst="rect">
                      <a:avLst/>
                    </a:prstGeom>
                  </pic:spPr>
                </pic:pic>
              </a:graphicData>
            </a:graphic>
          </wp:inline>
        </w:drawing>
      </w:r>
    </w:p>
    <w:p w14:paraId="5CE55579" w14:textId="77777777" w:rsidR="00C8488D" w:rsidRDefault="00C8488D" w:rsidP="00C8488D">
      <w:r w:rsidRPr="00AF7DF0">
        <w:rPr>
          <w:noProof/>
        </w:rPr>
        <w:lastRenderedPageBreak/>
        <w:drawing>
          <wp:inline distT="0" distB="0" distL="0" distR="0" wp14:anchorId="34C8DE64" wp14:editId="5CB250E1">
            <wp:extent cx="5807621" cy="2474932"/>
            <wp:effectExtent l="0" t="0" r="3175" b="190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6"/>
                    <a:stretch>
                      <a:fillRect/>
                    </a:stretch>
                  </pic:blipFill>
                  <pic:spPr>
                    <a:xfrm>
                      <a:off x="0" y="0"/>
                      <a:ext cx="5823094" cy="2481526"/>
                    </a:xfrm>
                    <a:prstGeom prst="rect">
                      <a:avLst/>
                    </a:prstGeom>
                  </pic:spPr>
                </pic:pic>
              </a:graphicData>
            </a:graphic>
          </wp:inline>
        </w:drawing>
      </w:r>
    </w:p>
    <w:p w14:paraId="650CEB1B" w14:textId="77777777" w:rsidR="00C8488D" w:rsidRDefault="00C8488D" w:rsidP="00C8488D">
      <w:r w:rsidRPr="00AF7DF0">
        <w:rPr>
          <w:noProof/>
        </w:rPr>
        <w:drawing>
          <wp:inline distT="0" distB="0" distL="0" distR="0" wp14:anchorId="72D2EED8" wp14:editId="507DA9F2">
            <wp:extent cx="5961117" cy="3097588"/>
            <wp:effectExtent l="0" t="0" r="1905" b="762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7"/>
                    <a:stretch>
                      <a:fillRect/>
                    </a:stretch>
                  </pic:blipFill>
                  <pic:spPr>
                    <a:xfrm>
                      <a:off x="0" y="0"/>
                      <a:ext cx="6127906" cy="3184257"/>
                    </a:xfrm>
                    <a:prstGeom prst="rect">
                      <a:avLst/>
                    </a:prstGeom>
                  </pic:spPr>
                </pic:pic>
              </a:graphicData>
            </a:graphic>
          </wp:inline>
        </w:drawing>
      </w:r>
    </w:p>
    <w:p w14:paraId="3BA45715" w14:textId="77777777" w:rsidR="00C8488D" w:rsidRDefault="00C8488D" w:rsidP="00C8488D">
      <w:pPr>
        <w:pStyle w:val="HTMLPreformatted"/>
        <w:wordWrap w:val="0"/>
        <w:textAlignment w:val="baseline"/>
        <w:rPr>
          <w:rFonts w:ascii="Calibri" w:hAnsi="Calibri" w:cs="Calibri"/>
          <w:b/>
          <w:bCs/>
          <w:color w:val="3C4043"/>
          <w:sz w:val="21"/>
          <w:szCs w:val="21"/>
        </w:rPr>
      </w:pPr>
      <w:r w:rsidRPr="006B57B8">
        <w:rPr>
          <w:rFonts w:ascii="Calibri" w:hAnsi="Calibri" w:cs="Calibri"/>
          <w:b/>
          <w:bCs/>
          <w:color w:val="3C4043"/>
          <w:sz w:val="21"/>
          <w:szCs w:val="21"/>
        </w:rPr>
        <w:t xml:space="preserve">levels up to 80 ppm is considered\n safe in drinking </w:t>
      </w:r>
      <w:proofErr w:type="gramStart"/>
      <w:r w:rsidRPr="006B57B8">
        <w:rPr>
          <w:rFonts w:ascii="Calibri" w:hAnsi="Calibri" w:cs="Calibri"/>
          <w:b/>
          <w:bCs/>
          <w:color w:val="3C4043"/>
          <w:sz w:val="21"/>
          <w:szCs w:val="21"/>
        </w:rPr>
        <w:t>water</w:t>
      </w:r>
      <w:proofErr w:type="gramEnd"/>
    </w:p>
    <w:p w14:paraId="2AAD862A" w14:textId="77777777" w:rsidR="00C8488D" w:rsidRPr="006B57B8" w:rsidRDefault="00C8488D" w:rsidP="00C8488D">
      <w:pPr>
        <w:pStyle w:val="HTMLPreformatted"/>
        <w:wordWrap w:val="0"/>
        <w:textAlignment w:val="baseline"/>
        <w:rPr>
          <w:rFonts w:ascii="Calibri" w:hAnsi="Calibri" w:cs="Calibri"/>
          <w:b/>
          <w:bCs/>
          <w:color w:val="3C4043"/>
          <w:sz w:val="21"/>
          <w:szCs w:val="21"/>
        </w:rPr>
      </w:pPr>
    </w:p>
    <w:p w14:paraId="5E00C250" w14:textId="77777777" w:rsidR="00C8488D" w:rsidRDefault="00C8488D" w:rsidP="00C8488D">
      <w:pPr>
        <w:pStyle w:val="ListParagraph"/>
        <w:numPr>
          <w:ilvl w:val="0"/>
          <w:numId w:val="7"/>
        </w:numPr>
      </w:pPr>
      <w:r>
        <w:t xml:space="preserve">A pair plot to find correlation among </w:t>
      </w:r>
      <w:proofErr w:type="gramStart"/>
      <w:r>
        <w:t>features</w:t>
      </w:r>
      <w:proofErr w:type="gramEnd"/>
    </w:p>
    <w:p w14:paraId="5E2B54B9" w14:textId="77777777" w:rsidR="00C8488D" w:rsidRDefault="00C8488D" w:rsidP="00C8488D">
      <w:r w:rsidRPr="00AF7DF0">
        <w:rPr>
          <w:noProof/>
        </w:rPr>
        <w:lastRenderedPageBreak/>
        <w:drawing>
          <wp:inline distT="0" distB="0" distL="0" distR="0" wp14:anchorId="2B0DCF0B" wp14:editId="5EFD42F0">
            <wp:extent cx="6069545" cy="3824645"/>
            <wp:effectExtent l="0" t="0" r="7620" b="444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8"/>
                    <a:stretch>
                      <a:fillRect/>
                    </a:stretch>
                  </pic:blipFill>
                  <pic:spPr>
                    <a:xfrm>
                      <a:off x="0" y="0"/>
                      <a:ext cx="6090522" cy="3837863"/>
                    </a:xfrm>
                    <a:prstGeom prst="rect">
                      <a:avLst/>
                    </a:prstGeom>
                  </pic:spPr>
                </pic:pic>
              </a:graphicData>
            </a:graphic>
          </wp:inline>
        </w:drawing>
      </w:r>
    </w:p>
    <w:p w14:paraId="3F5E18FF" w14:textId="77777777" w:rsidR="00C8488D" w:rsidRDefault="00C8488D" w:rsidP="00C8488D">
      <w:pPr>
        <w:pStyle w:val="ListParagraph"/>
        <w:numPr>
          <w:ilvl w:val="0"/>
          <w:numId w:val="6"/>
        </w:numPr>
      </w:pPr>
      <w:r>
        <w:t xml:space="preserve">None of the field have high </w:t>
      </w:r>
      <w:proofErr w:type="gramStart"/>
      <w:r>
        <w:t>correlation</w:t>
      </w:r>
      <w:proofErr w:type="gramEnd"/>
    </w:p>
    <w:p w14:paraId="6B40D316" w14:textId="77777777" w:rsidR="00C8488D" w:rsidRDefault="00C8488D" w:rsidP="00C8488D">
      <w:pPr>
        <w:shd w:val="clear" w:color="auto" w:fill="FFFFFF"/>
        <w:spacing w:after="180" w:line="240" w:lineRule="auto"/>
        <w:rPr>
          <w:rFonts w:ascii="Arial" w:eastAsia="Times New Roman" w:hAnsi="Arial" w:cs="Arial"/>
          <w:sz w:val="21"/>
          <w:szCs w:val="21"/>
          <w:lang w:eastAsia="en-AE"/>
        </w:rPr>
      </w:pPr>
      <w:r w:rsidRPr="008C2DB5">
        <w:rPr>
          <w:rFonts w:ascii="Arial" w:eastAsia="Times New Roman" w:hAnsi="Arial" w:cs="Arial"/>
          <w:sz w:val="21"/>
          <w:szCs w:val="21"/>
          <w:lang w:eastAsia="en-AE"/>
        </w:rPr>
        <w:t>Almost 61% of water sample are not fit for drinking.</w:t>
      </w:r>
    </w:p>
    <w:p w14:paraId="30EEE6C2" w14:textId="77777777" w:rsidR="00C8488D" w:rsidRDefault="00C8488D" w:rsidP="00C8488D">
      <w:pPr>
        <w:spacing w:before="100" w:beforeAutospacing="1" w:after="60" w:line="240" w:lineRule="auto"/>
        <w:rPr>
          <w:rFonts w:ascii="Arial" w:eastAsia="Times New Roman" w:hAnsi="Arial" w:cs="Arial"/>
          <w:sz w:val="21"/>
          <w:szCs w:val="21"/>
          <w:lang w:eastAsia="en-AE"/>
        </w:rPr>
      </w:pPr>
      <w:r w:rsidRPr="008C2DB5">
        <w:rPr>
          <w:rFonts w:ascii="Arial" w:eastAsia="Times New Roman" w:hAnsi="Arial" w:cs="Arial"/>
          <w:sz w:val="21"/>
          <w:szCs w:val="21"/>
          <w:lang w:eastAsia="en-AE"/>
        </w:rPr>
        <w:t xml:space="preserve">A potable water sample has less </w:t>
      </w:r>
      <w:proofErr w:type="gramStart"/>
      <w:r w:rsidRPr="008C2DB5">
        <w:rPr>
          <w:rFonts w:ascii="Arial" w:eastAsia="Times New Roman" w:hAnsi="Arial" w:cs="Arial"/>
          <w:sz w:val="21"/>
          <w:szCs w:val="21"/>
          <w:lang w:eastAsia="en-AE"/>
        </w:rPr>
        <w:t>ph,Hardness</w:t>
      </w:r>
      <w:proofErr w:type="gramEnd"/>
      <w:r w:rsidRPr="008C2DB5">
        <w:rPr>
          <w:rFonts w:ascii="Arial" w:eastAsia="Times New Roman" w:hAnsi="Arial" w:cs="Arial"/>
          <w:sz w:val="21"/>
          <w:szCs w:val="21"/>
          <w:lang w:eastAsia="en-AE"/>
        </w:rPr>
        <w:t>,Solids,Chloramines,Sulfate,Conductivity,Organic_carbon,Trihalomethanes and Turbidity as compared to a not potable water</w:t>
      </w:r>
    </w:p>
    <w:p w14:paraId="58176C61" w14:textId="77777777" w:rsidR="00C8488D" w:rsidRDefault="00C8488D" w:rsidP="00C8488D">
      <w:pPr>
        <w:spacing w:before="100" w:beforeAutospacing="1" w:after="60" w:line="240" w:lineRule="auto"/>
        <w:rPr>
          <w:rFonts w:ascii="Arial" w:hAnsi="Arial" w:cs="Arial"/>
          <w:sz w:val="21"/>
          <w:szCs w:val="21"/>
          <w:shd w:val="clear" w:color="auto" w:fill="FFFFFF"/>
        </w:rPr>
      </w:pPr>
      <w:r>
        <w:rPr>
          <w:rFonts w:ascii="Arial" w:hAnsi="Arial" w:cs="Arial"/>
          <w:sz w:val="21"/>
          <w:szCs w:val="21"/>
          <w:shd w:val="clear" w:color="auto" w:fill="FFFFFF"/>
        </w:rPr>
        <w:t xml:space="preserve">It is apparent that there is not much relation between the </w:t>
      </w:r>
      <w:proofErr w:type="gramStart"/>
      <w:r>
        <w:rPr>
          <w:rFonts w:ascii="Arial" w:hAnsi="Arial" w:cs="Arial"/>
          <w:sz w:val="21"/>
          <w:szCs w:val="21"/>
          <w:shd w:val="clear" w:color="auto" w:fill="FFFFFF"/>
        </w:rPr>
        <w:t>features</w:t>
      </w:r>
      <w:proofErr w:type="gramEnd"/>
    </w:p>
    <w:p w14:paraId="15A59F28" w14:textId="77777777" w:rsidR="00C8488D" w:rsidRPr="00D055F7" w:rsidRDefault="00C8488D" w:rsidP="00C8488D">
      <w:pPr>
        <w:spacing w:before="100" w:beforeAutospacing="1" w:after="60" w:line="240" w:lineRule="auto"/>
        <w:rPr>
          <w:rFonts w:ascii="Arial" w:hAnsi="Arial" w:cs="Arial"/>
          <w:b/>
          <w:bCs/>
          <w:sz w:val="24"/>
          <w:szCs w:val="24"/>
          <w:shd w:val="clear" w:color="auto" w:fill="FFFFFF"/>
        </w:rPr>
      </w:pPr>
      <w:r w:rsidRPr="00D055F7">
        <w:rPr>
          <w:rFonts w:ascii="Arial" w:hAnsi="Arial" w:cs="Arial"/>
          <w:b/>
          <w:bCs/>
          <w:sz w:val="24"/>
          <w:szCs w:val="24"/>
          <w:shd w:val="clear" w:color="auto" w:fill="FFFFFF"/>
        </w:rPr>
        <w:t xml:space="preserve">Limits </w:t>
      </w:r>
      <w:proofErr w:type="spellStart"/>
      <w:r w:rsidRPr="00D055F7">
        <w:rPr>
          <w:rFonts w:ascii="Arial" w:hAnsi="Arial" w:cs="Arial"/>
          <w:b/>
          <w:bCs/>
          <w:sz w:val="24"/>
          <w:szCs w:val="24"/>
          <w:shd w:val="clear" w:color="auto" w:fill="FFFFFF"/>
        </w:rPr>
        <w:t>desriable</w:t>
      </w:r>
      <w:proofErr w:type="spellEnd"/>
      <w:r w:rsidRPr="00D055F7">
        <w:rPr>
          <w:rFonts w:ascii="Arial" w:hAnsi="Arial" w:cs="Arial"/>
          <w:b/>
          <w:bCs/>
          <w:sz w:val="24"/>
          <w:szCs w:val="24"/>
          <w:shd w:val="clear" w:color="auto" w:fill="FFFFFF"/>
        </w:rPr>
        <w:t xml:space="preserve"> for potable water:</w:t>
      </w:r>
    </w:p>
    <w:p w14:paraId="0DD773D0" w14:textId="77777777" w:rsidR="00C8488D" w:rsidRPr="00D055F7" w:rsidRDefault="00C8488D" w:rsidP="00C8488D">
      <w:pPr>
        <w:pStyle w:val="ListParagraph"/>
        <w:numPr>
          <w:ilvl w:val="0"/>
          <w:numId w:val="3"/>
        </w:numPr>
        <w:spacing w:before="100" w:beforeAutospacing="1" w:after="60" w:line="240" w:lineRule="auto"/>
        <w:rPr>
          <w:rFonts w:ascii="Arial" w:eastAsia="Times New Roman" w:hAnsi="Arial" w:cs="Arial"/>
          <w:sz w:val="21"/>
          <w:szCs w:val="21"/>
          <w:lang w:eastAsia="en-AE"/>
        </w:rPr>
      </w:pPr>
      <w:proofErr w:type="spellStart"/>
      <w:r w:rsidRPr="00D055F7">
        <w:rPr>
          <w:rFonts w:ascii="Arial" w:hAnsi="Arial" w:cs="Arial"/>
          <w:sz w:val="21"/>
          <w:szCs w:val="21"/>
          <w:shd w:val="clear" w:color="auto" w:fill="FFFFFF"/>
        </w:rPr>
        <w:t>Recommand</w:t>
      </w:r>
      <w:proofErr w:type="spellEnd"/>
      <w:r w:rsidRPr="00D055F7">
        <w:rPr>
          <w:rFonts w:ascii="Arial" w:hAnsi="Arial" w:cs="Arial"/>
          <w:sz w:val="21"/>
          <w:szCs w:val="21"/>
          <w:shd w:val="clear" w:color="auto" w:fill="FFFFFF"/>
        </w:rPr>
        <w:t xml:space="preserve"> limit of p</w:t>
      </w:r>
      <w:r>
        <w:rPr>
          <w:rFonts w:ascii="Arial" w:hAnsi="Arial" w:cs="Arial"/>
          <w:sz w:val="21"/>
          <w:szCs w:val="21"/>
          <w:shd w:val="clear" w:color="auto" w:fill="FFFFFF"/>
        </w:rPr>
        <w:t>H</w:t>
      </w:r>
      <w:r w:rsidRPr="00D055F7">
        <w:rPr>
          <w:rFonts w:ascii="Arial" w:hAnsi="Arial" w:cs="Arial"/>
          <w:sz w:val="21"/>
          <w:szCs w:val="21"/>
          <w:shd w:val="clear" w:color="auto" w:fill="FFFFFF"/>
        </w:rPr>
        <w:t xml:space="preserve"> for potable water is 6.5 to </w:t>
      </w:r>
      <w:proofErr w:type="gramStart"/>
      <w:r w:rsidRPr="00D055F7">
        <w:rPr>
          <w:rFonts w:ascii="Arial" w:hAnsi="Arial" w:cs="Arial"/>
          <w:sz w:val="21"/>
          <w:szCs w:val="21"/>
          <w:shd w:val="clear" w:color="auto" w:fill="FFFFFF"/>
        </w:rPr>
        <w:t>8.5</w:t>
      </w:r>
      <w:proofErr w:type="gramEnd"/>
    </w:p>
    <w:p w14:paraId="1D82A178" w14:textId="77777777" w:rsidR="00C8488D" w:rsidRPr="00C56317" w:rsidRDefault="00C8488D" w:rsidP="00C8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AE"/>
        </w:rPr>
      </w:pPr>
    </w:p>
    <w:p w14:paraId="37794732" w14:textId="77777777" w:rsidR="00C8488D" w:rsidRPr="004F078C" w:rsidRDefault="00C8488D" w:rsidP="00C8488D">
      <w:pPr>
        <w:pStyle w:val="ListParagraph"/>
        <w:numPr>
          <w:ilvl w:val="0"/>
          <w:numId w:val="3"/>
        </w:numPr>
      </w:pPr>
      <w:r w:rsidRPr="004F078C">
        <w:t xml:space="preserve">Hardness is mainly caused by calcium and magnesium </w:t>
      </w:r>
      <w:proofErr w:type="gramStart"/>
      <w:r w:rsidRPr="004F078C">
        <w:t>salts</w:t>
      </w:r>
      <w:proofErr w:type="gramEnd"/>
    </w:p>
    <w:p w14:paraId="42AD1165" w14:textId="77777777" w:rsidR="00C8488D" w:rsidRPr="004F078C" w:rsidRDefault="00C8488D" w:rsidP="00C8488D">
      <w:pPr>
        <w:pStyle w:val="ListParagraph"/>
        <w:numPr>
          <w:ilvl w:val="0"/>
          <w:numId w:val="3"/>
        </w:numPr>
      </w:pPr>
      <w:r w:rsidRPr="004F078C">
        <w:t>Total dissolved solids desirable limit is between 500 mg/L and 1000 mg/</w:t>
      </w:r>
      <w:proofErr w:type="gramStart"/>
      <w:r w:rsidRPr="004F078C">
        <w:t>L</w:t>
      </w:r>
      <w:proofErr w:type="gramEnd"/>
    </w:p>
    <w:p w14:paraId="04812D6E" w14:textId="77777777" w:rsidR="00C8488D" w:rsidRPr="004F078C" w:rsidRDefault="00C8488D" w:rsidP="00C8488D">
      <w:pPr>
        <w:pStyle w:val="ListParagraph"/>
        <w:numPr>
          <w:ilvl w:val="0"/>
          <w:numId w:val="3"/>
        </w:numPr>
      </w:pPr>
      <w:r w:rsidRPr="004F078C">
        <w:t xml:space="preserve">Chloramine levels up to 4 mg/L or 4 </w:t>
      </w:r>
      <w:proofErr w:type="gramStart"/>
      <w:r w:rsidRPr="004F078C">
        <w:t>ppm  are</w:t>
      </w:r>
      <w:proofErr w:type="gramEnd"/>
      <w:r w:rsidRPr="004F078C">
        <w:t xml:space="preserve"> considered safe </w:t>
      </w:r>
    </w:p>
    <w:p w14:paraId="6AB8915A" w14:textId="77777777" w:rsidR="00C8488D" w:rsidRPr="004F078C" w:rsidRDefault="00C8488D" w:rsidP="00C8488D">
      <w:pPr>
        <w:pStyle w:val="ListParagraph"/>
        <w:numPr>
          <w:ilvl w:val="0"/>
          <w:numId w:val="3"/>
        </w:numPr>
      </w:pPr>
      <w:proofErr w:type="spellStart"/>
      <w:r>
        <w:t>S</w:t>
      </w:r>
      <w:r w:rsidRPr="004F078C">
        <w:t>ulfate</w:t>
      </w:r>
      <w:proofErr w:type="spellEnd"/>
      <w:r w:rsidRPr="004F078C">
        <w:t xml:space="preserve"> ranges from 3 to 30 mg/L in most freshwater supplies </w:t>
      </w:r>
    </w:p>
    <w:p w14:paraId="45AD12F8" w14:textId="77777777" w:rsidR="00C8488D" w:rsidRPr="004F078C" w:rsidRDefault="00C8488D" w:rsidP="00C8488D">
      <w:pPr>
        <w:pStyle w:val="ListParagraph"/>
        <w:numPr>
          <w:ilvl w:val="0"/>
          <w:numId w:val="3"/>
        </w:numPr>
      </w:pPr>
      <w:r w:rsidRPr="004F078C">
        <w:t xml:space="preserve">Electrical conductivity value should not exceed 400 </w:t>
      </w:r>
      <w:proofErr w:type="spellStart"/>
      <w:r w:rsidRPr="004F078C">
        <w:t>μS</w:t>
      </w:r>
      <w:proofErr w:type="spellEnd"/>
      <w:r w:rsidRPr="004F078C">
        <w:t>/</w:t>
      </w:r>
      <w:proofErr w:type="gramStart"/>
      <w:r w:rsidRPr="004F078C">
        <w:t>cm</w:t>
      </w:r>
      <w:proofErr w:type="gramEnd"/>
    </w:p>
    <w:p w14:paraId="1BBD95CE" w14:textId="77777777" w:rsidR="00C8488D" w:rsidRPr="004F078C" w:rsidRDefault="00C8488D" w:rsidP="00C8488D">
      <w:pPr>
        <w:pStyle w:val="ListParagraph"/>
        <w:numPr>
          <w:ilvl w:val="0"/>
          <w:numId w:val="3"/>
        </w:numPr>
      </w:pPr>
      <w:r w:rsidRPr="004F078C">
        <w:t>Organic carbon-According to US EPA &lt; 2 mg/L as TOC in treated drinking water</w:t>
      </w:r>
    </w:p>
    <w:p w14:paraId="5328ADEA" w14:textId="77777777" w:rsidR="00C8488D" w:rsidRPr="004F078C" w:rsidRDefault="00C8488D" w:rsidP="00C8488D">
      <w:pPr>
        <w:pStyle w:val="ListParagraph"/>
        <w:numPr>
          <w:ilvl w:val="0"/>
          <w:numId w:val="3"/>
        </w:numPr>
      </w:pPr>
      <w:r w:rsidRPr="004F078C">
        <w:t xml:space="preserve">Trihalomethane levels up to 80 ppm is considered safe in drinking </w:t>
      </w:r>
      <w:proofErr w:type="gramStart"/>
      <w:r w:rsidRPr="004F078C">
        <w:t>water</w:t>
      </w:r>
      <w:proofErr w:type="gramEnd"/>
    </w:p>
    <w:p w14:paraId="5AA4DF0B" w14:textId="77777777" w:rsidR="00C8488D" w:rsidRPr="004F078C" w:rsidRDefault="00C8488D" w:rsidP="00C8488D">
      <w:pPr>
        <w:pStyle w:val="ListParagraph"/>
        <w:numPr>
          <w:ilvl w:val="0"/>
          <w:numId w:val="3"/>
        </w:numPr>
      </w:pPr>
      <w:r w:rsidRPr="004F078C">
        <w:t xml:space="preserve">Turbidity depends on the quantity\n of solid matter present in the suspended </w:t>
      </w:r>
      <w:proofErr w:type="gramStart"/>
      <w:r w:rsidRPr="004F078C">
        <w:t>state</w:t>
      </w:r>
      <w:proofErr w:type="gramEnd"/>
    </w:p>
    <w:p w14:paraId="3D831A01" w14:textId="77777777" w:rsidR="00827390" w:rsidRDefault="00C8488D" w:rsidP="00A32D43">
      <w:pPr>
        <w:rPr>
          <w:b/>
          <w:bCs/>
          <w:sz w:val="28"/>
          <w:szCs w:val="28"/>
        </w:rPr>
      </w:pPr>
      <w:r>
        <w:rPr>
          <w:b/>
          <w:bCs/>
          <w:sz w:val="28"/>
          <w:szCs w:val="28"/>
        </w:rPr>
        <w:t xml:space="preserve">    </w:t>
      </w:r>
    </w:p>
    <w:p w14:paraId="570C1C4A" w14:textId="77777777" w:rsidR="00827390" w:rsidRDefault="00827390" w:rsidP="00A32D43">
      <w:pPr>
        <w:rPr>
          <w:b/>
          <w:bCs/>
          <w:sz w:val="28"/>
          <w:szCs w:val="28"/>
        </w:rPr>
      </w:pPr>
    </w:p>
    <w:p w14:paraId="5F88AD90" w14:textId="6989659D" w:rsidR="00C8488D" w:rsidRDefault="00A32D43" w:rsidP="00A32D43">
      <w:pPr>
        <w:rPr>
          <w:b/>
          <w:bCs/>
          <w:sz w:val="28"/>
          <w:szCs w:val="28"/>
        </w:rPr>
      </w:pPr>
      <w:r>
        <w:rPr>
          <w:b/>
          <w:bCs/>
          <w:sz w:val="28"/>
          <w:szCs w:val="28"/>
        </w:rPr>
        <w:t>MODELLING:</w:t>
      </w:r>
    </w:p>
    <w:p w14:paraId="153C8920" w14:textId="12870478" w:rsidR="00EF793E" w:rsidRDefault="00EF793E" w:rsidP="00A32D43">
      <w:pPr>
        <w:rPr>
          <w:b/>
          <w:bCs/>
          <w:sz w:val="28"/>
          <w:szCs w:val="28"/>
        </w:rPr>
      </w:pPr>
      <w:r>
        <w:rPr>
          <w:b/>
          <w:bCs/>
          <w:sz w:val="28"/>
          <w:szCs w:val="28"/>
        </w:rPr>
        <w:lastRenderedPageBreak/>
        <w:t>PARAMETRIC ALGORITHMS</w:t>
      </w:r>
    </w:p>
    <w:p w14:paraId="6A3DB9E3" w14:textId="2FF60FF5" w:rsidR="00FF70CC" w:rsidRDefault="00FF70CC" w:rsidP="00A32D43">
      <w:pPr>
        <w:rPr>
          <w:b/>
          <w:bCs/>
          <w:sz w:val="28"/>
          <w:szCs w:val="28"/>
        </w:rPr>
      </w:pPr>
      <w:r w:rsidRPr="00FF70CC">
        <w:rPr>
          <w:b/>
          <w:bCs/>
          <w:noProof/>
          <w:sz w:val="28"/>
          <w:szCs w:val="28"/>
        </w:rPr>
        <w:drawing>
          <wp:inline distT="0" distB="0" distL="0" distR="0" wp14:anchorId="0DCF05A5" wp14:editId="76F68AE5">
            <wp:extent cx="5731510" cy="1861820"/>
            <wp:effectExtent l="0" t="0" r="2540" b="5080"/>
            <wp:docPr id="9732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8717" name=""/>
                    <pic:cNvPicPr/>
                  </pic:nvPicPr>
                  <pic:blipFill>
                    <a:blip r:embed="rId29"/>
                    <a:stretch>
                      <a:fillRect/>
                    </a:stretch>
                  </pic:blipFill>
                  <pic:spPr>
                    <a:xfrm>
                      <a:off x="0" y="0"/>
                      <a:ext cx="5731510" cy="1861820"/>
                    </a:xfrm>
                    <a:prstGeom prst="rect">
                      <a:avLst/>
                    </a:prstGeom>
                  </pic:spPr>
                </pic:pic>
              </a:graphicData>
            </a:graphic>
          </wp:inline>
        </w:drawing>
      </w:r>
    </w:p>
    <w:p w14:paraId="16297EB1" w14:textId="253D6E0A" w:rsidR="00205306" w:rsidRDefault="00205306" w:rsidP="00A32D43">
      <w:pPr>
        <w:rPr>
          <w:b/>
          <w:bCs/>
          <w:sz w:val="28"/>
          <w:szCs w:val="28"/>
        </w:rPr>
      </w:pPr>
      <w:r w:rsidRPr="00205306">
        <w:rPr>
          <w:b/>
          <w:bCs/>
          <w:noProof/>
          <w:sz w:val="28"/>
          <w:szCs w:val="28"/>
        </w:rPr>
        <w:drawing>
          <wp:inline distT="0" distB="0" distL="0" distR="0" wp14:anchorId="40B34847" wp14:editId="1F011C10">
            <wp:extent cx="5731510" cy="2341880"/>
            <wp:effectExtent l="0" t="0" r="2540" b="1270"/>
            <wp:docPr id="179791184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1842" name="Picture 1" descr="A white rectangular object with black text&#10;&#10;Description automatically generated"/>
                    <pic:cNvPicPr/>
                  </pic:nvPicPr>
                  <pic:blipFill>
                    <a:blip r:embed="rId30"/>
                    <a:stretch>
                      <a:fillRect/>
                    </a:stretch>
                  </pic:blipFill>
                  <pic:spPr>
                    <a:xfrm>
                      <a:off x="0" y="0"/>
                      <a:ext cx="5731510" cy="2341880"/>
                    </a:xfrm>
                    <a:prstGeom prst="rect">
                      <a:avLst/>
                    </a:prstGeom>
                  </pic:spPr>
                </pic:pic>
              </a:graphicData>
            </a:graphic>
          </wp:inline>
        </w:drawing>
      </w:r>
    </w:p>
    <w:p w14:paraId="3BFD0C3C" w14:textId="2AEAC18A" w:rsidR="00205306" w:rsidRDefault="007A6706" w:rsidP="00A32D43">
      <w:pPr>
        <w:rPr>
          <w:b/>
          <w:bCs/>
          <w:sz w:val="28"/>
          <w:szCs w:val="28"/>
        </w:rPr>
      </w:pPr>
      <w:r w:rsidRPr="007A6706">
        <w:rPr>
          <w:b/>
          <w:bCs/>
          <w:noProof/>
          <w:sz w:val="28"/>
          <w:szCs w:val="28"/>
        </w:rPr>
        <w:drawing>
          <wp:inline distT="0" distB="0" distL="0" distR="0" wp14:anchorId="0B0F82E2" wp14:editId="1F4123D5">
            <wp:extent cx="5731510" cy="2914015"/>
            <wp:effectExtent l="0" t="0" r="2540" b="635"/>
            <wp:docPr id="1070382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2839" name="Picture 1" descr="A screenshot of a computer program&#10;&#10;Description automatically generated"/>
                    <pic:cNvPicPr/>
                  </pic:nvPicPr>
                  <pic:blipFill>
                    <a:blip r:embed="rId31"/>
                    <a:stretch>
                      <a:fillRect/>
                    </a:stretch>
                  </pic:blipFill>
                  <pic:spPr>
                    <a:xfrm>
                      <a:off x="0" y="0"/>
                      <a:ext cx="5731510" cy="2914015"/>
                    </a:xfrm>
                    <a:prstGeom prst="rect">
                      <a:avLst/>
                    </a:prstGeom>
                  </pic:spPr>
                </pic:pic>
              </a:graphicData>
            </a:graphic>
          </wp:inline>
        </w:drawing>
      </w:r>
    </w:p>
    <w:p w14:paraId="03864216" w14:textId="73166269" w:rsidR="00D31917" w:rsidRDefault="00D31917" w:rsidP="00A32D43">
      <w:pPr>
        <w:rPr>
          <w:b/>
          <w:bCs/>
          <w:sz w:val="28"/>
          <w:szCs w:val="28"/>
        </w:rPr>
      </w:pPr>
      <w:r w:rsidRPr="00D31917">
        <w:rPr>
          <w:b/>
          <w:bCs/>
          <w:noProof/>
          <w:sz w:val="28"/>
          <w:szCs w:val="28"/>
        </w:rPr>
        <w:lastRenderedPageBreak/>
        <w:drawing>
          <wp:inline distT="0" distB="0" distL="0" distR="0" wp14:anchorId="3CCA4D95" wp14:editId="116C4519">
            <wp:extent cx="4378740" cy="2635200"/>
            <wp:effectExtent l="0" t="0" r="3175" b="0"/>
            <wp:docPr id="2280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477" name="Picture 1" descr="A screenshot of a computer&#10;&#10;Description automatically generated"/>
                    <pic:cNvPicPr/>
                  </pic:nvPicPr>
                  <pic:blipFill>
                    <a:blip r:embed="rId32"/>
                    <a:stretch>
                      <a:fillRect/>
                    </a:stretch>
                  </pic:blipFill>
                  <pic:spPr>
                    <a:xfrm>
                      <a:off x="0" y="0"/>
                      <a:ext cx="4398564" cy="2647131"/>
                    </a:xfrm>
                    <a:prstGeom prst="rect">
                      <a:avLst/>
                    </a:prstGeom>
                  </pic:spPr>
                </pic:pic>
              </a:graphicData>
            </a:graphic>
          </wp:inline>
        </w:drawing>
      </w:r>
    </w:p>
    <w:p w14:paraId="1A4B7AC2" w14:textId="2D198F5B" w:rsidR="00D31917" w:rsidRDefault="00BA0E45" w:rsidP="00A32D43">
      <w:pPr>
        <w:rPr>
          <w:b/>
          <w:bCs/>
          <w:sz w:val="28"/>
          <w:szCs w:val="28"/>
        </w:rPr>
      </w:pPr>
      <w:r w:rsidRPr="00BA0E45">
        <w:rPr>
          <w:b/>
          <w:bCs/>
          <w:noProof/>
          <w:sz w:val="28"/>
          <w:szCs w:val="28"/>
        </w:rPr>
        <w:drawing>
          <wp:inline distT="0" distB="0" distL="0" distR="0" wp14:anchorId="489D6615" wp14:editId="5C53FE22">
            <wp:extent cx="5731510" cy="2371725"/>
            <wp:effectExtent l="0" t="0" r="2540" b="9525"/>
            <wp:docPr id="57580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00193" name="Picture 1" descr="A screenshot of a computer&#10;&#10;Description automatically generated"/>
                    <pic:cNvPicPr/>
                  </pic:nvPicPr>
                  <pic:blipFill>
                    <a:blip r:embed="rId33"/>
                    <a:stretch>
                      <a:fillRect/>
                    </a:stretch>
                  </pic:blipFill>
                  <pic:spPr>
                    <a:xfrm>
                      <a:off x="0" y="0"/>
                      <a:ext cx="5731510" cy="2371725"/>
                    </a:xfrm>
                    <a:prstGeom prst="rect">
                      <a:avLst/>
                    </a:prstGeom>
                  </pic:spPr>
                </pic:pic>
              </a:graphicData>
            </a:graphic>
          </wp:inline>
        </w:drawing>
      </w:r>
    </w:p>
    <w:p w14:paraId="1CFD817A" w14:textId="5C853633" w:rsidR="00BA0E45" w:rsidRDefault="00CC5C58" w:rsidP="00A32D43">
      <w:pPr>
        <w:rPr>
          <w:b/>
          <w:bCs/>
          <w:sz w:val="28"/>
          <w:szCs w:val="28"/>
        </w:rPr>
      </w:pPr>
      <w:r w:rsidRPr="00CC5C58">
        <w:rPr>
          <w:b/>
          <w:bCs/>
          <w:noProof/>
          <w:sz w:val="28"/>
          <w:szCs w:val="28"/>
        </w:rPr>
        <w:drawing>
          <wp:inline distT="0" distB="0" distL="0" distR="0" wp14:anchorId="7D7D3145" wp14:editId="3AC7D74B">
            <wp:extent cx="3438250" cy="2663825"/>
            <wp:effectExtent l="0" t="0" r="0" b="3175"/>
            <wp:docPr id="94577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72954" name="Picture 1" descr="A screenshot of a computer&#10;&#10;Description automatically generated"/>
                    <pic:cNvPicPr/>
                  </pic:nvPicPr>
                  <pic:blipFill>
                    <a:blip r:embed="rId34"/>
                    <a:stretch>
                      <a:fillRect/>
                    </a:stretch>
                  </pic:blipFill>
                  <pic:spPr>
                    <a:xfrm>
                      <a:off x="0" y="0"/>
                      <a:ext cx="3450976" cy="2673685"/>
                    </a:xfrm>
                    <a:prstGeom prst="rect">
                      <a:avLst/>
                    </a:prstGeom>
                  </pic:spPr>
                </pic:pic>
              </a:graphicData>
            </a:graphic>
          </wp:inline>
        </w:drawing>
      </w:r>
    </w:p>
    <w:p w14:paraId="16748F5A"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#NEURAL NETWORK</w:t>
      </w:r>
    </w:p>
    <w:p w14:paraId="10AC3947"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numpy</w:t>
      </w:r>
      <w:proofErr w:type="spell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as</w:t>
      </w:r>
      <w:r w:rsidRPr="00DC4D63">
        <w:rPr>
          <w:rFonts w:ascii="Courier New" w:eastAsia="Times New Roman" w:hAnsi="Courier New" w:cs="Courier New"/>
          <w:color w:val="000000"/>
          <w:sz w:val="21"/>
          <w:szCs w:val="21"/>
          <w:lang w:eastAsia="en-AE"/>
        </w:rPr>
        <w:t xml:space="preserve"> </w:t>
      </w:r>
      <w:proofErr w:type="gramStart"/>
      <w:r w:rsidRPr="00DC4D63">
        <w:rPr>
          <w:rFonts w:ascii="Courier New" w:eastAsia="Times New Roman" w:hAnsi="Courier New" w:cs="Courier New"/>
          <w:color w:val="000000"/>
          <w:sz w:val="21"/>
          <w:szCs w:val="21"/>
          <w:lang w:eastAsia="en-AE"/>
        </w:rPr>
        <w:t>np</w:t>
      </w:r>
      <w:proofErr w:type="gramEnd"/>
    </w:p>
    <w:p w14:paraId="3A1E1A81"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tensorflow</w:t>
      </w:r>
      <w:proofErr w:type="spell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as</w:t>
      </w:r>
      <w:r w:rsidRPr="00DC4D63">
        <w:rPr>
          <w:rFonts w:ascii="Courier New" w:eastAsia="Times New Roman" w:hAnsi="Courier New" w:cs="Courier New"/>
          <w:color w:val="000000"/>
          <w:sz w:val="21"/>
          <w:szCs w:val="21"/>
          <w:lang w:eastAsia="en-AE"/>
        </w:rPr>
        <w:t xml:space="preserve"> </w:t>
      </w:r>
      <w:proofErr w:type="spellStart"/>
      <w:proofErr w:type="gramStart"/>
      <w:r w:rsidRPr="00DC4D63">
        <w:rPr>
          <w:rFonts w:ascii="Courier New" w:eastAsia="Times New Roman" w:hAnsi="Courier New" w:cs="Courier New"/>
          <w:color w:val="000000"/>
          <w:sz w:val="21"/>
          <w:szCs w:val="21"/>
          <w:lang w:eastAsia="en-AE"/>
        </w:rPr>
        <w:t>tf</w:t>
      </w:r>
      <w:proofErr w:type="spellEnd"/>
      <w:proofErr w:type="gramEnd"/>
    </w:p>
    <w:p w14:paraId="2FEBAC2B"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t>from</w:t>
      </w:r>
      <w:r w:rsidRPr="00DC4D63">
        <w:rPr>
          <w:rFonts w:ascii="Courier New" w:eastAsia="Times New Roman" w:hAnsi="Courier New" w:cs="Courier New"/>
          <w:color w:val="000000"/>
          <w:sz w:val="21"/>
          <w:szCs w:val="21"/>
          <w:lang w:eastAsia="en-AE"/>
        </w:rPr>
        <w:t xml:space="preserve"> </w:t>
      </w:r>
      <w:proofErr w:type="spellStart"/>
      <w:proofErr w:type="gramStart"/>
      <w:r w:rsidRPr="00DC4D63">
        <w:rPr>
          <w:rFonts w:ascii="Courier New" w:eastAsia="Times New Roman" w:hAnsi="Courier New" w:cs="Courier New"/>
          <w:color w:val="000000"/>
          <w:sz w:val="21"/>
          <w:szCs w:val="21"/>
          <w:lang w:eastAsia="en-AE"/>
        </w:rPr>
        <w:t>tensorflow.keras</w:t>
      </w:r>
      <w:proofErr w:type="gramEnd"/>
      <w:r w:rsidRPr="00DC4D63">
        <w:rPr>
          <w:rFonts w:ascii="Courier New" w:eastAsia="Times New Roman" w:hAnsi="Courier New" w:cs="Courier New"/>
          <w:color w:val="000000"/>
          <w:sz w:val="21"/>
          <w:szCs w:val="21"/>
          <w:lang w:eastAsia="en-AE"/>
        </w:rPr>
        <w:t>.models</w:t>
      </w:r>
      <w:proofErr w:type="spell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Sequential</w:t>
      </w:r>
    </w:p>
    <w:p w14:paraId="7F38B746"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lastRenderedPageBreak/>
        <w:t>from</w:t>
      </w:r>
      <w:r w:rsidRPr="00DC4D63">
        <w:rPr>
          <w:rFonts w:ascii="Courier New" w:eastAsia="Times New Roman" w:hAnsi="Courier New" w:cs="Courier New"/>
          <w:color w:val="000000"/>
          <w:sz w:val="21"/>
          <w:szCs w:val="21"/>
          <w:lang w:eastAsia="en-AE"/>
        </w:rPr>
        <w:t xml:space="preserve"> </w:t>
      </w:r>
      <w:proofErr w:type="spellStart"/>
      <w:proofErr w:type="gramStart"/>
      <w:r w:rsidRPr="00DC4D63">
        <w:rPr>
          <w:rFonts w:ascii="Courier New" w:eastAsia="Times New Roman" w:hAnsi="Courier New" w:cs="Courier New"/>
          <w:color w:val="000000"/>
          <w:sz w:val="21"/>
          <w:szCs w:val="21"/>
          <w:lang w:eastAsia="en-AE"/>
        </w:rPr>
        <w:t>tensorflow.keras</w:t>
      </w:r>
      <w:proofErr w:type="gramEnd"/>
      <w:r w:rsidRPr="00DC4D63">
        <w:rPr>
          <w:rFonts w:ascii="Courier New" w:eastAsia="Times New Roman" w:hAnsi="Courier New" w:cs="Courier New"/>
          <w:color w:val="000000"/>
          <w:sz w:val="21"/>
          <w:szCs w:val="21"/>
          <w:lang w:eastAsia="en-AE"/>
        </w:rPr>
        <w:t>.layers</w:t>
      </w:r>
      <w:proofErr w:type="spell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Dense</w:t>
      </w:r>
    </w:p>
    <w:p w14:paraId="3DDBE779"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t>from</w:t>
      </w:r>
      <w:r w:rsidRPr="00DC4D63">
        <w:rPr>
          <w:rFonts w:ascii="Courier New" w:eastAsia="Times New Roman" w:hAnsi="Courier New" w:cs="Courier New"/>
          <w:color w:val="000000"/>
          <w:sz w:val="21"/>
          <w:szCs w:val="21"/>
          <w:lang w:eastAsia="en-AE"/>
        </w:rPr>
        <w:t xml:space="preserve"> </w:t>
      </w:r>
      <w:proofErr w:type="spellStart"/>
      <w:proofErr w:type="gramStart"/>
      <w:r w:rsidRPr="00DC4D63">
        <w:rPr>
          <w:rFonts w:ascii="Courier New" w:eastAsia="Times New Roman" w:hAnsi="Courier New" w:cs="Courier New"/>
          <w:color w:val="000000"/>
          <w:sz w:val="21"/>
          <w:szCs w:val="21"/>
          <w:lang w:eastAsia="en-AE"/>
        </w:rPr>
        <w:t>tensorflow.keras</w:t>
      </w:r>
      <w:proofErr w:type="gramEnd"/>
      <w:r w:rsidRPr="00DC4D63">
        <w:rPr>
          <w:rFonts w:ascii="Courier New" w:eastAsia="Times New Roman" w:hAnsi="Courier New" w:cs="Courier New"/>
          <w:color w:val="000000"/>
          <w:sz w:val="21"/>
          <w:szCs w:val="21"/>
          <w:lang w:eastAsia="en-AE"/>
        </w:rPr>
        <w:t>.optimizers</w:t>
      </w:r>
      <w:proofErr w:type="spell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Adam</w:t>
      </w:r>
    </w:p>
    <w:p w14:paraId="384BEE4A"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AF00DB"/>
          <w:sz w:val="21"/>
          <w:szCs w:val="21"/>
          <w:lang w:eastAsia="en-AE"/>
        </w:rPr>
        <w:t>from</w:t>
      </w:r>
      <w:r w:rsidRPr="00DC4D63">
        <w:rPr>
          <w:rFonts w:ascii="Courier New" w:eastAsia="Times New Roman" w:hAnsi="Courier New" w:cs="Courier New"/>
          <w:color w:val="000000"/>
          <w:sz w:val="21"/>
          <w:szCs w:val="21"/>
          <w:lang w:eastAsia="en-AE"/>
        </w:rPr>
        <w:t xml:space="preserve"> </w:t>
      </w:r>
      <w:proofErr w:type="spellStart"/>
      <w:proofErr w:type="gramStart"/>
      <w:r w:rsidRPr="00DC4D63">
        <w:rPr>
          <w:rFonts w:ascii="Courier New" w:eastAsia="Times New Roman" w:hAnsi="Courier New" w:cs="Courier New"/>
          <w:color w:val="000000"/>
          <w:sz w:val="21"/>
          <w:szCs w:val="21"/>
          <w:lang w:eastAsia="en-AE"/>
        </w:rPr>
        <w:t>sklearn.metrics</w:t>
      </w:r>
      <w:proofErr w:type="spellEnd"/>
      <w:proofErr w:type="gramEnd"/>
      <w:r w:rsidRPr="00DC4D63">
        <w:rPr>
          <w:rFonts w:ascii="Courier New" w:eastAsia="Times New Roman" w:hAnsi="Courier New" w:cs="Courier New"/>
          <w:color w:val="000000"/>
          <w:sz w:val="21"/>
          <w:szCs w:val="21"/>
          <w:lang w:eastAsia="en-AE"/>
        </w:rPr>
        <w:t xml:space="preserve"> </w:t>
      </w:r>
      <w:r w:rsidRPr="00DC4D63">
        <w:rPr>
          <w:rFonts w:ascii="Courier New" w:eastAsia="Times New Roman" w:hAnsi="Courier New" w:cs="Courier New"/>
          <w:color w:val="AF00DB"/>
          <w:sz w:val="21"/>
          <w:szCs w:val="21"/>
          <w:lang w:eastAsia="en-AE"/>
        </w:rPr>
        <w:t>import</w:t>
      </w:r>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accuracy_score</w:t>
      </w:r>
      <w:proofErr w:type="spellEnd"/>
    </w:p>
    <w:p w14:paraId="540164D9"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5486BC1C"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xml:space="preserve"># Assuming you have </w:t>
      </w:r>
      <w:proofErr w:type="spellStart"/>
      <w:r w:rsidRPr="00DC4D63">
        <w:rPr>
          <w:rFonts w:ascii="Courier New" w:eastAsia="Times New Roman" w:hAnsi="Courier New" w:cs="Courier New"/>
          <w:color w:val="008000"/>
          <w:sz w:val="21"/>
          <w:szCs w:val="21"/>
          <w:lang w:eastAsia="en-AE"/>
        </w:rPr>
        <w:t>X_train</w:t>
      </w:r>
      <w:proofErr w:type="spellEnd"/>
      <w:r w:rsidRPr="00DC4D63">
        <w:rPr>
          <w:rFonts w:ascii="Courier New" w:eastAsia="Times New Roman" w:hAnsi="Courier New" w:cs="Courier New"/>
          <w:color w:val="008000"/>
          <w:sz w:val="21"/>
          <w:szCs w:val="21"/>
          <w:lang w:eastAsia="en-AE"/>
        </w:rPr>
        <w:t xml:space="preserve">, </w:t>
      </w:r>
      <w:proofErr w:type="spellStart"/>
      <w:r w:rsidRPr="00DC4D63">
        <w:rPr>
          <w:rFonts w:ascii="Courier New" w:eastAsia="Times New Roman" w:hAnsi="Courier New" w:cs="Courier New"/>
          <w:color w:val="008000"/>
          <w:sz w:val="21"/>
          <w:szCs w:val="21"/>
          <w:lang w:eastAsia="en-AE"/>
        </w:rPr>
        <w:t>y_train</w:t>
      </w:r>
      <w:proofErr w:type="spellEnd"/>
      <w:r w:rsidRPr="00DC4D63">
        <w:rPr>
          <w:rFonts w:ascii="Courier New" w:eastAsia="Times New Roman" w:hAnsi="Courier New" w:cs="Courier New"/>
          <w:color w:val="008000"/>
          <w:sz w:val="21"/>
          <w:szCs w:val="21"/>
          <w:lang w:eastAsia="en-AE"/>
        </w:rPr>
        <w:t xml:space="preserve">, </w:t>
      </w:r>
      <w:proofErr w:type="spellStart"/>
      <w:r w:rsidRPr="00DC4D63">
        <w:rPr>
          <w:rFonts w:ascii="Courier New" w:eastAsia="Times New Roman" w:hAnsi="Courier New" w:cs="Courier New"/>
          <w:color w:val="008000"/>
          <w:sz w:val="21"/>
          <w:szCs w:val="21"/>
          <w:lang w:eastAsia="en-AE"/>
        </w:rPr>
        <w:t>X_test</w:t>
      </w:r>
      <w:proofErr w:type="spellEnd"/>
      <w:r w:rsidRPr="00DC4D63">
        <w:rPr>
          <w:rFonts w:ascii="Courier New" w:eastAsia="Times New Roman" w:hAnsi="Courier New" w:cs="Courier New"/>
          <w:color w:val="008000"/>
          <w:sz w:val="21"/>
          <w:szCs w:val="21"/>
          <w:lang w:eastAsia="en-AE"/>
        </w:rPr>
        <w:t xml:space="preserve">, </w:t>
      </w:r>
      <w:proofErr w:type="spellStart"/>
      <w:r w:rsidRPr="00DC4D63">
        <w:rPr>
          <w:rFonts w:ascii="Courier New" w:eastAsia="Times New Roman" w:hAnsi="Courier New" w:cs="Courier New"/>
          <w:color w:val="008000"/>
          <w:sz w:val="21"/>
          <w:szCs w:val="21"/>
          <w:lang w:eastAsia="en-AE"/>
        </w:rPr>
        <w:t>y_test</w:t>
      </w:r>
      <w:proofErr w:type="spellEnd"/>
      <w:r w:rsidRPr="00DC4D63">
        <w:rPr>
          <w:rFonts w:ascii="Courier New" w:eastAsia="Times New Roman" w:hAnsi="Courier New" w:cs="Courier New"/>
          <w:color w:val="008000"/>
          <w:sz w:val="21"/>
          <w:szCs w:val="21"/>
          <w:lang w:eastAsia="en-AE"/>
        </w:rPr>
        <w:t xml:space="preserve"> as your data</w:t>
      </w:r>
    </w:p>
    <w:p w14:paraId="4FEB71DC"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167BF026"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Convert labels to one-hot encoding (if needed)</w:t>
      </w:r>
    </w:p>
    <w:p w14:paraId="2BB89282"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num_classes</w:t>
      </w:r>
      <w:proofErr w:type="spellEnd"/>
      <w:r w:rsidRPr="00DC4D63">
        <w:rPr>
          <w:rFonts w:ascii="Courier New" w:eastAsia="Times New Roman" w:hAnsi="Courier New" w:cs="Courier New"/>
          <w:color w:val="000000"/>
          <w:sz w:val="21"/>
          <w:szCs w:val="21"/>
          <w:lang w:eastAsia="en-AE"/>
        </w:rPr>
        <w:t xml:space="preserve"> = </w:t>
      </w:r>
      <w:proofErr w:type="spellStart"/>
      <w:r w:rsidRPr="00DC4D63">
        <w:rPr>
          <w:rFonts w:ascii="Courier New" w:eastAsia="Times New Roman" w:hAnsi="Courier New" w:cs="Courier New"/>
          <w:color w:val="795E26"/>
          <w:sz w:val="21"/>
          <w:szCs w:val="21"/>
          <w:lang w:eastAsia="en-AE"/>
        </w:rPr>
        <w:t>len</w:t>
      </w:r>
      <w:proofErr w:type="spellEnd"/>
      <w:r w:rsidRPr="00DC4D63">
        <w:rPr>
          <w:rFonts w:ascii="Courier New" w:eastAsia="Times New Roman" w:hAnsi="Courier New" w:cs="Courier New"/>
          <w:color w:val="000000"/>
          <w:sz w:val="21"/>
          <w:szCs w:val="21"/>
          <w:lang w:eastAsia="en-AE"/>
        </w:rPr>
        <w:t>(</w:t>
      </w:r>
      <w:proofErr w:type="spellStart"/>
      <w:proofErr w:type="gramStart"/>
      <w:r w:rsidRPr="00DC4D63">
        <w:rPr>
          <w:rFonts w:ascii="Courier New" w:eastAsia="Times New Roman" w:hAnsi="Courier New" w:cs="Courier New"/>
          <w:color w:val="000000"/>
          <w:sz w:val="21"/>
          <w:szCs w:val="21"/>
          <w:lang w:eastAsia="en-AE"/>
        </w:rPr>
        <w:t>np.unique</w:t>
      </w:r>
      <w:proofErr w:type="spellEnd"/>
      <w:proofErr w:type="gram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y_train</w:t>
      </w:r>
      <w:proofErr w:type="spellEnd"/>
      <w:r w:rsidRPr="00DC4D63">
        <w:rPr>
          <w:rFonts w:ascii="Courier New" w:eastAsia="Times New Roman" w:hAnsi="Courier New" w:cs="Courier New"/>
          <w:color w:val="000000"/>
          <w:sz w:val="21"/>
          <w:szCs w:val="21"/>
          <w:lang w:eastAsia="en-AE"/>
        </w:rPr>
        <w:t>))</w:t>
      </w:r>
    </w:p>
    <w:p w14:paraId="62D9619D"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y_train_onehot</w:t>
      </w:r>
      <w:proofErr w:type="spellEnd"/>
      <w:r w:rsidRPr="00DC4D63">
        <w:rPr>
          <w:rFonts w:ascii="Courier New" w:eastAsia="Times New Roman" w:hAnsi="Courier New" w:cs="Courier New"/>
          <w:color w:val="000000"/>
          <w:sz w:val="21"/>
          <w:szCs w:val="21"/>
          <w:lang w:eastAsia="en-AE"/>
        </w:rPr>
        <w:t xml:space="preserve"> = </w:t>
      </w:r>
      <w:proofErr w:type="spellStart"/>
      <w:r w:rsidRPr="00DC4D63">
        <w:rPr>
          <w:rFonts w:ascii="Courier New" w:eastAsia="Times New Roman" w:hAnsi="Courier New" w:cs="Courier New"/>
          <w:color w:val="000000"/>
          <w:sz w:val="21"/>
          <w:szCs w:val="21"/>
          <w:lang w:eastAsia="en-AE"/>
        </w:rPr>
        <w:t>tf.keras.utils.to_</w:t>
      </w:r>
      <w:proofErr w:type="gramStart"/>
      <w:r w:rsidRPr="00DC4D63">
        <w:rPr>
          <w:rFonts w:ascii="Courier New" w:eastAsia="Times New Roman" w:hAnsi="Courier New" w:cs="Courier New"/>
          <w:color w:val="000000"/>
          <w:sz w:val="21"/>
          <w:szCs w:val="21"/>
          <w:lang w:eastAsia="en-AE"/>
        </w:rPr>
        <w:t>categorical</w:t>
      </w:r>
      <w:proofErr w:type="spellEnd"/>
      <w:r w:rsidRPr="00DC4D63">
        <w:rPr>
          <w:rFonts w:ascii="Courier New" w:eastAsia="Times New Roman" w:hAnsi="Courier New" w:cs="Courier New"/>
          <w:color w:val="000000"/>
          <w:sz w:val="21"/>
          <w:szCs w:val="21"/>
          <w:lang w:eastAsia="en-AE"/>
        </w:rPr>
        <w:t>(</w:t>
      </w:r>
      <w:proofErr w:type="spellStart"/>
      <w:proofErr w:type="gramEnd"/>
      <w:r w:rsidRPr="00DC4D63">
        <w:rPr>
          <w:rFonts w:ascii="Courier New" w:eastAsia="Times New Roman" w:hAnsi="Courier New" w:cs="Courier New"/>
          <w:color w:val="000000"/>
          <w:sz w:val="21"/>
          <w:szCs w:val="21"/>
          <w:lang w:eastAsia="en-AE"/>
        </w:rPr>
        <w:t>y_train</w:t>
      </w:r>
      <w:proofErr w:type="spellEnd"/>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num_classes</w:t>
      </w:r>
      <w:proofErr w:type="spellEnd"/>
      <w:r w:rsidRPr="00DC4D63">
        <w:rPr>
          <w:rFonts w:ascii="Courier New" w:eastAsia="Times New Roman" w:hAnsi="Courier New" w:cs="Courier New"/>
          <w:color w:val="000000"/>
          <w:sz w:val="21"/>
          <w:szCs w:val="21"/>
          <w:lang w:eastAsia="en-AE"/>
        </w:rPr>
        <w:t>)</w:t>
      </w:r>
    </w:p>
    <w:p w14:paraId="48829C73"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y_test_onehot</w:t>
      </w:r>
      <w:proofErr w:type="spellEnd"/>
      <w:r w:rsidRPr="00DC4D63">
        <w:rPr>
          <w:rFonts w:ascii="Courier New" w:eastAsia="Times New Roman" w:hAnsi="Courier New" w:cs="Courier New"/>
          <w:color w:val="000000"/>
          <w:sz w:val="21"/>
          <w:szCs w:val="21"/>
          <w:lang w:eastAsia="en-AE"/>
        </w:rPr>
        <w:t xml:space="preserve"> = </w:t>
      </w:r>
      <w:proofErr w:type="spellStart"/>
      <w:r w:rsidRPr="00DC4D63">
        <w:rPr>
          <w:rFonts w:ascii="Courier New" w:eastAsia="Times New Roman" w:hAnsi="Courier New" w:cs="Courier New"/>
          <w:color w:val="000000"/>
          <w:sz w:val="21"/>
          <w:szCs w:val="21"/>
          <w:lang w:eastAsia="en-AE"/>
        </w:rPr>
        <w:t>tf.keras.utils.to_</w:t>
      </w:r>
      <w:proofErr w:type="gramStart"/>
      <w:r w:rsidRPr="00DC4D63">
        <w:rPr>
          <w:rFonts w:ascii="Courier New" w:eastAsia="Times New Roman" w:hAnsi="Courier New" w:cs="Courier New"/>
          <w:color w:val="000000"/>
          <w:sz w:val="21"/>
          <w:szCs w:val="21"/>
          <w:lang w:eastAsia="en-AE"/>
        </w:rPr>
        <w:t>categorical</w:t>
      </w:r>
      <w:proofErr w:type="spellEnd"/>
      <w:r w:rsidRPr="00DC4D63">
        <w:rPr>
          <w:rFonts w:ascii="Courier New" w:eastAsia="Times New Roman" w:hAnsi="Courier New" w:cs="Courier New"/>
          <w:color w:val="000000"/>
          <w:sz w:val="21"/>
          <w:szCs w:val="21"/>
          <w:lang w:eastAsia="en-AE"/>
        </w:rPr>
        <w:t>(</w:t>
      </w:r>
      <w:proofErr w:type="spellStart"/>
      <w:proofErr w:type="gramEnd"/>
      <w:r w:rsidRPr="00DC4D63">
        <w:rPr>
          <w:rFonts w:ascii="Courier New" w:eastAsia="Times New Roman" w:hAnsi="Courier New" w:cs="Courier New"/>
          <w:color w:val="000000"/>
          <w:sz w:val="21"/>
          <w:szCs w:val="21"/>
          <w:lang w:eastAsia="en-AE"/>
        </w:rPr>
        <w:t>y_test</w:t>
      </w:r>
      <w:proofErr w:type="spellEnd"/>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num_classes</w:t>
      </w:r>
      <w:proofErr w:type="spellEnd"/>
      <w:r w:rsidRPr="00DC4D63">
        <w:rPr>
          <w:rFonts w:ascii="Courier New" w:eastAsia="Times New Roman" w:hAnsi="Courier New" w:cs="Courier New"/>
          <w:color w:val="000000"/>
          <w:sz w:val="21"/>
          <w:szCs w:val="21"/>
          <w:lang w:eastAsia="en-AE"/>
        </w:rPr>
        <w:t>)</w:t>
      </w:r>
    </w:p>
    <w:p w14:paraId="55B8CE81"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2DD705D4"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Create a simple neural network model</w:t>
      </w:r>
    </w:p>
    <w:p w14:paraId="2D075D20"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0000"/>
          <w:sz w:val="21"/>
          <w:szCs w:val="21"/>
          <w:lang w:eastAsia="en-AE"/>
        </w:rPr>
        <w:t xml:space="preserve">model = </w:t>
      </w:r>
      <w:proofErr w:type="gramStart"/>
      <w:r w:rsidRPr="00DC4D63">
        <w:rPr>
          <w:rFonts w:ascii="Courier New" w:eastAsia="Times New Roman" w:hAnsi="Courier New" w:cs="Courier New"/>
          <w:color w:val="000000"/>
          <w:sz w:val="21"/>
          <w:szCs w:val="21"/>
          <w:lang w:eastAsia="en-AE"/>
        </w:rPr>
        <w:t>Sequential(</w:t>
      </w:r>
      <w:proofErr w:type="gramEnd"/>
      <w:r w:rsidRPr="00DC4D63">
        <w:rPr>
          <w:rFonts w:ascii="Courier New" w:eastAsia="Times New Roman" w:hAnsi="Courier New" w:cs="Courier New"/>
          <w:color w:val="000000"/>
          <w:sz w:val="21"/>
          <w:szCs w:val="21"/>
          <w:lang w:eastAsia="en-AE"/>
        </w:rPr>
        <w:t>)</w:t>
      </w:r>
    </w:p>
    <w:p w14:paraId="0E8C5691"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proofErr w:type="gramStart"/>
      <w:r w:rsidRPr="00DC4D63">
        <w:rPr>
          <w:rFonts w:ascii="Courier New" w:eastAsia="Times New Roman" w:hAnsi="Courier New" w:cs="Courier New"/>
          <w:color w:val="000000"/>
          <w:sz w:val="21"/>
          <w:szCs w:val="21"/>
          <w:lang w:eastAsia="en-AE"/>
        </w:rPr>
        <w:t>model.add</w:t>
      </w:r>
      <w:proofErr w:type="spellEnd"/>
      <w:r w:rsidRPr="00DC4D63">
        <w:rPr>
          <w:rFonts w:ascii="Courier New" w:eastAsia="Times New Roman" w:hAnsi="Courier New" w:cs="Courier New"/>
          <w:color w:val="000000"/>
          <w:sz w:val="21"/>
          <w:szCs w:val="21"/>
          <w:lang w:eastAsia="en-AE"/>
        </w:rPr>
        <w:t>(</w:t>
      </w:r>
      <w:proofErr w:type="gramEnd"/>
      <w:r w:rsidRPr="00DC4D63">
        <w:rPr>
          <w:rFonts w:ascii="Courier New" w:eastAsia="Times New Roman" w:hAnsi="Courier New" w:cs="Courier New"/>
          <w:color w:val="000000"/>
          <w:sz w:val="21"/>
          <w:szCs w:val="21"/>
          <w:lang w:eastAsia="en-AE"/>
        </w:rPr>
        <w:t>Dense(</w:t>
      </w:r>
      <w:r w:rsidRPr="00DC4D63">
        <w:rPr>
          <w:rFonts w:ascii="Courier New" w:eastAsia="Times New Roman" w:hAnsi="Courier New" w:cs="Courier New"/>
          <w:color w:val="098156"/>
          <w:sz w:val="21"/>
          <w:szCs w:val="21"/>
          <w:lang w:eastAsia="en-AE"/>
        </w:rPr>
        <w:t>128</w:t>
      </w:r>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input_shape</w:t>
      </w:r>
      <w:proofErr w:type="spell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X_train.shape</w:t>
      </w:r>
      <w:proofErr w:type="spellEnd"/>
      <w:r w:rsidRPr="00DC4D63">
        <w:rPr>
          <w:rFonts w:ascii="Courier New" w:eastAsia="Times New Roman" w:hAnsi="Courier New" w:cs="Courier New"/>
          <w:color w:val="000000"/>
          <w:sz w:val="21"/>
          <w:szCs w:val="21"/>
          <w:lang w:eastAsia="en-AE"/>
        </w:rPr>
        <w:t>[</w:t>
      </w:r>
      <w:r w:rsidRPr="00DC4D63">
        <w:rPr>
          <w:rFonts w:ascii="Courier New" w:eastAsia="Times New Roman" w:hAnsi="Courier New" w:cs="Courier New"/>
          <w:color w:val="098156"/>
          <w:sz w:val="21"/>
          <w:szCs w:val="21"/>
          <w:lang w:eastAsia="en-AE"/>
        </w:rPr>
        <w:t>1</w:t>
      </w:r>
      <w:r w:rsidRPr="00DC4D63">
        <w:rPr>
          <w:rFonts w:ascii="Courier New" w:eastAsia="Times New Roman" w:hAnsi="Courier New" w:cs="Courier New"/>
          <w:color w:val="000000"/>
          <w:sz w:val="21"/>
          <w:szCs w:val="21"/>
          <w:lang w:eastAsia="en-AE"/>
        </w:rPr>
        <w:t>],), activation=</w:t>
      </w:r>
      <w:r w:rsidRPr="00DC4D63">
        <w:rPr>
          <w:rFonts w:ascii="Courier New" w:eastAsia="Times New Roman" w:hAnsi="Courier New" w:cs="Courier New"/>
          <w:color w:val="A31515"/>
          <w:sz w:val="21"/>
          <w:szCs w:val="21"/>
          <w:lang w:eastAsia="en-AE"/>
        </w:rPr>
        <w:t>'</w:t>
      </w:r>
      <w:proofErr w:type="spellStart"/>
      <w:r w:rsidRPr="00DC4D63">
        <w:rPr>
          <w:rFonts w:ascii="Courier New" w:eastAsia="Times New Roman" w:hAnsi="Courier New" w:cs="Courier New"/>
          <w:color w:val="A31515"/>
          <w:sz w:val="21"/>
          <w:szCs w:val="21"/>
          <w:lang w:eastAsia="en-AE"/>
        </w:rPr>
        <w:t>relu</w:t>
      </w:r>
      <w:proofErr w:type="spellEnd"/>
      <w:r w:rsidRPr="00DC4D63">
        <w:rPr>
          <w:rFonts w:ascii="Courier New" w:eastAsia="Times New Roman" w:hAnsi="Courier New" w:cs="Courier New"/>
          <w:color w:val="A31515"/>
          <w:sz w:val="21"/>
          <w:szCs w:val="21"/>
          <w:lang w:eastAsia="en-AE"/>
        </w:rPr>
        <w:t>'</w:t>
      </w:r>
      <w:r w:rsidRPr="00DC4D63">
        <w:rPr>
          <w:rFonts w:ascii="Courier New" w:eastAsia="Times New Roman" w:hAnsi="Courier New" w:cs="Courier New"/>
          <w:color w:val="000000"/>
          <w:sz w:val="21"/>
          <w:szCs w:val="21"/>
          <w:lang w:eastAsia="en-AE"/>
        </w:rPr>
        <w:t>))</w:t>
      </w:r>
    </w:p>
    <w:p w14:paraId="38E1A628"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proofErr w:type="gramStart"/>
      <w:r w:rsidRPr="00DC4D63">
        <w:rPr>
          <w:rFonts w:ascii="Courier New" w:eastAsia="Times New Roman" w:hAnsi="Courier New" w:cs="Courier New"/>
          <w:color w:val="000000"/>
          <w:sz w:val="21"/>
          <w:szCs w:val="21"/>
          <w:lang w:eastAsia="en-AE"/>
        </w:rPr>
        <w:t>model.add</w:t>
      </w:r>
      <w:proofErr w:type="spellEnd"/>
      <w:r w:rsidRPr="00DC4D63">
        <w:rPr>
          <w:rFonts w:ascii="Courier New" w:eastAsia="Times New Roman" w:hAnsi="Courier New" w:cs="Courier New"/>
          <w:color w:val="000000"/>
          <w:sz w:val="21"/>
          <w:szCs w:val="21"/>
          <w:lang w:eastAsia="en-AE"/>
        </w:rPr>
        <w:t>(</w:t>
      </w:r>
      <w:proofErr w:type="gramEnd"/>
      <w:r w:rsidRPr="00DC4D63">
        <w:rPr>
          <w:rFonts w:ascii="Courier New" w:eastAsia="Times New Roman" w:hAnsi="Courier New" w:cs="Courier New"/>
          <w:color w:val="000000"/>
          <w:sz w:val="21"/>
          <w:szCs w:val="21"/>
          <w:lang w:eastAsia="en-AE"/>
        </w:rPr>
        <w:t>Dense(</w:t>
      </w:r>
      <w:r w:rsidRPr="00DC4D63">
        <w:rPr>
          <w:rFonts w:ascii="Courier New" w:eastAsia="Times New Roman" w:hAnsi="Courier New" w:cs="Courier New"/>
          <w:color w:val="098156"/>
          <w:sz w:val="21"/>
          <w:szCs w:val="21"/>
          <w:lang w:eastAsia="en-AE"/>
        </w:rPr>
        <w:t>64</w:t>
      </w:r>
      <w:r w:rsidRPr="00DC4D63">
        <w:rPr>
          <w:rFonts w:ascii="Courier New" w:eastAsia="Times New Roman" w:hAnsi="Courier New" w:cs="Courier New"/>
          <w:color w:val="000000"/>
          <w:sz w:val="21"/>
          <w:szCs w:val="21"/>
          <w:lang w:eastAsia="en-AE"/>
        </w:rPr>
        <w:t>, activation=</w:t>
      </w:r>
      <w:r w:rsidRPr="00DC4D63">
        <w:rPr>
          <w:rFonts w:ascii="Courier New" w:eastAsia="Times New Roman" w:hAnsi="Courier New" w:cs="Courier New"/>
          <w:color w:val="A31515"/>
          <w:sz w:val="21"/>
          <w:szCs w:val="21"/>
          <w:lang w:eastAsia="en-AE"/>
        </w:rPr>
        <w:t>'</w:t>
      </w:r>
      <w:proofErr w:type="spellStart"/>
      <w:r w:rsidRPr="00DC4D63">
        <w:rPr>
          <w:rFonts w:ascii="Courier New" w:eastAsia="Times New Roman" w:hAnsi="Courier New" w:cs="Courier New"/>
          <w:color w:val="A31515"/>
          <w:sz w:val="21"/>
          <w:szCs w:val="21"/>
          <w:lang w:eastAsia="en-AE"/>
        </w:rPr>
        <w:t>relu</w:t>
      </w:r>
      <w:proofErr w:type="spellEnd"/>
      <w:r w:rsidRPr="00DC4D63">
        <w:rPr>
          <w:rFonts w:ascii="Courier New" w:eastAsia="Times New Roman" w:hAnsi="Courier New" w:cs="Courier New"/>
          <w:color w:val="A31515"/>
          <w:sz w:val="21"/>
          <w:szCs w:val="21"/>
          <w:lang w:eastAsia="en-AE"/>
        </w:rPr>
        <w:t>'</w:t>
      </w:r>
      <w:r w:rsidRPr="00DC4D63">
        <w:rPr>
          <w:rFonts w:ascii="Courier New" w:eastAsia="Times New Roman" w:hAnsi="Courier New" w:cs="Courier New"/>
          <w:color w:val="000000"/>
          <w:sz w:val="21"/>
          <w:szCs w:val="21"/>
          <w:lang w:eastAsia="en-AE"/>
        </w:rPr>
        <w:t>))</w:t>
      </w:r>
    </w:p>
    <w:p w14:paraId="43B03030"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proofErr w:type="gramStart"/>
      <w:r w:rsidRPr="00DC4D63">
        <w:rPr>
          <w:rFonts w:ascii="Courier New" w:eastAsia="Times New Roman" w:hAnsi="Courier New" w:cs="Courier New"/>
          <w:color w:val="000000"/>
          <w:sz w:val="21"/>
          <w:szCs w:val="21"/>
          <w:lang w:eastAsia="en-AE"/>
        </w:rPr>
        <w:t>model.add</w:t>
      </w:r>
      <w:proofErr w:type="spellEnd"/>
      <w:r w:rsidRPr="00DC4D63">
        <w:rPr>
          <w:rFonts w:ascii="Courier New" w:eastAsia="Times New Roman" w:hAnsi="Courier New" w:cs="Courier New"/>
          <w:color w:val="000000"/>
          <w:sz w:val="21"/>
          <w:szCs w:val="21"/>
          <w:lang w:eastAsia="en-AE"/>
        </w:rPr>
        <w:t>(</w:t>
      </w:r>
      <w:proofErr w:type="gramEnd"/>
      <w:r w:rsidRPr="00DC4D63">
        <w:rPr>
          <w:rFonts w:ascii="Courier New" w:eastAsia="Times New Roman" w:hAnsi="Courier New" w:cs="Courier New"/>
          <w:color w:val="000000"/>
          <w:sz w:val="21"/>
          <w:szCs w:val="21"/>
          <w:lang w:eastAsia="en-AE"/>
        </w:rPr>
        <w:t>Dense(</w:t>
      </w:r>
      <w:proofErr w:type="spellStart"/>
      <w:r w:rsidRPr="00DC4D63">
        <w:rPr>
          <w:rFonts w:ascii="Courier New" w:eastAsia="Times New Roman" w:hAnsi="Courier New" w:cs="Courier New"/>
          <w:color w:val="000000"/>
          <w:sz w:val="21"/>
          <w:szCs w:val="21"/>
          <w:lang w:eastAsia="en-AE"/>
        </w:rPr>
        <w:t>num_classes</w:t>
      </w:r>
      <w:proofErr w:type="spellEnd"/>
      <w:r w:rsidRPr="00DC4D63">
        <w:rPr>
          <w:rFonts w:ascii="Courier New" w:eastAsia="Times New Roman" w:hAnsi="Courier New" w:cs="Courier New"/>
          <w:color w:val="000000"/>
          <w:sz w:val="21"/>
          <w:szCs w:val="21"/>
          <w:lang w:eastAsia="en-AE"/>
        </w:rPr>
        <w:t>, activation=</w:t>
      </w:r>
      <w:r w:rsidRPr="00DC4D63">
        <w:rPr>
          <w:rFonts w:ascii="Courier New" w:eastAsia="Times New Roman" w:hAnsi="Courier New" w:cs="Courier New"/>
          <w:color w:val="A31515"/>
          <w:sz w:val="21"/>
          <w:szCs w:val="21"/>
          <w:lang w:eastAsia="en-AE"/>
        </w:rPr>
        <w:t>'</w:t>
      </w:r>
      <w:proofErr w:type="spellStart"/>
      <w:r w:rsidRPr="00DC4D63">
        <w:rPr>
          <w:rFonts w:ascii="Courier New" w:eastAsia="Times New Roman" w:hAnsi="Courier New" w:cs="Courier New"/>
          <w:color w:val="A31515"/>
          <w:sz w:val="21"/>
          <w:szCs w:val="21"/>
          <w:lang w:eastAsia="en-AE"/>
        </w:rPr>
        <w:t>softmax</w:t>
      </w:r>
      <w:proofErr w:type="spellEnd"/>
      <w:r w:rsidRPr="00DC4D63">
        <w:rPr>
          <w:rFonts w:ascii="Courier New" w:eastAsia="Times New Roman" w:hAnsi="Courier New" w:cs="Courier New"/>
          <w:color w:val="A31515"/>
          <w:sz w:val="21"/>
          <w:szCs w:val="21"/>
          <w:lang w:eastAsia="en-AE"/>
        </w:rPr>
        <w:t>'</w:t>
      </w:r>
      <w:r w:rsidRPr="00DC4D63">
        <w:rPr>
          <w:rFonts w:ascii="Courier New" w:eastAsia="Times New Roman" w:hAnsi="Courier New" w:cs="Courier New"/>
          <w:color w:val="000000"/>
          <w:sz w:val="21"/>
          <w:szCs w:val="21"/>
          <w:lang w:eastAsia="en-AE"/>
        </w:rPr>
        <w:t>))</w:t>
      </w:r>
    </w:p>
    <w:p w14:paraId="59356B3E"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71600023"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Compile the model</w:t>
      </w:r>
    </w:p>
    <w:p w14:paraId="0AF23E06"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proofErr w:type="gramStart"/>
      <w:r w:rsidRPr="00DC4D63">
        <w:rPr>
          <w:rFonts w:ascii="Courier New" w:eastAsia="Times New Roman" w:hAnsi="Courier New" w:cs="Courier New"/>
          <w:color w:val="000000"/>
          <w:sz w:val="21"/>
          <w:szCs w:val="21"/>
          <w:lang w:eastAsia="en-AE"/>
        </w:rPr>
        <w:t>model.</w:t>
      </w:r>
      <w:r w:rsidRPr="00DC4D63">
        <w:rPr>
          <w:rFonts w:ascii="Courier New" w:eastAsia="Times New Roman" w:hAnsi="Courier New" w:cs="Courier New"/>
          <w:color w:val="795E26"/>
          <w:sz w:val="21"/>
          <w:szCs w:val="21"/>
          <w:lang w:eastAsia="en-AE"/>
        </w:rPr>
        <w:t>compile</w:t>
      </w:r>
      <w:proofErr w:type="spellEnd"/>
      <w:proofErr w:type="gramEnd"/>
      <w:r w:rsidRPr="00DC4D63">
        <w:rPr>
          <w:rFonts w:ascii="Courier New" w:eastAsia="Times New Roman" w:hAnsi="Courier New" w:cs="Courier New"/>
          <w:color w:val="000000"/>
          <w:sz w:val="21"/>
          <w:szCs w:val="21"/>
          <w:lang w:eastAsia="en-AE"/>
        </w:rPr>
        <w:t>(loss=</w:t>
      </w:r>
      <w:r w:rsidRPr="00DC4D63">
        <w:rPr>
          <w:rFonts w:ascii="Courier New" w:eastAsia="Times New Roman" w:hAnsi="Courier New" w:cs="Courier New"/>
          <w:color w:val="A31515"/>
          <w:sz w:val="21"/>
          <w:szCs w:val="21"/>
          <w:lang w:eastAsia="en-AE"/>
        </w:rPr>
        <w:t>'</w:t>
      </w:r>
      <w:proofErr w:type="spellStart"/>
      <w:r w:rsidRPr="00DC4D63">
        <w:rPr>
          <w:rFonts w:ascii="Courier New" w:eastAsia="Times New Roman" w:hAnsi="Courier New" w:cs="Courier New"/>
          <w:color w:val="A31515"/>
          <w:sz w:val="21"/>
          <w:szCs w:val="21"/>
          <w:lang w:eastAsia="en-AE"/>
        </w:rPr>
        <w:t>categorical_crossentropy</w:t>
      </w:r>
      <w:proofErr w:type="spellEnd"/>
      <w:r w:rsidRPr="00DC4D63">
        <w:rPr>
          <w:rFonts w:ascii="Courier New" w:eastAsia="Times New Roman" w:hAnsi="Courier New" w:cs="Courier New"/>
          <w:color w:val="A31515"/>
          <w:sz w:val="21"/>
          <w:szCs w:val="21"/>
          <w:lang w:eastAsia="en-AE"/>
        </w:rPr>
        <w:t>'</w:t>
      </w:r>
      <w:r w:rsidRPr="00DC4D63">
        <w:rPr>
          <w:rFonts w:ascii="Courier New" w:eastAsia="Times New Roman" w:hAnsi="Courier New" w:cs="Courier New"/>
          <w:color w:val="000000"/>
          <w:sz w:val="21"/>
          <w:szCs w:val="21"/>
          <w:lang w:eastAsia="en-AE"/>
        </w:rPr>
        <w:t>, optimizer=Adam(</w:t>
      </w:r>
      <w:proofErr w:type="spellStart"/>
      <w:r w:rsidRPr="00DC4D63">
        <w:rPr>
          <w:rFonts w:ascii="Courier New" w:eastAsia="Times New Roman" w:hAnsi="Courier New" w:cs="Courier New"/>
          <w:color w:val="000000"/>
          <w:sz w:val="21"/>
          <w:szCs w:val="21"/>
          <w:lang w:eastAsia="en-AE"/>
        </w:rPr>
        <w:t>lr</w:t>
      </w:r>
      <w:proofErr w:type="spellEnd"/>
      <w:r w:rsidRPr="00DC4D63">
        <w:rPr>
          <w:rFonts w:ascii="Courier New" w:eastAsia="Times New Roman" w:hAnsi="Courier New" w:cs="Courier New"/>
          <w:color w:val="000000"/>
          <w:sz w:val="21"/>
          <w:szCs w:val="21"/>
          <w:lang w:eastAsia="en-AE"/>
        </w:rPr>
        <w:t>=</w:t>
      </w:r>
      <w:r w:rsidRPr="00DC4D63">
        <w:rPr>
          <w:rFonts w:ascii="Courier New" w:eastAsia="Times New Roman" w:hAnsi="Courier New" w:cs="Courier New"/>
          <w:color w:val="098156"/>
          <w:sz w:val="21"/>
          <w:szCs w:val="21"/>
          <w:lang w:eastAsia="en-AE"/>
        </w:rPr>
        <w:t>0.001</w:t>
      </w:r>
      <w:r w:rsidRPr="00DC4D63">
        <w:rPr>
          <w:rFonts w:ascii="Courier New" w:eastAsia="Times New Roman" w:hAnsi="Courier New" w:cs="Courier New"/>
          <w:color w:val="000000"/>
          <w:sz w:val="21"/>
          <w:szCs w:val="21"/>
          <w:lang w:eastAsia="en-AE"/>
        </w:rPr>
        <w:t>), metrics=[</w:t>
      </w:r>
      <w:r w:rsidRPr="00DC4D63">
        <w:rPr>
          <w:rFonts w:ascii="Courier New" w:eastAsia="Times New Roman" w:hAnsi="Courier New" w:cs="Courier New"/>
          <w:color w:val="A31515"/>
          <w:sz w:val="21"/>
          <w:szCs w:val="21"/>
          <w:lang w:eastAsia="en-AE"/>
        </w:rPr>
        <w:t>'accuracy'</w:t>
      </w:r>
      <w:r w:rsidRPr="00DC4D63">
        <w:rPr>
          <w:rFonts w:ascii="Courier New" w:eastAsia="Times New Roman" w:hAnsi="Courier New" w:cs="Courier New"/>
          <w:color w:val="000000"/>
          <w:sz w:val="21"/>
          <w:szCs w:val="21"/>
          <w:lang w:eastAsia="en-AE"/>
        </w:rPr>
        <w:t>])</w:t>
      </w:r>
    </w:p>
    <w:p w14:paraId="0A4210AC"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23865B92"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Train the model</w:t>
      </w:r>
    </w:p>
    <w:p w14:paraId="7473B5A5"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batch_size</w:t>
      </w:r>
      <w:proofErr w:type="spellEnd"/>
      <w:r w:rsidRPr="00DC4D63">
        <w:rPr>
          <w:rFonts w:ascii="Courier New" w:eastAsia="Times New Roman" w:hAnsi="Courier New" w:cs="Courier New"/>
          <w:color w:val="000000"/>
          <w:sz w:val="21"/>
          <w:szCs w:val="21"/>
          <w:lang w:eastAsia="en-AE"/>
        </w:rPr>
        <w:t xml:space="preserve"> = </w:t>
      </w:r>
      <w:r w:rsidRPr="00DC4D63">
        <w:rPr>
          <w:rFonts w:ascii="Courier New" w:eastAsia="Times New Roman" w:hAnsi="Courier New" w:cs="Courier New"/>
          <w:color w:val="098156"/>
          <w:sz w:val="21"/>
          <w:szCs w:val="21"/>
          <w:lang w:eastAsia="en-AE"/>
        </w:rPr>
        <w:t>32</w:t>
      </w:r>
    </w:p>
    <w:p w14:paraId="160C7155"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0000"/>
          <w:sz w:val="21"/>
          <w:szCs w:val="21"/>
          <w:lang w:eastAsia="en-AE"/>
        </w:rPr>
        <w:t xml:space="preserve">epochs = </w:t>
      </w:r>
      <w:r w:rsidRPr="00DC4D63">
        <w:rPr>
          <w:rFonts w:ascii="Courier New" w:eastAsia="Times New Roman" w:hAnsi="Courier New" w:cs="Courier New"/>
          <w:color w:val="098156"/>
          <w:sz w:val="21"/>
          <w:szCs w:val="21"/>
          <w:lang w:eastAsia="en-AE"/>
        </w:rPr>
        <w:t>10</w:t>
      </w:r>
    </w:p>
    <w:p w14:paraId="76647D0D"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proofErr w:type="gramStart"/>
      <w:r w:rsidRPr="00DC4D63">
        <w:rPr>
          <w:rFonts w:ascii="Courier New" w:eastAsia="Times New Roman" w:hAnsi="Courier New" w:cs="Courier New"/>
          <w:color w:val="000000"/>
          <w:sz w:val="21"/>
          <w:szCs w:val="21"/>
          <w:lang w:eastAsia="en-AE"/>
        </w:rPr>
        <w:t>model.fit</w:t>
      </w:r>
      <w:proofErr w:type="spellEnd"/>
      <w:r w:rsidRPr="00DC4D63">
        <w:rPr>
          <w:rFonts w:ascii="Courier New" w:eastAsia="Times New Roman" w:hAnsi="Courier New" w:cs="Courier New"/>
          <w:color w:val="000000"/>
          <w:sz w:val="21"/>
          <w:szCs w:val="21"/>
          <w:lang w:eastAsia="en-AE"/>
        </w:rPr>
        <w:t>(</w:t>
      </w:r>
      <w:proofErr w:type="spellStart"/>
      <w:proofErr w:type="gramEnd"/>
      <w:r w:rsidRPr="00DC4D63">
        <w:rPr>
          <w:rFonts w:ascii="Courier New" w:eastAsia="Times New Roman" w:hAnsi="Courier New" w:cs="Courier New"/>
          <w:color w:val="000000"/>
          <w:sz w:val="21"/>
          <w:szCs w:val="21"/>
          <w:lang w:eastAsia="en-AE"/>
        </w:rPr>
        <w:t>X_train</w:t>
      </w:r>
      <w:proofErr w:type="spellEnd"/>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y_train_onehot</w:t>
      </w:r>
      <w:proofErr w:type="spellEnd"/>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batch_size</w:t>
      </w:r>
      <w:proofErr w:type="spell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batch_size</w:t>
      </w:r>
      <w:proofErr w:type="spellEnd"/>
      <w:r w:rsidRPr="00DC4D63">
        <w:rPr>
          <w:rFonts w:ascii="Courier New" w:eastAsia="Times New Roman" w:hAnsi="Courier New" w:cs="Courier New"/>
          <w:color w:val="000000"/>
          <w:sz w:val="21"/>
          <w:szCs w:val="21"/>
          <w:lang w:eastAsia="en-AE"/>
        </w:rPr>
        <w:t xml:space="preserve">, epochs=epochs, </w:t>
      </w:r>
      <w:proofErr w:type="spellStart"/>
      <w:r w:rsidRPr="00DC4D63">
        <w:rPr>
          <w:rFonts w:ascii="Courier New" w:eastAsia="Times New Roman" w:hAnsi="Courier New" w:cs="Courier New"/>
          <w:color w:val="000000"/>
          <w:sz w:val="21"/>
          <w:szCs w:val="21"/>
          <w:lang w:eastAsia="en-AE"/>
        </w:rPr>
        <w:t>validation_split</w:t>
      </w:r>
      <w:proofErr w:type="spellEnd"/>
      <w:r w:rsidRPr="00DC4D63">
        <w:rPr>
          <w:rFonts w:ascii="Courier New" w:eastAsia="Times New Roman" w:hAnsi="Courier New" w:cs="Courier New"/>
          <w:color w:val="000000"/>
          <w:sz w:val="21"/>
          <w:szCs w:val="21"/>
          <w:lang w:eastAsia="en-AE"/>
        </w:rPr>
        <w:t>=</w:t>
      </w:r>
      <w:r w:rsidRPr="00DC4D63">
        <w:rPr>
          <w:rFonts w:ascii="Courier New" w:eastAsia="Times New Roman" w:hAnsi="Courier New" w:cs="Courier New"/>
          <w:color w:val="098156"/>
          <w:sz w:val="21"/>
          <w:szCs w:val="21"/>
          <w:lang w:eastAsia="en-AE"/>
        </w:rPr>
        <w:t>0.1</w:t>
      </w:r>
      <w:r w:rsidRPr="00DC4D63">
        <w:rPr>
          <w:rFonts w:ascii="Courier New" w:eastAsia="Times New Roman" w:hAnsi="Courier New" w:cs="Courier New"/>
          <w:color w:val="000000"/>
          <w:sz w:val="21"/>
          <w:szCs w:val="21"/>
          <w:lang w:eastAsia="en-AE"/>
        </w:rPr>
        <w:t>)</w:t>
      </w:r>
    </w:p>
    <w:p w14:paraId="081E5E40"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101280EA"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Make predictions on the test data</w:t>
      </w:r>
    </w:p>
    <w:p w14:paraId="30E8454F"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y_pred_onehot</w:t>
      </w:r>
      <w:proofErr w:type="spellEnd"/>
      <w:r w:rsidRPr="00DC4D63">
        <w:rPr>
          <w:rFonts w:ascii="Courier New" w:eastAsia="Times New Roman" w:hAnsi="Courier New" w:cs="Courier New"/>
          <w:color w:val="000000"/>
          <w:sz w:val="21"/>
          <w:szCs w:val="21"/>
          <w:lang w:eastAsia="en-AE"/>
        </w:rPr>
        <w:t xml:space="preserve"> = </w:t>
      </w:r>
      <w:proofErr w:type="spellStart"/>
      <w:proofErr w:type="gramStart"/>
      <w:r w:rsidRPr="00DC4D63">
        <w:rPr>
          <w:rFonts w:ascii="Courier New" w:eastAsia="Times New Roman" w:hAnsi="Courier New" w:cs="Courier New"/>
          <w:color w:val="000000"/>
          <w:sz w:val="21"/>
          <w:szCs w:val="21"/>
          <w:lang w:eastAsia="en-AE"/>
        </w:rPr>
        <w:t>model.predict</w:t>
      </w:r>
      <w:proofErr w:type="spellEnd"/>
      <w:proofErr w:type="gram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X_test</w:t>
      </w:r>
      <w:proofErr w:type="spellEnd"/>
      <w:r w:rsidRPr="00DC4D63">
        <w:rPr>
          <w:rFonts w:ascii="Courier New" w:eastAsia="Times New Roman" w:hAnsi="Courier New" w:cs="Courier New"/>
          <w:color w:val="000000"/>
          <w:sz w:val="21"/>
          <w:szCs w:val="21"/>
          <w:lang w:eastAsia="en-AE"/>
        </w:rPr>
        <w:t>)</w:t>
      </w:r>
    </w:p>
    <w:p w14:paraId="59B7B94B"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y_pred</w:t>
      </w:r>
      <w:proofErr w:type="spellEnd"/>
      <w:r w:rsidRPr="00DC4D63">
        <w:rPr>
          <w:rFonts w:ascii="Courier New" w:eastAsia="Times New Roman" w:hAnsi="Courier New" w:cs="Courier New"/>
          <w:color w:val="000000"/>
          <w:sz w:val="21"/>
          <w:szCs w:val="21"/>
          <w:lang w:eastAsia="en-AE"/>
        </w:rPr>
        <w:t xml:space="preserve"> = </w:t>
      </w:r>
      <w:proofErr w:type="spellStart"/>
      <w:proofErr w:type="gramStart"/>
      <w:r w:rsidRPr="00DC4D63">
        <w:rPr>
          <w:rFonts w:ascii="Courier New" w:eastAsia="Times New Roman" w:hAnsi="Courier New" w:cs="Courier New"/>
          <w:color w:val="000000"/>
          <w:sz w:val="21"/>
          <w:szCs w:val="21"/>
          <w:lang w:eastAsia="en-AE"/>
        </w:rPr>
        <w:t>np.argmax</w:t>
      </w:r>
      <w:proofErr w:type="spellEnd"/>
      <w:proofErr w:type="gram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y_pred_onehot</w:t>
      </w:r>
      <w:proofErr w:type="spellEnd"/>
      <w:r w:rsidRPr="00DC4D63">
        <w:rPr>
          <w:rFonts w:ascii="Courier New" w:eastAsia="Times New Roman" w:hAnsi="Courier New" w:cs="Courier New"/>
          <w:color w:val="000000"/>
          <w:sz w:val="21"/>
          <w:szCs w:val="21"/>
          <w:lang w:eastAsia="en-AE"/>
        </w:rPr>
        <w:t>, axis=</w:t>
      </w:r>
      <w:r w:rsidRPr="00DC4D63">
        <w:rPr>
          <w:rFonts w:ascii="Courier New" w:eastAsia="Times New Roman" w:hAnsi="Courier New" w:cs="Courier New"/>
          <w:color w:val="098156"/>
          <w:sz w:val="21"/>
          <w:szCs w:val="21"/>
          <w:lang w:eastAsia="en-AE"/>
        </w:rPr>
        <w:t>1</w:t>
      </w:r>
      <w:r w:rsidRPr="00DC4D63">
        <w:rPr>
          <w:rFonts w:ascii="Courier New" w:eastAsia="Times New Roman" w:hAnsi="Courier New" w:cs="Courier New"/>
          <w:color w:val="000000"/>
          <w:sz w:val="21"/>
          <w:szCs w:val="21"/>
          <w:lang w:eastAsia="en-AE"/>
        </w:rPr>
        <w:t>)</w:t>
      </w:r>
    </w:p>
    <w:p w14:paraId="784C6B07"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26B2E441"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Convert predictions back to class labels (if needed)</w:t>
      </w:r>
    </w:p>
    <w:p w14:paraId="37EB5D11"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If your labels are already one-hot encoded, skip this step</w:t>
      </w:r>
    </w:p>
    <w:p w14:paraId="5B5E2BA4"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spellStart"/>
      <w:r w:rsidRPr="00DC4D63">
        <w:rPr>
          <w:rFonts w:ascii="Courier New" w:eastAsia="Times New Roman" w:hAnsi="Courier New" w:cs="Courier New"/>
          <w:color w:val="000000"/>
          <w:sz w:val="21"/>
          <w:szCs w:val="21"/>
          <w:lang w:eastAsia="en-AE"/>
        </w:rPr>
        <w:t>y_pred</w:t>
      </w:r>
      <w:proofErr w:type="spellEnd"/>
      <w:r w:rsidRPr="00DC4D63">
        <w:rPr>
          <w:rFonts w:ascii="Courier New" w:eastAsia="Times New Roman" w:hAnsi="Courier New" w:cs="Courier New"/>
          <w:color w:val="000000"/>
          <w:sz w:val="21"/>
          <w:szCs w:val="21"/>
          <w:lang w:eastAsia="en-AE"/>
        </w:rPr>
        <w:t xml:space="preserve"> = </w:t>
      </w:r>
      <w:proofErr w:type="spellStart"/>
      <w:proofErr w:type="gramStart"/>
      <w:r w:rsidRPr="00DC4D63">
        <w:rPr>
          <w:rFonts w:ascii="Courier New" w:eastAsia="Times New Roman" w:hAnsi="Courier New" w:cs="Courier New"/>
          <w:color w:val="000000"/>
          <w:sz w:val="21"/>
          <w:szCs w:val="21"/>
          <w:lang w:eastAsia="en-AE"/>
        </w:rPr>
        <w:t>np.argmax</w:t>
      </w:r>
      <w:proofErr w:type="spellEnd"/>
      <w:proofErr w:type="gramEnd"/>
      <w:r w:rsidRPr="00DC4D63">
        <w:rPr>
          <w:rFonts w:ascii="Courier New" w:eastAsia="Times New Roman" w:hAnsi="Courier New" w:cs="Courier New"/>
          <w:color w:val="000000"/>
          <w:sz w:val="21"/>
          <w:szCs w:val="21"/>
          <w:lang w:eastAsia="en-AE"/>
        </w:rPr>
        <w:t>(</w:t>
      </w:r>
      <w:proofErr w:type="spellStart"/>
      <w:r w:rsidRPr="00DC4D63">
        <w:rPr>
          <w:rFonts w:ascii="Courier New" w:eastAsia="Times New Roman" w:hAnsi="Courier New" w:cs="Courier New"/>
          <w:color w:val="000000"/>
          <w:sz w:val="21"/>
          <w:szCs w:val="21"/>
          <w:lang w:eastAsia="en-AE"/>
        </w:rPr>
        <w:t>y_pred_onehot</w:t>
      </w:r>
      <w:proofErr w:type="spellEnd"/>
      <w:r w:rsidRPr="00DC4D63">
        <w:rPr>
          <w:rFonts w:ascii="Courier New" w:eastAsia="Times New Roman" w:hAnsi="Courier New" w:cs="Courier New"/>
          <w:color w:val="000000"/>
          <w:sz w:val="21"/>
          <w:szCs w:val="21"/>
          <w:lang w:eastAsia="en-AE"/>
        </w:rPr>
        <w:t>, axis=</w:t>
      </w:r>
      <w:r w:rsidRPr="00DC4D63">
        <w:rPr>
          <w:rFonts w:ascii="Courier New" w:eastAsia="Times New Roman" w:hAnsi="Courier New" w:cs="Courier New"/>
          <w:color w:val="098156"/>
          <w:sz w:val="21"/>
          <w:szCs w:val="21"/>
          <w:lang w:eastAsia="en-AE"/>
        </w:rPr>
        <w:t>1</w:t>
      </w:r>
      <w:r w:rsidRPr="00DC4D63">
        <w:rPr>
          <w:rFonts w:ascii="Courier New" w:eastAsia="Times New Roman" w:hAnsi="Courier New" w:cs="Courier New"/>
          <w:color w:val="000000"/>
          <w:sz w:val="21"/>
          <w:szCs w:val="21"/>
          <w:lang w:eastAsia="en-AE"/>
        </w:rPr>
        <w:t>)</w:t>
      </w:r>
    </w:p>
    <w:p w14:paraId="46BD23F2"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6118CDEF"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8000"/>
          <w:sz w:val="21"/>
          <w:szCs w:val="21"/>
          <w:lang w:eastAsia="en-AE"/>
        </w:rPr>
        <w:t># Calculate and print accuracy score</w:t>
      </w:r>
    </w:p>
    <w:p w14:paraId="0FA12D8F"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r w:rsidRPr="00DC4D63">
        <w:rPr>
          <w:rFonts w:ascii="Courier New" w:eastAsia="Times New Roman" w:hAnsi="Courier New" w:cs="Courier New"/>
          <w:color w:val="000000"/>
          <w:sz w:val="21"/>
          <w:szCs w:val="21"/>
          <w:lang w:eastAsia="en-AE"/>
        </w:rPr>
        <w:t xml:space="preserve">accuracy = </w:t>
      </w:r>
      <w:proofErr w:type="spellStart"/>
      <w:r w:rsidRPr="00DC4D63">
        <w:rPr>
          <w:rFonts w:ascii="Courier New" w:eastAsia="Times New Roman" w:hAnsi="Courier New" w:cs="Courier New"/>
          <w:color w:val="000000"/>
          <w:sz w:val="21"/>
          <w:szCs w:val="21"/>
          <w:lang w:eastAsia="en-AE"/>
        </w:rPr>
        <w:t>accuracy_</w:t>
      </w:r>
      <w:proofErr w:type="gramStart"/>
      <w:r w:rsidRPr="00DC4D63">
        <w:rPr>
          <w:rFonts w:ascii="Courier New" w:eastAsia="Times New Roman" w:hAnsi="Courier New" w:cs="Courier New"/>
          <w:color w:val="000000"/>
          <w:sz w:val="21"/>
          <w:szCs w:val="21"/>
          <w:lang w:eastAsia="en-AE"/>
        </w:rPr>
        <w:t>score</w:t>
      </w:r>
      <w:proofErr w:type="spellEnd"/>
      <w:r w:rsidRPr="00DC4D63">
        <w:rPr>
          <w:rFonts w:ascii="Courier New" w:eastAsia="Times New Roman" w:hAnsi="Courier New" w:cs="Courier New"/>
          <w:color w:val="000000"/>
          <w:sz w:val="21"/>
          <w:szCs w:val="21"/>
          <w:lang w:eastAsia="en-AE"/>
        </w:rPr>
        <w:t>(</w:t>
      </w:r>
      <w:proofErr w:type="spellStart"/>
      <w:proofErr w:type="gramEnd"/>
      <w:r w:rsidRPr="00DC4D63">
        <w:rPr>
          <w:rFonts w:ascii="Courier New" w:eastAsia="Times New Roman" w:hAnsi="Courier New" w:cs="Courier New"/>
          <w:color w:val="000000"/>
          <w:sz w:val="21"/>
          <w:szCs w:val="21"/>
          <w:lang w:eastAsia="en-AE"/>
        </w:rPr>
        <w:t>y_test</w:t>
      </w:r>
      <w:proofErr w:type="spellEnd"/>
      <w:r w:rsidRPr="00DC4D63">
        <w:rPr>
          <w:rFonts w:ascii="Courier New" w:eastAsia="Times New Roman" w:hAnsi="Courier New" w:cs="Courier New"/>
          <w:color w:val="000000"/>
          <w:sz w:val="21"/>
          <w:szCs w:val="21"/>
          <w:lang w:eastAsia="en-AE"/>
        </w:rPr>
        <w:t xml:space="preserve">, </w:t>
      </w:r>
      <w:proofErr w:type="spellStart"/>
      <w:r w:rsidRPr="00DC4D63">
        <w:rPr>
          <w:rFonts w:ascii="Courier New" w:eastAsia="Times New Roman" w:hAnsi="Courier New" w:cs="Courier New"/>
          <w:color w:val="000000"/>
          <w:sz w:val="21"/>
          <w:szCs w:val="21"/>
          <w:lang w:eastAsia="en-AE"/>
        </w:rPr>
        <w:t>y_pred</w:t>
      </w:r>
      <w:proofErr w:type="spellEnd"/>
      <w:r w:rsidRPr="00DC4D63">
        <w:rPr>
          <w:rFonts w:ascii="Courier New" w:eastAsia="Times New Roman" w:hAnsi="Courier New" w:cs="Courier New"/>
          <w:color w:val="000000"/>
          <w:sz w:val="21"/>
          <w:szCs w:val="21"/>
          <w:lang w:eastAsia="en-AE"/>
        </w:rPr>
        <w:t>)</w:t>
      </w:r>
    </w:p>
    <w:p w14:paraId="355D715C"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roofErr w:type="gramStart"/>
      <w:r w:rsidRPr="00DC4D63">
        <w:rPr>
          <w:rFonts w:ascii="Courier New" w:eastAsia="Times New Roman" w:hAnsi="Courier New" w:cs="Courier New"/>
          <w:color w:val="795E26"/>
          <w:sz w:val="21"/>
          <w:szCs w:val="21"/>
          <w:lang w:eastAsia="en-AE"/>
        </w:rPr>
        <w:t>print</w:t>
      </w:r>
      <w:r w:rsidRPr="00DC4D63">
        <w:rPr>
          <w:rFonts w:ascii="Courier New" w:eastAsia="Times New Roman" w:hAnsi="Courier New" w:cs="Courier New"/>
          <w:color w:val="000000"/>
          <w:sz w:val="21"/>
          <w:szCs w:val="21"/>
          <w:lang w:eastAsia="en-AE"/>
        </w:rPr>
        <w:t>(</w:t>
      </w:r>
      <w:proofErr w:type="gramEnd"/>
      <w:r w:rsidRPr="00DC4D63">
        <w:rPr>
          <w:rFonts w:ascii="Courier New" w:eastAsia="Times New Roman" w:hAnsi="Courier New" w:cs="Courier New"/>
          <w:color w:val="A31515"/>
          <w:sz w:val="21"/>
          <w:szCs w:val="21"/>
          <w:lang w:eastAsia="en-AE"/>
        </w:rPr>
        <w:t>"Accuracy: {:.2f}%"</w:t>
      </w:r>
      <w:r w:rsidRPr="00DC4D63">
        <w:rPr>
          <w:rFonts w:ascii="Courier New" w:eastAsia="Times New Roman" w:hAnsi="Courier New" w:cs="Courier New"/>
          <w:color w:val="000000"/>
          <w:sz w:val="21"/>
          <w:szCs w:val="21"/>
          <w:lang w:eastAsia="en-AE"/>
        </w:rPr>
        <w:t>.</w:t>
      </w:r>
      <w:r w:rsidRPr="00DC4D63">
        <w:rPr>
          <w:rFonts w:ascii="Courier New" w:eastAsia="Times New Roman" w:hAnsi="Courier New" w:cs="Courier New"/>
          <w:color w:val="795E26"/>
          <w:sz w:val="21"/>
          <w:szCs w:val="21"/>
          <w:lang w:eastAsia="en-AE"/>
        </w:rPr>
        <w:t>format</w:t>
      </w:r>
      <w:r w:rsidRPr="00DC4D63">
        <w:rPr>
          <w:rFonts w:ascii="Courier New" w:eastAsia="Times New Roman" w:hAnsi="Courier New" w:cs="Courier New"/>
          <w:color w:val="000000"/>
          <w:sz w:val="21"/>
          <w:szCs w:val="21"/>
          <w:lang w:eastAsia="en-AE"/>
        </w:rPr>
        <w:t xml:space="preserve">(accuracy * </w:t>
      </w:r>
      <w:r w:rsidRPr="00DC4D63">
        <w:rPr>
          <w:rFonts w:ascii="Courier New" w:eastAsia="Times New Roman" w:hAnsi="Courier New" w:cs="Courier New"/>
          <w:color w:val="098156"/>
          <w:sz w:val="21"/>
          <w:szCs w:val="21"/>
          <w:lang w:eastAsia="en-AE"/>
        </w:rPr>
        <w:t>100</w:t>
      </w:r>
      <w:r w:rsidRPr="00DC4D63">
        <w:rPr>
          <w:rFonts w:ascii="Courier New" w:eastAsia="Times New Roman" w:hAnsi="Courier New" w:cs="Courier New"/>
          <w:color w:val="000000"/>
          <w:sz w:val="21"/>
          <w:szCs w:val="21"/>
          <w:lang w:eastAsia="en-AE"/>
        </w:rPr>
        <w:t>))</w:t>
      </w:r>
    </w:p>
    <w:p w14:paraId="5CD2A8EB" w14:textId="77777777" w:rsidR="00DC4D63" w:rsidRPr="00DC4D63" w:rsidRDefault="00DC4D63" w:rsidP="00DC4D63">
      <w:pPr>
        <w:shd w:val="clear" w:color="auto" w:fill="F7F7F7"/>
        <w:spacing w:after="0" w:line="285" w:lineRule="atLeast"/>
        <w:rPr>
          <w:rFonts w:ascii="Courier New" w:eastAsia="Times New Roman" w:hAnsi="Courier New" w:cs="Courier New"/>
          <w:color w:val="000000"/>
          <w:sz w:val="21"/>
          <w:szCs w:val="21"/>
          <w:lang w:eastAsia="en-AE"/>
        </w:rPr>
      </w:pPr>
    </w:p>
    <w:p w14:paraId="632B6FE3" w14:textId="1306E126" w:rsidR="00CC5C58" w:rsidRDefault="00C1671A" w:rsidP="00A32D43">
      <w:pPr>
        <w:rPr>
          <w:b/>
          <w:bCs/>
          <w:sz w:val="28"/>
          <w:szCs w:val="28"/>
        </w:rPr>
      </w:pPr>
      <w:r w:rsidRPr="00C1671A">
        <w:rPr>
          <w:b/>
          <w:bCs/>
          <w:noProof/>
          <w:sz w:val="28"/>
          <w:szCs w:val="28"/>
        </w:rPr>
        <w:drawing>
          <wp:inline distT="0" distB="0" distL="0" distR="0" wp14:anchorId="09F81F96" wp14:editId="0BCAAFD4">
            <wp:extent cx="5731510" cy="504000"/>
            <wp:effectExtent l="0" t="0" r="2540" b="0"/>
            <wp:docPr id="57433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2713" name=""/>
                    <pic:cNvPicPr/>
                  </pic:nvPicPr>
                  <pic:blipFill>
                    <a:blip r:embed="rId35"/>
                    <a:stretch>
                      <a:fillRect/>
                    </a:stretch>
                  </pic:blipFill>
                  <pic:spPr>
                    <a:xfrm>
                      <a:off x="0" y="0"/>
                      <a:ext cx="5790925" cy="509225"/>
                    </a:xfrm>
                    <a:prstGeom prst="rect">
                      <a:avLst/>
                    </a:prstGeom>
                  </pic:spPr>
                </pic:pic>
              </a:graphicData>
            </a:graphic>
          </wp:inline>
        </w:drawing>
      </w:r>
    </w:p>
    <w:p w14:paraId="5D98EA53" w14:textId="0DE955BB" w:rsidR="00940B86" w:rsidRDefault="00940B86" w:rsidP="00A32D43">
      <w:pPr>
        <w:rPr>
          <w:b/>
          <w:bCs/>
          <w:sz w:val="28"/>
          <w:szCs w:val="28"/>
        </w:rPr>
      </w:pPr>
      <w:r w:rsidRPr="00940B86">
        <w:rPr>
          <w:b/>
          <w:bCs/>
          <w:noProof/>
          <w:sz w:val="28"/>
          <w:szCs w:val="28"/>
        </w:rPr>
        <w:lastRenderedPageBreak/>
        <w:drawing>
          <wp:inline distT="0" distB="0" distL="0" distR="0" wp14:anchorId="4B8A99CF" wp14:editId="3535E278">
            <wp:extent cx="5731510" cy="1097915"/>
            <wp:effectExtent l="0" t="0" r="2540" b="6985"/>
            <wp:docPr id="10256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8880" name=""/>
                    <pic:cNvPicPr/>
                  </pic:nvPicPr>
                  <pic:blipFill>
                    <a:blip r:embed="rId36"/>
                    <a:stretch>
                      <a:fillRect/>
                    </a:stretch>
                  </pic:blipFill>
                  <pic:spPr>
                    <a:xfrm>
                      <a:off x="0" y="0"/>
                      <a:ext cx="5731510" cy="1097915"/>
                    </a:xfrm>
                    <a:prstGeom prst="rect">
                      <a:avLst/>
                    </a:prstGeom>
                  </pic:spPr>
                </pic:pic>
              </a:graphicData>
            </a:graphic>
          </wp:inline>
        </w:drawing>
      </w:r>
    </w:p>
    <w:p w14:paraId="19775073" w14:textId="1830DC56" w:rsidR="00C8488D" w:rsidRDefault="00C8488D" w:rsidP="00C8488D">
      <w:pPr>
        <w:rPr>
          <w:b/>
          <w:bCs/>
          <w:sz w:val="28"/>
          <w:szCs w:val="28"/>
        </w:rPr>
      </w:pPr>
    </w:p>
    <w:p w14:paraId="7ADF0E3A" w14:textId="414535D5" w:rsidR="00C8488D" w:rsidRDefault="00392EF7" w:rsidP="00C8488D">
      <w:pPr>
        <w:rPr>
          <w:b/>
          <w:bCs/>
          <w:sz w:val="28"/>
          <w:szCs w:val="28"/>
        </w:rPr>
      </w:pPr>
      <w:r>
        <w:rPr>
          <w:b/>
          <w:bCs/>
          <w:sz w:val="28"/>
          <w:szCs w:val="28"/>
        </w:rPr>
        <w:t>CONCLUSION:</w:t>
      </w:r>
    </w:p>
    <w:p w14:paraId="786B1D16" w14:textId="521C2F83" w:rsidR="00A15FBD" w:rsidRPr="000C5B89" w:rsidRDefault="00A15FBD" w:rsidP="00C8488D">
      <w:r w:rsidRPr="000C5B89">
        <w:t xml:space="preserve">HERE NEURAL NETWORK ALGORITHM HAS THE HIGHEST </w:t>
      </w:r>
      <w:r w:rsidR="00B17CA8" w:rsidRPr="000C5B89">
        <w:t>ACCURACY</w:t>
      </w:r>
      <w:r w:rsidR="00E36DE0">
        <w:t xml:space="preserve"> OF 67%</w:t>
      </w:r>
    </w:p>
    <w:p w14:paraId="09401CF3" w14:textId="77777777" w:rsidR="003676BF" w:rsidRPr="000C5B89" w:rsidRDefault="003676BF" w:rsidP="003676BF"/>
    <w:p w14:paraId="7BA33B37" w14:textId="77777777" w:rsidR="003676BF" w:rsidRPr="000C5B89" w:rsidRDefault="003676BF" w:rsidP="003676BF">
      <w:r w:rsidRPr="000C5B89">
        <w:t>1. Naive Bayes Classifier:</w:t>
      </w:r>
    </w:p>
    <w:p w14:paraId="40239BE0" w14:textId="77777777" w:rsidR="003676BF" w:rsidRPr="000C5B89" w:rsidRDefault="003676BF" w:rsidP="003676BF">
      <w:r w:rsidRPr="000C5B89">
        <w:t xml:space="preserve">   - The Naive Bayes classifier is a probabilistic algorithm based on Bayes' theorem.</w:t>
      </w:r>
    </w:p>
    <w:p w14:paraId="311FB39F" w14:textId="77777777" w:rsidR="003676BF" w:rsidRPr="000C5B89" w:rsidRDefault="003676BF" w:rsidP="003676BF">
      <w:r w:rsidRPr="000C5B89">
        <w:t xml:space="preserve">   - It assumes that features are conditionally independent given the class label.</w:t>
      </w:r>
    </w:p>
    <w:p w14:paraId="283AAD09" w14:textId="77777777" w:rsidR="003676BF" w:rsidRPr="000C5B89" w:rsidRDefault="003676BF" w:rsidP="003676BF">
      <w:r w:rsidRPr="000C5B89">
        <w:t xml:space="preserve">   - It is particularly useful for text classification and simple classification tasks.</w:t>
      </w:r>
    </w:p>
    <w:p w14:paraId="6E0CF6AD" w14:textId="77777777" w:rsidR="003676BF" w:rsidRPr="000C5B89" w:rsidRDefault="003676BF" w:rsidP="003676BF">
      <w:r w:rsidRPr="000C5B89">
        <w:t xml:space="preserve">   - Naive Bayes works well with high-dimensional data and is computationally efficient.</w:t>
      </w:r>
    </w:p>
    <w:p w14:paraId="026044D6" w14:textId="77777777" w:rsidR="003676BF" w:rsidRPr="000C5B89" w:rsidRDefault="003676BF" w:rsidP="003676BF">
      <w:r w:rsidRPr="000C5B89">
        <w:t xml:space="preserve">   - However, the independence assumption might not hold in complex real-world datasets.</w:t>
      </w:r>
    </w:p>
    <w:p w14:paraId="423D6E21" w14:textId="77777777" w:rsidR="003676BF" w:rsidRPr="000C5B89" w:rsidRDefault="003676BF" w:rsidP="003676BF"/>
    <w:p w14:paraId="49B6BE28" w14:textId="77777777" w:rsidR="003676BF" w:rsidRPr="000C5B89" w:rsidRDefault="003676BF" w:rsidP="003676BF">
      <w:r w:rsidRPr="000C5B89">
        <w:t>2. Logistic Regression:</w:t>
      </w:r>
    </w:p>
    <w:p w14:paraId="02A9F108" w14:textId="77777777" w:rsidR="003676BF" w:rsidRPr="000C5B89" w:rsidRDefault="003676BF" w:rsidP="003676BF">
      <w:r w:rsidRPr="000C5B89">
        <w:t xml:space="preserve">   - Logistic Regression is a linear model used for binary and multi-class classification tasks.</w:t>
      </w:r>
    </w:p>
    <w:p w14:paraId="4C9073FB" w14:textId="77777777" w:rsidR="003676BF" w:rsidRPr="000C5B89" w:rsidRDefault="003676BF" w:rsidP="003676BF">
      <w:r w:rsidRPr="000C5B89">
        <w:t xml:space="preserve">   - It models the probability of the binary outcome using the logistic function (sigmoid).</w:t>
      </w:r>
    </w:p>
    <w:p w14:paraId="5CBE473D" w14:textId="77777777" w:rsidR="003676BF" w:rsidRPr="000C5B89" w:rsidRDefault="003676BF" w:rsidP="003676BF">
      <w:r w:rsidRPr="000C5B89">
        <w:t xml:space="preserve">   - Logistic Regression can handle both numerical and categorical features.</w:t>
      </w:r>
    </w:p>
    <w:p w14:paraId="0ABFE4F3" w14:textId="77777777" w:rsidR="003676BF" w:rsidRPr="000C5B89" w:rsidRDefault="003676BF" w:rsidP="003676BF">
      <w:r w:rsidRPr="000C5B89">
        <w:t xml:space="preserve">   - It's interpretable, easy to implement, and can handle large datasets.</w:t>
      </w:r>
    </w:p>
    <w:p w14:paraId="7EBF066E" w14:textId="77777777" w:rsidR="003676BF" w:rsidRPr="000C5B89" w:rsidRDefault="003676BF" w:rsidP="003676BF">
      <w:r w:rsidRPr="000C5B89">
        <w:t xml:space="preserve">   - Logistic Regression may not perform well on complex data with non-linear relationships.</w:t>
      </w:r>
    </w:p>
    <w:p w14:paraId="0166A718" w14:textId="77777777" w:rsidR="003676BF" w:rsidRPr="000C5B89" w:rsidRDefault="003676BF" w:rsidP="003676BF"/>
    <w:p w14:paraId="5A250461" w14:textId="77777777" w:rsidR="003676BF" w:rsidRPr="000C5B89" w:rsidRDefault="003676BF" w:rsidP="003676BF">
      <w:r w:rsidRPr="000C5B89">
        <w:t>3. Neural Network:</w:t>
      </w:r>
    </w:p>
    <w:p w14:paraId="5925F413" w14:textId="77777777" w:rsidR="003676BF" w:rsidRPr="000C5B89" w:rsidRDefault="003676BF" w:rsidP="003676BF">
      <w:r w:rsidRPr="000C5B89">
        <w:t xml:space="preserve">   - Neural networks are versatile models capable of learning complex patterns from data.</w:t>
      </w:r>
    </w:p>
    <w:p w14:paraId="2011655B" w14:textId="77777777" w:rsidR="003676BF" w:rsidRPr="000C5B89" w:rsidRDefault="003676BF" w:rsidP="003676BF">
      <w:r w:rsidRPr="000C5B89">
        <w:t xml:space="preserve">   - They consist of interconnected layers of neurons that learn representations from data.</w:t>
      </w:r>
    </w:p>
    <w:p w14:paraId="566A0F7A" w14:textId="77777777" w:rsidR="003676BF" w:rsidRPr="000C5B89" w:rsidRDefault="003676BF" w:rsidP="003676BF">
      <w:r w:rsidRPr="000C5B89">
        <w:t xml:space="preserve">   - Deep Learning models, such as neural networks, can automatically extract features.</w:t>
      </w:r>
    </w:p>
    <w:p w14:paraId="3DE096BC" w14:textId="77777777" w:rsidR="003676BF" w:rsidRPr="000C5B89" w:rsidRDefault="003676BF" w:rsidP="003676BF">
      <w:r w:rsidRPr="000C5B89">
        <w:t xml:space="preserve">   - Neural networks require more data and computational resources to train effectively.</w:t>
      </w:r>
    </w:p>
    <w:p w14:paraId="6C0374D9" w14:textId="77777777" w:rsidR="003676BF" w:rsidRPr="000C5B89" w:rsidRDefault="003676BF" w:rsidP="003676BF">
      <w:r w:rsidRPr="000C5B89">
        <w:t xml:space="preserve">   - Fine-tuning hyperparameters and architectures is essential for optimal performance.</w:t>
      </w:r>
    </w:p>
    <w:p w14:paraId="5BA69EC5" w14:textId="77777777" w:rsidR="003676BF" w:rsidRPr="000C5B89" w:rsidRDefault="003676BF" w:rsidP="003676BF"/>
    <w:p w14:paraId="7F8D60DA" w14:textId="2225C1D0" w:rsidR="00392EF7" w:rsidRPr="000C5B89" w:rsidRDefault="003676BF" w:rsidP="003676BF">
      <w:r w:rsidRPr="000C5B89">
        <w:t xml:space="preserve">In summary, parametric algorithms such as Naive Bayes and Logistic Regression offer simplicity and interpretability, making them suitable for smaller datasets and tasks where the relationships are </w:t>
      </w:r>
      <w:r w:rsidRPr="000C5B89">
        <w:lastRenderedPageBreak/>
        <w:t>relatively simple. However, they may struggle with complex data and non-linear relationships. Neural networks, on the other hand, are powerful models capable of learning intricate patterns, but they require more data and computational resources. The choice of algorithm depends on the specific problem, data characteristics, and the trade-off between model interpretability and performance.</w:t>
      </w:r>
    </w:p>
    <w:p w14:paraId="152B36A4" w14:textId="43220CED" w:rsidR="00C8488D" w:rsidRDefault="00C8488D" w:rsidP="00C8488D"/>
    <w:p w14:paraId="5F36D034" w14:textId="77777777" w:rsidR="00B74F0D" w:rsidRDefault="00B74F0D" w:rsidP="00C8488D"/>
    <w:p w14:paraId="708A82B3" w14:textId="77777777" w:rsidR="00B74F0D" w:rsidRDefault="00B74F0D" w:rsidP="00C8488D"/>
    <w:p w14:paraId="7D01348B" w14:textId="77777777" w:rsidR="00B74F0D" w:rsidRDefault="00B74F0D" w:rsidP="00C8488D"/>
    <w:p w14:paraId="4DEF82DA" w14:textId="544F489D" w:rsidR="00B74F0D" w:rsidRPr="00B74F0D" w:rsidRDefault="00B74F0D" w:rsidP="00C8488D">
      <w:pPr>
        <w:rPr>
          <w:b/>
          <w:bCs/>
          <w:sz w:val="28"/>
          <w:szCs w:val="28"/>
        </w:rPr>
      </w:pPr>
      <w:r>
        <w:t xml:space="preserve">                                                                   </w:t>
      </w:r>
      <w:r w:rsidRPr="00B74F0D">
        <w:rPr>
          <w:b/>
          <w:bCs/>
          <w:sz w:val="28"/>
          <w:szCs w:val="28"/>
        </w:rPr>
        <w:t>THANK YOU</w:t>
      </w:r>
    </w:p>
    <w:p w14:paraId="30CBFC72" w14:textId="7EEC1D04" w:rsidR="00C8488D" w:rsidRDefault="00C8488D" w:rsidP="00C8488D">
      <w:pPr>
        <w:rPr>
          <w:b/>
          <w:bCs/>
          <w:sz w:val="28"/>
          <w:szCs w:val="28"/>
        </w:rPr>
      </w:pPr>
    </w:p>
    <w:p w14:paraId="1155FBCF" w14:textId="51D97D6E" w:rsidR="00C8488D" w:rsidRPr="00D055F7" w:rsidRDefault="00C8488D" w:rsidP="00C8488D">
      <w:pPr>
        <w:rPr>
          <w:b/>
          <w:bCs/>
          <w:sz w:val="28"/>
          <w:szCs w:val="28"/>
        </w:rPr>
      </w:pPr>
      <w:r>
        <w:rPr>
          <w:b/>
          <w:bCs/>
          <w:sz w:val="28"/>
          <w:szCs w:val="28"/>
        </w:rPr>
        <w:t xml:space="preserve">         </w:t>
      </w:r>
    </w:p>
    <w:p w14:paraId="2AA9F83C" w14:textId="77777777" w:rsidR="00C8488D" w:rsidRPr="004F078C" w:rsidRDefault="00C8488D" w:rsidP="00C8488D"/>
    <w:p w14:paraId="3322968B" w14:textId="77777777" w:rsidR="00C8488D" w:rsidRPr="00B17CA8" w:rsidRDefault="00C8488D" w:rsidP="00C8488D">
      <w:pPr>
        <w:rPr>
          <w:b/>
          <w:bCs/>
          <w:lang w:eastAsia="en-AE"/>
        </w:rPr>
      </w:pPr>
    </w:p>
    <w:p w14:paraId="50F626CA" w14:textId="77777777" w:rsidR="00C8488D" w:rsidRPr="00B17CA8" w:rsidRDefault="00C8488D" w:rsidP="00C8488D">
      <w:pPr>
        <w:shd w:val="clear" w:color="auto" w:fill="FFFFFF"/>
        <w:spacing w:after="180" w:line="240" w:lineRule="auto"/>
        <w:rPr>
          <w:rFonts w:ascii="Arial" w:eastAsia="Times New Roman" w:hAnsi="Arial" w:cs="Arial"/>
          <w:b/>
          <w:bCs/>
          <w:sz w:val="21"/>
          <w:szCs w:val="21"/>
          <w:lang w:eastAsia="en-AE"/>
        </w:rPr>
      </w:pPr>
    </w:p>
    <w:p w14:paraId="0E3AFA7D" w14:textId="1472D69C" w:rsidR="00C8488D" w:rsidRPr="008C2DB5" w:rsidRDefault="00C8488D" w:rsidP="00C8488D">
      <w:pPr>
        <w:spacing w:after="0" w:line="306" w:lineRule="atLeast"/>
        <w:jc w:val="right"/>
        <w:rPr>
          <w:rFonts w:ascii="Consolas" w:eastAsia="Times New Roman" w:hAnsi="Consolas" w:cs="Times New Roman"/>
          <w:sz w:val="18"/>
          <w:szCs w:val="18"/>
          <w:lang w:eastAsia="en-AE"/>
        </w:rPr>
      </w:pPr>
    </w:p>
    <w:p w14:paraId="07A83E7E" w14:textId="77777777" w:rsidR="00C8488D" w:rsidRDefault="00C8488D" w:rsidP="00C8488D"/>
    <w:p w14:paraId="5C721A46" w14:textId="77777777" w:rsidR="00C8488D" w:rsidRDefault="00C8488D" w:rsidP="00C8488D"/>
    <w:sectPr w:rsidR="00C8488D" w:rsidSect="00C8488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52D7"/>
    <w:multiLevelType w:val="hybridMultilevel"/>
    <w:tmpl w:val="801E9E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2E7A4628"/>
    <w:multiLevelType w:val="hybridMultilevel"/>
    <w:tmpl w:val="5D4ED73A"/>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2" w15:restartNumberingAfterBreak="0">
    <w:nsid w:val="3A620A08"/>
    <w:multiLevelType w:val="multilevel"/>
    <w:tmpl w:val="09EAB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51FCC"/>
    <w:multiLevelType w:val="hybridMultilevel"/>
    <w:tmpl w:val="3D20459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427B1B63"/>
    <w:multiLevelType w:val="hybridMultilevel"/>
    <w:tmpl w:val="265CF69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4B274EE6"/>
    <w:multiLevelType w:val="hybridMultilevel"/>
    <w:tmpl w:val="D7FA40D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5C8E01B3"/>
    <w:multiLevelType w:val="hybridMultilevel"/>
    <w:tmpl w:val="A320977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723356F7"/>
    <w:multiLevelType w:val="multilevel"/>
    <w:tmpl w:val="F6CC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860773">
    <w:abstractNumId w:val="2"/>
  </w:num>
  <w:num w:numId="2" w16cid:durableId="2049066226">
    <w:abstractNumId w:val="7"/>
  </w:num>
  <w:num w:numId="3" w16cid:durableId="1260212757">
    <w:abstractNumId w:val="5"/>
  </w:num>
  <w:num w:numId="4" w16cid:durableId="654770946">
    <w:abstractNumId w:val="1"/>
  </w:num>
  <w:num w:numId="5" w16cid:durableId="389158621">
    <w:abstractNumId w:val="4"/>
  </w:num>
  <w:num w:numId="6" w16cid:durableId="1158300660">
    <w:abstractNumId w:val="6"/>
  </w:num>
  <w:num w:numId="7" w16cid:durableId="434061293">
    <w:abstractNumId w:val="0"/>
  </w:num>
  <w:num w:numId="8" w16cid:durableId="73285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88D"/>
    <w:rsid w:val="000C5B89"/>
    <w:rsid w:val="0019113F"/>
    <w:rsid w:val="00205306"/>
    <w:rsid w:val="003676BF"/>
    <w:rsid w:val="00392EF7"/>
    <w:rsid w:val="004E5007"/>
    <w:rsid w:val="007A6706"/>
    <w:rsid w:val="00827390"/>
    <w:rsid w:val="00940B86"/>
    <w:rsid w:val="009A27C4"/>
    <w:rsid w:val="00A15FBD"/>
    <w:rsid w:val="00A32D43"/>
    <w:rsid w:val="00B17CA8"/>
    <w:rsid w:val="00B74F0D"/>
    <w:rsid w:val="00BA0E45"/>
    <w:rsid w:val="00C1671A"/>
    <w:rsid w:val="00C8488D"/>
    <w:rsid w:val="00CC5C58"/>
    <w:rsid w:val="00D31917"/>
    <w:rsid w:val="00DC4D63"/>
    <w:rsid w:val="00E36DE0"/>
    <w:rsid w:val="00EF793E"/>
    <w:rsid w:val="00F077BD"/>
    <w:rsid w:val="00FE4E58"/>
    <w:rsid w:val="00FF70C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F2355"/>
  <w15:chartTrackingRefBased/>
  <w15:docId w15:val="{8A0F5AA9-2502-4E37-8891-821E6C19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8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488D"/>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Strong">
    <w:name w:val="Strong"/>
    <w:basedOn w:val="DefaultParagraphFont"/>
    <w:uiPriority w:val="22"/>
    <w:qFormat/>
    <w:rsid w:val="00C8488D"/>
    <w:rPr>
      <w:b/>
      <w:bCs/>
    </w:rPr>
  </w:style>
  <w:style w:type="paragraph" w:styleId="HTMLPreformatted">
    <w:name w:val="HTML Preformatted"/>
    <w:basedOn w:val="Normal"/>
    <w:link w:val="HTMLPreformattedChar"/>
    <w:uiPriority w:val="99"/>
    <w:semiHidden/>
    <w:unhideWhenUsed/>
    <w:rsid w:val="00C8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E"/>
    </w:rPr>
  </w:style>
  <w:style w:type="character" w:customStyle="1" w:styleId="HTMLPreformattedChar">
    <w:name w:val="HTML Preformatted Char"/>
    <w:basedOn w:val="DefaultParagraphFont"/>
    <w:link w:val="HTMLPreformatted"/>
    <w:uiPriority w:val="99"/>
    <w:semiHidden/>
    <w:rsid w:val="00C8488D"/>
    <w:rPr>
      <w:rFonts w:ascii="Courier New" w:eastAsia="Times New Roman" w:hAnsi="Courier New" w:cs="Courier New"/>
      <w:kern w:val="0"/>
      <w:sz w:val="20"/>
      <w:szCs w:val="20"/>
      <w:lang w:eastAsia="en-AE"/>
      <w14:ligatures w14:val="none"/>
    </w:rPr>
  </w:style>
  <w:style w:type="paragraph" w:styleId="ListParagraph">
    <w:name w:val="List Paragraph"/>
    <w:basedOn w:val="Normal"/>
    <w:uiPriority w:val="34"/>
    <w:qFormat/>
    <w:rsid w:val="00C8488D"/>
    <w:pPr>
      <w:ind w:left="720"/>
      <w:contextualSpacing/>
    </w:pPr>
  </w:style>
  <w:style w:type="character" w:styleId="HTMLCode">
    <w:name w:val="HTML Code"/>
    <w:basedOn w:val="DefaultParagraphFont"/>
    <w:uiPriority w:val="99"/>
    <w:semiHidden/>
    <w:unhideWhenUsed/>
    <w:rsid w:val="00C848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216265">
      <w:bodyDiv w:val="1"/>
      <w:marLeft w:val="0"/>
      <w:marRight w:val="0"/>
      <w:marTop w:val="0"/>
      <w:marBottom w:val="0"/>
      <w:divBdr>
        <w:top w:val="none" w:sz="0" w:space="0" w:color="auto"/>
        <w:left w:val="none" w:sz="0" w:space="0" w:color="auto"/>
        <w:bottom w:val="none" w:sz="0" w:space="0" w:color="auto"/>
        <w:right w:val="none" w:sz="0" w:space="0" w:color="auto"/>
      </w:divBdr>
      <w:divsChild>
        <w:div w:id="1579053237">
          <w:marLeft w:val="0"/>
          <w:marRight w:val="0"/>
          <w:marTop w:val="0"/>
          <w:marBottom w:val="0"/>
          <w:divBdr>
            <w:top w:val="none" w:sz="0" w:space="0" w:color="auto"/>
            <w:left w:val="none" w:sz="0" w:space="0" w:color="auto"/>
            <w:bottom w:val="none" w:sz="0" w:space="0" w:color="auto"/>
            <w:right w:val="none" w:sz="0" w:space="0" w:color="auto"/>
          </w:divBdr>
          <w:divsChild>
            <w:div w:id="797382152">
              <w:marLeft w:val="0"/>
              <w:marRight w:val="0"/>
              <w:marTop w:val="0"/>
              <w:marBottom w:val="0"/>
              <w:divBdr>
                <w:top w:val="none" w:sz="0" w:space="0" w:color="auto"/>
                <w:left w:val="none" w:sz="0" w:space="0" w:color="auto"/>
                <w:bottom w:val="none" w:sz="0" w:space="0" w:color="auto"/>
                <w:right w:val="none" w:sz="0" w:space="0" w:color="auto"/>
              </w:divBdr>
            </w:div>
            <w:div w:id="1119684223">
              <w:marLeft w:val="0"/>
              <w:marRight w:val="0"/>
              <w:marTop w:val="0"/>
              <w:marBottom w:val="0"/>
              <w:divBdr>
                <w:top w:val="none" w:sz="0" w:space="0" w:color="auto"/>
                <w:left w:val="none" w:sz="0" w:space="0" w:color="auto"/>
                <w:bottom w:val="none" w:sz="0" w:space="0" w:color="auto"/>
                <w:right w:val="none" w:sz="0" w:space="0" w:color="auto"/>
              </w:divBdr>
            </w:div>
            <w:div w:id="928848924">
              <w:marLeft w:val="0"/>
              <w:marRight w:val="0"/>
              <w:marTop w:val="0"/>
              <w:marBottom w:val="0"/>
              <w:divBdr>
                <w:top w:val="none" w:sz="0" w:space="0" w:color="auto"/>
                <w:left w:val="none" w:sz="0" w:space="0" w:color="auto"/>
                <w:bottom w:val="none" w:sz="0" w:space="0" w:color="auto"/>
                <w:right w:val="none" w:sz="0" w:space="0" w:color="auto"/>
              </w:divBdr>
            </w:div>
            <w:div w:id="1818648809">
              <w:marLeft w:val="0"/>
              <w:marRight w:val="0"/>
              <w:marTop w:val="0"/>
              <w:marBottom w:val="0"/>
              <w:divBdr>
                <w:top w:val="none" w:sz="0" w:space="0" w:color="auto"/>
                <w:left w:val="none" w:sz="0" w:space="0" w:color="auto"/>
                <w:bottom w:val="none" w:sz="0" w:space="0" w:color="auto"/>
                <w:right w:val="none" w:sz="0" w:space="0" w:color="auto"/>
              </w:divBdr>
            </w:div>
            <w:div w:id="1956983952">
              <w:marLeft w:val="0"/>
              <w:marRight w:val="0"/>
              <w:marTop w:val="0"/>
              <w:marBottom w:val="0"/>
              <w:divBdr>
                <w:top w:val="none" w:sz="0" w:space="0" w:color="auto"/>
                <w:left w:val="none" w:sz="0" w:space="0" w:color="auto"/>
                <w:bottom w:val="none" w:sz="0" w:space="0" w:color="auto"/>
                <w:right w:val="none" w:sz="0" w:space="0" w:color="auto"/>
              </w:divBdr>
            </w:div>
            <w:div w:id="34430555">
              <w:marLeft w:val="0"/>
              <w:marRight w:val="0"/>
              <w:marTop w:val="0"/>
              <w:marBottom w:val="0"/>
              <w:divBdr>
                <w:top w:val="none" w:sz="0" w:space="0" w:color="auto"/>
                <w:left w:val="none" w:sz="0" w:space="0" w:color="auto"/>
                <w:bottom w:val="none" w:sz="0" w:space="0" w:color="auto"/>
                <w:right w:val="none" w:sz="0" w:space="0" w:color="auto"/>
              </w:divBdr>
            </w:div>
            <w:div w:id="2135173559">
              <w:marLeft w:val="0"/>
              <w:marRight w:val="0"/>
              <w:marTop w:val="0"/>
              <w:marBottom w:val="0"/>
              <w:divBdr>
                <w:top w:val="none" w:sz="0" w:space="0" w:color="auto"/>
                <w:left w:val="none" w:sz="0" w:space="0" w:color="auto"/>
                <w:bottom w:val="none" w:sz="0" w:space="0" w:color="auto"/>
                <w:right w:val="none" w:sz="0" w:space="0" w:color="auto"/>
              </w:divBdr>
            </w:div>
            <w:div w:id="1936982696">
              <w:marLeft w:val="0"/>
              <w:marRight w:val="0"/>
              <w:marTop w:val="0"/>
              <w:marBottom w:val="0"/>
              <w:divBdr>
                <w:top w:val="none" w:sz="0" w:space="0" w:color="auto"/>
                <w:left w:val="none" w:sz="0" w:space="0" w:color="auto"/>
                <w:bottom w:val="none" w:sz="0" w:space="0" w:color="auto"/>
                <w:right w:val="none" w:sz="0" w:space="0" w:color="auto"/>
              </w:divBdr>
            </w:div>
            <w:div w:id="1756896208">
              <w:marLeft w:val="0"/>
              <w:marRight w:val="0"/>
              <w:marTop w:val="0"/>
              <w:marBottom w:val="0"/>
              <w:divBdr>
                <w:top w:val="none" w:sz="0" w:space="0" w:color="auto"/>
                <w:left w:val="none" w:sz="0" w:space="0" w:color="auto"/>
                <w:bottom w:val="none" w:sz="0" w:space="0" w:color="auto"/>
                <w:right w:val="none" w:sz="0" w:space="0" w:color="auto"/>
              </w:divBdr>
            </w:div>
            <w:div w:id="2056006988">
              <w:marLeft w:val="0"/>
              <w:marRight w:val="0"/>
              <w:marTop w:val="0"/>
              <w:marBottom w:val="0"/>
              <w:divBdr>
                <w:top w:val="none" w:sz="0" w:space="0" w:color="auto"/>
                <w:left w:val="none" w:sz="0" w:space="0" w:color="auto"/>
                <w:bottom w:val="none" w:sz="0" w:space="0" w:color="auto"/>
                <w:right w:val="none" w:sz="0" w:space="0" w:color="auto"/>
              </w:divBdr>
            </w:div>
            <w:div w:id="1333992139">
              <w:marLeft w:val="0"/>
              <w:marRight w:val="0"/>
              <w:marTop w:val="0"/>
              <w:marBottom w:val="0"/>
              <w:divBdr>
                <w:top w:val="none" w:sz="0" w:space="0" w:color="auto"/>
                <w:left w:val="none" w:sz="0" w:space="0" w:color="auto"/>
                <w:bottom w:val="none" w:sz="0" w:space="0" w:color="auto"/>
                <w:right w:val="none" w:sz="0" w:space="0" w:color="auto"/>
              </w:divBdr>
            </w:div>
            <w:div w:id="1767652793">
              <w:marLeft w:val="0"/>
              <w:marRight w:val="0"/>
              <w:marTop w:val="0"/>
              <w:marBottom w:val="0"/>
              <w:divBdr>
                <w:top w:val="none" w:sz="0" w:space="0" w:color="auto"/>
                <w:left w:val="none" w:sz="0" w:space="0" w:color="auto"/>
                <w:bottom w:val="none" w:sz="0" w:space="0" w:color="auto"/>
                <w:right w:val="none" w:sz="0" w:space="0" w:color="auto"/>
              </w:divBdr>
            </w:div>
            <w:div w:id="1873374962">
              <w:marLeft w:val="0"/>
              <w:marRight w:val="0"/>
              <w:marTop w:val="0"/>
              <w:marBottom w:val="0"/>
              <w:divBdr>
                <w:top w:val="none" w:sz="0" w:space="0" w:color="auto"/>
                <w:left w:val="none" w:sz="0" w:space="0" w:color="auto"/>
                <w:bottom w:val="none" w:sz="0" w:space="0" w:color="auto"/>
                <w:right w:val="none" w:sz="0" w:space="0" w:color="auto"/>
              </w:divBdr>
            </w:div>
            <w:div w:id="1911577182">
              <w:marLeft w:val="0"/>
              <w:marRight w:val="0"/>
              <w:marTop w:val="0"/>
              <w:marBottom w:val="0"/>
              <w:divBdr>
                <w:top w:val="none" w:sz="0" w:space="0" w:color="auto"/>
                <w:left w:val="none" w:sz="0" w:space="0" w:color="auto"/>
                <w:bottom w:val="none" w:sz="0" w:space="0" w:color="auto"/>
                <w:right w:val="none" w:sz="0" w:space="0" w:color="auto"/>
              </w:divBdr>
            </w:div>
            <w:div w:id="1500543093">
              <w:marLeft w:val="0"/>
              <w:marRight w:val="0"/>
              <w:marTop w:val="0"/>
              <w:marBottom w:val="0"/>
              <w:divBdr>
                <w:top w:val="none" w:sz="0" w:space="0" w:color="auto"/>
                <w:left w:val="none" w:sz="0" w:space="0" w:color="auto"/>
                <w:bottom w:val="none" w:sz="0" w:space="0" w:color="auto"/>
                <w:right w:val="none" w:sz="0" w:space="0" w:color="auto"/>
              </w:divBdr>
            </w:div>
            <w:div w:id="1326282608">
              <w:marLeft w:val="0"/>
              <w:marRight w:val="0"/>
              <w:marTop w:val="0"/>
              <w:marBottom w:val="0"/>
              <w:divBdr>
                <w:top w:val="none" w:sz="0" w:space="0" w:color="auto"/>
                <w:left w:val="none" w:sz="0" w:space="0" w:color="auto"/>
                <w:bottom w:val="none" w:sz="0" w:space="0" w:color="auto"/>
                <w:right w:val="none" w:sz="0" w:space="0" w:color="auto"/>
              </w:divBdr>
            </w:div>
            <w:div w:id="490681754">
              <w:marLeft w:val="0"/>
              <w:marRight w:val="0"/>
              <w:marTop w:val="0"/>
              <w:marBottom w:val="0"/>
              <w:divBdr>
                <w:top w:val="none" w:sz="0" w:space="0" w:color="auto"/>
                <w:left w:val="none" w:sz="0" w:space="0" w:color="auto"/>
                <w:bottom w:val="none" w:sz="0" w:space="0" w:color="auto"/>
                <w:right w:val="none" w:sz="0" w:space="0" w:color="auto"/>
              </w:divBdr>
            </w:div>
            <w:div w:id="1781415731">
              <w:marLeft w:val="0"/>
              <w:marRight w:val="0"/>
              <w:marTop w:val="0"/>
              <w:marBottom w:val="0"/>
              <w:divBdr>
                <w:top w:val="none" w:sz="0" w:space="0" w:color="auto"/>
                <w:left w:val="none" w:sz="0" w:space="0" w:color="auto"/>
                <w:bottom w:val="none" w:sz="0" w:space="0" w:color="auto"/>
                <w:right w:val="none" w:sz="0" w:space="0" w:color="auto"/>
              </w:divBdr>
            </w:div>
            <w:div w:id="567763226">
              <w:marLeft w:val="0"/>
              <w:marRight w:val="0"/>
              <w:marTop w:val="0"/>
              <w:marBottom w:val="0"/>
              <w:divBdr>
                <w:top w:val="none" w:sz="0" w:space="0" w:color="auto"/>
                <w:left w:val="none" w:sz="0" w:space="0" w:color="auto"/>
                <w:bottom w:val="none" w:sz="0" w:space="0" w:color="auto"/>
                <w:right w:val="none" w:sz="0" w:space="0" w:color="auto"/>
              </w:divBdr>
            </w:div>
            <w:div w:id="992181401">
              <w:marLeft w:val="0"/>
              <w:marRight w:val="0"/>
              <w:marTop w:val="0"/>
              <w:marBottom w:val="0"/>
              <w:divBdr>
                <w:top w:val="none" w:sz="0" w:space="0" w:color="auto"/>
                <w:left w:val="none" w:sz="0" w:space="0" w:color="auto"/>
                <w:bottom w:val="none" w:sz="0" w:space="0" w:color="auto"/>
                <w:right w:val="none" w:sz="0" w:space="0" w:color="auto"/>
              </w:divBdr>
            </w:div>
            <w:div w:id="608120929">
              <w:marLeft w:val="0"/>
              <w:marRight w:val="0"/>
              <w:marTop w:val="0"/>
              <w:marBottom w:val="0"/>
              <w:divBdr>
                <w:top w:val="none" w:sz="0" w:space="0" w:color="auto"/>
                <w:left w:val="none" w:sz="0" w:space="0" w:color="auto"/>
                <w:bottom w:val="none" w:sz="0" w:space="0" w:color="auto"/>
                <w:right w:val="none" w:sz="0" w:space="0" w:color="auto"/>
              </w:divBdr>
            </w:div>
            <w:div w:id="2130584926">
              <w:marLeft w:val="0"/>
              <w:marRight w:val="0"/>
              <w:marTop w:val="0"/>
              <w:marBottom w:val="0"/>
              <w:divBdr>
                <w:top w:val="none" w:sz="0" w:space="0" w:color="auto"/>
                <w:left w:val="none" w:sz="0" w:space="0" w:color="auto"/>
                <w:bottom w:val="none" w:sz="0" w:space="0" w:color="auto"/>
                <w:right w:val="none" w:sz="0" w:space="0" w:color="auto"/>
              </w:divBdr>
            </w:div>
            <w:div w:id="266735420">
              <w:marLeft w:val="0"/>
              <w:marRight w:val="0"/>
              <w:marTop w:val="0"/>
              <w:marBottom w:val="0"/>
              <w:divBdr>
                <w:top w:val="none" w:sz="0" w:space="0" w:color="auto"/>
                <w:left w:val="none" w:sz="0" w:space="0" w:color="auto"/>
                <w:bottom w:val="none" w:sz="0" w:space="0" w:color="auto"/>
                <w:right w:val="none" w:sz="0" w:space="0" w:color="auto"/>
              </w:divBdr>
            </w:div>
            <w:div w:id="1842743626">
              <w:marLeft w:val="0"/>
              <w:marRight w:val="0"/>
              <w:marTop w:val="0"/>
              <w:marBottom w:val="0"/>
              <w:divBdr>
                <w:top w:val="none" w:sz="0" w:space="0" w:color="auto"/>
                <w:left w:val="none" w:sz="0" w:space="0" w:color="auto"/>
                <w:bottom w:val="none" w:sz="0" w:space="0" w:color="auto"/>
                <w:right w:val="none" w:sz="0" w:space="0" w:color="auto"/>
              </w:divBdr>
            </w:div>
            <w:div w:id="1929805699">
              <w:marLeft w:val="0"/>
              <w:marRight w:val="0"/>
              <w:marTop w:val="0"/>
              <w:marBottom w:val="0"/>
              <w:divBdr>
                <w:top w:val="none" w:sz="0" w:space="0" w:color="auto"/>
                <w:left w:val="none" w:sz="0" w:space="0" w:color="auto"/>
                <w:bottom w:val="none" w:sz="0" w:space="0" w:color="auto"/>
                <w:right w:val="none" w:sz="0" w:space="0" w:color="auto"/>
              </w:divBdr>
            </w:div>
            <w:div w:id="2170848">
              <w:marLeft w:val="0"/>
              <w:marRight w:val="0"/>
              <w:marTop w:val="0"/>
              <w:marBottom w:val="0"/>
              <w:divBdr>
                <w:top w:val="none" w:sz="0" w:space="0" w:color="auto"/>
                <w:left w:val="none" w:sz="0" w:space="0" w:color="auto"/>
                <w:bottom w:val="none" w:sz="0" w:space="0" w:color="auto"/>
                <w:right w:val="none" w:sz="0" w:space="0" w:color="auto"/>
              </w:divBdr>
            </w:div>
            <w:div w:id="1974021162">
              <w:marLeft w:val="0"/>
              <w:marRight w:val="0"/>
              <w:marTop w:val="0"/>
              <w:marBottom w:val="0"/>
              <w:divBdr>
                <w:top w:val="none" w:sz="0" w:space="0" w:color="auto"/>
                <w:left w:val="none" w:sz="0" w:space="0" w:color="auto"/>
                <w:bottom w:val="none" w:sz="0" w:space="0" w:color="auto"/>
                <w:right w:val="none" w:sz="0" w:space="0" w:color="auto"/>
              </w:divBdr>
            </w:div>
            <w:div w:id="1568035971">
              <w:marLeft w:val="0"/>
              <w:marRight w:val="0"/>
              <w:marTop w:val="0"/>
              <w:marBottom w:val="0"/>
              <w:divBdr>
                <w:top w:val="none" w:sz="0" w:space="0" w:color="auto"/>
                <w:left w:val="none" w:sz="0" w:space="0" w:color="auto"/>
                <w:bottom w:val="none" w:sz="0" w:space="0" w:color="auto"/>
                <w:right w:val="none" w:sz="0" w:space="0" w:color="auto"/>
              </w:divBdr>
            </w:div>
            <w:div w:id="1002047524">
              <w:marLeft w:val="0"/>
              <w:marRight w:val="0"/>
              <w:marTop w:val="0"/>
              <w:marBottom w:val="0"/>
              <w:divBdr>
                <w:top w:val="none" w:sz="0" w:space="0" w:color="auto"/>
                <w:left w:val="none" w:sz="0" w:space="0" w:color="auto"/>
                <w:bottom w:val="none" w:sz="0" w:space="0" w:color="auto"/>
                <w:right w:val="none" w:sz="0" w:space="0" w:color="auto"/>
              </w:divBdr>
            </w:div>
            <w:div w:id="1452163165">
              <w:marLeft w:val="0"/>
              <w:marRight w:val="0"/>
              <w:marTop w:val="0"/>
              <w:marBottom w:val="0"/>
              <w:divBdr>
                <w:top w:val="none" w:sz="0" w:space="0" w:color="auto"/>
                <w:left w:val="none" w:sz="0" w:space="0" w:color="auto"/>
                <w:bottom w:val="none" w:sz="0" w:space="0" w:color="auto"/>
                <w:right w:val="none" w:sz="0" w:space="0" w:color="auto"/>
              </w:divBdr>
            </w:div>
            <w:div w:id="1376735182">
              <w:marLeft w:val="0"/>
              <w:marRight w:val="0"/>
              <w:marTop w:val="0"/>
              <w:marBottom w:val="0"/>
              <w:divBdr>
                <w:top w:val="none" w:sz="0" w:space="0" w:color="auto"/>
                <w:left w:val="none" w:sz="0" w:space="0" w:color="auto"/>
                <w:bottom w:val="none" w:sz="0" w:space="0" w:color="auto"/>
                <w:right w:val="none" w:sz="0" w:space="0" w:color="auto"/>
              </w:divBdr>
            </w:div>
            <w:div w:id="6238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shigha velloth</dc:creator>
  <cp:keywords/>
  <dc:description/>
  <cp:lastModifiedBy>shigha velloth</cp:lastModifiedBy>
  <cp:revision>2</cp:revision>
  <dcterms:created xsi:type="dcterms:W3CDTF">2023-07-27T00:25:00Z</dcterms:created>
  <dcterms:modified xsi:type="dcterms:W3CDTF">2023-07-27T00:25:00Z</dcterms:modified>
</cp:coreProperties>
</file>