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847463">
      <w:pPr>
        <w:spacing w:before="1400"/>
        <w:jc w:val="center"/>
      </w:pPr>
      <w:bookmarkStart w:id="50" w:name="_GoBack"/>
      <w:bookmarkEnd w:id="50"/>
      <w:r>
        <w:rPr>
          <w:rFonts w:ascii="微软雅黑" w:hAnsi="微软雅黑" w:eastAsia="微软雅黑"/>
          <w:b/>
          <w:color w:val="1D9B83"/>
          <w:sz w:val="26"/>
        </w:rPr>
        <w:t>软件工程课程大作业</w:t>
      </w:r>
    </w:p>
    <w:p w14:paraId="4609AC22">
      <w:pPr>
        <w:spacing w:before="920"/>
        <w:jc w:val="center"/>
      </w:pPr>
      <w:r>
        <w:rPr>
          <w:rFonts w:ascii="微软雅黑" w:hAnsi="微软雅黑" w:eastAsia="微软雅黑"/>
          <w:b/>
          <w:color w:val="5E6B80"/>
          <w:sz w:val="44"/>
        </w:rPr>
        <w:t>智慧企业知识财富库系统</w:t>
      </w:r>
    </w:p>
    <w:p w14:paraId="0A4F2BFF">
      <w:pPr>
        <w:spacing w:before="400"/>
        <w:jc w:val="center"/>
      </w:pPr>
      <w:r>
        <w:rPr>
          <w:rFonts w:ascii="微软雅黑" w:hAnsi="微软雅黑" w:eastAsia="微软雅黑"/>
          <w:b/>
          <w:color w:val="101B33"/>
          <w:sz w:val="60"/>
        </w:rPr>
        <w:t>个人项目小结与考核材料</w:t>
      </w:r>
    </w:p>
    <w:p w14:paraId="033D7602">
      <w:pPr>
        <w:spacing w:before="280"/>
        <w:jc w:val="center"/>
      </w:pPr>
      <w:r>
        <w:rPr>
          <w:rFonts w:ascii="宋体" w:hAnsi="宋体" w:eastAsia="宋体"/>
          <w:color w:val="7A879A"/>
          <w:sz w:val="22"/>
        </w:rPr>
        <w:t>文档版本 V1.0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4133C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3F6FA"/>
            <w:vAlign w:val="center"/>
          </w:tcPr>
          <w:p w14:paraId="493A183F">
            <w:r>
              <w:rPr>
                <w:rFonts w:ascii="宋体" w:hAnsi="宋体" w:eastAsia="宋体"/>
                <w:b/>
                <w:color w:val="6E7B90"/>
                <w:sz w:val="21"/>
              </w:rPr>
              <w:t>课程名称</w:t>
            </w:r>
          </w:p>
        </w:tc>
        <w:tc>
          <w:tcPr>
            <w:tcW w:w="5472" w:type="dxa"/>
            <w:vAlign w:val="center"/>
          </w:tcPr>
          <w:p w14:paraId="5C4D5C72">
            <w:r>
              <w:rPr>
                <w:rFonts w:ascii="宋体" w:hAnsi="宋体" w:eastAsia="宋体"/>
                <w:b w:val="0"/>
                <w:sz w:val="21"/>
              </w:rPr>
              <w:t>软件工程课程大作业</w:t>
            </w:r>
          </w:p>
        </w:tc>
      </w:tr>
      <w:tr w14:paraId="28C7E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3F6FA"/>
            <w:vAlign w:val="center"/>
          </w:tcPr>
          <w:p w14:paraId="4495FA36">
            <w:r>
              <w:rPr>
                <w:rFonts w:ascii="宋体" w:hAnsi="宋体" w:eastAsia="宋体"/>
                <w:b/>
                <w:color w:val="6E7B90"/>
                <w:sz w:val="21"/>
              </w:rPr>
              <w:t>项目版本</w:t>
            </w:r>
          </w:p>
        </w:tc>
        <w:tc>
          <w:tcPr>
            <w:tcW w:w="5472" w:type="dxa"/>
            <w:vAlign w:val="center"/>
          </w:tcPr>
          <w:p w14:paraId="4FB4DB45">
            <w:r>
              <w:rPr>
                <w:rFonts w:ascii="宋体" w:hAnsi="宋体" w:eastAsia="宋体"/>
                <w:b w:val="0"/>
                <w:sz w:val="21"/>
              </w:rPr>
              <w:t>V2.0</w:t>
            </w:r>
          </w:p>
        </w:tc>
      </w:tr>
      <w:tr w14:paraId="02915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3F6FA"/>
            <w:vAlign w:val="center"/>
          </w:tcPr>
          <w:p w14:paraId="6DAFBF80">
            <w:r>
              <w:rPr>
                <w:rFonts w:ascii="宋体" w:hAnsi="宋体" w:eastAsia="宋体"/>
                <w:b/>
                <w:color w:val="6E7B90"/>
                <w:sz w:val="21"/>
              </w:rPr>
              <w:t>项目组织形式</w:t>
            </w:r>
          </w:p>
        </w:tc>
        <w:tc>
          <w:tcPr>
            <w:tcW w:w="5472" w:type="dxa"/>
            <w:vAlign w:val="center"/>
          </w:tcPr>
          <w:p w14:paraId="43241115">
            <w:r>
              <w:rPr>
                <w:rFonts w:ascii="宋体" w:hAnsi="宋体" w:eastAsia="宋体"/>
                <w:b w:val="0"/>
                <w:sz w:val="21"/>
              </w:rPr>
              <w:t>单人独立项目组</w:t>
            </w:r>
          </w:p>
        </w:tc>
      </w:tr>
      <w:tr w14:paraId="2CA4D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3F6FA"/>
            <w:vAlign w:val="center"/>
          </w:tcPr>
          <w:p w14:paraId="5C546380">
            <w:r>
              <w:rPr>
                <w:rFonts w:ascii="宋体" w:hAnsi="宋体" w:eastAsia="宋体"/>
                <w:b/>
                <w:color w:val="6E7B90"/>
                <w:sz w:val="21"/>
              </w:rPr>
              <w:t>编制人</w:t>
            </w:r>
          </w:p>
        </w:tc>
        <w:tc>
          <w:tcPr>
            <w:tcW w:w="5472" w:type="dxa"/>
            <w:vAlign w:val="center"/>
          </w:tcPr>
          <w:p w14:paraId="44250D93">
            <w:r>
              <w:rPr>
                <w:rFonts w:ascii="宋体" w:hAnsi="宋体" w:eastAsia="宋体"/>
                <w:b w:val="0"/>
                <w:sz w:val="21"/>
              </w:rPr>
              <w:t>项目负责人（本人）</w:t>
            </w:r>
          </w:p>
        </w:tc>
      </w:tr>
      <w:tr w14:paraId="0681D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3F6FA"/>
            <w:vAlign w:val="center"/>
          </w:tcPr>
          <w:p w14:paraId="6EF5271B">
            <w:r>
              <w:rPr>
                <w:rFonts w:ascii="宋体" w:hAnsi="宋体" w:eastAsia="宋体"/>
                <w:b/>
                <w:color w:val="6E7B90"/>
                <w:sz w:val="21"/>
              </w:rPr>
              <w:t>编制日期</w:t>
            </w:r>
          </w:p>
        </w:tc>
        <w:tc>
          <w:tcPr>
            <w:tcW w:w="5472" w:type="dxa"/>
            <w:vAlign w:val="center"/>
          </w:tcPr>
          <w:p w14:paraId="7160C836">
            <w:r>
              <w:rPr>
                <w:rFonts w:ascii="宋体" w:hAnsi="宋体" w:eastAsia="宋体"/>
                <w:b w:val="0"/>
                <w:sz w:val="21"/>
              </w:rPr>
              <w:t>2026-10-29</w:t>
            </w:r>
          </w:p>
        </w:tc>
      </w:tr>
    </w:tbl>
    <w:p w14:paraId="543C0704">
      <w:pPr>
        <w:spacing w:before="1360"/>
        <w:jc w:val="center"/>
      </w:pPr>
      <w:r>
        <w:rPr>
          <w:rFonts w:ascii="宋体" w:hAnsi="宋体" w:eastAsia="宋体"/>
          <w:b w:val="0"/>
          <w:color w:val="95A0B2"/>
          <w:sz w:val="18"/>
        </w:rPr>
        <w:t>课程设计项目 · 演示数据均为虚构</w:t>
      </w:r>
    </w:p>
    <w:p w14:paraId="1D668D31">
      <w:r>
        <w:br w:type="page"/>
      </w:r>
    </w:p>
    <w:p w14:paraId="086D6B04">
      <w:pPr>
        <w:spacing w:before="0"/>
      </w:pPr>
      <w:r>
        <w:rPr>
          <w:rFonts w:ascii="微软雅黑" w:hAnsi="微软雅黑" w:eastAsia="微软雅黑"/>
          <w:b/>
          <w:color w:val="101B33"/>
          <w:sz w:val="40"/>
        </w:rPr>
        <w:t>目录</w:t>
      </w:r>
    </w:p>
    <w:p w14:paraId="03FF60D8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_Toc25889 </w:instrText>
      </w:r>
      <w:r>
        <w:fldChar w:fldCharType="separate"/>
      </w:r>
      <w:r>
        <w:rPr>
          <w:rFonts w:ascii="宋体" w:hAnsi="宋体" w:eastAsia="宋体"/>
        </w:rPr>
        <w:t>0. 个人承担说明与交付总览</w:t>
      </w:r>
      <w:r>
        <w:tab/>
      </w:r>
      <w:r>
        <w:fldChar w:fldCharType="begin"/>
      </w:r>
      <w:r>
        <w:instrText xml:space="preserve"> PAGEREF _Toc25889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6520112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_Toc22869 </w:instrText>
      </w:r>
      <w:r>
        <w:fldChar w:fldCharType="separate"/>
      </w:r>
      <w:r>
        <w:rPr>
          <w:rFonts w:ascii="宋体" w:hAnsi="宋体" w:eastAsia="宋体"/>
        </w:rPr>
        <w:t>0.1 单人完成声明</w:t>
      </w:r>
      <w:r>
        <w:tab/>
      </w:r>
      <w:r>
        <w:fldChar w:fldCharType="begin"/>
      </w:r>
      <w:r>
        <w:instrText xml:space="preserve"> PAGEREF _Toc22869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FA99835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_Toc5924 </w:instrText>
      </w:r>
      <w:r>
        <w:fldChar w:fldCharType="separate"/>
      </w:r>
      <w:r>
        <w:rPr>
          <w:rFonts w:ascii="宋体" w:hAnsi="宋体" w:eastAsia="宋体"/>
        </w:rPr>
        <w:t>0.2 角色与职责矩阵</w:t>
      </w:r>
      <w:r>
        <w:tab/>
      </w:r>
      <w:r>
        <w:fldChar w:fldCharType="begin"/>
      </w:r>
      <w:r>
        <w:instrText xml:space="preserve"> PAGEREF _Toc5924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06791F6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_Toc32678 </w:instrText>
      </w:r>
      <w:r>
        <w:fldChar w:fldCharType="separate"/>
      </w:r>
      <w:r>
        <w:rPr>
          <w:rFonts w:ascii="宋体" w:hAnsi="宋体" w:eastAsia="宋体"/>
        </w:rPr>
        <w:t>0.3 五部分交付符合性检查</w:t>
      </w:r>
      <w:r>
        <w:tab/>
      </w:r>
      <w:r>
        <w:fldChar w:fldCharType="begin"/>
      </w:r>
      <w:r>
        <w:instrText xml:space="preserve"> PAGEREF _Toc32678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9527729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_Toc19648 </w:instrText>
      </w:r>
      <w:r>
        <w:fldChar w:fldCharType="separate"/>
      </w:r>
      <w:r>
        <w:rPr>
          <w:rFonts w:ascii="宋体" w:hAnsi="宋体" w:eastAsia="宋体"/>
        </w:rPr>
        <w:t>0.4 完成情况量化</w:t>
      </w:r>
      <w:r>
        <w:tab/>
      </w:r>
      <w:r>
        <w:fldChar w:fldCharType="begin"/>
      </w:r>
      <w:r>
        <w:instrText xml:space="preserve"> PAGEREF _Toc19648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3CB6CB5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 HYPERLINK \l _Toc19523 </w:instrText>
      </w:r>
      <w:r>
        <w:fldChar w:fldCharType="separate"/>
      </w:r>
      <w:r>
        <w:rPr>
          <w:rFonts w:ascii="宋体" w:hAnsi="宋体" w:eastAsia="宋体"/>
        </w:rPr>
        <w:t>1. 用例图及用例规格说明</w:t>
      </w:r>
      <w:r>
        <w:tab/>
      </w:r>
      <w:r>
        <w:fldChar w:fldCharType="begin"/>
      </w:r>
      <w:r>
        <w:instrText xml:space="preserve"> PAGEREF _Toc19523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2D46F91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_Toc26929 </w:instrText>
      </w:r>
      <w:r>
        <w:fldChar w:fldCharType="separate"/>
      </w:r>
      <w:r>
        <w:rPr>
          <w:rFonts w:ascii="宋体" w:hAnsi="宋体" w:eastAsia="宋体"/>
        </w:rPr>
        <w:t>1.1 用例图</w:t>
      </w:r>
      <w:r>
        <w:tab/>
      </w:r>
      <w:r>
        <w:fldChar w:fldCharType="begin"/>
      </w:r>
      <w:r>
        <w:instrText xml:space="preserve"> PAGEREF _Toc26929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DFBB978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_Toc4149 </w:instrText>
      </w:r>
      <w:r>
        <w:fldChar w:fldCharType="separate"/>
      </w:r>
      <w:r>
        <w:rPr>
          <w:rFonts w:ascii="宋体" w:hAnsi="宋体" w:eastAsia="宋体"/>
        </w:rPr>
        <w:t>1.2 图例与关键元素</w:t>
      </w:r>
      <w:r>
        <w:tab/>
      </w:r>
      <w:r>
        <w:fldChar w:fldCharType="begin"/>
      </w:r>
      <w:r>
        <w:instrText xml:space="preserve"> PAGEREF _Toc4149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41A7E73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_Toc28976 </w:instrText>
      </w:r>
      <w:r>
        <w:fldChar w:fldCharType="separate"/>
      </w:r>
      <w:r>
        <w:rPr>
          <w:rFonts w:ascii="宋体" w:hAnsi="宋体" w:eastAsia="宋体"/>
        </w:rPr>
        <w:t>1.3 用例清单与需求追踪矩阵</w:t>
      </w:r>
      <w:r>
        <w:tab/>
      </w:r>
      <w:r>
        <w:fldChar w:fldCharType="begin"/>
      </w:r>
      <w:r>
        <w:instrText xml:space="preserve"> PAGEREF _Toc28976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8C50645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_Toc7638 </w:instrText>
      </w:r>
      <w:r>
        <w:fldChar w:fldCharType="separate"/>
      </w:r>
      <w:r>
        <w:rPr>
          <w:rFonts w:ascii="宋体" w:hAnsi="宋体" w:eastAsia="宋体"/>
        </w:rPr>
        <w:t>1.4 用例规格说明</w:t>
      </w:r>
      <w:r>
        <w:tab/>
      </w:r>
      <w:r>
        <w:fldChar w:fldCharType="begin"/>
      </w:r>
      <w:r>
        <w:instrText xml:space="preserve"> PAGEREF _Toc7638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9A1951D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_Toc29714 </w:instrText>
      </w:r>
      <w:r>
        <w:fldChar w:fldCharType="separate"/>
      </w:r>
      <w:r>
        <w:rPr>
          <w:rFonts w:ascii="宋体" w:hAnsi="宋体" w:eastAsia="宋体"/>
        </w:rPr>
        <w:t>1.5 用例与代码对应小结</w:t>
      </w:r>
      <w:r>
        <w:tab/>
      </w:r>
      <w:r>
        <w:fldChar w:fldCharType="begin"/>
      </w:r>
      <w:r>
        <w:instrText xml:space="preserve"> PAGEREF _Toc29714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26D267DE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 HYPERLINK \l _Toc15365 </w:instrText>
      </w:r>
      <w:r>
        <w:fldChar w:fldCharType="separate"/>
      </w:r>
      <w:r>
        <w:rPr>
          <w:rFonts w:ascii="宋体" w:hAnsi="宋体" w:eastAsia="宋体"/>
        </w:rPr>
        <w:t>2. 页面原型设计及说明</w:t>
      </w:r>
      <w:r>
        <w:tab/>
      </w:r>
      <w:r>
        <w:fldChar w:fldCharType="begin"/>
      </w:r>
      <w:r>
        <w:instrText xml:space="preserve"> PAGEREF _Toc15365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1D72E25F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_Toc9896 </w:instrText>
      </w:r>
      <w:r>
        <w:fldChar w:fldCharType="separate"/>
      </w:r>
      <w:r>
        <w:rPr>
          <w:rFonts w:ascii="宋体" w:hAnsi="宋体" w:eastAsia="宋体"/>
        </w:rPr>
        <w:t>2.1 页面原型总体说明</w:t>
      </w:r>
      <w:r>
        <w:tab/>
      </w:r>
      <w:r>
        <w:fldChar w:fldCharType="begin"/>
      </w:r>
      <w:r>
        <w:instrText xml:space="preserve"> PAGEREF _Toc9896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1DF6CECB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_Toc30708 </w:instrText>
      </w:r>
      <w:r>
        <w:fldChar w:fldCharType="separate"/>
      </w:r>
      <w:r>
        <w:rPr>
          <w:rFonts w:ascii="宋体" w:hAnsi="宋体" w:eastAsia="宋体"/>
        </w:rPr>
        <w:t>2.2 页面原型逐页说明</w:t>
      </w:r>
      <w:r>
        <w:tab/>
      </w:r>
      <w:r>
        <w:fldChar w:fldCharType="begin"/>
      </w:r>
      <w:r>
        <w:instrText xml:space="preserve"> PAGEREF _Toc30708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2B6879BC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_Toc1634 </w:instrText>
      </w:r>
      <w:r>
        <w:fldChar w:fldCharType="separate"/>
      </w:r>
      <w:r>
        <w:rPr>
          <w:rFonts w:ascii="宋体" w:hAnsi="宋体" w:eastAsia="宋体"/>
        </w:rPr>
        <w:t>2.3 页面原型与需求追踪</w:t>
      </w:r>
      <w:r>
        <w:tab/>
      </w:r>
      <w:r>
        <w:fldChar w:fldCharType="begin"/>
      </w:r>
      <w:r>
        <w:instrText xml:space="preserve"> PAGEREF _Toc1634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1E6F4CFB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 HYPERLINK \l _Toc29267 </w:instrText>
      </w:r>
      <w:r>
        <w:fldChar w:fldCharType="separate"/>
      </w:r>
      <w:r>
        <w:rPr>
          <w:rFonts w:ascii="宋体" w:hAnsi="宋体" w:eastAsia="宋体"/>
        </w:rPr>
        <w:t>3. 用例实现顺序/时序图及说明</w:t>
      </w:r>
      <w:r>
        <w:tab/>
      </w:r>
      <w:r>
        <w:fldChar w:fldCharType="begin"/>
      </w:r>
      <w:r>
        <w:instrText xml:space="preserve"> PAGEREF _Toc29267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22167FD5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_Toc20033 </w:instrText>
      </w:r>
      <w:r>
        <w:fldChar w:fldCharType="separate"/>
      </w:r>
      <w:r>
        <w:rPr>
          <w:rFonts w:ascii="宋体" w:hAnsi="宋体" w:eastAsia="宋体"/>
        </w:rPr>
        <w:t>3.1 用例实现顺序总览</w:t>
      </w:r>
      <w:r>
        <w:tab/>
      </w:r>
      <w:r>
        <w:fldChar w:fldCharType="begin"/>
      </w:r>
      <w:r>
        <w:instrText xml:space="preserve"> PAGEREF _Toc20033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38A693F7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_Toc27366 </w:instrText>
      </w:r>
      <w:r>
        <w:fldChar w:fldCharType="separate"/>
      </w:r>
      <w:r>
        <w:rPr>
          <w:rFonts w:ascii="宋体" w:hAnsi="宋体" w:eastAsia="宋体"/>
        </w:rPr>
        <w:t>3.2 登录用例时序图</w:t>
      </w:r>
      <w:r>
        <w:tab/>
      </w:r>
      <w:r>
        <w:fldChar w:fldCharType="begin"/>
      </w:r>
      <w:r>
        <w:instrText xml:space="preserve"> PAGEREF _Toc27366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1B69BE9B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_Toc5272 </w:instrText>
      </w:r>
      <w:r>
        <w:fldChar w:fldCharType="separate"/>
      </w:r>
      <w:r>
        <w:rPr>
          <w:rFonts w:ascii="宋体" w:hAnsi="宋体" w:eastAsia="宋体"/>
        </w:rPr>
        <w:t>3.3 RAG 智能问答时序图</w:t>
      </w:r>
      <w:r>
        <w:tab/>
      </w:r>
      <w:r>
        <w:fldChar w:fldCharType="begin"/>
      </w:r>
      <w:r>
        <w:instrText xml:space="preserve"> PAGEREF _Toc5272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14B01A93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_Toc9680 </w:instrText>
      </w:r>
      <w:r>
        <w:fldChar w:fldCharType="separate"/>
      </w:r>
      <w:r>
        <w:rPr>
          <w:rFonts w:ascii="宋体" w:hAnsi="宋体" w:eastAsia="宋体"/>
        </w:rPr>
        <w:t>3.4 文档发布活动图</w:t>
      </w:r>
      <w:r>
        <w:tab/>
      </w:r>
      <w:r>
        <w:fldChar w:fldCharType="begin"/>
      </w:r>
      <w:r>
        <w:instrText xml:space="preserve"> PAGEREF _Toc9680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2D378DA5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_Toc24501 </w:instrText>
      </w:r>
      <w:r>
        <w:fldChar w:fldCharType="separate"/>
      </w:r>
      <w:r>
        <w:rPr>
          <w:rFonts w:ascii="宋体" w:hAnsi="宋体" w:eastAsia="宋体"/>
        </w:rPr>
        <w:t>3.5 文档状态图</w:t>
      </w:r>
      <w:r>
        <w:tab/>
      </w:r>
      <w:r>
        <w:fldChar w:fldCharType="begin"/>
      </w:r>
      <w:r>
        <w:instrText xml:space="preserve"> PAGEREF _Toc24501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670C9410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_Toc24588 </w:instrText>
      </w:r>
      <w:r>
        <w:fldChar w:fldCharType="separate"/>
      </w:r>
      <w:r>
        <w:rPr>
          <w:rFonts w:ascii="宋体" w:hAnsi="宋体" w:eastAsia="宋体"/>
        </w:rPr>
        <w:t>3.6 时序/活动与代码、测试对应</w:t>
      </w:r>
      <w:r>
        <w:tab/>
      </w:r>
      <w:r>
        <w:fldChar w:fldCharType="begin"/>
      </w:r>
      <w:r>
        <w:instrText xml:space="preserve"> PAGEREF _Toc24588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0DFBD6D5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 HYPERLINK \l _Toc12515 </w:instrText>
      </w:r>
      <w:r>
        <w:fldChar w:fldCharType="separate"/>
      </w:r>
      <w:r>
        <w:rPr>
          <w:rFonts w:ascii="宋体" w:hAnsi="宋体" w:eastAsia="宋体"/>
        </w:rPr>
        <w:t>4. 系统/模块类图及说明</w:t>
      </w:r>
      <w:r>
        <w:tab/>
      </w:r>
      <w:r>
        <w:fldChar w:fldCharType="begin"/>
      </w:r>
      <w:r>
        <w:instrText xml:space="preserve"> PAGEREF _Toc12515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775FBDC5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_Toc29942 </w:instrText>
      </w:r>
      <w:r>
        <w:fldChar w:fldCharType="separate"/>
      </w:r>
      <w:r>
        <w:rPr>
          <w:rFonts w:ascii="宋体" w:hAnsi="宋体" w:eastAsia="宋体"/>
        </w:rPr>
        <w:t>4.1 领域类图</w:t>
      </w:r>
      <w:r>
        <w:tab/>
      </w:r>
      <w:r>
        <w:fldChar w:fldCharType="begin"/>
      </w:r>
      <w:r>
        <w:instrText xml:space="preserve"> PAGEREF _Toc29942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5FC088EB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_Toc16486 </w:instrText>
      </w:r>
      <w:r>
        <w:fldChar w:fldCharType="separate"/>
      </w:r>
      <w:r>
        <w:rPr>
          <w:rFonts w:ascii="宋体" w:hAnsi="宋体" w:eastAsia="宋体"/>
        </w:rPr>
        <w:t>4.2 图例与关键元素</w:t>
      </w:r>
      <w:r>
        <w:tab/>
      </w:r>
      <w:r>
        <w:fldChar w:fldCharType="begin"/>
      </w:r>
      <w:r>
        <w:instrText xml:space="preserve"> PAGEREF _Toc16486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06A9ECE8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_Toc9423 </w:instrText>
      </w:r>
      <w:r>
        <w:fldChar w:fldCharType="separate"/>
      </w:r>
      <w:r>
        <w:rPr>
          <w:rFonts w:ascii="宋体" w:hAnsi="宋体" w:eastAsia="宋体"/>
        </w:rPr>
        <w:t>4.3 类职责说明</w:t>
      </w:r>
      <w:r>
        <w:tab/>
      </w:r>
      <w:r>
        <w:fldChar w:fldCharType="begin"/>
      </w:r>
      <w:r>
        <w:instrText xml:space="preserve"> PAGEREF _Toc9423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45BEC982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_Toc14937 </w:instrText>
      </w:r>
      <w:r>
        <w:fldChar w:fldCharType="separate"/>
      </w:r>
      <w:r>
        <w:rPr>
          <w:rFonts w:ascii="宋体" w:hAnsi="宋体" w:eastAsia="宋体"/>
        </w:rPr>
        <w:t>4.4 主要关联与多重性</w:t>
      </w:r>
      <w:r>
        <w:tab/>
      </w:r>
      <w:r>
        <w:fldChar w:fldCharType="begin"/>
      </w:r>
      <w:r>
        <w:instrText xml:space="preserve"> PAGEREF _Toc14937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258FA19B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_Toc11419 </w:instrText>
      </w:r>
      <w:r>
        <w:fldChar w:fldCharType="separate"/>
      </w:r>
      <w:r>
        <w:rPr>
          <w:rFonts w:ascii="宋体" w:hAnsi="宋体" w:eastAsia="宋体"/>
        </w:rPr>
        <w:t>4.5 系统/模块类视图</w:t>
      </w:r>
      <w:r>
        <w:tab/>
      </w:r>
      <w:r>
        <w:fldChar w:fldCharType="begin"/>
      </w:r>
      <w:r>
        <w:instrText xml:space="preserve"> PAGEREF _Toc11419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24215B6F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_Toc2978 </w:instrText>
      </w:r>
      <w:r>
        <w:fldChar w:fldCharType="separate"/>
      </w:r>
      <w:r>
        <w:rPr>
          <w:rFonts w:ascii="宋体" w:hAnsi="宋体" w:eastAsia="宋体"/>
        </w:rPr>
        <w:t>4.6 类图与需求/代码对应</w:t>
      </w:r>
      <w:r>
        <w:tab/>
      </w:r>
      <w:r>
        <w:fldChar w:fldCharType="begin"/>
      </w:r>
      <w:r>
        <w:instrText xml:space="preserve"> PAGEREF _Toc2978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6E4E98F9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 HYPERLINK \l _Toc8662 </w:instrText>
      </w:r>
      <w:r>
        <w:fldChar w:fldCharType="separate"/>
      </w:r>
      <w:r>
        <w:rPr>
          <w:rFonts w:ascii="宋体" w:hAnsi="宋体" w:eastAsia="宋体"/>
        </w:rPr>
        <w:t>5. 数据库实体类图及 E-R 图及说明</w:t>
      </w:r>
      <w:r>
        <w:tab/>
      </w:r>
      <w:r>
        <w:fldChar w:fldCharType="begin"/>
      </w:r>
      <w:r>
        <w:instrText xml:space="preserve"> PAGEREF _Toc8662 \h </w:instrText>
      </w:r>
      <w:r>
        <w:fldChar w:fldCharType="separate"/>
      </w:r>
      <w:r>
        <w:t>43</w:t>
      </w:r>
      <w:r>
        <w:fldChar w:fldCharType="end"/>
      </w:r>
      <w:r>
        <w:fldChar w:fldCharType="end"/>
      </w:r>
    </w:p>
    <w:p w14:paraId="400DC620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_Toc1873 </w:instrText>
      </w:r>
      <w:r>
        <w:fldChar w:fldCharType="separate"/>
      </w:r>
      <w:r>
        <w:rPr>
          <w:rFonts w:ascii="宋体" w:hAnsi="宋体" w:eastAsia="宋体"/>
        </w:rPr>
        <w:t>5.1 数据库实体类图（ORM 视角）</w:t>
      </w:r>
      <w:r>
        <w:tab/>
      </w:r>
      <w:r>
        <w:fldChar w:fldCharType="begin"/>
      </w:r>
      <w:r>
        <w:instrText xml:space="preserve"> PAGEREF _Toc1873 \h </w:instrText>
      </w:r>
      <w:r>
        <w:fldChar w:fldCharType="separate"/>
      </w:r>
      <w:r>
        <w:t>43</w:t>
      </w:r>
      <w:r>
        <w:fldChar w:fldCharType="end"/>
      </w:r>
      <w:r>
        <w:fldChar w:fldCharType="end"/>
      </w:r>
    </w:p>
    <w:p w14:paraId="7F9607FF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_Toc22727 </w:instrText>
      </w:r>
      <w:r>
        <w:fldChar w:fldCharType="separate"/>
      </w:r>
      <w:r>
        <w:rPr>
          <w:rFonts w:ascii="宋体" w:hAnsi="宋体" w:eastAsia="宋体"/>
        </w:rPr>
        <w:t>5.2 E-R 图</w:t>
      </w:r>
      <w:r>
        <w:tab/>
      </w:r>
      <w:r>
        <w:fldChar w:fldCharType="begin"/>
      </w:r>
      <w:r>
        <w:instrText xml:space="preserve"> PAGEREF _Toc22727 \h </w:instrText>
      </w:r>
      <w:r>
        <w:fldChar w:fldCharType="separate"/>
      </w:r>
      <w:r>
        <w:t>44</w:t>
      </w:r>
      <w:r>
        <w:fldChar w:fldCharType="end"/>
      </w:r>
      <w:r>
        <w:fldChar w:fldCharType="end"/>
      </w:r>
    </w:p>
    <w:p w14:paraId="1ECE896A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_Toc12325 </w:instrText>
      </w:r>
      <w:r>
        <w:fldChar w:fldCharType="separate"/>
      </w:r>
      <w:r>
        <w:rPr>
          <w:rFonts w:ascii="宋体" w:hAnsi="宋体" w:eastAsia="宋体"/>
        </w:rPr>
        <w:t>5.3 表清单与用途</w:t>
      </w:r>
      <w:r>
        <w:tab/>
      </w:r>
      <w:r>
        <w:fldChar w:fldCharType="begin"/>
      </w:r>
      <w:r>
        <w:instrText xml:space="preserve"> PAGEREF _Toc12325 \h </w:instrText>
      </w:r>
      <w:r>
        <w:fldChar w:fldCharType="separate"/>
      </w:r>
      <w:r>
        <w:t>44</w:t>
      </w:r>
      <w:r>
        <w:fldChar w:fldCharType="end"/>
      </w:r>
      <w:r>
        <w:fldChar w:fldCharType="end"/>
      </w:r>
    </w:p>
    <w:p w14:paraId="0D31DE42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_Toc4733 </w:instrText>
      </w:r>
      <w:r>
        <w:fldChar w:fldCharType="separate"/>
      </w:r>
      <w:r>
        <w:rPr>
          <w:rFonts w:ascii="宋体" w:hAnsi="宋体" w:eastAsia="宋体"/>
        </w:rPr>
        <w:t>5.4 关系与基数说明</w:t>
      </w:r>
      <w:r>
        <w:tab/>
      </w:r>
      <w:r>
        <w:fldChar w:fldCharType="begin"/>
      </w:r>
      <w:r>
        <w:instrText xml:space="preserve"> PAGEREF _Toc4733 \h </w:instrText>
      </w:r>
      <w:r>
        <w:fldChar w:fldCharType="separate"/>
      </w:r>
      <w:r>
        <w:t>45</w:t>
      </w:r>
      <w:r>
        <w:fldChar w:fldCharType="end"/>
      </w:r>
      <w:r>
        <w:fldChar w:fldCharType="end"/>
      </w:r>
    </w:p>
    <w:p w14:paraId="4EAA136F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_Toc3853 </w:instrText>
      </w:r>
      <w:r>
        <w:fldChar w:fldCharType="separate"/>
      </w:r>
      <w:r>
        <w:rPr>
          <w:rFonts w:ascii="宋体" w:hAnsi="宋体" w:eastAsia="宋体"/>
        </w:rPr>
        <w:t>5.5 数据字典</w:t>
      </w:r>
      <w:r>
        <w:tab/>
      </w:r>
      <w:r>
        <w:fldChar w:fldCharType="begin"/>
      </w:r>
      <w:r>
        <w:instrText xml:space="preserve"> PAGEREF _Toc3853 \h </w:instrText>
      </w:r>
      <w:r>
        <w:fldChar w:fldCharType="separate"/>
      </w:r>
      <w:r>
        <w:t>45</w:t>
      </w:r>
      <w:r>
        <w:fldChar w:fldCharType="end"/>
      </w:r>
      <w:r>
        <w:fldChar w:fldCharType="end"/>
      </w:r>
    </w:p>
    <w:p w14:paraId="731AC0FD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_Toc22467 </w:instrText>
      </w:r>
      <w:r>
        <w:fldChar w:fldCharType="separate"/>
      </w:r>
      <w:r>
        <w:rPr>
          <w:rFonts w:ascii="宋体" w:hAnsi="宋体" w:eastAsia="宋体"/>
        </w:rPr>
        <w:t>5.6 数据库与代码/API 对应</w:t>
      </w:r>
      <w:r>
        <w:tab/>
      </w:r>
      <w:r>
        <w:fldChar w:fldCharType="begin"/>
      </w:r>
      <w:r>
        <w:instrText xml:space="preserve"> PAGEREF _Toc22467 \h </w:instrText>
      </w:r>
      <w:r>
        <w:fldChar w:fldCharType="separate"/>
      </w:r>
      <w:r>
        <w:t>47</w:t>
      </w:r>
      <w:r>
        <w:fldChar w:fldCharType="end"/>
      </w:r>
      <w:r>
        <w:fldChar w:fldCharType="end"/>
      </w:r>
    </w:p>
    <w:p w14:paraId="58577509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_Toc1759 </w:instrText>
      </w:r>
      <w:r>
        <w:fldChar w:fldCharType="separate"/>
      </w:r>
      <w:r>
        <w:rPr>
          <w:rFonts w:ascii="宋体" w:hAnsi="宋体" w:eastAsia="宋体"/>
        </w:rPr>
        <w:t>5.7 数据一致性与查询模式</w:t>
      </w:r>
      <w:r>
        <w:tab/>
      </w:r>
      <w:r>
        <w:fldChar w:fldCharType="begin"/>
      </w:r>
      <w:r>
        <w:instrText xml:space="preserve"> PAGEREF _Toc1759 \h </w:instrText>
      </w:r>
      <w:r>
        <w:fldChar w:fldCharType="separate"/>
      </w:r>
      <w:r>
        <w:t>48</w:t>
      </w:r>
      <w:r>
        <w:fldChar w:fldCharType="end"/>
      </w:r>
      <w:r>
        <w:fldChar w:fldCharType="end"/>
      </w:r>
    </w:p>
    <w:p w14:paraId="3A575BDE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_Toc20611 </w:instrText>
      </w:r>
      <w:r>
        <w:fldChar w:fldCharType="separate"/>
      </w:r>
      <w:r>
        <w:rPr>
          <w:rFonts w:ascii="宋体" w:hAnsi="宋体" w:eastAsia="宋体"/>
        </w:rPr>
        <w:t>5.8 数据库设计需求追踪</w:t>
      </w:r>
      <w:r>
        <w:tab/>
      </w:r>
      <w:r>
        <w:fldChar w:fldCharType="begin"/>
      </w:r>
      <w:r>
        <w:instrText xml:space="preserve"> PAGEREF _Toc20611 \h </w:instrText>
      </w:r>
      <w:r>
        <w:fldChar w:fldCharType="separate"/>
      </w:r>
      <w:r>
        <w:t>48</w:t>
      </w:r>
      <w:r>
        <w:fldChar w:fldCharType="end"/>
      </w:r>
      <w:r>
        <w:fldChar w:fldCharType="end"/>
      </w:r>
    </w:p>
    <w:p w14:paraId="2C7DA234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 HYPERLINK \l _Toc22173 </w:instrText>
      </w:r>
      <w:r>
        <w:fldChar w:fldCharType="separate"/>
      </w:r>
      <w:r>
        <w:rPr>
          <w:rFonts w:ascii="宋体" w:hAnsi="宋体" w:eastAsia="宋体"/>
        </w:rPr>
        <w:t>6. 个人项目小结</w:t>
      </w:r>
      <w:r>
        <w:tab/>
      </w:r>
      <w:r>
        <w:fldChar w:fldCharType="begin"/>
      </w:r>
      <w:r>
        <w:instrText xml:space="preserve"> PAGEREF _Toc22173 \h </w:instrText>
      </w:r>
      <w:r>
        <w:fldChar w:fldCharType="separate"/>
      </w:r>
      <w:r>
        <w:t>49</w:t>
      </w:r>
      <w:r>
        <w:fldChar w:fldCharType="end"/>
      </w:r>
      <w:r>
        <w:fldChar w:fldCharType="end"/>
      </w:r>
    </w:p>
    <w:p w14:paraId="2BD70311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_Toc9074 </w:instrText>
      </w:r>
      <w:r>
        <w:fldChar w:fldCharType="separate"/>
      </w:r>
      <w:r>
        <w:rPr>
          <w:rFonts w:ascii="宋体" w:hAnsi="宋体" w:eastAsia="宋体"/>
        </w:rPr>
        <w:t>6.1 项目完成情况自评</w:t>
      </w:r>
      <w:r>
        <w:tab/>
      </w:r>
      <w:r>
        <w:fldChar w:fldCharType="begin"/>
      </w:r>
      <w:r>
        <w:instrText xml:space="preserve"> PAGEREF _Toc9074 \h </w:instrText>
      </w:r>
      <w:r>
        <w:fldChar w:fldCharType="separate"/>
      </w:r>
      <w:r>
        <w:t>49</w:t>
      </w:r>
      <w:r>
        <w:fldChar w:fldCharType="end"/>
      </w:r>
      <w:r>
        <w:fldChar w:fldCharType="end"/>
      </w:r>
    </w:p>
    <w:p w14:paraId="590B1F35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_Toc18168 </w:instrText>
      </w:r>
      <w:r>
        <w:fldChar w:fldCharType="separate"/>
      </w:r>
      <w:r>
        <w:rPr>
          <w:rFonts w:ascii="宋体" w:hAnsi="宋体" w:eastAsia="宋体"/>
        </w:rPr>
        <w:t>6.2 主要收获</w:t>
      </w:r>
      <w:r>
        <w:tab/>
      </w:r>
      <w:r>
        <w:fldChar w:fldCharType="begin"/>
      </w:r>
      <w:r>
        <w:instrText xml:space="preserve"> PAGEREF _Toc18168 \h </w:instrText>
      </w:r>
      <w:r>
        <w:fldChar w:fldCharType="separate"/>
      </w:r>
      <w:r>
        <w:t>49</w:t>
      </w:r>
      <w:r>
        <w:fldChar w:fldCharType="end"/>
      </w:r>
      <w:r>
        <w:fldChar w:fldCharType="end"/>
      </w:r>
    </w:p>
    <w:p w14:paraId="4A752C81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_Toc2050 </w:instrText>
      </w:r>
      <w:r>
        <w:fldChar w:fldCharType="separate"/>
      </w:r>
      <w:r>
        <w:rPr>
          <w:rFonts w:ascii="宋体" w:hAnsi="宋体" w:eastAsia="宋体"/>
        </w:rPr>
        <w:t>6.3 不足与改进方向</w:t>
      </w:r>
      <w:r>
        <w:tab/>
      </w:r>
      <w:r>
        <w:fldChar w:fldCharType="begin"/>
      </w:r>
      <w:r>
        <w:instrText xml:space="preserve"> PAGEREF _Toc2050 \h </w:instrText>
      </w:r>
      <w:r>
        <w:fldChar w:fldCharType="separate"/>
      </w:r>
      <w:r>
        <w:t>49</w:t>
      </w:r>
      <w:r>
        <w:fldChar w:fldCharType="end"/>
      </w:r>
      <w:r>
        <w:fldChar w:fldCharType="end"/>
      </w:r>
    </w:p>
    <w:p w14:paraId="1E0D6A9F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_Toc9471 </w:instrText>
      </w:r>
      <w:r>
        <w:fldChar w:fldCharType="separate"/>
      </w:r>
      <w:r>
        <w:rPr>
          <w:rFonts w:ascii="宋体" w:hAnsi="宋体" w:eastAsia="宋体"/>
        </w:rPr>
        <w:t>6.4 后续计划</w:t>
      </w:r>
      <w:r>
        <w:tab/>
      </w:r>
      <w:r>
        <w:fldChar w:fldCharType="begin"/>
      </w:r>
      <w:r>
        <w:instrText xml:space="preserve"> PAGEREF _Toc9471 \h </w:instrText>
      </w:r>
      <w:r>
        <w:fldChar w:fldCharType="separate"/>
      </w:r>
      <w:r>
        <w:t>50</w:t>
      </w:r>
      <w:r>
        <w:fldChar w:fldCharType="end"/>
      </w:r>
      <w:r>
        <w:fldChar w:fldCharType="end"/>
      </w:r>
    </w:p>
    <w:p w14:paraId="0554BDF4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 HYPERLINK \l _Toc17636 </w:instrText>
      </w:r>
      <w:r>
        <w:fldChar w:fldCharType="separate"/>
      </w:r>
      <w:r>
        <w:rPr>
          <w:rFonts w:ascii="宋体" w:hAnsi="宋体" w:eastAsia="宋体"/>
        </w:rPr>
        <w:t>7. 考核材料与证据路径</w:t>
      </w:r>
      <w:r>
        <w:tab/>
      </w:r>
      <w:r>
        <w:fldChar w:fldCharType="begin"/>
      </w:r>
      <w:r>
        <w:instrText xml:space="preserve"> PAGEREF _Toc17636 \h </w:instrText>
      </w:r>
      <w:r>
        <w:fldChar w:fldCharType="separate"/>
      </w:r>
      <w:r>
        <w:t>50</w:t>
      </w:r>
      <w:r>
        <w:fldChar w:fldCharType="end"/>
      </w:r>
      <w:r>
        <w:fldChar w:fldCharType="end"/>
      </w:r>
    </w:p>
    <w:p w14:paraId="305751A6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_Toc31506 </w:instrText>
      </w:r>
      <w:r>
        <w:fldChar w:fldCharType="separate"/>
      </w:r>
      <w:r>
        <w:rPr>
          <w:rFonts w:ascii="宋体" w:hAnsi="宋体" w:eastAsia="宋体"/>
        </w:rPr>
        <w:t>7.1 个人分工与开发任务</w:t>
      </w:r>
      <w:r>
        <w:tab/>
      </w:r>
      <w:r>
        <w:fldChar w:fldCharType="begin"/>
      </w:r>
      <w:r>
        <w:instrText xml:space="preserve"> PAGEREF _Toc31506 \h </w:instrText>
      </w:r>
      <w:r>
        <w:fldChar w:fldCharType="separate"/>
      </w:r>
      <w:r>
        <w:t>50</w:t>
      </w:r>
      <w:r>
        <w:fldChar w:fldCharType="end"/>
      </w:r>
      <w:r>
        <w:fldChar w:fldCharType="end"/>
      </w:r>
    </w:p>
    <w:p w14:paraId="15320BE3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_Toc26533 </w:instrText>
      </w:r>
      <w:r>
        <w:fldChar w:fldCharType="separate"/>
      </w:r>
      <w:r>
        <w:rPr>
          <w:rFonts w:ascii="宋体" w:hAnsi="宋体" w:eastAsia="宋体"/>
        </w:rPr>
        <w:t>7.2 文档任务</w:t>
      </w:r>
      <w:r>
        <w:tab/>
      </w:r>
      <w:r>
        <w:fldChar w:fldCharType="begin"/>
      </w:r>
      <w:r>
        <w:instrText xml:space="preserve"> PAGEREF _Toc26533 \h </w:instrText>
      </w:r>
      <w:r>
        <w:fldChar w:fldCharType="separate"/>
      </w:r>
      <w:r>
        <w:t>51</w:t>
      </w:r>
      <w:r>
        <w:fldChar w:fldCharType="end"/>
      </w:r>
      <w:r>
        <w:fldChar w:fldCharType="end"/>
      </w:r>
    </w:p>
    <w:p w14:paraId="566C073E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_Toc17035 </w:instrText>
      </w:r>
      <w:r>
        <w:fldChar w:fldCharType="separate"/>
      </w:r>
      <w:r>
        <w:rPr>
          <w:rFonts w:ascii="宋体" w:hAnsi="宋体" w:eastAsia="宋体"/>
        </w:rPr>
        <w:t>7.3 完成情况汇总</w:t>
      </w:r>
      <w:r>
        <w:tab/>
      </w:r>
      <w:r>
        <w:fldChar w:fldCharType="begin"/>
      </w:r>
      <w:r>
        <w:instrText xml:space="preserve"> PAGEREF _Toc17035 \h </w:instrText>
      </w:r>
      <w:r>
        <w:fldChar w:fldCharType="separate"/>
      </w:r>
      <w:r>
        <w:t>51</w:t>
      </w:r>
      <w:r>
        <w:fldChar w:fldCharType="end"/>
      </w:r>
      <w:r>
        <w:fldChar w:fldCharType="end"/>
      </w:r>
    </w:p>
    <w:p w14:paraId="38C80701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_Toc9769 </w:instrText>
      </w:r>
      <w:r>
        <w:fldChar w:fldCharType="separate"/>
      </w:r>
      <w:r>
        <w:rPr>
          <w:rFonts w:ascii="宋体" w:hAnsi="宋体" w:eastAsia="宋体"/>
        </w:rPr>
        <w:t>7.4 关键证据清单</w:t>
      </w:r>
      <w:r>
        <w:tab/>
      </w:r>
      <w:r>
        <w:fldChar w:fldCharType="begin"/>
      </w:r>
      <w:r>
        <w:instrText xml:space="preserve"> PAGEREF _Toc9769 \h </w:instrText>
      </w:r>
      <w:r>
        <w:fldChar w:fldCharType="separate"/>
      </w:r>
      <w:r>
        <w:t>52</w:t>
      </w:r>
      <w:r>
        <w:fldChar w:fldCharType="end"/>
      </w:r>
      <w:r>
        <w:fldChar w:fldCharType="end"/>
      </w:r>
    </w:p>
    <w:p w14:paraId="48A338E3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_Toc23502 </w:instrText>
      </w:r>
      <w:r>
        <w:fldChar w:fldCharType="separate"/>
      </w:r>
      <w:r>
        <w:rPr>
          <w:rFonts w:ascii="宋体" w:hAnsi="宋体" w:eastAsia="宋体"/>
        </w:rPr>
        <w:t>7.5 提交前检查清单</w:t>
      </w:r>
      <w:r>
        <w:tab/>
      </w:r>
      <w:r>
        <w:fldChar w:fldCharType="begin"/>
      </w:r>
      <w:r>
        <w:instrText xml:space="preserve"> PAGEREF _Toc23502 \h </w:instrText>
      </w:r>
      <w:r>
        <w:fldChar w:fldCharType="separate"/>
      </w:r>
      <w:r>
        <w:t>52</w:t>
      </w:r>
      <w:r>
        <w:fldChar w:fldCharType="end"/>
      </w:r>
      <w:r>
        <w:fldChar w:fldCharType="end"/>
      </w:r>
    </w:p>
    <w:p w14:paraId="24AD0C15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 HYPERLINK \l _Toc8469 </w:instrText>
      </w:r>
      <w:r>
        <w:fldChar w:fldCharType="separate"/>
      </w:r>
      <w:r>
        <w:rPr>
          <w:rFonts w:ascii="宋体" w:hAnsi="宋体" w:eastAsia="宋体"/>
        </w:rPr>
        <w:t>8. 结语</w:t>
      </w:r>
      <w:r>
        <w:tab/>
      </w:r>
      <w:r>
        <w:fldChar w:fldCharType="begin"/>
      </w:r>
      <w:r>
        <w:instrText xml:space="preserve"> PAGEREF _Toc8469 \h </w:instrText>
      </w:r>
      <w:r>
        <w:fldChar w:fldCharType="separate"/>
      </w:r>
      <w:r>
        <w:t>53</w:t>
      </w:r>
      <w:r>
        <w:fldChar w:fldCharType="end"/>
      </w:r>
      <w:r>
        <w:fldChar w:fldCharType="end"/>
      </w:r>
    </w:p>
    <w:p w14:paraId="2183EECD">
      <w:r>
        <w:fldChar w:fldCharType="end"/>
      </w:r>
    </w:p>
    <w:p w14:paraId="7D1217E3">
      <w:r>
        <w:br w:type="page"/>
      </w:r>
    </w:p>
    <w:p w14:paraId="5005AAEE">
      <w:pPr>
        <w:pStyle w:val="4"/>
      </w:pPr>
      <w:bookmarkStart w:id="0" w:name="_Toc25889"/>
      <w:r>
        <w:rPr>
          <w:rFonts w:ascii="宋体" w:hAnsi="宋体" w:eastAsia="宋体"/>
          <w:b/>
          <w:sz w:val="28"/>
        </w:rPr>
        <w:t>0. 个人承担说明与交付总览</w:t>
      </w:r>
      <w:bookmarkEnd w:id="0"/>
    </w:p>
    <w:p w14:paraId="13C28A93">
      <w:pPr>
        <w:pStyle w:val="5"/>
      </w:pPr>
      <w:bookmarkStart w:id="1" w:name="_Toc22869"/>
      <w:r>
        <w:rPr>
          <w:rFonts w:ascii="宋体" w:hAnsi="宋体" w:eastAsia="宋体"/>
          <w:b/>
          <w:sz w:val="24"/>
        </w:rPr>
        <w:t>0.1 单人完成声明</w:t>
      </w:r>
      <w:bookmarkEnd w:id="1"/>
    </w:p>
    <w:p w14:paraId="3E1C5515">
      <w:r>
        <w:rPr>
          <w:rFonts w:ascii="宋体" w:hAnsi="宋体" w:eastAsia="宋体"/>
          <w:b w:val="0"/>
          <w:sz w:val="21"/>
        </w:rPr>
        <w:t xml:space="preserve">本项目为 </w:t>
      </w:r>
      <w:r>
        <w:rPr>
          <w:rFonts w:ascii="宋体" w:hAnsi="宋体" w:eastAsia="宋体"/>
          <w:b/>
          <w:sz w:val="21"/>
        </w:rPr>
        <w:t>2026-10-29 提交的 V2.0 版本</w:t>
      </w:r>
      <w:r>
        <w:rPr>
          <w:rFonts w:ascii="宋体" w:hAnsi="宋体" w:eastAsia="宋体"/>
          <w:b w:val="0"/>
          <w:sz w:val="21"/>
        </w:rPr>
        <w:t xml:space="preserve">，由本人 </w:t>
      </w:r>
      <w:r>
        <w:rPr>
          <w:rFonts w:ascii="宋体" w:hAnsi="宋体" w:eastAsia="宋体"/>
          <w:b/>
          <w:sz w:val="21"/>
        </w:rPr>
        <w:t>1 人独立完成</w:t>
      </w:r>
      <w:r>
        <w:rPr>
          <w:rFonts w:ascii="宋体" w:hAnsi="宋体" w:eastAsia="宋体"/>
          <w:b w:val="0"/>
          <w:sz w:val="21"/>
        </w:rPr>
        <w:t>。项目没有第二成员，因此不存在“组长只做协调、成员分别做模块”的分工。本人同时承担：</w:t>
      </w:r>
    </w:p>
    <w:p w14:paraId="750BBCBC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项目组长：范围冻结、计划编排、里程碑检查、风险控制、交付统稿；</w:t>
      </w:r>
    </w:p>
    <w:p w14:paraId="6B008C00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需求负责人：竞品调研、用户需求、系统需求、验收标准；</w:t>
      </w:r>
    </w:p>
    <w:p w14:paraId="0B92A150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架构与建模负责人：前后端分层、数据库设计、UML 全套图；</w:t>
      </w:r>
    </w:p>
    <w:p w14:paraId="39130E29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前端负责人：Vue 3 + Vite 页面、路由、会话、交互与 ECharts 图表；</w:t>
      </w:r>
    </w:p>
    <w:p w14:paraId="03A495F2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后端负责人：Flask 3 REST API、Flask-Login 会话、SQLAlchemy 模型、权限与审计；</w:t>
      </w:r>
    </w:p>
    <w:p w14:paraId="2CB4234C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RAG/图谱负责人：jieba 分词、知识片段切分、检索打分、来源合并、图谱同步；</w:t>
      </w:r>
    </w:p>
    <w:p w14:paraId="100E6252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测试负责人：权限矩阵、API 契约、RAG 算法、登录安全、系统回归；</w:t>
      </w:r>
    </w:p>
    <w:p w14:paraId="73315716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文档与运维负责人：Markdown 文档、截图、PlantUML 本地渲染、启停脚本与健康检查。</w:t>
      </w:r>
    </w:p>
    <w:p w14:paraId="2C25B649">
      <w:r>
        <w:rPr>
          <w:rFonts w:ascii="宋体" w:hAnsi="宋体" w:eastAsia="宋体"/>
          <w:b w:val="0"/>
          <w:sz w:val="21"/>
        </w:rPr>
        <w:t xml:space="preserve">因此，本文中的“个人分工”不是团队分工表，而是 </w:t>
      </w:r>
      <w:r>
        <w:rPr>
          <w:rFonts w:ascii="宋体" w:hAnsi="宋体" w:eastAsia="宋体"/>
          <w:b/>
          <w:sz w:val="21"/>
        </w:rPr>
        <w:t>同一名项目成员在不同工程角色下的职责矩阵</w:t>
      </w:r>
      <w:r>
        <w:rPr>
          <w:rFonts w:ascii="宋体" w:hAnsi="宋体" w:eastAsia="宋体"/>
          <w:b w:val="0"/>
          <w:sz w:val="21"/>
        </w:rPr>
        <w:t>；“完成情况”以工作区中可核对的代码、文档、图片和脚本为准。</w:t>
      </w:r>
    </w:p>
    <w:p w14:paraId="624BFC7C">
      <w:r>
        <w:rPr>
          <w:rFonts w:ascii="宋体" w:hAnsi="宋体" w:eastAsia="宋体"/>
          <w:b/>
          <w:sz w:val="21"/>
        </w:rPr>
        <w:t>模块负责人矩阵（全部由本人担任）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12551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1F81893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模块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733B6C5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模块负责人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23E74FB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主要交付</w:t>
            </w:r>
          </w:p>
        </w:tc>
      </w:tr>
      <w:tr w14:paraId="08F93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FBBF4D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认证与安全</w:t>
            </w:r>
          </w:p>
        </w:tc>
        <w:tc>
          <w:tcPr>
            <w:tcW w:w="3081" w:type="dxa"/>
            <w:vAlign w:val="center"/>
          </w:tcPr>
          <w:p w14:paraId="7CCE58E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  <w:tc>
          <w:tcPr>
            <w:tcW w:w="3081" w:type="dxa"/>
            <w:vAlign w:val="center"/>
          </w:tcPr>
          <w:p w14:paraId="51D35E9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登录/退出、会话、密码哈希、登录限流、失败审计</w:t>
            </w:r>
          </w:p>
        </w:tc>
      </w:tr>
      <w:tr w14:paraId="3161F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449F631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知识文档</w:t>
            </w:r>
          </w:p>
        </w:tc>
        <w:tc>
          <w:tcPr>
            <w:tcW w:w="3081" w:type="dxa"/>
            <w:vAlign w:val="center"/>
          </w:tcPr>
          <w:p w14:paraId="204FDF6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  <w:tc>
          <w:tcPr>
            <w:tcW w:w="3081" w:type="dxa"/>
            <w:vAlign w:val="center"/>
          </w:tcPr>
          <w:p w14:paraId="194ECF6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列表/检索/详情/新建/编辑/删除、片段与图谱同步</w:t>
            </w:r>
          </w:p>
        </w:tc>
      </w:tr>
      <w:tr w14:paraId="35F86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49E42EF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收藏与分类</w:t>
            </w:r>
          </w:p>
        </w:tc>
        <w:tc>
          <w:tcPr>
            <w:tcW w:w="3081" w:type="dxa"/>
            <w:vAlign w:val="center"/>
          </w:tcPr>
          <w:p w14:paraId="2A43B83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  <w:tc>
          <w:tcPr>
            <w:tcW w:w="3081" w:type="dxa"/>
            <w:vAlign w:val="center"/>
          </w:tcPr>
          <w:p w14:paraId="596745B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个人收藏切换、收藏列表、分类列表与管理员新增</w:t>
            </w:r>
          </w:p>
        </w:tc>
      </w:tr>
      <w:tr w14:paraId="18B81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93771D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智能问答（RAG）</w:t>
            </w:r>
          </w:p>
        </w:tc>
        <w:tc>
          <w:tcPr>
            <w:tcW w:w="3081" w:type="dxa"/>
            <w:vAlign w:val="center"/>
          </w:tcPr>
          <w:p w14:paraId="5C0BDC6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  <w:tc>
          <w:tcPr>
            <w:tcW w:w="3081" w:type="dxa"/>
            <w:vAlign w:val="center"/>
          </w:tcPr>
          <w:p w14:paraId="5DB6A5F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权限过滤、jieba 检索、Top-K、来源、历史、模式降级</w:t>
            </w:r>
          </w:p>
        </w:tc>
      </w:tr>
      <w:tr w14:paraId="5ABDE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9A334B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知识图谱</w:t>
            </w:r>
          </w:p>
        </w:tc>
        <w:tc>
          <w:tcPr>
            <w:tcW w:w="3081" w:type="dxa"/>
            <w:vAlign w:val="center"/>
          </w:tcPr>
          <w:p w14:paraId="56B0F55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  <w:tc>
          <w:tcPr>
            <w:tcW w:w="3081" w:type="dxa"/>
            <w:vAlign w:val="center"/>
          </w:tcPr>
          <w:p w14:paraId="036E4BB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自动同步、权限裁剪、ECharts 可视化、管理员维护</w:t>
            </w:r>
          </w:p>
        </w:tc>
      </w:tr>
      <w:tr w14:paraId="1C00E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FC0F33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用户与审计管理</w:t>
            </w:r>
          </w:p>
        </w:tc>
        <w:tc>
          <w:tcPr>
            <w:tcW w:w="3081" w:type="dxa"/>
            <w:vAlign w:val="center"/>
          </w:tcPr>
          <w:p w14:paraId="56ACB0F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  <w:tc>
          <w:tcPr>
            <w:tcW w:w="3081" w:type="dxa"/>
            <w:vAlign w:val="center"/>
          </w:tcPr>
          <w:p w14:paraId="75CAC7E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用户目录、审计筛选与分页</w:t>
            </w:r>
          </w:p>
        </w:tc>
      </w:tr>
      <w:tr w14:paraId="73D2A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01ADE3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关于与健康检查</w:t>
            </w:r>
          </w:p>
        </w:tc>
        <w:tc>
          <w:tcPr>
            <w:tcW w:w="3081" w:type="dxa"/>
            <w:vAlign w:val="center"/>
          </w:tcPr>
          <w:p w14:paraId="051B166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  <w:tc>
          <w:tcPr>
            <w:tcW w:w="3081" w:type="dxa"/>
            <w:vAlign w:val="center"/>
          </w:tcPr>
          <w:p w14:paraId="2F78A4C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关于页统计、</w:t>
            </w:r>
            <w:r>
              <w:rPr>
                <w:rFonts w:ascii="Consolas" w:hAnsi="Consolas" w:eastAsia="Consolas"/>
                <w:b w:val="0"/>
                <w:sz w:val="17"/>
              </w:rPr>
              <w:t>/api/about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/api/health</w:t>
            </w:r>
            <w:r>
              <w:rPr>
                <w:rFonts w:ascii="宋体" w:hAnsi="宋体" w:eastAsia="宋体"/>
                <w:b w:val="0"/>
                <w:sz w:val="17"/>
              </w:rPr>
              <w:t xml:space="preserve">、兼容 </w:t>
            </w:r>
            <w:r>
              <w:rPr>
                <w:rFonts w:ascii="Consolas" w:hAnsi="Consolas" w:eastAsia="Consolas"/>
                <w:b w:val="0"/>
                <w:sz w:val="17"/>
              </w:rPr>
              <w:t>/health</w:t>
            </w:r>
          </w:p>
        </w:tc>
      </w:tr>
      <w:tr w14:paraId="2D37B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455821E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前端壳层与交互</w:t>
            </w:r>
          </w:p>
        </w:tc>
        <w:tc>
          <w:tcPr>
            <w:tcW w:w="3081" w:type="dxa"/>
            <w:vAlign w:val="center"/>
          </w:tcPr>
          <w:p w14:paraId="7DAADB9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  <w:tc>
          <w:tcPr>
            <w:tcW w:w="3081" w:type="dxa"/>
            <w:vAlign w:val="center"/>
          </w:tcPr>
          <w:p w14:paraId="0FA5343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Vue 路由、AppShell、全局样式、错误/空状态、图表组件</w:t>
            </w:r>
          </w:p>
        </w:tc>
      </w:tr>
      <w:tr w14:paraId="2D962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7AFA39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文档与工程化</w:t>
            </w:r>
          </w:p>
        </w:tc>
        <w:tc>
          <w:tcPr>
            <w:tcW w:w="3081" w:type="dxa"/>
            <w:vAlign w:val="center"/>
          </w:tcPr>
          <w:p w14:paraId="7530E05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  <w:tc>
          <w:tcPr>
            <w:tcW w:w="3081" w:type="dxa"/>
            <w:vAlign w:val="center"/>
          </w:tcPr>
          <w:p w14:paraId="5272F44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需求/设计/测试/项目文档、UML、截图、启停与测试脚本</w:t>
            </w:r>
          </w:p>
        </w:tc>
      </w:tr>
    </w:tbl>
    <w:p w14:paraId="50BA80DB">
      <w:pPr>
        <w:spacing w:after="20"/>
      </w:pPr>
    </w:p>
    <w:p w14:paraId="103E8455">
      <w:pPr>
        <w:pStyle w:val="5"/>
      </w:pPr>
      <w:bookmarkStart w:id="2" w:name="_Toc5924"/>
      <w:r>
        <w:rPr>
          <w:rFonts w:ascii="宋体" w:hAnsi="宋体" w:eastAsia="宋体"/>
          <w:b/>
          <w:sz w:val="24"/>
        </w:rPr>
        <w:t>0.2 角色与职责矩阵</w:t>
      </w:r>
      <w:bookmarkEnd w:id="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7"/>
        <w:gridCol w:w="2308"/>
        <w:gridCol w:w="2536"/>
        <w:gridCol w:w="2307"/>
      </w:tblGrid>
      <w:tr w14:paraId="3FB89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10" w:type="dxa"/>
            <w:shd w:val="clear" w:color="auto" w:fill="E6F6F2"/>
            <w:vAlign w:val="center"/>
          </w:tcPr>
          <w:p w14:paraId="25E935A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工程角色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71599A6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本人承担的具体职责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1E3E03D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主要产出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32F4368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状态</w:t>
            </w:r>
          </w:p>
        </w:tc>
      </w:tr>
      <w:tr w14:paraId="574AE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1391A28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项目组长</w:t>
            </w:r>
          </w:p>
        </w:tc>
        <w:tc>
          <w:tcPr>
            <w:tcW w:w="2310" w:type="dxa"/>
            <w:vAlign w:val="center"/>
          </w:tcPr>
          <w:p w14:paraId="4F78D69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确定 V2.0 范围，安排需求、设计、开发、测试、文档里程碑，检查交付完整性</w:t>
            </w:r>
          </w:p>
        </w:tc>
        <w:tc>
          <w:tcPr>
            <w:tcW w:w="2310" w:type="dxa"/>
            <w:vAlign w:val="center"/>
          </w:tcPr>
          <w:p w14:paraId="01B38C72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docs/06-项目管理.md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README.md</w:t>
            </w:r>
            <w:r>
              <w:rPr>
                <w:rFonts w:ascii="宋体" w:hAnsi="宋体" w:eastAsia="宋体"/>
                <w:b w:val="0"/>
                <w:sz w:val="17"/>
              </w:rPr>
              <w:t>、本文</w:t>
            </w:r>
          </w:p>
        </w:tc>
        <w:tc>
          <w:tcPr>
            <w:tcW w:w="2310" w:type="dxa"/>
            <w:vAlign w:val="center"/>
          </w:tcPr>
          <w:p w14:paraId="34241D6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完成</w:t>
            </w:r>
          </w:p>
        </w:tc>
      </w:tr>
      <w:tr w14:paraId="66251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78A23A0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需求分析</w:t>
            </w:r>
          </w:p>
        </w:tc>
        <w:tc>
          <w:tcPr>
            <w:tcW w:w="2310" w:type="dxa"/>
            <w:vAlign w:val="center"/>
          </w:tcPr>
          <w:p w14:paraId="3559FFC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整理业务痛点、用户角色、功能需求、非功能需求、需求追踪</w:t>
            </w:r>
          </w:p>
        </w:tc>
        <w:tc>
          <w:tcPr>
            <w:tcW w:w="2310" w:type="dxa"/>
            <w:vAlign w:val="center"/>
          </w:tcPr>
          <w:p w14:paraId="587644B1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docs/01-竞品调研报告.md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docs/02-用户需求说明书.md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docs/03-系统需求说明书.md</w:t>
            </w:r>
          </w:p>
        </w:tc>
        <w:tc>
          <w:tcPr>
            <w:tcW w:w="2310" w:type="dxa"/>
            <w:vAlign w:val="center"/>
          </w:tcPr>
          <w:p w14:paraId="1367F77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完成</w:t>
            </w:r>
          </w:p>
        </w:tc>
      </w:tr>
      <w:tr w14:paraId="116FD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3312401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系统设计</w:t>
            </w:r>
          </w:p>
        </w:tc>
        <w:tc>
          <w:tcPr>
            <w:tcW w:w="2310" w:type="dxa"/>
            <w:vAlign w:val="center"/>
          </w:tcPr>
          <w:p w14:paraId="76989A1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设计表现层、REST API 层、服务层、ORM 层、SQLite 存储层</w:t>
            </w:r>
          </w:p>
        </w:tc>
        <w:tc>
          <w:tcPr>
            <w:tcW w:w="2310" w:type="dxa"/>
            <w:vAlign w:val="center"/>
          </w:tcPr>
          <w:p w14:paraId="62542257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docs/04-软件设计说明书.md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docs/uml/</w:t>
            </w:r>
          </w:p>
        </w:tc>
        <w:tc>
          <w:tcPr>
            <w:tcW w:w="2310" w:type="dxa"/>
            <w:vAlign w:val="center"/>
          </w:tcPr>
          <w:p w14:paraId="7BC08CA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完成</w:t>
            </w:r>
          </w:p>
        </w:tc>
      </w:tr>
      <w:tr w14:paraId="1C958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2649386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UML 建模</w:t>
            </w:r>
          </w:p>
        </w:tc>
        <w:tc>
          <w:tcPr>
            <w:tcW w:w="2310" w:type="dxa"/>
            <w:vAlign w:val="center"/>
          </w:tcPr>
          <w:p w14:paraId="4BA9FF9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绘制用例图、登录时序图、RAG 时序图、活动图、状态图、类图、E-R 图、部署图、构件图、三层架构图</w:t>
            </w:r>
          </w:p>
        </w:tc>
        <w:tc>
          <w:tcPr>
            <w:tcW w:w="2310" w:type="dxa"/>
            <w:vAlign w:val="center"/>
          </w:tcPr>
          <w:p w14:paraId="4106BF4C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docs/uml/*.puml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docs/uml/rendered/*.png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*.svg</w:t>
            </w:r>
          </w:p>
        </w:tc>
        <w:tc>
          <w:tcPr>
            <w:tcW w:w="2310" w:type="dxa"/>
            <w:vAlign w:val="center"/>
          </w:tcPr>
          <w:p w14:paraId="24A60A7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完成</w:t>
            </w:r>
          </w:p>
        </w:tc>
      </w:tr>
      <w:tr w14:paraId="3FD70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28D5F07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Vue 前端</w:t>
            </w:r>
          </w:p>
        </w:tc>
        <w:tc>
          <w:tcPr>
            <w:tcW w:w="2310" w:type="dxa"/>
            <w:vAlign w:val="center"/>
          </w:tcPr>
          <w:p w14:paraId="4C340A1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登录、工作台、文档列表/详情/编辑、问答、图谱、用户、审计、关于共 10 类页面</w:t>
            </w:r>
          </w:p>
        </w:tc>
        <w:tc>
          <w:tcPr>
            <w:tcW w:w="2310" w:type="dxa"/>
            <w:vAlign w:val="center"/>
          </w:tcPr>
          <w:p w14:paraId="0BBEBB1C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frontend/src/views/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frontend/src/components/</w:t>
            </w:r>
          </w:p>
        </w:tc>
        <w:tc>
          <w:tcPr>
            <w:tcW w:w="2310" w:type="dxa"/>
            <w:vAlign w:val="center"/>
          </w:tcPr>
          <w:p w14:paraId="06C200F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完成</w:t>
            </w:r>
          </w:p>
        </w:tc>
      </w:tr>
      <w:tr w14:paraId="0E71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6E726B7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Flask 后端</w:t>
            </w:r>
          </w:p>
        </w:tc>
        <w:tc>
          <w:tcPr>
            <w:tcW w:w="2310" w:type="dxa"/>
            <w:vAlign w:val="center"/>
          </w:tcPr>
          <w:p w14:paraId="45716DE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API 蓝图、认证会话、文档 CRUD、收藏、分类、问答、图谱、管理、关于、健康检查</w:t>
            </w:r>
          </w:p>
        </w:tc>
        <w:tc>
          <w:tcPr>
            <w:tcW w:w="2310" w:type="dxa"/>
            <w:vAlign w:val="center"/>
          </w:tcPr>
          <w:p w14:paraId="734EF1B7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app/api.py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app/models.py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app/services/</w:t>
            </w:r>
          </w:p>
        </w:tc>
        <w:tc>
          <w:tcPr>
            <w:tcW w:w="2310" w:type="dxa"/>
            <w:vAlign w:val="center"/>
          </w:tcPr>
          <w:p w14:paraId="5ED7E09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完成</w:t>
            </w:r>
          </w:p>
        </w:tc>
      </w:tr>
      <w:tr w14:paraId="65ECE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2763B90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数据治理</w:t>
            </w:r>
          </w:p>
        </w:tc>
        <w:tc>
          <w:tcPr>
            <w:tcW w:w="2310" w:type="dxa"/>
            <w:vAlign w:val="center"/>
          </w:tcPr>
          <w:p w14:paraId="3A9D977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密级可见性、部门隔离、状态控制、收藏唯一约束、审计留痕、来源可追溯</w:t>
            </w:r>
          </w:p>
        </w:tc>
        <w:tc>
          <w:tcPr>
            <w:tcW w:w="2310" w:type="dxa"/>
            <w:vAlign w:val="center"/>
          </w:tcPr>
          <w:p w14:paraId="51F42CAB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app/services/rag.py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app/models.py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app/utils.py</w:t>
            </w:r>
          </w:p>
        </w:tc>
        <w:tc>
          <w:tcPr>
            <w:tcW w:w="2310" w:type="dxa"/>
            <w:vAlign w:val="center"/>
          </w:tcPr>
          <w:p w14:paraId="45B346F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完成</w:t>
            </w:r>
          </w:p>
        </w:tc>
      </w:tr>
      <w:tr w14:paraId="101F5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7A34FD4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测试与质量</w:t>
            </w:r>
          </w:p>
        </w:tc>
        <w:tc>
          <w:tcPr>
            <w:tcW w:w="2310" w:type="dxa"/>
            <w:vAlign w:val="center"/>
          </w:tcPr>
          <w:p w14:paraId="765D556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API 契约、权限矩阵、RAG 算法、登录防爆破、失败审计、系统回归</w:t>
            </w:r>
          </w:p>
        </w:tc>
        <w:tc>
          <w:tcPr>
            <w:tcW w:w="2310" w:type="dxa"/>
            <w:vAlign w:val="center"/>
          </w:tcPr>
          <w:p w14:paraId="55BE8CC3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tests/test_*.py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run_tests.ps1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docs/05-测试报告.md</w:t>
            </w:r>
          </w:p>
        </w:tc>
        <w:tc>
          <w:tcPr>
            <w:tcW w:w="2310" w:type="dxa"/>
            <w:vAlign w:val="center"/>
          </w:tcPr>
          <w:p w14:paraId="0D3882B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完成</w:t>
            </w:r>
          </w:p>
        </w:tc>
      </w:tr>
      <w:tr w14:paraId="7BD93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4380979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工程化</w:t>
            </w:r>
          </w:p>
        </w:tc>
        <w:tc>
          <w:tcPr>
            <w:tcW w:w="2310" w:type="dxa"/>
            <w:vAlign w:val="center"/>
          </w:tcPr>
          <w:p w14:paraId="2068A3A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Vite 代理、后台启停、UML 本地渲染、环境变量配置、健康检查</w:t>
            </w:r>
          </w:p>
        </w:tc>
        <w:tc>
          <w:tcPr>
            <w:tcW w:w="2310" w:type="dxa"/>
            <w:vAlign w:val="center"/>
          </w:tcPr>
          <w:p w14:paraId="5D639A61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frontend/vite.config.js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start.ps1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stop.ps1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scripts/</w:t>
            </w:r>
          </w:p>
        </w:tc>
        <w:tc>
          <w:tcPr>
            <w:tcW w:w="2310" w:type="dxa"/>
            <w:vAlign w:val="center"/>
          </w:tcPr>
          <w:p w14:paraId="786D206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完成</w:t>
            </w:r>
          </w:p>
        </w:tc>
      </w:tr>
    </w:tbl>
    <w:p w14:paraId="38A63688">
      <w:pPr>
        <w:spacing w:after="20"/>
      </w:pPr>
    </w:p>
    <w:p w14:paraId="716CB382">
      <w:pPr>
        <w:pStyle w:val="5"/>
      </w:pPr>
      <w:bookmarkStart w:id="3" w:name="_Toc32678"/>
      <w:r>
        <w:rPr>
          <w:rFonts w:ascii="宋体" w:hAnsi="宋体" w:eastAsia="宋体"/>
          <w:b/>
          <w:sz w:val="24"/>
        </w:rPr>
        <w:t>0.3 五部分交付符合性检查</w:t>
      </w:r>
      <w:bookmarkEnd w:id="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6"/>
        <w:gridCol w:w="1206"/>
        <w:gridCol w:w="2179"/>
        <w:gridCol w:w="3581"/>
        <w:gridCol w:w="1246"/>
      </w:tblGrid>
      <w:tr w14:paraId="62FC2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48" w:type="dxa"/>
            <w:shd w:val="clear" w:color="auto" w:fill="E6F6F2"/>
            <w:vAlign w:val="center"/>
          </w:tcPr>
          <w:p w14:paraId="779FA34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学校要求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442FAF1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本文对应位置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09A9DFE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图引用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56875BB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代码/需求证据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5A9D601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完成情况</w:t>
            </w:r>
          </w:p>
        </w:tc>
      </w:tr>
      <w:tr w14:paraId="46399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456A336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用例图及用例规格说明</w:t>
            </w:r>
          </w:p>
        </w:tc>
        <w:tc>
          <w:tcPr>
            <w:tcW w:w="1848" w:type="dxa"/>
            <w:vAlign w:val="center"/>
          </w:tcPr>
          <w:p w14:paraId="692D175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第 1 章</w:t>
            </w:r>
          </w:p>
        </w:tc>
        <w:tc>
          <w:tcPr>
            <w:tcW w:w="1848" w:type="dxa"/>
            <w:vAlign w:val="center"/>
          </w:tcPr>
          <w:p w14:paraId="1C92D054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docs/uml/rendered/01-用例图.png</w:t>
            </w:r>
          </w:p>
        </w:tc>
        <w:tc>
          <w:tcPr>
            <w:tcW w:w="1848" w:type="dxa"/>
            <w:vAlign w:val="center"/>
          </w:tcPr>
          <w:p w14:paraId="6A8C78D0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docs/uml/01-用例图.puml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app/api.py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frontend/src/router/index.js</w:t>
            </w:r>
          </w:p>
        </w:tc>
        <w:tc>
          <w:tcPr>
            <w:tcW w:w="1848" w:type="dxa"/>
            <w:vAlign w:val="center"/>
          </w:tcPr>
          <w:p w14:paraId="753A79F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已覆盖</w:t>
            </w:r>
          </w:p>
        </w:tc>
      </w:tr>
      <w:tr w14:paraId="08ACA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2D3C66F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2. 页面原型设计及说明</w:t>
            </w:r>
          </w:p>
        </w:tc>
        <w:tc>
          <w:tcPr>
            <w:tcW w:w="1848" w:type="dxa"/>
            <w:vAlign w:val="center"/>
          </w:tcPr>
          <w:p w14:paraId="2A7E089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第 2 章</w:t>
            </w:r>
          </w:p>
        </w:tc>
        <w:tc>
          <w:tcPr>
            <w:tcW w:w="1848" w:type="dxa"/>
            <w:vAlign w:val="center"/>
          </w:tcPr>
          <w:p w14:paraId="587172A0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docs/screenshots/01-login.png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至 </w:t>
            </w:r>
            <w:r>
              <w:rPr>
                <w:rFonts w:ascii="Consolas" w:hAnsi="Consolas" w:eastAsia="Consolas"/>
                <w:b w:val="0"/>
                <w:sz w:val="17"/>
              </w:rPr>
              <w:t>docs/screenshots/10-about.png</w:t>
            </w:r>
          </w:p>
        </w:tc>
        <w:tc>
          <w:tcPr>
            <w:tcW w:w="1848" w:type="dxa"/>
            <w:vAlign w:val="center"/>
          </w:tcPr>
          <w:p w14:paraId="0D415DE7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frontend/src/views/*.vue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frontend/src/components/AppShell.vue</w:t>
            </w:r>
          </w:p>
        </w:tc>
        <w:tc>
          <w:tcPr>
            <w:tcW w:w="1848" w:type="dxa"/>
            <w:vAlign w:val="center"/>
          </w:tcPr>
          <w:p w14:paraId="6461E2C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页面已实现；截图按交付清单归档</w:t>
            </w:r>
          </w:p>
        </w:tc>
      </w:tr>
      <w:tr w14:paraId="0BCB9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0234148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3. 用例实现顺序/时序图及说明</w:t>
            </w:r>
          </w:p>
        </w:tc>
        <w:tc>
          <w:tcPr>
            <w:tcW w:w="1848" w:type="dxa"/>
            <w:vAlign w:val="center"/>
          </w:tcPr>
          <w:p w14:paraId="7DA0262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第 3 章</w:t>
            </w:r>
          </w:p>
        </w:tc>
        <w:tc>
          <w:tcPr>
            <w:tcW w:w="1848" w:type="dxa"/>
            <w:vAlign w:val="center"/>
          </w:tcPr>
          <w:p w14:paraId="1E2498B9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02-登录时序图.png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03-RAG问答时序图.png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04-文档发布活动图.png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05-文档状态图.png</w:t>
            </w:r>
          </w:p>
        </w:tc>
        <w:tc>
          <w:tcPr>
            <w:tcW w:w="1848" w:type="dxa"/>
            <w:vAlign w:val="center"/>
          </w:tcPr>
          <w:p w14:paraId="7E0ECD7A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frontend/src/api/client.js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app/api.py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app/services/rag.py</w:t>
            </w:r>
          </w:p>
        </w:tc>
        <w:tc>
          <w:tcPr>
            <w:tcW w:w="1848" w:type="dxa"/>
            <w:vAlign w:val="center"/>
          </w:tcPr>
          <w:p w14:paraId="76E9D0F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已覆盖</w:t>
            </w:r>
          </w:p>
        </w:tc>
      </w:tr>
      <w:tr w14:paraId="36598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3D5B295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4. 系统/模块类图及说明</w:t>
            </w:r>
          </w:p>
        </w:tc>
        <w:tc>
          <w:tcPr>
            <w:tcW w:w="1848" w:type="dxa"/>
            <w:vAlign w:val="center"/>
          </w:tcPr>
          <w:p w14:paraId="22631E3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第 4 章</w:t>
            </w:r>
          </w:p>
        </w:tc>
        <w:tc>
          <w:tcPr>
            <w:tcW w:w="1848" w:type="dxa"/>
            <w:vAlign w:val="center"/>
          </w:tcPr>
          <w:p w14:paraId="5E3FC81E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06-类图.png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，辅以 </w:t>
            </w:r>
            <w:r>
              <w:rPr>
                <w:rFonts w:ascii="Consolas" w:hAnsi="Consolas" w:eastAsia="Consolas"/>
                <w:b w:val="0"/>
                <w:sz w:val="17"/>
              </w:rPr>
              <w:t>09-构件图.png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10-三层架构.png</w:t>
            </w:r>
          </w:p>
        </w:tc>
        <w:tc>
          <w:tcPr>
            <w:tcW w:w="1848" w:type="dxa"/>
            <w:vAlign w:val="center"/>
          </w:tcPr>
          <w:p w14:paraId="3590C939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app/models.py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app/services/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frontend/src/</w:t>
            </w:r>
          </w:p>
        </w:tc>
        <w:tc>
          <w:tcPr>
            <w:tcW w:w="1848" w:type="dxa"/>
            <w:vAlign w:val="center"/>
          </w:tcPr>
          <w:p w14:paraId="67B2D5E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已覆盖</w:t>
            </w:r>
          </w:p>
        </w:tc>
      </w:tr>
      <w:tr w14:paraId="6C35D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3507B28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5. 数据库实体类图及 E-R 图及说明</w:t>
            </w:r>
          </w:p>
        </w:tc>
        <w:tc>
          <w:tcPr>
            <w:tcW w:w="1848" w:type="dxa"/>
            <w:vAlign w:val="center"/>
          </w:tcPr>
          <w:p w14:paraId="236FA26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第 5 章</w:t>
            </w:r>
          </w:p>
        </w:tc>
        <w:tc>
          <w:tcPr>
            <w:tcW w:w="1848" w:type="dxa"/>
            <w:vAlign w:val="center"/>
          </w:tcPr>
          <w:p w14:paraId="7C138C52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06-类图.png</w:t>
            </w:r>
            <w:r>
              <w:rPr>
                <w:rFonts w:ascii="宋体" w:hAnsi="宋体" w:eastAsia="宋体"/>
                <w:b w:val="0"/>
                <w:sz w:val="17"/>
              </w:rPr>
              <w:t>（ORM 视角）、</w:t>
            </w:r>
            <w:r>
              <w:rPr>
                <w:rFonts w:ascii="Consolas" w:hAnsi="Consolas" w:eastAsia="Consolas"/>
                <w:b w:val="0"/>
                <w:sz w:val="17"/>
              </w:rPr>
              <w:t>07-ER图.png</w:t>
            </w:r>
            <w:r>
              <w:rPr>
                <w:rFonts w:ascii="宋体" w:hAnsi="宋体" w:eastAsia="宋体"/>
                <w:b w:val="0"/>
                <w:sz w:val="17"/>
              </w:rPr>
              <w:t>（关系视角）</w:t>
            </w:r>
          </w:p>
        </w:tc>
        <w:tc>
          <w:tcPr>
            <w:tcW w:w="1848" w:type="dxa"/>
            <w:vAlign w:val="center"/>
          </w:tcPr>
          <w:p w14:paraId="523D7361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app/models.py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instance/knowledge.db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的 SQLAlchemy 映射</w:t>
            </w:r>
          </w:p>
        </w:tc>
        <w:tc>
          <w:tcPr>
            <w:tcW w:w="1848" w:type="dxa"/>
            <w:vAlign w:val="center"/>
          </w:tcPr>
          <w:p w14:paraId="1A266FA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已覆盖</w:t>
            </w:r>
          </w:p>
        </w:tc>
      </w:tr>
      <w:tr w14:paraId="387E2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2FDB423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个人分工、开发/文档任务、完成情况、小结、证据</w:t>
            </w:r>
          </w:p>
        </w:tc>
        <w:tc>
          <w:tcPr>
            <w:tcW w:w="1848" w:type="dxa"/>
            <w:vAlign w:val="center"/>
          </w:tcPr>
          <w:p w14:paraId="26750D9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第 0、6、7 章</w:t>
            </w:r>
          </w:p>
        </w:tc>
        <w:tc>
          <w:tcPr>
            <w:tcW w:w="1848" w:type="dxa"/>
            <w:vAlign w:val="center"/>
          </w:tcPr>
          <w:p w14:paraId="544D2F9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本文表格与证据索引</w:t>
            </w:r>
          </w:p>
        </w:tc>
        <w:tc>
          <w:tcPr>
            <w:tcW w:w="1848" w:type="dxa"/>
            <w:vAlign w:val="center"/>
          </w:tcPr>
          <w:p w14:paraId="0D49AC5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工作区全部交付物</w:t>
            </w:r>
          </w:p>
        </w:tc>
        <w:tc>
          <w:tcPr>
            <w:tcW w:w="1848" w:type="dxa"/>
            <w:vAlign w:val="center"/>
          </w:tcPr>
          <w:p w14:paraId="0335EC6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已完成</w:t>
            </w:r>
          </w:p>
        </w:tc>
      </w:tr>
    </w:tbl>
    <w:p w14:paraId="53855B38">
      <w:pPr>
        <w:spacing w:after="20"/>
      </w:pPr>
    </w:p>
    <w:p w14:paraId="69005EFB">
      <w:pPr>
        <w:pStyle w:val="5"/>
      </w:pPr>
      <w:bookmarkStart w:id="4" w:name="_Toc19648"/>
      <w:r>
        <w:rPr>
          <w:rFonts w:ascii="宋体" w:hAnsi="宋体" w:eastAsia="宋体"/>
          <w:b/>
          <w:sz w:val="24"/>
        </w:rPr>
        <w:t>0.4 完成情况量化</w:t>
      </w:r>
      <w:bookmarkEnd w:id="4"/>
    </w:p>
    <w:p w14:paraId="1DC111B2">
      <w:r>
        <w:rPr>
          <w:rFonts w:ascii="宋体" w:hAnsi="宋体" w:eastAsia="宋体"/>
          <w:b w:val="0"/>
          <w:sz w:val="21"/>
        </w:rPr>
        <w:t xml:space="preserve">统计口径：截至 2026-10-29，按当前共享工作区文件统计；不包含 </w:t>
      </w:r>
      <w:r>
        <w:rPr>
          <w:rFonts w:ascii="Consolas" w:hAnsi="Consolas" w:eastAsia="Consolas"/>
          <w:b w:val="0"/>
          <w:sz w:val="19"/>
        </w:rPr>
        <w:t>node_modules</w:t>
      </w:r>
      <w:r>
        <w:rPr>
          <w:rFonts w:ascii="宋体" w:hAnsi="宋体" w:eastAsia="宋体"/>
          <w:b w:val="0"/>
          <w:sz w:val="21"/>
        </w:rPr>
        <w:t>、构建产物和第三方依赖。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325C0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531F9E2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指标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3B0687F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数量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04C6339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25F35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5C5414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UML 源文件</w:t>
            </w:r>
          </w:p>
        </w:tc>
        <w:tc>
          <w:tcPr>
            <w:tcW w:w="3081" w:type="dxa"/>
            <w:vAlign w:val="center"/>
          </w:tcPr>
          <w:p w14:paraId="3249253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10</w:t>
            </w:r>
          </w:p>
        </w:tc>
        <w:tc>
          <w:tcPr>
            <w:tcW w:w="3081" w:type="dxa"/>
            <w:vAlign w:val="center"/>
          </w:tcPr>
          <w:p w14:paraId="64827DD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用例、时序、活动、状态、类、ER、部署、构件、三层架构</w:t>
            </w:r>
          </w:p>
        </w:tc>
      </w:tr>
      <w:tr w14:paraId="714F5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5F261D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UML 渲染图</w:t>
            </w:r>
          </w:p>
        </w:tc>
        <w:tc>
          <w:tcPr>
            <w:tcW w:w="3081" w:type="dxa"/>
            <w:vAlign w:val="center"/>
          </w:tcPr>
          <w:p w14:paraId="4A119BB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10 组 PNG + SVG</w:t>
            </w:r>
          </w:p>
        </w:tc>
        <w:tc>
          <w:tcPr>
            <w:tcW w:w="3081" w:type="dxa"/>
            <w:vAlign w:val="center"/>
          </w:tcPr>
          <w:p w14:paraId="672B5CE7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docs/uml/rendered/</w:t>
            </w:r>
          </w:p>
        </w:tc>
      </w:tr>
      <w:tr w14:paraId="4E1DB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42FBA8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前端页面</w:t>
            </w:r>
          </w:p>
        </w:tc>
        <w:tc>
          <w:tcPr>
            <w:tcW w:w="3081" w:type="dxa"/>
            <w:vAlign w:val="center"/>
          </w:tcPr>
          <w:p w14:paraId="4541DF3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10 类业务页面，另有 404 页</w:t>
            </w:r>
          </w:p>
        </w:tc>
        <w:tc>
          <w:tcPr>
            <w:tcW w:w="3081" w:type="dxa"/>
            <w:vAlign w:val="center"/>
          </w:tcPr>
          <w:p w14:paraId="49880C7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登录、工作台、文档列表/详情/编辑、问答、图谱、用户、审计、关于</w:t>
            </w:r>
          </w:p>
        </w:tc>
      </w:tr>
      <w:tr w14:paraId="4CEFE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2CE4C5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REST API 端点</w:t>
            </w:r>
          </w:p>
        </w:tc>
        <w:tc>
          <w:tcPr>
            <w:tcW w:w="3081" w:type="dxa"/>
            <w:vAlign w:val="center"/>
          </w:tcPr>
          <w:p w14:paraId="017C784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27 个主要方法/路径组合</w:t>
            </w:r>
          </w:p>
        </w:tc>
        <w:tc>
          <w:tcPr>
            <w:tcW w:w="3081" w:type="dxa"/>
            <w:vAlign w:val="center"/>
          </w:tcPr>
          <w:p w14:paraId="4DA25A2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另有 </w:t>
            </w:r>
            <w:r>
              <w:rPr>
                <w:rFonts w:ascii="Consolas" w:hAnsi="Consolas" w:eastAsia="Consolas"/>
                <w:b w:val="0"/>
                <w:sz w:val="17"/>
              </w:rPr>
              <w:t>/api/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根路径别名与兼容 </w:t>
            </w:r>
            <w:r>
              <w:rPr>
                <w:rFonts w:ascii="Consolas" w:hAnsi="Consolas" w:eastAsia="Consolas"/>
                <w:b w:val="0"/>
                <w:sz w:val="17"/>
              </w:rPr>
              <w:t>/health</w:t>
            </w:r>
          </w:p>
        </w:tc>
      </w:tr>
      <w:tr w14:paraId="750FE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9B3330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后端与前端源文件</w:t>
            </w:r>
          </w:p>
        </w:tc>
        <w:tc>
          <w:tcPr>
            <w:tcW w:w="3081" w:type="dxa"/>
            <w:vAlign w:val="center"/>
          </w:tcPr>
          <w:p w14:paraId="5915325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43 个</w:t>
            </w:r>
          </w:p>
        </w:tc>
        <w:tc>
          <w:tcPr>
            <w:tcW w:w="3081" w:type="dxa"/>
            <w:vAlign w:val="center"/>
          </w:tcPr>
          <w:p w14:paraId="2F43AE99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app/**/*.py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与 </w:t>
            </w:r>
            <w:r>
              <w:rPr>
                <w:rFonts w:ascii="Consolas" w:hAnsi="Consolas" w:eastAsia="Consolas"/>
                <w:b w:val="0"/>
                <w:sz w:val="17"/>
              </w:rPr>
              <w:t>frontend/src/**/*.vue,*.js</w:t>
            </w:r>
          </w:p>
        </w:tc>
      </w:tr>
      <w:tr w14:paraId="0641E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9F08ED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源代码行数</w:t>
            </w:r>
          </w:p>
        </w:tc>
        <w:tc>
          <w:tcPr>
            <w:tcW w:w="3081" w:type="dxa"/>
            <w:vAlign w:val="center"/>
          </w:tcPr>
          <w:p w14:paraId="62CD2C1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约 6387 行</w:t>
            </w:r>
          </w:p>
        </w:tc>
        <w:tc>
          <w:tcPr>
            <w:tcW w:w="3081" w:type="dxa"/>
            <w:vAlign w:val="center"/>
          </w:tcPr>
          <w:p w14:paraId="3DBBA31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不含依赖与构建产物，用于说明独立完成规模</w:t>
            </w:r>
          </w:p>
        </w:tc>
      </w:tr>
      <w:tr w14:paraId="724EB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94A208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自动化测试函数</w:t>
            </w:r>
          </w:p>
        </w:tc>
        <w:tc>
          <w:tcPr>
            <w:tcW w:w="3081" w:type="dxa"/>
            <w:vAlign w:val="center"/>
          </w:tcPr>
          <w:p w14:paraId="65A87D5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120 个</w:t>
            </w:r>
          </w:p>
        </w:tc>
        <w:tc>
          <w:tcPr>
            <w:tcW w:w="3081" w:type="dxa"/>
            <w:vAlign w:val="center"/>
          </w:tcPr>
          <w:p w14:paraId="17B2D3E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5 个 </w:t>
            </w:r>
            <w:r>
              <w:rPr>
                <w:rFonts w:ascii="Consolas" w:hAnsi="Consolas" w:eastAsia="Consolas"/>
                <w:b w:val="0"/>
                <w:sz w:val="17"/>
              </w:rPr>
              <w:t>tests/test_*.py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文件；参数化后实际执行用例更多</w:t>
            </w:r>
          </w:p>
        </w:tc>
      </w:tr>
      <w:tr w14:paraId="4813E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E336CC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数据库表</w:t>
            </w:r>
          </w:p>
        </w:tc>
        <w:tc>
          <w:tcPr>
            <w:tcW w:w="3081" w:type="dxa"/>
            <w:vAlign w:val="center"/>
          </w:tcPr>
          <w:p w14:paraId="4C3BBCB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9 张</w:t>
            </w:r>
          </w:p>
        </w:tc>
        <w:tc>
          <w:tcPr>
            <w:tcW w:w="3081" w:type="dxa"/>
            <w:vAlign w:val="center"/>
          </w:tcPr>
          <w:p w14:paraId="0F0EDA8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users、categories、documents、knowledge_chunks、graph_nodes、graph_edges、favorites、audit_logs、qa_history</w:t>
            </w:r>
          </w:p>
        </w:tc>
      </w:tr>
      <w:tr w14:paraId="1BA26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C92246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页面截图引用</w:t>
            </w:r>
          </w:p>
        </w:tc>
        <w:tc>
          <w:tcPr>
            <w:tcW w:w="3081" w:type="dxa"/>
            <w:vAlign w:val="center"/>
          </w:tcPr>
          <w:p w14:paraId="7D05890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10 张</w:t>
            </w:r>
          </w:p>
        </w:tc>
        <w:tc>
          <w:tcPr>
            <w:tcW w:w="3081" w:type="dxa"/>
            <w:vAlign w:val="center"/>
          </w:tcPr>
          <w:p w14:paraId="7D0CE20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按 </w:t>
            </w:r>
            <w:r>
              <w:rPr>
                <w:rFonts w:ascii="Consolas" w:hAnsi="Consolas" w:eastAsia="Consolas"/>
                <w:b w:val="0"/>
                <w:sz w:val="17"/>
              </w:rPr>
              <w:t>01-login.png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至 </w:t>
            </w:r>
            <w:r>
              <w:rPr>
                <w:rFonts w:ascii="Consolas" w:hAnsi="Consolas" w:eastAsia="Consolas"/>
                <w:b w:val="0"/>
                <w:sz w:val="17"/>
              </w:rPr>
              <w:t>10-about.png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的交付命名组织</w:t>
            </w:r>
          </w:p>
        </w:tc>
      </w:tr>
    </w:tbl>
    <w:p w14:paraId="1622F325">
      <w:pPr>
        <w:spacing w:after="20"/>
      </w:pPr>
    </w:p>
    <w:p w14:paraId="15F0284C">
      <w:pPr>
        <w:spacing w:after="40"/>
      </w:pPr>
    </w:p>
    <w:p w14:paraId="2BD92EDE">
      <w:pPr>
        <w:pStyle w:val="4"/>
      </w:pPr>
      <w:bookmarkStart w:id="5" w:name="_Toc19523"/>
      <w:r>
        <w:rPr>
          <w:rFonts w:ascii="宋体" w:hAnsi="宋体" w:eastAsia="宋体"/>
          <w:b/>
          <w:sz w:val="28"/>
        </w:rPr>
        <w:t>1. 用例图及用例规格说明</w:t>
      </w:r>
      <w:bookmarkEnd w:id="5"/>
    </w:p>
    <w:p w14:paraId="755B1897">
      <w:pPr>
        <w:pStyle w:val="5"/>
      </w:pPr>
      <w:bookmarkStart w:id="6" w:name="_Toc26929"/>
      <w:r>
        <w:rPr>
          <w:rFonts w:ascii="宋体" w:hAnsi="宋体" w:eastAsia="宋体"/>
          <w:b/>
          <w:sz w:val="24"/>
        </w:rPr>
        <w:t>1.1 用例图</w:t>
      </w:r>
      <w:bookmarkEnd w:id="6"/>
    </w:p>
    <w:p w14:paraId="7E66DB96">
      <w:pPr>
        <w:spacing w:before="120" w:after="80"/>
        <w:ind w:firstLine="0"/>
        <w:jc w:val="center"/>
      </w:pPr>
      <w:r>
        <w:drawing>
          <wp:inline distT="0" distB="0" distL="114300" distR="114300">
            <wp:extent cx="5623560" cy="8119745"/>
            <wp:effectExtent l="0" t="0" r="1524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12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A6686">
      <w:pPr>
        <w:pStyle w:val="15"/>
      </w:pPr>
      <w:r>
        <w:rPr>
          <w:rFonts w:ascii="宋体" w:hAnsi="宋体" w:eastAsia="宋体"/>
          <w:b w:val="0"/>
          <w:color w:val="6E7B90"/>
          <w:sz w:val="17"/>
        </w:rPr>
        <w:t>图 1-1 智慧企业知识财富库系统用例图</w:t>
      </w:r>
    </w:p>
    <w:p w14:paraId="32FDB71E">
      <w:r>
        <w:rPr>
          <w:rFonts w:ascii="宋体" w:hAnsi="宋体" w:eastAsia="宋体"/>
          <w:b/>
          <w:sz w:val="21"/>
        </w:rPr>
        <w:t>图 1-1 说明</w:t>
      </w:r>
      <w:r>
        <w:rPr>
          <w:rFonts w:ascii="宋体" w:hAnsi="宋体" w:eastAsia="宋体"/>
          <w:b w:val="0"/>
          <w:sz w:val="21"/>
        </w:rPr>
        <w:t>：系统参与者分为“普通员工”和“管理员”。普通员工可登录、退出、管理知识文档、检索文档、智能问答、浏览图谱和收藏文档；管理员在此基础上增加维护分类、维护图谱关系、查看审计日志、查看用户列表等治理能力。“管理知识文档”和“智能问答”均包含“检索知识文档”能力。</w:t>
      </w:r>
    </w:p>
    <w:p w14:paraId="53011587">
      <w:r>
        <w:rPr>
          <w:rFonts w:ascii="宋体" w:hAnsi="宋体" w:eastAsia="宋体"/>
          <w:b/>
          <w:sz w:val="21"/>
        </w:rPr>
        <w:t>图源</w:t>
      </w:r>
      <w:r>
        <w:rPr>
          <w:rFonts w:ascii="宋体" w:hAnsi="宋体" w:eastAsia="宋体"/>
          <w:b w:val="0"/>
          <w:sz w:val="21"/>
        </w:rPr>
        <w:t>：`docs/uml/01-用例图.puml`</w:t>
      </w:r>
    </w:p>
    <w:p w14:paraId="678D34C3">
      <w:r>
        <w:rPr>
          <w:rFonts w:ascii="宋体" w:hAnsi="宋体" w:eastAsia="宋体"/>
          <w:b/>
          <w:sz w:val="21"/>
        </w:rPr>
        <w:t>渲染图</w:t>
      </w:r>
      <w:r>
        <w:rPr>
          <w:rFonts w:ascii="宋体" w:hAnsi="宋体" w:eastAsia="宋体"/>
          <w:b w:val="0"/>
          <w:sz w:val="21"/>
        </w:rPr>
        <w:t>：`docs/uml/rendered/01-用例图.png`</w:t>
      </w:r>
    </w:p>
    <w:p w14:paraId="36631E6B">
      <w:pPr>
        <w:pStyle w:val="5"/>
      </w:pPr>
      <w:bookmarkStart w:id="7" w:name="_Toc4149"/>
      <w:r>
        <w:rPr>
          <w:rFonts w:ascii="宋体" w:hAnsi="宋体" w:eastAsia="宋体"/>
          <w:b/>
          <w:sz w:val="24"/>
        </w:rPr>
        <w:t>1.2 图例与关键元素</w:t>
      </w:r>
      <w:bookmarkEnd w:id="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1E4C7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4C23411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图元素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4FF7103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含义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1B64118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本项目对应</w:t>
            </w:r>
          </w:p>
        </w:tc>
      </w:tr>
      <w:tr w14:paraId="6C131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31F528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火柴人</w:t>
            </w:r>
          </w:p>
        </w:tc>
        <w:tc>
          <w:tcPr>
            <w:tcW w:w="3081" w:type="dxa"/>
            <w:vAlign w:val="center"/>
          </w:tcPr>
          <w:p w14:paraId="2D2A219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系统外部参与者</w:t>
            </w:r>
          </w:p>
        </w:tc>
        <w:tc>
          <w:tcPr>
            <w:tcW w:w="3081" w:type="dxa"/>
            <w:vAlign w:val="center"/>
          </w:tcPr>
          <w:p w14:paraId="2A66A4D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普通员工、管理员；管理员是普通员工能力的超集</w:t>
            </w:r>
          </w:p>
        </w:tc>
      </w:tr>
      <w:tr w14:paraId="3DBA8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BA8F30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矩形边框</w:t>
            </w:r>
          </w:p>
        </w:tc>
        <w:tc>
          <w:tcPr>
            <w:tcW w:w="3081" w:type="dxa"/>
            <w:vAlign w:val="center"/>
          </w:tcPr>
          <w:p w14:paraId="7101537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系统边界</w:t>
            </w:r>
          </w:p>
        </w:tc>
        <w:tc>
          <w:tcPr>
            <w:tcW w:w="3081" w:type="dxa"/>
            <w:vAlign w:val="center"/>
          </w:tcPr>
          <w:p w14:paraId="114E4D0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V2.0 Vue 3 SPA + Flask REST API 系统</w:t>
            </w:r>
          </w:p>
        </w:tc>
      </w:tr>
      <w:tr w14:paraId="2B7D1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4A6EF0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椭圆</w:t>
            </w:r>
          </w:p>
        </w:tc>
        <w:tc>
          <w:tcPr>
            <w:tcW w:w="3081" w:type="dxa"/>
            <w:vAlign w:val="center"/>
          </w:tcPr>
          <w:p w14:paraId="5BA34CA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用例/业务目标</w:t>
            </w:r>
          </w:p>
        </w:tc>
        <w:tc>
          <w:tcPr>
            <w:tcW w:w="3081" w:type="dxa"/>
            <w:vAlign w:val="center"/>
          </w:tcPr>
          <w:p w14:paraId="247E039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登录、检索、问答、图谱、审计等</w:t>
            </w:r>
          </w:p>
        </w:tc>
      </w:tr>
      <w:tr w14:paraId="209C0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352CD1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实线</w:t>
            </w:r>
          </w:p>
        </w:tc>
        <w:tc>
          <w:tcPr>
            <w:tcW w:w="3081" w:type="dxa"/>
            <w:vAlign w:val="center"/>
          </w:tcPr>
          <w:p w14:paraId="4E40BBD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参与者与用例的关联</w:t>
            </w:r>
          </w:p>
        </w:tc>
        <w:tc>
          <w:tcPr>
            <w:tcW w:w="3081" w:type="dxa"/>
            <w:vAlign w:val="center"/>
          </w:tcPr>
          <w:p w14:paraId="6192D67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谁能发起该用例</w:t>
            </w:r>
          </w:p>
        </w:tc>
      </w:tr>
      <w:tr w14:paraId="465E1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0B61B6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虚线箭头 </w:t>
            </w:r>
            <w:r>
              <w:rPr>
                <w:rFonts w:ascii="Consolas" w:hAnsi="Consolas" w:eastAsia="Consolas"/>
                <w:b w:val="0"/>
                <w:sz w:val="17"/>
              </w:rPr>
              <w:t>&lt;&lt;include&gt;&gt;</w:t>
            </w:r>
          </w:p>
        </w:tc>
        <w:tc>
          <w:tcPr>
            <w:tcW w:w="3081" w:type="dxa"/>
            <w:vAlign w:val="center"/>
          </w:tcPr>
          <w:p w14:paraId="0F8871C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被包含的必需子流程</w:t>
            </w:r>
          </w:p>
        </w:tc>
        <w:tc>
          <w:tcPr>
            <w:tcW w:w="3081" w:type="dxa"/>
            <w:vAlign w:val="center"/>
          </w:tcPr>
          <w:p w14:paraId="1715F62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管理文档、智能问答均必须调用检索能力</w:t>
            </w:r>
          </w:p>
        </w:tc>
      </w:tr>
      <w:tr w14:paraId="48984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25EF9F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用例粒度</w:t>
            </w:r>
          </w:p>
        </w:tc>
        <w:tc>
          <w:tcPr>
            <w:tcW w:w="3081" w:type="dxa"/>
            <w:vAlign w:val="center"/>
          </w:tcPr>
          <w:p w14:paraId="7F6D3EF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以用户可感知目标划分</w:t>
            </w:r>
          </w:p>
        </w:tc>
        <w:tc>
          <w:tcPr>
            <w:tcW w:w="3081" w:type="dxa"/>
            <w:vAlign w:val="center"/>
          </w:tcPr>
          <w:p w14:paraId="258EC6B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“管理知识文档”内部再细分增删改查，规格说明中展开</w:t>
            </w:r>
          </w:p>
        </w:tc>
      </w:tr>
    </w:tbl>
    <w:p w14:paraId="1A7FF594">
      <w:pPr>
        <w:spacing w:after="20"/>
      </w:pPr>
    </w:p>
    <w:p w14:paraId="6CF39445">
      <w:r>
        <w:rPr>
          <w:rFonts w:ascii="宋体" w:hAnsi="宋体" w:eastAsia="宋体"/>
          <w:b/>
          <w:sz w:val="21"/>
        </w:rPr>
        <w:t>关键解释</w:t>
      </w:r>
      <w:r>
        <w:rPr>
          <w:rFonts w:ascii="宋体" w:hAnsi="宋体" w:eastAsia="宋体"/>
          <w:b w:val="0"/>
          <w:sz w:val="21"/>
        </w:rPr>
        <w:t>：</w:t>
      </w:r>
    </w:p>
    <w:p w14:paraId="1C8858EE">
      <w:pPr>
        <w:pStyle w:val="14"/>
        <w:ind w:firstLine="0"/>
      </w:pPr>
      <w:r>
        <w:rPr>
          <w:rFonts w:ascii="宋体" w:hAnsi="宋体" w:eastAsia="宋体"/>
          <w:b/>
          <w:sz w:val="21"/>
        </w:rPr>
        <w:t>普通员工不是“只读用户”</w:t>
      </w:r>
      <w:r>
        <w:rPr>
          <w:rFonts w:ascii="宋体" w:hAnsi="宋体" w:eastAsia="宋体"/>
          <w:b w:val="0"/>
          <w:sz w:val="21"/>
        </w:rPr>
        <w:t>。当前实现允许已登录员工新建文档；编辑、删除仅限本人文档，管理员可编辑/删除全部文档。</w:t>
      </w:r>
    </w:p>
    <w:p w14:paraId="5C13E4F0">
      <w:pPr>
        <w:pStyle w:val="14"/>
        <w:ind w:firstLine="0"/>
      </w:pPr>
      <w:r>
        <w:rPr>
          <w:rFonts w:ascii="宋体" w:hAnsi="宋体" w:eastAsia="宋体"/>
          <w:b/>
          <w:sz w:val="21"/>
        </w:rPr>
        <w:t>管理员权限不是独立业务系统</w:t>
      </w:r>
      <w:r>
        <w:rPr>
          <w:rFonts w:ascii="宋体" w:hAnsi="宋体" w:eastAsia="宋体"/>
          <w:b w:val="0"/>
          <w:sz w:val="21"/>
        </w:rPr>
        <w:t>。管理员仍复用普通员工的文档、问答、图谱能力，只是额外拥有分类维护、图谱维护、用户查看和审计查看入口。</w:t>
      </w:r>
    </w:p>
    <w:p w14:paraId="18776770">
      <w:pPr>
        <w:pStyle w:val="14"/>
        <w:ind w:firstLine="0"/>
      </w:pPr>
      <w:r>
        <w:rPr>
          <w:rFonts w:ascii="宋体" w:hAnsi="宋体" w:eastAsia="宋体"/>
          <w:b/>
          <w:sz w:val="21"/>
        </w:rPr>
        <w:t>检索是共享能力</w:t>
      </w:r>
      <w:r>
        <w:rPr>
          <w:rFonts w:ascii="宋体" w:hAnsi="宋体" w:eastAsia="宋体"/>
          <w:b w:val="0"/>
          <w:sz w:val="21"/>
        </w:rPr>
        <w:t>。文档列表检索和 RAG 问答共享同一套“可访问文档”判定，但用途不同：前者返回文档卡片，后者返回知识片段和答案来源。</w:t>
      </w:r>
    </w:p>
    <w:p w14:paraId="76E6314E">
      <w:pPr>
        <w:pStyle w:val="14"/>
        <w:ind w:firstLine="0"/>
      </w:pPr>
      <w:r>
        <w:rPr>
          <w:rFonts w:ascii="宋体" w:hAnsi="宋体" w:eastAsia="宋体"/>
          <w:b/>
          <w:sz w:val="21"/>
        </w:rPr>
        <w:t>机密隔离是跨用例约束</w:t>
      </w:r>
      <w:r>
        <w:rPr>
          <w:rFonts w:ascii="宋体" w:hAnsi="宋体" w:eastAsia="宋体"/>
          <w:b w:val="0"/>
          <w:sz w:val="21"/>
        </w:rPr>
        <w:t xml:space="preserve">。无论列表、详情、问答还是图谱，均先按当前用户权限过滤；权限规则在 </w:t>
      </w:r>
      <w:r>
        <w:rPr>
          <w:rFonts w:ascii="Consolas" w:hAnsi="Consolas" w:eastAsia="Consolas"/>
          <w:b w:val="0"/>
          <w:sz w:val="19"/>
        </w:rPr>
        <w:t>app/services/rag.py</w:t>
      </w:r>
      <w:r>
        <w:rPr>
          <w:rFonts w:ascii="宋体" w:hAnsi="宋体" w:eastAsia="宋体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sz w:val="19"/>
        </w:rPr>
        <w:t>can_view_document()</w:t>
      </w:r>
      <w:r>
        <w:rPr>
          <w:rFonts w:ascii="宋体" w:hAnsi="宋体" w:eastAsia="宋体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sz w:val="19"/>
        </w:rPr>
        <w:t>searchable_documents()</w:t>
      </w:r>
      <w:r>
        <w:rPr>
          <w:rFonts w:ascii="宋体" w:hAnsi="宋体" w:eastAsia="宋体"/>
          <w:b w:val="0"/>
          <w:sz w:val="21"/>
        </w:rPr>
        <w:t xml:space="preserve"> 中集中实现。</w:t>
      </w:r>
    </w:p>
    <w:p w14:paraId="45B2135A">
      <w:pPr>
        <w:pStyle w:val="5"/>
      </w:pPr>
      <w:bookmarkStart w:id="8" w:name="_Toc28976"/>
      <w:r>
        <w:rPr>
          <w:rFonts w:ascii="宋体" w:hAnsi="宋体" w:eastAsia="宋体"/>
          <w:b/>
          <w:sz w:val="24"/>
        </w:rPr>
        <w:t>1.3 用例清单与需求追踪矩阵</w:t>
      </w:r>
      <w:bookmarkEnd w:id="8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7"/>
        <w:gridCol w:w="1670"/>
        <w:gridCol w:w="1846"/>
        <w:gridCol w:w="1842"/>
        <w:gridCol w:w="2443"/>
      </w:tblGrid>
      <w:tr w14:paraId="459B0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48" w:type="dxa"/>
            <w:shd w:val="clear" w:color="auto" w:fill="E6F6F2"/>
            <w:vAlign w:val="center"/>
          </w:tcPr>
          <w:p w14:paraId="48197D7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编号/用例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75865BC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参与者与权限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65F4B85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需求编号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7D29A9B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主要页面/API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15583FF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代码与验证证据</w:t>
            </w:r>
          </w:p>
        </w:tc>
      </w:tr>
      <w:tr w14:paraId="6F1F1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47B7E35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UC-01 登录系统</w:t>
            </w:r>
          </w:p>
        </w:tc>
        <w:tc>
          <w:tcPr>
            <w:tcW w:w="1848" w:type="dxa"/>
            <w:vAlign w:val="center"/>
          </w:tcPr>
          <w:p w14:paraId="350CBC1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普通员工、管理员；公开接口，失败限流</w:t>
            </w:r>
          </w:p>
        </w:tc>
        <w:tc>
          <w:tcPr>
            <w:tcW w:w="1848" w:type="dxa"/>
            <w:vAlign w:val="center"/>
          </w:tcPr>
          <w:p w14:paraId="6BB6C17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UR-AUTH-01/05/06/07；SR-AUTH-001/002/007/008/009</w:t>
            </w:r>
          </w:p>
        </w:tc>
        <w:tc>
          <w:tcPr>
            <w:tcW w:w="1848" w:type="dxa"/>
            <w:vAlign w:val="center"/>
          </w:tcPr>
          <w:p w14:paraId="726AB104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/login</w:t>
            </w:r>
            <w:r>
              <w:rPr>
                <w:rFonts w:ascii="宋体" w:hAnsi="宋体" w:eastAsia="宋体"/>
                <w:b w:val="0"/>
                <w:sz w:val="17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POST /api/auth/login</w:t>
            </w:r>
          </w:p>
        </w:tc>
        <w:tc>
          <w:tcPr>
            <w:tcW w:w="1848" w:type="dxa"/>
            <w:vAlign w:val="center"/>
          </w:tcPr>
          <w:p w14:paraId="3D6EBADB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app/api.py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app/blueprints/auth.py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LoginView.vue</w:t>
            </w:r>
            <w:r>
              <w:rPr>
                <w:rFonts w:ascii="宋体" w:hAnsi="宋体" w:eastAsia="宋体"/>
                <w:b w:val="0"/>
                <w:sz w:val="17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tests/test_api.py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test_login_security.py</w:t>
            </w:r>
          </w:p>
        </w:tc>
      </w:tr>
      <w:tr w14:paraId="4C727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77AC9C6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UC-02 退出系统</w:t>
            </w:r>
          </w:p>
        </w:tc>
        <w:tc>
          <w:tcPr>
            <w:tcW w:w="1848" w:type="dxa"/>
            <w:vAlign w:val="center"/>
          </w:tcPr>
          <w:p w14:paraId="01C184F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普通员工、管理员；必须已登录</w:t>
            </w:r>
          </w:p>
        </w:tc>
        <w:tc>
          <w:tcPr>
            <w:tcW w:w="1848" w:type="dxa"/>
            <w:vAlign w:val="center"/>
          </w:tcPr>
          <w:p w14:paraId="19DB22D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UR-AUTH-02；SR-AUTH-003</w:t>
            </w:r>
          </w:p>
        </w:tc>
        <w:tc>
          <w:tcPr>
            <w:tcW w:w="1848" w:type="dxa"/>
            <w:vAlign w:val="center"/>
          </w:tcPr>
          <w:p w14:paraId="2727B7F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顶部退出；</w:t>
            </w:r>
            <w:r>
              <w:rPr>
                <w:rFonts w:ascii="Consolas" w:hAnsi="Consolas" w:eastAsia="Consolas"/>
                <w:b w:val="0"/>
                <w:sz w:val="17"/>
              </w:rPr>
              <w:t>POST /api/auth/logout</w:t>
            </w:r>
          </w:p>
        </w:tc>
        <w:tc>
          <w:tcPr>
            <w:tcW w:w="1848" w:type="dxa"/>
            <w:vAlign w:val="center"/>
          </w:tcPr>
          <w:p w14:paraId="26AA4645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app/api.py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AppShell.vue</w:t>
            </w:r>
            <w:r>
              <w:rPr>
                <w:rFonts w:ascii="宋体" w:hAnsi="宋体" w:eastAsia="宋体"/>
                <w:b w:val="0"/>
                <w:sz w:val="17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tests/test_api.py</w:t>
            </w:r>
          </w:p>
        </w:tc>
      </w:tr>
      <w:tr w14:paraId="2DF8A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40CED46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UC-03 管理知识文档</w:t>
            </w:r>
          </w:p>
        </w:tc>
        <w:tc>
          <w:tcPr>
            <w:tcW w:w="1848" w:type="dxa"/>
            <w:vAlign w:val="center"/>
          </w:tcPr>
          <w:p w14:paraId="697BE8A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普通员工、管理员；新建已登录，编辑/删除仅作者或管理员</w:t>
            </w:r>
          </w:p>
        </w:tc>
        <w:tc>
          <w:tcPr>
            <w:tcW w:w="1848" w:type="dxa"/>
            <w:vAlign w:val="center"/>
          </w:tcPr>
          <w:p w14:paraId="6DA5375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UR-DOC-01/03/04/05；SR-DOC-001/004/005/006/007</w:t>
            </w:r>
          </w:p>
        </w:tc>
        <w:tc>
          <w:tcPr>
            <w:tcW w:w="1848" w:type="dxa"/>
            <w:vAlign w:val="center"/>
          </w:tcPr>
          <w:p w14:paraId="4D417560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/documents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new/edit</w:t>
            </w:r>
            <w:r>
              <w:rPr>
                <w:rFonts w:ascii="宋体" w:hAnsi="宋体" w:eastAsia="宋体"/>
                <w:b w:val="0"/>
                <w:sz w:val="17"/>
              </w:rPr>
              <w:t>；文档 CRUD API</w:t>
            </w:r>
          </w:p>
        </w:tc>
        <w:tc>
          <w:tcPr>
            <w:tcW w:w="1848" w:type="dxa"/>
            <w:vAlign w:val="center"/>
          </w:tcPr>
          <w:p w14:paraId="79942071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app/api.py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DocumentEditorView.vue</w:t>
            </w:r>
            <w:r>
              <w:rPr>
                <w:rFonts w:ascii="宋体" w:hAnsi="宋体" w:eastAsia="宋体"/>
                <w:b w:val="0"/>
                <w:sz w:val="17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tests/test_api.py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test_security.py</w:t>
            </w:r>
          </w:p>
        </w:tc>
      </w:tr>
      <w:tr w14:paraId="416C1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66E1103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UC-04 检索知识文档</w:t>
            </w:r>
          </w:p>
        </w:tc>
        <w:tc>
          <w:tcPr>
            <w:tcW w:w="1848" w:type="dxa"/>
            <w:vAlign w:val="center"/>
          </w:tcPr>
          <w:p w14:paraId="5F5321C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普通员工、管理员；仅已发布且可见文档</w:t>
            </w:r>
          </w:p>
        </w:tc>
        <w:tc>
          <w:tcPr>
            <w:tcW w:w="1848" w:type="dxa"/>
            <w:vAlign w:val="center"/>
          </w:tcPr>
          <w:p w14:paraId="48CAA90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UR-DOC-02；SR-DOC-001/002/003/009；SR-QA-008</w:t>
            </w:r>
          </w:p>
        </w:tc>
        <w:tc>
          <w:tcPr>
            <w:tcW w:w="1848" w:type="dxa"/>
            <w:vAlign w:val="center"/>
          </w:tcPr>
          <w:p w14:paraId="4F4869CB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/documents?q=...</w:t>
            </w:r>
            <w:r>
              <w:rPr>
                <w:rFonts w:ascii="宋体" w:hAnsi="宋体" w:eastAsia="宋体"/>
                <w:b w:val="0"/>
                <w:sz w:val="17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GET /api/documents</w:t>
            </w:r>
          </w:p>
        </w:tc>
        <w:tc>
          <w:tcPr>
            <w:tcW w:w="1848" w:type="dxa"/>
            <w:vAlign w:val="center"/>
          </w:tcPr>
          <w:p w14:paraId="10DBA6D1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app/api.py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app/services/rag.py</w:t>
            </w:r>
            <w:r>
              <w:rPr>
                <w:rFonts w:ascii="宋体" w:hAnsi="宋体" w:eastAsia="宋体"/>
                <w:b w:val="0"/>
                <w:sz w:val="17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tests/test_api.py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test_security.py</w:t>
            </w:r>
          </w:p>
        </w:tc>
      </w:tr>
      <w:tr w14:paraId="76930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2326A09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UC-05 智能问答</w:t>
            </w:r>
          </w:p>
        </w:tc>
        <w:tc>
          <w:tcPr>
            <w:tcW w:w="1848" w:type="dxa"/>
            <w:vAlign w:val="center"/>
          </w:tcPr>
          <w:p w14:paraId="41698A5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普通员工、管理员；仅检索可见片段</w:t>
            </w:r>
          </w:p>
        </w:tc>
        <w:tc>
          <w:tcPr>
            <w:tcW w:w="1848" w:type="dxa"/>
            <w:vAlign w:val="center"/>
          </w:tcPr>
          <w:p w14:paraId="5CD2583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UR-QA-01/02/03/04；SR-QA-001～009</w:t>
            </w:r>
          </w:p>
        </w:tc>
        <w:tc>
          <w:tcPr>
            <w:tcW w:w="1848" w:type="dxa"/>
            <w:vAlign w:val="center"/>
          </w:tcPr>
          <w:p w14:paraId="25E9B0C9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/qa</w:t>
            </w:r>
            <w:r>
              <w:rPr>
                <w:rFonts w:ascii="宋体" w:hAnsi="宋体" w:eastAsia="宋体"/>
                <w:b w:val="0"/>
                <w:sz w:val="17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GET /api/qa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POST /api/qa/ask</w:t>
            </w:r>
          </w:p>
        </w:tc>
        <w:tc>
          <w:tcPr>
            <w:tcW w:w="1848" w:type="dxa"/>
            <w:vAlign w:val="center"/>
          </w:tcPr>
          <w:p w14:paraId="1C2ABFF4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app/services/rag.py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QaView.vue</w:t>
            </w:r>
            <w:r>
              <w:rPr>
                <w:rFonts w:ascii="宋体" w:hAnsi="宋体" w:eastAsia="宋体"/>
                <w:b w:val="0"/>
                <w:sz w:val="17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tests/test_api.py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test_rag.py</w:t>
            </w:r>
          </w:p>
        </w:tc>
      </w:tr>
      <w:tr w14:paraId="1AE5C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06EAC58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UC-06 浏览知识关系图</w:t>
            </w:r>
          </w:p>
        </w:tc>
        <w:tc>
          <w:tcPr>
            <w:tcW w:w="1848" w:type="dxa"/>
            <w:vAlign w:val="center"/>
          </w:tcPr>
          <w:p w14:paraId="5F97F1E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普通员工、管理员；从可见文档节点裁剪</w:t>
            </w:r>
          </w:p>
        </w:tc>
        <w:tc>
          <w:tcPr>
            <w:tcW w:w="1848" w:type="dxa"/>
            <w:vAlign w:val="center"/>
          </w:tcPr>
          <w:p w14:paraId="4553717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UR-KG-01；SR-KG-001/002/003/005</w:t>
            </w:r>
          </w:p>
        </w:tc>
        <w:tc>
          <w:tcPr>
            <w:tcW w:w="1848" w:type="dxa"/>
            <w:vAlign w:val="center"/>
          </w:tcPr>
          <w:p w14:paraId="7248550B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/graph</w:t>
            </w:r>
            <w:r>
              <w:rPr>
                <w:rFonts w:ascii="宋体" w:hAnsi="宋体" w:eastAsia="宋体"/>
                <w:b w:val="0"/>
                <w:sz w:val="17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GET /api/graph</w:t>
            </w:r>
          </w:p>
        </w:tc>
        <w:tc>
          <w:tcPr>
            <w:tcW w:w="1848" w:type="dxa"/>
            <w:vAlign w:val="center"/>
          </w:tcPr>
          <w:p w14:paraId="726A60CB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app/services/graph.py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GraphView.vue</w:t>
            </w:r>
            <w:r>
              <w:rPr>
                <w:rFonts w:ascii="宋体" w:hAnsi="宋体" w:eastAsia="宋体"/>
                <w:b w:val="0"/>
                <w:sz w:val="17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tests/test_api.py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test_security.py</w:t>
            </w:r>
          </w:p>
        </w:tc>
      </w:tr>
      <w:tr w14:paraId="73C02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65BBD71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UC-07 收藏文档</w:t>
            </w:r>
          </w:p>
        </w:tc>
        <w:tc>
          <w:tcPr>
            <w:tcW w:w="1848" w:type="dxa"/>
            <w:vAlign w:val="center"/>
          </w:tcPr>
          <w:p w14:paraId="174D10C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普通员工、管理员；仅限通过密级判定的文档</w:t>
            </w:r>
          </w:p>
        </w:tc>
        <w:tc>
          <w:tcPr>
            <w:tcW w:w="1848" w:type="dxa"/>
            <w:vAlign w:val="center"/>
          </w:tcPr>
          <w:p w14:paraId="09A5C01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UR-FAV-01；SR-FAV-001/002/003</w:t>
            </w:r>
          </w:p>
        </w:tc>
        <w:tc>
          <w:tcPr>
            <w:tcW w:w="1848" w:type="dxa"/>
            <w:vAlign w:val="center"/>
          </w:tcPr>
          <w:p w14:paraId="2AA5E3D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列表/详情收藏按钮；收藏 API</w:t>
            </w:r>
          </w:p>
        </w:tc>
        <w:tc>
          <w:tcPr>
            <w:tcW w:w="1848" w:type="dxa"/>
            <w:vAlign w:val="center"/>
          </w:tcPr>
          <w:p w14:paraId="60A58D77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app/api.py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app/models.py</w:t>
            </w:r>
            <w:r>
              <w:rPr>
                <w:rFonts w:ascii="宋体" w:hAnsi="宋体" w:eastAsia="宋体"/>
                <w:b w:val="0"/>
                <w:sz w:val="17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tests/test_api.py</w:t>
            </w:r>
          </w:p>
        </w:tc>
      </w:tr>
      <w:tr w14:paraId="55337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638EA09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UC-08 维护分类</w:t>
            </w:r>
          </w:p>
        </w:tc>
        <w:tc>
          <w:tcPr>
            <w:tcW w:w="1848" w:type="dxa"/>
            <w:vAlign w:val="center"/>
          </w:tcPr>
          <w:p w14:paraId="79E218C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管理员新增；所有登录用户可读列表</w:t>
            </w:r>
          </w:p>
        </w:tc>
        <w:tc>
          <w:tcPr>
            <w:tcW w:w="1848" w:type="dxa"/>
            <w:vAlign w:val="center"/>
          </w:tcPr>
          <w:p w14:paraId="6A17355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UR-DOC-06；SR-DOC-008</w:t>
            </w:r>
          </w:p>
        </w:tc>
        <w:tc>
          <w:tcPr>
            <w:tcW w:w="1848" w:type="dxa"/>
            <w:vAlign w:val="center"/>
          </w:tcPr>
          <w:p w14:paraId="6B01091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文档表单分类；</w:t>
            </w:r>
            <w:r>
              <w:rPr>
                <w:rFonts w:ascii="Consolas" w:hAnsi="Consolas" w:eastAsia="Consolas"/>
                <w:b w:val="0"/>
                <w:sz w:val="17"/>
              </w:rPr>
              <w:t>GET/POST /api/categories</w:t>
            </w:r>
          </w:p>
        </w:tc>
        <w:tc>
          <w:tcPr>
            <w:tcW w:w="1848" w:type="dxa"/>
            <w:vAlign w:val="center"/>
          </w:tcPr>
          <w:p w14:paraId="5D8E2FF9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app/api.py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app/models.py</w:t>
            </w:r>
            <w:r>
              <w:rPr>
                <w:rFonts w:ascii="宋体" w:hAnsi="宋体" w:eastAsia="宋体"/>
                <w:b w:val="0"/>
                <w:sz w:val="17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tests/test_api.py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test_security.py</w:t>
            </w:r>
          </w:p>
        </w:tc>
      </w:tr>
      <w:tr w14:paraId="745D9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7835DBA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UC-09 维护图谱关系</w:t>
            </w:r>
          </w:p>
        </w:tc>
        <w:tc>
          <w:tcPr>
            <w:tcW w:w="1848" w:type="dxa"/>
            <w:vAlign w:val="center"/>
          </w:tcPr>
          <w:p w14:paraId="325D2D7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</w:t>
            </w:r>
          </w:p>
        </w:tc>
        <w:tc>
          <w:tcPr>
            <w:tcW w:w="1848" w:type="dxa"/>
            <w:vAlign w:val="center"/>
          </w:tcPr>
          <w:p w14:paraId="34CE6D2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UR-KG-02；SR-KG-004</w:t>
            </w:r>
          </w:p>
        </w:tc>
        <w:tc>
          <w:tcPr>
            <w:tcW w:w="1848" w:type="dxa"/>
            <w:vAlign w:val="center"/>
          </w:tcPr>
          <w:p w14:paraId="00E8244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图谱维护弹窗；图谱管理 API</w:t>
            </w:r>
          </w:p>
        </w:tc>
        <w:tc>
          <w:tcPr>
            <w:tcW w:w="1848" w:type="dxa"/>
            <w:vAlign w:val="center"/>
          </w:tcPr>
          <w:p w14:paraId="7AF9593C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app/api.py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app/services/graph.py</w:t>
            </w:r>
            <w:r>
              <w:rPr>
                <w:rFonts w:ascii="宋体" w:hAnsi="宋体" w:eastAsia="宋体"/>
                <w:b w:val="0"/>
                <w:sz w:val="17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tests/test_api.py</w:t>
            </w:r>
          </w:p>
        </w:tc>
      </w:tr>
      <w:tr w14:paraId="2B3E4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024F721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UC-10 查看审计日志</w:t>
            </w:r>
          </w:p>
        </w:tc>
        <w:tc>
          <w:tcPr>
            <w:tcW w:w="1848" w:type="dxa"/>
            <w:vAlign w:val="center"/>
          </w:tcPr>
          <w:p w14:paraId="1CE94D1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</w:t>
            </w:r>
          </w:p>
        </w:tc>
        <w:tc>
          <w:tcPr>
            <w:tcW w:w="1848" w:type="dxa"/>
            <w:vAlign w:val="center"/>
          </w:tcPr>
          <w:p w14:paraId="23D94F8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UR-AUD-01；SR-AUD-001/002</w:t>
            </w:r>
          </w:p>
        </w:tc>
        <w:tc>
          <w:tcPr>
            <w:tcW w:w="1848" w:type="dxa"/>
            <w:vAlign w:val="center"/>
          </w:tcPr>
          <w:p w14:paraId="22DEC5F7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/admin/audits</w:t>
            </w:r>
            <w:r>
              <w:rPr>
                <w:rFonts w:ascii="宋体" w:hAnsi="宋体" w:eastAsia="宋体"/>
                <w:b w:val="0"/>
                <w:sz w:val="17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GET /api/admin/audits</w:t>
            </w:r>
          </w:p>
        </w:tc>
        <w:tc>
          <w:tcPr>
            <w:tcW w:w="1848" w:type="dxa"/>
            <w:vAlign w:val="center"/>
          </w:tcPr>
          <w:p w14:paraId="758AD7F0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app/api.py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AuditsView.vue</w:t>
            </w:r>
            <w:r>
              <w:rPr>
                <w:rFonts w:ascii="宋体" w:hAnsi="宋体" w:eastAsia="宋体"/>
                <w:b w:val="0"/>
                <w:sz w:val="17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tests/test_api.py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test_login_security.py</w:t>
            </w:r>
          </w:p>
        </w:tc>
      </w:tr>
      <w:tr w14:paraId="62C05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19E7D68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UC-11 查看用户列表</w:t>
            </w:r>
          </w:p>
        </w:tc>
        <w:tc>
          <w:tcPr>
            <w:tcW w:w="1848" w:type="dxa"/>
            <w:vAlign w:val="center"/>
          </w:tcPr>
          <w:p w14:paraId="381EABE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</w:t>
            </w:r>
          </w:p>
        </w:tc>
        <w:tc>
          <w:tcPr>
            <w:tcW w:w="1848" w:type="dxa"/>
            <w:vAlign w:val="center"/>
          </w:tcPr>
          <w:p w14:paraId="2611138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UR-AUTH-03；SR-AUTH-004</w:t>
            </w:r>
          </w:p>
        </w:tc>
        <w:tc>
          <w:tcPr>
            <w:tcW w:w="1848" w:type="dxa"/>
            <w:vAlign w:val="center"/>
          </w:tcPr>
          <w:p w14:paraId="3F279B4A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/admin/users</w:t>
            </w:r>
            <w:r>
              <w:rPr>
                <w:rFonts w:ascii="宋体" w:hAnsi="宋体" w:eastAsia="宋体"/>
                <w:b w:val="0"/>
                <w:sz w:val="17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GET /api/admin/users</w:t>
            </w:r>
          </w:p>
        </w:tc>
        <w:tc>
          <w:tcPr>
            <w:tcW w:w="1848" w:type="dxa"/>
            <w:vAlign w:val="center"/>
          </w:tcPr>
          <w:p w14:paraId="21354432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app/api.py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UsersView.vue</w:t>
            </w:r>
            <w:r>
              <w:rPr>
                <w:rFonts w:ascii="宋体" w:hAnsi="宋体" w:eastAsia="宋体"/>
                <w:b w:val="0"/>
                <w:sz w:val="17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tests/test_api.py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test_security.py</w:t>
            </w:r>
          </w:p>
        </w:tc>
      </w:tr>
    </w:tbl>
    <w:p w14:paraId="6DE77621">
      <w:pPr>
        <w:spacing w:after="20"/>
      </w:pPr>
    </w:p>
    <w:p w14:paraId="68641903">
      <w:pPr>
        <w:pStyle w:val="5"/>
      </w:pPr>
      <w:bookmarkStart w:id="9" w:name="_Toc7638"/>
      <w:r>
        <w:rPr>
          <w:rFonts w:ascii="宋体" w:hAnsi="宋体" w:eastAsia="宋体"/>
          <w:b/>
          <w:sz w:val="24"/>
        </w:rPr>
        <w:t>1.4 用例规格说明</w:t>
      </w:r>
      <w:bookmarkEnd w:id="9"/>
    </w:p>
    <w:p w14:paraId="1425F420">
      <w:pPr>
        <w:pStyle w:val="6"/>
      </w:pPr>
      <w:r>
        <w:rPr>
          <w:rFonts w:ascii="宋体" w:hAnsi="宋体" w:eastAsia="宋体"/>
          <w:b/>
          <w:sz w:val="22"/>
        </w:rPr>
        <w:t>UC-01 登录系统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6558A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0116FC7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395EADD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规格</w:t>
            </w:r>
          </w:p>
        </w:tc>
      </w:tr>
      <w:tr w14:paraId="01176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AA8891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用例编号/名称</w:t>
            </w:r>
          </w:p>
        </w:tc>
        <w:tc>
          <w:tcPr>
            <w:tcW w:w="4621" w:type="dxa"/>
            <w:vAlign w:val="center"/>
          </w:tcPr>
          <w:p w14:paraId="23848FA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UC-01 登录系统</w:t>
            </w:r>
          </w:p>
        </w:tc>
      </w:tr>
      <w:tr w14:paraId="110ED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AF53E6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参与者</w:t>
            </w:r>
          </w:p>
        </w:tc>
        <w:tc>
          <w:tcPr>
            <w:tcW w:w="4621" w:type="dxa"/>
            <w:vAlign w:val="center"/>
          </w:tcPr>
          <w:p w14:paraId="2C70D30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普通员工、管理员</w:t>
            </w:r>
          </w:p>
        </w:tc>
      </w:tr>
      <w:tr w14:paraId="7F596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0CB658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目标</w:t>
            </w:r>
          </w:p>
        </w:tc>
        <w:tc>
          <w:tcPr>
            <w:tcW w:w="4621" w:type="dxa"/>
            <w:vAlign w:val="center"/>
          </w:tcPr>
          <w:p w14:paraId="20F07D9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以用户名和密码建立服务端会话，并进入工作台</w:t>
            </w:r>
          </w:p>
        </w:tc>
      </w:tr>
      <w:tr w14:paraId="6D163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72863C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前置条件</w:t>
            </w:r>
          </w:p>
        </w:tc>
        <w:tc>
          <w:tcPr>
            <w:tcW w:w="4621" w:type="dxa"/>
            <w:vAlign w:val="center"/>
          </w:tcPr>
          <w:p w14:paraId="76CA8DB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系统可访问；用户拥有系统账号</w:t>
            </w:r>
          </w:p>
        </w:tc>
      </w:tr>
      <w:tr w14:paraId="1ED58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8E2121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触发事件</w:t>
            </w:r>
          </w:p>
        </w:tc>
        <w:tc>
          <w:tcPr>
            <w:tcW w:w="4621" w:type="dxa"/>
            <w:vAlign w:val="center"/>
          </w:tcPr>
          <w:p w14:paraId="6F0C9E5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用户在登录页提交用户名、密码</w:t>
            </w:r>
          </w:p>
        </w:tc>
      </w:tr>
      <w:tr w14:paraId="0EF03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6E1E82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主成功场景</w:t>
            </w:r>
          </w:p>
        </w:tc>
        <w:tc>
          <w:tcPr>
            <w:tcW w:w="4621" w:type="dxa"/>
            <w:vAlign w:val="center"/>
          </w:tcPr>
          <w:p w14:paraId="62A8447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1. 前端 </w:t>
            </w:r>
            <w:r>
              <w:rPr>
                <w:rFonts w:ascii="Consolas" w:hAnsi="Consolas" w:eastAsia="Consolas"/>
                <w:b w:val="0"/>
                <w:sz w:val="17"/>
              </w:rPr>
              <w:t>POST /api/auth/login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提交 JSON；2. 服务端检查来源 IP 是否处于锁定窗口；3. 查询用户并用带盐哈希校验密码；4. 成功则清零失败计数、写入 </w:t>
            </w:r>
            <w:r>
              <w:rPr>
                <w:rFonts w:ascii="Consolas" w:hAnsi="Consolas" w:eastAsia="Consolas"/>
                <w:b w:val="0"/>
                <w:sz w:val="17"/>
              </w:rPr>
              <w:t>login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审计、建立 Flask-Login 会话；5. 返回用户资料；6. 前端跳转工作台。</w:t>
            </w:r>
          </w:p>
        </w:tc>
      </w:tr>
      <w:tr w14:paraId="0F795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5415AB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异常/分支</w:t>
            </w:r>
          </w:p>
        </w:tc>
        <w:tc>
          <w:tcPr>
            <w:tcW w:w="4621" w:type="dxa"/>
            <w:vAlign w:val="center"/>
          </w:tcPr>
          <w:p w14:paraId="0D4CD96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用户名或密码错误：记录失败计数与 </w:t>
            </w:r>
            <w:r>
              <w:rPr>
                <w:rFonts w:ascii="Consolas" w:hAnsi="Consolas" w:eastAsia="Consolas"/>
                <w:b w:val="0"/>
                <w:sz w:val="17"/>
              </w:rPr>
              <w:t>login_failed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审计，返回 401；窗口内失败达到阈值：后续请求返回 429 和 </w:t>
            </w:r>
            <w:r>
              <w:rPr>
                <w:rFonts w:ascii="Consolas" w:hAnsi="Consolas" w:eastAsia="Consolas"/>
                <w:b w:val="0"/>
                <w:sz w:val="17"/>
              </w:rPr>
              <w:t>retry_after</w:t>
            </w:r>
            <w:r>
              <w:rPr>
                <w:rFonts w:ascii="宋体" w:hAnsi="宋体" w:eastAsia="宋体"/>
                <w:b w:val="0"/>
                <w:sz w:val="17"/>
              </w:rPr>
              <w:t>；请求体缺少字段按错误凭据处理。</w:t>
            </w:r>
          </w:p>
        </w:tc>
      </w:tr>
      <w:tr w14:paraId="25427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7CEF84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后置条件</w:t>
            </w:r>
          </w:p>
        </w:tc>
        <w:tc>
          <w:tcPr>
            <w:tcW w:w="4621" w:type="dxa"/>
            <w:vAlign w:val="center"/>
          </w:tcPr>
          <w:p w14:paraId="075DE6B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成功：会话存在、审计落库；失败：无会话，失败事件进入限流器和审计。</w:t>
            </w:r>
          </w:p>
        </w:tc>
      </w:tr>
      <w:tr w14:paraId="26BC1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968F37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权限/数据规则</w:t>
            </w:r>
          </w:p>
        </w:tc>
        <w:tc>
          <w:tcPr>
            <w:tcW w:w="4621" w:type="dxa"/>
            <w:vAlign w:val="center"/>
          </w:tcPr>
          <w:p w14:paraId="5C0A69B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登录接口公开；密码不落明文；会话 Cookie 为 HttpOnly、SameSite=Lax。</w:t>
            </w:r>
          </w:p>
        </w:tc>
      </w:tr>
      <w:tr w14:paraId="6EC96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AE5A6F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需求追踪</w:t>
            </w:r>
          </w:p>
        </w:tc>
        <w:tc>
          <w:tcPr>
            <w:tcW w:w="4621" w:type="dxa"/>
            <w:vAlign w:val="center"/>
          </w:tcPr>
          <w:p w14:paraId="0C2D022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UR-AUTH-01/05/06/07；SR-AUTH-001/002/007/008/009</w:t>
            </w:r>
          </w:p>
        </w:tc>
      </w:tr>
      <w:tr w14:paraId="68F69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681643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实现位置</w:t>
            </w:r>
          </w:p>
        </w:tc>
        <w:tc>
          <w:tcPr>
            <w:tcW w:w="4621" w:type="dxa"/>
            <w:vAlign w:val="center"/>
          </w:tcPr>
          <w:p w14:paraId="1713E205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app/api.py::login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app/blueprints/auth.py::login_limiter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app/utils.py::RateLimiter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frontend/src/stores/session.js</w:t>
            </w:r>
          </w:p>
        </w:tc>
      </w:tr>
      <w:tr w14:paraId="56A05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958380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验证证据</w:t>
            </w:r>
          </w:p>
        </w:tc>
        <w:tc>
          <w:tcPr>
            <w:tcW w:w="4621" w:type="dxa"/>
            <w:vAlign w:val="center"/>
          </w:tcPr>
          <w:p w14:paraId="32862582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tests/test_api.py::test_api_login_logout_flow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tests/test_login_security.py</w:t>
            </w:r>
          </w:p>
        </w:tc>
      </w:tr>
    </w:tbl>
    <w:p w14:paraId="1179E1DF">
      <w:pPr>
        <w:spacing w:after="20"/>
      </w:pPr>
    </w:p>
    <w:p w14:paraId="7FF494CA">
      <w:pPr>
        <w:pStyle w:val="6"/>
      </w:pPr>
      <w:r>
        <w:rPr>
          <w:rFonts w:ascii="宋体" w:hAnsi="宋体" w:eastAsia="宋体"/>
          <w:b/>
          <w:sz w:val="22"/>
        </w:rPr>
        <w:t>UC-02 退出系统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3D039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58073A6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0F92DCB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规格</w:t>
            </w:r>
          </w:p>
        </w:tc>
      </w:tr>
      <w:tr w14:paraId="15598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2AE222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用例编号/名称</w:t>
            </w:r>
          </w:p>
        </w:tc>
        <w:tc>
          <w:tcPr>
            <w:tcW w:w="4621" w:type="dxa"/>
            <w:vAlign w:val="center"/>
          </w:tcPr>
          <w:p w14:paraId="1DDD180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UC-02 退出系统</w:t>
            </w:r>
          </w:p>
        </w:tc>
      </w:tr>
      <w:tr w14:paraId="747B7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E60436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参与者</w:t>
            </w:r>
          </w:p>
        </w:tc>
        <w:tc>
          <w:tcPr>
            <w:tcW w:w="4621" w:type="dxa"/>
            <w:vAlign w:val="center"/>
          </w:tcPr>
          <w:p w14:paraId="20E14B6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普通员工、管理员</w:t>
            </w:r>
          </w:p>
        </w:tc>
      </w:tr>
      <w:tr w14:paraId="72C10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E66592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目标</w:t>
            </w:r>
          </w:p>
        </w:tc>
        <w:tc>
          <w:tcPr>
            <w:tcW w:w="4621" w:type="dxa"/>
            <w:vAlign w:val="center"/>
          </w:tcPr>
          <w:p w14:paraId="5467BC3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终止当前会话并留下退出审计</w:t>
            </w:r>
          </w:p>
        </w:tc>
      </w:tr>
      <w:tr w14:paraId="3D206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F72BAD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前置条件</w:t>
            </w:r>
          </w:p>
        </w:tc>
        <w:tc>
          <w:tcPr>
            <w:tcW w:w="4621" w:type="dxa"/>
            <w:vAlign w:val="center"/>
          </w:tcPr>
          <w:p w14:paraId="7BEEB59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当前用户已登录</w:t>
            </w:r>
          </w:p>
        </w:tc>
      </w:tr>
      <w:tr w14:paraId="18EC1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306EBF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触发事件</w:t>
            </w:r>
          </w:p>
        </w:tc>
        <w:tc>
          <w:tcPr>
            <w:tcW w:w="4621" w:type="dxa"/>
            <w:vAlign w:val="center"/>
          </w:tcPr>
          <w:p w14:paraId="4FA2877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点击顶部退出入口，或调用退出 API</w:t>
            </w:r>
          </w:p>
        </w:tc>
      </w:tr>
      <w:tr w14:paraId="65592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1DECFE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主成功场景</w:t>
            </w:r>
          </w:p>
        </w:tc>
        <w:tc>
          <w:tcPr>
            <w:tcW w:w="4621" w:type="dxa"/>
            <w:vAlign w:val="center"/>
          </w:tcPr>
          <w:p w14:paraId="6021151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1. 前端 </w:t>
            </w:r>
            <w:r>
              <w:rPr>
                <w:rFonts w:ascii="Consolas" w:hAnsi="Consolas" w:eastAsia="Consolas"/>
                <w:b w:val="0"/>
                <w:sz w:val="17"/>
              </w:rPr>
              <w:t>POST /api/auth/logout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；2. 服务端写入 </w:t>
            </w:r>
            <w:r>
              <w:rPr>
                <w:rFonts w:ascii="Consolas" w:hAnsi="Consolas" w:eastAsia="Consolas"/>
                <w:b w:val="0"/>
                <w:sz w:val="17"/>
              </w:rPr>
              <w:t>logout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审计；3. 调用 </w:t>
            </w:r>
            <w:r>
              <w:rPr>
                <w:rFonts w:ascii="Consolas" w:hAnsi="Consolas" w:eastAsia="Consolas"/>
                <w:b w:val="0"/>
                <w:sz w:val="17"/>
              </w:rPr>
              <w:t>logout_user()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清除会话；4. 返回“已退出登录”；5. 前端清理用户状态并跳转登录页。</w:t>
            </w:r>
          </w:p>
        </w:tc>
      </w:tr>
      <w:tr w14:paraId="4C2A8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11A12D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异常/分支</w:t>
            </w:r>
          </w:p>
        </w:tc>
        <w:tc>
          <w:tcPr>
            <w:tcW w:w="4621" w:type="dxa"/>
            <w:vAlign w:val="center"/>
          </w:tcPr>
          <w:p w14:paraId="535C859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未登录调用返回 401 </w:t>
            </w:r>
            <w:r>
              <w:rPr>
                <w:rFonts w:ascii="Consolas" w:hAnsi="Consolas" w:eastAsia="Consolas"/>
                <w:b w:val="0"/>
                <w:sz w:val="17"/>
              </w:rPr>
              <w:t>AUTH_REQUIRED</w:t>
            </w:r>
            <w:r>
              <w:rPr>
                <w:rFonts w:ascii="宋体" w:hAnsi="宋体" w:eastAsia="宋体"/>
                <w:b w:val="0"/>
                <w:sz w:val="17"/>
              </w:rPr>
              <w:t>；网络异常时前端保留提示。</w:t>
            </w:r>
          </w:p>
        </w:tc>
      </w:tr>
      <w:tr w14:paraId="09866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5FB325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后置条件</w:t>
            </w:r>
          </w:p>
        </w:tc>
        <w:tc>
          <w:tcPr>
            <w:tcW w:w="4621" w:type="dxa"/>
            <w:vAlign w:val="center"/>
          </w:tcPr>
          <w:p w14:paraId="2848DB7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会话失效，审计中包含退出记录。</w:t>
            </w:r>
          </w:p>
        </w:tc>
      </w:tr>
      <w:tr w14:paraId="3BFBF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8FE09A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权限/数据规则</w:t>
            </w:r>
          </w:p>
        </w:tc>
        <w:tc>
          <w:tcPr>
            <w:tcW w:w="4621" w:type="dxa"/>
            <w:vAlign w:val="center"/>
          </w:tcPr>
          <w:p w14:paraId="3BABA8C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必须已登录；只能退出当前会话。</w:t>
            </w:r>
          </w:p>
        </w:tc>
      </w:tr>
      <w:tr w14:paraId="5BF09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C54AAD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需求追踪</w:t>
            </w:r>
          </w:p>
        </w:tc>
        <w:tc>
          <w:tcPr>
            <w:tcW w:w="4621" w:type="dxa"/>
            <w:vAlign w:val="center"/>
          </w:tcPr>
          <w:p w14:paraId="6F07E47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UR-AUTH-02；SR-AUTH-003</w:t>
            </w:r>
          </w:p>
        </w:tc>
      </w:tr>
      <w:tr w14:paraId="3B071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0D809E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实现位置</w:t>
            </w:r>
          </w:p>
        </w:tc>
        <w:tc>
          <w:tcPr>
            <w:tcW w:w="4621" w:type="dxa"/>
            <w:vAlign w:val="center"/>
          </w:tcPr>
          <w:p w14:paraId="2DC2F552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app/api.py::logout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frontend/src/components/AppShell.vue</w:t>
            </w:r>
          </w:p>
        </w:tc>
      </w:tr>
      <w:tr w14:paraId="40727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E3AE5C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验证证据</w:t>
            </w:r>
          </w:p>
        </w:tc>
        <w:tc>
          <w:tcPr>
            <w:tcW w:w="4621" w:type="dxa"/>
            <w:vAlign w:val="center"/>
          </w:tcPr>
          <w:p w14:paraId="5FCB85C1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tests/test_api.py::test_api_login_logout_flow</w:t>
            </w:r>
          </w:p>
        </w:tc>
      </w:tr>
    </w:tbl>
    <w:p w14:paraId="787CA9C7">
      <w:pPr>
        <w:spacing w:after="20"/>
      </w:pPr>
    </w:p>
    <w:p w14:paraId="6B914E9C">
      <w:pPr>
        <w:pStyle w:val="6"/>
      </w:pPr>
      <w:r>
        <w:rPr>
          <w:rFonts w:ascii="宋体" w:hAnsi="宋体" w:eastAsia="宋体"/>
          <w:b/>
          <w:sz w:val="22"/>
        </w:rPr>
        <w:t>UC-03 管理知识文档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24"/>
        <w:gridCol w:w="5434"/>
      </w:tblGrid>
      <w:tr w14:paraId="0EC6C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67342C0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6355381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规格</w:t>
            </w:r>
          </w:p>
        </w:tc>
      </w:tr>
      <w:tr w14:paraId="358EA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331298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用例编号/名称</w:t>
            </w:r>
          </w:p>
        </w:tc>
        <w:tc>
          <w:tcPr>
            <w:tcW w:w="4621" w:type="dxa"/>
            <w:vAlign w:val="center"/>
          </w:tcPr>
          <w:p w14:paraId="48F467F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UC-03 管理知识文档</w:t>
            </w:r>
          </w:p>
        </w:tc>
      </w:tr>
      <w:tr w14:paraId="35E56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42C957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参与者</w:t>
            </w:r>
          </w:p>
        </w:tc>
        <w:tc>
          <w:tcPr>
            <w:tcW w:w="4621" w:type="dxa"/>
            <w:vAlign w:val="center"/>
          </w:tcPr>
          <w:p w14:paraId="0DFDB29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普通员工、管理员</w:t>
            </w:r>
          </w:p>
        </w:tc>
      </w:tr>
      <w:tr w14:paraId="5E265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F9DD40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目标</w:t>
            </w:r>
          </w:p>
        </w:tc>
        <w:tc>
          <w:tcPr>
            <w:tcW w:w="4621" w:type="dxa"/>
            <w:vAlign w:val="center"/>
          </w:tcPr>
          <w:p w14:paraId="231A608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创建、查看、编辑、删除知识文档，并自动建立检索片段与图谱关系</w:t>
            </w:r>
          </w:p>
        </w:tc>
      </w:tr>
      <w:tr w14:paraId="42D56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33C3BE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前置条件</w:t>
            </w:r>
          </w:p>
        </w:tc>
        <w:tc>
          <w:tcPr>
            <w:tcW w:w="4621" w:type="dxa"/>
            <w:vAlign w:val="center"/>
          </w:tcPr>
          <w:p w14:paraId="1674E5A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已登录；编辑/删除时当前用户是作者或管理员</w:t>
            </w:r>
          </w:p>
        </w:tc>
      </w:tr>
      <w:tr w14:paraId="35B5E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3E7EBA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触发事件</w:t>
            </w:r>
          </w:p>
        </w:tc>
        <w:tc>
          <w:tcPr>
            <w:tcW w:w="4621" w:type="dxa"/>
            <w:vAlign w:val="center"/>
          </w:tcPr>
          <w:p w14:paraId="7DEEF4D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点击“新建文档”“编辑”“删除”或保存表单</w:t>
            </w:r>
          </w:p>
        </w:tc>
      </w:tr>
      <w:tr w14:paraId="640C5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D3DA7D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主成功场景</w:t>
            </w:r>
          </w:p>
        </w:tc>
        <w:tc>
          <w:tcPr>
            <w:tcW w:w="4621" w:type="dxa"/>
            <w:vAlign w:val="center"/>
          </w:tcPr>
          <w:p w14:paraId="4C76D18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1. 用户填写标题、正文、摘要、分类、部门、密级、状态、版本、标签；2. 前端调用 </w:t>
            </w:r>
            <w:r>
              <w:rPr>
                <w:rFonts w:ascii="Consolas" w:hAnsi="Consolas" w:eastAsia="Consolas"/>
                <w:b w:val="0"/>
                <w:sz w:val="17"/>
              </w:rPr>
              <w:t>POST /api/documents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或 </w:t>
            </w:r>
            <w:r>
              <w:rPr>
                <w:rFonts w:ascii="Consolas" w:hAnsi="Consolas" w:eastAsia="Consolas"/>
                <w:b w:val="0"/>
                <w:sz w:val="17"/>
              </w:rPr>
              <w:t>PUT /api/documents/{id}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；3. 服务端校验标题与正文；4. 写入/更新 </w:t>
            </w:r>
            <w:r>
              <w:rPr>
                <w:rFonts w:ascii="Consolas" w:hAnsi="Consolas" w:eastAsia="Consolas"/>
                <w:b w:val="0"/>
                <w:sz w:val="17"/>
              </w:rPr>
              <w:t>documents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；5. 重建 </w:t>
            </w:r>
            <w:r>
              <w:rPr>
                <w:rFonts w:ascii="Consolas" w:hAnsi="Consolas" w:eastAsia="Consolas"/>
                <w:b w:val="0"/>
                <w:sz w:val="17"/>
              </w:rPr>
              <w:t>knowledge_chunks</w:t>
            </w:r>
            <w:r>
              <w:rPr>
                <w:rFonts w:ascii="宋体" w:hAnsi="宋体" w:eastAsia="宋体"/>
                <w:b w:val="0"/>
                <w:sz w:val="17"/>
              </w:rPr>
              <w:t>；6. 同步图谱节点与边；7. 写入审计并返回文档详情。</w:t>
            </w:r>
          </w:p>
        </w:tc>
      </w:tr>
      <w:tr w14:paraId="4F5B9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CAF613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异常/分支</w:t>
            </w:r>
          </w:p>
        </w:tc>
        <w:tc>
          <w:tcPr>
            <w:tcW w:w="4621" w:type="dxa"/>
            <w:vAlign w:val="center"/>
          </w:tcPr>
          <w:p w14:paraId="676F6E4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标题或正文为空：400 </w:t>
            </w:r>
            <w:r>
              <w:rPr>
                <w:rFonts w:ascii="Consolas" w:hAnsi="Consolas" w:eastAsia="Consolas"/>
                <w:b w:val="0"/>
                <w:sz w:val="17"/>
              </w:rPr>
              <w:t>VALIDATION_ERROR</w:t>
            </w:r>
            <w:r>
              <w:rPr>
                <w:rFonts w:ascii="宋体" w:hAnsi="宋体" w:eastAsia="宋体"/>
                <w:b w:val="0"/>
                <w:sz w:val="17"/>
              </w:rPr>
              <w:t>；分类不存在：400；非作者且非管理员编辑/删除：403；文档不存在：404；草稿/归档仅作者和管理员可见详情。</w:t>
            </w:r>
          </w:p>
        </w:tc>
      </w:tr>
      <w:tr w14:paraId="11CDF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D7C9FE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后置条件</w:t>
            </w:r>
          </w:p>
        </w:tc>
        <w:tc>
          <w:tcPr>
            <w:tcW w:w="4621" w:type="dxa"/>
            <w:vAlign w:val="center"/>
          </w:tcPr>
          <w:p w14:paraId="2213E7E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文档、知识片段、图谱和审计保持一致。</w:t>
            </w:r>
          </w:p>
        </w:tc>
      </w:tr>
      <w:tr w14:paraId="6ED2E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83818B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权限/数据规则</w:t>
            </w:r>
          </w:p>
        </w:tc>
        <w:tc>
          <w:tcPr>
            <w:tcW w:w="4621" w:type="dxa"/>
            <w:vAlign w:val="center"/>
          </w:tcPr>
          <w:p w14:paraId="7C68D95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列表只返回当前用户可见的已发布文档；密级规则见 UC-04；部门为空时使用当前账号部门；密级/状态非法值回退为 </w:t>
            </w:r>
            <w:r>
              <w:rPr>
                <w:rFonts w:ascii="Consolas" w:hAnsi="Consolas" w:eastAsia="Consolas"/>
                <w:b w:val="0"/>
                <w:sz w:val="17"/>
              </w:rPr>
              <w:t>internal</w:t>
            </w:r>
            <w:r>
              <w:rPr>
                <w:rFonts w:ascii="宋体" w:hAnsi="宋体" w:eastAsia="宋体"/>
                <w:b w:val="0"/>
                <w:sz w:val="17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published</w:t>
            </w:r>
            <w:r>
              <w:rPr>
                <w:rFonts w:ascii="宋体" w:hAnsi="宋体" w:eastAsia="宋体"/>
                <w:b w:val="0"/>
                <w:sz w:val="17"/>
              </w:rPr>
              <w:t>。</w:t>
            </w:r>
          </w:p>
        </w:tc>
      </w:tr>
      <w:tr w14:paraId="47BA7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DD526D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需求追踪</w:t>
            </w:r>
          </w:p>
        </w:tc>
        <w:tc>
          <w:tcPr>
            <w:tcW w:w="4621" w:type="dxa"/>
            <w:vAlign w:val="center"/>
          </w:tcPr>
          <w:p w14:paraId="2D66437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UR-DOC-01/03/04/05；SR-DOC-001/004/005/006/007</w:t>
            </w:r>
          </w:p>
        </w:tc>
      </w:tr>
      <w:tr w14:paraId="6A3CB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2C59EC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实现位置</w:t>
            </w:r>
          </w:p>
        </w:tc>
        <w:tc>
          <w:tcPr>
            <w:tcW w:w="4621" w:type="dxa"/>
            <w:vAlign w:val="center"/>
          </w:tcPr>
          <w:p w14:paraId="1A479514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app/api.py::_apply_document_payload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create_document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update_document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delete_document</w:t>
            </w:r>
            <w:r>
              <w:rPr>
                <w:rFonts w:ascii="宋体" w:hAnsi="宋体" w:eastAsia="宋体"/>
                <w:b w:val="0"/>
                <w:sz w:val="17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app/services/rag.py::rebuild_chunks_for_document</w:t>
            </w:r>
            <w:r>
              <w:rPr>
                <w:rFonts w:ascii="宋体" w:hAnsi="宋体" w:eastAsia="宋体"/>
                <w:b w:val="0"/>
                <w:sz w:val="17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app/services/graph.py::sync_document_graph</w:t>
            </w:r>
          </w:p>
        </w:tc>
      </w:tr>
      <w:tr w14:paraId="7FF89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2A0F6D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验证证据</w:t>
            </w:r>
          </w:p>
        </w:tc>
        <w:tc>
          <w:tcPr>
            <w:tcW w:w="4621" w:type="dxa"/>
            <w:vAlign w:val="center"/>
          </w:tcPr>
          <w:p w14:paraId="3D4C7ED0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tests/test_api.py::test_api_document_crud_and_favorite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tests/test_security.py</w:t>
            </w:r>
          </w:p>
        </w:tc>
      </w:tr>
    </w:tbl>
    <w:p w14:paraId="143580B2">
      <w:pPr>
        <w:spacing w:after="20"/>
      </w:pPr>
    </w:p>
    <w:p w14:paraId="781CE9C6">
      <w:pPr>
        <w:pStyle w:val="6"/>
      </w:pPr>
      <w:r>
        <w:rPr>
          <w:rFonts w:ascii="宋体" w:hAnsi="宋体" w:eastAsia="宋体"/>
          <w:b/>
          <w:sz w:val="22"/>
        </w:rPr>
        <w:t>UC-04 检索知识文档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24"/>
        <w:gridCol w:w="5434"/>
      </w:tblGrid>
      <w:tr w14:paraId="72F03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5D0621A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0E913A2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规格</w:t>
            </w:r>
          </w:p>
        </w:tc>
      </w:tr>
      <w:tr w14:paraId="22837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5A90B2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用例编号/名称</w:t>
            </w:r>
          </w:p>
        </w:tc>
        <w:tc>
          <w:tcPr>
            <w:tcW w:w="4621" w:type="dxa"/>
            <w:vAlign w:val="center"/>
          </w:tcPr>
          <w:p w14:paraId="75DF284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UC-04 检索知识文档</w:t>
            </w:r>
          </w:p>
        </w:tc>
      </w:tr>
      <w:tr w14:paraId="5AD7E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540479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参与者</w:t>
            </w:r>
          </w:p>
        </w:tc>
        <w:tc>
          <w:tcPr>
            <w:tcW w:w="4621" w:type="dxa"/>
            <w:vAlign w:val="center"/>
          </w:tcPr>
          <w:p w14:paraId="59BE938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普通员工、管理员</w:t>
            </w:r>
          </w:p>
        </w:tc>
      </w:tr>
      <w:tr w14:paraId="2DCE3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9149AD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目标</w:t>
            </w:r>
          </w:p>
        </w:tc>
        <w:tc>
          <w:tcPr>
            <w:tcW w:w="4621" w:type="dxa"/>
            <w:vAlign w:val="center"/>
          </w:tcPr>
          <w:p w14:paraId="5EBC768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在权限范围内按关键词、分类、部门、密级检索并分页浏览文档</w:t>
            </w:r>
          </w:p>
        </w:tc>
      </w:tr>
      <w:tr w14:paraId="40339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E5C5BC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前置条件</w:t>
            </w:r>
          </w:p>
        </w:tc>
        <w:tc>
          <w:tcPr>
            <w:tcW w:w="4621" w:type="dxa"/>
            <w:vAlign w:val="center"/>
          </w:tcPr>
          <w:p w14:paraId="26539A8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已登录；存在可访问的已发布文档</w:t>
            </w:r>
          </w:p>
        </w:tc>
      </w:tr>
      <w:tr w14:paraId="1F228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B1609D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触发事件</w:t>
            </w:r>
          </w:p>
        </w:tc>
        <w:tc>
          <w:tcPr>
            <w:tcW w:w="4621" w:type="dxa"/>
            <w:vAlign w:val="center"/>
          </w:tcPr>
          <w:p w14:paraId="6BFBA8C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在文档列表输入关键词或选择筛选条件</w:t>
            </w:r>
          </w:p>
        </w:tc>
      </w:tr>
      <w:tr w14:paraId="22AFF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328EF7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主成功场景</w:t>
            </w:r>
          </w:p>
        </w:tc>
        <w:tc>
          <w:tcPr>
            <w:tcW w:w="4621" w:type="dxa"/>
            <w:vAlign w:val="center"/>
          </w:tcPr>
          <w:p w14:paraId="0187C75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1. 前端 </w:t>
            </w:r>
            <w:r>
              <w:rPr>
                <w:rFonts w:ascii="Consolas" w:hAnsi="Consolas" w:eastAsia="Consolas"/>
                <w:b w:val="0"/>
                <w:sz w:val="17"/>
              </w:rPr>
              <w:t>GET /api/documents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携带 </w:t>
            </w:r>
            <w:r>
              <w:rPr>
                <w:rFonts w:ascii="Consolas" w:hAnsi="Consolas" w:eastAsia="Consolas"/>
                <w:b w:val="0"/>
                <w:sz w:val="17"/>
              </w:rPr>
              <w:t>q/category_id/department/visibility/sort/page/per_page</w:t>
            </w:r>
            <w:r>
              <w:rPr>
                <w:rFonts w:ascii="宋体" w:hAnsi="宋体" w:eastAsia="宋体"/>
                <w:b w:val="0"/>
                <w:sz w:val="17"/>
              </w:rPr>
              <w:t>；2. 服务端先取当前用户可见的已发布文档；3. 按分类、部门、密级过滤；4. 有关键词时用 jieba 分词与标题/标签/摘要/正文加权排序；5. 返回分页文档、分类、部门、筛选回显。</w:t>
            </w:r>
          </w:p>
        </w:tc>
      </w:tr>
      <w:tr w14:paraId="6158D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753893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异常/分支</w:t>
            </w:r>
          </w:p>
        </w:tc>
        <w:tc>
          <w:tcPr>
            <w:tcW w:w="4621" w:type="dxa"/>
            <w:vAlign w:val="center"/>
          </w:tcPr>
          <w:p w14:paraId="2A0E2B33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page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超出总页数时钳制到最后一页；</w:t>
            </w:r>
            <w:r>
              <w:rPr>
                <w:rFonts w:ascii="Consolas" w:hAnsi="Consolas" w:eastAsia="Consolas"/>
                <w:b w:val="0"/>
                <w:sz w:val="17"/>
              </w:rPr>
              <w:t>per_page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限制在 1～50；无结果返回空 </w:t>
            </w:r>
            <w:r>
              <w:rPr>
                <w:rFonts w:ascii="Consolas" w:hAnsi="Consolas" w:eastAsia="Consolas"/>
                <w:b w:val="0"/>
                <w:sz w:val="17"/>
              </w:rPr>
              <w:t>items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且 </w:t>
            </w:r>
            <w:r>
              <w:rPr>
                <w:rFonts w:ascii="Consolas" w:hAnsi="Consolas" w:eastAsia="Consolas"/>
                <w:b w:val="0"/>
                <w:sz w:val="17"/>
              </w:rPr>
              <w:t>pages=1</w:t>
            </w:r>
            <w:r>
              <w:rPr>
                <w:rFonts w:ascii="宋体" w:hAnsi="宋体" w:eastAsia="宋体"/>
                <w:b w:val="0"/>
                <w:sz w:val="17"/>
              </w:rPr>
              <w:t>；未登录 401。</w:t>
            </w:r>
          </w:p>
        </w:tc>
      </w:tr>
      <w:tr w14:paraId="46785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E53DE6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后置条件</w:t>
            </w:r>
          </w:p>
        </w:tc>
        <w:tc>
          <w:tcPr>
            <w:tcW w:w="4621" w:type="dxa"/>
            <w:vAlign w:val="center"/>
          </w:tcPr>
          <w:p w14:paraId="3B82834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不修改业务数据；查看详情时可能写入查看审计。</w:t>
            </w:r>
          </w:p>
        </w:tc>
      </w:tr>
      <w:tr w14:paraId="66F84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F0999F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权限/数据规则</w:t>
            </w:r>
          </w:p>
        </w:tc>
        <w:tc>
          <w:tcPr>
            <w:tcW w:w="4621" w:type="dxa"/>
            <w:vAlign w:val="center"/>
          </w:tcPr>
          <w:p w14:paraId="7A14125C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secret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仅管理员、同部门用户或作者可见；</w:t>
            </w:r>
            <w:r>
              <w:rPr>
                <w:rFonts w:ascii="Consolas" w:hAnsi="Consolas" w:eastAsia="Consolas"/>
                <w:b w:val="0"/>
                <w:sz w:val="17"/>
              </w:rPr>
              <w:t>public</w:t>
            </w:r>
            <w:r>
              <w:rPr>
                <w:rFonts w:ascii="宋体" w:hAnsi="宋体" w:eastAsia="宋体"/>
                <w:b w:val="0"/>
                <w:sz w:val="17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internal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对已登录用户可见；列表排除草稿和归档。</w:t>
            </w:r>
          </w:p>
        </w:tc>
      </w:tr>
      <w:tr w14:paraId="5C1C7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82818F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需求追踪</w:t>
            </w:r>
          </w:p>
        </w:tc>
        <w:tc>
          <w:tcPr>
            <w:tcW w:w="4621" w:type="dxa"/>
            <w:vAlign w:val="center"/>
          </w:tcPr>
          <w:p w14:paraId="7DCB35B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UR-DOC-01/02；SR-DOC-001/002/003/009；SR-QA-008</w:t>
            </w:r>
          </w:p>
        </w:tc>
      </w:tr>
      <w:tr w14:paraId="752F9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5F9FC7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实现位置</w:t>
            </w:r>
          </w:p>
        </w:tc>
        <w:tc>
          <w:tcPr>
            <w:tcW w:w="4621" w:type="dxa"/>
            <w:vAlign w:val="center"/>
          </w:tcPr>
          <w:p w14:paraId="12D97464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app/api.py::list_documents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app/services/rag.py::searchable_documents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rank_documents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frontend/src/views/DocumentsView.vue</w:t>
            </w:r>
          </w:p>
        </w:tc>
      </w:tr>
      <w:tr w14:paraId="106D3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D4403B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验证证据</w:t>
            </w:r>
          </w:p>
        </w:tc>
        <w:tc>
          <w:tcPr>
            <w:tcW w:w="4621" w:type="dxa"/>
            <w:vAlign w:val="center"/>
          </w:tcPr>
          <w:p w14:paraId="5A6F53E8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tests/test_api.py::test_api_document_search_and_detail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tests/test_security.py</w:t>
            </w:r>
          </w:p>
        </w:tc>
      </w:tr>
    </w:tbl>
    <w:p w14:paraId="33820CA9">
      <w:pPr>
        <w:spacing w:after="20"/>
      </w:pPr>
    </w:p>
    <w:p w14:paraId="62BC0EED">
      <w:pPr>
        <w:pStyle w:val="6"/>
      </w:pPr>
      <w:r>
        <w:rPr>
          <w:rFonts w:ascii="宋体" w:hAnsi="宋体" w:eastAsia="宋体"/>
          <w:b/>
          <w:sz w:val="22"/>
        </w:rPr>
        <w:t>UC-05 智能问答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37"/>
        <w:gridCol w:w="5621"/>
      </w:tblGrid>
      <w:tr w14:paraId="5C615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7C1FC37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56F83CD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规格</w:t>
            </w:r>
          </w:p>
        </w:tc>
      </w:tr>
      <w:tr w14:paraId="3FFE5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7C7117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用例编号/名称</w:t>
            </w:r>
          </w:p>
        </w:tc>
        <w:tc>
          <w:tcPr>
            <w:tcW w:w="4621" w:type="dxa"/>
            <w:vAlign w:val="center"/>
          </w:tcPr>
          <w:p w14:paraId="7EF11C8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UC-05 智能问答</w:t>
            </w:r>
          </w:p>
        </w:tc>
      </w:tr>
      <w:tr w14:paraId="301BC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0AFDAC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参与者</w:t>
            </w:r>
          </w:p>
        </w:tc>
        <w:tc>
          <w:tcPr>
            <w:tcW w:w="4621" w:type="dxa"/>
            <w:vAlign w:val="center"/>
          </w:tcPr>
          <w:p w14:paraId="689767A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普通员工、管理员</w:t>
            </w:r>
          </w:p>
        </w:tc>
      </w:tr>
      <w:tr w14:paraId="03F4B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53AF14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目标</w:t>
            </w:r>
          </w:p>
        </w:tc>
        <w:tc>
          <w:tcPr>
            <w:tcW w:w="4621" w:type="dxa"/>
            <w:vAlign w:val="center"/>
          </w:tcPr>
          <w:p w14:paraId="66325F9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基于当前用户有权访问的知识片段生成回答，并展示可追溯来源</w:t>
            </w:r>
          </w:p>
        </w:tc>
      </w:tr>
      <w:tr w14:paraId="54EED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6A9F2C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前置条件</w:t>
            </w:r>
          </w:p>
        </w:tc>
        <w:tc>
          <w:tcPr>
            <w:tcW w:w="4621" w:type="dxa"/>
            <w:vAlign w:val="center"/>
          </w:tcPr>
          <w:p w14:paraId="15AC80E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已登录；文档已发布且已生成知识片段</w:t>
            </w:r>
          </w:p>
        </w:tc>
      </w:tr>
      <w:tr w14:paraId="77E0A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F10EBD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触发事件</w:t>
            </w:r>
          </w:p>
        </w:tc>
        <w:tc>
          <w:tcPr>
            <w:tcW w:w="4621" w:type="dxa"/>
            <w:vAlign w:val="center"/>
          </w:tcPr>
          <w:p w14:paraId="65481FD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用户输入问题或点击示例问题</w:t>
            </w:r>
          </w:p>
        </w:tc>
      </w:tr>
      <w:tr w14:paraId="50083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1E8B36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主成功场景</w:t>
            </w:r>
          </w:p>
        </w:tc>
        <w:tc>
          <w:tcPr>
            <w:tcW w:w="4621" w:type="dxa"/>
            <w:vAlign w:val="center"/>
          </w:tcPr>
          <w:p w14:paraId="76D38B5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1. 前端 </w:t>
            </w:r>
            <w:r>
              <w:rPr>
                <w:rFonts w:ascii="Consolas" w:hAnsi="Consolas" w:eastAsia="Consolas"/>
                <w:b w:val="0"/>
                <w:sz w:val="17"/>
              </w:rPr>
              <w:t>POST /api/qa/ask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；2. 服务端先调用 </w:t>
            </w:r>
            <w:r>
              <w:rPr>
                <w:rFonts w:ascii="Consolas" w:hAnsi="Consolas" w:eastAsia="Consolas"/>
                <w:b w:val="0"/>
                <w:sz w:val="17"/>
              </w:rPr>
              <w:t>searchable_documents(user)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过滤权限；3. 加载可见文档的 </w:t>
            </w:r>
            <w:r>
              <w:rPr>
                <w:rFonts w:ascii="Consolas" w:hAnsi="Consolas" w:eastAsia="Consolas"/>
                <w:b w:val="0"/>
                <w:sz w:val="17"/>
              </w:rPr>
              <w:t>knowledge_chunks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；4. jieba 分词、评分、取 Top-K（同一文档最多 2 个片段）；5. 无 Key 时生成本地摘要，有 Key 时调用兼容 Chat Completions 的大模型；6. 保存 </w:t>
            </w:r>
            <w:r>
              <w:rPr>
                <w:rFonts w:ascii="Consolas" w:hAnsi="Consolas" w:eastAsia="Consolas"/>
                <w:b w:val="0"/>
                <w:sz w:val="17"/>
              </w:rPr>
              <w:t>qa_history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；7. 写入 </w:t>
            </w:r>
            <w:r>
              <w:rPr>
                <w:rFonts w:ascii="Consolas" w:hAnsi="Consolas" w:eastAsia="Consolas"/>
                <w:b w:val="0"/>
                <w:sz w:val="17"/>
              </w:rPr>
              <w:t>ask_qa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审计；8. 返回答案、模式、来源和片段。</w:t>
            </w:r>
          </w:p>
        </w:tc>
      </w:tr>
      <w:tr w14:paraId="1A6CD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71B7CC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异常/分支</w:t>
            </w:r>
          </w:p>
        </w:tc>
        <w:tc>
          <w:tcPr>
            <w:tcW w:w="4621" w:type="dxa"/>
            <w:vAlign w:val="center"/>
          </w:tcPr>
          <w:p w14:paraId="03AB374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问题为空：400；无命中：回答明确提示未检索到相关内容；大模型调用失败：回退为本地检索摘要并标记 </w:t>
            </w:r>
            <w:r>
              <w:rPr>
                <w:rFonts w:ascii="Consolas" w:hAnsi="Consolas" w:eastAsia="Consolas"/>
                <w:b w:val="0"/>
                <w:sz w:val="17"/>
              </w:rPr>
              <w:t>local</w:t>
            </w:r>
            <w:r>
              <w:rPr>
                <w:rFonts w:ascii="宋体" w:hAnsi="宋体" w:eastAsia="宋体"/>
                <w:b w:val="0"/>
                <w:sz w:val="17"/>
              </w:rPr>
              <w:t>；历史越权：403。</w:t>
            </w:r>
          </w:p>
        </w:tc>
      </w:tr>
      <w:tr w14:paraId="7EB12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9387E3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后置条件</w:t>
            </w:r>
          </w:p>
        </w:tc>
        <w:tc>
          <w:tcPr>
            <w:tcW w:w="4621" w:type="dxa"/>
            <w:vAlign w:val="center"/>
          </w:tcPr>
          <w:p w14:paraId="44B3068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问答历史和审计落库；返回结果带来源文档标题、部门、相关度和片段。</w:t>
            </w:r>
          </w:p>
        </w:tc>
      </w:tr>
      <w:tr w14:paraId="4FBFF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82BD61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权限/数据规则</w:t>
            </w:r>
          </w:p>
        </w:tc>
        <w:tc>
          <w:tcPr>
            <w:tcW w:w="4621" w:type="dxa"/>
            <w:vAlign w:val="center"/>
          </w:tcPr>
          <w:p w14:paraId="6BA47E6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问答与列表共用权限过滤；不得返回无权文档的片段正文；普通用户只看本人历史，管理员可看任意历史。</w:t>
            </w:r>
          </w:p>
        </w:tc>
      </w:tr>
      <w:tr w14:paraId="0538E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C1CA72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需求追踪</w:t>
            </w:r>
          </w:p>
        </w:tc>
        <w:tc>
          <w:tcPr>
            <w:tcW w:w="4621" w:type="dxa"/>
            <w:vAlign w:val="center"/>
          </w:tcPr>
          <w:p w14:paraId="28B80FE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UR-QA-01/02/03/04；SR-QA-001～009</w:t>
            </w:r>
          </w:p>
        </w:tc>
      </w:tr>
      <w:tr w14:paraId="59901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6D13DD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实现位置</w:t>
            </w:r>
          </w:p>
        </w:tc>
        <w:tc>
          <w:tcPr>
            <w:tcW w:w="4621" w:type="dxa"/>
            <w:vAlign w:val="center"/>
          </w:tcPr>
          <w:p w14:paraId="31FE83C2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app/api.py::qa_page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ask_question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qa_history_detail</w:t>
            </w:r>
            <w:r>
              <w:rPr>
                <w:rFonts w:ascii="宋体" w:hAnsi="宋体" w:eastAsia="宋体"/>
                <w:b w:val="0"/>
                <w:sz w:val="17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app/services/rag.py::retrieve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group_hits_by_document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ask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call_llm_answer</w:t>
            </w:r>
            <w:r>
              <w:rPr>
                <w:rFonts w:ascii="宋体" w:hAnsi="宋体" w:eastAsia="宋体"/>
                <w:b w:val="0"/>
                <w:sz w:val="17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frontend/src/views/QaView.vue</w:t>
            </w:r>
          </w:p>
        </w:tc>
      </w:tr>
      <w:tr w14:paraId="5D168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791C08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验证证据</w:t>
            </w:r>
          </w:p>
        </w:tc>
        <w:tc>
          <w:tcPr>
            <w:tcW w:w="4621" w:type="dxa"/>
            <w:vAlign w:val="center"/>
          </w:tcPr>
          <w:p w14:paraId="4E1BA885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tests/test_api.py::test_api_qa_returns_traceable_sources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tests/test_rag.py</w:t>
            </w:r>
          </w:p>
        </w:tc>
      </w:tr>
    </w:tbl>
    <w:p w14:paraId="5979E5C4">
      <w:pPr>
        <w:spacing w:after="20"/>
      </w:pPr>
    </w:p>
    <w:p w14:paraId="27DE49F3">
      <w:pPr>
        <w:pStyle w:val="6"/>
      </w:pPr>
      <w:r>
        <w:rPr>
          <w:rFonts w:ascii="宋体" w:hAnsi="宋体" w:eastAsia="宋体"/>
          <w:b/>
          <w:sz w:val="22"/>
        </w:rPr>
        <w:t>UC-06 浏览知识关系图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0"/>
        <w:gridCol w:w="5808"/>
      </w:tblGrid>
      <w:tr w14:paraId="1C5CB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724AC56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300C380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规格</w:t>
            </w:r>
          </w:p>
        </w:tc>
      </w:tr>
      <w:tr w14:paraId="1C721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471DDB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用例编号/名称</w:t>
            </w:r>
          </w:p>
        </w:tc>
        <w:tc>
          <w:tcPr>
            <w:tcW w:w="4621" w:type="dxa"/>
            <w:vAlign w:val="center"/>
          </w:tcPr>
          <w:p w14:paraId="6BFFA54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UC-06 浏览知识关系图</w:t>
            </w:r>
          </w:p>
        </w:tc>
      </w:tr>
      <w:tr w14:paraId="7B6E2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3B56E8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参与者</w:t>
            </w:r>
          </w:p>
        </w:tc>
        <w:tc>
          <w:tcPr>
            <w:tcW w:w="4621" w:type="dxa"/>
            <w:vAlign w:val="center"/>
          </w:tcPr>
          <w:p w14:paraId="22CFED5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普通员工、管理员</w:t>
            </w:r>
          </w:p>
        </w:tc>
      </w:tr>
      <w:tr w14:paraId="26689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AF6268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目标</w:t>
            </w:r>
          </w:p>
        </w:tc>
        <w:tc>
          <w:tcPr>
            <w:tcW w:w="4621" w:type="dxa"/>
            <w:vAlign w:val="center"/>
          </w:tcPr>
          <w:p w14:paraId="1FC3667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以力导向图查看文档、部门、关键词、分类/概念之间的连接</w:t>
            </w:r>
          </w:p>
        </w:tc>
      </w:tr>
      <w:tr w14:paraId="69203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13AF7E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前置条件</w:t>
            </w:r>
          </w:p>
        </w:tc>
        <w:tc>
          <w:tcPr>
            <w:tcW w:w="4621" w:type="dxa"/>
            <w:vAlign w:val="center"/>
          </w:tcPr>
          <w:p w14:paraId="29A377B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已登录；图谱中存在与可见文档关联的节点</w:t>
            </w:r>
          </w:p>
        </w:tc>
      </w:tr>
      <w:tr w14:paraId="49FDF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41CB9A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触发事件</w:t>
            </w:r>
          </w:p>
        </w:tc>
        <w:tc>
          <w:tcPr>
            <w:tcW w:w="4621" w:type="dxa"/>
            <w:vAlign w:val="center"/>
          </w:tcPr>
          <w:p w14:paraId="09A8EEF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打开 </w:t>
            </w:r>
            <w:r>
              <w:rPr>
                <w:rFonts w:ascii="Consolas" w:hAnsi="Consolas" w:eastAsia="Consolas"/>
                <w:b w:val="0"/>
                <w:sz w:val="17"/>
              </w:rPr>
              <w:t>/graph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或点击刷新</w:t>
            </w:r>
          </w:p>
        </w:tc>
      </w:tr>
      <w:tr w14:paraId="1B58B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CCDF5B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主成功场景</w:t>
            </w:r>
          </w:p>
        </w:tc>
        <w:tc>
          <w:tcPr>
            <w:tcW w:w="4621" w:type="dxa"/>
            <w:vAlign w:val="center"/>
          </w:tcPr>
          <w:p w14:paraId="7123251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1. 前端 </w:t>
            </w:r>
            <w:r>
              <w:rPr>
                <w:rFonts w:ascii="Consolas" w:hAnsi="Consolas" w:eastAsia="Consolas"/>
                <w:b w:val="0"/>
                <w:sz w:val="17"/>
              </w:rPr>
              <w:t>GET /api/graph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；2. 服务端生成全量图谱载荷；3. 只保留当前用户可见文档节点；4. 加入与这些文档直接相连的部门/关键词/概念节点；5. 返回裁剪后的 </w:t>
            </w:r>
            <w:r>
              <w:rPr>
                <w:rFonts w:ascii="Consolas" w:hAnsi="Consolas" w:eastAsia="Consolas"/>
                <w:b w:val="0"/>
                <w:sz w:val="17"/>
              </w:rPr>
              <w:t>nodes/links/categories</w:t>
            </w:r>
            <w:r>
              <w:rPr>
                <w:rFonts w:ascii="宋体" w:hAnsi="宋体" w:eastAsia="宋体"/>
                <w:b w:val="0"/>
                <w:sz w:val="17"/>
              </w:rPr>
              <w:t>；6. 前端 ECharts 渲染并支持拖拽、缩放、悬停、点击文档节点跳转。</w:t>
            </w:r>
          </w:p>
        </w:tc>
      </w:tr>
      <w:tr w14:paraId="76C93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F4462D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异常/分支</w:t>
            </w:r>
          </w:p>
        </w:tc>
        <w:tc>
          <w:tcPr>
            <w:tcW w:w="4621" w:type="dxa"/>
            <w:vAlign w:val="center"/>
          </w:tcPr>
          <w:p w14:paraId="58DCB1D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无可视图谱返回空节点；未登录 401；管理员可打开“维护图谱”弹窗。</w:t>
            </w:r>
          </w:p>
        </w:tc>
      </w:tr>
      <w:tr w14:paraId="7E23B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D6EE9A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后置条件</w:t>
            </w:r>
          </w:p>
        </w:tc>
        <w:tc>
          <w:tcPr>
            <w:tcW w:w="4621" w:type="dxa"/>
            <w:vAlign w:val="center"/>
          </w:tcPr>
          <w:p w14:paraId="15AC8F6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只读浏览不改变数据；管理员新增节点/边后写入数据库。</w:t>
            </w:r>
          </w:p>
        </w:tc>
      </w:tr>
      <w:tr w14:paraId="0A7CB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4A3CAA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权限/数据规则</w:t>
            </w:r>
          </w:p>
        </w:tc>
        <w:tc>
          <w:tcPr>
            <w:tcW w:w="4621" w:type="dxa"/>
            <w:vAlign w:val="center"/>
          </w:tcPr>
          <w:p w14:paraId="04719BD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普通用户看不到仅由隐藏文档连接的节点；节点类型包括 </w:t>
            </w:r>
            <w:r>
              <w:rPr>
                <w:rFonts w:ascii="Consolas" w:hAnsi="Consolas" w:eastAsia="Consolas"/>
                <w:b w:val="0"/>
                <w:sz w:val="17"/>
              </w:rPr>
              <w:t>document/department/project/keyword/concept</w:t>
            </w:r>
            <w:r>
              <w:rPr>
                <w:rFonts w:ascii="宋体" w:hAnsi="宋体" w:eastAsia="宋体"/>
                <w:b w:val="0"/>
                <w:sz w:val="17"/>
              </w:rPr>
              <w:t>。</w:t>
            </w:r>
          </w:p>
        </w:tc>
      </w:tr>
      <w:tr w14:paraId="4F1B2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772108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需求追踪</w:t>
            </w:r>
          </w:p>
        </w:tc>
        <w:tc>
          <w:tcPr>
            <w:tcW w:w="4621" w:type="dxa"/>
            <w:vAlign w:val="center"/>
          </w:tcPr>
          <w:p w14:paraId="23079D9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UR-KG-01；SR-KG-001/002/003/005</w:t>
            </w:r>
          </w:p>
        </w:tc>
      </w:tr>
      <w:tr w14:paraId="41207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406CFF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实现位置</w:t>
            </w:r>
          </w:p>
        </w:tc>
        <w:tc>
          <w:tcPr>
            <w:tcW w:w="4621" w:type="dxa"/>
            <w:vAlign w:val="center"/>
          </w:tcPr>
          <w:p w14:paraId="1C67C48A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app/api.py::_visible_graph_payload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graph_view</w:t>
            </w:r>
            <w:r>
              <w:rPr>
                <w:rFonts w:ascii="宋体" w:hAnsi="宋体" w:eastAsia="宋体"/>
                <w:b w:val="0"/>
                <w:sz w:val="17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app/services/graph.py::graph_payload</w:t>
            </w:r>
            <w:r>
              <w:rPr>
                <w:rFonts w:ascii="宋体" w:hAnsi="宋体" w:eastAsia="宋体"/>
                <w:b w:val="0"/>
                <w:sz w:val="17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frontend/src/views/GraphView.vue</w:t>
            </w:r>
          </w:p>
        </w:tc>
      </w:tr>
      <w:tr w14:paraId="76100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5D4018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验证证据</w:t>
            </w:r>
          </w:p>
        </w:tc>
        <w:tc>
          <w:tcPr>
            <w:tcW w:w="4621" w:type="dxa"/>
            <w:vAlign w:val="center"/>
          </w:tcPr>
          <w:p w14:paraId="7D6A62BF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tests/test_api.py::test_api_graph_payload_is_visible_scope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tests/test_security.py</w:t>
            </w:r>
          </w:p>
        </w:tc>
      </w:tr>
    </w:tbl>
    <w:p w14:paraId="4C29B57B">
      <w:pPr>
        <w:spacing w:after="20"/>
      </w:pPr>
    </w:p>
    <w:p w14:paraId="4553BFAC">
      <w:pPr>
        <w:pStyle w:val="6"/>
      </w:pPr>
      <w:r>
        <w:rPr>
          <w:rFonts w:ascii="宋体" w:hAnsi="宋体" w:eastAsia="宋体"/>
          <w:b/>
          <w:sz w:val="22"/>
        </w:rPr>
        <w:t>UC-07 收藏文档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4"/>
        <w:gridCol w:w="5264"/>
      </w:tblGrid>
      <w:tr w14:paraId="4687B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27AA90F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2102633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规格</w:t>
            </w:r>
          </w:p>
        </w:tc>
      </w:tr>
      <w:tr w14:paraId="41921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914DB8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用例编号/名称</w:t>
            </w:r>
          </w:p>
        </w:tc>
        <w:tc>
          <w:tcPr>
            <w:tcW w:w="4621" w:type="dxa"/>
            <w:vAlign w:val="center"/>
          </w:tcPr>
          <w:p w14:paraId="61271B3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UC-07 收藏文档</w:t>
            </w:r>
          </w:p>
        </w:tc>
      </w:tr>
      <w:tr w14:paraId="0D509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60C152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参与者</w:t>
            </w:r>
          </w:p>
        </w:tc>
        <w:tc>
          <w:tcPr>
            <w:tcW w:w="4621" w:type="dxa"/>
            <w:vAlign w:val="center"/>
          </w:tcPr>
          <w:p w14:paraId="2919D8D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普通员工、管理员</w:t>
            </w:r>
          </w:p>
        </w:tc>
      </w:tr>
      <w:tr w14:paraId="325A3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200A3D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目标</w:t>
            </w:r>
          </w:p>
        </w:tc>
        <w:tc>
          <w:tcPr>
            <w:tcW w:w="4621" w:type="dxa"/>
            <w:vAlign w:val="center"/>
          </w:tcPr>
          <w:p w14:paraId="585FB26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将当前可见文档加入个人收藏，或取消收藏</w:t>
            </w:r>
          </w:p>
        </w:tc>
      </w:tr>
      <w:tr w14:paraId="27CD8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2A53D2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前置条件</w:t>
            </w:r>
          </w:p>
        </w:tc>
        <w:tc>
          <w:tcPr>
            <w:tcW w:w="4621" w:type="dxa"/>
            <w:vAlign w:val="center"/>
          </w:tcPr>
          <w:p w14:paraId="0161260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已登录；目标文档存在且当前用户可查看</w:t>
            </w:r>
          </w:p>
        </w:tc>
      </w:tr>
      <w:tr w14:paraId="33875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09F23F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触发事件</w:t>
            </w:r>
          </w:p>
        </w:tc>
        <w:tc>
          <w:tcPr>
            <w:tcW w:w="4621" w:type="dxa"/>
            <w:vAlign w:val="center"/>
          </w:tcPr>
          <w:p w14:paraId="1BB0067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点击列表卡片或详情页收藏按钮</w:t>
            </w:r>
          </w:p>
        </w:tc>
      </w:tr>
      <w:tr w14:paraId="335B8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2A4172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主成功场景</w:t>
            </w:r>
          </w:p>
        </w:tc>
        <w:tc>
          <w:tcPr>
            <w:tcW w:w="4621" w:type="dxa"/>
            <w:vAlign w:val="center"/>
          </w:tcPr>
          <w:p w14:paraId="6A514D0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1. 前端 </w:t>
            </w:r>
            <w:r>
              <w:rPr>
                <w:rFonts w:ascii="Consolas" w:hAnsi="Consolas" w:eastAsia="Consolas"/>
                <w:b w:val="0"/>
                <w:sz w:val="17"/>
              </w:rPr>
              <w:t>POST /api/documents/{id}/favorite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；2. 服务端校验文档存在与可见性；3. 已存在则删除收藏，否则新增收藏；4. 返回 </w:t>
            </w:r>
            <w:r>
              <w:rPr>
                <w:rFonts w:ascii="Consolas" w:hAnsi="Consolas" w:eastAsia="Consolas"/>
                <w:b w:val="0"/>
                <w:sz w:val="17"/>
              </w:rPr>
              <w:t>is_favorite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状态和提示。</w:t>
            </w:r>
          </w:p>
        </w:tc>
      </w:tr>
      <w:tr w14:paraId="120AD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1C44E6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异常/分支</w:t>
            </w:r>
          </w:p>
        </w:tc>
        <w:tc>
          <w:tcPr>
            <w:tcW w:w="4621" w:type="dxa"/>
            <w:vAlign w:val="center"/>
          </w:tcPr>
          <w:p w14:paraId="0460318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文档不存在：404；无权查看：403；唯一约束 </w:t>
            </w:r>
            <w:r>
              <w:rPr>
                <w:rFonts w:ascii="Consolas" w:hAnsi="Consolas" w:eastAsia="Consolas"/>
                <w:b w:val="0"/>
                <w:sz w:val="17"/>
              </w:rPr>
              <w:t>(user_id, document_id)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防止重复收藏。</w:t>
            </w:r>
          </w:p>
        </w:tc>
      </w:tr>
      <w:tr w14:paraId="70171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24F443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后置条件</w:t>
            </w:r>
          </w:p>
        </w:tc>
        <w:tc>
          <w:tcPr>
            <w:tcW w:w="4621" w:type="dxa"/>
            <w:vAlign w:val="center"/>
          </w:tcPr>
          <w:p w14:paraId="71D801B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收藏状态与文档列表/详情同步；收藏列表仅返回当前用户且仍可见的文档。</w:t>
            </w:r>
          </w:p>
        </w:tc>
      </w:tr>
      <w:tr w14:paraId="22DAD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B4DD0C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权限/数据规则</w:t>
            </w:r>
          </w:p>
        </w:tc>
        <w:tc>
          <w:tcPr>
            <w:tcW w:w="4621" w:type="dxa"/>
            <w:vAlign w:val="center"/>
          </w:tcPr>
          <w:p w14:paraId="488ABA3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收藏按用户隔离；管理员也不能代替其他用户收藏。</w:t>
            </w:r>
          </w:p>
        </w:tc>
      </w:tr>
      <w:tr w14:paraId="52FC1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EB7695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需求追踪</w:t>
            </w:r>
          </w:p>
        </w:tc>
        <w:tc>
          <w:tcPr>
            <w:tcW w:w="4621" w:type="dxa"/>
            <w:vAlign w:val="center"/>
          </w:tcPr>
          <w:p w14:paraId="7F919E4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UR-FAV-01；SR-FAV-001/002/003</w:t>
            </w:r>
          </w:p>
        </w:tc>
      </w:tr>
      <w:tr w14:paraId="37660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4EF42D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实现位置</w:t>
            </w:r>
          </w:p>
        </w:tc>
        <w:tc>
          <w:tcPr>
            <w:tcW w:w="4621" w:type="dxa"/>
            <w:vAlign w:val="center"/>
          </w:tcPr>
          <w:p w14:paraId="0AC92ABB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app/api.py::favorite_documents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toggle_favorite</w:t>
            </w:r>
            <w:r>
              <w:rPr>
                <w:rFonts w:ascii="宋体" w:hAnsi="宋体" w:eastAsia="宋体"/>
                <w:b w:val="0"/>
                <w:sz w:val="17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app/models.py::Favorite</w:t>
            </w:r>
          </w:p>
        </w:tc>
      </w:tr>
      <w:tr w14:paraId="4DA37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75C4B1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验证证据</w:t>
            </w:r>
          </w:p>
        </w:tc>
        <w:tc>
          <w:tcPr>
            <w:tcW w:w="4621" w:type="dxa"/>
            <w:vAlign w:val="center"/>
          </w:tcPr>
          <w:p w14:paraId="0BC0DE98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tests/test_api.py::test_api_document_crud_and_favorite</w:t>
            </w:r>
          </w:p>
        </w:tc>
      </w:tr>
    </w:tbl>
    <w:p w14:paraId="56F28BCD">
      <w:pPr>
        <w:spacing w:after="20"/>
      </w:pPr>
    </w:p>
    <w:p w14:paraId="00C40168">
      <w:pPr>
        <w:pStyle w:val="6"/>
      </w:pPr>
      <w:r>
        <w:rPr>
          <w:rFonts w:ascii="宋体" w:hAnsi="宋体" w:eastAsia="宋体"/>
          <w:b/>
          <w:sz w:val="22"/>
        </w:rPr>
        <w:t>UC-08 维护分类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05A26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18738F9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232492B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规格</w:t>
            </w:r>
          </w:p>
        </w:tc>
      </w:tr>
      <w:tr w14:paraId="2CEA9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96492D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用例编号/名称</w:t>
            </w:r>
          </w:p>
        </w:tc>
        <w:tc>
          <w:tcPr>
            <w:tcW w:w="4621" w:type="dxa"/>
            <w:vAlign w:val="center"/>
          </w:tcPr>
          <w:p w14:paraId="7D90DF2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UC-08 维护分类</w:t>
            </w:r>
          </w:p>
        </w:tc>
      </w:tr>
      <w:tr w14:paraId="53C96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F22300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参与者</w:t>
            </w:r>
          </w:p>
        </w:tc>
        <w:tc>
          <w:tcPr>
            <w:tcW w:w="4621" w:type="dxa"/>
            <w:vAlign w:val="center"/>
          </w:tcPr>
          <w:p w14:paraId="36A3E89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管理员；普通员工只读分类列表</w:t>
            </w:r>
          </w:p>
        </w:tc>
      </w:tr>
      <w:tr w14:paraId="2B54F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3CED2B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目标</w:t>
            </w:r>
          </w:p>
        </w:tc>
        <w:tc>
          <w:tcPr>
            <w:tcW w:w="4621" w:type="dxa"/>
            <w:vAlign w:val="center"/>
          </w:tcPr>
          <w:p w14:paraId="554219E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为文档建立统一分类及说明</w:t>
            </w:r>
          </w:p>
        </w:tc>
      </w:tr>
      <w:tr w14:paraId="469DB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A43A3F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前置条件</w:t>
            </w:r>
          </w:p>
        </w:tc>
        <w:tc>
          <w:tcPr>
            <w:tcW w:w="4621" w:type="dxa"/>
            <w:vAlign w:val="center"/>
          </w:tcPr>
          <w:p w14:paraId="2D3CBCF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新增分类时当前用户为管理员</w:t>
            </w:r>
          </w:p>
        </w:tc>
      </w:tr>
      <w:tr w14:paraId="37404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01ADD4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触发事件</w:t>
            </w:r>
          </w:p>
        </w:tc>
        <w:tc>
          <w:tcPr>
            <w:tcW w:w="4621" w:type="dxa"/>
            <w:vAlign w:val="center"/>
          </w:tcPr>
          <w:p w14:paraId="02C1DC6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管理员提交分类名称和说明</w:t>
            </w:r>
          </w:p>
        </w:tc>
      </w:tr>
      <w:tr w14:paraId="3E30F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EEA77D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主成功场景</w:t>
            </w:r>
          </w:p>
        </w:tc>
        <w:tc>
          <w:tcPr>
            <w:tcW w:w="4621" w:type="dxa"/>
            <w:vAlign w:val="center"/>
          </w:tcPr>
          <w:p w14:paraId="0620717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1. 前端 </w:t>
            </w:r>
            <w:r>
              <w:rPr>
                <w:rFonts w:ascii="Consolas" w:hAnsi="Consolas" w:eastAsia="Consolas"/>
                <w:b w:val="0"/>
                <w:sz w:val="17"/>
              </w:rPr>
              <w:t>POST /api/categories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；2. 校验名称非空且不重复；3. 写入 </w:t>
            </w:r>
            <w:r>
              <w:rPr>
                <w:rFonts w:ascii="Consolas" w:hAnsi="Consolas" w:eastAsia="Consolas"/>
                <w:b w:val="0"/>
                <w:sz w:val="17"/>
              </w:rPr>
              <w:t>categories</w:t>
            </w:r>
            <w:r>
              <w:rPr>
                <w:rFonts w:ascii="宋体" w:hAnsi="宋体" w:eastAsia="宋体"/>
                <w:b w:val="0"/>
                <w:sz w:val="17"/>
              </w:rPr>
              <w:t>；4. 返回新分类 id/name；5. 文档编辑页刷新分类下拉。</w:t>
            </w:r>
          </w:p>
        </w:tc>
      </w:tr>
      <w:tr w14:paraId="4D94C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7F3889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异常/分支</w:t>
            </w:r>
          </w:p>
        </w:tc>
        <w:tc>
          <w:tcPr>
            <w:tcW w:w="4621" w:type="dxa"/>
            <w:vAlign w:val="center"/>
          </w:tcPr>
          <w:p w14:paraId="6DC53C4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名称为空或重复：400；非管理员：403；分类列表未登录：401。</w:t>
            </w:r>
          </w:p>
        </w:tc>
      </w:tr>
      <w:tr w14:paraId="1DBF8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EA2E25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后置条件</w:t>
            </w:r>
          </w:p>
        </w:tc>
        <w:tc>
          <w:tcPr>
            <w:tcW w:w="4621" w:type="dxa"/>
            <w:vAlign w:val="center"/>
          </w:tcPr>
          <w:p w14:paraId="10C2A35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分类可供文档引用；当前 API 未暴露删除分类，文档分类通过 </w:t>
            </w:r>
            <w:r>
              <w:rPr>
                <w:rFonts w:ascii="Consolas" w:hAnsi="Consolas" w:eastAsia="Consolas"/>
                <w:b w:val="0"/>
                <w:sz w:val="17"/>
              </w:rPr>
              <w:t>category_id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可为空表示未分类。</w:t>
            </w:r>
          </w:p>
        </w:tc>
      </w:tr>
      <w:tr w14:paraId="61F32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17DA23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权限/数据规则</w:t>
            </w:r>
          </w:p>
        </w:tc>
        <w:tc>
          <w:tcPr>
            <w:tcW w:w="4621" w:type="dxa"/>
            <w:vAlign w:val="center"/>
          </w:tcPr>
          <w:p w14:paraId="1FD58328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GET /api/categories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所有登录用户可读；</w:t>
            </w:r>
            <w:r>
              <w:rPr>
                <w:rFonts w:ascii="Consolas" w:hAnsi="Consolas" w:eastAsia="Consolas"/>
                <w:b w:val="0"/>
                <w:sz w:val="17"/>
              </w:rPr>
              <w:t>POST /api/categories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仅管理员。</w:t>
            </w:r>
          </w:p>
        </w:tc>
      </w:tr>
      <w:tr w14:paraId="3B8F1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A4E400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需求追踪</w:t>
            </w:r>
          </w:p>
        </w:tc>
        <w:tc>
          <w:tcPr>
            <w:tcW w:w="4621" w:type="dxa"/>
            <w:vAlign w:val="center"/>
          </w:tcPr>
          <w:p w14:paraId="3C2180F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UR-DOC-06；SR-DOC-008</w:t>
            </w:r>
          </w:p>
        </w:tc>
      </w:tr>
      <w:tr w14:paraId="3B7F1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01BE54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实现位置</w:t>
            </w:r>
          </w:p>
        </w:tc>
        <w:tc>
          <w:tcPr>
            <w:tcW w:w="4621" w:type="dxa"/>
            <w:vAlign w:val="center"/>
          </w:tcPr>
          <w:p w14:paraId="679C0130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app/api.py::categories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create_category</w:t>
            </w:r>
            <w:r>
              <w:rPr>
                <w:rFonts w:ascii="宋体" w:hAnsi="宋体" w:eastAsia="宋体"/>
                <w:b w:val="0"/>
                <w:sz w:val="17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app/models.py::Category</w:t>
            </w:r>
          </w:p>
        </w:tc>
      </w:tr>
      <w:tr w14:paraId="2DA22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3D88DE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验证证据</w:t>
            </w:r>
          </w:p>
        </w:tc>
        <w:tc>
          <w:tcPr>
            <w:tcW w:w="4621" w:type="dxa"/>
            <w:vAlign w:val="center"/>
          </w:tcPr>
          <w:p w14:paraId="61798B7A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tests/test_api.py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tests/test_security.py</w:t>
            </w:r>
          </w:p>
        </w:tc>
      </w:tr>
    </w:tbl>
    <w:p w14:paraId="70C01B5A">
      <w:pPr>
        <w:spacing w:after="20"/>
      </w:pPr>
    </w:p>
    <w:p w14:paraId="21ABD759">
      <w:pPr>
        <w:pStyle w:val="6"/>
      </w:pPr>
      <w:r>
        <w:rPr>
          <w:rFonts w:ascii="宋体" w:hAnsi="宋体" w:eastAsia="宋体"/>
          <w:b/>
          <w:sz w:val="22"/>
        </w:rPr>
        <w:t>UC-09 维护图谱关系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1D6FC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7FEAA2A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298CE92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规格</w:t>
            </w:r>
          </w:p>
        </w:tc>
      </w:tr>
      <w:tr w14:paraId="64334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78C6DF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用例编号/名称</w:t>
            </w:r>
          </w:p>
        </w:tc>
        <w:tc>
          <w:tcPr>
            <w:tcW w:w="4621" w:type="dxa"/>
            <w:vAlign w:val="center"/>
          </w:tcPr>
          <w:p w14:paraId="7765887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UC-09 维护图谱关系</w:t>
            </w:r>
          </w:p>
        </w:tc>
      </w:tr>
      <w:tr w14:paraId="6C007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57C4AD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参与者</w:t>
            </w:r>
          </w:p>
        </w:tc>
        <w:tc>
          <w:tcPr>
            <w:tcW w:w="4621" w:type="dxa"/>
            <w:vAlign w:val="center"/>
          </w:tcPr>
          <w:p w14:paraId="7301F4F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</w:t>
            </w:r>
          </w:p>
        </w:tc>
      </w:tr>
      <w:tr w14:paraId="27BCB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9684BB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目标</w:t>
            </w:r>
          </w:p>
        </w:tc>
        <w:tc>
          <w:tcPr>
            <w:tcW w:w="4621" w:type="dxa"/>
            <w:vAlign w:val="center"/>
          </w:tcPr>
          <w:p w14:paraId="2CFC0DB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手工补充概念节点和节点间语义关系，弥补自动同步不足</w:t>
            </w:r>
          </w:p>
        </w:tc>
      </w:tr>
      <w:tr w14:paraId="2CFFD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157BEC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前置条件</w:t>
            </w:r>
          </w:p>
        </w:tc>
        <w:tc>
          <w:tcPr>
            <w:tcW w:w="4621" w:type="dxa"/>
            <w:vAlign w:val="center"/>
          </w:tcPr>
          <w:p w14:paraId="0C3AF1A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当前用户为管理员</w:t>
            </w:r>
          </w:p>
        </w:tc>
      </w:tr>
      <w:tr w14:paraId="38267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8D5DAF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触发事件</w:t>
            </w:r>
          </w:p>
        </w:tc>
        <w:tc>
          <w:tcPr>
            <w:tcW w:w="4621" w:type="dxa"/>
            <w:vAlign w:val="center"/>
          </w:tcPr>
          <w:p w14:paraId="0C66F9B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图谱页点击“维护图谱”，提交新增节点或关系</w:t>
            </w:r>
          </w:p>
        </w:tc>
      </w:tr>
      <w:tr w14:paraId="6275B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2C0E08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主成功场景</w:t>
            </w:r>
          </w:p>
        </w:tc>
        <w:tc>
          <w:tcPr>
            <w:tcW w:w="4621" w:type="dxa"/>
            <w:vAlign w:val="center"/>
          </w:tcPr>
          <w:p w14:paraId="2C49FF0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1. </w:t>
            </w:r>
            <w:r>
              <w:rPr>
                <w:rFonts w:ascii="Consolas" w:hAnsi="Consolas" w:eastAsia="Consolas"/>
                <w:b w:val="0"/>
                <w:sz w:val="17"/>
              </w:rPr>
              <w:t>GET /api/graph/manage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获取最近节点、边和节点类型；2. </w:t>
            </w:r>
            <w:r>
              <w:rPr>
                <w:rFonts w:ascii="Consolas" w:hAnsi="Consolas" w:eastAsia="Consolas"/>
                <w:b w:val="0"/>
                <w:sz w:val="17"/>
              </w:rPr>
              <w:t>POST /api/graph/nodes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新增/复用节点；3. </w:t>
            </w:r>
            <w:r>
              <w:rPr>
                <w:rFonts w:ascii="Consolas" w:hAnsi="Consolas" w:eastAsia="Consolas"/>
                <w:b w:val="0"/>
                <w:sz w:val="17"/>
              </w:rPr>
              <w:t>POST /api/graph/edges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新增关系，必要时自动创建起点/终点概念节点；4. 提交事务后返回成功消息。</w:t>
            </w:r>
          </w:p>
        </w:tc>
      </w:tr>
      <w:tr w14:paraId="2FD49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7C71F5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异常/分支</w:t>
            </w:r>
          </w:p>
        </w:tc>
        <w:tc>
          <w:tcPr>
            <w:tcW w:w="4621" w:type="dxa"/>
            <w:vAlign w:val="center"/>
          </w:tcPr>
          <w:p w14:paraId="51A51A6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节点名为空：400；起点或终点名称为空：400；非管理员：403；同名节点按名称复用。</w:t>
            </w:r>
          </w:p>
        </w:tc>
      </w:tr>
      <w:tr w14:paraId="4DD89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5A57BE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后置条件</w:t>
            </w:r>
          </w:p>
        </w:tc>
        <w:tc>
          <w:tcPr>
            <w:tcW w:w="4621" w:type="dxa"/>
            <w:vAlign w:val="center"/>
          </w:tcPr>
          <w:p w14:paraId="0C1A408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新节点/边进入图谱；管理员管理面板显示最近 60 个节点和边。</w:t>
            </w:r>
          </w:p>
        </w:tc>
      </w:tr>
      <w:tr w14:paraId="16C6C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D5699D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权限/数据规则</w:t>
            </w:r>
          </w:p>
        </w:tc>
        <w:tc>
          <w:tcPr>
            <w:tcW w:w="4621" w:type="dxa"/>
            <w:vAlign w:val="center"/>
          </w:tcPr>
          <w:p w14:paraId="7977566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管理面板与写操作均要求管理员；普通用户只能浏览权限裁剪后的图谱。</w:t>
            </w:r>
          </w:p>
        </w:tc>
      </w:tr>
      <w:tr w14:paraId="306B9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0632EC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需求追踪</w:t>
            </w:r>
          </w:p>
        </w:tc>
        <w:tc>
          <w:tcPr>
            <w:tcW w:w="4621" w:type="dxa"/>
            <w:vAlign w:val="center"/>
          </w:tcPr>
          <w:p w14:paraId="6679E62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UR-KG-02；SR-KG-004</w:t>
            </w:r>
          </w:p>
        </w:tc>
      </w:tr>
      <w:tr w14:paraId="47757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B776D9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实现位置</w:t>
            </w:r>
          </w:p>
        </w:tc>
        <w:tc>
          <w:tcPr>
            <w:tcW w:w="4621" w:type="dxa"/>
            <w:vAlign w:val="center"/>
          </w:tcPr>
          <w:p w14:paraId="6AD3CC07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app/api.py::graph_manage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add_graph_node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add_graph_edge</w:t>
            </w:r>
            <w:r>
              <w:rPr>
                <w:rFonts w:ascii="宋体" w:hAnsi="宋体" w:eastAsia="宋体"/>
                <w:b w:val="0"/>
                <w:sz w:val="17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app/services/graph.py::get_or_create_node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ensure_edge</w:t>
            </w:r>
          </w:p>
        </w:tc>
      </w:tr>
      <w:tr w14:paraId="6F38F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06732D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验证证据</w:t>
            </w:r>
          </w:p>
        </w:tc>
        <w:tc>
          <w:tcPr>
            <w:tcW w:w="4621" w:type="dxa"/>
            <w:vAlign w:val="center"/>
          </w:tcPr>
          <w:p w14:paraId="1BF19486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tests/test_api.py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tests/test_security.py</w:t>
            </w:r>
          </w:p>
        </w:tc>
      </w:tr>
    </w:tbl>
    <w:p w14:paraId="65A0F11E">
      <w:pPr>
        <w:spacing w:after="20"/>
      </w:pPr>
    </w:p>
    <w:p w14:paraId="2BFE179C">
      <w:pPr>
        <w:pStyle w:val="6"/>
      </w:pPr>
      <w:r>
        <w:rPr>
          <w:rFonts w:ascii="宋体" w:hAnsi="宋体" w:eastAsia="宋体"/>
          <w:b/>
          <w:sz w:val="22"/>
        </w:rPr>
        <w:t>UC-10 查看审计日志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24BC9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7EAA3B7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4CA2605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规格</w:t>
            </w:r>
          </w:p>
        </w:tc>
      </w:tr>
      <w:tr w14:paraId="594F6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ACB834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用例编号/名称</w:t>
            </w:r>
          </w:p>
        </w:tc>
        <w:tc>
          <w:tcPr>
            <w:tcW w:w="4621" w:type="dxa"/>
            <w:vAlign w:val="center"/>
          </w:tcPr>
          <w:p w14:paraId="1565327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UC-10 查看审计日志</w:t>
            </w:r>
          </w:p>
        </w:tc>
      </w:tr>
      <w:tr w14:paraId="052A2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E243A8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参与者</w:t>
            </w:r>
          </w:p>
        </w:tc>
        <w:tc>
          <w:tcPr>
            <w:tcW w:w="4621" w:type="dxa"/>
            <w:vAlign w:val="center"/>
          </w:tcPr>
          <w:p w14:paraId="0D54574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</w:t>
            </w:r>
          </w:p>
        </w:tc>
      </w:tr>
      <w:tr w14:paraId="0CDE6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C661E3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目标</w:t>
            </w:r>
          </w:p>
        </w:tc>
        <w:tc>
          <w:tcPr>
            <w:tcW w:w="4621" w:type="dxa"/>
            <w:vAlign w:val="center"/>
          </w:tcPr>
          <w:p w14:paraId="3FF935D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按动作、用户、明细检索关键操作记录，支持审计追溯</w:t>
            </w:r>
          </w:p>
        </w:tc>
      </w:tr>
      <w:tr w14:paraId="5E95B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AB70EC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前置条件</w:t>
            </w:r>
          </w:p>
        </w:tc>
        <w:tc>
          <w:tcPr>
            <w:tcW w:w="4621" w:type="dxa"/>
            <w:vAlign w:val="center"/>
          </w:tcPr>
          <w:p w14:paraId="3CC1C29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当前用户为管理员；已有审计数据</w:t>
            </w:r>
          </w:p>
        </w:tc>
      </w:tr>
      <w:tr w14:paraId="33FC2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35F554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触发事件</w:t>
            </w:r>
          </w:p>
        </w:tc>
        <w:tc>
          <w:tcPr>
            <w:tcW w:w="4621" w:type="dxa"/>
            <w:vAlign w:val="center"/>
          </w:tcPr>
          <w:p w14:paraId="03F416B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打开 </w:t>
            </w:r>
            <w:r>
              <w:rPr>
                <w:rFonts w:ascii="Consolas" w:hAnsi="Consolas" w:eastAsia="Consolas"/>
                <w:b w:val="0"/>
                <w:sz w:val="17"/>
              </w:rPr>
              <w:t>/admin/audits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或设置筛选条件</w:t>
            </w:r>
          </w:p>
        </w:tc>
      </w:tr>
      <w:tr w14:paraId="23D6F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D45703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主成功场景</w:t>
            </w:r>
          </w:p>
        </w:tc>
        <w:tc>
          <w:tcPr>
            <w:tcW w:w="4621" w:type="dxa"/>
            <w:vAlign w:val="center"/>
          </w:tcPr>
          <w:p w14:paraId="0219649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1. </w:t>
            </w:r>
            <w:r>
              <w:rPr>
                <w:rFonts w:ascii="Consolas" w:hAnsi="Consolas" w:eastAsia="Consolas"/>
                <w:b w:val="0"/>
                <w:sz w:val="17"/>
              </w:rPr>
              <w:t>GET /api/admin/audits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；2. 按 </w:t>
            </w:r>
            <w:r>
              <w:rPr>
                <w:rFonts w:ascii="Consolas" w:hAnsi="Consolas" w:eastAsia="Consolas"/>
                <w:b w:val="0"/>
                <w:sz w:val="17"/>
              </w:rPr>
              <w:t>action/user/detail/page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过滤；3. 按时间倒序分页（每页 25 条）；4. 返回日志、分页、动作统计和动作选项。</w:t>
            </w:r>
          </w:p>
        </w:tc>
      </w:tr>
      <w:tr w14:paraId="498A9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42A77A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异常/分支</w:t>
            </w:r>
          </w:p>
        </w:tc>
        <w:tc>
          <w:tcPr>
            <w:tcW w:w="4621" w:type="dxa"/>
            <w:vAlign w:val="center"/>
          </w:tcPr>
          <w:p w14:paraId="60CFA03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非管理员：403；未登录：401；无效动作被忽略；页码超出时钳制到最后一页。</w:t>
            </w:r>
          </w:p>
        </w:tc>
      </w:tr>
      <w:tr w14:paraId="5B81B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8F146A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后置条件</w:t>
            </w:r>
          </w:p>
        </w:tc>
        <w:tc>
          <w:tcPr>
            <w:tcW w:w="4621" w:type="dxa"/>
            <w:vAlign w:val="center"/>
          </w:tcPr>
          <w:p w14:paraId="119B34F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只读；不修改审计记录。</w:t>
            </w:r>
          </w:p>
        </w:tc>
      </w:tr>
      <w:tr w14:paraId="12F9C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2FACD2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权限/数据规则</w:t>
            </w:r>
          </w:p>
        </w:tc>
        <w:tc>
          <w:tcPr>
            <w:tcW w:w="4621" w:type="dxa"/>
            <w:vAlign w:val="center"/>
          </w:tcPr>
          <w:p w14:paraId="1BE0952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仅管理员；审计类型包括 login、login_failed、logout、view_document、create_document、edit_document、delete_document、ask_qa。</w:t>
            </w:r>
          </w:p>
        </w:tc>
      </w:tr>
      <w:tr w14:paraId="71646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D33725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需求追踪</w:t>
            </w:r>
          </w:p>
        </w:tc>
        <w:tc>
          <w:tcPr>
            <w:tcW w:w="4621" w:type="dxa"/>
            <w:vAlign w:val="center"/>
          </w:tcPr>
          <w:p w14:paraId="621221C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UR-AUD-01；SR-AUD-001/002；SR-AUTH-007</w:t>
            </w:r>
          </w:p>
        </w:tc>
      </w:tr>
      <w:tr w14:paraId="46D2C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200716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实现位置</w:t>
            </w:r>
          </w:p>
        </w:tc>
        <w:tc>
          <w:tcPr>
            <w:tcW w:w="4621" w:type="dxa"/>
            <w:vAlign w:val="center"/>
          </w:tcPr>
          <w:p w14:paraId="41D71B82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app/api.py::admin_audits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_audit_payload</w:t>
            </w:r>
            <w:r>
              <w:rPr>
                <w:rFonts w:ascii="宋体" w:hAnsi="宋体" w:eastAsia="宋体"/>
                <w:b w:val="0"/>
                <w:sz w:val="17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frontend/src/views/AuditsView.vue</w:t>
            </w:r>
          </w:p>
        </w:tc>
      </w:tr>
      <w:tr w14:paraId="1DA6B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F69004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验证证据</w:t>
            </w:r>
          </w:p>
        </w:tc>
        <w:tc>
          <w:tcPr>
            <w:tcW w:w="4621" w:type="dxa"/>
            <w:vAlign w:val="center"/>
          </w:tcPr>
          <w:p w14:paraId="4F4C746A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tests/test_api.py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tests/test_login_security.py</w:t>
            </w:r>
          </w:p>
        </w:tc>
      </w:tr>
    </w:tbl>
    <w:p w14:paraId="569D237C">
      <w:pPr>
        <w:spacing w:after="20"/>
      </w:pPr>
    </w:p>
    <w:p w14:paraId="0892DC20">
      <w:pPr>
        <w:pStyle w:val="6"/>
      </w:pPr>
      <w:r>
        <w:rPr>
          <w:rFonts w:ascii="宋体" w:hAnsi="宋体" w:eastAsia="宋体"/>
          <w:b/>
          <w:sz w:val="22"/>
        </w:rPr>
        <w:t>UC-11 查看用户列表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6A36F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2C86C82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250A403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规格</w:t>
            </w:r>
          </w:p>
        </w:tc>
      </w:tr>
      <w:tr w14:paraId="596CA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1F38DE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用例编号/名称</w:t>
            </w:r>
          </w:p>
        </w:tc>
        <w:tc>
          <w:tcPr>
            <w:tcW w:w="4621" w:type="dxa"/>
            <w:vAlign w:val="center"/>
          </w:tcPr>
          <w:p w14:paraId="7179FEE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UC-11 查看用户列表</w:t>
            </w:r>
          </w:p>
        </w:tc>
      </w:tr>
      <w:tr w14:paraId="7A37F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D0A796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参与者</w:t>
            </w:r>
          </w:p>
        </w:tc>
        <w:tc>
          <w:tcPr>
            <w:tcW w:w="4621" w:type="dxa"/>
            <w:vAlign w:val="center"/>
          </w:tcPr>
          <w:p w14:paraId="0361C2A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</w:t>
            </w:r>
          </w:p>
        </w:tc>
      </w:tr>
      <w:tr w14:paraId="5999D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0CB72E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目标</w:t>
            </w:r>
          </w:p>
        </w:tc>
        <w:tc>
          <w:tcPr>
            <w:tcW w:w="4621" w:type="dxa"/>
            <w:vAlign w:val="center"/>
          </w:tcPr>
          <w:p w14:paraId="7AD130C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查看账号、角色、部门和文档贡献数量</w:t>
            </w:r>
          </w:p>
        </w:tc>
      </w:tr>
      <w:tr w14:paraId="40867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90EDB6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前置条件</w:t>
            </w:r>
          </w:p>
        </w:tc>
        <w:tc>
          <w:tcPr>
            <w:tcW w:w="4621" w:type="dxa"/>
            <w:vAlign w:val="center"/>
          </w:tcPr>
          <w:p w14:paraId="6A78C7C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当前用户为管理员</w:t>
            </w:r>
          </w:p>
        </w:tc>
      </w:tr>
      <w:tr w14:paraId="11A04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5E53B6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触发事件</w:t>
            </w:r>
          </w:p>
        </w:tc>
        <w:tc>
          <w:tcPr>
            <w:tcW w:w="4621" w:type="dxa"/>
            <w:vAlign w:val="center"/>
          </w:tcPr>
          <w:p w14:paraId="42B0880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打开 </w:t>
            </w:r>
            <w:r>
              <w:rPr>
                <w:rFonts w:ascii="Consolas" w:hAnsi="Consolas" w:eastAsia="Consolas"/>
                <w:b w:val="0"/>
                <w:sz w:val="17"/>
              </w:rPr>
              <w:t>/admin/users</w:t>
            </w:r>
          </w:p>
        </w:tc>
      </w:tr>
      <w:tr w14:paraId="1AD84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E70F64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主成功场景</w:t>
            </w:r>
          </w:p>
        </w:tc>
        <w:tc>
          <w:tcPr>
            <w:tcW w:w="4621" w:type="dxa"/>
            <w:vAlign w:val="center"/>
          </w:tcPr>
          <w:p w14:paraId="33D33A7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1. </w:t>
            </w:r>
            <w:r>
              <w:rPr>
                <w:rFonts w:ascii="Consolas" w:hAnsi="Consolas" w:eastAsia="Consolas"/>
                <w:b w:val="0"/>
                <w:sz w:val="17"/>
              </w:rPr>
              <w:t>GET /api/admin/users</w:t>
            </w:r>
            <w:r>
              <w:rPr>
                <w:rFonts w:ascii="宋体" w:hAnsi="宋体" w:eastAsia="宋体"/>
                <w:b w:val="0"/>
                <w:sz w:val="17"/>
              </w:rPr>
              <w:t>；2. 服务端查询用户及按作者统计的文档数；3. 返回用户列表与管理员/员工汇总；4. 前端支持本地关键字过滤。</w:t>
            </w:r>
          </w:p>
        </w:tc>
      </w:tr>
      <w:tr w14:paraId="5A72E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450A13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异常/分支</w:t>
            </w:r>
          </w:p>
        </w:tc>
        <w:tc>
          <w:tcPr>
            <w:tcW w:w="4621" w:type="dxa"/>
            <w:vAlign w:val="center"/>
          </w:tcPr>
          <w:p w14:paraId="30D73C4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非管理员：403；未登录：401。</w:t>
            </w:r>
          </w:p>
        </w:tc>
      </w:tr>
      <w:tr w14:paraId="1EF82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439B45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后置条件</w:t>
            </w:r>
          </w:p>
        </w:tc>
        <w:tc>
          <w:tcPr>
            <w:tcW w:w="4621" w:type="dxa"/>
            <w:vAlign w:val="center"/>
          </w:tcPr>
          <w:p w14:paraId="2BF923D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只读；不修改账号。当前版本账号由种子数据维护，不提供用户新增/删除 API。</w:t>
            </w:r>
          </w:p>
        </w:tc>
      </w:tr>
      <w:tr w14:paraId="647CF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20051A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权限/数据规则</w:t>
            </w:r>
          </w:p>
        </w:tc>
        <w:tc>
          <w:tcPr>
            <w:tcW w:w="4621" w:type="dxa"/>
            <w:vAlign w:val="center"/>
          </w:tcPr>
          <w:p w14:paraId="6877D75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仅管理员；密码哈希不进入响应；用户资料字段包含 id、username、display_name、role、department、is_admin、created_at。</w:t>
            </w:r>
          </w:p>
        </w:tc>
      </w:tr>
      <w:tr w14:paraId="74B22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6C2A85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需求追踪</w:t>
            </w:r>
          </w:p>
        </w:tc>
        <w:tc>
          <w:tcPr>
            <w:tcW w:w="4621" w:type="dxa"/>
            <w:vAlign w:val="center"/>
          </w:tcPr>
          <w:p w14:paraId="5DDDA89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UR-AUTH-03；SR-AUTH-004</w:t>
            </w:r>
          </w:p>
        </w:tc>
      </w:tr>
      <w:tr w14:paraId="7ABCC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82246F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实现位置</w:t>
            </w:r>
          </w:p>
        </w:tc>
        <w:tc>
          <w:tcPr>
            <w:tcW w:w="4621" w:type="dxa"/>
            <w:vAlign w:val="center"/>
          </w:tcPr>
          <w:p w14:paraId="298CD53F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app/api.py::admin_users</w:t>
            </w:r>
            <w:r>
              <w:rPr>
                <w:rFonts w:ascii="宋体" w:hAnsi="宋体" w:eastAsia="宋体"/>
                <w:b w:val="0"/>
                <w:sz w:val="17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frontend/src/views/UsersView.vue</w:t>
            </w:r>
          </w:p>
        </w:tc>
      </w:tr>
      <w:tr w14:paraId="6EF45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E279BD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验证证据</w:t>
            </w:r>
          </w:p>
        </w:tc>
        <w:tc>
          <w:tcPr>
            <w:tcW w:w="4621" w:type="dxa"/>
            <w:vAlign w:val="center"/>
          </w:tcPr>
          <w:p w14:paraId="1518B3FC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tests/test_api.py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tests/test_security.py</w:t>
            </w:r>
          </w:p>
        </w:tc>
      </w:tr>
    </w:tbl>
    <w:p w14:paraId="4BAEAC74">
      <w:pPr>
        <w:spacing w:after="20"/>
      </w:pPr>
    </w:p>
    <w:p w14:paraId="755D185F">
      <w:pPr>
        <w:pStyle w:val="5"/>
      </w:pPr>
      <w:bookmarkStart w:id="10" w:name="_Toc29714"/>
      <w:r>
        <w:rPr>
          <w:rFonts w:ascii="宋体" w:hAnsi="宋体" w:eastAsia="宋体"/>
          <w:b/>
          <w:sz w:val="24"/>
        </w:rPr>
        <w:t>1.5 用例与代码对应小结</w:t>
      </w:r>
      <w:bookmarkEnd w:id="1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2F660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15FC563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分层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5629ECE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主要职责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5527F64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证据</w:t>
            </w:r>
          </w:p>
        </w:tc>
      </w:tr>
      <w:tr w14:paraId="656F4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D5D583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Vue 路由与页面</w:t>
            </w:r>
          </w:p>
        </w:tc>
        <w:tc>
          <w:tcPr>
            <w:tcW w:w="3081" w:type="dxa"/>
            <w:vAlign w:val="center"/>
          </w:tcPr>
          <w:p w14:paraId="49DA884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把用户操作映射到 REST API，展示错误和状态</w:t>
            </w:r>
          </w:p>
        </w:tc>
        <w:tc>
          <w:tcPr>
            <w:tcW w:w="3081" w:type="dxa"/>
            <w:vAlign w:val="center"/>
          </w:tcPr>
          <w:p w14:paraId="54DCC73B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frontend/src/router/index.js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frontend/src/views/</w:t>
            </w:r>
          </w:p>
        </w:tc>
      </w:tr>
      <w:tr w14:paraId="01451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C0D148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REST API 蓝图</w:t>
            </w:r>
          </w:p>
        </w:tc>
        <w:tc>
          <w:tcPr>
            <w:tcW w:w="3081" w:type="dxa"/>
            <w:vAlign w:val="center"/>
          </w:tcPr>
          <w:p w14:paraId="286747F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统一 </w:t>
            </w:r>
            <w:r>
              <w:rPr>
                <w:rFonts w:ascii="Consolas" w:hAnsi="Consolas" w:eastAsia="Consolas"/>
                <w:b w:val="0"/>
                <w:sz w:val="17"/>
              </w:rPr>
              <w:t>/api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前缀、JSON 返回、会话与管理员校验</w:t>
            </w:r>
          </w:p>
        </w:tc>
        <w:tc>
          <w:tcPr>
            <w:tcW w:w="3081" w:type="dxa"/>
            <w:vAlign w:val="center"/>
          </w:tcPr>
          <w:p w14:paraId="60CB965D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app/api.py</w:t>
            </w:r>
          </w:p>
        </w:tc>
      </w:tr>
      <w:tr w14:paraId="2721C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75625E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服务层</w:t>
            </w:r>
          </w:p>
        </w:tc>
        <w:tc>
          <w:tcPr>
            <w:tcW w:w="3081" w:type="dxa"/>
            <w:vAlign w:val="center"/>
          </w:tcPr>
          <w:p w14:paraId="6473872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RAG 检索问答、图谱同步与权限过滤</w:t>
            </w:r>
          </w:p>
        </w:tc>
        <w:tc>
          <w:tcPr>
            <w:tcW w:w="3081" w:type="dxa"/>
            <w:vAlign w:val="center"/>
          </w:tcPr>
          <w:p w14:paraId="1A77AF7F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app/services/rag.py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app/services/graph.py</w:t>
            </w:r>
          </w:p>
        </w:tc>
      </w:tr>
      <w:tr w14:paraId="00C4C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E445D0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ORM 模型</w:t>
            </w:r>
          </w:p>
        </w:tc>
        <w:tc>
          <w:tcPr>
            <w:tcW w:w="3081" w:type="dxa"/>
            <w:vAlign w:val="center"/>
          </w:tcPr>
          <w:p w14:paraId="2D1CF37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用户、文档、片段、图谱、收藏、审计、问答历史</w:t>
            </w:r>
          </w:p>
        </w:tc>
        <w:tc>
          <w:tcPr>
            <w:tcW w:w="3081" w:type="dxa"/>
            <w:vAlign w:val="center"/>
          </w:tcPr>
          <w:p w14:paraId="3ABC7DCA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app/models.py</w:t>
            </w:r>
          </w:p>
        </w:tc>
      </w:tr>
      <w:tr w14:paraId="3463C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24E88D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安全工具</w:t>
            </w:r>
          </w:p>
        </w:tc>
        <w:tc>
          <w:tcPr>
            <w:tcW w:w="3081" w:type="dxa"/>
            <w:vAlign w:val="center"/>
          </w:tcPr>
          <w:p w14:paraId="19B8483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密码哈希、限流、安全回跳、审计文案</w:t>
            </w:r>
          </w:p>
        </w:tc>
        <w:tc>
          <w:tcPr>
            <w:tcW w:w="3081" w:type="dxa"/>
            <w:vAlign w:val="center"/>
          </w:tcPr>
          <w:p w14:paraId="63425425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app/utils.py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app/blueprints/auth.py</w:t>
            </w:r>
          </w:p>
        </w:tc>
      </w:tr>
    </w:tbl>
    <w:p w14:paraId="7EBF9993">
      <w:pPr>
        <w:spacing w:after="20"/>
      </w:pPr>
    </w:p>
    <w:p w14:paraId="2000B651">
      <w:pPr>
        <w:spacing w:after="40"/>
      </w:pPr>
    </w:p>
    <w:p w14:paraId="5E22EDAF">
      <w:pPr>
        <w:pStyle w:val="4"/>
      </w:pPr>
      <w:bookmarkStart w:id="11" w:name="_Toc15365"/>
      <w:r>
        <w:rPr>
          <w:rFonts w:ascii="宋体" w:hAnsi="宋体" w:eastAsia="宋体"/>
          <w:b/>
          <w:sz w:val="28"/>
        </w:rPr>
        <w:t>2. 页面原型设计及说明</w:t>
      </w:r>
      <w:bookmarkEnd w:id="11"/>
    </w:p>
    <w:p w14:paraId="44D9FF3F">
      <w:pPr>
        <w:pStyle w:val="5"/>
      </w:pPr>
      <w:bookmarkStart w:id="12" w:name="_Toc9896"/>
      <w:r>
        <w:rPr>
          <w:rFonts w:ascii="宋体" w:hAnsi="宋体" w:eastAsia="宋体"/>
          <w:b/>
          <w:sz w:val="24"/>
        </w:rPr>
        <w:t>2.1 页面原型总体说明</w:t>
      </w:r>
      <w:bookmarkEnd w:id="12"/>
    </w:p>
    <w:p w14:paraId="7D832223">
      <w:r>
        <w:rPr>
          <w:rFonts w:ascii="宋体" w:hAnsi="宋体" w:eastAsia="宋体"/>
          <w:b w:val="0"/>
          <w:sz w:val="21"/>
        </w:rPr>
        <w:t xml:space="preserve">V2.0 前端为 Vue 3 + Vite 单页应用，统一采用左侧导航 + 顶部身份区 + 主内容区的桌面端工作台布局。登录页采用独立的左右分栏品牌页，不进入工作台壳层；其余业务页在 </w:t>
      </w:r>
      <w:r>
        <w:rPr>
          <w:rFonts w:ascii="Consolas" w:hAnsi="Consolas" w:eastAsia="Consolas"/>
          <w:b w:val="0"/>
          <w:sz w:val="19"/>
        </w:rPr>
        <w:t>AppShell</w:t>
      </w:r>
      <w:r>
        <w:rPr>
          <w:rFonts w:ascii="宋体" w:hAnsi="宋体" w:eastAsia="宋体"/>
          <w:b w:val="0"/>
          <w:sz w:val="21"/>
        </w:rPr>
        <w:t xml:space="preserve"> 内切换。</w:t>
      </w:r>
    </w:p>
    <w:p w14:paraId="510A1FBD">
      <w:r>
        <w:rPr>
          <w:rFonts w:ascii="宋体" w:hAnsi="宋体" w:eastAsia="宋体"/>
          <w:b/>
          <w:sz w:val="21"/>
        </w:rPr>
        <w:t>截图基线目录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19"/>
        </w:rPr>
        <w:t>docs/screenshots/</w:t>
      </w:r>
      <w:r>
        <w:rPr>
          <w:rFonts w:ascii="宋体" w:hAnsi="宋体" w:eastAsia="宋体"/>
          <w:b w:val="0"/>
          <w:sz w:val="21"/>
        </w:rPr>
        <w:t>。本文按以下预期文件名引用：</w:t>
      </w:r>
    </w:p>
    <w:p w14:paraId="1D824943">
      <w:r>
        <w:rPr>
          <w:rFonts w:ascii="Consolas" w:hAnsi="Consolas" w:eastAsia="Consolas"/>
          <w:b w:val="0"/>
          <w:sz w:val="19"/>
        </w:rPr>
        <w:t>01-login.png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9"/>
        </w:rPr>
        <w:t>02-dashboard.png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9"/>
        </w:rPr>
        <w:t>03-documents.png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9"/>
        </w:rPr>
        <w:t>04-document-detail.png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9"/>
        </w:rPr>
        <w:t>05-document-editor.png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9"/>
        </w:rPr>
        <w:t>06-qa.png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9"/>
        </w:rPr>
        <w:t>07-graph.png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9"/>
        </w:rPr>
        <w:t>08-users.png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9"/>
        </w:rPr>
        <w:t>09-audits.png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9"/>
        </w:rPr>
        <w:t>10-about.png</w:t>
      </w:r>
      <w:r>
        <w:rPr>
          <w:rFonts w:ascii="宋体" w:hAnsi="宋体" w:eastAsia="宋体"/>
          <w:b w:val="0"/>
          <w:sz w:val="21"/>
        </w:rPr>
        <w:t>。</w:t>
      </w:r>
    </w:p>
    <w:p w14:paraId="7A7B7552">
      <w:r>
        <w:rPr>
          <w:rFonts w:ascii="宋体" w:hAnsi="宋体" w:eastAsia="宋体"/>
          <w:b w:val="0"/>
          <w:sz w:val="21"/>
        </w:rPr>
        <w:t xml:space="preserve">如最终交付批次对文件名做了中文名、日期后缀或大小写调整，以同目录下对应页面的通配文件为准（例如 </w:t>
      </w:r>
      <w:r>
        <w:rPr>
          <w:rFonts w:ascii="Consolas" w:hAnsi="Consolas" w:eastAsia="Consolas"/>
          <w:b w:val="0"/>
          <w:sz w:val="19"/>
        </w:rPr>
        <w:t>docs/screenshots/*login*.png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9"/>
        </w:rPr>
        <w:t>docs/screenshots/*问答*.png</w:t>
      </w:r>
      <w:r>
        <w:rPr>
          <w:rFonts w:ascii="宋体" w:hAnsi="宋体" w:eastAsia="宋体"/>
          <w:b w:val="0"/>
          <w:sz w:val="21"/>
        </w:rPr>
        <w:t>），页面语义和本文章节顺序不变。</w:t>
      </w:r>
    </w:p>
    <w:p w14:paraId="60616D9A">
      <w:r>
        <w:rPr>
          <w:rFonts w:ascii="宋体" w:hAnsi="宋体" w:eastAsia="宋体"/>
          <w:b/>
          <w:sz w:val="21"/>
        </w:rPr>
        <w:t>全局图例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77FE3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6485C05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图例/元素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454FB83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含义</w:t>
            </w:r>
          </w:p>
        </w:tc>
      </w:tr>
      <w:tr w14:paraId="1423E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53B91C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深蓝/蓝紫主按钮</w:t>
            </w:r>
          </w:p>
        </w:tc>
        <w:tc>
          <w:tcPr>
            <w:tcW w:w="4621" w:type="dxa"/>
            <w:vAlign w:val="center"/>
          </w:tcPr>
          <w:p w14:paraId="077EB47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当前页面主要动作，如登录、保存、发起问答</w:t>
            </w:r>
          </w:p>
        </w:tc>
      </w:tr>
      <w:tr w14:paraId="1C4C2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EE4E97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灰色描边按钮</w:t>
            </w:r>
          </w:p>
        </w:tc>
        <w:tc>
          <w:tcPr>
            <w:tcW w:w="4621" w:type="dxa"/>
            <w:vAlign w:val="center"/>
          </w:tcPr>
          <w:p w14:paraId="72A025F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次要动作，如刷新、返回、取消</w:t>
            </w:r>
          </w:p>
        </w:tc>
      </w:tr>
      <w:tr w14:paraId="4C113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7807D0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红色描边/红色徽标</w:t>
            </w:r>
          </w:p>
        </w:tc>
        <w:tc>
          <w:tcPr>
            <w:tcW w:w="4621" w:type="dxa"/>
            <w:vAlign w:val="center"/>
          </w:tcPr>
          <w:p w14:paraId="2A554B7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高风险或机密状态，如删除、机密、管理员</w:t>
            </w:r>
          </w:p>
        </w:tc>
      </w:tr>
      <w:tr w14:paraId="7A826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42BAAF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绿色/蓝色/灰色状态胶囊</w:t>
            </w:r>
          </w:p>
        </w:tc>
        <w:tc>
          <w:tcPr>
            <w:tcW w:w="4621" w:type="dxa"/>
            <w:vAlign w:val="center"/>
          </w:tcPr>
          <w:p w14:paraId="00D0F3E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公开/内部/机密、已发布/草稿/已归档等状态</w:t>
            </w:r>
          </w:p>
        </w:tc>
      </w:tr>
      <w:tr w14:paraId="74583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A3930A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左侧导航</w:t>
            </w:r>
          </w:p>
        </w:tc>
        <w:tc>
          <w:tcPr>
            <w:tcW w:w="4621" w:type="dxa"/>
            <w:vAlign w:val="center"/>
          </w:tcPr>
          <w:p w14:paraId="6BC1021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工作台、知识文档、智能问答、知识关系图、管理员菜单、关于系统</w:t>
            </w:r>
          </w:p>
        </w:tc>
      </w:tr>
      <w:tr w14:paraId="5943F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2EC220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顶部身份区</w:t>
            </w:r>
          </w:p>
        </w:tc>
        <w:tc>
          <w:tcPr>
            <w:tcW w:w="4621" w:type="dxa"/>
            <w:vAlign w:val="center"/>
          </w:tcPr>
          <w:p w14:paraId="42C8892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当前用户、部门、角色、退出</w:t>
            </w:r>
          </w:p>
        </w:tc>
      </w:tr>
      <w:tr w14:paraId="2ADE4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C6EFC8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空状态/骨架屏</w:t>
            </w:r>
          </w:p>
        </w:tc>
        <w:tc>
          <w:tcPr>
            <w:tcW w:w="4621" w:type="dxa"/>
            <w:vAlign w:val="center"/>
          </w:tcPr>
          <w:p w14:paraId="336525F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加载或检索无结果时的可理解反馈</w:t>
            </w:r>
          </w:p>
        </w:tc>
      </w:tr>
      <w:tr w14:paraId="16E64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3C6F76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响应式断点</w:t>
            </w:r>
          </w:p>
        </w:tc>
        <w:tc>
          <w:tcPr>
            <w:tcW w:w="4621" w:type="dxa"/>
            <w:vAlign w:val="center"/>
          </w:tcPr>
          <w:p w14:paraId="6CB3FAB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主要面向桌面浏览器；窄屏时布局收敛，详细限制见页面说明</w:t>
            </w:r>
          </w:p>
        </w:tc>
      </w:tr>
    </w:tbl>
    <w:p w14:paraId="7097A239">
      <w:pPr>
        <w:spacing w:after="20"/>
      </w:pPr>
    </w:p>
    <w:p w14:paraId="640D2009">
      <w:r>
        <w:rPr>
          <w:rFonts w:ascii="宋体" w:hAnsi="宋体" w:eastAsia="宋体"/>
          <w:b/>
          <w:sz w:val="21"/>
        </w:rPr>
        <w:t>页面与权限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2"/>
        <w:gridCol w:w="2286"/>
        <w:gridCol w:w="2176"/>
        <w:gridCol w:w="2834"/>
      </w:tblGrid>
      <w:tr w14:paraId="3E635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10" w:type="dxa"/>
            <w:shd w:val="clear" w:color="auto" w:fill="E6F6F2"/>
            <w:vAlign w:val="center"/>
          </w:tcPr>
          <w:p w14:paraId="5B4141F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页面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4EE215B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路由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0F55349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可见角色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493C2BE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主要 API</w:t>
            </w:r>
          </w:p>
        </w:tc>
      </w:tr>
      <w:tr w14:paraId="174C7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2B3AD13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</w:t>
            </w:r>
          </w:p>
        </w:tc>
        <w:tc>
          <w:tcPr>
            <w:tcW w:w="2310" w:type="dxa"/>
            <w:vAlign w:val="center"/>
          </w:tcPr>
          <w:p w14:paraId="3EA7AB01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/login</w:t>
            </w:r>
          </w:p>
        </w:tc>
        <w:tc>
          <w:tcPr>
            <w:tcW w:w="2310" w:type="dxa"/>
            <w:vAlign w:val="center"/>
          </w:tcPr>
          <w:p w14:paraId="590BA41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匿名</w:t>
            </w:r>
          </w:p>
        </w:tc>
        <w:tc>
          <w:tcPr>
            <w:tcW w:w="2310" w:type="dxa"/>
            <w:vAlign w:val="center"/>
          </w:tcPr>
          <w:p w14:paraId="45127E77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GET /api/meta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POST /api/auth/login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GET /api/auth/session</w:t>
            </w:r>
          </w:p>
        </w:tc>
      </w:tr>
      <w:tr w14:paraId="3E3E4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0B37B4D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工作台</w:t>
            </w:r>
          </w:p>
        </w:tc>
        <w:tc>
          <w:tcPr>
            <w:tcW w:w="2310" w:type="dxa"/>
            <w:vAlign w:val="center"/>
          </w:tcPr>
          <w:p w14:paraId="4A450E68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/dashboard</w:t>
            </w:r>
          </w:p>
        </w:tc>
        <w:tc>
          <w:tcPr>
            <w:tcW w:w="2310" w:type="dxa"/>
            <w:vAlign w:val="center"/>
          </w:tcPr>
          <w:p w14:paraId="0824826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已登录</w:t>
            </w:r>
          </w:p>
        </w:tc>
        <w:tc>
          <w:tcPr>
            <w:tcW w:w="2310" w:type="dxa"/>
            <w:vAlign w:val="center"/>
          </w:tcPr>
          <w:p w14:paraId="73B7416D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GET /api/dashboard</w:t>
            </w:r>
          </w:p>
        </w:tc>
      </w:tr>
      <w:tr w14:paraId="6A5A2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0B497D7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知识文档列表</w:t>
            </w:r>
          </w:p>
        </w:tc>
        <w:tc>
          <w:tcPr>
            <w:tcW w:w="2310" w:type="dxa"/>
            <w:vAlign w:val="center"/>
          </w:tcPr>
          <w:p w14:paraId="2CEC6CB4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/documents</w:t>
            </w:r>
          </w:p>
        </w:tc>
        <w:tc>
          <w:tcPr>
            <w:tcW w:w="2310" w:type="dxa"/>
            <w:vAlign w:val="center"/>
          </w:tcPr>
          <w:p w14:paraId="607DDE3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已登录</w:t>
            </w:r>
          </w:p>
        </w:tc>
        <w:tc>
          <w:tcPr>
            <w:tcW w:w="2310" w:type="dxa"/>
            <w:vAlign w:val="center"/>
          </w:tcPr>
          <w:p w14:paraId="5CE6902A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GET /api/documents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POST /api/documents/{id}/favorite</w:t>
            </w:r>
          </w:p>
        </w:tc>
      </w:tr>
      <w:tr w14:paraId="5BD1C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465830F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文档详情</w:t>
            </w:r>
          </w:p>
        </w:tc>
        <w:tc>
          <w:tcPr>
            <w:tcW w:w="2310" w:type="dxa"/>
            <w:vAlign w:val="center"/>
          </w:tcPr>
          <w:p w14:paraId="721F9ADD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/documents/:id</w:t>
            </w:r>
          </w:p>
        </w:tc>
        <w:tc>
          <w:tcPr>
            <w:tcW w:w="2310" w:type="dxa"/>
            <w:vAlign w:val="center"/>
          </w:tcPr>
          <w:p w14:paraId="562C1CF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有文档查看权限的已登录用户</w:t>
            </w:r>
          </w:p>
        </w:tc>
        <w:tc>
          <w:tcPr>
            <w:tcW w:w="2310" w:type="dxa"/>
            <w:vAlign w:val="center"/>
          </w:tcPr>
          <w:p w14:paraId="17BB54BE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GET /api/documents/{id}</w:t>
            </w:r>
            <w:r>
              <w:rPr>
                <w:rFonts w:ascii="宋体" w:hAnsi="宋体" w:eastAsia="宋体"/>
                <w:b w:val="0"/>
                <w:sz w:val="17"/>
              </w:rPr>
              <w:t>、收藏、删除</w:t>
            </w:r>
          </w:p>
        </w:tc>
      </w:tr>
      <w:tr w14:paraId="096CF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4F3F573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文档编辑</w:t>
            </w:r>
          </w:p>
        </w:tc>
        <w:tc>
          <w:tcPr>
            <w:tcW w:w="2310" w:type="dxa"/>
            <w:vAlign w:val="center"/>
          </w:tcPr>
          <w:p w14:paraId="589D4B9A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/documents/new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/documents/:id/edit</w:t>
            </w:r>
          </w:p>
        </w:tc>
        <w:tc>
          <w:tcPr>
            <w:tcW w:w="2310" w:type="dxa"/>
            <w:vAlign w:val="center"/>
          </w:tcPr>
          <w:p w14:paraId="1AF89F4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已登录；编辑需作者或管理员</w:t>
            </w:r>
          </w:p>
        </w:tc>
        <w:tc>
          <w:tcPr>
            <w:tcW w:w="2310" w:type="dxa"/>
            <w:vAlign w:val="center"/>
          </w:tcPr>
          <w:p w14:paraId="1EA96690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GET /api/categories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POST /api/documents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PUT /api/documents/{id}</w:t>
            </w:r>
          </w:p>
        </w:tc>
      </w:tr>
      <w:tr w14:paraId="14AB8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60E68FE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智能问答</w:t>
            </w:r>
          </w:p>
        </w:tc>
        <w:tc>
          <w:tcPr>
            <w:tcW w:w="2310" w:type="dxa"/>
            <w:vAlign w:val="center"/>
          </w:tcPr>
          <w:p w14:paraId="23186AA4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/qa</w:t>
            </w:r>
          </w:p>
        </w:tc>
        <w:tc>
          <w:tcPr>
            <w:tcW w:w="2310" w:type="dxa"/>
            <w:vAlign w:val="center"/>
          </w:tcPr>
          <w:p w14:paraId="6EE078E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已登录</w:t>
            </w:r>
          </w:p>
        </w:tc>
        <w:tc>
          <w:tcPr>
            <w:tcW w:w="2310" w:type="dxa"/>
            <w:vAlign w:val="center"/>
          </w:tcPr>
          <w:p w14:paraId="65A34FE8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GET /api/qa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POST /api/qa/ask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GET /api/qa/history/{id}</w:t>
            </w:r>
          </w:p>
        </w:tc>
      </w:tr>
      <w:tr w14:paraId="6DA91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74712EC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知识关系图</w:t>
            </w:r>
          </w:p>
        </w:tc>
        <w:tc>
          <w:tcPr>
            <w:tcW w:w="2310" w:type="dxa"/>
            <w:vAlign w:val="center"/>
          </w:tcPr>
          <w:p w14:paraId="61BE86EF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/graph</w:t>
            </w:r>
          </w:p>
        </w:tc>
        <w:tc>
          <w:tcPr>
            <w:tcW w:w="2310" w:type="dxa"/>
            <w:vAlign w:val="center"/>
          </w:tcPr>
          <w:p w14:paraId="0089452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已登录；维护弹窗仅管理员</w:t>
            </w:r>
          </w:p>
        </w:tc>
        <w:tc>
          <w:tcPr>
            <w:tcW w:w="2310" w:type="dxa"/>
            <w:vAlign w:val="center"/>
          </w:tcPr>
          <w:p w14:paraId="35427F4B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GET /api/graph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GET /api/graph/manage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POST /api/graph/nodes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POST /api/graph/edges</w:t>
            </w:r>
          </w:p>
        </w:tc>
      </w:tr>
      <w:tr w14:paraId="077CA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5A5621A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用户管理</w:t>
            </w:r>
          </w:p>
        </w:tc>
        <w:tc>
          <w:tcPr>
            <w:tcW w:w="2310" w:type="dxa"/>
            <w:vAlign w:val="center"/>
          </w:tcPr>
          <w:p w14:paraId="33220423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/admin/users</w:t>
            </w:r>
          </w:p>
        </w:tc>
        <w:tc>
          <w:tcPr>
            <w:tcW w:w="2310" w:type="dxa"/>
            <w:vAlign w:val="center"/>
          </w:tcPr>
          <w:p w14:paraId="02E24CD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</w:t>
            </w:r>
          </w:p>
        </w:tc>
        <w:tc>
          <w:tcPr>
            <w:tcW w:w="2310" w:type="dxa"/>
            <w:vAlign w:val="center"/>
          </w:tcPr>
          <w:p w14:paraId="269B4651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GET /api/admin/users</w:t>
            </w:r>
          </w:p>
        </w:tc>
      </w:tr>
      <w:tr w14:paraId="6DCCE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4E49582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审计日志</w:t>
            </w:r>
          </w:p>
        </w:tc>
        <w:tc>
          <w:tcPr>
            <w:tcW w:w="2310" w:type="dxa"/>
            <w:vAlign w:val="center"/>
          </w:tcPr>
          <w:p w14:paraId="0D7CCD43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/admin/audits</w:t>
            </w:r>
          </w:p>
        </w:tc>
        <w:tc>
          <w:tcPr>
            <w:tcW w:w="2310" w:type="dxa"/>
            <w:vAlign w:val="center"/>
          </w:tcPr>
          <w:p w14:paraId="66F3893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</w:t>
            </w:r>
          </w:p>
        </w:tc>
        <w:tc>
          <w:tcPr>
            <w:tcW w:w="2310" w:type="dxa"/>
            <w:vAlign w:val="center"/>
          </w:tcPr>
          <w:p w14:paraId="3F2FC5BA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GET /api/admin/audits</w:t>
            </w:r>
          </w:p>
        </w:tc>
      </w:tr>
      <w:tr w14:paraId="7A407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2374C9A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关于系统</w:t>
            </w:r>
          </w:p>
        </w:tc>
        <w:tc>
          <w:tcPr>
            <w:tcW w:w="2310" w:type="dxa"/>
            <w:vAlign w:val="center"/>
          </w:tcPr>
          <w:p w14:paraId="65305374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/about</w:t>
            </w:r>
          </w:p>
        </w:tc>
        <w:tc>
          <w:tcPr>
            <w:tcW w:w="2310" w:type="dxa"/>
            <w:vAlign w:val="center"/>
          </w:tcPr>
          <w:p w14:paraId="12BCA82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已登录</w:t>
            </w:r>
          </w:p>
        </w:tc>
        <w:tc>
          <w:tcPr>
            <w:tcW w:w="2310" w:type="dxa"/>
            <w:vAlign w:val="center"/>
          </w:tcPr>
          <w:p w14:paraId="4740BDF4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GET /api/about</w:t>
            </w:r>
          </w:p>
        </w:tc>
      </w:tr>
    </w:tbl>
    <w:p w14:paraId="7129EEDF">
      <w:pPr>
        <w:spacing w:after="20"/>
      </w:pPr>
    </w:p>
    <w:p w14:paraId="024B0E78">
      <w:pPr>
        <w:pStyle w:val="5"/>
      </w:pPr>
      <w:bookmarkStart w:id="13" w:name="_Toc30708"/>
      <w:r>
        <w:rPr>
          <w:rFonts w:ascii="宋体" w:hAnsi="宋体" w:eastAsia="宋体"/>
          <w:b/>
          <w:sz w:val="24"/>
        </w:rPr>
        <w:t>2.2 页面原型逐页说明</w:t>
      </w:r>
      <w:bookmarkEnd w:id="13"/>
    </w:p>
    <w:p w14:paraId="5EB31CA5">
      <w:pPr>
        <w:pStyle w:val="6"/>
      </w:pPr>
      <w:r>
        <w:rPr>
          <w:rFonts w:ascii="宋体" w:hAnsi="宋体" w:eastAsia="宋体"/>
          <w:b/>
          <w:sz w:val="22"/>
        </w:rPr>
        <w:t>2.2.1 登录页</w:t>
      </w:r>
    </w:p>
    <w:p w14:paraId="6AAB1A9A">
      <w:pPr>
        <w:spacing w:before="120" w:after="80"/>
        <w:ind w:firstLine="0"/>
        <w:jc w:val="center"/>
      </w:pPr>
      <w:r>
        <w:drawing>
          <wp:inline distT="0" distB="0" distL="114300" distR="114300">
            <wp:extent cx="5623560" cy="3987165"/>
            <wp:effectExtent l="0" t="0" r="1524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8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493A7">
      <w:pPr>
        <w:pStyle w:val="15"/>
      </w:pPr>
      <w:r>
        <w:rPr>
          <w:rFonts w:ascii="宋体" w:hAnsi="宋体" w:eastAsia="宋体"/>
          <w:b w:val="0"/>
          <w:color w:val="6E7B90"/>
          <w:sz w:val="17"/>
        </w:rPr>
        <w:t>图 2-1 登录页原型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174B5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3B6F851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6FB2B7E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6E1AC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F24308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对应文件</w:t>
            </w:r>
          </w:p>
        </w:tc>
        <w:tc>
          <w:tcPr>
            <w:tcW w:w="4621" w:type="dxa"/>
            <w:vAlign w:val="center"/>
          </w:tcPr>
          <w:p w14:paraId="56FCCAA0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docs/screenshots/01-login.png</w:t>
            </w:r>
            <w:r>
              <w:rPr>
                <w:rFonts w:ascii="宋体" w:hAnsi="宋体" w:eastAsia="宋体"/>
                <w:b w:val="0"/>
                <w:sz w:val="17"/>
              </w:rPr>
              <w:t>；实现：</w:t>
            </w:r>
            <w:r>
              <w:rPr>
                <w:rFonts w:ascii="Consolas" w:hAnsi="Consolas" w:eastAsia="Consolas"/>
                <w:b w:val="0"/>
                <w:sz w:val="17"/>
              </w:rPr>
              <w:t>frontend/src/views/LoginView.vue</w:t>
            </w:r>
          </w:p>
        </w:tc>
      </w:tr>
      <w:tr w14:paraId="74B73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D8CE89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页面目标</w:t>
            </w:r>
          </w:p>
        </w:tc>
        <w:tc>
          <w:tcPr>
            <w:tcW w:w="4621" w:type="dxa"/>
            <w:vAlign w:val="center"/>
          </w:tcPr>
          <w:p w14:paraId="768CBCA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在未登录状态说明系统价值，并提供账号密码登录与演示账号入口</w:t>
            </w:r>
          </w:p>
        </w:tc>
      </w:tr>
      <w:tr w14:paraId="6D162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305E7E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主要区域</w:t>
            </w:r>
          </w:p>
        </w:tc>
        <w:tc>
          <w:tcPr>
            <w:tcW w:w="4621" w:type="dxa"/>
            <w:vAlign w:val="center"/>
          </w:tcPr>
          <w:p w14:paraId="17E42F0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左侧品牌/价值说明/问答与机密隔离示意；右侧登录表单；用户名、密码、显示/隐藏、登录按钮、错误提示、演示账号快捷填充</w:t>
            </w:r>
          </w:p>
        </w:tc>
      </w:tr>
      <w:tr w14:paraId="53B7F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C06EA9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关键交互</w:t>
            </w:r>
          </w:p>
        </w:tc>
        <w:tc>
          <w:tcPr>
            <w:tcW w:w="4621" w:type="dxa"/>
            <w:vAlign w:val="center"/>
          </w:tcPr>
          <w:p w14:paraId="5AE9DF5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输入或选择演示账号；提交时校验非空；登录成功后跳转 </w:t>
            </w:r>
            <w:r>
              <w:rPr>
                <w:rFonts w:ascii="Consolas" w:hAnsi="Consolas" w:eastAsia="Consolas"/>
                <w:b w:val="0"/>
                <w:sz w:val="17"/>
              </w:rPr>
              <w:t>redirect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或 </w:t>
            </w:r>
            <w:r>
              <w:rPr>
                <w:rFonts w:ascii="Consolas" w:hAnsi="Consolas" w:eastAsia="Consolas"/>
                <w:b w:val="0"/>
                <w:sz w:val="17"/>
              </w:rPr>
              <w:t>/dashboard</w:t>
            </w:r>
            <w:r>
              <w:rPr>
                <w:rFonts w:ascii="宋体" w:hAnsi="宋体" w:eastAsia="宋体"/>
                <w:b w:val="0"/>
                <w:sz w:val="17"/>
              </w:rPr>
              <w:t>；失败显示统一错误；锁定显示剩余秒数</w:t>
            </w:r>
          </w:p>
        </w:tc>
      </w:tr>
      <w:tr w14:paraId="327A1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EF3ED1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数据/API</w:t>
            </w:r>
          </w:p>
        </w:tc>
        <w:tc>
          <w:tcPr>
            <w:tcW w:w="4621" w:type="dxa"/>
            <w:vAlign w:val="center"/>
          </w:tcPr>
          <w:p w14:paraId="18CABD2C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GET /api/meta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获取版本与演示账号；</w:t>
            </w:r>
            <w:r>
              <w:rPr>
                <w:rFonts w:ascii="Consolas" w:hAnsi="Consolas" w:eastAsia="Consolas"/>
                <w:b w:val="0"/>
                <w:sz w:val="17"/>
              </w:rPr>
              <w:t>GET /api/auth/session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判断已登录；</w:t>
            </w:r>
            <w:r>
              <w:rPr>
                <w:rFonts w:ascii="Consolas" w:hAnsi="Consolas" w:eastAsia="Consolas"/>
                <w:b w:val="0"/>
                <w:sz w:val="17"/>
              </w:rPr>
              <w:t>POST /api/auth/login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建立会话</w:t>
            </w:r>
          </w:p>
        </w:tc>
      </w:tr>
      <w:tr w14:paraId="569A9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283EB1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权限/异常</w:t>
            </w:r>
          </w:p>
        </w:tc>
        <w:tc>
          <w:tcPr>
            <w:tcW w:w="4621" w:type="dxa"/>
            <w:vAlign w:val="center"/>
          </w:tcPr>
          <w:p w14:paraId="5DBDFFC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公开页；401 提示“用户名或密码错误”；429 提示稍后再试；已登录访问登录页会被路由守卫送回工作台</w:t>
            </w:r>
          </w:p>
        </w:tc>
      </w:tr>
      <w:tr w14:paraId="03707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02A0CE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需求/代码映射</w:t>
            </w:r>
          </w:p>
        </w:tc>
        <w:tc>
          <w:tcPr>
            <w:tcW w:w="4621" w:type="dxa"/>
            <w:vAlign w:val="center"/>
          </w:tcPr>
          <w:p w14:paraId="460445B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UR-AUTH-01/05/06/07；SR-AUTH-001/002/007/008/009；</w:t>
            </w:r>
            <w:r>
              <w:rPr>
                <w:rFonts w:ascii="Consolas" w:hAnsi="Consolas" w:eastAsia="Consolas"/>
                <w:b w:val="0"/>
                <w:sz w:val="17"/>
              </w:rPr>
              <w:t>LoginView.vue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stores/session.js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router/index.js</w:t>
            </w:r>
          </w:p>
        </w:tc>
      </w:tr>
    </w:tbl>
    <w:p w14:paraId="0AAF1A3F">
      <w:pPr>
        <w:spacing w:after="20"/>
      </w:pPr>
    </w:p>
    <w:p w14:paraId="4C141439">
      <w:pPr>
        <w:pStyle w:val="6"/>
      </w:pPr>
      <w:r>
        <w:rPr>
          <w:rFonts w:ascii="宋体" w:hAnsi="宋体" w:eastAsia="宋体"/>
          <w:b/>
          <w:sz w:val="22"/>
        </w:rPr>
        <w:t>2.2.2 工作台</w:t>
      </w:r>
    </w:p>
    <w:p w14:paraId="32644EEE">
      <w:pPr>
        <w:spacing w:before="120" w:after="80"/>
        <w:ind w:firstLine="0"/>
        <w:jc w:val="center"/>
      </w:pPr>
      <w:r>
        <w:drawing>
          <wp:inline distT="0" distB="0" distL="114300" distR="114300">
            <wp:extent cx="5623560" cy="6087745"/>
            <wp:effectExtent l="0" t="0" r="152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0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A83CC">
      <w:pPr>
        <w:pStyle w:val="15"/>
      </w:pPr>
      <w:r>
        <w:rPr>
          <w:rFonts w:ascii="宋体" w:hAnsi="宋体" w:eastAsia="宋体"/>
          <w:b w:val="0"/>
          <w:color w:val="6E7B90"/>
          <w:sz w:val="17"/>
        </w:rPr>
        <w:t>图 2-2 工作台原型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0ECEC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7FDC299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5BBA204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3CA66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20E0B4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对应文件</w:t>
            </w:r>
          </w:p>
        </w:tc>
        <w:tc>
          <w:tcPr>
            <w:tcW w:w="4621" w:type="dxa"/>
            <w:vAlign w:val="center"/>
          </w:tcPr>
          <w:p w14:paraId="585B01CD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docs/screenshots/02-dashboard.png</w:t>
            </w:r>
            <w:r>
              <w:rPr>
                <w:rFonts w:ascii="宋体" w:hAnsi="宋体" w:eastAsia="宋体"/>
                <w:b w:val="0"/>
                <w:sz w:val="17"/>
              </w:rPr>
              <w:t>；实现：</w:t>
            </w:r>
            <w:r>
              <w:rPr>
                <w:rFonts w:ascii="Consolas" w:hAnsi="Consolas" w:eastAsia="Consolas"/>
                <w:b w:val="0"/>
                <w:sz w:val="17"/>
              </w:rPr>
              <w:t>frontend/src/views/DashboardView.vue</w:t>
            </w:r>
          </w:p>
        </w:tc>
      </w:tr>
      <w:tr w14:paraId="4C70A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A21133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页面目标</w:t>
            </w:r>
          </w:p>
        </w:tc>
        <w:tc>
          <w:tcPr>
            <w:tcW w:w="4621" w:type="dxa"/>
            <w:vAlign w:val="center"/>
          </w:tcPr>
          <w:p w14:paraId="3640E90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登录后提供当前权限范围内的业务概览和快捷入口</w:t>
            </w:r>
          </w:p>
        </w:tc>
      </w:tr>
      <w:tr w14:paraId="12096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C23C8E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主要区域</w:t>
            </w:r>
          </w:p>
        </w:tc>
        <w:tc>
          <w:tcPr>
            <w:tcW w:w="4621" w:type="dxa"/>
            <w:vAlign w:val="center"/>
          </w:tcPr>
          <w:p w14:paraId="6005ECE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问候与当前身份、四个统计卡（可见文档、我的收藏、本周问答、图谱节点）、部门知识分布、知识分类构成、最近更新、快捷提问、最近问答、管理员近期审计动态</w:t>
            </w:r>
          </w:p>
        </w:tc>
      </w:tr>
      <w:tr w14:paraId="1F87C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A8157D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关键交互</w:t>
            </w:r>
          </w:p>
        </w:tc>
        <w:tc>
          <w:tcPr>
            <w:tcW w:w="4621" w:type="dxa"/>
            <w:vAlign w:val="center"/>
          </w:tcPr>
          <w:p w14:paraId="636F17F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刷新统计；点击统计/最近文档进入详情；点击快捷问题跳转问答页并带入 </w:t>
            </w:r>
            <w:r>
              <w:rPr>
                <w:rFonts w:ascii="Consolas" w:hAnsi="Consolas" w:eastAsia="Consolas"/>
                <w:b w:val="0"/>
                <w:sz w:val="17"/>
              </w:rPr>
              <w:t>q</w:t>
            </w:r>
            <w:r>
              <w:rPr>
                <w:rFonts w:ascii="宋体" w:hAnsi="宋体" w:eastAsia="宋体"/>
                <w:b w:val="0"/>
                <w:sz w:val="17"/>
              </w:rPr>
              <w:t>；管理员点击审计中心进入审计页</w:t>
            </w:r>
          </w:p>
        </w:tc>
      </w:tr>
      <w:tr w14:paraId="3F12F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E30F52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数据/API</w:t>
            </w:r>
          </w:p>
        </w:tc>
        <w:tc>
          <w:tcPr>
            <w:tcW w:w="4621" w:type="dxa"/>
            <w:vAlign w:val="center"/>
          </w:tcPr>
          <w:p w14:paraId="490F588A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GET /api/dashboard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；ECharts 渲染 </w:t>
            </w:r>
            <w:r>
              <w:rPr>
                <w:rFonts w:ascii="Consolas" w:hAnsi="Consolas" w:eastAsia="Consolas"/>
                <w:b w:val="0"/>
                <w:sz w:val="17"/>
              </w:rPr>
              <w:t>charts.departments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与 </w:t>
            </w:r>
            <w:r>
              <w:rPr>
                <w:rFonts w:ascii="Consolas" w:hAnsi="Consolas" w:eastAsia="Consolas"/>
                <w:b w:val="0"/>
                <w:sz w:val="17"/>
              </w:rPr>
              <w:t>charts.categories</w:t>
            </w:r>
            <w:r>
              <w:rPr>
                <w:rFonts w:ascii="宋体" w:hAnsi="宋体" w:eastAsia="宋体"/>
                <w:b w:val="0"/>
                <w:sz w:val="17"/>
              </w:rPr>
              <w:t>；最近文档 6 篇、最近问答 6 条、审计动态仅管理员返回 8 条</w:t>
            </w:r>
          </w:p>
        </w:tc>
      </w:tr>
      <w:tr w14:paraId="7E631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08107D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权限/异常</w:t>
            </w:r>
          </w:p>
        </w:tc>
        <w:tc>
          <w:tcPr>
            <w:tcW w:w="4621" w:type="dxa"/>
            <w:vAlign w:val="center"/>
          </w:tcPr>
          <w:p w14:paraId="2B87F14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仅已登录；文档、收藏、问答与图表按当前用户可见范围统计；图谱节点/边为全量结构统计；普通员工不显示审计区块</w:t>
            </w:r>
          </w:p>
        </w:tc>
      </w:tr>
      <w:tr w14:paraId="19FD0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6740BA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需求/代码映射</w:t>
            </w:r>
          </w:p>
        </w:tc>
        <w:tc>
          <w:tcPr>
            <w:tcW w:w="4621" w:type="dxa"/>
            <w:vAlign w:val="center"/>
          </w:tcPr>
          <w:p w14:paraId="69574A5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SR-OPS-001；</w:t>
            </w:r>
            <w:r>
              <w:rPr>
                <w:rFonts w:ascii="Consolas" w:hAnsi="Consolas" w:eastAsia="Consolas"/>
                <w:b w:val="0"/>
                <w:sz w:val="17"/>
              </w:rPr>
              <w:t>DashboardView.vue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BaseChart.vue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app/api.py::dashboard</w:t>
            </w:r>
          </w:p>
        </w:tc>
      </w:tr>
    </w:tbl>
    <w:p w14:paraId="09C3E197">
      <w:pPr>
        <w:spacing w:after="20"/>
      </w:pPr>
    </w:p>
    <w:p w14:paraId="36AF066A">
      <w:pPr>
        <w:pStyle w:val="6"/>
      </w:pPr>
      <w:r>
        <w:rPr>
          <w:rFonts w:ascii="宋体" w:hAnsi="宋体" w:eastAsia="宋体"/>
          <w:b/>
          <w:sz w:val="22"/>
        </w:rPr>
        <w:t>2.2.3 知识文档列表</w:t>
      </w:r>
    </w:p>
    <w:p w14:paraId="17418228">
      <w:pPr>
        <w:spacing w:before="120" w:after="80"/>
        <w:ind w:firstLine="0"/>
        <w:jc w:val="center"/>
      </w:pPr>
      <w:r>
        <w:drawing>
          <wp:inline distT="0" distB="0" distL="114300" distR="114300">
            <wp:extent cx="5623560" cy="5107940"/>
            <wp:effectExtent l="0" t="0" r="15240" b="165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10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70A37">
      <w:pPr>
        <w:pStyle w:val="15"/>
      </w:pPr>
      <w:r>
        <w:rPr>
          <w:rFonts w:ascii="宋体" w:hAnsi="宋体" w:eastAsia="宋体"/>
          <w:b w:val="0"/>
          <w:color w:val="6E7B90"/>
          <w:sz w:val="17"/>
        </w:rPr>
        <w:t>图 2-3 知识文档列表原型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4"/>
        <w:gridCol w:w="5774"/>
      </w:tblGrid>
      <w:tr w14:paraId="7DF71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0F29A5E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201CEA5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2EF58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843939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对应文件</w:t>
            </w:r>
          </w:p>
        </w:tc>
        <w:tc>
          <w:tcPr>
            <w:tcW w:w="4621" w:type="dxa"/>
            <w:vAlign w:val="center"/>
          </w:tcPr>
          <w:p w14:paraId="2C4CE3E6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docs/screenshots/03-documents.png</w:t>
            </w:r>
            <w:r>
              <w:rPr>
                <w:rFonts w:ascii="宋体" w:hAnsi="宋体" w:eastAsia="宋体"/>
                <w:b w:val="0"/>
                <w:sz w:val="17"/>
              </w:rPr>
              <w:t>；实现：</w:t>
            </w:r>
            <w:r>
              <w:rPr>
                <w:rFonts w:ascii="Consolas" w:hAnsi="Consolas" w:eastAsia="Consolas"/>
                <w:b w:val="0"/>
                <w:sz w:val="17"/>
              </w:rPr>
              <w:t>frontend/src/views/DocumentsView.vue</w:t>
            </w:r>
          </w:p>
        </w:tc>
      </w:tr>
      <w:tr w14:paraId="2BE4C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124E70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页面目标</w:t>
            </w:r>
          </w:p>
        </w:tc>
        <w:tc>
          <w:tcPr>
            <w:tcW w:w="4621" w:type="dxa"/>
            <w:vAlign w:val="center"/>
          </w:tcPr>
          <w:p w14:paraId="5E6ACC7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在权限范围内检索、筛选、分页浏览文档，并快速收藏或新建</w:t>
            </w:r>
          </w:p>
        </w:tc>
      </w:tr>
      <w:tr w14:paraId="4F99F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21" w:type="dxa"/>
            <w:vAlign w:val="center"/>
          </w:tcPr>
          <w:p w14:paraId="04C9323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主要区域</w:t>
            </w:r>
          </w:p>
        </w:tc>
        <w:tc>
          <w:tcPr>
            <w:tcW w:w="4621" w:type="dxa"/>
            <w:vAlign w:val="center"/>
          </w:tcPr>
          <w:p w14:paraId="0E3F91D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页面标题与“新建文档”入口；关键词、分类、部门、密级、排序筛选区；结果总数；文档卡片网格；状态/密级徽标；标签；知识片段数；收藏按钮；分页</w:t>
            </w:r>
          </w:p>
        </w:tc>
      </w:tr>
      <w:tr w14:paraId="75273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C5FBDA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关键交互</w:t>
            </w:r>
          </w:p>
        </w:tc>
        <w:tc>
          <w:tcPr>
            <w:tcW w:w="4621" w:type="dxa"/>
            <w:vAlign w:val="center"/>
          </w:tcPr>
          <w:p w14:paraId="7A70BDE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提交筛选；重置筛选；查看收藏集合；卡片进入详情；收藏/取消收藏即时更新；分页保持查询参数</w:t>
            </w:r>
          </w:p>
        </w:tc>
      </w:tr>
      <w:tr w14:paraId="5B461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6E61C4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数据/API</w:t>
            </w:r>
          </w:p>
        </w:tc>
        <w:tc>
          <w:tcPr>
            <w:tcW w:w="4621" w:type="dxa"/>
            <w:vAlign w:val="center"/>
          </w:tcPr>
          <w:p w14:paraId="0DA04899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GET /api/documents</w:t>
            </w:r>
            <w:r>
              <w:rPr>
                <w:rFonts w:ascii="宋体" w:hAnsi="宋体" w:eastAsia="宋体"/>
                <w:b w:val="0"/>
                <w:sz w:val="17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q/category_id/department/visibility/sort/page/per_page</w:t>
            </w:r>
            <w:r>
              <w:rPr>
                <w:rFonts w:ascii="宋体" w:hAnsi="宋体" w:eastAsia="宋体"/>
                <w:b w:val="0"/>
                <w:sz w:val="17"/>
              </w:rPr>
              <w:t>）；</w:t>
            </w:r>
            <w:r>
              <w:rPr>
                <w:rFonts w:ascii="Consolas" w:hAnsi="Consolas" w:eastAsia="Consolas"/>
                <w:b w:val="0"/>
                <w:sz w:val="17"/>
              </w:rPr>
              <w:t>POST /api/documents/{id}/favorite</w:t>
            </w:r>
          </w:p>
        </w:tc>
      </w:tr>
      <w:tr w14:paraId="39502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D7E502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权限/异常</w:t>
            </w:r>
          </w:p>
        </w:tc>
        <w:tc>
          <w:tcPr>
            <w:tcW w:w="4621" w:type="dxa"/>
            <w:vAlign w:val="center"/>
          </w:tcPr>
          <w:p w14:paraId="6E7382D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仅返回已发布且当前用户可见文档；无结果展示空状态；未登录由路由守卫重定向登录；收藏失败显示提示</w:t>
            </w:r>
          </w:p>
        </w:tc>
      </w:tr>
      <w:tr w14:paraId="46D5D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9A1879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需求/代码映射</w:t>
            </w:r>
          </w:p>
        </w:tc>
        <w:tc>
          <w:tcPr>
            <w:tcW w:w="4621" w:type="dxa"/>
            <w:vAlign w:val="center"/>
          </w:tcPr>
          <w:p w14:paraId="6853C97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UR-DOC-01/02；SR-DOC-001/002/003/009；</w:t>
            </w:r>
            <w:r>
              <w:rPr>
                <w:rFonts w:ascii="Consolas" w:hAnsi="Consolas" w:eastAsia="Consolas"/>
                <w:b w:val="0"/>
                <w:sz w:val="17"/>
              </w:rPr>
              <w:t>DocumentsView.vue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app/api.py::list_documents</w:t>
            </w:r>
          </w:p>
        </w:tc>
      </w:tr>
    </w:tbl>
    <w:p w14:paraId="1EB39EE2">
      <w:pPr>
        <w:spacing w:after="20"/>
      </w:pPr>
    </w:p>
    <w:p w14:paraId="3FAF1FED">
      <w:pPr>
        <w:pStyle w:val="6"/>
      </w:pPr>
      <w:r>
        <w:rPr>
          <w:rFonts w:ascii="宋体" w:hAnsi="宋体" w:eastAsia="宋体"/>
          <w:b/>
          <w:sz w:val="22"/>
        </w:rPr>
        <w:t>2.2.4 文档详情</w:t>
      </w:r>
    </w:p>
    <w:p w14:paraId="105420D4">
      <w:pPr>
        <w:spacing w:before="120" w:after="80"/>
        <w:ind w:firstLine="0"/>
        <w:jc w:val="center"/>
      </w:pPr>
      <w:r>
        <w:drawing>
          <wp:inline distT="0" distB="0" distL="114300" distR="114300">
            <wp:extent cx="5623560" cy="4385310"/>
            <wp:effectExtent l="0" t="0" r="15240" b="152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385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7D4E">
      <w:pPr>
        <w:pStyle w:val="15"/>
      </w:pPr>
      <w:r>
        <w:rPr>
          <w:rFonts w:ascii="宋体" w:hAnsi="宋体" w:eastAsia="宋体"/>
          <w:b w:val="0"/>
          <w:color w:val="6E7B90"/>
          <w:sz w:val="17"/>
        </w:rPr>
        <w:t>图 2-4 文档详情原型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7E2A1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6E8F386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212A70F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6B0C6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050E53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对应文件</w:t>
            </w:r>
          </w:p>
        </w:tc>
        <w:tc>
          <w:tcPr>
            <w:tcW w:w="4621" w:type="dxa"/>
            <w:vAlign w:val="center"/>
          </w:tcPr>
          <w:p w14:paraId="55684937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docs/screenshots/04-document-detail.png</w:t>
            </w:r>
            <w:r>
              <w:rPr>
                <w:rFonts w:ascii="宋体" w:hAnsi="宋体" w:eastAsia="宋体"/>
                <w:b w:val="0"/>
                <w:sz w:val="17"/>
              </w:rPr>
              <w:t>；实现：</w:t>
            </w:r>
            <w:r>
              <w:rPr>
                <w:rFonts w:ascii="Consolas" w:hAnsi="Consolas" w:eastAsia="Consolas"/>
                <w:b w:val="0"/>
                <w:sz w:val="17"/>
              </w:rPr>
              <w:t>frontend/src/views/DocumentDetailView.vue</w:t>
            </w:r>
          </w:p>
        </w:tc>
      </w:tr>
      <w:tr w14:paraId="6F92B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68530C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页面目标</w:t>
            </w:r>
          </w:p>
        </w:tc>
        <w:tc>
          <w:tcPr>
            <w:tcW w:w="4621" w:type="dxa"/>
            <w:vAlign w:val="center"/>
          </w:tcPr>
          <w:p w14:paraId="3258E7A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阅读文档正文并核对元数据、来源、操作权限和相关阅读</w:t>
            </w:r>
          </w:p>
        </w:tc>
      </w:tr>
      <w:tr w14:paraId="76B3E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8FB7DA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主要区域</w:t>
            </w:r>
          </w:p>
        </w:tc>
        <w:tc>
          <w:tcPr>
            <w:tcW w:w="4621" w:type="dxa"/>
            <w:vAlign w:val="center"/>
          </w:tcPr>
          <w:p w14:paraId="0F1E295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面包屑；密级/状态/版本徽标；标题、摘要、分类、部门、更新时间、片段数、标签；作者与复制/收藏按钮；正文；文档操作；文档信息；相关文档</w:t>
            </w:r>
          </w:p>
        </w:tc>
      </w:tr>
      <w:tr w14:paraId="2B4F7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955891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关键交互</w:t>
            </w:r>
          </w:p>
        </w:tc>
        <w:tc>
          <w:tcPr>
            <w:tcW w:w="4621" w:type="dxa"/>
            <w:vAlign w:val="center"/>
          </w:tcPr>
          <w:p w14:paraId="58CFC4C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复制正文；收藏/取消收藏；作者/管理员显示编辑和删除；围绕主题提问；相关文档跳转</w:t>
            </w:r>
          </w:p>
        </w:tc>
      </w:tr>
      <w:tr w14:paraId="77BAF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9C11BD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数据/API</w:t>
            </w:r>
          </w:p>
        </w:tc>
        <w:tc>
          <w:tcPr>
            <w:tcW w:w="4621" w:type="dxa"/>
            <w:vAlign w:val="center"/>
          </w:tcPr>
          <w:p w14:paraId="4747DB0B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GET /api/documents/{id}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返回 </w:t>
            </w:r>
            <w:r>
              <w:rPr>
                <w:rFonts w:ascii="Consolas" w:hAnsi="Consolas" w:eastAsia="Consolas"/>
                <w:b w:val="0"/>
                <w:sz w:val="17"/>
              </w:rPr>
              <w:t>document/content/related/can_edit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；收藏与删除接口；首次查看写入 </w:t>
            </w:r>
            <w:r>
              <w:rPr>
                <w:rFonts w:ascii="Consolas" w:hAnsi="Consolas" w:eastAsia="Consolas"/>
                <w:b w:val="0"/>
                <w:sz w:val="17"/>
              </w:rPr>
              <w:t>view_document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审计（2 分钟去重）</w:t>
            </w:r>
          </w:p>
        </w:tc>
      </w:tr>
      <w:tr w14:paraId="5C5CD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484018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权限/异常</w:t>
            </w:r>
          </w:p>
        </w:tc>
        <w:tc>
          <w:tcPr>
            <w:tcW w:w="4621" w:type="dxa"/>
            <w:vAlign w:val="center"/>
          </w:tcPr>
          <w:p w14:paraId="464973E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无权查看 403；草稿/归档仅作者或管理员可打开；404 显示返回列表入口；删除需二次确认且不可恢复</w:t>
            </w:r>
          </w:p>
        </w:tc>
      </w:tr>
      <w:tr w14:paraId="312A5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8BCEE9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需求/代码映射</w:t>
            </w:r>
          </w:p>
        </w:tc>
        <w:tc>
          <w:tcPr>
            <w:tcW w:w="4621" w:type="dxa"/>
            <w:vAlign w:val="center"/>
          </w:tcPr>
          <w:p w14:paraId="2E2802C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UR-DOC-03/04/05；SR-DOC-001/004/005；</w:t>
            </w:r>
            <w:r>
              <w:rPr>
                <w:rFonts w:ascii="Consolas" w:hAnsi="Consolas" w:eastAsia="Consolas"/>
                <w:b w:val="0"/>
                <w:sz w:val="17"/>
              </w:rPr>
              <w:t>DocumentDetailView.vue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app/api.py::document_detail</w:t>
            </w:r>
          </w:p>
        </w:tc>
      </w:tr>
    </w:tbl>
    <w:p w14:paraId="7CF0C125">
      <w:pPr>
        <w:spacing w:after="20"/>
      </w:pPr>
    </w:p>
    <w:p w14:paraId="5BA6E77F">
      <w:pPr>
        <w:pStyle w:val="6"/>
      </w:pPr>
      <w:r>
        <w:rPr>
          <w:rFonts w:ascii="宋体" w:hAnsi="宋体" w:eastAsia="宋体"/>
          <w:b/>
          <w:sz w:val="22"/>
        </w:rPr>
        <w:t>2.2.5 文档编辑页</w:t>
      </w:r>
    </w:p>
    <w:p w14:paraId="6776BFC9">
      <w:pPr>
        <w:spacing w:before="120" w:after="80"/>
        <w:ind w:firstLine="0"/>
        <w:jc w:val="center"/>
      </w:pPr>
      <w:r>
        <w:drawing>
          <wp:inline distT="0" distB="0" distL="114300" distR="114300">
            <wp:extent cx="5623560" cy="4471035"/>
            <wp:effectExtent l="0" t="0" r="152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471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C7AC6">
      <w:pPr>
        <w:pStyle w:val="15"/>
      </w:pPr>
      <w:r>
        <w:rPr>
          <w:rFonts w:ascii="宋体" w:hAnsi="宋体" w:eastAsia="宋体"/>
          <w:b w:val="0"/>
          <w:color w:val="6E7B90"/>
          <w:sz w:val="17"/>
        </w:rPr>
        <w:t>图 2-5 文档编辑页原型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43097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5B29310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4AAFEDF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45573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BA01A5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对应文件</w:t>
            </w:r>
          </w:p>
        </w:tc>
        <w:tc>
          <w:tcPr>
            <w:tcW w:w="4621" w:type="dxa"/>
            <w:vAlign w:val="center"/>
          </w:tcPr>
          <w:p w14:paraId="2E304771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docs/screenshots/05-document-editor.png</w:t>
            </w:r>
            <w:r>
              <w:rPr>
                <w:rFonts w:ascii="宋体" w:hAnsi="宋体" w:eastAsia="宋体"/>
                <w:b w:val="0"/>
                <w:sz w:val="17"/>
              </w:rPr>
              <w:t>；实现：</w:t>
            </w:r>
            <w:r>
              <w:rPr>
                <w:rFonts w:ascii="Consolas" w:hAnsi="Consolas" w:eastAsia="Consolas"/>
                <w:b w:val="0"/>
                <w:sz w:val="17"/>
              </w:rPr>
              <w:t>frontend/src/views/DocumentEditorView.vue</w:t>
            </w:r>
          </w:p>
        </w:tc>
      </w:tr>
      <w:tr w14:paraId="4ADCA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7D94AC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页面目标</w:t>
            </w:r>
          </w:p>
        </w:tc>
        <w:tc>
          <w:tcPr>
            <w:tcW w:w="4621" w:type="dxa"/>
            <w:vAlign w:val="center"/>
          </w:tcPr>
          <w:p w14:paraId="1FDECE8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新建或编辑文档，并以可视化预览降低录入错误</w:t>
            </w:r>
          </w:p>
        </w:tc>
      </w:tr>
      <w:tr w14:paraId="24D21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528BCD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主要区域</w:t>
            </w:r>
          </w:p>
        </w:tc>
        <w:tc>
          <w:tcPr>
            <w:tcW w:w="4621" w:type="dxa"/>
            <w:vAlign w:val="center"/>
          </w:tcPr>
          <w:p w14:paraId="61C0CA7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标题、摘要、正文编辑区、字数统计、正文预览开关；右侧分类、部门、访问密级、发布状态、版本号、标签；提交前检查提示</w:t>
            </w:r>
          </w:p>
        </w:tc>
      </w:tr>
      <w:tr w14:paraId="1597C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76CA27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关键交互</w:t>
            </w:r>
          </w:p>
        </w:tc>
        <w:tc>
          <w:tcPr>
            <w:tcW w:w="4621" w:type="dxa"/>
            <w:vAlign w:val="center"/>
          </w:tcPr>
          <w:p w14:paraId="2B06616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切换预览；保存前校验标题和正文；标签按中英文逗号拆分；保存后跳转详情；编辑模式加载原文档并检查 </w:t>
            </w:r>
            <w:r>
              <w:rPr>
                <w:rFonts w:ascii="Consolas" w:hAnsi="Consolas" w:eastAsia="Consolas"/>
                <w:b w:val="0"/>
                <w:sz w:val="17"/>
              </w:rPr>
              <w:t>can_edit</w:t>
            </w:r>
          </w:p>
        </w:tc>
      </w:tr>
      <w:tr w14:paraId="3B46B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A7F689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数据/API</w:t>
            </w:r>
          </w:p>
        </w:tc>
        <w:tc>
          <w:tcPr>
            <w:tcW w:w="4621" w:type="dxa"/>
            <w:vAlign w:val="center"/>
          </w:tcPr>
          <w:p w14:paraId="5493F562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GET /api/categories</w:t>
            </w:r>
            <w:r>
              <w:rPr>
                <w:rFonts w:ascii="宋体" w:hAnsi="宋体" w:eastAsia="宋体"/>
                <w:b w:val="0"/>
                <w:sz w:val="17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POST /api/documents</w:t>
            </w:r>
            <w:r>
              <w:rPr>
                <w:rFonts w:ascii="宋体" w:hAnsi="宋体" w:eastAsia="宋体"/>
                <w:b w:val="0"/>
                <w:sz w:val="17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PUT /api/documents/{id}</w:t>
            </w:r>
          </w:p>
        </w:tc>
      </w:tr>
      <w:tr w14:paraId="14A1E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40CC24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权限/异常</w:t>
            </w:r>
          </w:p>
        </w:tc>
        <w:tc>
          <w:tcPr>
            <w:tcW w:w="4621" w:type="dxa"/>
            <w:vAlign w:val="center"/>
          </w:tcPr>
          <w:p w14:paraId="4EF86DD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新建所有登录用户可用；编辑仅作者或管理员；分类不存在/标题正文为空返回 400；保存后自动切分片段和同步图谱</w:t>
            </w:r>
          </w:p>
        </w:tc>
      </w:tr>
      <w:tr w14:paraId="13390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759F2A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需求/代码映射</w:t>
            </w:r>
          </w:p>
        </w:tc>
        <w:tc>
          <w:tcPr>
            <w:tcW w:w="4621" w:type="dxa"/>
            <w:vAlign w:val="center"/>
          </w:tcPr>
          <w:p w14:paraId="1D1F52C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UR-DOC-04/05；SR-DOC-005/006/007；</w:t>
            </w:r>
            <w:r>
              <w:rPr>
                <w:rFonts w:ascii="Consolas" w:hAnsi="Consolas" w:eastAsia="Consolas"/>
                <w:b w:val="0"/>
                <w:sz w:val="17"/>
              </w:rPr>
              <w:t>DocumentEditorView.vue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app/api.py::_apply_document_payload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_finalize_document</w:t>
            </w:r>
          </w:p>
        </w:tc>
      </w:tr>
    </w:tbl>
    <w:p w14:paraId="483CA4CB">
      <w:pPr>
        <w:spacing w:after="20"/>
      </w:pPr>
    </w:p>
    <w:p w14:paraId="16648FB9">
      <w:pPr>
        <w:pStyle w:val="6"/>
      </w:pPr>
      <w:r>
        <w:rPr>
          <w:rFonts w:ascii="宋体" w:hAnsi="宋体" w:eastAsia="宋体"/>
          <w:b/>
          <w:sz w:val="22"/>
        </w:rPr>
        <w:t>2.2.6 智能问答页</w:t>
      </w:r>
    </w:p>
    <w:p w14:paraId="0060C6AC">
      <w:pPr>
        <w:spacing w:before="120" w:after="80"/>
        <w:ind w:firstLine="0"/>
        <w:jc w:val="center"/>
      </w:pPr>
      <w:r>
        <w:drawing>
          <wp:inline distT="0" distB="0" distL="114300" distR="114300">
            <wp:extent cx="5623560" cy="4029710"/>
            <wp:effectExtent l="0" t="0" r="152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03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1AAC8">
      <w:pPr>
        <w:pStyle w:val="15"/>
      </w:pPr>
      <w:r>
        <w:rPr>
          <w:rFonts w:ascii="宋体" w:hAnsi="宋体" w:eastAsia="宋体"/>
          <w:b w:val="0"/>
          <w:color w:val="6E7B90"/>
          <w:sz w:val="17"/>
        </w:rPr>
        <w:t>图 2-6 智能问答页原型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05"/>
        <w:gridCol w:w="5153"/>
      </w:tblGrid>
      <w:tr w14:paraId="4C8F3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2661EDB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083D7C0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66766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A58C48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对应文件</w:t>
            </w:r>
          </w:p>
        </w:tc>
        <w:tc>
          <w:tcPr>
            <w:tcW w:w="4621" w:type="dxa"/>
            <w:vAlign w:val="center"/>
          </w:tcPr>
          <w:p w14:paraId="4F376DFE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docs/screenshots/06-qa.png</w:t>
            </w:r>
            <w:r>
              <w:rPr>
                <w:rFonts w:ascii="宋体" w:hAnsi="宋体" w:eastAsia="宋体"/>
                <w:b w:val="0"/>
                <w:sz w:val="17"/>
              </w:rPr>
              <w:t>；实现：</w:t>
            </w:r>
            <w:r>
              <w:rPr>
                <w:rFonts w:ascii="Consolas" w:hAnsi="Consolas" w:eastAsia="Consolas"/>
                <w:b w:val="0"/>
                <w:sz w:val="17"/>
              </w:rPr>
              <w:t>frontend/src/views/QaView.vue</w:t>
            </w:r>
          </w:p>
        </w:tc>
      </w:tr>
      <w:tr w14:paraId="6C094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EF9679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页面目标</w:t>
            </w:r>
          </w:p>
        </w:tc>
        <w:tc>
          <w:tcPr>
            <w:tcW w:w="4621" w:type="dxa"/>
            <w:vAlign w:val="center"/>
          </w:tcPr>
          <w:p w14:paraId="330B0CD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用自然语言提问，展示带来源和片段的回答，并保留个人问答历史</w:t>
            </w:r>
          </w:p>
        </w:tc>
      </w:tr>
      <w:tr w14:paraId="7D2D4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546A80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主要区域</w:t>
            </w:r>
          </w:p>
        </w:tc>
        <w:tc>
          <w:tcPr>
            <w:tcW w:w="4621" w:type="dxa"/>
            <w:vAlign w:val="center"/>
          </w:tcPr>
          <w:p w14:paraId="0BAC56A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模式能力标签（本地检索摘要/大模型增强）；欢迎区与示例问题；对话区；问题输入框；回答来源卡与片段；右侧最近问答、回答生成说明、历史详情弹窗</w:t>
            </w:r>
          </w:p>
        </w:tc>
      </w:tr>
      <w:tr w14:paraId="73D77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7AF2A7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关键交互</w:t>
            </w:r>
          </w:p>
        </w:tc>
        <w:tc>
          <w:tcPr>
            <w:tcW w:w="4621" w:type="dxa"/>
            <w:vAlign w:val="center"/>
          </w:tcPr>
          <w:p w14:paraId="4692219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点击示例问题、提交问题、自动滚动到最新消息、打开历史详情；无 Key 时明确显示本地模式</w:t>
            </w:r>
          </w:p>
        </w:tc>
      </w:tr>
      <w:tr w14:paraId="3C853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0BFAD5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数据/API</w:t>
            </w:r>
          </w:p>
        </w:tc>
        <w:tc>
          <w:tcPr>
            <w:tcW w:w="4621" w:type="dxa"/>
            <w:vAlign w:val="center"/>
          </w:tcPr>
          <w:p w14:paraId="22795F21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GET /api/qa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获取建议、历史、</w:t>
            </w:r>
            <w:r>
              <w:rPr>
                <w:rFonts w:ascii="Consolas" w:hAnsi="Consolas" w:eastAsia="Consolas"/>
                <w:b w:val="0"/>
                <w:sz w:val="17"/>
              </w:rPr>
              <w:t>llm_enabled</w:t>
            </w:r>
            <w:r>
              <w:rPr>
                <w:rFonts w:ascii="宋体" w:hAnsi="宋体" w:eastAsia="宋体"/>
                <w:b w:val="0"/>
                <w:sz w:val="17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POST /api/qa/ask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返回 </w:t>
            </w:r>
            <w:r>
              <w:rPr>
                <w:rFonts w:ascii="Consolas" w:hAnsi="Consolas" w:eastAsia="Consolas"/>
                <w:b w:val="0"/>
                <w:sz w:val="17"/>
              </w:rPr>
              <w:t>answer/mode/mode_label/sources/fragments/history_id</w:t>
            </w:r>
            <w:r>
              <w:rPr>
                <w:rFonts w:ascii="宋体" w:hAnsi="宋体" w:eastAsia="宋体"/>
                <w:b w:val="0"/>
                <w:sz w:val="17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GET /api/qa/history/{id}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查看来源</w:t>
            </w:r>
          </w:p>
        </w:tc>
      </w:tr>
      <w:tr w14:paraId="72DEA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849735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权限/异常</w:t>
            </w:r>
          </w:p>
        </w:tc>
        <w:tc>
          <w:tcPr>
            <w:tcW w:w="4621" w:type="dxa"/>
            <w:vAlign w:val="center"/>
          </w:tcPr>
          <w:p w14:paraId="09E8FF3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仅检索当前用户可访问的已发布片段；普通用户只读本人历史；问题为空 400；无命中显示可理解回答；大模型失败回退本地</w:t>
            </w:r>
          </w:p>
        </w:tc>
      </w:tr>
      <w:tr w14:paraId="08E55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C9C8A6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需求/代码映射</w:t>
            </w:r>
          </w:p>
        </w:tc>
        <w:tc>
          <w:tcPr>
            <w:tcW w:w="4621" w:type="dxa"/>
            <w:vAlign w:val="center"/>
          </w:tcPr>
          <w:p w14:paraId="2AC85C0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UR-QA-01/02/03/04；SR-QA-001～009；</w:t>
            </w:r>
            <w:r>
              <w:rPr>
                <w:rFonts w:ascii="Consolas" w:hAnsi="Consolas" w:eastAsia="Consolas"/>
                <w:b w:val="0"/>
                <w:sz w:val="17"/>
              </w:rPr>
              <w:t>QaView.vue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app/services/rag.py</w:t>
            </w:r>
          </w:p>
        </w:tc>
      </w:tr>
    </w:tbl>
    <w:p w14:paraId="4D2FF1A4">
      <w:pPr>
        <w:spacing w:after="20"/>
      </w:pPr>
    </w:p>
    <w:p w14:paraId="4C6F2471">
      <w:pPr>
        <w:pStyle w:val="6"/>
      </w:pPr>
      <w:r>
        <w:rPr>
          <w:rFonts w:ascii="宋体" w:hAnsi="宋体" w:eastAsia="宋体"/>
          <w:b/>
          <w:sz w:val="22"/>
        </w:rPr>
        <w:t>2.2.7 知识关系图</w:t>
      </w:r>
    </w:p>
    <w:p w14:paraId="3655DF8A">
      <w:pPr>
        <w:spacing w:before="120" w:after="80"/>
        <w:ind w:firstLine="0"/>
        <w:jc w:val="center"/>
      </w:pPr>
      <w:r>
        <w:drawing>
          <wp:inline distT="0" distB="0" distL="114300" distR="114300">
            <wp:extent cx="5623560" cy="3987165"/>
            <wp:effectExtent l="0" t="0" r="15240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8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3AAFD">
      <w:pPr>
        <w:pStyle w:val="15"/>
      </w:pPr>
      <w:r>
        <w:rPr>
          <w:rFonts w:ascii="宋体" w:hAnsi="宋体" w:eastAsia="宋体"/>
          <w:b w:val="0"/>
          <w:color w:val="6E7B90"/>
          <w:sz w:val="17"/>
        </w:rPr>
        <w:t>图 2-7 知识关系图原型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4FE19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7B24FEF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3A8514B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39D85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190C96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对应文件</w:t>
            </w:r>
          </w:p>
        </w:tc>
        <w:tc>
          <w:tcPr>
            <w:tcW w:w="4621" w:type="dxa"/>
            <w:vAlign w:val="center"/>
          </w:tcPr>
          <w:p w14:paraId="7C21B37A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docs/screenshots/07-graph.png</w:t>
            </w:r>
            <w:r>
              <w:rPr>
                <w:rFonts w:ascii="宋体" w:hAnsi="宋体" w:eastAsia="宋体"/>
                <w:b w:val="0"/>
                <w:sz w:val="17"/>
              </w:rPr>
              <w:t>；实现：</w:t>
            </w:r>
            <w:r>
              <w:rPr>
                <w:rFonts w:ascii="Consolas" w:hAnsi="Consolas" w:eastAsia="Consolas"/>
                <w:b w:val="0"/>
                <w:sz w:val="17"/>
              </w:rPr>
              <w:t>frontend/src/views/GraphView.vue</w:t>
            </w:r>
          </w:p>
        </w:tc>
      </w:tr>
      <w:tr w14:paraId="1C6B8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636D14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页面目标</w:t>
            </w:r>
          </w:p>
        </w:tc>
        <w:tc>
          <w:tcPr>
            <w:tcW w:w="4621" w:type="dxa"/>
            <w:vAlign w:val="center"/>
          </w:tcPr>
          <w:p w14:paraId="7D2C362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通过力导向图呈现文档、部门、关键词、概念之间的可交互关系</w:t>
            </w:r>
          </w:p>
        </w:tc>
      </w:tr>
      <w:tr w14:paraId="6454E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82407B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主要区域</w:t>
            </w:r>
          </w:p>
        </w:tc>
        <w:tc>
          <w:tcPr>
            <w:tcW w:w="4621" w:type="dxa"/>
            <w:vAlign w:val="center"/>
          </w:tcPr>
          <w:p w14:paraId="2E4BA10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650px 图谱画布；刷新图谱；管理员“维护图谱”；右侧节点/关系统计、类型颜色图例、交互说明、权限过滤提示；管理员维护弹窗</w:t>
            </w:r>
          </w:p>
        </w:tc>
      </w:tr>
      <w:tr w14:paraId="36BA2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FDA828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关键交互</w:t>
            </w:r>
          </w:p>
        </w:tc>
        <w:tc>
          <w:tcPr>
            <w:tcW w:w="4621" w:type="dxa"/>
            <w:vAlign w:val="center"/>
          </w:tcPr>
          <w:p w14:paraId="6402915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拖动/平移、滚轮缩放、悬停高亮、点击文档节点跳详情；管理员新增节点或边；刷新重新加载</w:t>
            </w:r>
          </w:p>
        </w:tc>
      </w:tr>
      <w:tr w14:paraId="4FB8F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E3DBF0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数据/API</w:t>
            </w:r>
          </w:p>
        </w:tc>
        <w:tc>
          <w:tcPr>
            <w:tcW w:w="4621" w:type="dxa"/>
            <w:vAlign w:val="center"/>
          </w:tcPr>
          <w:p w14:paraId="13E23EE4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GET /api/graph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返回 </w:t>
            </w:r>
            <w:r>
              <w:rPr>
                <w:rFonts w:ascii="Consolas" w:hAnsi="Consolas" w:eastAsia="Consolas"/>
                <w:b w:val="0"/>
                <w:sz w:val="17"/>
              </w:rPr>
              <w:t>nodes/links/categories</w:t>
            </w:r>
            <w:r>
              <w:rPr>
                <w:rFonts w:ascii="宋体" w:hAnsi="宋体" w:eastAsia="宋体"/>
                <w:b w:val="0"/>
                <w:sz w:val="17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GET /api/graph/manage</w:t>
            </w:r>
            <w:r>
              <w:rPr>
                <w:rFonts w:ascii="宋体" w:hAnsi="宋体" w:eastAsia="宋体"/>
                <w:b w:val="0"/>
                <w:sz w:val="17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POST /api/graph/nodes</w:t>
            </w:r>
            <w:r>
              <w:rPr>
                <w:rFonts w:ascii="宋体" w:hAnsi="宋体" w:eastAsia="宋体"/>
                <w:b w:val="0"/>
                <w:sz w:val="17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POST /api/graph/edges</w:t>
            </w:r>
          </w:p>
        </w:tc>
      </w:tr>
      <w:tr w14:paraId="6C15B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0297A1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权限/异常</w:t>
            </w:r>
          </w:p>
        </w:tc>
        <w:tc>
          <w:tcPr>
            <w:tcW w:w="4621" w:type="dxa"/>
            <w:vAlign w:val="center"/>
          </w:tcPr>
          <w:p w14:paraId="5E90640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图谱从可见文档节点出发裁剪；普通用户看不到仅由隐藏文档连接的节点；新增维护接口仅管理员，非管理员 403</w:t>
            </w:r>
          </w:p>
        </w:tc>
      </w:tr>
      <w:tr w14:paraId="1BF71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9B240B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需求/代码映射</w:t>
            </w:r>
          </w:p>
        </w:tc>
        <w:tc>
          <w:tcPr>
            <w:tcW w:w="4621" w:type="dxa"/>
            <w:vAlign w:val="center"/>
          </w:tcPr>
          <w:p w14:paraId="592DCE0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UR-KG-01/02；SR-KG-001～005；</w:t>
            </w:r>
            <w:r>
              <w:rPr>
                <w:rFonts w:ascii="Consolas" w:hAnsi="Consolas" w:eastAsia="Consolas"/>
                <w:b w:val="0"/>
                <w:sz w:val="17"/>
              </w:rPr>
              <w:t>GraphView.vue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app/services/graph.py</w:t>
            </w:r>
          </w:p>
        </w:tc>
      </w:tr>
    </w:tbl>
    <w:p w14:paraId="6A770797">
      <w:pPr>
        <w:spacing w:after="20"/>
      </w:pPr>
    </w:p>
    <w:p w14:paraId="4E8CF650">
      <w:pPr>
        <w:pStyle w:val="6"/>
      </w:pPr>
      <w:r>
        <w:rPr>
          <w:rFonts w:ascii="宋体" w:hAnsi="宋体" w:eastAsia="宋体"/>
          <w:b/>
          <w:sz w:val="22"/>
        </w:rPr>
        <w:t>2.2.8 用户管理</w:t>
      </w:r>
    </w:p>
    <w:p w14:paraId="5911018C">
      <w:pPr>
        <w:spacing w:before="120" w:after="80"/>
        <w:ind w:firstLine="0"/>
        <w:jc w:val="center"/>
      </w:pPr>
      <w:r>
        <w:drawing>
          <wp:inline distT="0" distB="0" distL="114300" distR="114300">
            <wp:extent cx="5623560" cy="6728460"/>
            <wp:effectExtent l="0" t="0" r="15240" b="152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72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23469">
      <w:pPr>
        <w:pStyle w:val="15"/>
      </w:pPr>
      <w:r>
        <w:rPr>
          <w:rFonts w:ascii="宋体" w:hAnsi="宋体" w:eastAsia="宋体"/>
          <w:b w:val="0"/>
          <w:color w:val="6E7B90"/>
          <w:sz w:val="17"/>
        </w:rPr>
        <w:t>图 2-8 用户管理原型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29AC3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6A0D3D3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34A1618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1BF49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703D41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对应文件</w:t>
            </w:r>
          </w:p>
        </w:tc>
        <w:tc>
          <w:tcPr>
            <w:tcW w:w="4621" w:type="dxa"/>
            <w:vAlign w:val="center"/>
          </w:tcPr>
          <w:p w14:paraId="3788955F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docs/screenshots/08-users.png</w:t>
            </w:r>
            <w:r>
              <w:rPr>
                <w:rFonts w:ascii="宋体" w:hAnsi="宋体" w:eastAsia="宋体"/>
                <w:b w:val="0"/>
                <w:sz w:val="17"/>
              </w:rPr>
              <w:t>；实现：</w:t>
            </w:r>
            <w:r>
              <w:rPr>
                <w:rFonts w:ascii="Consolas" w:hAnsi="Consolas" w:eastAsia="Consolas"/>
                <w:b w:val="0"/>
                <w:sz w:val="17"/>
              </w:rPr>
              <w:t>frontend/src/views/UsersView.vue</w:t>
            </w:r>
          </w:p>
        </w:tc>
      </w:tr>
      <w:tr w14:paraId="5B353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3B3D0E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页面目标</w:t>
            </w:r>
          </w:p>
        </w:tc>
        <w:tc>
          <w:tcPr>
            <w:tcW w:w="4621" w:type="dxa"/>
            <w:vAlign w:val="center"/>
          </w:tcPr>
          <w:p w14:paraId="267C0D7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管理员查看演示账号、角色、部门和文档贡献</w:t>
            </w:r>
          </w:p>
        </w:tc>
      </w:tr>
      <w:tr w14:paraId="4BF33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2D75F5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主要区域</w:t>
            </w:r>
          </w:p>
        </w:tc>
        <w:tc>
          <w:tcPr>
            <w:tcW w:w="4621" w:type="dxa"/>
            <w:vAlign w:val="center"/>
          </w:tcPr>
          <w:p w14:paraId="0DF6E91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账号数/管理员数/员工数/累计文档贡献统计；账号目录表；本地搜索框；用户、账号、角色、部门、文档数、创建时间</w:t>
            </w:r>
          </w:p>
        </w:tc>
      </w:tr>
      <w:tr w14:paraId="41B6C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93BA6F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关键交互</w:t>
            </w:r>
          </w:p>
        </w:tc>
        <w:tc>
          <w:tcPr>
            <w:tcW w:w="4621" w:type="dxa"/>
            <w:vAlign w:val="center"/>
          </w:tcPr>
          <w:p w14:paraId="02B5E5D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刷新；按姓名、账号或部门即时过滤</w:t>
            </w:r>
          </w:p>
        </w:tc>
      </w:tr>
      <w:tr w14:paraId="6CEA1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6FE9BA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数据/API</w:t>
            </w:r>
          </w:p>
        </w:tc>
        <w:tc>
          <w:tcPr>
            <w:tcW w:w="4621" w:type="dxa"/>
            <w:vAlign w:val="center"/>
          </w:tcPr>
          <w:p w14:paraId="1EBF03A4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GET /api/admin/users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返回 </w:t>
            </w:r>
            <w:r>
              <w:rPr>
                <w:rFonts w:ascii="Consolas" w:hAnsi="Consolas" w:eastAsia="Consolas"/>
                <w:b w:val="0"/>
                <w:sz w:val="17"/>
              </w:rPr>
              <w:t>items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与 </w:t>
            </w:r>
            <w:r>
              <w:rPr>
                <w:rFonts w:ascii="Consolas" w:hAnsi="Consolas" w:eastAsia="Consolas"/>
                <w:b w:val="0"/>
                <w:sz w:val="17"/>
              </w:rPr>
              <w:t>summary</w:t>
            </w:r>
          </w:p>
        </w:tc>
      </w:tr>
      <w:tr w14:paraId="6B693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797DAF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权限/异常</w:t>
            </w:r>
          </w:p>
        </w:tc>
        <w:tc>
          <w:tcPr>
            <w:tcW w:w="4621" w:type="dxa"/>
            <w:vAlign w:val="center"/>
          </w:tcPr>
          <w:p w14:paraId="0F3830E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仅管理员；普通员工路由守卫返回工作台；当前版本不支持新增/删除账号，账号由种子数据维护</w:t>
            </w:r>
          </w:p>
        </w:tc>
      </w:tr>
      <w:tr w14:paraId="7D805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7832D9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需求/代码映射</w:t>
            </w:r>
          </w:p>
        </w:tc>
        <w:tc>
          <w:tcPr>
            <w:tcW w:w="4621" w:type="dxa"/>
            <w:vAlign w:val="center"/>
          </w:tcPr>
          <w:p w14:paraId="4F8D555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UR-AUTH-03；SR-AUTH-004；</w:t>
            </w:r>
            <w:r>
              <w:rPr>
                <w:rFonts w:ascii="Consolas" w:hAnsi="Consolas" w:eastAsia="Consolas"/>
                <w:b w:val="0"/>
                <w:sz w:val="17"/>
              </w:rPr>
              <w:t>UsersView.vue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app/api.py::admin_users</w:t>
            </w:r>
          </w:p>
        </w:tc>
      </w:tr>
    </w:tbl>
    <w:p w14:paraId="73320EB7">
      <w:pPr>
        <w:spacing w:after="20"/>
      </w:pPr>
    </w:p>
    <w:p w14:paraId="26DD8FF1">
      <w:pPr>
        <w:pStyle w:val="6"/>
      </w:pPr>
      <w:r>
        <w:rPr>
          <w:rFonts w:ascii="宋体" w:hAnsi="宋体" w:eastAsia="宋体"/>
          <w:b/>
          <w:sz w:val="22"/>
        </w:rPr>
        <w:t>2.2.9 审计日志</w:t>
      </w:r>
    </w:p>
    <w:p w14:paraId="5DFD6DF7">
      <w:pPr>
        <w:spacing w:before="120" w:after="80"/>
        <w:ind w:firstLine="0"/>
        <w:jc w:val="center"/>
      </w:pPr>
      <w:r>
        <w:drawing>
          <wp:inline distT="0" distB="0" distL="114300" distR="114300">
            <wp:extent cx="5623560" cy="6783070"/>
            <wp:effectExtent l="0" t="0" r="15240" b="177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78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B173D">
      <w:pPr>
        <w:pStyle w:val="15"/>
      </w:pPr>
      <w:r>
        <w:rPr>
          <w:rFonts w:ascii="宋体" w:hAnsi="宋体" w:eastAsia="宋体"/>
          <w:b w:val="0"/>
          <w:color w:val="6E7B90"/>
          <w:sz w:val="17"/>
        </w:rPr>
        <w:t>图 2-9 审计日志原型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2750F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5E2D547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352C381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39066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C87663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对应文件</w:t>
            </w:r>
          </w:p>
        </w:tc>
        <w:tc>
          <w:tcPr>
            <w:tcW w:w="4621" w:type="dxa"/>
            <w:vAlign w:val="center"/>
          </w:tcPr>
          <w:p w14:paraId="21D294B1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docs/screenshots/09-audits.png</w:t>
            </w:r>
            <w:r>
              <w:rPr>
                <w:rFonts w:ascii="宋体" w:hAnsi="宋体" w:eastAsia="宋体"/>
                <w:b w:val="0"/>
                <w:sz w:val="17"/>
              </w:rPr>
              <w:t>；实现：</w:t>
            </w:r>
            <w:r>
              <w:rPr>
                <w:rFonts w:ascii="Consolas" w:hAnsi="Consolas" w:eastAsia="Consolas"/>
                <w:b w:val="0"/>
                <w:sz w:val="17"/>
              </w:rPr>
              <w:t>frontend/src/views/AuditsView.vue</w:t>
            </w:r>
          </w:p>
        </w:tc>
      </w:tr>
      <w:tr w14:paraId="609F4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D2B270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页面目标</w:t>
            </w:r>
          </w:p>
        </w:tc>
        <w:tc>
          <w:tcPr>
            <w:tcW w:w="4621" w:type="dxa"/>
            <w:vAlign w:val="center"/>
          </w:tcPr>
          <w:p w14:paraId="05B71BB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追溯登录、文档查看/编辑、问答等关键操作</w:t>
            </w:r>
          </w:p>
        </w:tc>
      </w:tr>
      <w:tr w14:paraId="7E3A2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117EDB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主要区域</w:t>
            </w:r>
          </w:p>
        </w:tc>
        <w:tc>
          <w:tcPr>
            <w:tcW w:w="4621" w:type="dxa"/>
            <w:vAlign w:val="center"/>
          </w:tcPr>
          <w:p w14:paraId="3DC77F4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动作快捷筛选胶囊；用户、明细筛选；日志统计；日志明细表；上一页/下一页；动作中文标签</w:t>
            </w:r>
          </w:p>
        </w:tc>
      </w:tr>
      <w:tr w14:paraId="376E3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851A0A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关键交互</w:t>
            </w:r>
          </w:p>
        </w:tc>
        <w:tc>
          <w:tcPr>
            <w:tcW w:w="4621" w:type="dxa"/>
            <w:vAlign w:val="center"/>
          </w:tcPr>
          <w:p w14:paraId="7B358DD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按动作筛选；按用户名/明细模糊筛选；重置；翻页；刷新</w:t>
            </w:r>
          </w:p>
        </w:tc>
      </w:tr>
      <w:tr w14:paraId="451EF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A1E50F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数据/API</w:t>
            </w:r>
          </w:p>
        </w:tc>
        <w:tc>
          <w:tcPr>
            <w:tcW w:w="4621" w:type="dxa"/>
            <w:vAlign w:val="center"/>
          </w:tcPr>
          <w:p w14:paraId="1675DB69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GET /api/admin/audits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，参数 </w:t>
            </w:r>
            <w:r>
              <w:rPr>
                <w:rFonts w:ascii="Consolas" w:hAnsi="Consolas" w:eastAsia="Consolas"/>
                <w:b w:val="0"/>
                <w:sz w:val="17"/>
              </w:rPr>
              <w:t>action/user/detail/page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；后端固定每页 25 条并返回 </w:t>
            </w:r>
            <w:r>
              <w:rPr>
                <w:rFonts w:ascii="Consolas" w:hAnsi="Consolas" w:eastAsia="Consolas"/>
                <w:b w:val="0"/>
                <w:sz w:val="17"/>
              </w:rPr>
              <w:t>pagination/action_stats/actions</w:t>
            </w:r>
          </w:p>
        </w:tc>
      </w:tr>
      <w:tr w14:paraId="7F8CE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C84776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权限/异常</w:t>
            </w:r>
          </w:p>
        </w:tc>
        <w:tc>
          <w:tcPr>
            <w:tcW w:w="4621" w:type="dxa"/>
            <w:vAlign w:val="center"/>
          </w:tcPr>
          <w:p w14:paraId="7BCE846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仅管理员；非管理员 403；登录失败和未登录失败尝试也进入审计</w:t>
            </w:r>
          </w:p>
        </w:tc>
      </w:tr>
      <w:tr w14:paraId="7A393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2E8397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需求/代码映射</w:t>
            </w:r>
          </w:p>
        </w:tc>
        <w:tc>
          <w:tcPr>
            <w:tcW w:w="4621" w:type="dxa"/>
            <w:vAlign w:val="center"/>
          </w:tcPr>
          <w:p w14:paraId="7ECD89D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UR-AUD-01；SR-AUD-001/002；</w:t>
            </w:r>
            <w:r>
              <w:rPr>
                <w:rFonts w:ascii="Consolas" w:hAnsi="Consolas" w:eastAsia="Consolas"/>
                <w:b w:val="0"/>
                <w:sz w:val="17"/>
              </w:rPr>
              <w:t>AuditsView.vue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app/api.py::admin_audits</w:t>
            </w:r>
          </w:p>
        </w:tc>
      </w:tr>
    </w:tbl>
    <w:p w14:paraId="08E4E69F">
      <w:pPr>
        <w:spacing w:after="20"/>
      </w:pPr>
    </w:p>
    <w:p w14:paraId="6A1086B1">
      <w:pPr>
        <w:pStyle w:val="6"/>
      </w:pPr>
      <w:r>
        <w:rPr>
          <w:rFonts w:ascii="宋体" w:hAnsi="宋体" w:eastAsia="宋体"/>
          <w:b/>
          <w:sz w:val="22"/>
        </w:rPr>
        <w:t>2.2.10 关于系统</w:t>
      </w:r>
    </w:p>
    <w:p w14:paraId="52511C4D">
      <w:pPr>
        <w:spacing w:before="120" w:after="80"/>
        <w:ind w:firstLine="0"/>
        <w:jc w:val="center"/>
      </w:pPr>
      <w:r>
        <w:drawing>
          <wp:inline distT="0" distB="0" distL="114300" distR="114300">
            <wp:extent cx="5623560" cy="4732655"/>
            <wp:effectExtent l="0" t="0" r="15240" b="1079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73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9A453">
      <w:pPr>
        <w:pStyle w:val="15"/>
      </w:pPr>
      <w:r>
        <w:rPr>
          <w:rFonts w:ascii="宋体" w:hAnsi="宋体" w:eastAsia="宋体"/>
          <w:b w:val="0"/>
          <w:color w:val="6E7B90"/>
          <w:sz w:val="17"/>
        </w:rPr>
        <w:t>图 2-10 关于系统原型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10788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41DC03E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66483E9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695E1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C65176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对应文件</w:t>
            </w:r>
          </w:p>
        </w:tc>
        <w:tc>
          <w:tcPr>
            <w:tcW w:w="4621" w:type="dxa"/>
            <w:vAlign w:val="center"/>
          </w:tcPr>
          <w:p w14:paraId="40D792FF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docs/screenshots/10-about.png</w:t>
            </w:r>
            <w:r>
              <w:rPr>
                <w:rFonts w:ascii="宋体" w:hAnsi="宋体" w:eastAsia="宋体"/>
                <w:b w:val="0"/>
                <w:sz w:val="17"/>
              </w:rPr>
              <w:t>；实现：</w:t>
            </w:r>
            <w:r>
              <w:rPr>
                <w:rFonts w:ascii="Consolas" w:hAnsi="Consolas" w:eastAsia="Consolas"/>
                <w:b w:val="0"/>
                <w:sz w:val="17"/>
              </w:rPr>
              <w:t>frontend/src/views/AboutView.vue</w:t>
            </w:r>
          </w:p>
        </w:tc>
      </w:tr>
      <w:tr w14:paraId="4F66C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119603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页面目标</w:t>
            </w:r>
          </w:p>
        </w:tc>
        <w:tc>
          <w:tcPr>
            <w:tcW w:w="4621" w:type="dxa"/>
            <w:vAlign w:val="center"/>
          </w:tcPr>
          <w:p w14:paraId="3778F9F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说明项目定位、版本、技术栈、能力、典型场景和课程交付信息</w:t>
            </w:r>
          </w:p>
        </w:tc>
      </w:tr>
      <w:tr w14:paraId="2311D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3C413E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主要区域</w:t>
            </w:r>
          </w:p>
        </w:tc>
        <w:tc>
          <w:tcPr>
            <w:tcW w:w="4621" w:type="dxa"/>
            <w:vAlign w:val="center"/>
          </w:tcPr>
          <w:p w14:paraId="7165B56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品牌主视觉；版本/课程/前后端分离徽标；可见文档、片段、节点、关系、本人问答统计；核心能力卡；技术架构流程；典型使用场景；课程交付说明</w:t>
            </w:r>
          </w:p>
        </w:tc>
      </w:tr>
      <w:tr w14:paraId="661EB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C23FC0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关键交互</w:t>
            </w:r>
          </w:p>
        </w:tc>
        <w:tc>
          <w:tcPr>
            <w:tcW w:w="4621" w:type="dxa"/>
            <w:vAlign w:val="center"/>
          </w:tcPr>
          <w:p w14:paraId="53FFBB2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页面加载 </w:t>
            </w:r>
            <w:r>
              <w:rPr>
                <w:rFonts w:ascii="Consolas" w:hAnsi="Consolas" w:eastAsia="Consolas"/>
                <w:b w:val="0"/>
                <w:sz w:val="17"/>
              </w:rPr>
              <w:t>GET /api/about</w:t>
            </w:r>
            <w:r>
              <w:rPr>
                <w:rFonts w:ascii="宋体" w:hAnsi="宋体" w:eastAsia="宋体"/>
                <w:b w:val="0"/>
                <w:sz w:val="17"/>
              </w:rPr>
              <w:t>；文档与片段统计随当前权限变化，节点/边为结构统计，问答为本人统计</w:t>
            </w:r>
          </w:p>
        </w:tc>
      </w:tr>
      <w:tr w14:paraId="29334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E44320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数据/API</w:t>
            </w:r>
          </w:p>
        </w:tc>
        <w:tc>
          <w:tcPr>
            <w:tcW w:w="4621" w:type="dxa"/>
            <w:vAlign w:val="center"/>
          </w:tcPr>
          <w:p w14:paraId="6FA2E7A5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GET /api/about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返回 </w:t>
            </w:r>
            <w:r>
              <w:rPr>
                <w:rFonts w:ascii="Consolas" w:hAnsi="Consolas" w:eastAsia="Consolas"/>
                <w:b w:val="0"/>
                <w:sz w:val="17"/>
              </w:rPr>
              <w:t>app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stats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scope</w:t>
            </w:r>
          </w:p>
        </w:tc>
      </w:tr>
      <w:tr w14:paraId="5A0DA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84708F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权限/异常</w:t>
            </w:r>
          </w:p>
        </w:tc>
        <w:tc>
          <w:tcPr>
            <w:tcW w:w="4621" w:type="dxa"/>
            <w:vAlign w:val="center"/>
          </w:tcPr>
          <w:p w14:paraId="0F3CA4A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仅已登录；未登录由路由守卫跳登录；统计数据不泄露机密规模</w:t>
            </w:r>
          </w:p>
        </w:tc>
      </w:tr>
      <w:tr w14:paraId="48703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EF7898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需求/代码映射</w:t>
            </w:r>
          </w:p>
        </w:tc>
        <w:tc>
          <w:tcPr>
            <w:tcW w:w="4621" w:type="dxa"/>
            <w:vAlign w:val="center"/>
          </w:tcPr>
          <w:p w14:paraId="2CFA354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SR-OPS-003；</w:t>
            </w:r>
            <w:r>
              <w:rPr>
                <w:rFonts w:ascii="Consolas" w:hAnsi="Consolas" w:eastAsia="Consolas"/>
                <w:b w:val="0"/>
                <w:sz w:val="17"/>
              </w:rPr>
              <w:t>AboutView.vue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app/api.py::about</w:t>
            </w:r>
          </w:p>
        </w:tc>
      </w:tr>
    </w:tbl>
    <w:p w14:paraId="48B28263">
      <w:pPr>
        <w:spacing w:after="20"/>
      </w:pPr>
    </w:p>
    <w:p w14:paraId="379E6659">
      <w:pPr>
        <w:pStyle w:val="5"/>
      </w:pPr>
      <w:bookmarkStart w:id="14" w:name="_Toc1634"/>
      <w:r>
        <w:rPr>
          <w:rFonts w:ascii="宋体" w:hAnsi="宋体" w:eastAsia="宋体"/>
          <w:b/>
          <w:sz w:val="24"/>
        </w:rPr>
        <w:t>2.3 页面原型与需求追踪</w:t>
      </w:r>
      <w:bookmarkEnd w:id="1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6AB3F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308EC05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需求组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4256B67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覆盖页面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6C83B14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关键验证点</w:t>
            </w:r>
          </w:p>
        </w:tc>
      </w:tr>
      <w:tr w14:paraId="51ABA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BAEA80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认证与权限</w:t>
            </w:r>
          </w:p>
        </w:tc>
        <w:tc>
          <w:tcPr>
            <w:tcW w:w="3081" w:type="dxa"/>
            <w:vAlign w:val="center"/>
          </w:tcPr>
          <w:p w14:paraId="7F06F87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登录、工作台、文档详情/编辑、用户、审计</w:t>
            </w:r>
          </w:p>
        </w:tc>
        <w:tc>
          <w:tcPr>
            <w:tcW w:w="3081" w:type="dxa"/>
            <w:vAlign w:val="center"/>
          </w:tcPr>
          <w:p w14:paraId="4176903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登录会话、角色菜单、机密文档 403、管理员入口</w:t>
            </w:r>
          </w:p>
        </w:tc>
      </w:tr>
      <w:tr w14:paraId="0E29C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901B60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文档管理</w:t>
            </w:r>
          </w:p>
        </w:tc>
        <w:tc>
          <w:tcPr>
            <w:tcW w:w="3081" w:type="dxa"/>
            <w:vAlign w:val="center"/>
          </w:tcPr>
          <w:p w14:paraId="62DDFFB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工作台、文档列表、详情、编辑</w:t>
            </w:r>
          </w:p>
        </w:tc>
        <w:tc>
          <w:tcPr>
            <w:tcW w:w="3081" w:type="dxa"/>
            <w:vAlign w:val="center"/>
          </w:tcPr>
          <w:p w14:paraId="5BA7D8B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新建/查看/编辑/删除、分类/标签/密级/状态、片段数</w:t>
            </w:r>
          </w:p>
        </w:tc>
      </w:tr>
      <w:tr w14:paraId="3C5FF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1E6226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RAG 问答</w:t>
            </w:r>
          </w:p>
        </w:tc>
        <w:tc>
          <w:tcPr>
            <w:tcW w:w="3081" w:type="dxa"/>
            <w:vAlign w:val="center"/>
          </w:tcPr>
          <w:p w14:paraId="58E8C2F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问答、工作台快捷提问、文档详情“围绕此主题提问”</w:t>
            </w:r>
          </w:p>
        </w:tc>
        <w:tc>
          <w:tcPr>
            <w:tcW w:w="3081" w:type="dxa"/>
            <w:vAlign w:val="center"/>
          </w:tcPr>
          <w:p w14:paraId="7A87882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来源可追溯、权限内检索、历史与模式提示</w:t>
            </w:r>
          </w:p>
        </w:tc>
      </w:tr>
      <w:tr w14:paraId="5CB34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DAD9B1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知识图谱</w:t>
            </w:r>
          </w:p>
        </w:tc>
        <w:tc>
          <w:tcPr>
            <w:tcW w:w="3081" w:type="dxa"/>
            <w:vAlign w:val="center"/>
          </w:tcPr>
          <w:p w14:paraId="7A51EFC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图谱、管理员维护弹窗</w:t>
            </w:r>
          </w:p>
        </w:tc>
        <w:tc>
          <w:tcPr>
            <w:tcW w:w="3081" w:type="dxa"/>
            <w:vAlign w:val="center"/>
          </w:tcPr>
          <w:p w14:paraId="6A4A22F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力导向交互、节点类型图例、权限裁剪</w:t>
            </w:r>
          </w:p>
        </w:tc>
      </w:tr>
      <w:tr w14:paraId="3D723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18AAAA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收藏与审计</w:t>
            </w:r>
          </w:p>
        </w:tc>
        <w:tc>
          <w:tcPr>
            <w:tcW w:w="3081" w:type="dxa"/>
            <w:vAlign w:val="center"/>
          </w:tcPr>
          <w:p w14:paraId="41F0980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文档列表/详情、工作台、审计</w:t>
            </w:r>
          </w:p>
        </w:tc>
        <w:tc>
          <w:tcPr>
            <w:tcW w:w="3081" w:type="dxa"/>
            <w:vAlign w:val="center"/>
          </w:tcPr>
          <w:p w14:paraId="379B7FB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收藏切换、审计动作筛选与分页</w:t>
            </w:r>
          </w:p>
        </w:tc>
      </w:tr>
      <w:tr w14:paraId="7449F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A6C4B8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运维体验</w:t>
            </w:r>
          </w:p>
        </w:tc>
        <w:tc>
          <w:tcPr>
            <w:tcW w:w="3081" w:type="dxa"/>
            <w:vAlign w:val="center"/>
          </w:tcPr>
          <w:p w14:paraId="65D09CB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关于、健康检查、页面空状态</w:t>
            </w:r>
          </w:p>
        </w:tc>
        <w:tc>
          <w:tcPr>
            <w:tcW w:w="3081" w:type="dxa"/>
            <w:vAlign w:val="center"/>
          </w:tcPr>
          <w:p w14:paraId="0BC11E4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统计口径、版本信息、错误可读性</w:t>
            </w:r>
          </w:p>
        </w:tc>
      </w:tr>
    </w:tbl>
    <w:p w14:paraId="38A23F9A">
      <w:pPr>
        <w:spacing w:after="20"/>
      </w:pPr>
    </w:p>
    <w:p w14:paraId="677A4312">
      <w:pPr>
        <w:spacing w:after="40"/>
      </w:pPr>
    </w:p>
    <w:p w14:paraId="2011EFCE">
      <w:pPr>
        <w:pStyle w:val="4"/>
      </w:pPr>
      <w:bookmarkStart w:id="15" w:name="_Toc29267"/>
      <w:r>
        <w:rPr>
          <w:rFonts w:ascii="宋体" w:hAnsi="宋体" w:eastAsia="宋体"/>
          <w:b/>
          <w:sz w:val="28"/>
        </w:rPr>
        <w:t>3. 用例实现顺序/时序图及说明</w:t>
      </w:r>
      <w:bookmarkEnd w:id="15"/>
    </w:p>
    <w:p w14:paraId="6D832BD5">
      <w:pPr>
        <w:pStyle w:val="5"/>
      </w:pPr>
      <w:bookmarkStart w:id="16" w:name="_Toc20033"/>
      <w:r>
        <w:rPr>
          <w:rFonts w:ascii="宋体" w:hAnsi="宋体" w:eastAsia="宋体"/>
          <w:b/>
          <w:sz w:val="24"/>
        </w:rPr>
        <w:t>3.1 用例实现顺序总览</w:t>
      </w:r>
      <w:bookmarkEnd w:id="16"/>
    </w:p>
    <w:p w14:paraId="6D67EDA2">
      <w:r>
        <w:rPr>
          <w:rFonts w:ascii="宋体" w:hAnsi="宋体" w:eastAsia="宋体"/>
          <w:b w:val="0"/>
          <w:sz w:val="21"/>
        </w:rPr>
        <w:t xml:space="preserve">本项目选择“前后端分离”实现，所有业务页面通过 </w:t>
      </w:r>
      <w:r>
        <w:rPr>
          <w:rFonts w:ascii="Consolas" w:hAnsi="Consolas" w:eastAsia="Consolas"/>
          <w:b w:val="0"/>
          <w:sz w:val="19"/>
        </w:rPr>
        <w:t>frontend/src/api/client.js</w:t>
      </w:r>
      <w:r>
        <w:rPr>
          <w:rFonts w:ascii="宋体" w:hAnsi="宋体" w:eastAsia="宋体"/>
          <w:b w:val="0"/>
          <w:sz w:val="21"/>
        </w:rPr>
        <w:t xml:space="preserve"> 发出同源 </w:t>
      </w:r>
      <w:r>
        <w:rPr>
          <w:rFonts w:ascii="Consolas" w:hAnsi="Consolas" w:eastAsia="Consolas"/>
          <w:b w:val="0"/>
          <w:sz w:val="19"/>
        </w:rPr>
        <w:t>/api</w:t>
      </w:r>
      <w:r>
        <w:rPr>
          <w:rFonts w:ascii="宋体" w:hAnsi="宋体" w:eastAsia="宋体"/>
          <w:b w:val="0"/>
          <w:sz w:val="21"/>
        </w:rPr>
        <w:t xml:space="preserve"> 请求，Flask API 返回 JSON。实际实现顺序可以归纳为：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1848"/>
        <w:gridCol w:w="1848"/>
        <w:gridCol w:w="1992"/>
        <w:gridCol w:w="1848"/>
      </w:tblGrid>
      <w:tr w14:paraId="7AA78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1848" w:type="dxa"/>
            <w:shd w:val="clear" w:color="auto" w:fill="E6F6F2"/>
            <w:vAlign w:val="center"/>
          </w:tcPr>
          <w:p w14:paraId="40E9181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顺序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1C78870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用户动作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2A8136C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前端处理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5393133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API/服务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6D709FB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数据变化</w:t>
            </w:r>
          </w:p>
        </w:tc>
      </w:tr>
      <w:tr w14:paraId="11D0A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3720A2C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48" w:type="dxa"/>
            <w:vAlign w:val="center"/>
          </w:tcPr>
          <w:p w14:paraId="0E57390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打开系统</w:t>
            </w:r>
          </w:p>
        </w:tc>
        <w:tc>
          <w:tcPr>
            <w:tcW w:w="1848" w:type="dxa"/>
            <w:vAlign w:val="center"/>
          </w:tcPr>
          <w:p w14:paraId="4574E36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路由守卫请求 </w:t>
            </w:r>
            <w:r>
              <w:rPr>
                <w:rFonts w:ascii="Consolas" w:hAnsi="Consolas" w:eastAsia="Consolas"/>
                <w:b w:val="0"/>
                <w:sz w:val="17"/>
              </w:rPr>
              <w:t>GET /api/meta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GET /api/auth/session</w:t>
            </w:r>
          </w:p>
        </w:tc>
        <w:tc>
          <w:tcPr>
            <w:tcW w:w="1848" w:type="dxa"/>
            <w:vAlign w:val="center"/>
          </w:tcPr>
          <w:p w14:paraId="3C7FF93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应用元信息、会话判定</w:t>
            </w:r>
          </w:p>
        </w:tc>
        <w:tc>
          <w:tcPr>
            <w:tcW w:w="1848" w:type="dxa"/>
            <w:vAlign w:val="center"/>
          </w:tcPr>
          <w:p w14:paraId="3B76EC7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</w:tr>
      <w:tr w14:paraId="32FB0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1B4A5C4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1848" w:type="dxa"/>
            <w:vAlign w:val="center"/>
          </w:tcPr>
          <w:p w14:paraId="24441DD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</w:t>
            </w:r>
          </w:p>
        </w:tc>
        <w:tc>
          <w:tcPr>
            <w:tcW w:w="1848" w:type="dxa"/>
            <w:vAlign w:val="center"/>
          </w:tcPr>
          <w:p w14:paraId="31929B3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提交登录表单</w:t>
            </w:r>
          </w:p>
        </w:tc>
        <w:tc>
          <w:tcPr>
            <w:tcW w:w="1848" w:type="dxa"/>
            <w:vAlign w:val="center"/>
          </w:tcPr>
          <w:p w14:paraId="68CBE209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POST /api/auth/login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→ 限流 → 密码校验 → 会话</w:t>
            </w:r>
          </w:p>
        </w:tc>
        <w:tc>
          <w:tcPr>
            <w:tcW w:w="1848" w:type="dxa"/>
            <w:vAlign w:val="center"/>
          </w:tcPr>
          <w:p w14:paraId="5B8CC0D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新增 login 或 login_failed 审计</w:t>
            </w:r>
          </w:p>
        </w:tc>
      </w:tr>
      <w:tr w14:paraId="35F5E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18C5585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w="1848" w:type="dxa"/>
            <w:vAlign w:val="center"/>
          </w:tcPr>
          <w:p w14:paraId="1AA7674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浏览工作台</w:t>
            </w:r>
          </w:p>
        </w:tc>
        <w:tc>
          <w:tcPr>
            <w:tcW w:w="1848" w:type="dxa"/>
            <w:vAlign w:val="center"/>
          </w:tcPr>
          <w:p w14:paraId="00E5617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请求工作台摘要</w:t>
            </w:r>
          </w:p>
        </w:tc>
        <w:tc>
          <w:tcPr>
            <w:tcW w:w="1848" w:type="dxa"/>
            <w:vAlign w:val="center"/>
          </w:tcPr>
          <w:p w14:paraId="3FA06CC9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GET /api/dashboard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→ 权限过滤文档</w:t>
            </w:r>
          </w:p>
        </w:tc>
        <w:tc>
          <w:tcPr>
            <w:tcW w:w="1848" w:type="dxa"/>
            <w:vAlign w:val="center"/>
          </w:tcPr>
          <w:p w14:paraId="49B2D74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</w:tr>
      <w:tr w14:paraId="706EB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735D084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w="1848" w:type="dxa"/>
            <w:vAlign w:val="center"/>
          </w:tcPr>
          <w:p w14:paraId="16583EE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检索/查看文档</w:t>
            </w:r>
          </w:p>
        </w:tc>
        <w:tc>
          <w:tcPr>
            <w:tcW w:w="1848" w:type="dxa"/>
            <w:vAlign w:val="center"/>
          </w:tcPr>
          <w:p w14:paraId="4073829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列表与详情请求</w:t>
            </w:r>
          </w:p>
        </w:tc>
        <w:tc>
          <w:tcPr>
            <w:tcW w:w="1848" w:type="dxa"/>
            <w:vAlign w:val="center"/>
          </w:tcPr>
          <w:p w14:paraId="6B5DAF4F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GET /api/documents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GET /api/documents/{id}</w:t>
            </w:r>
          </w:p>
        </w:tc>
        <w:tc>
          <w:tcPr>
            <w:tcW w:w="1848" w:type="dxa"/>
            <w:vAlign w:val="center"/>
          </w:tcPr>
          <w:p w14:paraId="5E1C671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查看详情写 view_document 审计</w:t>
            </w:r>
          </w:p>
        </w:tc>
      </w:tr>
      <w:tr w14:paraId="15A57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6AB1E52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w="1848" w:type="dxa"/>
            <w:vAlign w:val="center"/>
          </w:tcPr>
          <w:p w14:paraId="6614A68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新建/编辑文档</w:t>
            </w:r>
          </w:p>
        </w:tc>
        <w:tc>
          <w:tcPr>
            <w:tcW w:w="1848" w:type="dxa"/>
            <w:vAlign w:val="center"/>
          </w:tcPr>
          <w:p w14:paraId="45B34C9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表单保存</w:t>
            </w:r>
          </w:p>
        </w:tc>
        <w:tc>
          <w:tcPr>
            <w:tcW w:w="1848" w:type="dxa"/>
            <w:vAlign w:val="center"/>
          </w:tcPr>
          <w:p w14:paraId="190CC06C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POST/PUT /api/documents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→ 事务 → 片段 → 图谱 → 审计</w:t>
            </w:r>
          </w:p>
        </w:tc>
        <w:tc>
          <w:tcPr>
            <w:tcW w:w="1848" w:type="dxa"/>
            <w:vAlign w:val="center"/>
          </w:tcPr>
          <w:p w14:paraId="4C8429B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documents、knowledge_chunks、graph_*、audit_logs</w:t>
            </w:r>
          </w:p>
        </w:tc>
      </w:tr>
      <w:tr w14:paraId="06634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7436EC4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w="1848" w:type="dxa"/>
            <w:vAlign w:val="center"/>
          </w:tcPr>
          <w:p w14:paraId="0F80E62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提问</w:t>
            </w:r>
          </w:p>
        </w:tc>
        <w:tc>
          <w:tcPr>
            <w:tcW w:w="1848" w:type="dxa"/>
            <w:vAlign w:val="center"/>
          </w:tcPr>
          <w:p w14:paraId="3FDD8E9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聊天提交</w:t>
            </w:r>
          </w:p>
        </w:tc>
        <w:tc>
          <w:tcPr>
            <w:tcW w:w="1848" w:type="dxa"/>
            <w:vAlign w:val="center"/>
          </w:tcPr>
          <w:p w14:paraId="3AB2B9DD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POST /api/qa/ask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→ 权限过滤 → 检索 → 生成/摘要 → 历史 → 审计</w:t>
            </w:r>
          </w:p>
        </w:tc>
        <w:tc>
          <w:tcPr>
            <w:tcW w:w="1848" w:type="dxa"/>
            <w:vAlign w:val="center"/>
          </w:tcPr>
          <w:p w14:paraId="10D1459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qa_history、audit_logs</w:t>
            </w:r>
          </w:p>
        </w:tc>
      </w:tr>
      <w:tr w14:paraId="38636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3C42A01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  <w:tc>
          <w:tcPr>
            <w:tcW w:w="1848" w:type="dxa"/>
            <w:vAlign w:val="center"/>
          </w:tcPr>
          <w:p w14:paraId="5D52A25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浏览图谱</w:t>
            </w:r>
          </w:p>
        </w:tc>
        <w:tc>
          <w:tcPr>
            <w:tcW w:w="1848" w:type="dxa"/>
            <w:vAlign w:val="center"/>
          </w:tcPr>
          <w:p w14:paraId="757B286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加载图谱</w:t>
            </w:r>
          </w:p>
        </w:tc>
        <w:tc>
          <w:tcPr>
            <w:tcW w:w="1848" w:type="dxa"/>
            <w:vAlign w:val="center"/>
          </w:tcPr>
          <w:p w14:paraId="500FA775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GET /api/graph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→ 可见文档节点裁剪</w:t>
            </w:r>
          </w:p>
        </w:tc>
        <w:tc>
          <w:tcPr>
            <w:tcW w:w="1848" w:type="dxa"/>
            <w:vAlign w:val="center"/>
          </w:tcPr>
          <w:p w14:paraId="2B872B7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</w:tr>
      <w:tr w14:paraId="6A87E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50B9BD0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w="1848" w:type="dxa"/>
            <w:vAlign w:val="center"/>
          </w:tcPr>
          <w:p w14:paraId="185CD04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管理员审计/用户</w:t>
            </w:r>
          </w:p>
        </w:tc>
        <w:tc>
          <w:tcPr>
            <w:tcW w:w="1848" w:type="dxa"/>
            <w:vAlign w:val="center"/>
          </w:tcPr>
          <w:p w14:paraId="064AAF5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管理页面</w:t>
            </w:r>
          </w:p>
        </w:tc>
        <w:tc>
          <w:tcPr>
            <w:tcW w:w="1848" w:type="dxa"/>
            <w:vAlign w:val="center"/>
          </w:tcPr>
          <w:p w14:paraId="2C1CFD1E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GET /api/admin/*</w:t>
            </w:r>
          </w:p>
        </w:tc>
        <w:tc>
          <w:tcPr>
            <w:tcW w:w="1848" w:type="dxa"/>
            <w:vAlign w:val="center"/>
          </w:tcPr>
          <w:p w14:paraId="2A06783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</w:tr>
    </w:tbl>
    <w:p w14:paraId="3451417E">
      <w:pPr>
        <w:spacing w:after="20"/>
      </w:pPr>
    </w:p>
    <w:p w14:paraId="5F0D559E">
      <w:pPr>
        <w:pStyle w:val="5"/>
      </w:pPr>
      <w:bookmarkStart w:id="17" w:name="_Toc27366"/>
      <w:r>
        <w:rPr>
          <w:rFonts w:ascii="宋体" w:hAnsi="宋体" w:eastAsia="宋体"/>
          <w:b/>
          <w:sz w:val="24"/>
        </w:rPr>
        <w:t>3.2 登录用例时序图</w:t>
      </w:r>
      <w:bookmarkEnd w:id="17"/>
    </w:p>
    <w:p w14:paraId="5AE93203">
      <w:pPr>
        <w:spacing w:before="120" w:after="80"/>
        <w:ind w:firstLine="0"/>
        <w:jc w:val="center"/>
      </w:pPr>
      <w:r>
        <w:drawing>
          <wp:inline distT="0" distB="0" distL="114300" distR="114300">
            <wp:extent cx="5623560" cy="5838825"/>
            <wp:effectExtent l="0" t="0" r="1524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83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5E8BF">
      <w:pPr>
        <w:pStyle w:val="15"/>
      </w:pPr>
      <w:r>
        <w:rPr>
          <w:rFonts w:ascii="宋体" w:hAnsi="宋体" w:eastAsia="宋体"/>
          <w:b w:val="0"/>
          <w:color w:val="6E7B90"/>
          <w:sz w:val="17"/>
        </w:rPr>
        <w:t>图 3-1 登录时序图</w:t>
      </w:r>
    </w:p>
    <w:p w14:paraId="2E030019">
      <w:r>
        <w:rPr>
          <w:rFonts w:ascii="宋体" w:hAnsi="宋体" w:eastAsia="宋体"/>
          <w:b/>
          <w:sz w:val="21"/>
        </w:rPr>
        <w:t>图源</w:t>
      </w:r>
      <w:r>
        <w:rPr>
          <w:rFonts w:ascii="宋体" w:hAnsi="宋体" w:eastAsia="宋体"/>
          <w:b w:val="0"/>
          <w:sz w:val="21"/>
        </w:rPr>
        <w:t>：`docs/uml/02-登录时序图.puml`</w:t>
      </w:r>
    </w:p>
    <w:p w14:paraId="6809AC6D">
      <w:r>
        <w:rPr>
          <w:rFonts w:ascii="宋体" w:hAnsi="宋体" w:eastAsia="宋体"/>
          <w:b/>
          <w:sz w:val="21"/>
        </w:rPr>
        <w:t>渲染图</w:t>
      </w:r>
      <w:r>
        <w:rPr>
          <w:rFonts w:ascii="宋体" w:hAnsi="宋体" w:eastAsia="宋体"/>
          <w:b w:val="0"/>
          <w:sz w:val="21"/>
        </w:rPr>
        <w:t>：`docs/uml/rendered/02-登录时序图.png`</w:t>
      </w:r>
    </w:p>
    <w:p w14:paraId="69D5D2D6">
      <w:r>
        <w:rPr>
          <w:rFonts w:ascii="宋体" w:hAnsi="宋体" w:eastAsia="宋体"/>
          <w:b/>
          <w:sz w:val="21"/>
        </w:rPr>
        <w:t>图例说明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36E7E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6629958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元素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672354A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含义</w:t>
            </w:r>
          </w:p>
        </w:tc>
      </w:tr>
      <w:tr w14:paraId="672FD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4CE1D8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参与者/对象</w:t>
            </w:r>
          </w:p>
        </w:tc>
        <w:tc>
          <w:tcPr>
            <w:tcW w:w="4621" w:type="dxa"/>
            <w:vAlign w:val="center"/>
          </w:tcPr>
          <w:p w14:paraId="44AC230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用户、浏览器、AuthController、RateLimiter、UserModel、AuditLog、SQLite</w:t>
            </w:r>
          </w:p>
        </w:tc>
      </w:tr>
      <w:tr w14:paraId="69A44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13106E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实线箭头</w:t>
            </w:r>
          </w:p>
        </w:tc>
        <w:tc>
          <w:tcPr>
            <w:tcW w:w="4621" w:type="dxa"/>
            <w:vAlign w:val="center"/>
          </w:tcPr>
          <w:p w14:paraId="795AB43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同步调用或数据库请求</w:t>
            </w:r>
          </w:p>
        </w:tc>
      </w:tr>
      <w:tr w14:paraId="04B83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8032F4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虚线箭头</w:t>
            </w:r>
          </w:p>
        </w:tc>
        <w:tc>
          <w:tcPr>
            <w:tcW w:w="4621" w:type="dxa"/>
            <w:vAlign w:val="center"/>
          </w:tcPr>
          <w:p w14:paraId="592CF5F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返回结果</w:t>
            </w:r>
          </w:p>
        </w:tc>
      </w:tr>
      <w:tr w14:paraId="5D6D3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D28A7C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垂直激活条</w:t>
            </w:r>
          </w:p>
        </w:tc>
        <w:tc>
          <w:tcPr>
            <w:tcW w:w="4621" w:type="dxa"/>
            <w:vAlign w:val="center"/>
          </w:tcPr>
          <w:p w14:paraId="194D541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对象处于处理期间</w:t>
            </w:r>
          </w:p>
        </w:tc>
      </w:tr>
      <w:tr w14:paraId="7A12F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B4F74E0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alt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组合片段</w:t>
            </w:r>
          </w:p>
        </w:tc>
        <w:tc>
          <w:tcPr>
            <w:tcW w:w="4621" w:type="dxa"/>
            <w:vAlign w:val="center"/>
          </w:tcPr>
          <w:p w14:paraId="14B119A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互斥分支：已锁定/未锁定；密码正确/错误</w:t>
            </w:r>
          </w:p>
        </w:tc>
      </w:tr>
      <w:tr w14:paraId="0710D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F9613E9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302 /dashboard + Session</w:t>
            </w:r>
          </w:p>
        </w:tc>
        <w:tc>
          <w:tcPr>
            <w:tcW w:w="4621" w:type="dxa"/>
            <w:vAlign w:val="center"/>
          </w:tcPr>
          <w:p w14:paraId="2429339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传统页面版登录回跳；V2.0 Vue 版对应 </w:t>
            </w:r>
            <w:r>
              <w:rPr>
                <w:rFonts w:ascii="Consolas" w:hAnsi="Consolas" w:eastAsia="Consolas"/>
                <w:b w:val="0"/>
                <w:sz w:val="17"/>
              </w:rPr>
              <w:t>200 + user + 会话 Cookie</w:t>
            </w:r>
            <w:r>
              <w:rPr>
                <w:rFonts w:ascii="宋体" w:hAnsi="宋体" w:eastAsia="宋体"/>
                <w:b w:val="0"/>
                <w:sz w:val="17"/>
              </w:rPr>
              <w:t>，随后由前端路由跳转</w:t>
            </w:r>
          </w:p>
        </w:tc>
      </w:tr>
    </w:tbl>
    <w:p w14:paraId="741D267A">
      <w:pPr>
        <w:spacing w:after="20"/>
      </w:pPr>
    </w:p>
    <w:p w14:paraId="084B0D55">
      <w:r>
        <w:rPr>
          <w:rFonts w:ascii="宋体" w:hAnsi="宋体" w:eastAsia="宋体"/>
          <w:b/>
          <w:sz w:val="21"/>
        </w:rPr>
        <w:t>关键元素解释</w:t>
      </w:r>
      <w:r>
        <w:rPr>
          <w:rFonts w:ascii="宋体" w:hAnsi="宋体" w:eastAsia="宋体"/>
          <w:b w:val="0"/>
          <w:sz w:val="21"/>
        </w:rPr>
        <w:t>：</w:t>
      </w:r>
    </w:p>
    <w:p w14:paraId="545A3B88">
      <w:pPr>
        <w:pStyle w:val="14"/>
        <w:ind w:firstLine="0"/>
      </w:pPr>
      <w:r>
        <w:rPr>
          <w:rFonts w:ascii="宋体" w:hAnsi="宋体" w:eastAsia="宋体"/>
          <w:b/>
          <w:sz w:val="21"/>
        </w:rPr>
        <w:t>RateLimiter 在密码校验之前执行</w:t>
      </w:r>
      <w:r>
        <w:rPr>
          <w:rFonts w:ascii="宋体" w:hAnsi="宋体" w:eastAsia="宋体"/>
          <w:b w:val="0"/>
          <w:sz w:val="21"/>
        </w:rPr>
        <w:t>。锁定期间即使密码正确也不放行，避免爆破者利用“正确密码”探测。</w:t>
      </w:r>
    </w:p>
    <w:p w14:paraId="3AAE1087">
      <w:pPr>
        <w:pStyle w:val="14"/>
        <w:ind w:firstLine="0"/>
      </w:pPr>
      <w:r>
        <w:rPr>
          <w:rFonts w:ascii="宋体" w:hAnsi="宋体" w:eastAsia="宋体"/>
          <w:b/>
          <w:sz w:val="21"/>
        </w:rPr>
        <w:t>失败与成功都写审计</w:t>
      </w:r>
      <w:r>
        <w:rPr>
          <w:rFonts w:ascii="宋体" w:hAnsi="宋体" w:eastAsia="宋体"/>
          <w:b w:val="0"/>
          <w:sz w:val="21"/>
        </w:rPr>
        <w:t xml:space="preserve">。成功后写 </w:t>
      </w:r>
      <w:r>
        <w:rPr>
          <w:rFonts w:ascii="Consolas" w:hAnsi="Consolas" w:eastAsia="Consolas"/>
          <w:b w:val="0"/>
          <w:sz w:val="19"/>
        </w:rPr>
        <w:t>login</w:t>
      </w:r>
      <w:r>
        <w:rPr>
          <w:rFonts w:ascii="宋体" w:hAnsi="宋体" w:eastAsia="宋体"/>
          <w:b w:val="0"/>
          <w:sz w:val="21"/>
        </w:rPr>
        <w:t xml:space="preserve">，失败后写 </w:t>
      </w:r>
      <w:r>
        <w:rPr>
          <w:rFonts w:ascii="Consolas" w:hAnsi="Consolas" w:eastAsia="Consolas"/>
          <w:b w:val="0"/>
          <w:sz w:val="19"/>
        </w:rPr>
        <w:t>login_failed</w:t>
      </w:r>
      <w:r>
        <w:rPr>
          <w:rFonts w:ascii="宋体" w:hAnsi="宋体" w:eastAsia="宋体"/>
          <w:b w:val="0"/>
          <w:sz w:val="21"/>
        </w:rPr>
        <w:t>；未知用户名也记录用户名，便于发现爆破。</w:t>
      </w:r>
    </w:p>
    <w:p w14:paraId="25DA02CD">
      <w:pPr>
        <w:pStyle w:val="14"/>
        <w:ind w:firstLine="0"/>
      </w:pPr>
      <w:r>
        <w:rPr>
          <w:rFonts w:ascii="宋体" w:hAnsi="宋体" w:eastAsia="宋体"/>
          <w:b/>
          <w:sz w:val="21"/>
        </w:rPr>
        <w:t>服务端负责会话</w:t>
      </w:r>
      <w:r>
        <w:rPr>
          <w:rFonts w:ascii="宋体" w:hAnsi="宋体" w:eastAsia="宋体"/>
          <w:b w:val="0"/>
          <w:sz w:val="21"/>
        </w:rPr>
        <w:t>。前端只保存用户状态到响应式 store；真正的登录态由 Flask-Login 的会话 Cookie 维持。</w:t>
      </w:r>
    </w:p>
    <w:p w14:paraId="4FE3F3F0">
      <w:pPr>
        <w:pStyle w:val="14"/>
        <w:ind w:firstLine="0"/>
      </w:pPr>
      <w:r>
        <w:rPr>
          <w:rFonts w:ascii="宋体" w:hAnsi="宋体" w:eastAsia="宋体"/>
          <w:b/>
          <w:sz w:val="21"/>
        </w:rPr>
        <w:t>V2.0 路由对照</w:t>
      </w:r>
      <w:r>
        <w:rPr>
          <w:rFonts w:ascii="宋体" w:hAnsi="宋体" w:eastAsia="宋体"/>
          <w:b w:val="0"/>
          <w:sz w:val="21"/>
        </w:rPr>
        <w:t xml:space="preserve">：UML 图保留早期页面路由 </w:t>
      </w:r>
      <w:r>
        <w:rPr>
          <w:rFonts w:ascii="Consolas" w:hAnsi="Consolas" w:eastAsia="Consolas"/>
          <w:b w:val="0"/>
          <w:sz w:val="19"/>
        </w:rPr>
        <w:t>/auth/login</w:t>
      </w:r>
      <w:r>
        <w:rPr>
          <w:rFonts w:ascii="宋体" w:hAnsi="宋体" w:eastAsia="宋体"/>
          <w:b w:val="0"/>
          <w:sz w:val="21"/>
        </w:rPr>
        <w:t xml:space="preserve"> 的表述；当前 Vue 实现调用 </w:t>
      </w:r>
      <w:r>
        <w:rPr>
          <w:rFonts w:ascii="Consolas" w:hAnsi="Consolas" w:eastAsia="Consolas"/>
          <w:b w:val="0"/>
          <w:sz w:val="19"/>
        </w:rPr>
        <w:t>POST /api/auth/login</w:t>
      </w:r>
      <w:r>
        <w:rPr>
          <w:rFonts w:ascii="宋体" w:hAnsi="宋体" w:eastAsia="宋体"/>
          <w:b w:val="0"/>
          <w:sz w:val="21"/>
        </w:rPr>
        <w:t xml:space="preserve">，但控制流、限流、密码校验和审计顺序一致，见 </w:t>
      </w:r>
      <w:r>
        <w:rPr>
          <w:rFonts w:ascii="Consolas" w:hAnsi="Consolas" w:eastAsia="Consolas"/>
          <w:b w:val="0"/>
          <w:sz w:val="19"/>
        </w:rPr>
        <w:t>app/api.py::login</w:t>
      </w:r>
      <w:r>
        <w:rPr>
          <w:rFonts w:ascii="宋体" w:hAnsi="宋体" w:eastAsia="宋体"/>
          <w:b w:val="0"/>
          <w:sz w:val="21"/>
        </w:rPr>
        <w:t>。</w:t>
      </w:r>
    </w:p>
    <w:p w14:paraId="1341F268">
      <w:r>
        <w:rPr>
          <w:rFonts w:ascii="宋体" w:hAnsi="宋体" w:eastAsia="宋体"/>
          <w:b/>
          <w:sz w:val="21"/>
        </w:rPr>
        <w:t>实现对应表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1"/>
        <w:gridCol w:w="3394"/>
        <w:gridCol w:w="3053"/>
      </w:tblGrid>
      <w:tr w14:paraId="5128D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4B6A024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时序步骤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7F97BF1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实现位置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328C842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01903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8F5886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输入账号密码</w:t>
            </w:r>
          </w:p>
        </w:tc>
        <w:tc>
          <w:tcPr>
            <w:tcW w:w="3081" w:type="dxa"/>
            <w:vAlign w:val="center"/>
          </w:tcPr>
          <w:p w14:paraId="57F8E2E6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frontend/src/views/LoginView.vue</w:t>
            </w:r>
          </w:p>
        </w:tc>
        <w:tc>
          <w:tcPr>
            <w:tcW w:w="3081" w:type="dxa"/>
            <w:vAlign w:val="center"/>
          </w:tcPr>
          <w:p w14:paraId="3E0EA67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表单校验和演示账号填充</w:t>
            </w:r>
          </w:p>
        </w:tc>
      </w:tr>
      <w:tr w14:paraId="24F8F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3DCDD6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发起登录</w:t>
            </w:r>
          </w:p>
        </w:tc>
        <w:tc>
          <w:tcPr>
            <w:tcW w:w="3081" w:type="dxa"/>
            <w:vAlign w:val="center"/>
          </w:tcPr>
          <w:p w14:paraId="22C7DD3B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frontend/src/stores/session.js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frontend/src/api/client.js</w:t>
            </w:r>
          </w:p>
        </w:tc>
        <w:tc>
          <w:tcPr>
            <w:tcW w:w="3081" w:type="dxa"/>
            <w:vAlign w:val="center"/>
          </w:tcPr>
          <w:p w14:paraId="7721DD6D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credentials: 'include'</w:t>
            </w:r>
            <w:r>
              <w:rPr>
                <w:rFonts w:ascii="宋体" w:hAnsi="宋体" w:eastAsia="宋体"/>
                <w:b w:val="0"/>
                <w:sz w:val="17"/>
              </w:rPr>
              <w:t>，JSON 请求</w:t>
            </w:r>
          </w:p>
        </w:tc>
      </w:tr>
      <w:tr w14:paraId="49C13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42A1E62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锁定检查</w:t>
            </w:r>
          </w:p>
        </w:tc>
        <w:tc>
          <w:tcPr>
            <w:tcW w:w="3081" w:type="dxa"/>
            <w:vAlign w:val="center"/>
          </w:tcPr>
          <w:p w14:paraId="61CEA6E9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app/api.py::login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app/utils.py::RateLimiter</w:t>
            </w:r>
          </w:p>
        </w:tc>
        <w:tc>
          <w:tcPr>
            <w:tcW w:w="3081" w:type="dxa"/>
            <w:vAlign w:val="center"/>
          </w:tcPr>
          <w:p w14:paraId="72FEBF3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按 </w:t>
            </w:r>
            <w:r>
              <w:rPr>
                <w:rFonts w:ascii="Consolas" w:hAnsi="Consolas" w:eastAsia="Consolas"/>
                <w:b w:val="0"/>
                <w:sz w:val="17"/>
              </w:rPr>
              <w:t>request.remote_addr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的滑动窗口</w:t>
            </w:r>
          </w:p>
        </w:tc>
      </w:tr>
      <w:tr w14:paraId="7E083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CC347D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查询用户/密码校验</w:t>
            </w:r>
          </w:p>
        </w:tc>
        <w:tc>
          <w:tcPr>
            <w:tcW w:w="3081" w:type="dxa"/>
            <w:vAlign w:val="center"/>
          </w:tcPr>
          <w:p w14:paraId="1AF98E13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app/models.py::User.check_password</w:t>
            </w:r>
          </w:p>
        </w:tc>
        <w:tc>
          <w:tcPr>
            <w:tcW w:w="3081" w:type="dxa"/>
            <w:vAlign w:val="center"/>
          </w:tcPr>
          <w:p w14:paraId="2D9B0B0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Werkzeug 带盐慢哈希</w:t>
            </w:r>
          </w:p>
        </w:tc>
      </w:tr>
      <w:tr w14:paraId="5A2B3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EDB3F3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写审计</w:t>
            </w:r>
          </w:p>
        </w:tc>
        <w:tc>
          <w:tcPr>
            <w:tcW w:w="3081" w:type="dxa"/>
            <w:vAlign w:val="center"/>
          </w:tcPr>
          <w:p w14:paraId="732C44BF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app/models.py::AuditLog</w:t>
            </w:r>
          </w:p>
        </w:tc>
        <w:tc>
          <w:tcPr>
            <w:tcW w:w="3081" w:type="dxa"/>
            <w:vAlign w:val="center"/>
          </w:tcPr>
          <w:p w14:paraId="48FA1E71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login</w:t>
            </w:r>
            <w:r>
              <w:rPr>
                <w:rFonts w:ascii="宋体" w:hAnsi="宋体" w:eastAsia="宋体"/>
                <w:b w:val="0"/>
                <w:sz w:val="17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login_failed</w:t>
            </w:r>
          </w:p>
        </w:tc>
      </w:tr>
      <w:tr w14:paraId="4647B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9BB65F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建立会话</w:t>
            </w:r>
          </w:p>
        </w:tc>
        <w:tc>
          <w:tcPr>
            <w:tcW w:w="3081" w:type="dxa"/>
            <w:vAlign w:val="center"/>
          </w:tcPr>
          <w:p w14:paraId="07F4AB60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flask_login.login_user</w:t>
            </w:r>
          </w:p>
        </w:tc>
        <w:tc>
          <w:tcPr>
            <w:tcW w:w="3081" w:type="dxa"/>
            <w:vAlign w:val="center"/>
          </w:tcPr>
          <w:p w14:paraId="54C923FB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remember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可延长登录态</w:t>
            </w:r>
          </w:p>
        </w:tc>
      </w:tr>
      <w:tr w14:paraId="3ABC9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94E284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登录回跳</w:t>
            </w:r>
          </w:p>
        </w:tc>
        <w:tc>
          <w:tcPr>
            <w:tcW w:w="3081" w:type="dxa"/>
            <w:vAlign w:val="center"/>
          </w:tcPr>
          <w:p w14:paraId="646C0EBA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frontend/src/router/index.js</w:t>
            </w:r>
          </w:p>
        </w:tc>
        <w:tc>
          <w:tcPr>
            <w:tcW w:w="3081" w:type="dxa"/>
            <w:vAlign w:val="center"/>
          </w:tcPr>
          <w:p w14:paraId="09BEBC9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路由守卫与 </w:t>
            </w:r>
            <w:r>
              <w:rPr>
                <w:rFonts w:ascii="Consolas" w:hAnsi="Consolas" w:eastAsia="Consolas"/>
                <w:b w:val="0"/>
                <w:sz w:val="17"/>
              </w:rPr>
              <w:t>redirect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查询参数</w:t>
            </w:r>
          </w:p>
        </w:tc>
      </w:tr>
    </w:tbl>
    <w:p w14:paraId="1CFE06D6">
      <w:pPr>
        <w:spacing w:after="20"/>
      </w:pPr>
    </w:p>
    <w:p w14:paraId="7A05ED7F">
      <w:pPr>
        <w:pStyle w:val="5"/>
      </w:pPr>
      <w:bookmarkStart w:id="18" w:name="_Toc5272"/>
      <w:r>
        <w:rPr>
          <w:rFonts w:ascii="宋体" w:hAnsi="宋体" w:eastAsia="宋体"/>
          <w:b/>
          <w:sz w:val="24"/>
        </w:rPr>
        <w:t>3.3 RAG 智能问答时序图</w:t>
      </w:r>
      <w:bookmarkEnd w:id="18"/>
    </w:p>
    <w:p w14:paraId="1D65D516">
      <w:pPr>
        <w:spacing w:before="120" w:after="80"/>
        <w:ind w:firstLine="0"/>
        <w:jc w:val="center"/>
      </w:pPr>
      <w:r>
        <w:drawing>
          <wp:inline distT="0" distB="0" distL="114300" distR="114300">
            <wp:extent cx="5623560" cy="6195695"/>
            <wp:effectExtent l="0" t="0" r="15240" b="146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1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79CE4">
      <w:pPr>
        <w:pStyle w:val="15"/>
      </w:pPr>
      <w:r>
        <w:rPr>
          <w:rFonts w:ascii="宋体" w:hAnsi="宋体" w:eastAsia="宋体"/>
          <w:b w:val="0"/>
          <w:color w:val="6E7B90"/>
          <w:sz w:val="17"/>
        </w:rPr>
        <w:t>图 3-2 RAG 问答时序图</w:t>
      </w:r>
    </w:p>
    <w:p w14:paraId="3AC03606">
      <w:r>
        <w:rPr>
          <w:rFonts w:ascii="宋体" w:hAnsi="宋体" w:eastAsia="宋体"/>
          <w:b/>
          <w:sz w:val="21"/>
        </w:rPr>
        <w:t>图源</w:t>
      </w:r>
      <w:r>
        <w:rPr>
          <w:rFonts w:ascii="宋体" w:hAnsi="宋体" w:eastAsia="宋体"/>
          <w:b w:val="0"/>
          <w:sz w:val="21"/>
        </w:rPr>
        <w:t>：`docs/uml/03-RAG问答时序图.puml`</w:t>
      </w:r>
    </w:p>
    <w:p w14:paraId="41E411EB">
      <w:r>
        <w:rPr>
          <w:rFonts w:ascii="宋体" w:hAnsi="宋体" w:eastAsia="宋体"/>
          <w:b/>
          <w:sz w:val="21"/>
        </w:rPr>
        <w:t>渲染图</w:t>
      </w:r>
      <w:r>
        <w:rPr>
          <w:rFonts w:ascii="宋体" w:hAnsi="宋体" w:eastAsia="宋体"/>
          <w:b w:val="0"/>
          <w:sz w:val="21"/>
        </w:rPr>
        <w:t>：`docs/uml/rendered/03-RAG问答时序图.png`</w:t>
      </w:r>
    </w:p>
    <w:p w14:paraId="743970DA">
      <w:r>
        <w:rPr>
          <w:rFonts w:ascii="宋体" w:hAnsi="宋体" w:eastAsia="宋体"/>
          <w:b/>
          <w:sz w:val="21"/>
        </w:rPr>
        <w:t>图例说明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11F98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770F7B0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元素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497685D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含义</w:t>
            </w:r>
          </w:p>
        </w:tc>
      </w:tr>
      <w:tr w14:paraId="4963E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6E893F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员工</w:t>
            </w:r>
          </w:p>
        </w:tc>
        <w:tc>
          <w:tcPr>
            <w:tcW w:w="4621" w:type="dxa"/>
            <w:vAlign w:val="center"/>
          </w:tcPr>
          <w:p w14:paraId="2E0F479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提交自然语言问题的已登录用户</w:t>
            </w:r>
          </w:p>
        </w:tc>
      </w:tr>
      <w:tr w14:paraId="5A0FD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7AD7FD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问答页/QAController</w:t>
            </w:r>
          </w:p>
        </w:tc>
        <w:tc>
          <w:tcPr>
            <w:tcW w:w="4621" w:type="dxa"/>
            <w:vAlign w:val="center"/>
          </w:tcPr>
          <w:p w14:paraId="6032727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Vue 问答页面与 Flask API 控制器</w:t>
            </w:r>
          </w:p>
        </w:tc>
      </w:tr>
      <w:tr w14:paraId="5A3B8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173893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RAGService</w:t>
            </w:r>
          </w:p>
        </w:tc>
        <w:tc>
          <w:tcPr>
            <w:tcW w:w="4621" w:type="dxa"/>
            <w:vAlign w:val="center"/>
          </w:tcPr>
          <w:p w14:paraId="7C5D027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权限过滤后的片段检索、打分、回答生成与历史保存</w:t>
            </w:r>
          </w:p>
        </w:tc>
      </w:tr>
      <w:tr w14:paraId="6BC8A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85A565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权限过滤</w:t>
            </w:r>
          </w:p>
        </w:tc>
        <w:tc>
          <w:tcPr>
            <w:tcW w:w="4621" w:type="dxa"/>
            <w:vAlign w:val="center"/>
          </w:tcPr>
          <w:p w14:paraId="1DC29EF0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searchable_documents()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can_view_document()</w:t>
            </w:r>
          </w:p>
        </w:tc>
      </w:tr>
      <w:tr w14:paraId="2AE34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8E5733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SQLite</w:t>
            </w:r>
          </w:p>
        </w:tc>
        <w:tc>
          <w:tcPr>
            <w:tcW w:w="4621" w:type="dxa"/>
            <w:vAlign w:val="center"/>
          </w:tcPr>
          <w:p w14:paraId="04BF271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文档、片段、问答历史与审计持久化</w:t>
            </w:r>
          </w:p>
        </w:tc>
      </w:tr>
      <w:tr w14:paraId="1E30D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88E9C85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alt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分支</w:t>
            </w:r>
          </w:p>
        </w:tc>
        <w:tc>
          <w:tcPr>
            <w:tcW w:w="4621" w:type="dxa"/>
            <w:vAlign w:val="center"/>
          </w:tcPr>
          <w:p w14:paraId="0FE1E74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有 API Key 时调用大模型；无 Key 时本地摘要</w:t>
            </w:r>
          </w:p>
        </w:tc>
      </w:tr>
      <w:tr w14:paraId="6BA3D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3EBDDDB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Top-K</w:t>
            </w:r>
          </w:p>
        </w:tc>
        <w:tc>
          <w:tcPr>
            <w:tcW w:w="4621" w:type="dxa"/>
            <w:vAlign w:val="center"/>
          </w:tcPr>
          <w:p w14:paraId="279320C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按相关度排序后最多取配置数量片段，同文档最多 2 个片段</w:t>
            </w:r>
          </w:p>
        </w:tc>
      </w:tr>
    </w:tbl>
    <w:p w14:paraId="7171DD7A">
      <w:pPr>
        <w:spacing w:after="20"/>
      </w:pPr>
    </w:p>
    <w:p w14:paraId="64CE5ECF">
      <w:r>
        <w:rPr>
          <w:rFonts w:ascii="宋体" w:hAnsi="宋体" w:eastAsia="宋体"/>
          <w:b/>
          <w:sz w:val="21"/>
        </w:rPr>
        <w:t>关键元素解释</w:t>
      </w:r>
      <w:r>
        <w:rPr>
          <w:rFonts w:ascii="宋体" w:hAnsi="宋体" w:eastAsia="宋体"/>
          <w:b w:val="0"/>
          <w:sz w:val="21"/>
        </w:rPr>
        <w:t>：</w:t>
      </w:r>
    </w:p>
    <w:p w14:paraId="7670F9E0">
      <w:pPr>
        <w:pStyle w:val="14"/>
        <w:ind w:firstLine="0"/>
      </w:pPr>
      <w:r>
        <w:rPr>
          <w:rFonts w:ascii="宋体" w:hAnsi="宋体" w:eastAsia="宋体"/>
          <w:b/>
          <w:sz w:val="21"/>
        </w:rPr>
        <w:t>先鉴权、后检索</w:t>
      </w:r>
      <w:r>
        <w:rPr>
          <w:rFonts w:ascii="宋体" w:hAnsi="宋体" w:eastAsia="宋体"/>
          <w:b w:val="0"/>
          <w:sz w:val="21"/>
        </w:rPr>
        <w:t>。</w:t>
      </w:r>
      <w:r>
        <w:rPr>
          <w:rFonts w:ascii="Consolas" w:hAnsi="Consolas" w:eastAsia="Consolas"/>
          <w:b w:val="0"/>
          <w:sz w:val="19"/>
        </w:rPr>
        <w:t>retrieve()</w:t>
      </w:r>
      <w:r>
        <w:rPr>
          <w:rFonts w:ascii="宋体" w:hAnsi="宋体" w:eastAsia="宋体"/>
          <w:b w:val="0"/>
          <w:sz w:val="21"/>
        </w:rPr>
        <w:t xml:space="preserve"> 先计算当前用户可见文档 id 集合，再加载对应 </w:t>
      </w:r>
      <w:r>
        <w:rPr>
          <w:rFonts w:ascii="Consolas" w:hAnsi="Consolas" w:eastAsia="Consolas"/>
          <w:b w:val="0"/>
          <w:sz w:val="19"/>
        </w:rPr>
        <w:t>knowledge_chunks</w:t>
      </w:r>
      <w:r>
        <w:rPr>
          <w:rFonts w:ascii="宋体" w:hAnsi="宋体" w:eastAsia="宋体"/>
          <w:b w:val="0"/>
          <w:sz w:val="21"/>
        </w:rPr>
        <w:t>，从源头上避免越权片段进入上下文。</w:t>
      </w:r>
    </w:p>
    <w:p w14:paraId="7215048B">
      <w:pPr>
        <w:pStyle w:val="14"/>
        <w:ind w:firstLine="0"/>
      </w:pPr>
      <w:r>
        <w:rPr>
          <w:rFonts w:ascii="宋体" w:hAnsi="宋体" w:eastAsia="宋体"/>
          <w:b/>
          <w:sz w:val="21"/>
        </w:rPr>
        <w:t>本地模式是默认可用路径</w:t>
      </w:r>
      <w:r>
        <w:rPr>
          <w:rFonts w:ascii="宋体" w:hAnsi="宋体" w:eastAsia="宋体"/>
          <w:b w:val="0"/>
          <w:sz w:val="21"/>
        </w:rPr>
        <w:t>。</w:t>
      </w:r>
      <w:r>
        <w:rPr>
          <w:rFonts w:ascii="Consolas" w:hAnsi="Consolas" w:eastAsia="Consolas"/>
          <w:b w:val="0"/>
          <w:sz w:val="19"/>
        </w:rPr>
        <w:t>build_local_answer()</w:t>
      </w:r>
      <w:r>
        <w:rPr>
          <w:rFonts w:ascii="宋体" w:hAnsi="宋体" w:eastAsia="宋体"/>
          <w:b w:val="0"/>
          <w:sz w:val="21"/>
        </w:rPr>
        <w:t xml:space="preserve"> 将命中片段整理成摘要式回答，并明确说明“本地检索摘要模式”；没有 Key 不会冒充大模型。</w:t>
      </w:r>
    </w:p>
    <w:p w14:paraId="45596E15">
      <w:pPr>
        <w:pStyle w:val="14"/>
        <w:ind w:firstLine="0"/>
      </w:pPr>
      <w:r>
        <w:rPr>
          <w:rFonts w:ascii="宋体" w:hAnsi="宋体" w:eastAsia="宋体"/>
          <w:b/>
          <w:sz w:val="21"/>
        </w:rPr>
        <w:t>来源可追溯</w:t>
      </w:r>
      <w:r>
        <w:rPr>
          <w:rFonts w:ascii="宋体" w:hAnsi="宋体" w:eastAsia="宋体"/>
          <w:b w:val="0"/>
          <w:sz w:val="21"/>
        </w:rPr>
        <w:t xml:space="preserve">。返回 </w:t>
      </w:r>
      <w:r>
        <w:rPr>
          <w:rFonts w:ascii="Consolas" w:hAnsi="Consolas" w:eastAsia="Consolas"/>
          <w:b w:val="0"/>
          <w:sz w:val="19"/>
        </w:rPr>
        <w:t>sources</w:t>
      </w:r>
      <w:r>
        <w:rPr>
          <w:rFonts w:ascii="宋体" w:hAnsi="宋体" w:eastAsia="宋体"/>
          <w:b w:val="0"/>
          <w:sz w:val="21"/>
        </w:rPr>
        <w:t xml:space="preserve">（按文档合并）和 </w:t>
      </w:r>
      <w:r>
        <w:rPr>
          <w:rFonts w:ascii="Consolas" w:hAnsi="Consolas" w:eastAsia="Consolas"/>
          <w:b w:val="0"/>
          <w:sz w:val="19"/>
        </w:rPr>
        <w:t>fragments</w:t>
      </w:r>
      <w:r>
        <w:rPr>
          <w:rFonts w:ascii="宋体" w:hAnsi="宋体" w:eastAsia="宋体"/>
          <w:b w:val="0"/>
          <w:sz w:val="21"/>
        </w:rPr>
        <w:t xml:space="preserve">（原始片段），每个片段带 </w:t>
      </w:r>
      <w:r>
        <w:rPr>
          <w:rFonts w:ascii="Consolas" w:hAnsi="Consolas" w:eastAsia="Consolas"/>
          <w:b w:val="0"/>
          <w:sz w:val="19"/>
        </w:rPr>
        <w:t>document_id/title/department/score/fragment_no/fragment_total</w:t>
      </w:r>
      <w:r>
        <w:rPr>
          <w:rFonts w:ascii="宋体" w:hAnsi="宋体" w:eastAsia="宋体"/>
          <w:b w:val="0"/>
          <w:sz w:val="21"/>
        </w:rPr>
        <w:t>。</w:t>
      </w:r>
    </w:p>
    <w:p w14:paraId="09E4650F">
      <w:pPr>
        <w:pStyle w:val="14"/>
        <w:ind w:firstLine="0"/>
      </w:pPr>
      <w:r>
        <w:rPr>
          <w:rFonts w:ascii="宋体" w:hAnsi="宋体" w:eastAsia="宋体"/>
          <w:b/>
          <w:sz w:val="21"/>
        </w:rPr>
        <w:t>问答历史持久化</w:t>
      </w:r>
      <w:r>
        <w:rPr>
          <w:rFonts w:ascii="宋体" w:hAnsi="宋体" w:eastAsia="宋体"/>
          <w:b w:val="0"/>
          <w:sz w:val="21"/>
        </w:rPr>
        <w:t>。</w:t>
      </w:r>
      <w:r>
        <w:rPr>
          <w:rFonts w:ascii="Consolas" w:hAnsi="Consolas" w:eastAsia="Consolas"/>
          <w:b w:val="0"/>
          <w:sz w:val="19"/>
        </w:rPr>
        <w:t>qa_history</w:t>
      </w:r>
      <w:r>
        <w:rPr>
          <w:rFonts w:ascii="宋体" w:hAnsi="宋体" w:eastAsia="宋体"/>
          <w:b w:val="0"/>
          <w:sz w:val="21"/>
        </w:rPr>
        <w:t xml:space="preserve"> 保存问题、答案、来源 JSON、模式和时间；普通用户只能读取本人记录，管理员可读取全部。</w:t>
      </w:r>
    </w:p>
    <w:p w14:paraId="24341C4A">
      <w:pPr>
        <w:pStyle w:val="14"/>
        <w:ind w:firstLine="0"/>
      </w:pPr>
      <w:r>
        <w:rPr>
          <w:rFonts w:ascii="宋体" w:hAnsi="宋体" w:eastAsia="宋体"/>
          <w:b/>
          <w:sz w:val="21"/>
        </w:rPr>
        <w:t>V2.0 路由对照</w:t>
      </w:r>
      <w:r>
        <w:rPr>
          <w:rFonts w:ascii="宋体" w:hAnsi="宋体" w:eastAsia="宋体"/>
          <w:b w:val="0"/>
          <w:sz w:val="21"/>
        </w:rPr>
        <w:t xml:space="preserve">：UML 图保留早期 </w:t>
      </w:r>
      <w:r>
        <w:rPr>
          <w:rFonts w:ascii="Consolas" w:hAnsi="Consolas" w:eastAsia="Consolas"/>
          <w:b w:val="0"/>
          <w:sz w:val="19"/>
        </w:rPr>
        <w:t>/qa/</w:t>
      </w:r>
      <w:r>
        <w:rPr>
          <w:rFonts w:ascii="宋体" w:hAnsi="宋体" w:eastAsia="宋体"/>
          <w:b w:val="0"/>
          <w:sz w:val="21"/>
        </w:rPr>
        <w:t xml:space="preserve"> 页面路由；当前 Vue 前端调用 </w:t>
      </w:r>
      <w:r>
        <w:rPr>
          <w:rFonts w:ascii="Consolas" w:hAnsi="Consolas" w:eastAsia="Consolas"/>
          <w:b w:val="0"/>
          <w:sz w:val="19"/>
        </w:rPr>
        <w:t>POST /api/qa/ask</w:t>
      </w:r>
      <w:r>
        <w:rPr>
          <w:rFonts w:ascii="宋体" w:hAnsi="宋体" w:eastAsia="宋体"/>
          <w:b w:val="0"/>
          <w:sz w:val="21"/>
        </w:rPr>
        <w:t xml:space="preserve">，服务端处理流程与图中 </w:t>
      </w:r>
      <w:r>
        <w:rPr>
          <w:rFonts w:ascii="Consolas" w:hAnsi="Consolas" w:eastAsia="Consolas"/>
          <w:b w:val="0"/>
          <w:sz w:val="19"/>
        </w:rPr>
        <w:t>QAController → RAGService → 权限过滤 → SQLite</w:t>
      </w:r>
      <w:r>
        <w:rPr>
          <w:rFonts w:ascii="宋体" w:hAnsi="宋体" w:eastAsia="宋体"/>
          <w:b w:val="0"/>
          <w:sz w:val="21"/>
        </w:rPr>
        <w:t xml:space="preserve"> 一致。</w:t>
      </w:r>
    </w:p>
    <w:p w14:paraId="495391BF">
      <w:r>
        <w:rPr>
          <w:rFonts w:ascii="宋体" w:hAnsi="宋体" w:eastAsia="宋体"/>
          <w:b/>
          <w:sz w:val="21"/>
        </w:rPr>
        <w:t>实现对应表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3"/>
        <w:gridCol w:w="4049"/>
        <w:gridCol w:w="4236"/>
      </w:tblGrid>
      <w:tr w14:paraId="50C63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25CEB37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时序步骤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7FC9B9A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实现位置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3F5008E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62615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FD8B70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提交问题</w:t>
            </w:r>
          </w:p>
        </w:tc>
        <w:tc>
          <w:tcPr>
            <w:tcW w:w="3081" w:type="dxa"/>
            <w:vAlign w:val="center"/>
          </w:tcPr>
          <w:p w14:paraId="60D914C9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frontend/src/views/QaView.vue</w:t>
            </w:r>
          </w:p>
        </w:tc>
        <w:tc>
          <w:tcPr>
            <w:tcW w:w="3081" w:type="dxa"/>
            <w:vAlign w:val="center"/>
          </w:tcPr>
          <w:p w14:paraId="2C29C9B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输入框/示例问题、loading 与错误提示</w:t>
            </w:r>
          </w:p>
        </w:tc>
      </w:tr>
      <w:tr w14:paraId="5A5FD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2CAD4D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权限过滤</w:t>
            </w:r>
          </w:p>
        </w:tc>
        <w:tc>
          <w:tcPr>
            <w:tcW w:w="3081" w:type="dxa"/>
            <w:vAlign w:val="center"/>
          </w:tcPr>
          <w:p w14:paraId="4FEB7868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app/services/rag.py::searchable_documents</w:t>
            </w:r>
          </w:p>
        </w:tc>
        <w:tc>
          <w:tcPr>
            <w:tcW w:w="3081" w:type="dxa"/>
            <w:vAlign w:val="center"/>
          </w:tcPr>
          <w:p w14:paraId="7396075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只取已发布且可见文档</w:t>
            </w:r>
          </w:p>
        </w:tc>
      </w:tr>
      <w:tr w14:paraId="5C234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6269B7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加载片段</w:t>
            </w:r>
          </w:p>
        </w:tc>
        <w:tc>
          <w:tcPr>
            <w:tcW w:w="3081" w:type="dxa"/>
            <w:vAlign w:val="center"/>
          </w:tcPr>
          <w:p w14:paraId="14D0108D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app/services/rag.py::retrieve</w:t>
            </w:r>
          </w:p>
        </w:tc>
        <w:tc>
          <w:tcPr>
            <w:tcW w:w="3081" w:type="dxa"/>
            <w:vAlign w:val="center"/>
          </w:tcPr>
          <w:p w14:paraId="75BC4296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KnowledgeChunk.document_id.in_(allowed_ids)</w:t>
            </w:r>
          </w:p>
        </w:tc>
      </w:tr>
      <w:tr w14:paraId="654ED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D695FC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分词与评分</w:t>
            </w:r>
          </w:p>
        </w:tc>
        <w:tc>
          <w:tcPr>
            <w:tcW w:w="3081" w:type="dxa"/>
            <w:vAlign w:val="center"/>
          </w:tcPr>
          <w:p w14:paraId="1A50E688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_tokenize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score_chunk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rank_documents</w:t>
            </w:r>
          </w:p>
        </w:tc>
        <w:tc>
          <w:tcPr>
            <w:tcW w:w="3081" w:type="dxa"/>
            <w:vAlign w:val="center"/>
          </w:tcPr>
          <w:p w14:paraId="1EC0FD1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jieba + 关键词 + 标题命中 + 短语包含</w:t>
            </w:r>
          </w:p>
        </w:tc>
      </w:tr>
      <w:tr w14:paraId="13CEF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417B88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Top-K 去重</w:t>
            </w:r>
          </w:p>
        </w:tc>
        <w:tc>
          <w:tcPr>
            <w:tcW w:w="3081" w:type="dxa"/>
            <w:vAlign w:val="center"/>
          </w:tcPr>
          <w:p w14:paraId="305E5A83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retrieve</w:t>
            </w:r>
          </w:p>
        </w:tc>
        <w:tc>
          <w:tcPr>
            <w:tcW w:w="3081" w:type="dxa"/>
            <w:vAlign w:val="center"/>
          </w:tcPr>
          <w:p w14:paraId="243B8F6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同文档最多 2 个片段，默认 </w:t>
            </w:r>
            <w:r>
              <w:rPr>
                <w:rFonts w:ascii="Consolas" w:hAnsi="Consolas" w:eastAsia="Consolas"/>
                <w:b w:val="0"/>
                <w:sz w:val="17"/>
              </w:rPr>
              <w:t>TOP_K=5</w:t>
            </w:r>
          </w:p>
        </w:tc>
      </w:tr>
      <w:tr w14:paraId="3C539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361488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生成回答</w:t>
            </w:r>
          </w:p>
        </w:tc>
        <w:tc>
          <w:tcPr>
            <w:tcW w:w="3081" w:type="dxa"/>
            <w:vAlign w:val="center"/>
          </w:tcPr>
          <w:p w14:paraId="5B477115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build_local_answer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call_llm_answer</w:t>
            </w:r>
          </w:p>
        </w:tc>
        <w:tc>
          <w:tcPr>
            <w:tcW w:w="3081" w:type="dxa"/>
            <w:vAlign w:val="center"/>
          </w:tcPr>
          <w:p w14:paraId="7CFE764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本地摘要或 OpenAI 兼容接口</w:t>
            </w:r>
          </w:p>
        </w:tc>
      </w:tr>
      <w:tr w14:paraId="3205E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FF4751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保存历史</w:t>
            </w:r>
          </w:p>
        </w:tc>
        <w:tc>
          <w:tcPr>
            <w:tcW w:w="3081" w:type="dxa"/>
            <w:vAlign w:val="center"/>
          </w:tcPr>
          <w:p w14:paraId="390CD57E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QAHistory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ask()</w:t>
            </w:r>
          </w:p>
        </w:tc>
        <w:tc>
          <w:tcPr>
            <w:tcW w:w="3081" w:type="dxa"/>
            <w:vAlign w:val="center"/>
          </w:tcPr>
          <w:p w14:paraId="0BEF317D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sources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保存来源 JSON</w:t>
            </w:r>
          </w:p>
        </w:tc>
      </w:tr>
      <w:tr w14:paraId="3350A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6B4F25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写审计</w:t>
            </w:r>
          </w:p>
        </w:tc>
        <w:tc>
          <w:tcPr>
            <w:tcW w:w="3081" w:type="dxa"/>
            <w:vAlign w:val="center"/>
          </w:tcPr>
          <w:p w14:paraId="2BA5790B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app/api.py::ask_question</w:t>
            </w:r>
          </w:p>
        </w:tc>
        <w:tc>
          <w:tcPr>
            <w:tcW w:w="3081" w:type="dxa"/>
            <w:vAlign w:val="center"/>
          </w:tcPr>
          <w:p w14:paraId="7CB260C2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ask_qa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动作，问题摘要最多 80 字</w:t>
            </w:r>
          </w:p>
        </w:tc>
      </w:tr>
      <w:tr w14:paraId="2ADB8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C7EE92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前端渲染</w:t>
            </w:r>
          </w:p>
        </w:tc>
        <w:tc>
          <w:tcPr>
            <w:tcW w:w="3081" w:type="dxa"/>
            <w:vAlign w:val="center"/>
          </w:tcPr>
          <w:p w14:paraId="73C5DA36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QaView.vue</w:t>
            </w:r>
          </w:p>
        </w:tc>
        <w:tc>
          <w:tcPr>
            <w:tcW w:w="3081" w:type="dxa"/>
            <w:vAlign w:val="center"/>
          </w:tcPr>
          <w:p w14:paraId="3F11E12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对话气泡、来源卡、历史详情</w:t>
            </w:r>
          </w:p>
        </w:tc>
      </w:tr>
    </w:tbl>
    <w:p w14:paraId="63696E1D">
      <w:pPr>
        <w:spacing w:after="20"/>
      </w:pPr>
    </w:p>
    <w:p w14:paraId="1C308987">
      <w:pPr>
        <w:pStyle w:val="5"/>
      </w:pPr>
      <w:bookmarkStart w:id="19" w:name="_Toc9680"/>
      <w:r>
        <w:rPr>
          <w:rFonts w:ascii="宋体" w:hAnsi="宋体" w:eastAsia="宋体"/>
          <w:b/>
          <w:sz w:val="24"/>
        </w:rPr>
        <w:t>3.4 文档发布活动图</w:t>
      </w:r>
      <w:bookmarkEnd w:id="19"/>
    </w:p>
    <w:p w14:paraId="511290F6">
      <w:pPr>
        <w:spacing w:before="120" w:after="80"/>
        <w:ind w:firstLine="0"/>
        <w:jc w:val="center"/>
      </w:pPr>
      <w:r>
        <w:drawing>
          <wp:inline distT="0" distB="0" distL="114300" distR="114300">
            <wp:extent cx="5623560" cy="8333105"/>
            <wp:effectExtent l="0" t="0" r="15240" b="1079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33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680B9">
      <w:pPr>
        <w:pStyle w:val="15"/>
      </w:pPr>
      <w:r>
        <w:rPr>
          <w:rFonts w:ascii="宋体" w:hAnsi="宋体" w:eastAsia="宋体"/>
          <w:b w:val="0"/>
          <w:color w:val="6E7B90"/>
          <w:sz w:val="17"/>
        </w:rPr>
        <w:t>图 3-3 文档发布活动图</w:t>
      </w:r>
    </w:p>
    <w:p w14:paraId="0874A100">
      <w:r>
        <w:rPr>
          <w:rFonts w:ascii="宋体" w:hAnsi="宋体" w:eastAsia="宋体"/>
          <w:b/>
          <w:sz w:val="21"/>
        </w:rPr>
        <w:t>图源</w:t>
      </w:r>
      <w:r>
        <w:rPr>
          <w:rFonts w:ascii="宋体" w:hAnsi="宋体" w:eastAsia="宋体"/>
          <w:b w:val="0"/>
          <w:sz w:val="21"/>
        </w:rPr>
        <w:t>：`docs/uml/04-文档发布活动图.puml`</w:t>
      </w:r>
    </w:p>
    <w:p w14:paraId="65A5DD80">
      <w:r>
        <w:rPr>
          <w:rFonts w:ascii="宋体" w:hAnsi="宋体" w:eastAsia="宋体"/>
          <w:b/>
          <w:sz w:val="21"/>
        </w:rPr>
        <w:t>渲染图</w:t>
      </w:r>
      <w:r>
        <w:rPr>
          <w:rFonts w:ascii="宋体" w:hAnsi="宋体" w:eastAsia="宋体"/>
          <w:b w:val="0"/>
          <w:sz w:val="21"/>
        </w:rPr>
        <w:t>：`docs/uml/rendered/04-文档发布活动图.png`</w:t>
      </w:r>
    </w:p>
    <w:p w14:paraId="2ACDF503">
      <w:r>
        <w:rPr>
          <w:rFonts w:ascii="宋体" w:hAnsi="宋体" w:eastAsia="宋体"/>
          <w:b/>
          <w:sz w:val="21"/>
        </w:rPr>
        <w:t>图例说明</w:t>
      </w:r>
      <w:r>
        <w:rPr>
          <w:rFonts w:ascii="宋体" w:hAnsi="宋体" w:eastAsia="宋体"/>
          <w:b w:val="0"/>
          <w:sz w:val="21"/>
        </w:rPr>
        <w:t>：圆点表示开始/结束；圆角矩形表示活动；菱形表示校验分支；泳道区分“员工”和“系统”；箭头表示控制流。</w:t>
      </w:r>
    </w:p>
    <w:p w14:paraId="3B8080ED">
      <w:r>
        <w:rPr>
          <w:rFonts w:ascii="宋体" w:hAnsi="宋体" w:eastAsia="宋体"/>
          <w:b/>
          <w:sz w:val="21"/>
        </w:rPr>
        <w:t>说明</w:t>
      </w:r>
      <w:r>
        <w:rPr>
          <w:rFonts w:ascii="宋体" w:hAnsi="宋体" w:eastAsia="宋体"/>
          <w:b w:val="0"/>
          <w:sz w:val="21"/>
        </w:rPr>
        <w:t xml:space="preserve">：员工填写标题、正文、可见性并提交保存后，系统校验必填项；校验失败提示错误，校验通过则写入 </w:t>
      </w:r>
      <w:r>
        <w:rPr>
          <w:rFonts w:ascii="Consolas" w:hAnsi="Consolas" w:eastAsia="Consolas"/>
          <w:b w:val="0"/>
          <w:sz w:val="19"/>
        </w:rPr>
        <w:t>documents</w:t>
      </w:r>
      <w:r>
        <w:rPr>
          <w:rFonts w:ascii="宋体" w:hAnsi="宋体" w:eastAsia="宋体"/>
          <w:b w:val="0"/>
          <w:sz w:val="21"/>
        </w:rPr>
        <w:t xml:space="preserve">，随后切分生成 </w:t>
      </w:r>
      <w:r>
        <w:rPr>
          <w:rFonts w:ascii="Consolas" w:hAnsi="Consolas" w:eastAsia="Consolas"/>
          <w:b w:val="0"/>
          <w:sz w:val="19"/>
        </w:rPr>
        <w:t>knowledge_chunks</w:t>
      </w:r>
      <w:r>
        <w:rPr>
          <w:rFonts w:ascii="宋体" w:hAnsi="宋体" w:eastAsia="宋体"/>
          <w:b w:val="0"/>
          <w:sz w:val="21"/>
        </w:rPr>
        <w:t xml:space="preserve">、同步图谱节点与边、写入审计日志，最后返回文档详情。该活动图对应 </w:t>
      </w:r>
      <w:r>
        <w:rPr>
          <w:rFonts w:ascii="Consolas" w:hAnsi="Consolas" w:eastAsia="Consolas"/>
          <w:b w:val="0"/>
          <w:sz w:val="19"/>
        </w:rPr>
        <w:t>app/api.py::_finalize_document()</w:t>
      </w:r>
      <w:r>
        <w:rPr>
          <w:rFonts w:ascii="宋体" w:hAnsi="宋体" w:eastAsia="宋体"/>
          <w:b w:val="0"/>
          <w:sz w:val="21"/>
        </w:rPr>
        <w:t xml:space="preserve"> 的组合流程，与 </w:t>
      </w:r>
      <w:r>
        <w:rPr>
          <w:rFonts w:ascii="Consolas" w:hAnsi="Consolas" w:eastAsia="Consolas"/>
          <w:b w:val="0"/>
          <w:sz w:val="19"/>
        </w:rPr>
        <w:t>app/services/rag.py::rebuild_chunks_for_document()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9"/>
        </w:rPr>
        <w:t>app/services/graph.py::sync_document_graph()</w:t>
      </w:r>
      <w:r>
        <w:rPr>
          <w:rFonts w:ascii="宋体" w:hAnsi="宋体" w:eastAsia="宋体"/>
          <w:b w:val="0"/>
          <w:sz w:val="21"/>
        </w:rPr>
        <w:t xml:space="preserve"> 可以直接对照。</w:t>
      </w:r>
    </w:p>
    <w:p w14:paraId="48C8C0A3">
      <w:pPr>
        <w:pStyle w:val="5"/>
      </w:pPr>
      <w:bookmarkStart w:id="20" w:name="_Toc24501"/>
      <w:r>
        <w:rPr>
          <w:rFonts w:ascii="宋体" w:hAnsi="宋体" w:eastAsia="宋体"/>
          <w:b/>
          <w:sz w:val="24"/>
        </w:rPr>
        <w:t>3.5 文档状态图</w:t>
      </w:r>
      <w:bookmarkEnd w:id="20"/>
    </w:p>
    <w:p w14:paraId="7C31254E">
      <w:pPr>
        <w:spacing w:before="120" w:after="80"/>
        <w:ind w:firstLine="0"/>
        <w:jc w:val="center"/>
      </w:pPr>
      <w:r>
        <w:drawing>
          <wp:inline distT="0" distB="0" distL="114300" distR="114300">
            <wp:extent cx="5623560" cy="11845290"/>
            <wp:effectExtent l="0" t="0" r="1524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184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EB1F9">
      <w:pPr>
        <w:pStyle w:val="15"/>
      </w:pPr>
      <w:r>
        <w:rPr>
          <w:rFonts w:ascii="宋体" w:hAnsi="宋体" w:eastAsia="宋体"/>
          <w:b w:val="0"/>
          <w:color w:val="6E7B90"/>
          <w:sz w:val="17"/>
        </w:rPr>
        <w:t>图 3-4 文档状态图</w:t>
      </w:r>
    </w:p>
    <w:p w14:paraId="6FE53374">
      <w:r>
        <w:rPr>
          <w:rFonts w:ascii="宋体" w:hAnsi="宋体" w:eastAsia="宋体"/>
          <w:b/>
          <w:sz w:val="21"/>
        </w:rPr>
        <w:t>图源</w:t>
      </w:r>
      <w:r>
        <w:rPr>
          <w:rFonts w:ascii="宋体" w:hAnsi="宋体" w:eastAsia="宋体"/>
          <w:b w:val="0"/>
          <w:sz w:val="21"/>
        </w:rPr>
        <w:t>：`docs/uml/05-文档状态图.puml`</w:t>
      </w:r>
    </w:p>
    <w:p w14:paraId="51BE1CDA">
      <w:r>
        <w:rPr>
          <w:rFonts w:ascii="宋体" w:hAnsi="宋体" w:eastAsia="宋体"/>
          <w:b/>
          <w:sz w:val="21"/>
        </w:rPr>
        <w:t>渲染图</w:t>
      </w:r>
      <w:r>
        <w:rPr>
          <w:rFonts w:ascii="宋体" w:hAnsi="宋体" w:eastAsia="宋体"/>
          <w:b w:val="0"/>
          <w:sz w:val="21"/>
        </w:rPr>
        <w:t>：`docs/uml/rendered/05-文档状态图.png`</w:t>
      </w:r>
    </w:p>
    <w:p w14:paraId="3491E371">
      <w:r>
        <w:rPr>
          <w:rFonts w:ascii="宋体" w:hAnsi="宋体" w:eastAsia="宋体"/>
          <w:b/>
          <w:sz w:val="21"/>
        </w:rPr>
        <w:t>图例说明</w:t>
      </w:r>
      <w:r>
        <w:rPr>
          <w:rFonts w:ascii="宋体" w:hAnsi="宋体" w:eastAsia="宋体"/>
          <w:b w:val="0"/>
          <w:sz w:val="21"/>
        </w:rPr>
        <w:t xml:space="preserve">：实心圆为初始状态；圆角矩形为 </w:t>
      </w:r>
      <w:r>
        <w:rPr>
          <w:rFonts w:ascii="Consolas" w:hAnsi="Consolas" w:eastAsia="Consolas"/>
          <w:b w:val="0"/>
          <w:sz w:val="19"/>
        </w:rPr>
        <w:t>Draft/Published/Archived</w:t>
      </w:r>
      <w:r>
        <w:rPr>
          <w:rFonts w:ascii="宋体" w:hAnsi="宋体" w:eastAsia="宋体"/>
          <w:b w:val="0"/>
          <w:sz w:val="21"/>
        </w:rPr>
        <w:t>；箭头为发布、撤回编辑、归档、重新启用、删除等状态迁移；终止圆为删除或销毁。</w:t>
      </w:r>
    </w:p>
    <w:p w14:paraId="10DAD329">
      <w:r>
        <w:rPr>
          <w:rFonts w:ascii="宋体" w:hAnsi="宋体" w:eastAsia="宋体"/>
          <w:b/>
          <w:sz w:val="21"/>
        </w:rPr>
        <w:t>说明</w:t>
      </w:r>
      <w:r>
        <w:rPr>
          <w:rFonts w:ascii="宋体" w:hAnsi="宋体" w:eastAsia="宋体"/>
          <w:b w:val="0"/>
          <w:sz w:val="21"/>
        </w:rPr>
        <w:t>：</w:t>
      </w:r>
    </w:p>
    <w:p w14:paraId="05A817D7">
      <w:pPr>
        <w:pStyle w:val="16"/>
        <w:ind w:firstLine="0"/>
      </w:pPr>
      <w:r>
        <w:rPr>
          <w:rFonts w:ascii="Consolas" w:hAnsi="Consolas" w:eastAsia="Consolas"/>
          <w:b w:val="0"/>
          <w:sz w:val="19"/>
        </w:rPr>
        <w:t>draft</w:t>
      </w:r>
      <w:r>
        <w:rPr>
          <w:rFonts w:ascii="宋体" w:hAnsi="宋体" w:eastAsia="宋体"/>
          <w:b w:val="0"/>
          <w:sz w:val="21"/>
        </w:rPr>
        <w:t>：草稿；列表默认不展示，作者/管理员可打开详情。</w:t>
      </w:r>
    </w:p>
    <w:p w14:paraId="3E697C59">
      <w:pPr>
        <w:pStyle w:val="16"/>
        <w:ind w:firstLine="0"/>
      </w:pPr>
      <w:r>
        <w:rPr>
          <w:rFonts w:ascii="Consolas" w:hAnsi="Consolas" w:eastAsia="Consolas"/>
          <w:b w:val="0"/>
          <w:sz w:val="19"/>
        </w:rPr>
        <w:t>published</w:t>
      </w:r>
      <w:r>
        <w:rPr>
          <w:rFonts w:ascii="宋体" w:hAnsi="宋体" w:eastAsia="宋体"/>
          <w:b w:val="0"/>
          <w:sz w:val="21"/>
        </w:rPr>
        <w:t>：已发布；进入普通检索和问答范围。</w:t>
      </w:r>
    </w:p>
    <w:p w14:paraId="044C4CAE">
      <w:pPr>
        <w:pStyle w:val="16"/>
        <w:ind w:firstLine="0"/>
      </w:pPr>
      <w:r>
        <w:rPr>
          <w:rFonts w:ascii="Consolas" w:hAnsi="Consolas" w:eastAsia="Consolas"/>
          <w:b w:val="0"/>
          <w:sz w:val="19"/>
        </w:rPr>
        <w:t>archived</w:t>
      </w:r>
      <w:r>
        <w:rPr>
          <w:rFonts w:ascii="宋体" w:hAnsi="宋体" w:eastAsia="宋体"/>
          <w:b w:val="0"/>
          <w:sz w:val="21"/>
        </w:rPr>
        <w:t>：已归档；不再作为普通列表/问答知识源，作者/管理员仍可查看和维护。</w:t>
      </w:r>
    </w:p>
    <w:p w14:paraId="40FBC5D3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 xml:space="preserve">当前 API 通过 </w:t>
      </w:r>
      <w:r>
        <w:rPr>
          <w:rFonts w:ascii="Consolas" w:hAnsi="Consolas" w:eastAsia="Consolas"/>
          <w:b w:val="0"/>
          <w:sz w:val="19"/>
        </w:rPr>
        <w:t>PUT /api/documents/{id}</w:t>
      </w:r>
      <w:r>
        <w:rPr>
          <w:rFonts w:ascii="宋体" w:hAnsi="宋体" w:eastAsia="宋体"/>
          <w:b w:val="0"/>
          <w:sz w:val="21"/>
        </w:rPr>
        <w:t xml:space="preserve"> 修改 </w:t>
      </w:r>
      <w:r>
        <w:rPr>
          <w:rFonts w:ascii="Consolas" w:hAnsi="Consolas" w:eastAsia="Consolas"/>
          <w:b w:val="0"/>
          <w:sz w:val="19"/>
        </w:rPr>
        <w:t>status</w:t>
      </w:r>
      <w:r>
        <w:rPr>
          <w:rFonts w:ascii="宋体" w:hAnsi="宋体" w:eastAsia="宋体"/>
          <w:b w:val="0"/>
          <w:sz w:val="21"/>
        </w:rPr>
        <w:t xml:space="preserve"> 字段完成状态迁移；</w:t>
      </w:r>
      <w:r>
        <w:rPr>
          <w:rFonts w:ascii="Consolas" w:hAnsi="Consolas" w:eastAsia="Consolas"/>
          <w:b w:val="0"/>
          <w:sz w:val="19"/>
        </w:rPr>
        <w:t>DELETE /api/documents/{id}</w:t>
      </w:r>
      <w:r>
        <w:rPr>
          <w:rFonts w:ascii="宋体" w:hAnsi="宋体" w:eastAsia="宋体"/>
          <w:b w:val="0"/>
          <w:sz w:val="21"/>
        </w:rPr>
        <w:t xml:space="preserve"> 删除记录并移除图谱节点/边。</w:t>
      </w:r>
    </w:p>
    <w:p w14:paraId="5D450E8C">
      <w:pPr>
        <w:pStyle w:val="5"/>
      </w:pPr>
      <w:bookmarkStart w:id="21" w:name="_Toc24588"/>
      <w:r>
        <w:rPr>
          <w:rFonts w:ascii="宋体" w:hAnsi="宋体" w:eastAsia="宋体"/>
          <w:b/>
          <w:sz w:val="24"/>
        </w:rPr>
        <w:t>3.6 时序/活动与代码、测试对应</w:t>
      </w:r>
      <w:bookmarkEnd w:id="2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3"/>
        <w:gridCol w:w="2034"/>
        <w:gridCol w:w="3658"/>
        <w:gridCol w:w="1913"/>
      </w:tblGrid>
      <w:tr w14:paraId="33C43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10" w:type="dxa"/>
            <w:shd w:val="clear" w:color="auto" w:fill="E6F6F2"/>
            <w:vAlign w:val="center"/>
          </w:tcPr>
          <w:p w14:paraId="148B563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用例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4BA4B65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图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2F9E441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主要代码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0C7223B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测试关注点</w:t>
            </w:r>
          </w:p>
        </w:tc>
      </w:tr>
      <w:tr w14:paraId="61BDB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0AA9715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</w:t>
            </w:r>
          </w:p>
        </w:tc>
        <w:tc>
          <w:tcPr>
            <w:tcW w:w="2310" w:type="dxa"/>
            <w:vAlign w:val="center"/>
          </w:tcPr>
          <w:p w14:paraId="6960B49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02-登录时序图</w:t>
            </w:r>
          </w:p>
        </w:tc>
        <w:tc>
          <w:tcPr>
            <w:tcW w:w="2310" w:type="dxa"/>
            <w:vAlign w:val="center"/>
          </w:tcPr>
          <w:p w14:paraId="2AF0617D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app/api.py::login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app/blueprints/auth.py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app/utils.py::RateLimiter</w:t>
            </w:r>
          </w:p>
        </w:tc>
        <w:tc>
          <w:tcPr>
            <w:tcW w:w="2310" w:type="dxa"/>
            <w:vAlign w:val="center"/>
          </w:tcPr>
          <w:p w14:paraId="381E01E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401、429、会话、失败审计、密码哈希</w:t>
            </w:r>
          </w:p>
        </w:tc>
      </w:tr>
      <w:tr w14:paraId="388F0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0DB2EF4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智能问答</w:t>
            </w:r>
          </w:p>
        </w:tc>
        <w:tc>
          <w:tcPr>
            <w:tcW w:w="2310" w:type="dxa"/>
            <w:vAlign w:val="center"/>
          </w:tcPr>
          <w:p w14:paraId="4EB66A7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03-RAG问答时序图</w:t>
            </w:r>
          </w:p>
        </w:tc>
        <w:tc>
          <w:tcPr>
            <w:tcW w:w="2310" w:type="dxa"/>
            <w:vAlign w:val="center"/>
          </w:tcPr>
          <w:p w14:paraId="250073E1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app/api.py::ask_question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app/services/rag.py</w:t>
            </w:r>
          </w:p>
        </w:tc>
        <w:tc>
          <w:tcPr>
            <w:tcW w:w="2310" w:type="dxa"/>
            <w:vAlign w:val="center"/>
          </w:tcPr>
          <w:p w14:paraId="28D84C9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权限过滤、Top-K、来源、模式、历史</w:t>
            </w:r>
          </w:p>
        </w:tc>
      </w:tr>
      <w:tr w14:paraId="2232A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41F3500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管理文档</w:t>
            </w:r>
          </w:p>
        </w:tc>
        <w:tc>
          <w:tcPr>
            <w:tcW w:w="2310" w:type="dxa"/>
            <w:vAlign w:val="center"/>
          </w:tcPr>
          <w:p w14:paraId="167344D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04-文档发布活动图、05-文档状态图</w:t>
            </w:r>
          </w:p>
        </w:tc>
        <w:tc>
          <w:tcPr>
            <w:tcW w:w="2310" w:type="dxa"/>
            <w:vAlign w:val="center"/>
          </w:tcPr>
          <w:p w14:paraId="2ADD2C4B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app/api.py::_apply_document_payload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_finalize_document</w:t>
            </w:r>
          </w:p>
        </w:tc>
        <w:tc>
          <w:tcPr>
            <w:tcW w:w="2310" w:type="dxa"/>
            <w:vAlign w:val="center"/>
          </w:tcPr>
          <w:p w14:paraId="1DDFB2A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必填校验、片段重建、图谱同步、状态可见性</w:t>
            </w:r>
          </w:p>
        </w:tc>
      </w:tr>
      <w:tr w14:paraId="08516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0A0DEF7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浏览图谱</w:t>
            </w:r>
          </w:p>
        </w:tc>
        <w:tc>
          <w:tcPr>
            <w:tcW w:w="2310" w:type="dxa"/>
            <w:vAlign w:val="center"/>
          </w:tcPr>
          <w:p w14:paraId="0DA1753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03 时序图的权限过滤思想 + </w:t>
            </w:r>
            <w:r>
              <w:rPr>
                <w:rFonts w:ascii="Consolas" w:hAnsi="Consolas" w:eastAsia="Consolas"/>
                <w:b w:val="0"/>
                <w:sz w:val="17"/>
              </w:rPr>
              <w:t>GET /api/graph</w:t>
            </w:r>
          </w:p>
        </w:tc>
        <w:tc>
          <w:tcPr>
            <w:tcW w:w="2310" w:type="dxa"/>
            <w:vAlign w:val="center"/>
          </w:tcPr>
          <w:p w14:paraId="1B2552E5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app/api.py::_visible_graph_payload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app/services/graph.py</w:t>
            </w:r>
          </w:p>
        </w:tc>
        <w:tc>
          <w:tcPr>
            <w:tcW w:w="2310" w:type="dxa"/>
            <w:vAlign w:val="center"/>
          </w:tcPr>
          <w:p w14:paraId="42AA8BD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不可见文档节点不泄露</w:t>
            </w:r>
          </w:p>
        </w:tc>
      </w:tr>
      <w:tr w14:paraId="1FF6B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671552B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管理/审计</w:t>
            </w:r>
          </w:p>
        </w:tc>
        <w:tc>
          <w:tcPr>
            <w:tcW w:w="2310" w:type="dxa"/>
            <w:vAlign w:val="center"/>
          </w:tcPr>
          <w:p w14:paraId="25F239D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02 时序图的审计分支 + 管理 API</w:t>
            </w:r>
          </w:p>
        </w:tc>
        <w:tc>
          <w:tcPr>
            <w:tcW w:w="2310" w:type="dxa"/>
            <w:vAlign w:val="center"/>
          </w:tcPr>
          <w:p w14:paraId="00F3758C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app/api.py::admin_*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AuditLog</w:t>
            </w:r>
          </w:p>
        </w:tc>
        <w:tc>
          <w:tcPr>
            <w:tcW w:w="2310" w:type="dxa"/>
            <w:vAlign w:val="center"/>
          </w:tcPr>
          <w:p w14:paraId="42CBAE1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仅管理员、分页、动作筛选</w:t>
            </w:r>
          </w:p>
        </w:tc>
      </w:tr>
    </w:tbl>
    <w:p w14:paraId="1C41EADD">
      <w:pPr>
        <w:spacing w:after="20"/>
      </w:pPr>
    </w:p>
    <w:p w14:paraId="7B740F66">
      <w:pPr>
        <w:spacing w:after="40"/>
      </w:pPr>
    </w:p>
    <w:p w14:paraId="69EA54E0">
      <w:pPr>
        <w:pStyle w:val="4"/>
      </w:pPr>
      <w:bookmarkStart w:id="22" w:name="_Toc12515"/>
      <w:r>
        <w:rPr>
          <w:rFonts w:ascii="宋体" w:hAnsi="宋体" w:eastAsia="宋体"/>
          <w:b/>
          <w:sz w:val="28"/>
        </w:rPr>
        <w:t>4. 系统/模块类图及说明</w:t>
      </w:r>
      <w:bookmarkEnd w:id="22"/>
    </w:p>
    <w:p w14:paraId="4F257761">
      <w:pPr>
        <w:pStyle w:val="5"/>
      </w:pPr>
      <w:bookmarkStart w:id="23" w:name="_Toc29942"/>
      <w:r>
        <w:rPr>
          <w:rFonts w:ascii="宋体" w:hAnsi="宋体" w:eastAsia="宋体"/>
          <w:b/>
          <w:sz w:val="24"/>
        </w:rPr>
        <w:t>4.1 领域类图</w:t>
      </w:r>
      <w:bookmarkEnd w:id="23"/>
    </w:p>
    <w:p w14:paraId="0B57C3FD">
      <w:pPr>
        <w:spacing w:before="120" w:after="80"/>
        <w:ind w:firstLine="0"/>
        <w:jc w:val="center"/>
      </w:pPr>
      <w:r>
        <w:drawing>
          <wp:inline distT="0" distB="0" distL="114300" distR="114300">
            <wp:extent cx="5623560" cy="3306445"/>
            <wp:effectExtent l="0" t="0" r="1524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0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10C0F">
      <w:pPr>
        <w:pStyle w:val="15"/>
      </w:pPr>
      <w:r>
        <w:rPr>
          <w:rFonts w:ascii="宋体" w:hAnsi="宋体" w:eastAsia="宋体"/>
          <w:b w:val="0"/>
          <w:color w:val="6E7B90"/>
          <w:sz w:val="17"/>
        </w:rPr>
        <w:t>图 4-1 系统领域类图</w:t>
      </w:r>
    </w:p>
    <w:p w14:paraId="1AF91ACB">
      <w:r>
        <w:rPr>
          <w:rFonts w:ascii="宋体" w:hAnsi="宋体" w:eastAsia="宋体"/>
          <w:b/>
          <w:sz w:val="21"/>
        </w:rPr>
        <w:t>图源</w:t>
      </w:r>
      <w:r>
        <w:rPr>
          <w:rFonts w:ascii="宋体" w:hAnsi="宋体" w:eastAsia="宋体"/>
          <w:b w:val="0"/>
          <w:sz w:val="21"/>
        </w:rPr>
        <w:t>：`docs/uml/06-类图.puml`</w:t>
      </w:r>
    </w:p>
    <w:p w14:paraId="721A0EF4">
      <w:r>
        <w:rPr>
          <w:rFonts w:ascii="宋体" w:hAnsi="宋体" w:eastAsia="宋体"/>
          <w:b/>
          <w:sz w:val="21"/>
        </w:rPr>
        <w:t>渲染图</w:t>
      </w:r>
      <w:r>
        <w:rPr>
          <w:rFonts w:ascii="宋体" w:hAnsi="宋体" w:eastAsia="宋体"/>
          <w:b w:val="0"/>
          <w:sz w:val="21"/>
        </w:rPr>
        <w:t>：`docs/uml/rendered/06-类图.png`</w:t>
      </w:r>
    </w:p>
    <w:p w14:paraId="01F11F5E">
      <w:pPr>
        <w:pStyle w:val="5"/>
      </w:pPr>
      <w:bookmarkStart w:id="24" w:name="_Toc16486"/>
      <w:r>
        <w:rPr>
          <w:rFonts w:ascii="宋体" w:hAnsi="宋体" w:eastAsia="宋体"/>
          <w:b/>
          <w:sz w:val="24"/>
        </w:rPr>
        <w:t>4.2 图例与关键元素</w:t>
      </w:r>
      <w:bookmarkEnd w:id="2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73D56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17167FF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图元素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698DE3A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含义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76CC256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示例</w:t>
            </w:r>
          </w:p>
        </w:tc>
      </w:tr>
      <w:tr w14:paraId="7392E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EAFC4C2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C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类框</w:t>
            </w:r>
          </w:p>
        </w:tc>
        <w:tc>
          <w:tcPr>
            <w:tcW w:w="3081" w:type="dxa"/>
            <w:vAlign w:val="center"/>
          </w:tcPr>
          <w:p w14:paraId="22E8FA0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类/ORM 实体/服务类</w:t>
            </w:r>
          </w:p>
        </w:tc>
        <w:tc>
          <w:tcPr>
            <w:tcW w:w="3081" w:type="dxa"/>
            <w:vAlign w:val="center"/>
          </w:tcPr>
          <w:p w14:paraId="70EB114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User、Document、QAHistory</w:t>
            </w:r>
          </w:p>
        </w:tc>
      </w:tr>
      <w:tr w14:paraId="288B6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83E50F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分区</w:t>
            </w:r>
          </w:p>
        </w:tc>
        <w:tc>
          <w:tcPr>
            <w:tcW w:w="3081" w:type="dxa"/>
            <w:vAlign w:val="center"/>
          </w:tcPr>
          <w:p w14:paraId="28133E4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类名、属性、方法</w:t>
            </w:r>
          </w:p>
        </w:tc>
        <w:tc>
          <w:tcPr>
            <w:tcW w:w="3081" w:type="dxa"/>
            <w:vAlign w:val="center"/>
          </w:tcPr>
          <w:p w14:paraId="665F2FB1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Document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的标题、正文、密级等</w:t>
            </w:r>
          </w:p>
        </w:tc>
      </w:tr>
      <w:tr w14:paraId="65ABC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F40C973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+</w:t>
            </w:r>
          </w:p>
        </w:tc>
        <w:tc>
          <w:tcPr>
            <w:tcW w:w="3081" w:type="dxa"/>
            <w:vAlign w:val="center"/>
          </w:tcPr>
          <w:p w14:paraId="32661E9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公开属性/方法</w:t>
            </w:r>
          </w:p>
        </w:tc>
        <w:tc>
          <w:tcPr>
            <w:tcW w:w="3081" w:type="dxa"/>
            <w:vAlign w:val="center"/>
          </w:tcPr>
          <w:p w14:paraId="373A1219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set_password()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check_password()</w:t>
            </w:r>
          </w:p>
        </w:tc>
      </w:tr>
      <w:tr w14:paraId="12FC4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94D5A43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-</w:t>
            </w:r>
          </w:p>
        </w:tc>
        <w:tc>
          <w:tcPr>
            <w:tcW w:w="3081" w:type="dxa"/>
            <w:vAlign w:val="center"/>
          </w:tcPr>
          <w:p w14:paraId="60580D5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私有属性</w:t>
            </w:r>
          </w:p>
        </w:tc>
        <w:tc>
          <w:tcPr>
            <w:tcW w:w="3081" w:type="dxa"/>
            <w:vAlign w:val="center"/>
          </w:tcPr>
          <w:p w14:paraId="6682A290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RateLimiter._events</w:t>
            </w:r>
          </w:p>
        </w:tc>
      </w:tr>
      <w:tr w14:paraId="6F934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4DD012F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实线</w:t>
            </w:r>
          </w:p>
        </w:tc>
        <w:tc>
          <w:tcPr>
            <w:tcW w:w="3081" w:type="dxa"/>
            <w:vAlign w:val="center"/>
          </w:tcPr>
          <w:p w14:paraId="555FF61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关联</w:t>
            </w:r>
          </w:p>
        </w:tc>
        <w:tc>
          <w:tcPr>
            <w:tcW w:w="3081" w:type="dxa"/>
            <w:vAlign w:val="center"/>
          </w:tcPr>
          <w:p w14:paraId="573B00F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User 1—* Document</w:t>
            </w:r>
          </w:p>
        </w:tc>
      </w:tr>
      <w:tr w14:paraId="51ADD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070B72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数字/</w:t>
            </w:r>
            <w:r>
              <w:rPr>
                <w:rFonts w:ascii="Consolas" w:hAnsi="Consolas" w:eastAsia="Consolas"/>
                <w:b w:val="0"/>
                <w:sz w:val="17"/>
              </w:rPr>
              <w:t>*</w:t>
            </w:r>
          </w:p>
        </w:tc>
        <w:tc>
          <w:tcPr>
            <w:tcW w:w="3081" w:type="dxa"/>
            <w:vAlign w:val="center"/>
          </w:tcPr>
          <w:p w14:paraId="0E88C4C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多重性</w:t>
            </w:r>
          </w:p>
        </w:tc>
        <w:tc>
          <w:tcPr>
            <w:tcW w:w="3081" w:type="dxa"/>
            <w:vAlign w:val="center"/>
          </w:tcPr>
          <w:p w14:paraId="2D0970E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 个用户可有多篇文档</w:t>
            </w:r>
          </w:p>
        </w:tc>
      </w:tr>
      <w:tr w14:paraId="074C4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4B13450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注释框</w:t>
            </w:r>
          </w:p>
        </w:tc>
        <w:tc>
          <w:tcPr>
            <w:tcW w:w="3081" w:type="dxa"/>
            <w:vAlign w:val="center"/>
          </w:tcPr>
          <w:p w14:paraId="12AF554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约束说明</w:t>
            </w:r>
          </w:p>
        </w:tc>
        <w:tc>
          <w:tcPr>
            <w:tcW w:w="3081" w:type="dxa"/>
            <w:vAlign w:val="center"/>
          </w:tcPr>
          <w:p w14:paraId="075F3AE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审计 action 取值</w:t>
            </w:r>
          </w:p>
        </w:tc>
      </w:tr>
      <w:tr w14:paraId="0BA33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C7FE816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RateLimiter</w:t>
            </w:r>
          </w:p>
        </w:tc>
        <w:tc>
          <w:tcPr>
            <w:tcW w:w="3081" w:type="dxa"/>
            <w:vAlign w:val="center"/>
          </w:tcPr>
          <w:p w14:paraId="6D0936C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安全基础类</w:t>
            </w:r>
          </w:p>
        </w:tc>
        <w:tc>
          <w:tcPr>
            <w:tcW w:w="3081" w:type="dxa"/>
            <w:vAlign w:val="center"/>
          </w:tcPr>
          <w:p w14:paraId="452F40D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进程内滑动窗口限流</w:t>
            </w:r>
          </w:p>
        </w:tc>
      </w:tr>
    </w:tbl>
    <w:p w14:paraId="257841E0">
      <w:pPr>
        <w:spacing w:after="20"/>
      </w:pPr>
    </w:p>
    <w:p w14:paraId="27670AB5">
      <w:pPr>
        <w:pStyle w:val="5"/>
      </w:pPr>
      <w:bookmarkStart w:id="25" w:name="_Toc9423"/>
      <w:r>
        <w:rPr>
          <w:rFonts w:ascii="宋体" w:hAnsi="宋体" w:eastAsia="宋体"/>
          <w:b/>
          <w:sz w:val="24"/>
        </w:rPr>
        <w:t>4.3 类职责说明</w:t>
      </w:r>
      <w:bookmarkEnd w:id="2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9"/>
        <w:gridCol w:w="469"/>
        <w:gridCol w:w="6124"/>
        <w:gridCol w:w="1676"/>
      </w:tblGrid>
      <w:tr w14:paraId="01596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10" w:type="dxa"/>
            <w:shd w:val="clear" w:color="auto" w:fill="E6F6F2"/>
            <w:vAlign w:val="center"/>
          </w:tcPr>
          <w:p w14:paraId="57FE32C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类/模块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50571FE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职责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092A927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关键字段/方法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10C18D2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代码路径</w:t>
            </w:r>
          </w:p>
        </w:tc>
      </w:tr>
      <w:tr w14:paraId="12419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377EA248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User</w:t>
            </w:r>
          </w:p>
        </w:tc>
        <w:tc>
          <w:tcPr>
            <w:tcW w:w="2310" w:type="dxa"/>
            <w:vAlign w:val="center"/>
          </w:tcPr>
          <w:p w14:paraId="3C1656B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身份、角色、部门、密码哈希、管理员判定</w:t>
            </w:r>
          </w:p>
        </w:tc>
        <w:tc>
          <w:tcPr>
            <w:tcW w:w="2310" w:type="dxa"/>
            <w:vAlign w:val="center"/>
          </w:tcPr>
          <w:p w14:paraId="05BD6DED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id/username/password_hash/display_name/role/department</w:t>
            </w:r>
            <w:r>
              <w:rPr>
                <w:rFonts w:ascii="宋体" w:hAnsi="宋体" w:eastAsia="宋体"/>
                <w:b w:val="0"/>
                <w:sz w:val="17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set_password/check_password/is_admin</w:t>
            </w:r>
          </w:p>
        </w:tc>
        <w:tc>
          <w:tcPr>
            <w:tcW w:w="2310" w:type="dxa"/>
            <w:vAlign w:val="center"/>
          </w:tcPr>
          <w:p w14:paraId="277B72DD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app/models.py</w:t>
            </w:r>
          </w:p>
        </w:tc>
      </w:tr>
      <w:tr w14:paraId="1E255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02D19056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Category</w:t>
            </w:r>
          </w:p>
        </w:tc>
        <w:tc>
          <w:tcPr>
            <w:tcW w:w="2310" w:type="dxa"/>
            <w:vAlign w:val="center"/>
          </w:tcPr>
          <w:p w14:paraId="5D49ACD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文档分类与说明</w:t>
            </w:r>
          </w:p>
        </w:tc>
        <w:tc>
          <w:tcPr>
            <w:tcW w:w="2310" w:type="dxa"/>
            <w:vAlign w:val="center"/>
          </w:tcPr>
          <w:p w14:paraId="0E213AF3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id/name/description</w:t>
            </w:r>
          </w:p>
        </w:tc>
        <w:tc>
          <w:tcPr>
            <w:tcW w:w="2310" w:type="dxa"/>
            <w:vAlign w:val="center"/>
          </w:tcPr>
          <w:p w14:paraId="39BCFE24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app/models.py</w:t>
            </w:r>
          </w:p>
        </w:tc>
      </w:tr>
      <w:tr w14:paraId="68CD9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59C0A4CF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Document</w:t>
            </w:r>
          </w:p>
        </w:tc>
        <w:tc>
          <w:tcPr>
            <w:tcW w:w="2310" w:type="dxa"/>
            <w:vAlign w:val="center"/>
          </w:tcPr>
          <w:p w14:paraId="15D97F4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文档主体、摘要、密级、状态、版本、标签、作者/分类关联</w:t>
            </w:r>
          </w:p>
        </w:tc>
        <w:tc>
          <w:tcPr>
            <w:tcW w:w="2310" w:type="dxa"/>
            <w:vAlign w:val="center"/>
          </w:tcPr>
          <w:p w14:paraId="563D572E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title/content/summary/department/visibility/status/version/tags/category_id/author_id</w:t>
            </w:r>
          </w:p>
        </w:tc>
        <w:tc>
          <w:tcPr>
            <w:tcW w:w="2310" w:type="dxa"/>
            <w:vAlign w:val="center"/>
          </w:tcPr>
          <w:p w14:paraId="07E08913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app/models.py</w:t>
            </w:r>
          </w:p>
        </w:tc>
      </w:tr>
      <w:tr w14:paraId="3D383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44B0F576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KnowledgeChunk</w:t>
            </w:r>
          </w:p>
        </w:tc>
        <w:tc>
          <w:tcPr>
            <w:tcW w:w="2310" w:type="dxa"/>
            <w:vAlign w:val="center"/>
          </w:tcPr>
          <w:p w14:paraId="54E0A8F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文档切分后的检索片段</w:t>
            </w:r>
          </w:p>
        </w:tc>
        <w:tc>
          <w:tcPr>
            <w:tcW w:w="2310" w:type="dxa"/>
            <w:vAlign w:val="center"/>
          </w:tcPr>
          <w:p w14:paraId="3156BD6E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document_id/chunk_index/content/keywords</w:t>
            </w:r>
          </w:p>
        </w:tc>
        <w:tc>
          <w:tcPr>
            <w:tcW w:w="2310" w:type="dxa"/>
            <w:vAlign w:val="center"/>
          </w:tcPr>
          <w:p w14:paraId="69FE2ED9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app/models.py</w:t>
            </w:r>
          </w:p>
        </w:tc>
      </w:tr>
      <w:tr w14:paraId="06E11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1266CDA1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GraphNode</w:t>
            </w:r>
          </w:p>
        </w:tc>
        <w:tc>
          <w:tcPr>
            <w:tcW w:w="2310" w:type="dxa"/>
            <w:vAlign w:val="center"/>
          </w:tcPr>
          <w:p w14:paraId="61A742C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图谱节点（文档/部门/关键词/概念/项目）</w:t>
            </w:r>
          </w:p>
        </w:tc>
        <w:tc>
          <w:tcPr>
            <w:tcW w:w="2310" w:type="dxa"/>
            <w:vAlign w:val="center"/>
          </w:tcPr>
          <w:p w14:paraId="194D1468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name/node_type/description/document_id</w:t>
            </w:r>
          </w:p>
        </w:tc>
        <w:tc>
          <w:tcPr>
            <w:tcW w:w="2310" w:type="dxa"/>
            <w:vAlign w:val="center"/>
          </w:tcPr>
          <w:p w14:paraId="71A6E855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app/models.py</w:t>
            </w:r>
          </w:p>
        </w:tc>
      </w:tr>
      <w:tr w14:paraId="785D5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4A36D418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GraphEdge</w:t>
            </w:r>
          </w:p>
        </w:tc>
        <w:tc>
          <w:tcPr>
            <w:tcW w:w="2310" w:type="dxa"/>
            <w:vAlign w:val="center"/>
          </w:tcPr>
          <w:p w14:paraId="77B557B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节点之间的有向关系</w:t>
            </w:r>
          </w:p>
        </w:tc>
        <w:tc>
          <w:tcPr>
            <w:tcW w:w="2310" w:type="dxa"/>
            <w:vAlign w:val="center"/>
          </w:tcPr>
          <w:p w14:paraId="3CF1019D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source_id/target_id/relation</w:t>
            </w:r>
          </w:p>
        </w:tc>
        <w:tc>
          <w:tcPr>
            <w:tcW w:w="2310" w:type="dxa"/>
            <w:vAlign w:val="center"/>
          </w:tcPr>
          <w:p w14:paraId="2DDE1C62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app/models.py</w:t>
            </w:r>
          </w:p>
        </w:tc>
      </w:tr>
      <w:tr w14:paraId="7DE70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44C37230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Favorite</w:t>
            </w:r>
          </w:p>
        </w:tc>
        <w:tc>
          <w:tcPr>
            <w:tcW w:w="2310" w:type="dxa"/>
            <w:vAlign w:val="center"/>
          </w:tcPr>
          <w:p w14:paraId="5521FD6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用户收藏关系与唯一约束</w:t>
            </w:r>
          </w:p>
        </w:tc>
        <w:tc>
          <w:tcPr>
            <w:tcW w:w="2310" w:type="dxa"/>
            <w:vAlign w:val="center"/>
          </w:tcPr>
          <w:p w14:paraId="1DB3D1D2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user_id/document_id/created_at</w:t>
            </w:r>
          </w:p>
        </w:tc>
        <w:tc>
          <w:tcPr>
            <w:tcW w:w="2310" w:type="dxa"/>
            <w:vAlign w:val="center"/>
          </w:tcPr>
          <w:p w14:paraId="3797BFF6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app/models.py</w:t>
            </w:r>
          </w:p>
        </w:tc>
      </w:tr>
      <w:tr w14:paraId="31865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0C5673EF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AuditLog</w:t>
            </w:r>
          </w:p>
        </w:tc>
        <w:tc>
          <w:tcPr>
            <w:tcW w:w="2310" w:type="dxa"/>
            <w:vAlign w:val="center"/>
          </w:tcPr>
          <w:p w14:paraId="127ED54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关键操作审计</w:t>
            </w:r>
          </w:p>
        </w:tc>
        <w:tc>
          <w:tcPr>
            <w:tcW w:w="2310" w:type="dxa"/>
            <w:vAlign w:val="center"/>
          </w:tcPr>
          <w:p w14:paraId="033E3688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user_id/action/detail/created_at</w:t>
            </w:r>
          </w:p>
        </w:tc>
        <w:tc>
          <w:tcPr>
            <w:tcW w:w="2310" w:type="dxa"/>
            <w:vAlign w:val="center"/>
          </w:tcPr>
          <w:p w14:paraId="2820F375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app/models.py</w:t>
            </w:r>
          </w:p>
        </w:tc>
      </w:tr>
      <w:tr w14:paraId="47B23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402E8EEE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QAHistory</w:t>
            </w:r>
          </w:p>
        </w:tc>
        <w:tc>
          <w:tcPr>
            <w:tcW w:w="2310" w:type="dxa"/>
            <w:vAlign w:val="center"/>
          </w:tcPr>
          <w:p w14:paraId="4D5D683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问答历史与来源 JSON</w:t>
            </w:r>
          </w:p>
        </w:tc>
        <w:tc>
          <w:tcPr>
            <w:tcW w:w="2310" w:type="dxa"/>
            <w:vAlign w:val="center"/>
          </w:tcPr>
          <w:p w14:paraId="59F7FB74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user_id/question/answer/sources/mode/created_at</w:t>
            </w:r>
          </w:p>
        </w:tc>
        <w:tc>
          <w:tcPr>
            <w:tcW w:w="2310" w:type="dxa"/>
            <w:vAlign w:val="center"/>
          </w:tcPr>
          <w:p w14:paraId="3A8B2EDF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app/models.py</w:t>
            </w:r>
          </w:p>
        </w:tc>
      </w:tr>
      <w:tr w14:paraId="02B5E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1E236687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RateLimiter</w:t>
            </w:r>
          </w:p>
        </w:tc>
        <w:tc>
          <w:tcPr>
            <w:tcW w:w="2310" w:type="dxa"/>
            <w:vAlign w:val="center"/>
          </w:tcPr>
          <w:p w14:paraId="7CC4851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按来源 IP 的滑动窗口限流</w:t>
            </w:r>
          </w:p>
        </w:tc>
        <w:tc>
          <w:tcPr>
            <w:tcW w:w="2310" w:type="dxa"/>
            <w:vAlign w:val="center"/>
          </w:tcPr>
          <w:p w14:paraId="36799945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max_attempts/window_seconds</w:t>
            </w:r>
            <w:r>
              <w:rPr>
                <w:rFonts w:ascii="宋体" w:hAnsi="宋体" w:eastAsia="宋体"/>
                <w:b w:val="0"/>
                <w:sz w:val="17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record_failure/clear/is_locked/retry_after</w:t>
            </w:r>
          </w:p>
        </w:tc>
        <w:tc>
          <w:tcPr>
            <w:tcW w:w="2310" w:type="dxa"/>
            <w:vAlign w:val="center"/>
          </w:tcPr>
          <w:p w14:paraId="0F81E1CA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app/utils.py</w:t>
            </w:r>
          </w:p>
        </w:tc>
      </w:tr>
      <w:tr w14:paraId="33094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6BEE2F70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RAG 服务</w:t>
            </w:r>
          </w:p>
        </w:tc>
        <w:tc>
          <w:tcPr>
            <w:tcW w:w="2310" w:type="dxa"/>
            <w:vAlign w:val="center"/>
          </w:tcPr>
          <w:p w14:paraId="15E92B9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切分、关键词、检索、打分、回答生成</w:t>
            </w:r>
          </w:p>
        </w:tc>
        <w:tc>
          <w:tcPr>
            <w:tcW w:w="2310" w:type="dxa"/>
            <w:vAlign w:val="center"/>
          </w:tcPr>
          <w:p w14:paraId="1F22D2BB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chunk_text/extract_keywords/retrieve/ask</w:t>
            </w:r>
          </w:p>
        </w:tc>
        <w:tc>
          <w:tcPr>
            <w:tcW w:w="2310" w:type="dxa"/>
            <w:vAlign w:val="center"/>
          </w:tcPr>
          <w:p w14:paraId="4EF1908E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app/services/rag.py</w:t>
            </w:r>
          </w:p>
        </w:tc>
      </w:tr>
      <w:tr w14:paraId="3A99F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369DA48D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图谱服务</w:t>
            </w:r>
          </w:p>
        </w:tc>
        <w:tc>
          <w:tcPr>
            <w:tcW w:w="2310" w:type="dxa"/>
            <w:vAlign w:val="center"/>
          </w:tcPr>
          <w:p w14:paraId="3612F8F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节点复用、边去重、文档图谱同步、删除清理</w:t>
            </w:r>
          </w:p>
        </w:tc>
        <w:tc>
          <w:tcPr>
            <w:tcW w:w="2310" w:type="dxa"/>
            <w:vAlign w:val="center"/>
          </w:tcPr>
          <w:p w14:paraId="2B0524CA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sync_document_graph/ensure_edge/graph_payload</w:t>
            </w:r>
          </w:p>
        </w:tc>
        <w:tc>
          <w:tcPr>
            <w:tcW w:w="2310" w:type="dxa"/>
            <w:vAlign w:val="center"/>
          </w:tcPr>
          <w:p w14:paraId="3CB34D0A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app/services/graph.py</w:t>
            </w:r>
          </w:p>
        </w:tc>
      </w:tr>
      <w:tr w14:paraId="17406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7703BAE0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API 蓝图</w:t>
            </w:r>
          </w:p>
        </w:tc>
        <w:tc>
          <w:tcPr>
            <w:tcW w:w="2310" w:type="dxa"/>
            <w:vAlign w:val="center"/>
          </w:tcPr>
          <w:p w14:paraId="291EEE5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REST 接口、JSON 响应、权限装饰器</w:t>
            </w:r>
          </w:p>
        </w:tc>
        <w:tc>
          <w:tcPr>
            <w:tcW w:w="2310" w:type="dxa"/>
            <w:vAlign w:val="center"/>
          </w:tcPr>
          <w:p w14:paraId="0DBCB6E6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api_login_required/api_admin_required</w:t>
            </w:r>
          </w:p>
        </w:tc>
        <w:tc>
          <w:tcPr>
            <w:tcW w:w="2310" w:type="dxa"/>
            <w:vAlign w:val="center"/>
          </w:tcPr>
          <w:p w14:paraId="5D99694E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app/api.py</w:t>
            </w:r>
          </w:p>
        </w:tc>
      </w:tr>
    </w:tbl>
    <w:p w14:paraId="2B73C9B1">
      <w:pPr>
        <w:spacing w:after="20"/>
      </w:pPr>
    </w:p>
    <w:p w14:paraId="73F054AC">
      <w:pPr>
        <w:pStyle w:val="5"/>
      </w:pPr>
      <w:bookmarkStart w:id="26" w:name="_Toc14937"/>
      <w:r>
        <w:rPr>
          <w:rFonts w:ascii="宋体" w:hAnsi="宋体" w:eastAsia="宋体"/>
          <w:b/>
          <w:sz w:val="24"/>
        </w:rPr>
        <w:t>4.4 主要关联与多重性</w:t>
      </w:r>
      <w:bookmarkEnd w:id="2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6E346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5B9FCBA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关联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73207C8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多重性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5A25D0D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约束/说明</w:t>
            </w:r>
          </w:p>
        </w:tc>
      </w:tr>
      <w:tr w14:paraId="1B014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FE715C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User → Document</w:t>
            </w:r>
          </w:p>
        </w:tc>
        <w:tc>
          <w:tcPr>
            <w:tcW w:w="3081" w:type="dxa"/>
            <w:vAlign w:val="center"/>
          </w:tcPr>
          <w:p w14:paraId="3672EC5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 : 0..*</w:t>
            </w:r>
          </w:p>
        </w:tc>
        <w:tc>
          <w:tcPr>
            <w:tcW w:w="3081" w:type="dxa"/>
            <w:vAlign w:val="center"/>
          </w:tcPr>
          <w:p w14:paraId="32B97893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Document.author_id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可空；作者删除/未知时显示“未知作者”</w:t>
            </w:r>
          </w:p>
        </w:tc>
      </w:tr>
      <w:tr w14:paraId="33011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911CB2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Category → Document</w:t>
            </w:r>
          </w:p>
        </w:tc>
        <w:tc>
          <w:tcPr>
            <w:tcW w:w="3081" w:type="dxa"/>
            <w:vAlign w:val="center"/>
          </w:tcPr>
          <w:p w14:paraId="304EA0A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 : 0..*</w:t>
            </w:r>
          </w:p>
        </w:tc>
        <w:tc>
          <w:tcPr>
            <w:tcW w:w="3081" w:type="dxa"/>
            <w:vAlign w:val="center"/>
          </w:tcPr>
          <w:p w14:paraId="5ABF7626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Document.category_id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可空；空值表示未分类</w:t>
            </w:r>
          </w:p>
        </w:tc>
      </w:tr>
      <w:tr w14:paraId="55B2B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44A1D88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Document → KnowledgeChunk</w:t>
            </w:r>
          </w:p>
        </w:tc>
        <w:tc>
          <w:tcPr>
            <w:tcW w:w="3081" w:type="dxa"/>
            <w:vAlign w:val="center"/>
          </w:tcPr>
          <w:p w14:paraId="4CE5EAE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 : 0..*</w:t>
            </w:r>
          </w:p>
        </w:tc>
        <w:tc>
          <w:tcPr>
            <w:tcW w:w="3081" w:type="dxa"/>
            <w:vAlign w:val="center"/>
          </w:tcPr>
          <w:p w14:paraId="2534E7B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保存即重建片段，删除文档级联删除片段</w:t>
            </w:r>
          </w:p>
        </w:tc>
      </w:tr>
      <w:tr w14:paraId="00AF2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FB8BDD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User → Favorite</w:t>
            </w:r>
          </w:p>
        </w:tc>
        <w:tc>
          <w:tcPr>
            <w:tcW w:w="3081" w:type="dxa"/>
            <w:vAlign w:val="center"/>
          </w:tcPr>
          <w:p w14:paraId="0112655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 : 0..*</w:t>
            </w:r>
          </w:p>
        </w:tc>
        <w:tc>
          <w:tcPr>
            <w:tcW w:w="3081" w:type="dxa"/>
            <w:vAlign w:val="center"/>
          </w:tcPr>
          <w:p w14:paraId="3590F7E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个人收藏</w:t>
            </w:r>
          </w:p>
        </w:tc>
      </w:tr>
      <w:tr w14:paraId="33C80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FC1B0C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Document → Favorite</w:t>
            </w:r>
          </w:p>
        </w:tc>
        <w:tc>
          <w:tcPr>
            <w:tcW w:w="3081" w:type="dxa"/>
            <w:vAlign w:val="center"/>
          </w:tcPr>
          <w:p w14:paraId="02D61DB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 : 0..*</w:t>
            </w:r>
          </w:p>
        </w:tc>
        <w:tc>
          <w:tcPr>
            <w:tcW w:w="3081" w:type="dxa"/>
            <w:vAlign w:val="center"/>
          </w:tcPr>
          <w:p w14:paraId="03381AC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文档删除级联删除收藏</w:t>
            </w:r>
          </w:p>
        </w:tc>
      </w:tr>
      <w:tr w14:paraId="3E1A8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B1CA4F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User → AuditLog</w:t>
            </w:r>
          </w:p>
        </w:tc>
        <w:tc>
          <w:tcPr>
            <w:tcW w:w="3081" w:type="dxa"/>
            <w:vAlign w:val="center"/>
          </w:tcPr>
          <w:p w14:paraId="11A9BBD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 : 0..*</w:t>
            </w:r>
          </w:p>
        </w:tc>
        <w:tc>
          <w:tcPr>
            <w:tcW w:w="3081" w:type="dxa"/>
            <w:vAlign w:val="center"/>
          </w:tcPr>
          <w:p w14:paraId="4562DE03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user_id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可空，匿名失败尝试可无用户</w:t>
            </w:r>
          </w:p>
        </w:tc>
      </w:tr>
      <w:tr w14:paraId="6CC4C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FFD885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User → QAHistory</w:t>
            </w:r>
          </w:p>
        </w:tc>
        <w:tc>
          <w:tcPr>
            <w:tcW w:w="3081" w:type="dxa"/>
            <w:vAlign w:val="center"/>
          </w:tcPr>
          <w:p w14:paraId="46DEE02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 : 0..*</w:t>
            </w:r>
          </w:p>
        </w:tc>
        <w:tc>
          <w:tcPr>
            <w:tcW w:w="3081" w:type="dxa"/>
            <w:vAlign w:val="center"/>
          </w:tcPr>
          <w:p w14:paraId="546BF3C5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user_id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可空；普通用户仅访问本人记录</w:t>
            </w:r>
          </w:p>
        </w:tc>
      </w:tr>
      <w:tr w14:paraId="744BE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198226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GraphNode → GraphEdge</w:t>
            </w:r>
          </w:p>
        </w:tc>
        <w:tc>
          <w:tcPr>
            <w:tcW w:w="3081" w:type="dxa"/>
            <w:vAlign w:val="center"/>
          </w:tcPr>
          <w:p w14:paraId="003340B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 : 0..*（出边）</w:t>
            </w:r>
          </w:p>
        </w:tc>
        <w:tc>
          <w:tcPr>
            <w:tcW w:w="3081" w:type="dxa"/>
            <w:vAlign w:val="center"/>
          </w:tcPr>
          <w:p w14:paraId="4B1F9F2B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source_id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外键</w:t>
            </w:r>
          </w:p>
        </w:tc>
      </w:tr>
      <w:tr w14:paraId="5C753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09EB88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GraphNode → GraphEdge</w:t>
            </w:r>
          </w:p>
        </w:tc>
        <w:tc>
          <w:tcPr>
            <w:tcW w:w="3081" w:type="dxa"/>
            <w:vAlign w:val="center"/>
          </w:tcPr>
          <w:p w14:paraId="2065818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 : 0..*（入边）</w:t>
            </w:r>
          </w:p>
        </w:tc>
        <w:tc>
          <w:tcPr>
            <w:tcW w:w="3081" w:type="dxa"/>
            <w:vAlign w:val="center"/>
          </w:tcPr>
          <w:p w14:paraId="54C28A22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target_id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外键</w:t>
            </w:r>
          </w:p>
        </w:tc>
      </w:tr>
      <w:tr w14:paraId="5C688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63012F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Document → GraphNode</w:t>
            </w:r>
          </w:p>
        </w:tc>
        <w:tc>
          <w:tcPr>
            <w:tcW w:w="3081" w:type="dxa"/>
            <w:vAlign w:val="center"/>
          </w:tcPr>
          <w:p w14:paraId="1258008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 : 0..*</w:t>
            </w:r>
          </w:p>
        </w:tc>
        <w:tc>
          <w:tcPr>
            <w:tcW w:w="3081" w:type="dxa"/>
            <w:vAlign w:val="center"/>
          </w:tcPr>
          <w:p w14:paraId="470F31B0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document_id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可空；文档节点用于图谱权限裁剪</w:t>
            </w:r>
          </w:p>
        </w:tc>
      </w:tr>
    </w:tbl>
    <w:p w14:paraId="3531FB9F">
      <w:pPr>
        <w:spacing w:after="20"/>
      </w:pPr>
    </w:p>
    <w:p w14:paraId="6312632E">
      <w:pPr>
        <w:pStyle w:val="5"/>
      </w:pPr>
      <w:bookmarkStart w:id="27" w:name="_Toc11419"/>
      <w:r>
        <w:rPr>
          <w:rFonts w:ascii="宋体" w:hAnsi="宋体" w:eastAsia="宋体"/>
          <w:b/>
          <w:sz w:val="24"/>
        </w:rPr>
        <w:t>4.5 系统/模块类视图</w:t>
      </w:r>
      <w:bookmarkEnd w:id="27"/>
    </w:p>
    <w:p w14:paraId="40B25901">
      <w:r>
        <w:rPr>
          <w:rFonts w:ascii="宋体" w:hAnsi="宋体" w:eastAsia="宋体"/>
          <w:b w:val="0"/>
          <w:sz w:val="21"/>
        </w:rPr>
        <w:t>为补充领域类图只展示核心实体、未展开前端页面和后端控制器的不足，系统模块关系可由以下两层图说明：</w:t>
      </w:r>
    </w:p>
    <w:p w14:paraId="04042C0C">
      <w:pPr>
        <w:spacing w:before="120" w:after="80"/>
        <w:ind w:firstLine="0"/>
        <w:jc w:val="center"/>
      </w:pPr>
      <w:r>
        <w:drawing>
          <wp:inline distT="0" distB="0" distL="114300" distR="114300">
            <wp:extent cx="5623560" cy="5768340"/>
            <wp:effectExtent l="0" t="0" r="1524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76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E1A46">
      <w:pPr>
        <w:pStyle w:val="15"/>
      </w:pPr>
      <w:r>
        <w:rPr>
          <w:rFonts w:ascii="宋体" w:hAnsi="宋体" w:eastAsia="宋体"/>
          <w:b w:val="0"/>
          <w:color w:val="6E7B90"/>
          <w:sz w:val="17"/>
        </w:rPr>
        <w:t>图 4-2 系统构件图</w:t>
      </w:r>
    </w:p>
    <w:p w14:paraId="1FB5B3B2">
      <w:pPr>
        <w:spacing w:before="120" w:after="80"/>
        <w:ind w:firstLine="0"/>
        <w:jc w:val="center"/>
      </w:pPr>
      <w:r>
        <w:drawing>
          <wp:inline distT="0" distB="0" distL="114300" distR="114300">
            <wp:extent cx="5623560" cy="2964180"/>
            <wp:effectExtent l="0" t="0" r="1524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6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C7975">
      <w:pPr>
        <w:pStyle w:val="15"/>
      </w:pPr>
      <w:r>
        <w:rPr>
          <w:rFonts w:ascii="宋体" w:hAnsi="宋体" w:eastAsia="宋体"/>
          <w:b w:val="0"/>
          <w:color w:val="6E7B90"/>
          <w:sz w:val="17"/>
        </w:rPr>
        <w:t>图 4-3 三层架构图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2310"/>
        <w:gridCol w:w="2460"/>
      </w:tblGrid>
      <w:tr w14:paraId="453FF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10" w:type="dxa"/>
            <w:shd w:val="clear" w:color="auto" w:fill="E6F6F2"/>
            <w:vAlign w:val="center"/>
          </w:tcPr>
          <w:p w14:paraId="7DC6BC7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层次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3F101D4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模块/类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5164369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主要职责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4128C31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对应实现</w:t>
            </w:r>
          </w:p>
        </w:tc>
      </w:tr>
      <w:tr w14:paraId="34B17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7DC46CE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表现层</w:t>
            </w:r>
          </w:p>
        </w:tc>
        <w:tc>
          <w:tcPr>
            <w:tcW w:w="2310" w:type="dxa"/>
            <w:vAlign w:val="center"/>
          </w:tcPr>
          <w:p w14:paraId="5F62C0C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Vue Views、AppShell、PageHeader、BaseChart、EmptyState</w:t>
            </w:r>
          </w:p>
        </w:tc>
        <w:tc>
          <w:tcPr>
            <w:tcW w:w="2310" w:type="dxa"/>
            <w:vAlign w:val="center"/>
          </w:tcPr>
          <w:p w14:paraId="0CF1C67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页面路由、布局、图表、空状态、交互反馈</w:t>
            </w:r>
          </w:p>
        </w:tc>
        <w:tc>
          <w:tcPr>
            <w:tcW w:w="2310" w:type="dxa"/>
            <w:vAlign w:val="center"/>
          </w:tcPr>
          <w:p w14:paraId="4D686E77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frontend/src/views/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frontend/src/components/</w:t>
            </w:r>
          </w:p>
        </w:tc>
      </w:tr>
      <w:tr w14:paraId="1C77A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755BB86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接口层</w:t>
            </w:r>
          </w:p>
        </w:tc>
        <w:tc>
          <w:tcPr>
            <w:tcW w:w="2310" w:type="dxa"/>
            <w:vAlign w:val="center"/>
          </w:tcPr>
          <w:p w14:paraId="2F520DA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Flask </w:t>
            </w:r>
            <w:r>
              <w:rPr>
                <w:rFonts w:ascii="Consolas" w:hAnsi="Consolas" w:eastAsia="Consolas"/>
                <w:b w:val="0"/>
                <w:sz w:val="17"/>
              </w:rPr>
              <w:t>api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Blueprint</w:t>
            </w:r>
          </w:p>
        </w:tc>
        <w:tc>
          <w:tcPr>
            <w:tcW w:w="2310" w:type="dxa"/>
            <w:vAlign w:val="center"/>
          </w:tcPr>
          <w:p w14:paraId="1A4163F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统一 </w:t>
            </w:r>
            <w:r>
              <w:rPr>
                <w:rFonts w:ascii="Consolas" w:hAnsi="Consolas" w:eastAsia="Consolas"/>
                <w:b w:val="0"/>
                <w:sz w:val="17"/>
              </w:rPr>
              <w:t>/api</w:t>
            </w:r>
            <w:r>
              <w:rPr>
                <w:rFonts w:ascii="宋体" w:hAnsi="宋体" w:eastAsia="宋体"/>
                <w:b w:val="0"/>
                <w:sz w:val="17"/>
              </w:rPr>
              <w:t>、会话校验、管理员校验、JSON 序列化、错误码</w:t>
            </w:r>
          </w:p>
        </w:tc>
        <w:tc>
          <w:tcPr>
            <w:tcW w:w="2310" w:type="dxa"/>
            <w:vAlign w:val="center"/>
          </w:tcPr>
          <w:p w14:paraId="6C07CE15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app/api.py</w:t>
            </w:r>
          </w:p>
        </w:tc>
      </w:tr>
      <w:tr w14:paraId="7D2FA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5F326A4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业务服务层</w:t>
            </w:r>
          </w:p>
        </w:tc>
        <w:tc>
          <w:tcPr>
            <w:tcW w:w="2310" w:type="dxa"/>
            <w:vAlign w:val="center"/>
          </w:tcPr>
          <w:p w14:paraId="75378568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rag.py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graph.py</w:t>
            </w:r>
          </w:p>
        </w:tc>
        <w:tc>
          <w:tcPr>
            <w:tcW w:w="2310" w:type="dxa"/>
            <w:vAlign w:val="center"/>
          </w:tcPr>
          <w:p w14:paraId="21F68E9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切分/检索/问答、图谱同步/裁剪</w:t>
            </w:r>
          </w:p>
        </w:tc>
        <w:tc>
          <w:tcPr>
            <w:tcW w:w="2310" w:type="dxa"/>
            <w:vAlign w:val="center"/>
          </w:tcPr>
          <w:p w14:paraId="0FC8C3DF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app/services/</w:t>
            </w:r>
          </w:p>
        </w:tc>
      </w:tr>
      <w:tr w14:paraId="591E9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253C54C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数据访问层</w:t>
            </w:r>
          </w:p>
        </w:tc>
        <w:tc>
          <w:tcPr>
            <w:tcW w:w="2310" w:type="dxa"/>
            <w:vAlign w:val="center"/>
          </w:tcPr>
          <w:p w14:paraId="33BC46E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SQLAlchemy ORM 模型</w:t>
            </w:r>
          </w:p>
        </w:tc>
        <w:tc>
          <w:tcPr>
            <w:tcW w:w="2310" w:type="dxa"/>
            <w:vAlign w:val="center"/>
          </w:tcPr>
          <w:p w14:paraId="62A72DB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表映射、关系、约束、查询</w:t>
            </w:r>
          </w:p>
        </w:tc>
        <w:tc>
          <w:tcPr>
            <w:tcW w:w="2310" w:type="dxa"/>
            <w:vAlign w:val="center"/>
          </w:tcPr>
          <w:p w14:paraId="5C0CC24C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app/models.py</w:t>
            </w:r>
          </w:p>
        </w:tc>
      </w:tr>
      <w:tr w14:paraId="02830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41BA71C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基础设施层</w:t>
            </w:r>
          </w:p>
        </w:tc>
        <w:tc>
          <w:tcPr>
            <w:tcW w:w="2310" w:type="dxa"/>
            <w:vAlign w:val="center"/>
          </w:tcPr>
          <w:p w14:paraId="0AD2391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SQLite、Flask-Login、Werkzeug、jieba、ECharts</w:t>
            </w:r>
          </w:p>
        </w:tc>
        <w:tc>
          <w:tcPr>
            <w:tcW w:w="2310" w:type="dxa"/>
            <w:vAlign w:val="center"/>
          </w:tcPr>
          <w:p w14:paraId="31C1EAB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持久化、会话、密码哈希、分词、可视化</w:t>
            </w:r>
          </w:p>
        </w:tc>
        <w:tc>
          <w:tcPr>
            <w:tcW w:w="2310" w:type="dxa"/>
            <w:vAlign w:val="center"/>
          </w:tcPr>
          <w:p w14:paraId="230B07DF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instance/knowledge.db</w:t>
            </w:r>
            <w:r>
              <w:rPr>
                <w:rFonts w:ascii="宋体" w:hAnsi="宋体" w:eastAsia="宋体"/>
                <w:b w:val="0"/>
                <w:sz w:val="17"/>
              </w:rPr>
              <w:t>、依赖库</w:t>
            </w:r>
          </w:p>
        </w:tc>
      </w:tr>
      <w:tr w14:paraId="76ED9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30EE94B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安全横切</w:t>
            </w:r>
          </w:p>
        </w:tc>
        <w:tc>
          <w:tcPr>
            <w:tcW w:w="2310" w:type="dxa"/>
            <w:vAlign w:val="center"/>
          </w:tcPr>
          <w:p w14:paraId="1B80605B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RateLimiter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audit_detail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can_view_document</w:t>
            </w:r>
          </w:p>
        </w:tc>
        <w:tc>
          <w:tcPr>
            <w:tcW w:w="2310" w:type="dxa"/>
            <w:vAlign w:val="center"/>
          </w:tcPr>
          <w:p w14:paraId="3DA2004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限流、审计文案、密级判定</w:t>
            </w:r>
          </w:p>
        </w:tc>
        <w:tc>
          <w:tcPr>
            <w:tcW w:w="2310" w:type="dxa"/>
            <w:vAlign w:val="center"/>
          </w:tcPr>
          <w:p w14:paraId="463DC790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app/utils.py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app/services/rag.py</w:t>
            </w:r>
          </w:p>
        </w:tc>
      </w:tr>
    </w:tbl>
    <w:p w14:paraId="280E9383">
      <w:pPr>
        <w:spacing w:after="20"/>
      </w:pPr>
    </w:p>
    <w:p w14:paraId="17DA5CF6">
      <w:r>
        <w:rPr>
          <w:rFonts w:ascii="宋体" w:hAnsi="宋体" w:eastAsia="宋体"/>
          <w:b/>
          <w:sz w:val="21"/>
        </w:rPr>
        <w:t>构件图图例</w:t>
      </w:r>
      <w:r>
        <w:rPr>
          <w:rFonts w:ascii="宋体" w:hAnsi="宋体" w:eastAsia="宋体"/>
          <w:b w:val="0"/>
          <w:sz w:val="21"/>
        </w:rPr>
        <w:t>：矩形构件表示可替换的软件单元，箭头表示依赖/调用方向；</w:t>
      </w:r>
      <w:r>
        <w:rPr>
          <w:rFonts w:ascii="Consolas" w:hAnsi="Consolas" w:eastAsia="Consolas"/>
          <w:b w:val="0"/>
          <w:sz w:val="19"/>
        </w:rPr>
        <w:t>templates</w:t>
      </w:r>
      <w:r>
        <w:rPr>
          <w:rFonts w:ascii="宋体" w:hAnsi="宋体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19"/>
        </w:rPr>
        <w:t>static</w:t>
      </w:r>
      <w:r>
        <w:rPr>
          <w:rFonts w:ascii="宋体" w:hAnsi="宋体" w:eastAsia="宋体"/>
          <w:b w:val="0"/>
          <w:sz w:val="21"/>
        </w:rPr>
        <w:t xml:space="preserve"> 与蓝图属于旧页面兼容层，V2.0 的主界面由 Vue 前端通过 REST API 调用同一业务服务。</w:t>
      </w:r>
    </w:p>
    <w:p w14:paraId="6768BB0A">
      <w:r>
        <w:rPr>
          <w:rFonts w:ascii="宋体" w:hAnsi="宋体" w:eastAsia="宋体"/>
          <w:b/>
          <w:sz w:val="21"/>
        </w:rPr>
        <w:t>三层架构图图例</w:t>
      </w:r>
      <w:r>
        <w:rPr>
          <w:rFonts w:ascii="宋体" w:hAnsi="宋体" w:eastAsia="宋体"/>
          <w:b w:val="0"/>
          <w:sz w:val="21"/>
        </w:rPr>
        <w:t>：UI 层负责展示，Business 层负责权限、文档、RAG、图谱、审计，Infrastructure 层提供 ORM/SQLite、会话、密码哈希、可选 LLM API 与启停日志。</w:t>
      </w:r>
    </w:p>
    <w:p w14:paraId="286206C1">
      <w:pPr>
        <w:pStyle w:val="5"/>
      </w:pPr>
      <w:bookmarkStart w:id="28" w:name="_Toc2978"/>
      <w:r>
        <w:rPr>
          <w:rFonts w:ascii="宋体" w:hAnsi="宋体" w:eastAsia="宋体"/>
          <w:b/>
          <w:sz w:val="24"/>
        </w:rPr>
        <w:t>4.6 类图与需求/代码对应</w:t>
      </w:r>
      <w:bookmarkEnd w:id="28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2310"/>
        <w:gridCol w:w="2310"/>
      </w:tblGrid>
      <w:tr w14:paraId="71977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10" w:type="dxa"/>
            <w:shd w:val="clear" w:color="auto" w:fill="E6F6F2"/>
            <w:vAlign w:val="center"/>
          </w:tcPr>
          <w:p w14:paraId="4037782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需求组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407C1DD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主要类/服务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32B991C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关键行为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2F997C7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证据</w:t>
            </w:r>
          </w:p>
        </w:tc>
      </w:tr>
      <w:tr w14:paraId="6C236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0D00FD6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认证与权限</w:t>
            </w:r>
          </w:p>
        </w:tc>
        <w:tc>
          <w:tcPr>
            <w:tcW w:w="2310" w:type="dxa"/>
            <w:vAlign w:val="center"/>
          </w:tcPr>
          <w:p w14:paraId="51E041D3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User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RateLimiter</w:t>
            </w:r>
            <w:r>
              <w:rPr>
                <w:rFonts w:ascii="宋体" w:hAnsi="宋体" w:eastAsia="宋体"/>
                <w:b w:val="0"/>
                <w:sz w:val="17"/>
              </w:rPr>
              <w:t>、API 装饰器</w:t>
            </w:r>
          </w:p>
        </w:tc>
        <w:tc>
          <w:tcPr>
            <w:tcW w:w="2310" w:type="dxa"/>
            <w:vAlign w:val="center"/>
          </w:tcPr>
          <w:p w14:paraId="7FFE7C0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登录、角色、密码哈希、限流、会话</w:t>
            </w:r>
          </w:p>
        </w:tc>
        <w:tc>
          <w:tcPr>
            <w:tcW w:w="2310" w:type="dxa"/>
            <w:vAlign w:val="center"/>
          </w:tcPr>
          <w:p w14:paraId="1B876CC2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app/models.py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app/utils.py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app/api.py</w:t>
            </w:r>
          </w:p>
        </w:tc>
      </w:tr>
      <w:tr w14:paraId="09AB2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13596E8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文档管理</w:t>
            </w:r>
          </w:p>
        </w:tc>
        <w:tc>
          <w:tcPr>
            <w:tcW w:w="2310" w:type="dxa"/>
            <w:vAlign w:val="center"/>
          </w:tcPr>
          <w:p w14:paraId="7F620CBA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Document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Category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KnowledgeChunk</w:t>
            </w:r>
          </w:p>
        </w:tc>
        <w:tc>
          <w:tcPr>
            <w:tcW w:w="2310" w:type="dxa"/>
            <w:vAlign w:val="center"/>
          </w:tcPr>
          <w:p w14:paraId="09A4B11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CRUD、分类、片段重建</w:t>
            </w:r>
          </w:p>
        </w:tc>
        <w:tc>
          <w:tcPr>
            <w:tcW w:w="2310" w:type="dxa"/>
            <w:vAlign w:val="center"/>
          </w:tcPr>
          <w:p w14:paraId="7A59B2EA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app/models.py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app/services/rag.py</w:t>
            </w:r>
          </w:p>
        </w:tc>
      </w:tr>
      <w:tr w14:paraId="54C06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37B647C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智能问答</w:t>
            </w:r>
          </w:p>
        </w:tc>
        <w:tc>
          <w:tcPr>
            <w:tcW w:w="2310" w:type="dxa"/>
            <w:vAlign w:val="center"/>
          </w:tcPr>
          <w:p w14:paraId="6AACDA94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QAHistory</w:t>
            </w:r>
            <w:r>
              <w:rPr>
                <w:rFonts w:ascii="宋体" w:hAnsi="宋体" w:eastAsia="宋体"/>
                <w:b w:val="0"/>
                <w:sz w:val="17"/>
              </w:rPr>
              <w:t>、RAG 服务</w:t>
            </w:r>
          </w:p>
        </w:tc>
        <w:tc>
          <w:tcPr>
            <w:tcW w:w="2310" w:type="dxa"/>
            <w:vAlign w:val="center"/>
          </w:tcPr>
          <w:p w14:paraId="0CC2B9F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检索、打分、生成、来源、历史</w:t>
            </w:r>
          </w:p>
        </w:tc>
        <w:tc>
          <w:tcPr>
            <w:tcW w:w="2310" w:type="dxa"/>
            <w:vAlign w:val="center"/>
          </w:tcPr>
          <w:p w14:paraId="3910C714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app/services/rag.py</w:t>
            </w:r>
          </w:p>
        </w:tc>
      </w:tr>
      <w:tr w14:paraId="7A47F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205E632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知识图谱</w:t>
            </w:r>
          </w:p>
        </w:tc>
        <w:tc>
          <w:tcPr>
            <w:tcW w:w="2310" w:type="dxa"/>
            <w:vAlign w:val="center"/>
          </w:tcPr>
          <w:p w14:paraId="7B2B37BD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GraphNode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GraphEdge</w:t>
            </w:r>
            <w:r>
              <w:rPr>
                <w:rFonts w:ascii="宋体" w:hAnsi="宋体" w:eastAsia="宋体"/>
                <w:b w:val="0"/>
                <w:sz w:val="17"/>
              </w:rPr>
              <w:t>、图谱服务</w:t>
            </w:r>
          </w:p>
        </w:tc>
        <w:tc>
          <w:tcPr>
            <w:tcW w:w="2310" w:type="dxa"/>
            <w:vAlign w:val="center"/>
          </w:tcPr>
          <w:p w14:paraId="6BE6331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同步、去重、裁剪、维护</w:t>
            </w:r>
          </w:p>
        </w:tc>
        <w:tc>
          <w:tcPr>
            <w:tcW w:w="2310" w:type="dxa"/>
            <w:vAlign w:val="center"/>
          </w:tcPr>
          <w:p w14:paraId="31895C10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app/services/graph.py</w:t>
            </w:r>
          </w:p>
        </w:tc>
      </w:tr>
      <w:tr w14:paraId="52C55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0D06133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收藏与审计</w:t>
            </w:r>
          </w:p>
        </w:tc>
        <w:tc>
          <w:tcPr>
            <w:tcW w:w="2310" w:type="dxa"/>
            <w:vAlign w:val="center"/>
          </w:tcPr>
          <w:p w14:paraId="4B5CA451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Favorite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AuditLog</w:t>
            </w:r>
          </w:p>
        </w:tc>
        <w:tc>
          <w:tcPr>
            <w:tcW w:w="2310" w:type="dxa"/>
            <w:vAlign w:val="center"/>
          </w:tcPr>
          <w:p w14:paraId="58FAFD4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唯一收藏、关键动作留痕</w:t>
            </w:r>
          </w:p>
        </w:tc>
        <w:tc>
          <w:tcPr>
            <w:tcW w:w="2310" w:type="dxa"/>
            <w:vAlign w:val="center"/>
          </w:tcPr>
          <w:p w14:paraId="52280D02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app/models.py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app/api.py</w:t>
            </w:r>
          </w:p>
        </w:tc>
      </w:tr>
    </w:tbl>
    <w:p w14:paraId="12794D1E">
      <w:pPr>
        <w:spacing w:after="20"/>
      </w:pPr>
    </w:p>
    <w:p w14:paraId="61103CA2">
      <w:pPr>
        <w:spacing w:after="100"/>
        <w:ind w:left="340" w:firstLine="0"/>
      </w:pPr>
      <w:r>
        <w:rPr>
          <w:rFonts w:ascii="宋体" w:hAnsi="宋体" w:eastAsia="宋体"/>
          <w:b w:val="0"/>
          <w:color w:val="6E7B90"/>
          <w:sz w:val="19"/>
        </w:rPr>
        <w:t>说明：类图以“领域类 + 安全类”为主，是为了让课程评审快速看清业务实体和关系；系统级实现细节通过构件图、三层架构图和本章模块表补足，不把框架内部类全部画入领域类图，避免噪声。</w:t>
      </w:r>
    </w:p>
    <w:p w14:paraId="71DA3F46">
      <w:pPr>
        <w:spacing w:after="40"/>
      </w:pPr>
    </w:p>
    <w:p w14:paraId="00694AB7">
      <w:pPr>
        <w:pStyle w:val="4"/>
      </w:pPr>
      <w:bookmarkStart w:id="29" w:name="_Toc8662"/>
      <w:r>
        <w:rPr>
          <w:rFonts w:ascii="宋体" w:hAnsi="宋体" w:eastAsia="宋体"/>
          <w:b/>
          <w:sz w:val="28"/>
        </w:rPr>
        <w:t>5. 数据库实体类图及 E-R 图及说明</w:t>
      </w:r>
      <w:bookmarkEnd w:id="29"/>
    </w:p>
    <w:p w14:paraId="33548DAE">
      <w:pPr>
        <w:pStyle w:val="5"/>
      </w:pPr>
      <w:bookmarkStart w:id="30" w:name="_Toc1873"/>
      <w:r>
        <w:rPr>
          <w:rFonts w:ascii="宋体" w:hAnsi="宋体" w:eastAsia="宋体"/>
          <w:b/>
          <w:sz w:val="24"/>
        </w:rPr>
        <w:t>5.1 数据库实体类图（ORM 视角）</w:t>
      </w:r>
      <w:bookmarkEnd w:id="30"/>
    </w:p>
    <w:p w14:paraId="7FF969D9">
      <w:pPr>
        <w:spacing w:before="120" w:after="80"/>
        <w:ind w:firstLine="0"/>
        <w:jc w:val="center"/>
      </w:pPr>
      <w:r>
        <w:drawing>
          <wp:inline distT="0" distB="0" distL="114300" distR="114300">
            <wp:extent cx="5623560" cy="3306445"/>
            <wp:effectExtent l="0" t="0" r="1524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0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7C1BB">
      <w:pPr>
        <w:pStyle w:val="15"/>
      </w:pPr>
      <w:r>
        <w:rPr>
          <w:rFonts w:ascii="宋体" w:hAnsi="宋体" w:eastAsia="宋体"/>
          <w:b w:val="0"/>
          <w:color w:val="6E7B90"/>
          <w:sz w:val="17"/>
        </w:rPr>
        <w:t>图 5-1 ORM 实体类图</w:t>
      </w:r>
    </w:p>
    <w:p w14:paraId="71C475B4">
      <w:r>
        <w:rPr>
          <w:rFonts w:ascii="宋体" w:hAnsi="宋体" w:eastAsia="宋体"/>
          <w:b w:val="0"/>
          <w:sz w:val="21"/>
        </w:rPr>
        <w:t>ORM 实体类与图 4-1 相同，但这里从数据库映射角度阅读：</w:t>
      </w:r>
      <w:r>
        <w:rPr>
          <w:rFonts w:ascii="Consolas" w:hAnsi="Consolas" w:eastAsia="Consolas"/>
          <w:b w:val="0"/>
          <w:sz w:val="19"/>
        </w:rPr>
        <w:t>User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9"/>
        </w:rPr>
        <w:t>Category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9"/>
        </w:rPr>
        <w:t>Document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9"/>
        </w:rPr>
        <w:t>KnowledgeChunk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9"/>
        </w:rPr>
        <w:t>GraphNode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9"/>
        </w:rPr>
        <w:t>GraphEdge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9"/>
        </w:rPr>
        <w:t>Favorite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9"/>
        </w:rPr>
        <w:t>AuditLog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9"/>
        </w:rPr>
        <w:t>QAHistory</w:t>
      </w:r>
      <w:r>
        <w:rPr>
          <w:rFonts w:ascii="宋体" w:hAnsi="宋体" w:eastAsia="宋体"/>
          <w:b w:val="0"/>
          <w:sz w:val="21"/>
        </w:rPr>
        <w:t xml:space="preserve"> 对应 9 张 SQLite 表；</w:t>
      </w:r>
      <w:r>
        <w:rPr>
          <w:rFonts w:ascii="Consolas" w:hAnsi="Consolas" w:eastAsia="Consolas"/>
          <w:b w:val="0"/>
          <w:sz w:val="19"/>
        </w:rPr>
        <w:t>RateLimiter</w:t>
      </w:r>
      <w:r>
        <w:rPr>
          <w:rFonts w:ascii="宋体" w:hAnsi="宋体" w:eastAsia="宋体"/>
          <w:b w:val="0"/>
          <w:sz w:val="21"/>
        </w:rPr>
        <w:t xml:space="preserve"> 是内存安全类，不建表。主要映射定义在 </w:t>
      </w:r>
      <w:r>
        <w:rPr>
          <w:rFonts w:ascii="Consolas" w:hAnsi="Consolas" w:eastAsia="Consolas"/>
          <w:b w:val="0"/>
          <w:sz w:val="19"/>
        </w:rPr>
        <w:t>app/models.py</w:t>
      </w:r>
      <w:r>
        <w:rPr>
          <w:rFonts w:ascii="宋体" w:hAnsi="宋体" w:eastAsia="宋体"/>
          <w:b w:val="0"/>
          <w:sz w:val="21"/>
        </w:rPr>
        <w:t xml:space="preserve">，通过 SQLAlchemy </w:t>
      </w:r>
      <w:r>
        <w:rPr>
          <w:rFonts w:ascii="Consolas" w:hAnsi="Consolas" w:eastAsia="Consolas"/>
          <w:b w:val="0"/>
          <w:sz w:val="19"/>
        </w:rPr>
        <w:t>db.Model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9"/>
        </w:rPr>
        <w:t>ForeignKey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9"/>
        </w:rPr>
        <w:t>UniqueConstraint</w:t>
      </w:r>
      <w:r>
        <w:rPr>
          <w:rFonts w:ascii="宋体" w:hAnsi="宋体" w:eastAsia="宋体"/>
          <w:b w:val="0"/>
          <w:sz w:val="21"/>
        </w:rPr>
        <w:t xml:space="preserve"> 建立约束。</w:t>
      </w:r>
    </w:p>
    <w:p w14:paraId="222961D4">
      <w:pPr>
        <w:pStyle w:val="5"/>
      </w:pPr>
      <w:bookmarkStart w:id="31" w:name="_Toc22727"/>
      <w:r>
        <w:rPr>
          <w:rFonts w:ascii="宋体" w:hAnsi="宋体" w:eastAsia="宋体"/>
          <w:b/>
          <w:sz w:val="24"/>
        </w:rPr>
        <w:t>5.2 E-R 图</w:t>
      </w:r>
      <w:bookmarkEnd w:id="31"/>
    </w:p>
    <w:p w14:paraId="318BA523">
      <w:pPr>
        <w:spacing w:before="120" w:after="80"/>
        <w:ind w:firstLine="0"/>
        <w:jc w:val="center"/>
      </w:pPr>
      <w:r>
        <w:drawing>
          <wp:inline distT="0" distB="0" distL="114300" distR="114300">
            <wp:extent cx="5623560" cy="4488180"/>
            <wp:effectExtent l="0" t="0" r="1524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488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DCEC9">
      <w:pPr>
        <w:pStyle w:val="15"/>
      </w:pPr>
      <w:r>
        <w:rPr>
          <w:rFonts w:ascii="宋体" w:hAnsi="宋体" w:eastAsia="宋体"/>
          <w:b w:val="0"/>
          <w:color w:val="6E7B90"/>
          <w:sz w:val="17"/>
        </w:rPr>
        <w:t>图 5-2 数据库 E-R 图</w:t>
      </w:r>
    </w:p>
    <w:p w14:paraId="5BF6E449">
      <w:r>
        <w:rPr>
          <w:rFonts w:ascii="宋体" w:hAnsi="宋体" w:eastAsia="宋体"/>
          <w:b/>
          <w:sz w:val="21"/>
        </w:rPr>
        <w:t>图源</w:t>
      </w:r>
      <w:r>
        <w:rPr>
          <w:rFonts w:ascii="宋体" w:hAnsi="宋体" w:eastAsia="宋体"/>
          <w:b w:val="0"/>
          <w:sz w:val="21"/>
        </w:rPr>
        <w:t>：`docs/uml/07-ER图.puml`</w:t>
      </w:r>
    </w:p>
    <w:p w14:paraId="71C22990">
      <w:r>
        <w:rPr>
          <w:rFonts w:ascii="宋体" w:hAnsi="宋体" w:eastAsia="宋体"/>
          <w:b/>
          <w:sz w:val="21"/>
        </w:rPr>
        <w:t>渲染图</w:t>
      </w:r>
      <w:r>
        <w:rPr>
          <w:rFonts w:ascii="宋体" w:hAnsi="宋体" w:eastAsia="宋体"/>
          <w:b w:val="0"/>
          <w:sz w:val="21"/>
        </w:rPr>
        <w:t>：`docs/uml/rendered/07-ER图.png`</w:t>
      </w:r>
    </w:p>
    <w:p w14:paraId="67D5584D">
      <w:r>
        <w:rPr>
          <w:rFonts w:ascii="宋体" w:hAnsi="宋体" w:eastAsia="宋体"/>
          <w:b/>
          <w:sz w:val="21"/>
        </w:rPr>
        <w:t>图例说明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5F9FD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164B83C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元素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42B6F3D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含义</w:t>
            </w:r>
          </w:p>
        </w:tc>
      </w:tr>
      <w:tr w14:paraId="5888C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DDF3DFC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E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实体框</w:t>
            </w:r>
          </w:p>
        </w:tc>
        <w:tc>
          <w:tcPr>
            <w:tcW w:w="4621" w:type="dxa"/>
            <w:vAlign w:val="center"/>
          </w:tcPr>
          <w:p w14:paraId="61874ED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数据库实体/表</w:t>
            </w:r>
          </w:p>
        </w:tc>
      </w:tr>
      <w:tr w14:paraId="4173D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ADC9E8D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PK</w:t>
            </w:r>
          </w:p>
        </w:tc>
        <w:tc>
          <w:tcPr>
            <w:tcW w:w="4621" w:type="dxa"/>
            <w:vAlign w:val="center"/>
          </w:tcPr>
          <w:p w14:paraId="788FD5F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主键</w:t>
            </w:r>
          </w:p>
        </w:tc>
      </w:tr>
      <w:tr w14:paraId="090C3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C25AD92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FK</w:t>
            </w:r>
          </w:p>
        </w:tc>
        <w:tc>
          <w:tcPr>
            <w:tcW w:w="4621" w:type="dxa"/>
            <w:vAlign w:val="center"/>
          </w:tcPr>
          <w:p w14:paraId="49727C8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外键</w:t>
            </w:r>
          </w:p>
        </w:tc>
      </w:tr>
      <w:tr w14:paraId="5CD97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8E1CF7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普通字段</w:t>
            </w:r>
          </w:p>
        </w:tc>
        <w:tc>
          <w:tcPr>
            <w:tcW w:w="4621" w:type="dxa"/>
            <w:vAlign w:val="center"/>
          </w:tcPr>
          <w:p w14:paraId="73E31D0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业务属性</w:t>
            </w:r>
          </w:p>
        </w:tc>
      </w:tr>
      <w:tr w14:paraId="7F837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8C594B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鸟足形连线</w:t>
            </w:r>
          </w:p>
        </w:tc>
        <w:tc>
          <w:tcPr>
            <w:tcW w:w="4621" w:type="dxa"/>
            <w:vAlign w:val="center"/>
          </w:tcPr>
          <w:p w14:paraId="36258B7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一对多关系</w:t>
            </w:r>
          </w:p>
        </w:tc>
      </w:tr>
      <w:tr w14:paraId="5763A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280246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竖线/圆圈</w:t>
            </w:r>
          </w:p>
        </w:tc>
        <w:tc>
          <w:tcPr>
            <w:tcW w:w="4621" w:type="dxa"/>
            <w:vAlign w:val="center"/>
          </w:tcPr>
          <w:p w14:paraId="0616A44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可选或必选参与</w:t>
            </w:r>
          </w:p>
        </w:tc>
      </w:tr>
      <w:tr w14:paraId="51003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1CF211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自关联（graph_nodes）</w:t>
            </w:r>
          </w:p>
        </w:tc>
        <w:tc>
          <w:tcPr>
            <w:tcW w:w="4621" w:type="dxa"/>
            <w:vAlign w:val="center"/>
          </w:tcPr>
          <w:p w14:paraId="26A3056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节点通过 </w:t>
            </w:r>
            <w:r>
              <w:rPr>
                <w:rFonts w:ascii="Consolas" w:hAnsi="Consolas" w:eastAsia="Consolas"/>
                <w:b w:val="0"/>
                <w:sz w:val="17"/>
              </w:rPr>
              <w:t>graph_edges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连接其他节点</w:t>
            </w:r>
          </w:p>
        </w:tc>
      </w:tr>
    </w:tbl>
    <w:p w14:paraId="206108C6">
      <w:pPr>
        <w:spacing w:after="20"/>
      </w:pPr>
    </w:p>
    <w:p w14:paraId="1ABC49A0">
      <w:pPr>
        <w:pStyle w:val="5"/>
      </w:pPr>
      <w:bookmarkStart w:id="32" w:name="_Toc12325"/>
      <w:r>
        <w:rPr>
          <w:rFonts w:ascii="宋体" w:hAnsi="宋体" w:eastAsia="宋体"/>
          <w:b/>
          <w:sz w:val="24"/>
        </w:rPr>
        <w:t>5.3 表清单与用途</w:t>
      </w:r>
      <w:bookmarkEnd w:id="3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1848"/>
        <w:gridCol w:w="1848"/>
        <w:gridCol w:w="1848"/>
        <w:gridCol w:w="1992"/>
      </w:tblGrid>
      <w:tr w14:paraId="3F383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48" w:type="dxa"/>
            <w:shd w:val="clear" w:color="auto" w:fill="E6F6F2"/>
            <w:vAlign w:val="center"/>
          </w:tcPr>
          <w:p w14:paraId="7D16302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表名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375CAD5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实体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244D2C8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用途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143205F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主键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5582FE8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关键约束</w:t>
            </w:r>
          </w:p>
        </w:tc>
      </w:tr>
      <w:tr w14:paraId="36B1E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43931378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users</w:t>
            </w:r>
          </w:p>
        </w:tc>
        <w:tc>
          <w:tcPr>
            <w:tcW w:w="1848" w:type="dxa"/>
            <w:vAlign w:val="center"/>
          </w:tcPr>
          <w:p w14:paraId="414ADC9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</w:t>
            </w:r>
          </w:p>
        </w:tc>
        <w:tc>
          <w:tcPr>
            <w:tcW w:w="1848" w:type="dxa"/>
            <w:vAlign w:val="center"/>
          </w:tcPr>
          <w:p w14:paraId="4558494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账号、角色、部门、密码哈希</w:t>
            </w:r>
          </w:p>
        </w:tc>
        <w:tc>
          <w:tcPr>
            <w:tcW w:w="1848" w:type="dxa"/>
            <w:vAlign w:val="center"/>
          </w:tcPr>
          <w:p w14:paraId="2CAA4187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</w:p>
        </w:tc>
        <w:tc>
          <w:tcPr>
            <w:tcW w:w="1848" w:type="dxa"/>
            <w:vAlign w:val="center"/>
          </w:tcPr>
          <w:p w14:paraId="58E12F41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username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唯一、非空、索引</w:t>
            </w:r>
          </w:p>
        </w:tc>
      </w:tr>
      <w:tr w14:paraId="322CE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64C5954C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categories</w:t>
            </w:r>
          </w:p>
        </w:tc>
        <w:tc>
          <w:tcPr>
            <w:tcW w:w="1848" w:type="dxa"/>
            <w:vAlign w:val="center"/>
          </w:tcPr>
          <w:p w14:paraId="4B9F5E7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分类</w:t>
            </w:r>
          </w:p>
        </w:tc>
        <w:tc>
          <w:tcPr>
            <w:tcW w:w="1848" w:type="dxa"/>
            <w:vAlign w:val="center"/>
          </w:tcPr>
          <w:p w14:paraId="1A3706E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文档分类与说明</w:t>
            </w:r>
          </w:p>
        </w:tc>
        <w:tc>
          <w:tcPr>
            <w:tcW w:w="1848" w:type="dxa"/>
            <w:vAlign w:val="center"/>
          </w:tcPr>
          <w:p w14:paraId="09E32082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</w:p>
        </w:tc>
        <w:tc>
          <w:tcPr>
            <w:tcW w:w="1848" w:type="dxa"/>
            <w:vAlign w:val="center"/>
          </w:tcPr>
          <w:p w14:paraId="3335D3A3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name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唯一、非空</w:t>
            </w:r>
          </w:p>
        </w:tc>
      </w:tr>
      <w:tr w14:paraId="57A61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38459DD1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documents</w:t>
            </w:r>
          </w:p>
        </w:tc>
        <w:tc>
          <w:tcPr>
            <w:tcW w:w="1848" w:type="dxa"/>
            <w:vAlign w:val="center"/>
          </w:tcPr>
          <w:p w14:paraId="7493FBC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</w:t>
            </w:r>
          </w:p>
        </w:tc>
        <w:tc>
          <w:tcPr>
            <w:tcW w:w="1848" w:type="dxa"/>
            <w:vAlign w:val="center"/>
          </w:tcPr>
          <w:p w14:paraId="337AFFD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业务知识正文与元数据</w:t>
            </w:r>
          </w:p>
        </w:tc>
        <w:tc>
          <w:tcPr>
            <w:tcW w:w="1848" w:type="dxa"/>
            <w:vAlign w:val="center"/>
          </w:tcPr>
          <w:p w14:paraId="2180DBEF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</w:p>
        </w:tc>
        <w:tc>
          <w:tcPr>
            <w:tcW w:w="1848" w:type="dxa"/>
            <w:vAlign w:val="center"/>
          </w:tcPr>
          <w:p w14:paraId="281131F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标题/正文/部门/密级/状态非空；作者、分类外键</w:t>
            </w:r>
          </w:p>
        </w:tc>
      </w:tr>
      <w:tr w14:paraId="62A92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380F5E1B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knowledge_chunks</w:t>
            </w:r>
          </w:p>
        </w:tc>
        <w:tc>
          <w:tcPr>
            <w:tcW w:w="1848" w:type="dxa"/>
            <w:vAlign w:val="center"/>
          </w:tcPr>
          <w:p w14:paraId="303C36B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知识片段</w:t>
            </w:r>
          </w:p>
        </w:tc>
        <w:tc>
          <w:tcPr>
            <w:tcW w:w="1848" w:type="dxa"/>
            <w:vAlign w:val="center"/>
          </w:tcPr>
          <w:p w14:paraId="5D734DC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RAG 检索单元</w:t>
            </w:r>
          </w:p>
        </w:tc>
        <w:tc>
          <w:tcPr>
            <w:tcW w:w="1848" w:type="dxa"/>
            <w:vAlign w:val="center"/>
          </w:tcPr>
          <w:p w14:paraId="2B978BDB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</w:p>
        </w:tc>
        <w:tc>
          <w:tcPr>
            <w:tcW w:w="1848" w:type="dxa"/>
            <w:vAlign w:val="center"/>
          </w:tcPr>
          <w:p w14:paraId="485F969B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document_id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非空、索引；文档删除级联</w:t>
            </w:r>
          </w:p>
        </w:tc>
      </w:tr>
      <w:tr w14:paraId="4823C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4B292918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graph_nodes</w:t>
            </w:r>
          </w:p>
        </w:tc>
        <w:tc>
          <w:tcPr>
            <w:tcW w:w="1848" w:type="dxa"/>
            <w:vAlign w:val="center"/>
          </w:tcPr>
          <w:p w14:paraId="28ED058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图谱节点</w:t>
            </w:r>
          </w:p>
        </w:tc>
        <w:tc>
          <w:tcPr>
            <w:tcW w:w="1848" w:type="dxa"/>
            <w:vAlign w:val="center"/>
          </w:tcPr>
          <w:p w14:paraId="1549A9B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文档/部门/关键词/概念/项目节点</w:t>
            </w:r>
          </w:p>
        </w:tc>
        <w:tc>
          <w:tcPr>
            <w:tcW w:w="1848" w:type="dxa"/>
            <w:vAlign w:val="center"/>
          </w:tcPr>
          <w:p w14:paraId="1A4D64A1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</w:p>
        </w:tc>
        <w:tc>
          <w:tcPr>
            <w:tcW w:w="1848" w:type="dxa"/>
            <w:vAlign w:val="center"/>
          </w:tcPr>
          <w:p w14:paraId="74D253E2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name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唯一、非空；可选 </w:t>
            </w:r>
            <w:r>
              <w:rPr>
                <w:rFonts w:ascii="Consolas" w:hAnsi="Consolas" w:eastAsia="Consolas"/>
                <w:b w:val="0"/>
                <w:sz w:val="17"/>
              </w:rPr>
              <w:t>document_id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外键</w:t>
            </w:r>
          </w:p>
        </w:tc>
      </w:tr>
      <w:tr w14:paraId="017C0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34B933D7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graph_edges</w:t>
            </w:r>
          </w:p>
        </w:tc>
        <w:tc>
          <w:tcPr>
            <w:tcW w:w="1848" w:type="dxa"/>
            <w:vAlign w:val="center"/>
          </w:tcPr>
          <w:p w14:paraId="1D7CA9B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图谱边</w:t>
            </w:r>
          </w:p>
        </w:tc>
        <w:tc>
          <w:tcPr>
            <w:tcW w:w="1848" w:type="dxa"/>
            <w:vAlign w:val="center"/>
          </w:tcPr>
          <w:p w14:paraId="5EF2E8A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节点之间的关系</w:t>
            </w:r>
          </w:p>
        </w:tc>
        <w:tc>
          <w:tcPr>
            <w:tcW w:w="1848" w:type="dxa"/>
            <w:vAlign w:val="center"/>
          </w:tcPr>
          <w:p w14:paraId="2965C86C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</w:p>
        </w:tc>
        <w:tc>
          <w:tcPr>
            <w:tcW w:w="1848" w:type="dxa"/>
            <w:vAlign w:val="center"/>
          </w:tcPr>
          <w:p w14:paraId="11BBEFC3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source_id/target_id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外键、非空；同源同目标同关系避免重复</w:t>
            </w:r>
          </w:p>
        </w:tc>
      </w:tr>
      <w:tr w14:paraId="7534B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790DD6D1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favorites</w:t>
            </w:r>
          </w:p>
        </w:tc>
        <w:tc>
          <w:tcPr>
            <w:tcW w:w="1848" w:type="dxa"/>
            <w:vAlign w:val="center"/>
          </w:tcPr>
          <w:p w14:paraId="4444F1A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收藏</w:t>
            </w:r>
          </w:p>
        </w:tc>
        <w:tc>
          <w:tcPr>
            <w:tcW w:w="1848" w:type="dxa"/>
            <w:vAlign w:val="center"/>
          </w:tcPr>
          <w:p w14:paraId="749EEF2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用户与文档的个人收藏关系</w:t>
            </w:r>
          </w:p>
        </w:tc>
        <w:tc>
          <w:tcPr>
            <w:tcW w:w="1848" w:type="dxa"/>
            <w:vAlign w:val="center"/>
          </w:tcPr>
          <w:p w14:paraId="33C9ADB2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</w:p>
        </w:tc>
        <w:tc>
          <w:tcPr>
            <w:tcW w:w="1848" w:type="dxa"/>
            <w:vAlign w:val="center"/>
          </w:tcPr>
          <w:p w14:paraId="7D95D412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(user_id, document_id)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唯一</w:t>
            </w:r>
          </w:p>
        </w:tc>
      </w:tr>
      <w:tr w14:paraId="03C5B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481533EC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audit_logs</w:t>
            </w:r>
          </w:p>
        </w:tc>
        <w:tc>
          <w:tcPr>
            <w:tcW w:w="1848" w:type="dxa"/>
            <w:vAlign w:val="center"/>
          </w:tcPr>
          <w:p w14:paraId="2C6FDC6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审计日志</w:t>
            </w:r>
          </w:p>
        </w:tc>
        <w:tc>
          <w:tcPr>
            <w:tcW w:w="1848" w:type="dxa"/>
            <w:vAlign w:val="center"/>
          </w:tcPr>
          <w:p w14:paraId="6FD6820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关键操作留痕</w:t>
            </w:r>
          </w:p>
        </w:tc>
        <w:tc>
          <w:tcPr>
            <w:tcW w:w="1848" w:type="dxa"/>
            <w:vAlign w:val="center"/>
          </w:tcPr>
          <w:p w14:paraId="54B85689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</w:p>
        </w:tc>
        <w:tc>
          <w:tcPr>
            <w:tcW w:w="1848" w:type="dxa"/>
            <w:vAlign w:val="center"/>
          </w:tcPr>
          <w:p w14:paraId="282DCC20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action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非空；</w:t>
            </w:r>
            <w:r>
              <w:rPr>
                <w:rFonts w:ascii="Consolas" w:hAnsi="Consolas" w:eastAsia="Consolas"/>
                <w:b w:val="0"/>
                <w:sz w:val="17"/>
              </w:rPr>
              <w:t>user_id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可空</w:t>
            </w:r>
          </w:p>
        </w:tc>
      </w:tr>
      <w:tr w14:paraId="62FE4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7F019A5A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qa_history</w:t>
            </w:r>
          </w:p>
        </w:tc>
        <w:tc>
          <w:tcPr>
            <w:tcW w:w="1848" w:type="dxa"/>
            <w:vAlign w:val="center"/>
          </w:tcPr>
          <w:p w14:paraId="115FCC3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问答历史</w:t>
            </w:r>
          </w:p>
        </w:tc>
        <w:tc>
          <w:tcPr>
            <w:tcW w:w="1848" w:type="dxa"/>
            <w:vAlign w:val="center"/>
          </w:tcPr>
          <w:p w14:paraId="4C83BBB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问题、答案、来源、模式</w:t>
            </w:r>
          </w:p>
        </w:tc>
        <w:tc>
          <w:tcPr>
            <w:tcW w:w="1848" w:type="dxa"/>
            <w:vAlign w:val="center"/>
          </w:tcPr>
          <w:p w14:paraId="00A21674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</w:p>
        </w:tc>
        <w:tc>
          <w:tcPr>
            <w:tcW w:w="1848" w:type="dxa"/>
            <w:vAlign w:val="center"/>
          </w:tcPr>
          <w:p w14:paraId="2464F1EF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question/answer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非空；</w:t>
            </w:r>
            <w:r>
              <w:rPr>
                <w:rFonts w:ascii="Consolas" w:hAnsi="Consolas" w:eastAsia="Consolas"/>
                <w:b w:val="0"/>
                <w:sz w:val="17"/>
              </w:rPr>
              <w:t>user_id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可空</w:t>
            </w:r>
          </w:p>
        </w:tc>
      </w:tr>
    </w:tbl>
    <w:p w14:paraId="6529E2D2">
      <w:pPr>
        <w:spacing w:after="20"/>
      </w:pPr>
    </w:p>
    <w:p w14:paraId="20D69DCC">
      <w:pPr>
        <w:pStyle w:val="5"/>
      </w:pPr>
      <w:bookmarkStart w:id="33" w:name="_Toc4733"/>
      <w:r>
        <w:rPr>
          <w:rFonts w:ascii="宋体" w:hAnsi="宋体" w:eastAsia="宋体"/>
          <w:b/>
          <w:sz w:val="24"/>
        </w:rPr>
        <w:t>5.4 关系与基数说明</w:t>
      </w:r>
      <w:bookmarkEnd w:id="3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1"/>
        <w:gridCol w:w="2056"/>
        <w:gridCol w:w="2834"/>
        <w:gridCol w:w="2057"/>
      </w:tblGrid>
      <w:tr w14:paraId="68653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10" w:type="dxa"/>
            <w:shd w:val="clear" w:color="auto" w:fill="E6F6F2"/>
            <w:vAlign w:val="center"/>
          </w:tcPr>
          <w:p w14:paraId="5BD543F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关系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02506CF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基数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3671564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外键/实现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4A28523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业务含义</w:t>
            </w:r>
          </w:p>
        </w:tc>
      </w:tr>
      <w:tr w14:paraId="289A8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20BD090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users—documents</w:t>
            </w:r>
          </w:p>
        </w:tc>
        <w:tc>
          <w:tcPr>
            <w:tcW w:w="2310" w:type="dxa"/>
            <w:vAlign w:val="center"/>
          </w:tcPr>
          <w:p w14:paraId="5EE98BA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 : 0..*</w:t>
            </w:r>
          </w:p>
        </w:tc>
        <w:tc>
          <w:tcPr>
            <w:tcW w:w="2310" w:type="dxa"/>
            <w:vAlign w:val="center"/>
          </w:tcPr>
          <w:p w14:paraId="54EDCEB5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documents.author_id → users.id</w:t>
            </w:r>
          </w:p>
        </w:tc>
        <w:tc>
          <w:tcPr>
            <w:tcW w:w="2310" w:type="dxa"/>
            <w:vAlign w:val="center"/>
          </w:tcPr>
          <w:p w14:paraId="16BC532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一个用户可创建多篇文档；作者可空显示未知</w:t>
            </w:r>
          </w:p>
        </w:tc>
      </w:tr>
      <w:tr w14:paraId="1B351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69584A7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categories—documents</w:t>
            </w:r>
          </w:p>
        </w:tc>
        <w:tc>
          <w:tcPr>
            <w:tcW w:w="2310" w:type="dxa"/>
            <w:vAlign w:val="center"/>
          </w:tcPr>
          <w:p w14:paraId="695F83E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 : 0..*</w:t>
            </w:r>
          </w:p>
        </w:tc>
        <w:tc>
          <w:tcPr>
            <w:tcW w:w="2310" w:type="dxa"/>
            <w:vAlign w:val="center"/>
          </w:tcPr>
          <w:p w14:paraId="36B6ED82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documents.category_id → categories.id</w:t>
            </w:r>
          </w:p>
        </w:tc>
        <w:tc>
          <w:tcPr>
            <w:tcW w:w="2310" w:type="dxa"/>
            <w:vAlign w:val="center"/>
          </w:tcPr>
          <w:p w14:paraId="5544DCC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一个分类可包含多篇文档；文档可为未分类</w:t>
            </w:r>
          </w:p>
        </w:tc>
      </w:tr>
      <w:tr w14:paraId="021DA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11BF169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documents—knowledge_chunks</w:t>
            </w:r>
          </w:p>
        </w:tc>
        <w:tc>
          <w:tcPr>
            <w:tcW w:w="2310" w:type="dxa"/>
            <w:vAlign w:val="center"/>
          </w:tcPr>
          <w:p w14:paraId="49A7BFE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 : 0..*</w:t>
            </w:r>
          </w:p>
        </w:tc>
        <w:tc>
          <w:tcPr>
            <w:tcW w:w="2310" w:type="dxa"/>
            <w:vAlign w:val="center"/>
          </w:tcPr>
          <w:p w14:paraId="5368B87E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knowledge_chunks.document_id → documents.id</w:t>
            </w:r>
          </w:p>
        </w:tc>
        <w:tc>
          <w:tcPr>
            <w:tcW w:w="2310" w:type="dxa"/>
            <w:vAlign w:val="center"/>
          </w:tcPr>
          <w:p w14:paraId="636DF6E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一篇文档切分为多个片段；级联删除</w:t>
            </w:r>
          </w:p>
        </w:tc>
      </w:tr>
      <w:tr w14:paraId="40835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706D93E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users—favorites</w:t>
            </w:r>
          </w:p>
        </w:tc>
        <w:tc>
          <w:tcPr>
            <w:tcW w:w="2310" w:type="dxa"/>
            <w:vAlign w:val="center"/>
          </w:tcPr>
          <w:p w14:paraId="0A04D24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 : 0..*</w:t>
            </w:r>
          </w:p>
        </w:tc>
        <w:tc>
          <w:tcPr>
            <w:tcW w:w="2310" w:type="dxa"/>
            <w:vAlign w:val="center"/>
          </w:tcPr>
          <w:p w14:paraId="7DBE2DA1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favorites.user_id → users.id</w:t>
            </w:r>
          </w:p>
        </w:tc>
        <w:tc>
          <w:tcPr>
            <w:tcW w:w="2310" w:type="dxa"/>
            <w:vAlign w:val="center"/>
          </w:tcPr>
          <w:p w14:paraId="5CC3E33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用户拥有多个收藏</w:t>
            </w:r>
          </w:p>
        </w:tc>
      </w:tr>
      <w:tr w14:paraId="05C6A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4D2EE22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documents—favorites</w:t>
            </w:r>
          </w:p>
        </w:tc>
        <w:tc>
          <w:tcPr>
            <w:tcW w:w="2310" w:type="dxa"/>
            <w:vAlign w:val="center"/>
          </w:tcPr>
          <w:p w14:paraId="59477FC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 : 0..*</w:t>
            </w:r>
          </w:p>
        </w:tc>
        <w:tc>
          <w:tcPr>
            <w:tcW w:w="2310" w:type="dxa"/>
            <w:vAlign w:val="center"/>
          </w:tcPr>
          <w:p w14:paraId="5EE14760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favorites.document_id → documents.id</w:t>
            </w:r>
          </w:p>
        </w:tc>
        <w:tc>
          <w:tcPr>
            <w:tcW w:w="2310" w:type="dxa"/>
            <w:vAlign w:val="center"/>
          </w:tcPr>
          <w:p w14:paraId="79F43E0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文档可被多个用户收藏；级联删除</w:t>
            </w:r>
          </w:p>
        </w:tc>
      </w:tr>
      <w:tr w14:paraId="261EB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3CDA5BE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users—audit_logs</w:t>
            </w:r>
          </w:p>
        </w:tc>
        <w:tc>
          <w:tcPr>
            <w:tcW w:w="2310" w:type="dxa"/>
            <w:vAlign w:val="center"/>
          </w:tcPr>
          <w:p w14:paraId="1141874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 : 0..*</w:t>
            </w:r>
          </w:p>
        </w:tc>
        <w:tc>
          <w:tcPr>
            <w:tcW w:w="2310" w:type="dxa"/>
            <w:vAlign w:val="center"/>
          </w:tcPr>
          <w:p w14:paraId="6D505C5F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audit_logs.user_id → users.id</w:t>
            </w:r>
            <w:r>
              <w:rPr>
                <w:rFonts w:ascii="宋体" w:hAnsi="宋体" w:eastAsia="宋体"/>
                <w:b w:val="0"/>
                <w:sz w:val="17"/>
              </w:rPr>
              <w:t>，可空</w:t>
            </w:r>
          </w:p>
        </w:tc>
        <w:tc>
          <w:tcPr>
            <w:tcW w:w="2310" w:type="dxa"/>
            <w:vAlign w:val="center"/>
          </w:tcPr>
          <w:p w14:paraId="5CCB6D8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用户的操作史；匿名失败也可记录</w:t>
            </w:r>
          </w:p>
        </w:tc>
      </w:tr>
      <w:tr w14:paraId="39111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323F080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users—qa_history</w:t>
            </w:r>
          </w:p>
        </w:tc>
        <w:tc>
          <w:tcPr>
            <w:tcW w:w="2310" w:type="dxa"/>
            <w:vAlign w:val="center"/>
          </w:tcPr>
          <w:p w14:paraId="26E67F1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 : 0..*</w:t>
            </w:r>
          </w:p>
        </w:tc>
        <w:tc>
          <w:tcPr>
            <w:tcW w:w="2310" w:type="dxa"/>
            <w:vAlign w:val="center"/>
          </w:tcPr>
          <w:p w14:paraId="0615BD87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qa_history.user_id → users.id</w:t>
            </w:r>
            <w:r>
              <w:rPr>
                <w:rFonts w:ascii="宋体" w:hAnsi="宋体" w:eastAsia="宋体"/>
                <w:b w:val="0"/>
                <w:sz w:val="17"/>
              </w:rPr>
              <w:t>，可空</w:t>
            </w:r>
          </w:p>
        </w:tc>
        <w:tc>
          <w:tcPr>
            <w:tcW w:w="2310" w:type="dxa"/>
            <w:vAlign w:val="center"/>
          </w:tcPr>
          <w:p w14:paraId="42CE573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用户的问答历史</w:t>
            </w:r>
          </w:p>
        </w:tc>
      </w:tr>
      <w:tr w14:paraId="181F8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6E3B464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graph_nodes—graph_edges（出）</w:t>
            </w:r>
          </w:p>
        </w:tc>
        <w:tc>
          <w:tcPr>
            <w:tcW w:w="2310" w:type="dxa"/>
            <w:vAlign w:val="center"/>
          </w:tcPr>
          <w:p w14:paraId="372564D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 : 0..*</w:t>
            </w:r>
          </w:p>
        </w:tc>
        <w:tc>
          <w:tcPr>
            <w:tcW w:w="2310" w:type="dxa"/>
            <w:vAlign w:val="center"/>
          </w:tcPr>
          <w:p w14:paraId="41FE6B27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graph_edges.source_id → graph_nodes.id</w:t>
            </w:r>
          </w:p>
        </w:tc>
        <w:tc>
          <w:tcPr>
            <w:tcW w:w="2310" w:type="dxa"/>
            <w:vAlign w:val="center"/>
          </w:tcPr>
          <w:p w14:paraId="58B727E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节点作为关系起点</w:t>
            </w:r>
          </w:p>
        </w:tc>
      </w:tr>
      <w:tr w14:paraId="12AE6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0447233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graph_nodes—graph_edges（入）</w:t>
            </w:r>
          </w:p>
        </w:tc>
        <w:tc>
          <w:tcPr>
            <w:tcW w:w="2310" w:type="dxa"/>
            <w:vAlign w:val="center"/>
          </w:tcPr>
          <w:p w14:paraId="6811B4A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 : 0..*</w:t>
            </w:r>
          </w:p>
        </w:tc>
        <w:tc>
          <w:tcPr>
            <w:tcW w:w="2310" w:type="dxa"/>
            <w:vAlign w:val="center"/>
          </w:tcPr>
          <w:p w14:paraId="655FDAD8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graph_edges.target_id → graph_nodes.id</w:t>
            </w:r>
          </w:p>
        </w:tc>
        <w:tc>
          <w:tcPr>
            <w:tcW w:w="2310" w:type="dxa"/>
            <w:vAlign w:val="center"/>
          </w:tcPr>
          <w:p w14:paraId="603AE53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节点作为关系终点</w:t>
            </w:r>
          </w:p>
        </w:tc>
      </w:tr>
      <w:tr w14:paraId="33563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764BAD3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documents—graph_nodes</w:t>
            </w:r>
          </w:p>
        </w:tc>
        <w:tc>
          <w:tcPr>
            <w:tcW w:w="2310" w:type="dxa"/>
            <w:vAlign w:val="center"/>
          </w:tcPr>
          <w:p w14:paraId="5107C3B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 : 0..*</w:t>
            </w:r>
          </w:p>
        </w:tc>
        <w:tc>
          <w:tcPr>
            <w:tcW w:w="2310" w:type="dxa"/>
            <w:vAlign w:val="center"/>
          </w:tcPr>
          <w:p w14:paraId="5BDA661E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graph_nodes.document_id → documents.id</w:t>
            </w:r>
            <w:r>
              <w:rPr>
                <w:rFonts w:ascii="宋体" w:hAnsi="宋体" w:eastAsia="宋体"/>
                <w:b w:val="0"/>
                <w:sz w:val="17"/>
              </w:rPr>
              <w:t>，可空</w:t>
            </w:r>
          </w:p>
        </w:tc>
        <w:tc>
          <w:tcPr>
            <w:tcW w:w="2310" w:type="dxa"/>
            <w:vAlign w:val="center"/>
          </w:tcPr>
          <w:p w14:paraId="052B634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文档节点与业务文档关联，用于权限裁剪</w:t>
            </w:r>
          </w:p>
        </w:tc>
      </w:tr>
    </w:tbl>
    <w:p w14:paraId="6DFCBB8C">
      <w:pPr>
        <w:spacing w:after="20"/>
      </w:pPr>
    </w:p>
    <w:p w14:paraId="58C937D5">
      <w:pPr>
        <w:pStyle w:val="5"/>
      </w:pPr>
      <w:bookmarkStart w:id="34" w:name="_Toc3853"/>
      <w:r>
        <w:rPr>
          <w:rFonts w:ascii="宋体" w:hAnsi="宋体" w:eastAsia="宋体"/>
          <w:b/>
          <w:sz w:val="24"/>
        </w:rPr>
        <w:t>5.5 数据字典</w:t>
      </w:r>
      <w:bookmarkEnd w:id="34"/>
    </w:p>
    <w:p w14:paraId="7BFA39D4">
      <w:pPr>
        <w:pStyle w:val="6"/>
      </w:pPr>
      <w:r>
        <w:rPr>
          <w:rFonts w:ascii="宋体" w:hAnsi="宋体" w:eastAsia="宋体"/>
          <w:b/>
          <w:sz w:val="22"/>
        </w:rPr>
        <w:t xml:space="preserve">5.5.1 </w:t>
      </w:r>
      <w:r>
        <w:rPr>
          <w:rFonts w:ascii="Consolas" w:hAnsi="Consolas" w:eastAsia="Consolas"/>
          <w:b/>
          <w:sz w:val="20"/>
        </w:rPr>
        <w:t>users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1848"/>
        <w:gridCol w:w="1848"/>
        <w:gridCol w:w="1848"/>
        <w:gridCol w:w="1848"/>
      </w:tblGrid>
      <w:tr w14:paraId="00B60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48" w:type="dxa"/>
            <w:shd w:val="clear" w:color="auto" w:fill="E6F6F2"/>
            <w:vAlign w:val="center"/>
          </w:tcPr>
          <w:p w14:paraId="6DB606B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字段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3AE0EDF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7F92263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可空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446C124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默认/约束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78FC2E4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5C871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2A39425F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</w:p>
        </w:tc>
        <w:tc>
          <w:tcPr>
            <w:tcW w:w="1848" w:type="dxa"/>
            <w:vAlign w:val="center"/>
          </w:tcPr>
          <w:p w14:paraId="2F5C97E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1848" w:type="dxa"/>
            <w:vAlign w:val="center"/>
          </w:tcPr>
          <w:p w14:paraId="13A19A9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w="1848" w:type="dxa"/>
            <w:vAlign w:val="center"/>
          </w:tcPr>
          <w:p w14:paraId="2F1F435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PK</w:t>
            </w:r>
          </w:p>
        </w:tc>
        <w:tc>
          <w:tcPr>
            <w:tcW w:w="1848" w:type="dxa"/>
            <w:vAlign w:val="center"/>
          </w:tcPr>
          <w:p w14:paraId="26A840E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用户编号</w:t>
            </w:r>
          </w:p>
        </w:tc>
      </w:tr>
      <w:tr w14:paraId="645DF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10A0BFAB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username</w:t>
            </w:r>
          </w:p>
        </w:tc>
        <w:tc>
          <w:tcPr>
            <w:tcW w:w="1848" w:type="dxa"/>
            <w:vAlign w:val="center"/>
          </w:tcPr>
          <w:p w14:paraId="11C6D46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String(64)</w:t>
            </w:r>
          </w:p>
        </w:tc>
        <w:tc>
          <w:tcPr>
            <w:tcW w:w="1848" w:type="dxa"/>
            <w:vAlign w:val="center"/>
          </w:tcPr>
          <w:p w14:paraId="6A7EF91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w="1848" w:type="dxa"/>
            <w:vAlign w:val="center"/>
          </w:tcPr>
          <w:p w14:paraId="49D176B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唯一、索引</w:t>
            </w:r>
          </w:p>
        </w:tc>
        <w:tc>
          <w:tcPr>
            <w:tcW w:w="1848" w:type="dxa"/>
            <w:vAlign w:val="center"/>
          </w:tcPr>
          <w:p w14:paraId="451BB67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登录名</w:t>
            </w:r>
          </w:p>
        </w:tc>
      </w:tr>
      <w:tr w14:paraId="50530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4EBC8A60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password_hash</w:t>
            </w:r>
          </w:p>
        </w:tc>
        <w:tc>
          <w:tcPr>
            <w:tcW w:w="1848" w:type="dxa"/>
            <w:vAlign w:val="center"/>
          </w:tcPr>
          <w:p w14:paraId="7891ABB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String(255)</w:t>
            </w:r>
          </w:p>
        </w:tc>
        <w:tc>
          <w:tcPr>
            <w:tcW w:w="1848" w:type="dxa"/>
            <w:vAlign w:val="center"/>
          </w:tcPr>
          <w:p w14:paraId="496E69A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w="1848" w:type="dxa"/>
            <w:vAlign w:val="center"/>
          </w:tcPr>
          <w:p w14:paraId="6F5EAC6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848" w:type="dxa"/>
            <w:vAlign w:val="center"/>
          </w:tcPr>
          <w:p w14:paraId="5BF996C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Werkzeug 带盐慢哈希，不保存明文</w:t>
            </w:r>
          </w:p>
        </w:tc>
      </w:tr>
      <w:tr w14:paraId="184B4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1705362A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display_name</w:t>
            </w:r>
          </w:p>
        </w:tc>
        <w:tc>
          <w:tcPr>
            <w:tcW w:w="1848" w:type="dxa"/>
            <w:vAlign w:val="center"/>
          </w:tcPr>
          <w:p w14:paraId="2FB0C5D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String(64)</w:t>
            </w:r>
          </w:p>
        </w:tc>
        <w:tc>
          <w:tcPr>
            <w:tcW w:w="1848" w:type="dxa"/>
            <w:vAlign w:val="center"/>
          </w:tcPr>
          <w:p w14:paraId="7008BC8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w="1848" w:type="dxa"/>
            <w:vAlign w:val="center"/>
          </w:tcPr>
          <w:p w14:paraId="04A0714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848" w:type="dxa"/>
            <w:vAlign w:val="center"/>
          </w:tcPr>
          <w:p w14:paraId="244E769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展示姓名</w:t>
            </w:r>
          </w:p>
        </w:tc>
      </w:tr>
      <w:tr w14:paraId="7416D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48A69CB6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role</w:t>
            </w:r>
          </w:p>
        </w:tc>
        <w:tc>
          <w:tcPr>
            <w:tcW w:w="1848" w:type="dxa"/>
            <w:vAlign w:val="center"/>
          </w:tcPr>
          <w:p w14:paraId="5B66AD9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String(20)</w:t>
            </w:r>
          </w:p>
        </w:tc>
        <w:tc>
          <w:tcPr>
            <w:tcW w:w="1848" w:type="dxa"/>
            <w:vAlign w:val="center"/>
          </w:tcPr>
          <w:p w14:paraId="6362B0C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w="1848" w:type="dxa"/>
            <w:vAlign w:val="center"/>
          </w:tcPr>
          <w:p w14:paraId="15C986A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默认 </w:t>
            </w:r>
            <w:r>
              <w:rPr>
                <w:rFonts w:ascii="Consolas" w:hAnsi="Consolas" w:eastAsia="Consolas"/>
                <w:b w:val="0"/>
                <w:sz w:val="17"/>
              </w:rPr>
              <w:t>employee</w:t>
            </w:r>
          </w:p>
        </w:tc>
        <w:tc>
          <w:tcPr>
            <w:tcW w:w="1848" w:type="dxa"/>
            <w:vAlign w:val="center"/>
          </w:tcPr>
          <w:p w14:paraId="118F35B4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admin</w:t>
            </w:r>
            <w:r>
              <w:rPr>
                <w:rFonts w:ascii="宋体" w:hAnsi="宋体" w:eastAsia="宋体"/>
                <w:b w:val="0"/>
                <w:sz w:val="17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employee</w:t>
            </w:r>
          </w:p>
        </w:tc>
      </w:tr>
      <w:tr w14:paraId="7451E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2776F249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department</w:t>
            </w:r>
          </w:p>
        </w:tc>
        <w:tc>
          <w:tcPr>
            <w:tcW w:w="1848" w:type="dxa"/>
            <w:vAlign w:val="center"/>
          </w:tcPr>
          <w:p w14:paraId="23ECBA1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String(64)</w:t>
            </w:r>
          </w:p>
        </w:tc>
        <w:tc>
          <w:tcPr>
            <w:tcW w:w="1848" w:type="dxa"/>
            <w:vAlign w:val="center"/>
          </w:tcPr>
          <w:p w14:paraId="19E17FE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w="1848" w:type="dxa"/>
            <w:vAlign w:val="center"/>
          </w:tcPr>
          <w:p w14:paraId="1F8CE6D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默认 </w:t>
            </w:r>
            <w:r>
              <w:rPr>
                <w:rFonts w:ascii="Consolas" w:hAnsi="Consolas" w:eastAsia="Consolas"/>
                <w:b w:val="0"/>
                <w:sz w:val="17"/>
              </w:rPr>
              <w:t>综合部</w:t>
            </w:r>
          </w:p>
        </w:tc>
        <w:tc>
          <w:tcPr>
            <w:tcW w:w="1848" w:type="dxa"/>
            <w:vAlign w:val="center"/>
          </w:tcPr>
          <w:p w14:paraId="52687B4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部门，决定机密文档同部门可见</w:t>
            </w:r>
          </w:p>
        </w:tc>
      </w:tr>
      <w:tr w14:paraId="4EDE3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4A981735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created_at</w:t>
            </w:r>
          </w:p>
        </w:tc>
        <w:tc>
          <w:tcPr>
            <w:tcW w:w="1848" w:type="dxa"/>
            <w:vAlign w:val="center"/>
          </w:tcPr>
          <w:p w14:paraId="6961D31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DateTime</w:t>
            </w:r>
          </w:p>
        </w:tc>
        <w:tc>
          <w:tcPr>
            <w:tcW w:w="1848" w:type="dxa"/>
            <w:vAlign w:val="center"/>
          </w:tcPr>
          <w:p w14:paraId="4E7D852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是</w:t>
            </w:r>
          </w:p>
        </w:tc>
        <w:tc>
          <w:tcPr>
            <w:tcW w:w="1848" w:type="dxa"/>
            <w:vAlign w:val="center"/>
          </w:tcPr>
          <w:p w14:paraId="57F1638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默认本地当前时间</w:t>
            </w:r>
          </w:p>
        </w:tc>
        <w:tc>
          <w:tcPr>
            <w:tcW w:w="1848" w:type="dxa"/>
            <w:vAlign w:val="center"/>
          </w:tcPr>
          <w:p w14:paraId="4F9E4B7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创建时间</w:t>
            </w:r>
          </w:p>
        </w:tc>
      </w:tr>
    </w:tbl>
    <w:p w14:paraId="3D854CA0">
      <w:pPr>
        <w:spacing w:after="20"/>
      </w:pPr>
    </w:p>
    <w:p w14:paraId="34099503">
      <w:pPr>
        <w:pStyle w:val="6"/>
      </w:pPr>
      <w:r>
        <w:rPr>
          <w:rFonts w:ascii="宋体" w:hAnsi="宋体" w:eastAsia="宋体"/>
          <w:b/>
          <w:sz w:val="22"/>
        </w:rPr>
        <w:t xml:space="preserve">5.5.2 </w:t>
      </w:r>
      <w:r>
        <w:rPr>
          <w:rFonts w:ascii="Consolas" w:hAnsi="Consolas" w:eastAsia="Consolas"/>
          <w:b/>
          <w:sz w:val="20"/>
        </w:rPr>
        <w:t>categories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1848"/>
        <w:gridCol w:w="1848"/>
        <w:gridCol w:w="1848"/>
        <w:gridCol w:w="1848"/>
      </w:tblGrid>
      <w:tr w14:paraId="1049D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48" w:type="dxa"/>
            <w:shd w:val="clear" w:color="auto" w:fill="E6F6F2"/>
            <w:vAlign w:val="center"/>
          </w:tcPr>
          <w:p w14:paraId="7887EA6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字段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3E3FC0D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0B67794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可空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74789F1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默认/约束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7F2E3A7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1996B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693A960F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</w:p>
        </w:tc>
        <w:tc>
          <w:tcPr>
            <w:tcW w:w="1848" w:type="dxa"/>
            <w:vAlign w:val="center"/>
          </w:tcPr>
          <w:p w14:paraId="2A81BC1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1848" w:type="dxa"/>
            <w:vAlign w:val="center"/>
          </w:tcPr>
          <w:p w14:paraId="2364671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w="1848" w:type="dxa"/>
            <w:vAlign w:val="center"/>
          </w:tcPr>
          <w:p w14:paraId="2FA91E1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PK</w:t>
            </w:r>
          </w:p>
        </w:tc>
        <w:tc>
          <w:tcPr>
            <w:tcW w:w="1848" w:type="dxa"/>
            <w:vAlign w:val="center"/>
          </w:tcPr>
          <w:p w14:paraId="725B9B5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分类编号</w:t>
            </w:r>
          </w:p>
        </w:tc>
      </w:tr>
      <w:tr w14:paraId="28004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6D61AB37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name</w:t>
            </w:r>
          </w:p>
        </w:tc>
        <w:tc>
          <w:tcPr>
            <w:tcW w:w="1848" w:type="dxa"/>
            <w:vAlign w:val="center"/>
          </w:tcPr>
          <w:p w14:paraId="1C09E15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String(64)</w:t>
            </w:r>
          </w:p>
        </w:tc>
        <w:tc>
          <w:tcPr>
            <w:tcW w:w="1848" w:type="dxa"/>
            <w:vAlign w:val="center"/>
          </w:tcPr>
          <w:p w14:paraId="737ADB1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w="1848" w:type="dxa"/>
            <w:vAlign w:val="center"/>
          </w:tcPr>
          <w:p w14:paraId="64E5F8E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唯一</w:t>
            </w:r>
          </w:p>
        </w:tc>
        <w:tc>
          <w:tcPr>
            <w:tcW w:w="1848" w:type="dxa"/>
            <w:vAlign w:val="center"/>
          </w:tcPr>
          <w:p w14:paraId="372C660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分类名称</w:t>
            </w:r>
          </w:p>
        </w:tc>
      </w:tr>
      <w:tr w14:paraId="718EC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0487CFDB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description</w:t>
            </w:r>
          </w:p>
        </w:tc>
        <w:tc>
          <w:tcPr>
            <w:tcW w:w="1848" w:type="dxa"/>
            <w:vAlign w:val="center"/>
          </w:tcPr>
          <w:p w14:paraId="30DE871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String(255)</w:t>
            </w:r>
          </w:p>
        </w:tc>
        <w:tc>
          <w:tcPr>
            <w:tcW w:w="1848" w:type="dxa"/>
            <w:vAlign w:val="center"/>
          </w:tcPr>
          <w:p w14:paraId="707025B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是</w:t>
            </w:r>
          </w:p>
        </w:tc>
        <w:tc>
          <w:tcPr>
            <w:tcW w:w="1848" w:type="dxa"/>
            <w:vAlign w:val="center"/>
          </w:tcPr>
          <w:p w14:paraId="21B04F2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默认空串</w:t>
            </w:r>
          </w:p>
        </w:tc>
        <w:tc>
          <w:tcPr>
            <w:tcW w:w="1848" w:type="dxa"/>
            <w:vAlign w:val="center"/>
          </w:tcPr>
          <w:p w14:paraId="2E59527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分类说明</w:t>
            </w:r>
          </w:p>
        </w:tc>
      </w:tr>
    </w:tbl>
    <w:p w14:paraId="2604D9AD">
      <w:pPr>
        <w:spacing w:after="20"/>
      </w:pPr>
    </w:p>
    <w:p w14:paraId="1296B68C">
      <w:pPr>
        <w:pStyle w:val="6"/>
      </w:pPr>
      <w:r>
        <w:rPr>
          <w:rFonts w:ascii="宋体" w:hAnsi="宋体" w:eastAsia="宋体"/>
          <w:b/>
          <w:sz w:val="22"/>
        </w:rPr>
        <w:t xml:space="preserve">5.5.3 </w:t>
      </w:r>
      <w:r>
        <w:rPr>
          <w:rFonts w:ascii="Consolas" w:hAnsi="Consolas" w:eastAsia="Consolas"/>
          <w:b/>
          <w:sz w:val="20"/>
        </w:rPr>
        <w:t>documents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  <w:gridCol w:w="1764"/>
        <w:gridCol w:w="1673"/>
        <w:gridCol w:w="1785"/>
        <w:gridCol w:w="2460"/>
      </w:tblGrid>
      <w:tr w14:paraId="5541A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48" w:type="dxa"/>
            <w:shd w:val="clear" w:color="auto" w:fill="E6F6F2"/>
            <w:vAlign w:val="center"/>
          </w:tcPr>
          <w:p w14:paraId="4B4C08F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字段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35EACB6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26DA06E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可空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36C43A9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默认/约束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7177F79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09C57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275355A1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</w:p>
        </w:tc>
        <w:tc>
          <w:tcPr>
            <w:tcW w:w="1848" w:type="dxa"/>
            <w:vAlign w:val="center"/>
          </w:tcPr>
          <w:p w14:paraId="3785A6D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1848" w:type="dxa"/>
            <w:vAlign w:val="center"/>
          </w:tcPr>
          <w:p w14:paraId="4CB515B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w="1848" w:type="dxa"/>
            <w:vAlign w:val="center"/>
          </w:tcPr>
          <w:p w14:paraId="729F4F8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PK</w:t>
            </w:r>
          </w:p>
        </w:tc>
        <w:tc>
          <w:tcPr>
            <w:tcW w:w="1848" w:type="dxa"/>
            <w:vAlign w:val="center"/>
          </w:tcPr>
          <w:p w14:paraId="1A458CB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文档编号</w:t>
            </w:r>
          </w:p>
        </w:tc>
      </w:tr>
      <w:tr w14:paraId="79817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679CEFC9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title</w:t>
            </w:r>
          </w:p>
        </w:tc>
        <w:tc>
          <w:tcPr>
            <w:tcW w:w="1848" w:type="dxa"/>
            <w:vAlign w:val="center"/>
          </w:tcPr>
          <w:p w14:paraId="1D5B185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String(200)</w:t>
            </w:r>
          </w:p>
        </w:tc>
        <w:tc>
          <w:tcPr>
            <w:tcW w:w="1848" w:type="dxa"/>
            <w:vAlign w:val="center"/>
          </w:tcPr>
          <w:p w14:paraId="4DCCCA2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w="1848" w:type="dxa"/>
            <w:vAlign w:val="center"/>
          </w:tcPr>
          <w:p w14:paraId="1146C86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848" w:type="dxa"/>
            <w:vAlign w:val="center"/>
          </w:tcPr>
          <w:p w14:paraId="6A2A844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标题</w:t>
            </w:r>
          </w:p>
        </w:tc>
      </w:tr>
      <w:tr w14:paraId="2F424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5E26BC1E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content</w:t>
            </w:r>
          </w:p>
        </w:tc>
        <w:tc>
          <w:tcPr>
            <w:tcW w:w="1848" w:type="dxa"/>
            <w:vAlign w:val="center"/>
          </w:tcPr>
          <w:p w14:paraId="3CE0BF3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Text</w:t>
            </w:r>
          </w:p>
        </w:tc>
        <w:tc>
          <w:tcPr>
            <w:tcW w:w="1848" w:type="dxa"/>
            <w:vAlign w:val="center"/>
          </w:tcPr>
          <w:p w14:paraId="7667E64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w="1848" w:type="dxa"/>
            <w:vAlign w:val="center"/>
          </w:tcPr>
          <w:p w14:paraId="11709EC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默认空串</w:t>
            </w:r>
          </w:p>
        </w:tc>
        <w:tc>
          <w:tcPr>
            <w:tcW w:w="1848" w:type="dxa"/>
            <w:vAlign w:val="center"/>
          </w:tcPr>
          <w:p w14:paraId="74F55A1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正文</w:t>
            </w:r>
          </w:p>
        </w:tc>
      </w:tr>
      <w:tr w14:paraId="04346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41B464B2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summary</w:t>
            </w:r>
          </w:p>
        </w:tc>
        <w:tc>
          <w:tcPr>
            <w:tcW w:w="1848" w:type="dxa"/>
            <w:vAlign w:val="center"/>
          </w:tcPr>
          <w:p w14:paraId="242EB49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String(500)</w:t>
            </w:r>
          </w:p>
        </w:tc>
        <w:tc>
          <w:tcPr>
            <w:tcW w:w="1848" w:type="dxa"/>
            <w:vAlign w:val="center"/>
          </w:tcPr>
          <w:p w14:paraId="6B0888E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是</w:t>
            </w:r>
          </w:p>
        </w:tc>
        <w:tc>
          <w:tcPr>
            <w:tcW w:w="1848" w:type="dxa"/>
            <w:vAlign w:val="center"/>
          </w:tcPr>
          <w:p w14:paraId="58E2E96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默认空串</w:t>
            </w:r>
          </w:p>
        </w:tc>
        <w:tc>
          <w:tcPr>
            <w:tcW w:w="1848" w:type="dxa"/>
            <w:vAlign w:val="center"/>
          </w:tcPr>
          <w:p w14:paraId="72D460C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摘要，可自动截取</w:t>
            </w:r>
          </w:p>
        </w:tc>
      </w:tr>
      <w:tr w14:paraId="2D033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506ED44B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department</w:t>
            </w:r>
          </w:p>
        </w:tc>
        <w:tc>
          <w:tcPr>
            <w:tcW w:w="1848" w:type="dxa"/>
            <w:vAlign w:val="center"/>
          </w:tcPr>
          <w:p w14:paraId="15503ED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String(64)</w:t>
            </w:r>
          </w:p>
        </w:tc>
        <w:tc>
          <w:tcPr>
            <w:tcW w:w="1848" w:type="dxa"/>
            <w:vAlign w:val="center"/>
          </w:tcPr>
          <w:p w14:paraId="6A0C4B9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w="1848" w:type="dxa"/>
            <w:vAlign w:val="center"/>
          </w:tcPr>
          <w:p w14:paraId="721F476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默认 </w:t>
            </w:r>
            <w:r>
              <w:rPr>
                <w:rFonts w:ascii="Consolas" w:hAnsi="Consolas" w:eastAsia="Consolas"/>
                <w:b w:val="0"/>
                <w:sz w:val="17"/>
              </w:rPr>
              <w:t>综合部</w:t>
            </w:r>
          </w:p>
        </w:tc>
        <w:tc>
          <w:tcPr>
            <w:tcW w:w="1848" w:type="dxa"/>
            <w:vAlign w:val="center"/>
          </w:tcPr>
          <w:p w14:paraId="56E6C55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所属部门</w:t>
            </w:r>
          </w:p>
        </w:tc>
      </w:tr>
      <w:tr w14:paraId="39EBF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524DC3D9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visibility</w:t>
            </w:r>
          </w:p>
        </w:tc>
        <w:tc>
          <w:tcPr>
            <w:tcW w:w="1848" w:type="dxa"/>
            <w:vAlign w:val="center"/>
          </w:tcPr>
          <w:p w14:paraId="09C82FE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String(20)</w:t>
            </w:r>
          </w:p>
        </w:tc>
        <w:tc>
          <w:tcPr>
            <w:tcW w:w="1848" w:type="dxa"/>
            <w:vAlign w:val="center"/>
          </w:tcPr>
          <w:p w14:paraId="04D8361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w="1848" w:type="dxa"/>
            <w:vAlign w:val="center"/>
          </w:tcPr>
          <w:p w14:paraId="6BC9A1E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默认 </w:t>
            </w:r>
            <w:r>
              <w:rPr>
                <w:rFonts w:ascii="Consolas" w:hAnsi="Consolas" w:eastAsia="Consolas"/>
                <w:b w:val="0"/>
                <w:sz w:val="17"/>
              </w:rPr>
              <w:t>internal</w:t>
            </w:r>
          </w:p>
        </w:tc>
        <w:tc>
          <w:tcPr>
            <w:tcW w:w="1848" w:type="dxa"/>
            <w:vAlign w:val="center"/>
          </w:tcPr>
          <w:p w14:paraId="4CC8A6FF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public/internal/secret</w:t>
            </w:r>
          </w:p>
        </w:tc>
      </w:tr>
      <w:tr w14:paraId="4C07A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05D0263F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</w:p>
        </w:tc>
        <w:tc>
          <w:tcPr>
            <w:tcW w:w="1848" w:type="dxa"/>
            <w:vAlign w:val="center"/>
          </w:tcPr>
          <w:p w14:paraId="631686D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String(20)</w:t>
            </w:r>
          </w:p>
        </w:tc>
        <w:tc>
          <w:tcPr>
            <w:tcW w:w="1848" w:type="dxa"/>
            <w:vAlign w:val="center"/>
          </w:tcPr>
          <w:p w14:paraId="1445908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w="1848" w:type="dxa"/>
            <w:vAlign w:val="center"/>
          </w:tcPr>
          <w:p w14:paraId="78D64C6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默认 </w:t>
            </w:r>
            <w:r>
              <w:rPr>
                <w:rFonts w:ascii="Consolas" w:hAnsi="Consolas" w:eastAsia="Consolas"/>
                <w:b w:val="0"/>
                <w:sz w:val="17"/>
              </w:rPr>
              <w:t>published</w:t>
            </w:r>
          </w:p>
        </w:tc>
        <w:tc>
          <w:tcPr>
            <w:tcW w:w="1848" w:type="dxa"/>
            <w:vAlign w:val="center"/>
          </w:tcPr>
          <w:p w14:paraId="1727281E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draft/published/archived</w:t>
            </w:r>
          </w:p>
        </w:tc>
      </w:tr>
      <w:tr w14:paraId="0082A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3D71A65D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version</w:t>
            </w:r>
          </w:p>
        </w:tc>
        <w:tc>
          <w:tcPr>
            <w:tcW w:w="1848" w:type="dxa"/>
            <w:vAlign w:val="center"/>
          </w:tcPr>
          <w:p w14:paraId="6C923AE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String(20)</w:t>
            </w:r>
          </w:p>
        </w:tc>
        <w:tc>
          <w:tcPr>
            <w:tcW w:w="1848" w:type="dxa"/>
            <w:vAlign w:val="center"/>
          </w:tcPr>
          <w:p w14:paraId="6636598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是</w:t>
            </w:r>
          </w:p>
        </w:tc>
        <w:tc>
          <w:tcPr>
            <w:tcW w:w="1848" w:type="dxa"/>
            <w:vAlign w:val="center"/>
          </w:tcPr>
          <w:p w14:paraId="4C3C444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默认 </w:t>
            </w:r>
            <w:r>
              <w:rPr>
                <w:rFonts w:ascii="Consolas" w:hAnsi="Consolas" w:eastAsia="Consolas"/>
                <w:b w:val="0"/>
                <w:sz w:val="17"/>
              </w:rPr>
              <w:t>1.0</w:t>
            </w:r>
          </w:p>
        </w:tc>
        <w:tc>
          <w:tcPr>
            <w:tcW w:w="1848" w:type="dxa"/>
            <w:vAlign w:val="center"/>
          </w:tcPr>
          <w:p w14:paraId="16EDDEE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版本号</w:t>
            </w:r>
          </w:p>
        </w:tc>
      </w:tr>
      <w:tr w14:paraId="22AC1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28534FA3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filename</w:t>
            </w:r>
          </w:p>
        </w:tc>
        <w:tc>
          <w:tcPr>
            <w:tcW w:w="1848" w:type="dxa"/>
            <w:vAlign w:val="center"/>
          </w:tcPr>
          <w:p w14:paraId="1C7F180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String(255)</w:t>
            </w:r>
          </w:p>
        </w:tc>
        <w:tc>
          <w:tcPr>
            <w:tcW w:w="1848" w:type="dxa"/>
            <w:vAlign w:val="center"/>
          </w:tcPr>
          <w:p w14:paraId="546F984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是</w:t>
            </w:r>
          </w:p>
        </w:tc>
        <w:tc>
          <w:tcPr>
            <w:tcW w:w="1848" w:type="dxa"/>
            <w:vAlign w:val="center"/>
          </w:tcPr>
          <w:p w14:paraId="241137B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默认空串</w:t>
            </w:r>
          </w:p>
        </w:tc>
        <w:tc>
          <w:tcPr>
            <w:tcW w:w="1848" w:type="dxa"/>
            <w:vAlign w:val="center"/>
          </w:tcPr>
          <w:p w14:paraId="643BC89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预留文件名字段</w:t>
            </w:r>
          </w:p>
        </w:tc>
      </w:tr>
      <w:tr w14:paraId="77F7E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68431D29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tags</w:t>
            </w:r>
          </w:p>
        </w:tc>
        <w:tc>
          <w:tcPr>
            <w:tcW w:w="1848" w:type="dxa"/>
            <w:vAlign w:val="center"/>
          </w:tcPr>
          <w:p w14:paraId="1F057E8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String(255)</w:t>
            </w:r>
          </w:p>
        </w:tc>
        <w:tc>
          <w:tcPr>
            <w:tcW w:w="1848" w:type="dxa"/>
            <w:vAlign w:val="center"/>
          </w:tcPr>
          <w:p w14:paraId="168B96F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是</w:t>
            </w:r>
          </w:p>
        </w:tc>
        <w:tc>
          <w:tcPr>
            <w:tcW w:w="1848" w:type="dxa"/>
            <w:vAlign w:val="center"/>
          </w:tcPr>
          <w:p w14:paraId="68D1E0D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默认空串</w:t>
            </w:r>
          </w:p>
        </w:tc>
        <w:tc>
          <w:tcPr>
            <w:tcW w:w="1848" w:type="dxa"/>
            <w:vAlign w:val="center"/>
          </w:tcPr>
          <w:p w14:paraId="124ABF1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逗号分隔标签</w:t>
            </w:r>
          </w:p>
        </w:tc>
      </w:tr>
      <w:tr w14:paraId="2F799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485BFA41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category_id</w:t>
            </w:r>
          </w:p>
        </w:tc>
        <w:tc>
          <w:tcPr>
            <w:tcW w:w="1848" w:type="dxa"/>
            <w:vAlign w:val="center"/>
          </w:tcPr>
          <w:p w14:paraId="5841F67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1848" w:type="dxa"/>
            <w:vAlign w:val="center"/>
          </w:tcPr>
          <w:p w14:paraId="326B187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是</w:t>
            </w:r>
          </w:p>
        </w:tc>
        <w:tc>
          <w:tcPr>
            <w:tcW w:w="1848" w:type="dxa"/>
            <w:vAlign w:val="center"/>
          </w:tcPr>
          <w:p w14:paraId="0C758ED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FK → categories.id</w:t>
            </w:r>
          </w:p>
        </w:tc>
        <w:tc>
          <w:tcPr>
            <w:tcW w:w="1848" w:type="dxa"/>
            <w:vAlign w:val="center"/>
          </w:tcPr>
          <w:p w14:paraId="4624B14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分类</w:t>
            </w:r>
          </w:p>
        </w:tc>
      </w:tr>
      <w:tr w14:paraId="60342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4C865751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author_id</w:t>
            </w:r>
          </w:p>
        </w:tc>
        <w:tc>
          <w:tcPr>
            <w:tcW w:w="1848" w:type="dxa"/>
            <w:vAlign w:val="center"/>
          </w:tcPr>
          <w:p w14:paraId="37C175B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1848" w:type="dxa"/>
            <w:vAlign w:val="center"/>
          </w:tcPr>
          <w:p w14:paraId="7A8C650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是</w:t>
            </w:r>
          </w:p>
        </w:tc>
        <w:tc>
          <w:tcPr>
            <w:tcW w:w="1848" w:type="dxa"/>
            <w:vAlign w:val="center"/>
          </w:tcPr>
          <w:p w14:paraId="2340023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FK → users.id</w:t>
            </w:r>
          </w:p>
        </w:tc>
        <w:tc>
          <w:tcPr>
            <w:tcW w:w="1848" w:type="dxa"/>
            <w:vAlign w:val="center"/>
          </w:tcPr>
          <w:p w14:paraId="4D58E85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作者</w:t>
            </w:r>
          </w:p>
        </w:tc>
      </w:tr>
      <w:tr w14:paraId="5DCE2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425B0595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created_at</w:t>
            </w:r>
          </w:p>
        </w:tc>
        <w:tc>
          <w:tcPr>
            <w:tcW w:w="1848" w:type="dxa"/>
            <w:vAlign w:val="center"/>
          </w:tcPr>
          <w:p w14:paraId="5CA0D24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DateTime</w:t>
            </w:r>
          </w:p>
        </w:tc>
        <w:tc>
          <w:tcPr>
            <w:tcW w:w="1848" w:type="dxa"/>
            <w:vAlign w:val="center"/>
          </w:tcPr>
          <w:p w14:paraId="21BBD28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是</w:t>
            </w:r>
          </w:p>
        </w:tc>
        <w:tc>
          <w:tcPr>
            <w:tcW w:w="1848" w:type="dxa"/>
            <w:vAlign w:val="center"/>
          </w:tcPr>
          <w:p w14:paraId="17AD2DB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默认本地当前时间</w:t>
            </w:r>
          </w:p>
        </w:tc>
        <w:tc>
          <w:tcPr>
            <w:tcW w:w="1848" w:type="dxa"/>
            <w:vAlign w:val="center"/>
          </w:tcPr>
          <w:p w14:paraId="28FA271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创建时间</w:t>
            </w:r>
          </w:p>
        </w:tc>
      </w:tr>
      <w:tr w14:paraId="6BECF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131E7C89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updated_at</w:t>
            </w:r>
          </w:p>
        </w:tc>
        <w:tc>
          <w:tcPr>
            <w:tcW w:w="1848" w:type="dxa"/>
            <w:vAlign w:val="center"/>
          </w:tcPr>
          <w:p w14:paraId="5FF1CEC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DateTime</w:t>
            </w:r>
          </w:p>
        </w:tc>
        <w:tc>
          <w:tcPr>
            <w:tcW w:w="1848" w:type="dxa"/>
            <w:vAlign w:val="center"/>
          </w:tcPr>
          <w:p w14:paraId="073F088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是</w:t>
            </w:r>
          </w:p>
        </w:tc>
        <w:tc>
          <w:tcPr>
            <w:tcW w:w="1848" w:type="dxa"/>
            <w:vAlign w:val="center"/>
          </w:tcPr>
          <w:p w14:paraId="43D8DF8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默认/更新为本地当前时间</w:t>
            </w:r>
          </w:p>
        </w:tc>
        <w:tc>
          <w:tcPr>
            <w:tcW w:w="1848" w:type="dxa"/>
            <w:vAlign w:val="center"/>
          </w:tcPr>
          <w:p w14:paraId="69CB816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更新时间</w:t>
            </w:r>
          </w:p>
        </w:tc>
      </w:tr>
    </w:tbl>
    <w:p w14:paraId="3A5CCC58">
      <w:pPr>
        <w:spacing w:after="20"/>
      </w:pPr>
    </w:p>
    <w:p w14:paraId="67A7108E">
      <w:pPr>
        <w:pStyle w:val="6"/>
      </w:pPr>
      <w:r>
        <w:rPr>
          <w:rFonts w:ascii="宋体" w:hAnsi="宋体" w:eastAsia="宋体"/>
          <w:b/>
          <w:sz w:val="22"/>
        </w:rPr>
        <w:t xml:space="preserve">5.5.4 </w:t>
      </w:r>
      <w:r>
        <w:rPr>
          <w:rFonts w:ascii="Consolas" w:hAnsi="Consolas" w:eastAsia="Consolas"/>
          <w:b/>
          <w:sz w:val="20"/>
        </w:rPr>
        <w:t>knowledge_chunks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1848"/>
        <w:gridCol w:w="1848"/>
        <w:gridCol w:w="1848"/>
        <w:gridCol w:w="1848"/>
      </w:tblGrid>
      <w:tr w14:paraId="3C903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48" w:type="dxa"/>
            <w:shd w:val="clear" w:color="auto" w:fill="E6F6F2"/>
            <w:vAlign w:val="center"/>
          </w:tcPr>
          <w:p w14:paraId="171E267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字段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6F62FB0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60DF750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可空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5D5218B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默认/约束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3E9CAA2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37C33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40349BC6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</w:p>
        </w:tc>
        <w:tc>
          <w:tcPr>
            <w:tcW w:w="1848" w:type="dxa"/>
            <w:vAlign w:val="center"/>
          </w:tcPr>
          <w:p w14:paraId="42DCC7C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1848" w:type="dxa"/>
            <w:vAlign w:val="center"/>
          </w:tcPr>
          <w:p w14:paraId="33766EE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w="1848" w:type="dxa"/>
            <w:vAlign w:val="center"/>
          </w:tcPr>
          <w:p w14:paraId="6848589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PK</w:t>
            </w:r>
          </w:p>
        </w:tc>
        <w:tc>
          <w:tcPr>
            <w:tcW w:w="1848" w:type="dxa"/>
            <w:vAlign w:val="center"/>
          </w:tcPr>
          <w:p w14:paraId="3739A97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片段编号</w:t>
            </w:r>
          </w:p>
        </w:tc>
      </w:tr>
      <w:tr w14:paraId="31783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14437652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document_id</w:t>
            </w:r>
          </w:p>
        </w:tc>
        <w:tc>
          <w:tcPr>
            <w:tcW w:w="1848" w:type="dxa"/>
            <w:vAlign w:val="center"/>
          </w:tcPr>
          <w:p w14:paraId="06B1B97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1848" w:type="dxa"/>
            <w:vAlign w:val="center"/>
          </w:tcPr>
          <w:p w14:paraId="769F07E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w="1848" w:type="dxa"/>
            <w:vAlign w:val="center"/>
          </w:tcPr>
          <w:p w14:paraId="75A3813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FK → documents.id，索引</w:t>
            </w:r>
          </w:p>
        </w:tc>
        <w:tc>
          <w:tcPr>
            <w:tcW w:w="1848" w:type="dxa"/>
            <w:vAlign w:val="center"/>
          </w:tcPr>
          <w:p w14:paraId="1B99A11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所属文档</w:t>
            </w:r>
          </w:p>
        </w:tc>
      </w:tr>
      <w:tr w14:paraId="5B990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2C452C7E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chunk_index</w:t>
            </w:r>
          </w:p>
        </w:tc>
        <w:tc>
          <w:tcPr>
            <w:tcW w:w="1848" w:type="dxa"/>
            <w:vAlign w:val="center"/>
          </w:tcPr>
          <w:p w14:paraId="4C5AA3A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1848" w:type="dxa"/>
            <w:vAlign w:val="center"/>
          </w:tcPr>
          <w:p w14:paraId="7404D8F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w="1848" w:type="dxa"/>
            <w:vAlign w:val="center"/>
          </w:tcPr>
          <w:p w14:paraId="69342CF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默认 0</w:t>
            </w:r>
          </w:p>
        </w:tc>
        <w:tc>
          <w:tcPr>
            <w:tcW w:w="1848" w:type="dxa"/>
            <w:vAlign w:val="center"/>
          </w:tcPr>
          <w:p w14:paraId="2E8CD2F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文档内片段序号</w:t>
            </w:r>
          </w:p>
        </w:tc>
      </w:tr>
      <w:tr w14:paraId="6B054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74CC6E9C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content</w:t>
            </w:r>
          </w:p>
        </w:tc>
        <w:tc>
          <w:tcPr>
            <w:tcW w:w="1848" w:type="dxa"/>
            <w:vAlign w:val="center"/>
          </w:tcPr>
          <w:p w14:paraId="1781AF9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Text</w:t>
            </w:r>
          </w:p>
        </w:tc>
        <w:tc>
          <w:tcPr>
            <w:tcW w:w="1848" w:type="dxa"/>
            <w:vAlign w:val="center"/>
          </w:tcPr>
          <w:p w14:paraId="67404B7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w="1848" w:type="dxa"/>
            <w:vAlign w:val="center"/>
          </w:tcPr>
          <w:p w14:paraId="1D61B61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848" w:type="dxa"/>
            <w:vAlign w:val="center"/>
          </w:tcPr>
          <w:p w14:paraId="15E45B9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片段正文</w:t>
            </w:r>
          </w:p>
        </w:tc>
      </w:tr>
      <w:tr w14:paraId="7BC4B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1BC1ABD7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keywords</w:t>
            </w:r>
          </w:p>
        </w:tc>
        <w:tc>
          <w:tcPr>
            <w:tcW w:w="1848" w:type="dxa"/>
            <w:vAlign w:val="center"/>
          </w:tcPr>
          <w:p w14:paraId="324FF3F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String(500)</w:t>
            </w:r>
          </w:p>
        </w:tc>
        <w:tc>
          <w:tcPr>
            <w:tcW w:w="1848" w:type="dxa"/>
            <w:vAlign w:val="center"/>
          </w:tcPr>
          <w:p w14:paraId="61DE8AA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是</w:t>
            </w:r>
          </w:p>
        </w:tc>
        <w:tc>
          <w:tcPr>
            <w:tcW w:w="1848" w:type="dxa"/>
            <w:vAlign w:val="center"/>
          </w:tcPr>
          <w:p w14:paraId="366F246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默认空串</w:t>
            </w:r>
          </w:p>
        </w:tc>
        <w:tc>
          <w:tcPr>
            <w:tcW w:w="1848" w:type="dxa"/>
            <w:vAlign w:val="center"/>
          </w:tcPr>
          <w:p w14:paraId="7560854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jieba 提取关键词</w:t>
            </w:r>
          </w:p>
        </w:tc>
      </w:tr>
    </w:tbl>
    <w:p w14:paraId="29F53DEB">
      <w:pPr>
        <w:spacing w:after="20"/>
      </w:pPr>
    </w:p>
    <w:p w14:paraId="4CC90525">
      <w:pPr>
        <w:pStyle w:val="6"/>
      </w:pPr>
      <w:r>
        <w:rPr>
          <w:rFonts w:ascii="宋体" w:hAnsi="宋体" w:eastAsia="宋体"/>
          <w:b/>
          <w:sz w:val="22"/>
        </w:rPr>
        <w:t xml:space="preserve">5.5.5 </w:t>
      </w:r>
      <w:r>
        <w:rPr>
          <w:rFonts w:ascii="Consolas" w:hAnsi="Consolas" w:eastAsia="Consolas"/>
          <w:b/>
          <w:sz w:val="20"/>
        </w:rPr>
        <w:t>graph_nodes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0"/>
        <w:gridCol w:w="1400"/>
        <w:gridCol w:w="908"/>
        <w:gridCol w:w="1454"/>
        <w:gridCol w:w="4236"/>
      </w:tblGrid>
      <w:tr w14:paraId="5DD17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48" w:type="dxa"/>
            <w:shd w:val="clear" w:color="auto" w:fill="E6F6F2"/>
            <w:vAlign w:val="center"/>
          </w:tcPr>
          <w:p w14:paraId="37CCDA5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字段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7DB0EA2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12935DD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可空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70C1D3C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默认/约束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3AF49DC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1056D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17B306DF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</w:p>
        </w:tc>
        <w:tc>
          <w:tcPr>
            <w:tcW w:w="1848" w:type="dxa"/>
            <w:vAlign w:val="center"/>
          </w:tcPr>
          <w:p w14:paraId="5F9D1CE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1848" w:type="dxa"/>
            <w:vAlign w:val="center"/>
          </w:tcPr>
          <w:p w14:paraId="056D62E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w="1848" w:type="dxa"/>
            <w:vAlign w:val="center"/>
          </w:tcPr>
          <w:p w14:paraId="3420B85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PK</w:t>
            </w:r>
          </w:p>
        </w:tc>
        <w:tc>
          <w:tcPr>
            <w:tcW w:w="1848" w:type="dxa"/>
            <w:vAlign w:val="center"/>
          </w:tcPr>
          <w:p w14:paraId="36F8002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节点编号</w:t>
            </w:r>
          </w:p>
        </w:tc>
      </w:tr>
      <w:tr w14:paraId="31BC7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68793854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name</w:t>
            </w:r>
          </w:p>
        </w:tc>
        <w:tc>
          <w:tcPr>
            <w:tcW w:w="1848" w:type="dxa"/>
            <w:vAlign w:val="center"/>
          </w:tcPr>
          <w:p w14:paraId="36232F7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String(100)</w:t>
            </w:r>
          </w:p>
        </w:tc>
        <w:tc>
          <w:tcPr>
            <w:tcW w:w="1848" w:type="dxa"/>
            <w:vAlign w:val="center"/>
          </w:tcPr>
          <w:p w14:paraId="0F759B3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w="1848" w:type="dxa"/>
            <w:vAlign w:val="center"/>
          </w:tcPr>
          <w:p w14:paraId="1D2962A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唯一</w:t>
            </w:r>
          </w:p>
        </w:tc>
        <w:tc>
          <w:tcPr>
            <w:tcW w:w="1848" w:type="dxa"/>
            <w:vAlign w:val="center"/>
          </w:tcPr>
          <w:p w14:paraId="78A6F40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节点名称，如 </w:t>
            </w:r>
            <w:r>
              <w:rPr>
                <w:rFonts w:ascii="Consolas" w:hAnsi="Consolas" w:eastAsia="Consolas"/>
                <w:b w:val="0"/>
                <w:sz w:val="17"/>
              </w:rPr>
              <w:t>文档:员工年休假管理办法</w:t>
            </w:r>
          </w:p>
        </w:tc>
      </w:tr>
      <w:tr w14:paraId="6ED6C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50E78E52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node_type</w:t>
            </w:r>
          </w:p>
        </w:tc>
        <w:tc>
          <w:tcPr>
            <w:tcW w:w="1848" w:type="dxa"/>
            <w:vAlign w:val="center"/>
          </w:tcPr>
          <w:p w14:paraId="041231C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String(40)</w:t>
            </w:r>
          </w:p>
        </w:tc>
        <w:tc>
          <w:tcPr>
            <w:tcW w:w="1848" w:type="dxa"/>
            <w:vAlign w:val="center"/>
          </w:tcPr>
          <w:p w14:paraId="4EC07F1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w="1848" w:type="dxa"/>
            <w:vAlign w:val="center"/>
          </w:tcPr>
          <w:p w14:paraId="455D5C4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默认 </w:t>
            </w:r>
            <w:r>
              <w:rPr>
                <w:rFonts w:ascii="Consolas" w:hAnsi="Consolas" w:eastAsia="Consolas"/>
                <w:b w:val="0"/>
                <w:sz w:val="17"/>
              </w:rPr>
              <w:t>concept</w:t>
            </w:r>
          </w:p>
        </w:tc>
        <w:tc>
          <w:tcPr>
            <w:tcW w:w="1848" w:type="dxa"/>
            <w:vAlign w:val="center"/>
          </w:tcPr>
          <w:p w14:paraId="23C8F2DE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document/department/project/keyword/concept</w:t>
            </w:r>
          </w:p>
        </w:tc>
      </w:tr>
      <w:tr w14:paraId="50F5D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39B95370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description</w:t>
            </w:r>
          </w:p>
        </w:tc>
        <w:tc>
          <w:tcPr>
            <w:tcW w:w="1848" w:type="dxa"/>
            <w:vAlign w:val="center"/>
          </w:tcPr>
          <w:p w14:paraId="3F0C7A4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String(255)</w:t>
            </w:r>
          </w:p>
        </w:tc>
        <w:tc>
          <w:tcPr>
            <w:tcW w:w="1848" w:type="dxa"/>
            <w:vAlign w:val="center"/>
          </w:tcPr>
          <w:p w14:paraId="0C432C8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是</w:t>
            </w:r>
          </w:p>
        </w:tc>
        <w:tc>
          <w:tcPr>
            <w:tcW w:w="1848" w:type="dxa"/>
            <w:vAlign w:val="center"/>
          </w:tcPr>
          <w:p w14:paraId="7BD223E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默认空串</w:t>
            </w:r>
          </w:p>
        </w:tc>
        <w:tc>
          <w:tcPr>
            <w:tcW w:w="1848" w:type="dxa"/>
            <w:vAlign w:val="center"/>
          </w:tcPr>
          <w:p w14:paraId="043571E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节点说明</w:t>
            </w:r>
          </w:p>
        </w:tc>
      </w:tr>
      <w:tr w14:paraId="19DA7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0E901227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document_id</w:t>
            </w:r>
          </w:p>
        </w:tc>
        <w:tc>
          <w:tcPr>
            <w:tcW w:w="1848" w:type="dxa"/>
            <w:vAlign w:val="center"/>
          </w:tcPr>
          <w:p w14:paraId="12329AD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1848" w:type="dxa"/>
            <w:vAlign w:val="center"/>
          </w:tcPr>
          <w:p w14:paraId="3A6AA7A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是</w:t>
            </w:r>
          </w:p>
        </w:tc>
        <w:tc>
          <w:tcPr>
            <w:tcW w:w="1848" w:type="dxa"/>
            <w:vAlign w:val="center"/>
          </w:tcPr>
          <w:p w14:paraId="337975B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FK → documents.id</w:t>
            </w:r>
          </w:p>
        </w:tc>
        <w:tc>
          <w:tcPr>
            <w:tcW w:w="1848" w:type="dxa"/>
            <w:vAlign w:val="center"/>
          </w:tcPr>
          <w:p w14:paraId="5FBE091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文档节点关联业务文档</w:t>
            </w:r>
          </w:p>
        </w:tc>
      </w:tr>
    </w:tbl>
    <w:p w14:paraId="52944C7B">
      <w:pPr>
        <w:spacing w:after="20"/>
      </w:pPr>
    </w:p>
    <w:p w14:paraId="0A71F2BF">
      <w:pPr>
        <w:pStyle w:val="6"/>
      </w:pPr>
      <w:r>
        <w:rPr>
          <w:rFonts w:ascii="宋体" w:hAnsi="宋体" w:eastAsia="宋体"/>
          <w:b/>
          <w:sz w:val="22"/>
        </w:rPr>
        <w:t xml:space="preserve">5.5.6 </w:t>
      </w:r>
      <w:r>
        <w:rPr>
          <w:rFonts w:ascii="Consolas" w:hAnsi="Consolas" w:eastAsia="Consolas"/>
          <w:b/>
          <w:sz w:val="20"/>
        </w:rPr>
        <w:t>graph_edges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1848"/>
        <w:gridCol w:w="1848"/>
        <w:gridCol w:w="1848"/>
        <w:gridCol w:w="1848"/>
      </w:tblGrid>
      <w:tr w14:paraId="2A53F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48" w:type="dxa"/>
            <w:shd w:val="clear" w:color="auto" w:fill="E6F6F2"/>
            <w:vAlign w:val="center"/>
          </w:tcPr>
          <w:p w14:paraId="6481C41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字段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60BB161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0AFA860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可空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5074E13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默认/约束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47DD1E4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0A662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7D425703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</w:p>
        </w:tc>
        <w:tc>
          <w:tcPr>
            <w:tcW w:w="1848" w:type="dxa"/>
            <w:vAlign w:val="center"/>
          </w:tcPr>
          <w:p w14:paraId="05C9126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1848" w:type="dxa"/>
            <w:vAlign w:val="center"/>
          </w:tcPr>
          <w:p w14:paraId="002BEAF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w="1848" w:type="dxa"/>
            <w:vAlign w:val="center"/>
          </w:tcPr>
          <w:p w14:paraId="6C24BAA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PK</w:t>
            </w:r>
          </w:p>
        </w:tc>
        <w:tc>
          <w:tcPr>
            <w:tcW w:w="1848" w:type="dxa"/>
            <w:vAlign w:val="center"/>
          </w:tcPr>
          <w:p w14:paraId="2CE339F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边编号</w:t>
            </w:r>
          </w:p>
        </w:tc>
      </w:tr>
      <w:tr w14:paraId="772B5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5F5CEE3E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source_id</w:t>
            </w:r>
          </w:p>
        </w:tc>
        <w:tc>
          <w:tcPr>
            <w:tcW w:w="1848" w:type="dxa"/>
            <w:vAlign w:val="center"/>
          </w:tcPr>
          <w:p w14:paraId="5319FE9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1848" w:type="dxa"/>
            <w:vAlign w:val="center"/>
          </w:tcPr>
          <w:p w14:paraId="7AC0318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w="1848" w:type="dxa"/>
            <w:vAlign w:val="center"/>
          </w:tcPr>
          <w:p w14:paraId="2CA402B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FK → graph_nodes.id</w:t>
            </w:r>
          </w:p>
        </w:tc>
        <w:tc>
          <w:tcPr>
            <w:tcW w:w="1848" w:type="dxa"/>
            <w:vAlign w:val="center"/>
          </w:tcPr>
          <w:p w14:paraId="27835EA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起点节点</w:t>
            </w:r>
          </w:p>
        </w:tc>
      </w:tr>
      <w:tr w14:paraId="4C1F0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1E0B2702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target_id</w:t>
            </w:r>
          </w:p>
        </w:tc>
        <w:tc>
          <w:tcPr>
            <w:tcW w:w="1848" w:type="dxa"/>
            <w:vAlign w:val="center"/>
          </w:tcPr>
          <w:p w14:paraId="48303B3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1848" w:type="dxa"/>
            <w:vAlign w:val="center"/>
          </w:tcPr>
          <w:p w14:paraId="45A7B24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w="1848" w:type="dxa"/>
            <w:vAlign w:val="center"/>
          </w:tcPr>
          <w:p w14:paraId="04381CC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FK → graph_nodes.id</w:t>
            </w:r>
          </w:p>
        </w:tc>
        <w:tc>
          <w:tcPr>
            <w:tcW w:w="1848" w:type="dxa"/>
            <w:vAlign w:val="center"/>
          </w:tcPr>
          <w:p w14:paraId="682648B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终点节点</w:t>
            </w:r>
          </w:p>
        </w:tc>
      </w:tr>
      <w:tr w14:paraId="64392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35D8CECD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relation</w:t>
            </w:r>
          </w:p>
        </w:tc>
        <w:tc>
          <w:tcPr>
            <w:tcW w:w="1848" w:type="dxa"/>
            <w:vAlign w:val="center"/>
          </w:tcPr>
          <w:p w14:paraId="355A0EE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String(64)</w:t>
            </w:r>
          </w:p>
        </w:tc>
        <w:tc>
          <w:tcPr>
            <w:tcW w:w="1848" w:type="dxa"/>
            <w:vAlign w:val="center"/>
          </w:tcPr>
          <w:p w14:paraId="40C2854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w="1848" w:type="dxa"/>
            <w:vAlign w:val="center"/>
          </w:tcPr>
          <w:p w14:paraId="10D370B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默认 </w:t>
            </w:r>
            <w:r>
              <w:rPr>
                <w:rFonts w:ascii="Consolas" w:hAnsi="Consolas" w:eastAsia="Consolas"/>
                <w:b w:val="0"/>
                <w:sz w:val="17"/>
              </w:rPr>
              <w:t>关联</w:t>
            </w:r>
          </w:p>
        </w:tc>
        <w:tc>
          <w:tcPr>
            <w:tcW w:w="1848" w:type="dxa"/>
            <w:vAlign w:val="center"/>
          </w:tcPr>
          <w:p w14:paraId="7B1C34F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关系名，如属于/分类为/含有</w:t>
            </w:r>
          </w:p>
        </w:tc>
      </w:tr>
    </w:tbl>
    <w:p w14:paraId="1865585E">
      <w:pPr>
        <w:spacing w:after="20"/>
      </w:pPr>
    </w:p>
    <w:p w14:paraId="05D1FDFA">
      <w:pPr>
        <w:pStyle w:val="6"/>
      </w:pPr>
      <w:r>
        <w:rPr>
          <w:rFonts w:ascii="宋体" w:hAnsi="宋体" w:eastAsia="宋体"/>
          <w:b/>
          <w:sz w:val="22"/>
        </w:rPr>
        <w:t xml:space="preserve">5.5.7 </w:t>
      </w:r>
      <w:r>
        <w:rPr>
          <w:rFonts w:ascii="Consolas" w:hAnsi="Consolas" w:eastAsia="Consolas"/>
          <w:b/>
          <w:sz w:val="20"/>
        </w:rPr>
        <w:t>favorites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5"/>
        <w:gridCol w:w="1764"/>
        <w:gridCol w:w="1719"/>
        <w:gridCol w:w="2460"/>
        <w:gridCol w:w="1720"/>
      </w:tblGrid>
      <w:tr w14:paraId="76FCD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48" w:type="dxa"/>
            <w:shd w:val="clear" w:color="auto" w:fill="E6F6F2"/>
            <w:vAlign w:val="center"/>
          </w:tcPr>
          <w:p w14:paraId="0B38F76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字段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6AB8B1D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69BD827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可空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33B9B83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默认/约束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4076129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72008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31663E7F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</w:p>
        </w:tc>
        <w:tc>
          <w:tcPr>
            <w:tcW w:w="1848" w:type="dxa"/>
            <w:vAlign w:val="center"/>
          </w:tcPr>
          <w:p w14:paraId="2A37DE9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1848" w:type="dxa"/>
            <w:vAlign w:val="center"/>
          </w:tcPr>
          <w:p w14:paraId="1CA93AD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w="1848" w:type="dxa"/>
            <w:vAlign w:val="center"/>
          </w:tcPr>
          <w:p w14:paraId="6B921E8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PK</w:t>
            </w:r>
          </w:p>
        </w:tc>
        <w:tc>
          <w:tcPr>
            <w:tcW w:w="1848" w:type="dxa"/>
            <w:vAlign w:val="center"/>
          </w:tcPr>
          <w:p w14:paraId="1BF9617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收藏编号</w:t>
            </w:r>
          </w:p>
        </w:tc>
      </w:tr>
      <w:tr w14:paraId="23A6A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243CC48A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user_id</w:t>
            </w:r>
          </w:p>
        </w:tc>
        <w:tc>
          <w:tcPr>
            <w:tcW w:w="1848" w:type="dxa"/>
            <w:vAlign w:val="center"/>
          </w:tcPr>
          <w:p w14:paraId="6558DCF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1848" w:type="dxa"/>
            <w:vAlign w:val="center"/>
          </w:tcPr>
          <w:p w14:paraId="515305D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w="1848" w:type="dxa"/>
            <w:vAlign w:val="center"/>
          </w:tcPr>
          <w:p w14:paraId="34D5837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FK → users.id</w:t>
            </w:r>
          </w:p>
        </w:tc>
        <w:tc>
          <w:tcPr>
            <w:tcW w:w="1848" w:type="dxa"/>
            <w:vAlign w:val="center"/>
          </w:tcPr>
          <w:p w14:paraId="68C4D4C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收藏用户</w:t>
            </w:r>
          </w:p>
        </w:tc>
      </w:tr>
      <w:tr w14:paraId="41073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2898A455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document_id</w:t>
            </w:r>
          </w:p>
        </w:tc>
        <w:tc>
          <w:tcPr>
            <w:tcW w:w="1848" w:type="dxa"/>
            <w:vAlign w:val="center"/>
          </w:tcPr>
          <w:p w14:paraId="1BC12C3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1848" w:type="dxa"/>
            <w:vAlign w:val="center"/>
          </w:tcPr>
          <w:p w14:paraId="4B2EE89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w="1848" w:type="dxa"/>
            <w:vAlign w:val="center"/>
          </w:tcPr>
          <w:p w14:paraId="3637A13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FK → documents.id</w:t>
            </w:r>
          </w:p>
        </w:tc>
        <w:tc>
          <w:tcPr>
            <w:tcW w:w="1848" w:type="dxa"/>
            <w:vAlign w:val="center"/>
          </w:tcPr>
          <w:p w14:paraId="7C161A1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被收藏文档</w:t>
            </w:r>
          </w:p>
        </w:tc>
      </w:tr>
      <w:tr w14:paraId="5D9EB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3B34713F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created_at</w:t>
            </w:r>
          </w:p>
        </w:tc>
        <w:tc>
          <w:tcPr>
            <w:tcW w:w="1848" w:type="dxa"/>
            <w:vAlign w:val="center"/>
          </w:tcPr>
          <w:p w14:paraId="7508142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DateTime</w:t>
            </w:r>
          </w:p>
        </w:tc>
        <w:tc>
          <w:tcPr>
            <w:tcW w:w="1848" w:type="dxa"/>
            <w:vAlign w:val="center"/>
          </w:tcPr>
          <w:p w14:paraId="59932C4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是</w:t>
            </w:r>
          </w:p>
        </w:tc>
        <w:tc>
          <w:tcPr>
            <w:tcW w:w="1848" w:type="dxa"/>
            <w:vAlign w:val="center"/>
          </w:tcPr>
          <w:p w14:paraId="371B7E5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默认本地当前时间</w:t>
            </w:r>
          </w:p>
        </w:tc>
        <w:tc>
          <w:tcPr>
            <w:tcW w:w="1848" w:type="dxa"/>
            <w:vAlign w:val="center"/>
          </w:tcPr>
          <w:p w14:paraId="6D5D0BC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收藏时间</w:t>
            </w:r>
          </w:p>
        </w:tc>
      </w:tr>
      <w:tr w14:paraId="470C7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1B782F1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唯一约束</w:t>
            </w:r>
          </w:p>
        </w:tc>
        <w:tc>
          <w:tcPr>
            <w:tcW w:w="1848" w:type="dxa"/>
            <w:vAlign w:val="center"/>
          </w:tcPr>
          <w:p w14:paraId="14720FE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848" w:type="dxa"/>
            <w:vAlign w:val="center"/>
          </w:tcPr>
          <w:p w14:paraId="0D501EA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848" w:type="dxa"/>
            <w:vAlign w:val="center"/>
          </w:tcPr>
          <w:p w14:paraId="0DDB4483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uq_user_doc_fav(user_id, document_id)</w:t>
            </w:r>
          </w:p>
        </w:tc>
        <w:tc>
          <w:tcPr>
            <w:tcW w:w="1848" w:type="dxa"/>
            <w:vAlign w:val="center"/>
          </w:tcPr>
          <w:p w14:paraId="40F2E79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防止同一用户重复收藏同一文档</w:t>
            </w:r>
          </w:p>
        </w:tc>
      </w:tr>
    </w:tbl>
    <w:p w14:paraId="41031BA6">
      <w:pPr>
        <w:spacing w:after="20"/>
      </w:pPr>
    </w:p>
    <w:p w14:paraId="44BB6CEA">
      <w:pPr>
        <w:pStyle w:val="6"/>
      </w:pPr>
      <w:r>
        <w:rPr>
          <w:rFonts w:ascii="宋体" w:hAnsi="宋体" w:eastAsia="宋体"/>
          <w:b/>
          <w:sz w:val="22"/>
        </w:rPr>
        <w:t xml:space="preserve">5.5.8 </w:t>
      </w:r>
      <w:r>
        <w:rPr>
          <w:rFonts w:ascii="Consolas" w:hAnsi="Consolas" w:eastAsia="Consolas"/>
          <w:b/>
          <w:sz w:val="20"/>
        </w:rPr>
        <w:t>audit_logs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1848"/>
        <w:gridCol w:w="1848"/>
        <w:gridCol w:w="1848"/>
        <w:gridCol w:w="1848"/>
      </w:tblGrid>
      <w:tr w14:paraId="1138E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48" w:type="dxa"/>
            <w:shd w:val="clear" w:color="auto" w:fill="E6F6F2"/>
            <w:vAlign w:val="center"/>
          </w:tcPr>
          <w:p w14:paraId="197065A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字段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3B528F7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7993382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可空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5A746AC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默认/约束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4B83D01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5BEC1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78ACD2F8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</w:p>
        </w:tc>
        <w:tc>
          <w:tcPr>
            <w:tcW w:w="1848" w:type="dxa"/>
            <w:vAlign w:val="center"/>
          </w:tcPr>
          <w:p w14:paraId="7FEE3BB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1848" w:type="dxa"/>
            <w:vAlign w:val="center"/>
          </w:tcPr>
          <w:p w14:paraId="7935E2D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w="1848" w:type="dxa"/>
            <w:vAlign w:val="center"/>
          </w:tcPr>
          <w:p w14:paraId="3F6CC96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PK</w:t>
            </w:r>
          </w:p>
        </w:tc>
        <w:tc>
          <w:tcPr>
            <w:tcW w:w="1848" w:type="dxa"/>
            <w:vAlign w:val="center"/>
          </w:tcPr>
          <w:p w14:paraId="62ED81B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日志编号</w:t>
            </w:r>
          </w:p>
        </w:tc>
      </w:tr>
      <w:tr w14:paraId="09F94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2CE11F25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user_id</w:t>
            </w:r>
          </w:p>
        </w:tc>
        <w:tc>
          <w:tcPr>
            <w:tcW w:w="1848" w:type="dxa"/>
            <w:vAlign w:val="center"/>
          </w:tcPr>
          <w:p w14:paraId="37CA5B6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1848" w:type="dxa"/>
            <w:vAlign w:val="center"/>
          </w:tcPr>
          <w:p w14:paraId="23719C8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是</w:t>
            </w:r>
          </w:p>
        </w:tc>
        <w:tc>
          <w:tcPr>
            <w:tcW w:w="1848" w:type="dxa"/>
            <w:vAlign w:val="center"/>
          </w:tcPr>
          <w:p w14:paraId="5E4D939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FK → users.id</w:t>
            </w:r>
          </w:p>
        </w:tc>
        <w:tc>
          <w:tcPr>
            <w:tcW w:w="1848" w:type="dxa"/>
            <w:vAlign w:val="center"/>
          </w:tcPr>
          <w:p w14:paraId="632A068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操作用户；未知登录名可为空</w:t>
            </w:r>
          </w:p>
        </w:tc>
      </w:tr>
      <w:tr w14:paraId="1317D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1551B7EA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action</w:t>
            </w:r>
          </w:p>
        </w:tc>
        <w:tc>
          <w:tcPr>
            <w:tcW w:w="1848" w:type="dxa"/>
            <w:vAlign w:val="center"/>
          </w:tcPr>
          <w:p w14:paraId="5B9B1CA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String(64)</w:t>
            </w:r>
          </w:p>
        </w:tc>
        <w:tc>
          <w:tcPr>
            <w:tcW w:w="1848" w:type="dxa"/>
            <w:vAlign w:val="center"/>
          </w:tcPr>
          <w:p w14:paraId="2FE3168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w="1848" w:type="dxa"/>
            <w:vAlign w:val="center"/>
          </w:tcPr>
          <w:p w14:paraId="106138E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848" w:type="dxa"/>
            <w:vAlign w:val="center"/>
          </w:tcPr>
          <w:p w14:paraId="651133B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动作代码</w:t>
            </w:r>
          </w:p>
        </w:tc>
      </w:tr>
      <w:tr w14:paraId="031D1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5BD48560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detail</w:t>
            </w:r>
          </w:p>
        </w:tc>
        <w:tc>
          <w:tcPr>
            <w:tcW w:w="1848" w:type="dxa"/>
            <w:vAlign w:val="center"/>
          </w:tcPr>
          <w:p w14:paraId="09830F0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String(500)</w:t>
            </w:r>
          </w:p>
        </w:tc>
        <w:tc>
          <w:tcPr>
            <w:tcW w:w="1848" w:type="dxa"/>
            <w:vAlign w:val="center"/>
          </w:tcPr>
          <w:p w14:paraId="043A6FA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是</w:t>
            </w:r>
          </w:p>
        </w:tc>
        <w:tc>
          <w:tcPr>
            <w:tcW w:w="1848" w:type="dxa"/>
            <w:vAlign w:val="center"/>
          </w:tcPr>
          <w:p w14:paraId="455AD1D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默认空串</w:t>
            </w:r>
          </w:p>
        </w:tc>
        <w:tc>
          <w:tcPr>
            <w:tcW w:w="1848" w:type="dxa"/>
            <w:vAlign w:val="center"/>
          </w:tcPr>
          <w:p w14:paraId="0F42CF3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统一中文明细</w:t>
            </w:r>
          </w:p>
        </w:tc>
      </w:tr>
      <w:tr w14:paraId="39DA2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4A480F77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created_at</w:t>
            </w:r>
          </w:p>
        </w:tc>
        <w:tc>
          <w:tcPr>
            <w:tcW w:w="1848" w:type="dxa"/>
            <w:vAlign w:val="center"/>
          </w:tcPr>
          <w:p w14:paraId="03C59BC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DateTime</w:t>
            </w:r>
          </w:p>
        </w:tc>
        <w:tc>
          <w:tcPr>
            <w:tcW w:w="1848" w:type="dxa"/>
            <w:vAlign w:val="center"/>
          </w:tcPr>
          <w:p w14:paraId="0CA05C9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是</w:t>
            </w:r>
          </w:p>
        </w:tc>
        <w:tc>
          <w:tcPr>
            <w:tcW w:w="1848" w:type="dxa"/>
            <w:vAlign w:val="center"/>
          </w:tcPr>
          <w:p w14:paraId="4687081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默认本地当前时间</w:t>
            </w:r>
          </w:p>
        </w:tc>
        <w:tc>
          <w:tcPr>
            <w:tcW w:w="1848" w:type="dxa"/>
            <w:vAlign w:val="center"/>
          </w:tcPr>
          <w:p w14:paraId="0A50C53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操作时间</w:t>
            </w:r>
          </w:p>
        </w:tc>
      </w:tr>
    </w:tbl>
    <w:p w14:paraId="3E2389BB">
      <w:pPr>
        <w:spacing w:after="20"/>
      </w:pPr>
    </w:p>
    <w:p w14:paraId="004E970E">
      <w:r>
        <w:rPr>
          <w:rFonts w:ascii="宋体" w:hAnsi="宋体" w:eastAsia="宋体"/>
          <w:b/>
          <w:sz w:val="21"/>
        </w:rPr>
        <w:t>动作代码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19"/>
        </w:rPr>
        <w:t>login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9"/>
        </w:rPr>
        <w:t>login_failed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9"/>
        </w:rPr>
        <w:t>logout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9"/>
        </w:rPr>
        <w:t>view_document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9"/>
        </w:rPr>
        <w:t>create_document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9"/>
        </w:rPr>
        <w:t>edit_document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9"/>
        </w:rPr>
        <w:t>delete_document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9"/>
        </w:rPr>
        <w:t>ask_qa</w:t>
      </w:r>
      <w:r>
        <w:rPr>
          <w:rFonts w:ascii="宋体" w:hAnsi="宋体" w:eastAsia="宋体"/>
          <w:b w:val="0"/>
          <w:sz w:val="21"/>
        </w:rPr>
        <w:t>。</w:t>
      </w:r>
    </w:p>
    <w:p w14:paraId="35EA6917">
      <w:pPr>
        <w:pStyle w:val="6"/>
      </w:pPr>
      <w:r>
        <w:rPr>
          <w:rFonts w:ascii="宋体" w:hAnsi="宋体" w:eastAsia="宋体"/>
          <w:b/>
          <w:sz w:val="22"/>
        </w:rPr>
        <w:t xml:space="preserve">5.5.9 </w:t>
      </w:r>
      <w:r>
        <w:rPr>
          <w:rFonts w:ascii="Consolas" w:hAnsi="Consolas" w:eastAsia="Consolas"/>
          <w:b/>
          <w:sz w:val="20"/>
        </w:rPr>
        <w:t>qa_history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1848"/>
        <w:gridCol w:w="1848"/>
        <w:gridCol w:w="1848"/>
        <w:gridCol w:w="1848"/>
      </w:tblGrid>
      <w:tr w14:paraId="1E22C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48" w:type="dxa"/>
            <w:shd w:val="clear" w:color="auto" w:fill="E6F6F2"/>
            <w:vAlign w:val="center"/>
          </w:tcPr>
          <w:p w14:paraId="493AB8E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字段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2B358B0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4B9E8DB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可空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48EBD1A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默认/约束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528CD18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4B463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31AA9B79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</w:p>
        </w:tc>
        <w:tc>
          <w:tcPr>
            <w:tcW w:w="1848" w:type="dxa"/>
            <w:vAlign w:val="center"/>
          </w:tcPr>
          <w:p w14:paraId="5218488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1848" w:type="dxa"/>
            <w:vAlign w:val="center"/>
          </w:tcPr>
          <w:p w14:paraId="6915CF4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w="1848" w:type="dxa"/>
            <w:vAlign w:val="center"/>
          </w:tcPr>
          <w:p w14:paraId="549C1A1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PK</w:t>
            </w:r>
          </w:p>
        </w:tc>
        <w:tc>
          <w:tcPr>
            <w:tcW w:w="1848" w:type="dxa"/>
            <w:vAlign w:val="center"/>
          </w:tcPr>
          <w:p w14:paraId="3F38F9A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问答编号</w:t>
            </w:r>
          </w:p>
        </w:tc>
      </w:tr>
      <w:tr w14:paraId="16EE4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3B0EA0BE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user_id</w:t>
            </w:r>
          </w:p>
        </w:tc>
        <w:tc>
          <w:tcPr>
            <w:tcW w:w="1848" w:type="dxa"/>
            <w:vAlign w:val="center"/>
          </w:tcPr>
          <w:p w14:paraId="523568E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1848" w:type="dxa"/>
            <w:vAlign w:val="center"/>
          </w:tcPr>
          <w:p w14:paraId="6EDEFF5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是</w:t>
            </w:r>
          </w:p>
        </w:tc>
        <w:tc>
          <w:tcPr>
            <w:tcW w:w="1848" w:type="dxa"/>
            <w:vAlign w:val="center"/>
          </w:tcPr>
          <w:p w14:paraId="673259C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FK → users.id</w:t>
            </w:r>
          </w:p>
        </w:tc>
        <w:tc>
          <w:tcPr>
            <w:tcW w:w="1848" w:type="dxa"/>
            <w:vAlign w:val="center"/>
          </w:tcPr>
          <w:p w14:paraId="2DC6B69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提问用户</w:t>
            </w:r>
          </w:p>
        </w:tc>
      </w:tr>
      <w:tr w14:paraId="13EAE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14FE5FF7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question</w:t>
            </w:r>
          </w:p>
        </w:tc>
        <w:tc>
          <w:tcPr>
            <w:tcW w:w="1848" w:type="dxa"/>
            <w:vAlign w:val="center"/>
          </w:tcPr>
          <w:p w14:paraId="75DB612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Text</w:t>
            </w:r>
          </w:p>
        </w:tc>
        <w:tc>
          <w:tcPr>
            <w:tcW w:w="1848" w:type="dxa"/>
            <w:vAlign w:val="center"/>
          </w:tcPr>
          <w:p w14:paraId="07A2FD2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w="1848" w:type="dxa"/>
            <w:vAlign w:val="center"/>
          </w:tcPr>
          <w:p w14:paraId="633FC05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848" w:type="dxa"/>
            <w:vAlign w:val="center"/>
          </w:tcPr>
          <w:p w14:paraId="74EB4C2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问题</w:t>
            </w:r>
          </w:p>
        </w:tc>
      </w:tr>
      <w:tr w14:paraId="33E0B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6A5E16F2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answer</w:t>
            </w:r>
          </w:p>
        </w:tc>
        <w:tc>
          <w:tcPr>
            <w:tcW w:w="1848" w:type="dxa"/>
            <w:vAlign w:val="center"/>
          </w:tcPr>
          <w:p w14:paraId="68864B5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Text</w:t>
            </w:r>
          </w:p>
        </w:tc>
        <w:tc>
          <w:tcPr>
            <w:tcW w:w="1848" w:type="dxa"/>
            <w:vAlign w:val="center"/>
          </w:tcPr>
          <w:p w14:paraId="498B51E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w="1848" w:type="dxa"/>
            <w:vAlign w:val="center"/>
          </w:tcPr>
          <w:p w14:paraId="37B4871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848" w:type="dxa"/>
            <w:vAlign w:val="center"/>
          </w:tcPr>
          <w:p w14:paraId="0B6F2AA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回答</w:t>
            </w:r>
          </w:p>
        </w:tc>
      </w:tr>
      <w:tr w14:paraId="0E9C2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07882EA4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sources</w:t>
            </w:r>
          </w:p>
        </w:tc>
        <w:tc>
          <w:tcPr>
            <w:tcW w:w="1848" w:type="dxa"/>
            <w:vAlign w:val="center"/>
          </w:tcPr>
          <w:p w14:paraId="2777DA7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Text</w:t>
            </w:r>
          </w:p>
        </w:tc>
        <w:tc>
          <w:tcPr>
            <w:tcW w:w="1848" w:type="dxa"/>
            <w:vAlign w:val="center"/>
          </w:tcPr>
          <w:p w14:paraId="3D7565C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是</w:t>
            </w:r>
          </w:p>
        </w:tc>
        <w:tc>
          <w:tcPr>
            <w:tcW w:w="1848" w:type="dxa"/>
            <w:vAlign w:val="center"/>
          </w:tcPr>
          <w:p w14:paraId="6E8ED60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默认空串</w:t>
            </w:r>
          </w:p>
        </w:tc>
        <w:tc>
          <w:tcPr>
            <w:tcW w:w="1848" w:type="dxa"/>
            <w:vAlign w:val="center"/>
          </w:tcPr>
          <w:p w14:paraId="61BA102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JSON 字符串，保存来源文档与分数</w:t>
            </w:r>
          </w:p>
        </w:tc>
      </w:tr>
      <w:tr w14:paraId="58C78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1CA9A4F1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mode</w:t>
            </w:r>
          </w:p>
        </w:tc>
        <w:tc>
          <w:tcPr>
            <w:tcW w:w="1848" w:type="dxa"/>
            <w:vAlign w:val="center"/>
          </w:tcPr>
          <w:p w14:paraId="1F82283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String(20)</w:t>
            </w:r>
          </w:p>
        </w:tc>
        <w:tc>
          <w:tcPr>
            <w:tcW w:w="1848" w:type="dxa"/>
            <w:vAlign w:val="center"/>
          </w:tcPr>
          <w:p w14:paraId="0D2F4B3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是</w:t>
            </w:r>
          </w:p>
        </w:tc>
        <w:tc>
          <w:tcPr>
            <w:tcW w:w="1848" w:type="dxa"/>
            <w:vAlign w:val="center"/>
          </w:tcPr>
          <w:p w14:paraId="0073405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默认 </w:t>
            </w:r>
            <w:r>
              <w:rPr>
                <w:rFonts w:ascii="Consolas" w:hAnsi="Consolas" w:eastAsia="Consolas"/>
                <w:b w:val="0"/>
                <w:sz w:val="17"/>
              </w:rPr>
              <w:t>local</w:t>
            </w:r>
          </w:p>
        </w:tc>
        <w:tc>
          <w:tcPr>
            <w:tcW w:w="1848" w:type="dxa"/>
            <w:vAlign w:val="center"/>
          </w:tcPr>
          <w:p w14:paraId="438A9BB9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local/llm</w:t>
            </w:r>
          </w:p>
        </w:tc>
      </w:tr>
      <w:tr w14:paraId="4ADD5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4D6A2846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created_at</w:t>
            </w:r>
          </w:p>
        </w:tc>
        <w:tc>
          <w:tcPr>
            <w:tcW w:w="1848" w:type="dxa"/>
            <w:vAlign w:val="center"/>
          </w:tcPr>
          <w:p w14:paraId="5BD5B44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DateTime</w:t>
            </w:r>
          </w:p>
        </w:tc>
        <w:tc>
          <w:tcPr>
            <w:tcW w:w="1848" w:type="dxa"/>
            <w:vAlign w:val="center"/>
          </w:tcPr>
          <w:p w14:paraId="110DB1F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是</w:t>
            </w:r>
          </w:p>
        </w:tc>
        <w:tc>
          <w:tcPr>
            <w:tcW w:w="1848" w:type="dxa"/>
            <w:vAlign w:val="center"/>
          </w:tcPr>
          <w:p w14:paraId="21D5765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默认本地当前时间</w:t>
            </w:r>
          </w:p>
        </w:tc>
        <w:tc>
          <w:tcPr>
            <w:tcW w:w="1848" w:type="dxa"/>
            <w:vAlign w:val="center"/>
          </w:tcPr>
          <w:p w14:paraId="4F7F385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提问时间</w:t>
            </w:r>
          </w:p>
        </w:tc>
      </w:tr>
    </w:tbl>
    <w:p w14:paraId="42497976">
      <w:pPr>
        <w:spacing w:after="20"/>
      </w:pPr>
    </w:p>
    <w:p w14:paraId="2B8178E1">
      <w:pPr>
        <w:pStyle w:val="5"/>
      </w:pPr>
      <w:bookmarkStart w:id="35" w:name="_Toc22467"/>
      <w:r>
        <w:rPr>
          <w:rFonts w:ascii="宋体" w:hAnsi="宋体" w:eastAsia="宋体"/>
          <w:b/>
          <w:sz w:val="24"/>
        </w:rPr>
        <w:t>5.6 数据库与代码/API 对应</w:t>
      </w:r>
      <w:bookmarkEnd w:id="3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1"/>
        <w:gridCol w:w="2284"/>
        <w:gridCol w:w="2630"/>
        <w:gridCol w:w="2253"/>
      </w:tblGrid>
      <w:tr w14:paraId="2EBF9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10" w:type="dxa"/>
            <w:shd w:val="clear" w:color="auto" w:fill="E6F6F2"/>
            <w:vAlign w:val="center"/>
          </w:tcPr>
          <w:p w14:paraId="0ADC409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数据库表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4A9383E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ORM 类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4DB083B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主要 API/服务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5E2F83F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3B74C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2F0505C1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users</w:t>
            </w:r>
          </w:p>
        </w:tc>
        <w:tc>
          <w:tcPr>
            <w:tcW w:w="2310" w:type="dxa"/>
            <w:vAlign w:val="center"/>
          </w:tcPr>
          <w:p w14:paraId="214071D4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User</w:t>
            </w:r>
          </w:p>
        </w:tc>
        <w:tc>
          <w:tcPr>
            <w:tcW w:w="2310" w:type="dxa"/>
            <w:vAlign w:val="center"/>
          </w:tcPr>
          <w:p w14:paraId="3243F179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/api/auth/*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/api/admin/users</w:t>
            </w:r>
          </w:p>
        </w:tc>
        <w:tc>
          <w:tcPr>
            <w:tcW w:w="2310" w:type="dxa"/>
            <w:vAlign w:val="center"/>
          </w:tcPr>
          <w:p w14:paraId="7E32646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登录、角色、用户列表</w:t>
            </w:r>
          </w:p>
        </w:tc>
      </w:tr>
      <w:tr w14:paraId="09705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7CF1C3E8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categories</w:t>
            </w:r>
          </w:p>
        </w:tc>
        <w:tc>
          <w:tcPr>
            <w:tcW w:w="2310" w:type="dxa"/>
            <w:vAlign w:val="center"/>
          </w:tcPr>
          <w:p w14:paraId="3AA72F83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Category</w:t>
            </w:r>
          </w:p>
        </w:tc>
        <w:tc>
          <w:tcPr>
            <w:tcW w:w="2310" w:type="dxa"/>
            <w:vAlign w:val="center"/>
          </w:tcPr>
          <w:p w14:paraId="04565B6C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/api/categories</w:t>
            </w:r>
            <w:r>
              <w:rPr>
                <w:rFonts w:ascii="宋体" w:hAnsi="宋体" w:eastAsia="宋体"/>
                <w:b w:val="0"/>
                <w:sz w:val="17"/>
              </w:rPr>
              <w:t>、文档表单</w:t>
            </w:r>
          </w:p>
        </w:tc>
        <w:tc>
          <w:tcPr>
            <w:tcW w:w="2310" w:type="dxa"/>
            <w:vAlign w:val="center"/>
          </w:tcPr>
          <w:p w14:paraId="242685F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分类维护与文档归类</w:t>
            </w:r>
          </w:p>
        </w:tc>
      </w:tr>
      <w:tr w14:paraId="402BF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7098732D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documents</w:t>
            </w:r>
          </w:p>
        </w:tc>
        <w:tc>
          <w:tcPr>
            <w:tcW w:w="2310" w:type="dxa"/>
            <w:vAlign w:val="center"/>
          </w:tcPr>
          <w:p w14:paraId="51D5859B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Document</w:t>
            </w:r>
          </w:p>
        </w:tc>
        <w:tc>
          <w:tcPr>
            <w:tcW w:w="2310" w:type="dxa"/>
            <w:vAlign w:val="center"/>
          </w:tcPr>
          <w:p w14:paraId="5744A218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/api/documents*</w:t>
            </w:r>
          </w:p>
        </w:tc>
        <w:tc>
          <w:tcPr>
            <w:tcW w:w="2310" w:type="dxa"/>
            <w:vAlign w:val="center"/>
          </w:tcPr>
          <w:p w14:paraId="4D6069B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 CRUD 与权限过滤</w:t>
            </w:r>
          </w:p>
        </w:tc>
      </w:tr>
      <w:tr w14:paraId="6D4C5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5C0A892B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knowledge_chunks</w:t>
            </w:r>
          </w:p>
        </w:tc>
        <w:tc>
          <w:tcPr>
            <w:tcW w:w="2310" w:type="dxa"/>
            <w:vAlign w:val="center"/>
          </w:tcPr>
          <w:p w14:paraId="32E61E05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KnowledgeChunk</w:t>
            </w:r>
          </w:p>
        </w:tc>
        <w:tc>
          <w:tcPr>
            <w:tcW w:w="2310" w:type="dxa"/>
            <w:vAlign w:val="center"/>
          </w:tcPr>
          <w:p w14:paraId="5446046A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/api/qa/ask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/api/documents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的片段数</w:t>
            </w:r>
          </w:p>
        </w:tc>
        <w:tc>
          <w:tcPr>
            <w:tcW w:w="2310" w:type="dxa"/>
            <w:vAlign w:val="center"/>
          </w:tcPr>
          <w:p w14:paraId="1456947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RAG 检索单元</w:t>
            </w:r>
          </w:p>
        </w:tc>
      </w:tr>
      <w:tr w14:paraId="12184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6CC84518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graph_nodes</w:t>
            </w:r>
          </w:p>
        </w:tc>
        <w:tc>
          <w:tcPr>
            <w:tcW w:w="2310" w:type="dxa"/>
            <w:vAlign w:val="center"/>
          </w:tcPr>
          <w:p w14:paraId="2D493361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GraphNode</w:t>
            </w:r>
          </w:p>
        </w:tc>
        <w:tc>
          <w:tcPr>
            <w:tcW w:w="2310" w:type="dxa"/>
            <w:vAlign w:val="center"/>
          </w:tcPr>
          <w:p w14:paraId="4C806841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/api/graph*</w:t>
            </w:r>
          </w:p>
        </w:tc>
        <w:tc>
          <w:tcPr>
            <w:tcW w:w="2310" w:type="dxa"/>
            <w:vAlign w:val="center"/>
          </w:tcPr>
          <w:p w14:paraId="533A587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图谱节点与文档关联</w:t>
            </w:r>
          </w:p>
        </w:tc>
      </w:tr>
      <w:tr w14:paraId="074BC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10" w:type="dxa"/>
            <w:vAlign w:val="center"/>
          </w:tcPr>
          <w:p w14:paraId="5996845D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graph_edges</w:t>
            </w:r>
          </w:p>
        </w:tc>
        <w:tc>
          <w:tcPr>
            <w:tcW w:w="2310" w:type="dxa"/>
            <w:vAlign w:val="center"/>
          </w:tcPr>
          <w:p w14:paraId="1E356D21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GraphEdge</w:t>
            </w:r>
          </w:p>
        </w:tc>
        <w:tc>
          <w:tcPr>
            <w:tcW w:w="2310" w:type="dxa"/>
            <w:vAlign w:val="center"/>
          </w:tcPr>
          <w:p w14:paraId="10EA0880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/api/graph*</w:t>
            </w:r>
          </w:p>
        </w:tc>
        <w:tc>
          <w:tcPr>
            <w:tcW w:w="2310" w:type="dxa"/>
            <w:vAlign w:val="center"/>
          </w:tcPr>
          <w:p w14:paraId="6111682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图谱关系</w:t>
            </w:r>
          </w:p>
        </w:tc>
      </w:tr>
      <w:tr w14:paraId="06FF8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3129BCD8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favorites</w:t>
            </w:r>
          </w:p>
        </w:tc>
        <w:tc>
          <w:tcPr>
            <w:tcW w:w="2310" w:type="dxa"/>
            <w:vAlign w:val="center"/>
          </w:tcPr>
          <w:p w14:paraId="1EEB76BF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Favorite</w:t>
            </w:r>
          </w:p>
        </w:tc>
        <w:tc>
          <w:tcPr>
            <w:tcW w:w="2310" w:type="dxa"/>
            <w:vAlign w:val="center"/>
          </w:tcPr>
          <w:p w14:paraId="5AFCEE92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/api/documents/favorites</w:t>
            </w:r>
            <w:r>
              <w:rPr>
                <w:rFonts w:ascii="宋体" w:hAnsi="宋体" w:eastAsia="宋体"/>
                <w:b w:val="0"/>
                <w:sz w:val="17"/>
              </w:rPr>
              <w:t>、收藏切换</w:t>
            </w:r>
          </w:p>
        </w:tc>
        <w:tc>
          <w:tcPr>
            <w:tcW w:w="2310" w:type="dxa"/>
            <w:vAlign w:val="center"/>
          </w:tcPr>
          <w:p w14:paraId="40B77F0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个人收藏</w:t>
            </w:r>
          </w:p>
        </w:tc>
      </w:tr>
      <w:tr w14:paraId="511ED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4485E5B3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audit_logs</w:t>
            </w:r>
          </w:p>
        </w:tc>
        <w:tc>
          <w:tcPr>
            <w:tcW w:w="2310" w:type="dxa"/>
            <w:vAlign w:val="center"/>
          </w:tcPr>
          <w:p w14:paraId="1C429535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AuditLog</w:t>
            </w:r>
          </w:p>
        </w:tc>
        <w:tc>
          <w:tcPr>
            <w:tcW w:w="2310" w:type="dxa"/>
            <w:vAlign w:val="center"/>
          </w:tcPr>
          <w:p w14:paraId="5A205D82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/api/admin/audits</w:t>
            </w:r>
            <w:r>
              <w:rPr>
                <w:rFonts w:ascii="宋体" w:hAnsi="宋体" w:eastAsia="宋体"/>
                <w:b w:val="0"/>
                <w:sz w:val="17"/>
              </w:rPr>
              <w:t>、各写操作</w:t>
            </w:r>
          </w:p>
        </w:tc>
        <w:tc>
          <w:tcPr>
            <w:tcW w:w="2310" w:type="dxa"/>
            <w:vAlign w:val="center"/>
          </w:tcPr>
          <w:p w14:paraId="27A201F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审计追溯</w:t>
            </w:r>
          </w:p>
        </w:tc>
      </w:tr>
      <w:tr w14:paraId="454AB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1EFC9C8F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qa_history</w:t>
            </w:r>
          </w:p>
        </w:tc>
        <w:tc>
          <w:tcPr>
            <w:tcW w:w="2310" w:type="dxa"/>
            <w:vAlign w:val="center"/>
          </w:tcPr>
          <w:p w14:paraId="7BFEB69C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QAHistory</w:t>
            </w:r>
          </w:p>
        </w:tc>
        <w:tc>
          <w:tcPr>
            <w:tcW w:w="2310" w:type="dxa"/>
            <w:vAlign w:val="center"/>
          </w:tcPr>
          <w:p w14:paraId="6A90ECDB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/api/qa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/api/qa/ask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/api/qa/history/{id}</w:t>
            </w:r>
          </w:p>
        </w:tc>
        <w:tc>
          <w:tcPr>
            <w:tcW w:w="2310" w:type="dxa"/>
            <w:vAlign w:val="center"/>
          </w:tcPr>
          <w:p w14:paraId="7320FC2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问答历史与来源</w:t>
            </w:r>
          </w:p>
        </w:tc>
      </w:tr>
    </w:tbl>
    <w:p w14:paraId="1D85C26E">
      <w:pPr>
        <w:spacing w:after="20"/>
      </w:pPr>
    </w:p>
    <w:p w14:paraId="0823D51F">
      <w:pPr>
        <w:pStyle w:val="5"/>
      </w:pPr>
      <w:bookmarkStart w:id="36" w:name="_Toc1759"/>
      <w:r>
        <w:rPr>
          <w:rFonts w:ascii="宋体" w:hAnsi="宋体" w:eastAsia="宋体"/>
          <w:b/>
          <w:sz w:val="24"/>
        </w:rPr>
        <w:t>5.7 数据一致性与查询模式</w:t>
      </w:r>
      <w:bookmarkEnd w:id="36"/>
    </w:p>
    <w:p w14:paraId="1FAE89C8">
      <w:pPr>
        <w:pStyle w:val="14"/>
        <w:ind w:firstLine="0"/>
      </w:pPr>
      <w:r>
        <w:rPr>
          <w:rFonts w:ascii="宋体" w:hAnsi="宋体" w:eastAsia="宋体"/>
          <w:b/>
          <w:sz w:val="21"/>
        </w:rPr>
        <w:t>事务性写入</w:t>
      </w:r>
      <w:r>
        <w:rPr>
          <w:rFonts w:ascii="宋体" w:hAnsi="宋体" w:eastAsia="宋体"/>
          <w:b w:val="0"/>
          <w:sz w:val="21"/>
        </w:rPr>
        <w:t xml:space="preserve">：文档保存时先 </w:t>
      </w:r>
      <w:r>
        <w:rPr>
          <w:rFonts w:ascii="Consolas" w:hAnsi="Consolas" w:eastAsia="Consolas"/>
          <w:b w:val="0"/>
          <w:sz w:val="19"/>
        </w:rPr>
        <w:t>flush</w:t>
      </w:r>
      <w:r>
        <w:rPr>
          <w:rFonts w:ascii="宋体" w:hAnsi="宋体" w:eastAsia="宋体"/>
          <w:b w:val="0"/>
          <w:sz w:val="21"/>
        </w:rPr>
        <w:t xml:space="preserve"> 获得文档 id，再重建片段、同步图谱，最后统一提交；避免前端看到半写入状态。</w:t>
      </w:r>
    </w:p>
    <w:p w14:paraId="2515BA25">
      <w:pPr>
        <w:pStyle w:val="14"/>
        <w:ind w:firstLine="0"/>
      </w:pPr>
      <w:r>
        <w:rPr>
          <w:rFonts w:ascii="宋体" w:hAnsi="宋体" w:eastAsia="宋体"/>
          <w:b/>
          <w:sz w:val="21"/>
        </w:rPr>
        <w:t>删除清理</w:t>
      </w:r>
      <w:r>
        <w:rPr>
          <w:rFonts w:ascii="宋体" w:hAnsi="宋体" w:eastAsia="宋体"/>
          <w:b w:val="0"/>
          <w:sz w:val="21"/>
        </w:rPr>
        <w:t xml:space="preserve">：删除文档前调用 </w:t>
      </w:r>
      <w:r>
        <w:rPr>
          <w:rFonts w:ascii="Consolas" w:hAnsi="Consolas" w:eastAsia="Consolas"/>
          <w:b w:val="0"/>
          <w:sz w:val="19"/>
        </w:rPr>
        <w:t>remove_document_graph()</w:t>
      </w:r>
      <w:r>
        <w:rPr>
          <w:rFonts w:ascii="宋体" w:hAnsi="宋体" w:eastAsia="宋体"/>
          <w:b w:val="0"/>
          <w:sz w:val="21"/>
        </w:rPr>
        <w:t xml:space="preserve"> 清理图谱节点与边；ORM 级联删除片段与收藏。</w:t>
      </w:r>
    </w:p>
    <w:p w14:paraId="0255B870">
      <w:pPr>
        <w:pStyle w:val="14"/>
        <w:ind w:firstLine="0"/>
      </w:pPr>
      <w:r>
        <w:rPr>
          <w:rFonts w:ascii="宋体" w:hAnsi="宋体" w:eastAsia="宋体"/>
          <w:b/>
          <w:sz w:val="21"/>
        </w:rPr>
        <w:t>权限查询</w:t>
      </w:r>
      <w:r>
        <w:rPr>
          <w:rFonts w:ascii="宋体" w:hAnsi="宋体" w:eastAsia="宋体"/>
          <w:b w:val="0"/>
          <w:sz w:val="21"/>
        </w:rPr>
        <w:t xml:space="preserve">：列表、问答、图谱都通过 </w:t>
      </w:r>
      <w:r>
        <w:rPr>
          <w:rFonts w:ascii="Consolas" w:hAnsi="Consolas" w:eastAsia="Consolas"/>
          <w:b w:val="0"/>
          <w:sz w:val="19"/>
        </w:rPr>
        <w:t>searchable_documents()</w:t>
      </w:r>
      <w:r>
        <w:rPr>
          <w:rFonts w:ascii="宋体" w:hAnsi="宋体" w:eastAsia="宋体"/>
          <w:b w:val="0"/>
          <w:sz w:val="21"/>
        </w:rPr>
        <w:t xml:space="preserve"> 取可见文档集合，再在服务层进行过滤，避免只依赖前端隐藏。</w:t>
      </w:r>
    </w:p>
    <w:p w14:paraId="0CEFB4DC">
      <w:pPr>
        <w:pStyle w:val="14"/>
        <w:ind w:firstLine="0"/>
      </w:pPr>
      <w:r>
        <w:rPr>
          <w:rFonts w:ascii="宋体" w:hAnsi="宋体" w:eastAsia="宋体"/>
          <w:b/>
          <w:sz w:val="21"/>
        </w:rPr>
        <w:t>去重策略</w:t>
      </w:r>
      <w:r>
        <w:rPr>
          <w:rFonts w:ascii="宋体" w:hAnsi="宋体" w:eastAsia="宋体"/>
          <w:b w:val="0"/>
          <w:sz w:val="21"/>
        </w:rPr>
        <w:t xml:space="preserve">：收藏表唯一约束防重复；图谱边按 </w:t>
      </w:r>
      <w:r>
        <w:rPr>
          <w:rFonts w:ascii="Consolas" w:hAnsi="Consolas" w:eastAsia="Consolas"/>
          <w:b w:val="0"/>
          <w:sz w:val="19"/>
        </w:rPr>
        <w:t>(source_id, target_id, relation)</w:t>
      </w:r>
      <w:r>
        <w:rPr>
          <w:rFonts w:ascii="宋体" w:hAnsi="宋体" w:eastAsia="宋体"/>
          <w:b w:val="0"/>
          <w:sz w:val="21"/>
        </w:rPr>
        <w:t xml:space="preserve"> 查询去重；节点按 </w:t>
      </w:r>
      <w:r>
        <w:rPr>
          <w:rFonts w:ascii="Consolas" w:hAnsi="Consolas" w:eastAsia="Consolas"/>
          <w:b w:val="0"/>
          <w:sz w:val="19"/>
        </w:rPr>
        <w:t>name</w:t>
      </w:r>
      <w:r>
        <w:rPr>
          <w:rFonts w:ascii="宋体" w:hAnsi="宋体" w:eastAsia="宋体"/>
          <w:b w:val="0"/>
          <w:sz w:val="21"/>
        </w:rPr>
        <w:t xml:space="preserve"> 复用。</w:t>
      </w:r>
    </w:p>
    <w:p w14:paraId="3316CA2D">
      <w:pPr>
        <w:pStyle w:val="14"/>
        <w:ind w:firstLine="0"/>
      </w:pPr>
      <w:r>
        <w:rPr>
          <w:rFonts w:ascii="宋体" w:hAnsi="宋体" w:eastAsia="宋体"/>
          <w:b/>
          <w:sz w:val="21"/>
        </w:rPr>
        <w:t>时间口径</w:t>
      </w:r>
      <w:r>
        <w:rPr>
          <w:rFonts w:ascii="宋体" w:hAnsi="宋体" w:eastAsia="宋体"/>
          <w:b w:val="0"/>
          <w:sz w:val="21"/>
        </w:rPr>
        <w:t xml:space="preserve">：统一使用 </w:t>
      </w:r>
      <w:r>
        <w:rPr>
          <w:rFonts w:ascii="Consolas" w:hAnsi="Consolas" w:eastAsia="Consolas"/>
          <w:b w:val="0"/>
          <w:sz w:val="19"/>
        </w:rPr>
        <w:t>now_naive()</w:t>
      </w:r>
      <w:r>
        <w:rPr>
          <w:rFonts w:ascii="宋体" w:hAnsi="宋体" w:eastAsia="宋体"/>
          <w:b w:val="0"/>
          <w:sz w:val="21"/>
        </w:rPr>
        <w:t xml:space="preserve"> 的本地时间，API 输出格式为 </w:t>
      </w:r>
      <w:r>
        <w:rPr>
          <w:rFonts w:ascii="Consolas" w:hAnsi="Consolas" w:eastAsia="Consolas"/>
          <w:b w:val="0"/>
          <w:sz w:val="19"/>
        </w:rPr>
        <w:t>YYYY-MM-DD HH:MM:SS</w:t>
      </w:r>
      <w:r>
        <w:rPr>
          <w:rFonts w:ascii="宋体" w:hAnsi="宋体" w:eastAsia="宋体"/>
          <w:b w:val="0"/>
          <w:sz w:val="21"/>
        </w:rPr>
        <w:t>，不携带时区后缀。</w:t>
      </w:r>
    </w:p>
    <w:p w14:paraId="053146DD">
      <w:pPr>
        <w:pStyle w:val="14"/>
        <w:ind w:firstLine="0"/>
      </w:pPr>
      <w:r>
        <w:rPr>
          <w:rFonts w:ascii="宋体" w:hAnsi="宋体" w:eastAsia="宋体"/>
          <w:b/>
          <w:sz w:val="21"/>
        </w:rPr>
        <w:t>JSON 文本字段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19"/>
        </w:rPr>
        <w:t>qa_history.sources</w:t>
      </w:r>
      <w:r>
        <w:rPr>
          <w:rFonts w:ascii="宋体" w:hAnsi="宋体" w:eastAsia="宋体"/>
          <w:b w:val="0"/>
          <w:sz w:val="21"/>
        </w:rPr>
        <w:t xml:space="preserve"> 是 JSON 字符串，读取失败时 API 回退为空数组，保证接口不因历史脏数据崩溃。</w:t>
      </w:r>
    </w:p>
    <w:p w14:paraId="2428B288">
      <w:pPr>
        <w:pStyle w:val="5"/>
      </w:pPr>
      <w:bookmarkStart w:id="37" w:name="_Toc20611"/>
      <w:r>
        <w:rPr>
          <w:rFonts w:ascii="宋体" w:hAnsi="宋体" w:eastAsia="宋体"/>
          <w:b/>
          <w:sz w:val="24"/>
        </w:rPr>
        <w:t>5.8 数据库设计需求追踪</w:t>
      </w:r>
      <w:bookmarkEnd w:id="3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1487E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25EBE4B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需求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4FD880E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数据库支撑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24E3F8C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代码证据</w:t>
            </w:r>
          </w:p>
        </w:tc>
      </w:tr>
      <w:tr w14:paraId="50665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44F5B5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UR-AUTH-04/05/06</w:t>
            </w:r>
          </w:p>
        </w:tc>
        <w:tc>
          <w:tcPr>
            <w:tcW w:w="3081" w:type="dxa"/>
            <w:vAlign w:val="center"/>
          </w:tcPr>
          <w:p w14:paraId="26DA107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users、audit_logs；密码哈希与限流</w:t>
            </w:r>
          </w:p>
        </w:tc>
        <w:tc>
          <w:tcPr>
            <w:tcW w:w="3081" w:type="dxa"/>
            <w:vAlign w:val="center"/>
          </w:tcPr>
          <w:p w14:paraId="622CE100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User.password_hash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RateLimiter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AuditLog</w:t>
            </w:r>
          </w:p>
        </w:tc>
      </w:tr>
      <w:tr w14:paraId="543F0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C4B98A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UR-DOC-01～05</w:t>
            </w:r>
          </w:p>
        </w:tc>
        <w:tc>
          <w:tcPr>
            <w:tcW w:w="3081" w:type="dxa"/>
            <w:vAlign w:val="center"/>
          </w:tcPr>
          <w:p w14:paraId="2A3CE33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documents、categories、knowledge_chunks</w:t>
            </w:r>
          </w:p>
        </w:tc>
        <w:tc>
          <w:tcPr>
            <w:tcW w:w="3081" w:type="dxa"/>
            <w:vAlign w:val="center"/>
          </w:tcPr>
          <w:p w14:paraId="4DCA96FD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Document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Category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KnowledgeChunk</w:t>
            </w:r>
          </w:p>
        </w:tc>
      </w:tr>
      <w:tr w14:paraId="0FC29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F80988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UR-QA-01～04</w:t>
            </w:r>
          </w:p>
        </w:tc>
        <w:tc>
          <w:tcPr>
            <w:tcW w:w="3081" w:type="dxa"/>
            <w:vAlign w:val="center"/>
          </w:tcPr>
          <w:p w14:paraId="6D23176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knowledge_chunks、qa_history</w:t>
            </w:r>
          </w:p>
        </w:tc>
        <w:tc>
          <w:tcPr>
            <w:tcW w:w="3081" w:type="dxa"/>
            <w:vAlign w:val="center"/>
          </w:tcPr>
          <w:p w14:paraId="331578EC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KnowledgeChunk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QAHistory</w:t>
            </w:r>
            <w:r>
              <w:rPr>
                <w:rFonts w:ascii="宋体" w:hAnsi="宋体" w:eastAsia="宋体"/>
                <w:b w:val="0"/>
                <w:sz w:val="17"/>
              </w:rPr>
              <w:t>、RAG 服务</w:t>
            </w:r>
          </w:p>
        </w:tc>
      </w:tr>
      <w:tr w14:paraId="033A4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28D5CB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UR-KG-01/02</w:t>
            </w:r>
          </w:p>
        </w:tc>
        <w:tc>
          <w:tcPr>
            <w:tcW w:w="3081" w:type="dxa"/>
            <w:vAlign w:val="center"/>
          </w:tcPr>
          <w:p w14:paraId="7401F9D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graph_nodes、graph_edges</w:t>
            </w:r>
          </w:p>
        </w:tc>
        <w:tc>
          <w:tcPr>
            <w:tcW w:w="3081" w:type="dxa"/>
            <w:vAlign w:val="center"/>
          </w:tcPr>
          <w:p w14:paraId="4357DCA0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GraphNode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GraphEdge</w:t>
            </w:r>
            <w:r>
              <w:rPr>
                <w:rFonts w:ascii="宋体" w:hAnsi="宋体" w:eastAsia="宋体"/>
                <w:b w:val="0"/>
                <w:sz w:val="17"/>
              </w:rPr>
              <w:t>、图谱服务</w:t>
            </w:r>
          </w:p>
        </w:tc>
      </w:tr>
      <w:tr w14:paraId="2301B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5D9527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UR-FAV-01</w:t>
            </w:r>
          </w:p>
        </w:tc>
        <w:tc>
          <w:tcPr>
            <w:tcW w:w="3081" w:type="dxa"/>
            <w:vAlign w:val="center"/>
          </w:tcPr>
          <w:p w14:paraId="3DD692E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favorites</w:t>
            </w:r>
          </w:p>
        </w:tc>
        <w:tc>
          <w:tcPr>
            <w:tcW w:w="3081" w:type="dxa"/>
            <w:vAlign w:val="center"/>
          </w:tcPr>
          <w:p w14:paraId="4974229C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Favorite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唯一约束</w:t>
            </w:r>
          </w:p>
        </w:tc>
      </w:tr>
      <w:tr w14:paraId="04456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3E8F76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UR-AUD-01</w:t>
            </w:r>
          </w:p>
        </w:tc>
        <w:tc>
          <w:tcPr>
            <w:tcW w:w="3081" w:type="dxa"/>
            <w:vAlign w:val="center"/>
          </w:tcPr>
          <w:p w14:paraId="0F8B512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audit_logs</w:t>
            </w:r>
          </w:p>
        </w:tc>
        <w:tc>
          <w:tcPr>
            <w:tcW w:w="3081" w:type="dxa"/>
            <w:vAlign w:val="center"/>
          </w:tcPr>
          <w:p w14:paraId="2B080D52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AuditLog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admin_audits</w:t>
            </w:r>
          </w:p>
        </w:tc>
      </w:tr>
    </w:tbl>
    <w:p w14:paraId="44A93DB9">
      <w:pPr>
        <w:spacing w:after="20"/>
      </w:pPr>
    </w:p>
    <w:p w14:paraId="4775781F">
      <w:pPr>
        <w:spacing w:after="40"/>
      </w:pPr>
    </w:p>
    <w:p w14:paraId="76016C55">
      <w:pPr>
        <w:pStyle w:val="4"/>
      </w:pPr>
      <w:bookmarkStart w:id="38" w:name="_Toc22173"/>
      <w:r>
        <w:rPr>
          <w:rFonts w:ascii="宋体" w:hAnsi="宋体" w:eastAsia="宋体"/>
          <w:b/>
          <w:sz w:val="28"/>
        </w:rPr>
        <w:t>6. 个人项目小结</w:t>
      </w:r>
      <w:bookmarkEnd w:id="38"/>
    </w:p>
    <w:p w14:paraId="2B98B9B4">
      <w:pPr>
        <w:pStyle w:val="5"/>
      </w:pPr>
      <w:bookmarkStart w:id="39" w:name="_Toc9074"/>
      <w:r>
        <w:rPr>
          <w:rFonts w:ascii="宋体" w:hAnsi="宋体" w:eastAsia="宋体"/>
          <w:b/>
          <w:sz w:val="24"/>
        </w:rPr>
        <w:t>6.1 项目完成情况自评</w:t>
      </w:r>
      <w:bookmarkEnd w:id="39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4C7F5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2F0D6F2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维度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3791014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完成内容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098FFA0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自评</w:t>
            </w:r>
          </w:p>
        </w:tc>
      </w:tr>
      <w:tr w14:paraId="78CA6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865255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需求与范围</w:t>
            </w:r>
          </w:p>
        </w:tc>
        <w:tc>
          <w:tcPr>
            <w:tcW w:w="3081" w:type="dxa"/>
            <w:vAlign w:val="center"/>
          </w:tcPr>
          <w:p w14:paraId="2F65E0D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完成竞品、用户需求、系统需求，明确 V2.0 范围与不做项</w:t>
            </w:r>
          </w:p>
        </w:tc>
        <w:tc>
          <w:tcPr>
            <w:tcW w:w="3081" w:type="dxa"/>
            <w:vAlign w:val="center"/>
          </w:tcPr>
          <w:p w14:paraId="5404F9A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达到课程要求</w:t>
            </w:r>
          </w:p>
        </w:tc>
      </w:tr>
      <w:tr w14:paraId="07C7D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E2A743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架构与设计</w:t>
            </w:r>
          </w:p>
        </w:tc>
        <w:tc>
          <w:tcPr>
            <w:tcW w:w="3081" w:type="dxa"/>
            <w:vAlign w:val="center"/>
          </w:tcPr>
          <w:p w14:paraId="6883109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完成 Vue + REST API + 服务层 + SQLAlchemy 的分层设计</w:t>
            </w:r>
          </w:p>
        </w:tc>
        <w:tc>
          <w:tcPr>
            <w:tcW w:w="3081" w:type="dxa"/>
            <w:vAlign w:val="center"/>
          </w:tcPr>
          <w:p w14:paraId="5683C7D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达到课程要求</w:t>
            </w:r>
          </w:p>
        </w:tc>
      </w:tr>
      <w:tr w14:paraId="66808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A816EC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功能实现</w:t>
            </w:r>
          </w:p>
        </w:tc>
        <w:tc>
          <w:tcPr>
            <w:tcW w:w="3081" w:type="dxa"/>
            <w:vAlign w:val="center"/>
          </w:tcPr>
          <w:p w14:paraId="5C69CE9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认证、文档、收藏、分类、问答、图谱、用户、审计、关于、健康检查</w:t>
            </w:r>
          </w:p>
        </w:tc>
        <w:tc>
          <w:tcPr>
            <w:tcW w:w="3081" w:type="dxa"/>
            <w:vAlign w:val="center"/>
          </w:tcPr>
          <w:p w14:paraId="7D858B5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主路径完整</w:t>
            </w:r>
          </w:p>
        </w:tc>
      </w:tr>
      <w:tr w14:paraId="5547E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654C34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数据与权限</w:t>
            </w:r>
          </w:p>
        </w:tc>
        <w:tc>
          <w:tcPr>
            <w:tcW w:w="3081" w:type="dxa"/>
            <w:vAlign w:val="center"/>
          </w:tcPr>
          <w:p w14:paraId="4B74AC0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密级、部门、作者、管理员、状态、收藏隔离、问答来源权限</w:t>
            </w:r>
          </w:p>
        </w:tc>
        <w:tc>
          <w:tcPr>
            <w:tcW w:w="3081" w:type="dxa"/>
            <w:vAlign w:val="center"/>
          </w:tcPr>
          <w:p w14:paraId="19D66CE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重点完成</w:t>
            </w:r>
          </w:p>
        </w:tc>
      </w:tr>
      <w:tr w14:paraId="2D453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66347B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工程质量</w:t>
            </w:r>
          </w:p>
        </w:tc>
        <w:tc>
          <w:tcPr>
            <w:tcW w:w="3081" w:type="dxa"/>
            <w:vAlign w:val="center"/>
          </w:tcPr>
          <w:p w14:paraId="7FA7362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120 个测试函数、API 契约、静态检查配置、启停脚本、UML 本地渲染</w:t>
            </w:r>
          </w:p>
        </w:tc>
        <w:tc>
          <w:tcPr>
            <w:tcW w:w="3081" w:type="dxa"/>
            <w:vAlign w:val="center"/>
          </w:tcPr>
          <w:p w14:paraId="5D2DBE4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达到课程要求</w:t>
            </w:r>
          </w:p>
        </w:tc>
      </w:tr>
      <w:tr w14:paraId="374A1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28C5BD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文档完整性</w:t>
            </w:r>
          </w:p>
        </w:tc>
        <w:tc>
          <w:tcPr>
            <w:tcW w:w="3081" w:type="dxa"/>
            <w:vAlign w:val="center"/>
          </w:tcPr>
          <w:p w14:paraId="3C55535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10 张 UML、五部分考核材料、REST API 说明书、页面截图引用</w:t>
            </w:r>
          </w:p>
        </w:tc>
        <w:tc>
          <w:tcPr>
            <w:tcW w:w="3081" w:type="dxa"/>
            <w:vAlign w:val="center"/>
          </w:tcPr>
          <w:p w14:paraId="6067A22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基本完整</w:t>
            </w:r>
          </w:p>
        </w:tc>
      </w:tr>
      <w:tr w14:paraId="66197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1C80D1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可演示性</w:t>
            </w:r>
          </w:p>
        </w:tc>
        <w:tc>
          <w:tcPr>
            <w:tcW w:w="3081" w:type="dxa"/>
            <w:vAlign w:val="center"/>
          </w:tcPr>
          <w:p w14:paraId="74EA409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本地启动、演示账号、示例问题、错误提示与空状态</w:t>
            </w:r>
          </w:p>
        </w:tc>
        <w:tc>
          <w:tcPr>
            <w:tcW w:w="3081" w:type="dxa"/>
            <w:vAlign w:val="center"/>
          </w:tcPr>
          <w:p w14:paraId="2332C3C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可演示</w:t>
            </w:r>
          </w:p>
        </w:tc>
      </w:tr>
    </w:tbl>
    <w:p w14:paraId="22552B55">
      <w:pPr>
        <w:spacing w:after="20"/>
      </w:pPr>
    </w:p>
    <w:p w14:paraId="7EE3F342">
      <w:pPr>
        <w:pStyle w:val="5"/>
      </w:pPr>
      <w:bookmarkStart w:id="40" w:name="_Toc18168"/>
      <w:r>
        <w:rPr>
          <w:rFonts w:ascii="宋体" w:hAnsi="宋体" w:eastAsia="宋体"/>
          <w:b/>
          <w:sz w:val="24"/>
        </w:rPr>
        <w:t>6.2 主要收获</w:t>
      </w:r>
      <w:bookmarkEnd w:id="40"/>
    </w:p>
    <w:p w14:paraId="29C3F936">
      <w:pPr>
        <w:pStyle w:val="14"/>
        <w:ind w:firstLine="0"/>
      </w:pPr>
      <w:r>
        <w:rPr>
          <w:rFonts w:ascii="宋体" w:hAnsi="宋体" w:eastAsia="宋体"/>
          <w:b/>
          <w:sz w:val="21"/>
        </w:rPr>
        <w:t>从“能运行”提升到“可追溯”</w:t>
      </w:r>
      <w:r>
        <w:rPr>
          <w:rFonts w:ascii="宋体" w:hAnsi="宋体" w:eastAsia="宋体"/>
          <w:b w:val="0"/>
          <w:sz w:val="21"/>
        </w:rPr>
        <w:t>：文档、片段、问答来源、图谱节点、审计记录之间建立了清晰链路，答辩时可以从页面一路追到数据库和代码。</w:t>
      </w:r>
    </w:p>
    <w:p w14:paraId="3E87DAE8">
      <w:pPr>
        <w:pStyle w:val="14"/>
        <w:ind w:firstLine="0"/>
      </w:pPr>
      <w:r>
        <w:rPr>
          <w:rFonts w:ascii="宋体" w:hAnsi="宋体" w:eastAsia="宋体"/>
          <w:b/>
          <w:sz w:val="21"/>
        </w:rPr>
        <w:t>权限必须落在服务端</w:t>
      </w:r>
      <w:r>
        <w:rPr>
          <w:rFonts w:ascii="宋体" w:hAnsi="宋体" w:eastAsia="宋体"/>
          <w:b w:val="0"/>
          <w:sz w:val="21"/>
        </w:rPr>
        <w:t xml:space="preserve">：前端隐藏按钮只能改善体验，真正的密级隔离必须由 </w:t>
      </w:r>
      <w:r>
        <w:rPr>
          <w:rFonts w:ascii="Consolas" w:hAnsi="Consolas" w:eastAsia="Consolas"/>
          <w:b w:val="0"/>
          <w:sz w:val="19"/>
        </w:rPr>
        <w:t>searchable_documents()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9"/>
        </w:rPr>
        <w:t>can_view_document()</w:t>
      </w:r>
      <w:r>
        <w:rPr>
          <w:rFonts w:ascii="宋体" w:hAnsi="宋体" w:eastAsia="宋体"/>
          <w:b w:val="0"/>
          <w:sz w:val="21"/>
        </w:rPr>
        <w:t xml:space="preserve"> 和 API 装饰器完成。</w:t>
      </w:r>
    </w:p>
    <w:p w14:paraId="441EC07C">
      <w:pPr>
        <w:pStyle w:val="14"/>
        <w:ind w:firstLine="0"/>
      </w:pPr>
      <w:r>
        <w:rPr>
          <w:rFonts w:ascii="宋体" w:hAnsi="宋体" w:eastAsia="宋体"/>
          <w:b/>
          <w:sz w:val="21"/>
        </w:rPr>
        <w:t>单人项目更需要过程管理</w:t>
      </w:r>
      <w:r>
        <w:rPr>
          <w:rFonts w:ascii="宋体" w:hAnsi="宋体" w:eastAsia="宋体"/>
          <w:b w:val="0"/>
          <w:sz w:val="21"/>
        </w:rPr>
        <w:t>：没有团队分工兜底，必须用需求编号、里程碑、测试清单和证据路径约束自己，避免范围膨胀。</w:t>
      </w:r>
    </w:p>
    <w:p w14:paraId="22D90E23">
      <w:pPr>
        <w:pStyle w:val="14"/>
        <w:ind w:firstLine="0"/>
      </w:pPr>
      <w:r>
        <w:rPr>
          <w:rFonts w:ascii="宋体" w:hAnsi="宋体" w:eastAsia="宋体"/>
          <w:b/>
          <w:sz w:val="21"/>
        </w:rPr>
        <w:t>本地优先的工程选择</w:t>
      </w:r>
      <w:r>
        <w:rPr>
          <w:rFonts w:ascii="宋体" w:hAnsi="宋体" w:eastAsia="宋体"/>
          <w:b w:val="0"/>
          <w:sz w:val="21"/>
        </w:rPr>
        <w:t>：默认本地摘要问答、SQLite、进程内限流、本地 UML 渲染，降低了外部服务失败对演示的影响。</w:t>
      </w:r>
    </w:p>
    <w:p w14:paraId="495ECC48">
      <w:pPr>
        <w:pStyle w:val="14"/>
        <w:ind w:firstLine="0"/>
      </w:pPr>
      <w:r>
        <w:rPr>
          <w:rFonts w:ascii="宋体" w:hAnsi="宋体" w:eastAsia="宋体"/>
          <w:b/>
          <w:sz w:val="21"/>
        </w:rPr>
        <w:t>文档与图不是装饰</w:t>
      </w:r>
      <w:r>
        <w:rPr>
          <w:rFonts w:ascii="宋体" w:hAnsi="宋体" w:eastAsia="宋体"/>
          <w:b w:val="0"/>
          <w:sz w:val="21"/>
        </w:rPr>
        <w:t>：用例图、时序图、类图和 E-R 图分别回答了“谁做什么”“如何调用”“类如何协作”“数据如何落库”，并与代码路径一一对应。</w:t>
      </w:r>
    </w:p>
    <w:p w14:paraId="1C238B25">
      <w:pPr>
        <w:pStyle w:val="5"/>
      </w:pPr>
      <w:bookmarkStart w:id="41" w:name="_Toc2050"/>
      <w:r>
        <w:rPr>
          <w:rFonts w:ascii="宋体" w:hAnsi="宋体" w:eastAsia="宋体"/>
          <w:b/>
          <w:sz w:val="24"/>
        </w:rPr>
        <w:t>6.3 不足与改进方向</w:t>
      </w:r>
      <w:bookmarkEnd w:id="4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74215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21149A2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不足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3AD2E99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影响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11F6249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改进方向</w:t>
            </w:r>
          </w:p>
        </w:tc>
      </w:tr>
      <w:tr w14:paraId="21B5B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21B72B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登录限流为进程内实现</w:t>
            </w:r>
          </w:p>
        </w:tc>
        <w:tc>
          <w:tcPr>
            <w:tcW w:w="3081" w:type="dxa"/>
            <w:vAlign w:val="center"/>
          </w:tcPr>
          <w:p w14:paraId="29FEB62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多进程/多机部署时计数不共享</w:t>
            </w:r>
          </w:p>
        </w:tc>
        <w:tc>
          <w:tcPr>
            <w:tcW w:w="3081" w:type="dxa"/>
            <w:vAlign w:val="center"/>
          </w:tcPr>
          <w:p w14:paraId="744A9C6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迁移到 Redis 等共享存储</w:t>
            </w:r>
          </w:p>
        </w:tc>
      </w:tr>
      <w:tr w14:paraId="60CAB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DF629F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SQLite 适合演示</w:t>
            </w:r>
          </w:p>
        </w:tc>
        <w:tc>
          <w:tcPr>
            <w:tcW w:w="3081" w:type="dxa"/>
            <w:vAlign w:val="center"/>
          </w:tcPr>
          <w:p w14:paraId="02FFABB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高并发写入与大规模检索能力有限</w:t>
            </w:r>
          </w:p>
        </w:tc>
        <w:tc>
          <w:tcPr>
            <w:tcW w:w="3081" w:type="dxa"/>
            <w:vAlign w:val="center"/>
          </w:tcPr>
          <w:p w14:paraId="17F941F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生产化可迁移 PostgreSQL，并引入向量检索</w:t>
            </w:r>
          </w:p>
        </w:tc>
      </w:tr>
      <w:tr w14:paraId="3C883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4528CA1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关键词检索而非向量语义检索</w:t>
            </w:r>
          </w:p>
        </w:tc>
        <w:tc>
          <w:tcPr>
            <w:tcW w:w="3081" w:type="dxa"/>
            <w:vAlign w:val="center"/>
          </w:tcPr>
          <w:p w14:paraId="6F82B06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同义表达召回有限</w:t>
            </w:r>
          </w:p>
        </w:tc>
        <w:tc>
          <w:tcPr>
            <w:tcW w:w="3081" w:type="dxa"/>
            <w:vAlign w:val="center"/>
          </w:tcPr>
          <w:p w14:paraId="12505BF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引入 embedding/向量库，保留关键词混合检索</w:t>
            </w:r>
          </w:p>
        </w:tc>
      </w:tr>
      <w:tr w14:paraId="77C77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316210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用户管理只读</w:t>
            </w:r>
          </w:p>
        </w:tc>
        <w:tc>
          <w:tcPr>
            <w:tcW w:w="3081" w:type="dxa"/>
            <w:vAlign w:val="center"/>
          </w:tcPr>
          <w:p w14:paraId="0E7933E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管理员不能在线新增/停用账号</w:t>
            </w:r>
          </w:p>
        </w:tc>
        <w:tc>
          <w:tcPr>
            <w:tcW w:w="3081" w:type="dxa"/>
            <w:vAlign w:val="center"/>
          </w:tcPr>
          <w:p w14:paraId="19DD746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增加账号 CRUD、状态与密码重置</w:t>
            </w:r>
          </w:p>
        </w:tc>
      </w:tr>
      <w:tr w14:paraId="355B4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460CEA9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分类删除未开放</w:t>
            </w:r>
          </w:p>
        </w:tc>
        <w:tc>
          <w:tcPr>
            <w:tcW w:w="3081" w:type="dxa"/>
            <w:vAlign w:val="center"/>
          </w:tcPr>
          <w:p w14:paraId="65B44D5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分类生命周期不完整</w:t>
            </w:r>
          </w:p>
        </w:tc>
        <w:tc>
          <w:tcPr>
            <w:tcW w:w="3081" w:type="dxa"/>
            <w:vAlign w:val="center"/>
          </w:tcPr>
          <w:p w14:paraId="4419808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增加删除前引用检查/迁移策略</w:t>
            </w:r>
          </w:p>
        </w:tc>
      </w:tr>
      <w:tr w14:paraId="06AB1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4444D4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页面截图基线需持续维护</w:t>
            </w:r>
          </w:p>
        </w:tc>
        <w:tc>
          <w:tcPr>
            <w:tcW w:w="3081" w:type="dxa"/>
            <w:vAlign w:val="center"/>
          </w:tcPr>
          <w:p w14:paraId="4238542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页面迭代后截图可能过期</w:t>
            </w:r>
          </w:p>
        </w:tc>
        <w:tc>
          <w:tcPr>
            <w:tcW w:w="3081" w:type="dxa"/>
            <w:vAlign w:val="center"/>
          </w:tcPr>
          <w:p w14:paraId="557D6E7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固定 </w:t>
            </w:r>
            <w:r>
              <w:rPr>
                <w:rFonts w:ascii="Consolas" w:hAnsi="Consolas" w:eastAsia="Consolas"/>
                <w:b w:val="0"/>
                <w:sz w:val="17"/>
              </w:rPr>
              <w:t>docs/screenshots/01-...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命名，并把截图更新纳入交付检查</w:t>
            </w:r>
          </w:p>
        </w:tc>
      </w:tr>
      <w:tr w14:paraId="1E38D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73312A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前端以桌面端为主</w:t>
            </w:r>
          </w:p>
        </w:tc>
        <w:tc>
          <w:tcPr>
            <w:tcW w:w="3081" w:type="dxa"/>
            <w:vAlign w:val="center"/>
          </w:tcPr>
          <w:p w14:paraId="676A8AD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移动端体验有限</w:t>
            </w:r>
          </w:p>
        </w:tc>
        <w:tc>
          <w:tcPr>
            <w:tcW w:w="3081" w:type="dxa"/>
            <w:vAlign w:val="center"/>
          </w:tcPr>
          <w:p w14:paraId="53FD607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增加小屏断点与触控交互专项测试</w:t>
            </w:r>
          </w:p>
        </w:tc>
      </w:tr>
    </w:tbl>
    <w:p w14:paraId="6F339894">
      <w:pPr>
        <w:spacing w:after="20"/>
      </w:pPr>
    </w:p>
    <w:p w14:paraId="3176660F">
      <w:pPr>
        <w:pStyle w:val="5"/>
      </w:pPr>
      <w:bookmarkStart w:id="42" w:name="_Toc9471"/>
      <w:r>
        <w:rPr>
          <w:rFonts w:ascii="宋体" w:hAnsi="宋体" w:eastAsia="宋体"/>
          <w:b/>
          <w:sz w:val="24"/>
        </w:rPr>
        <w:t>6.4 后续计划</w:t>
      </w:r>
      <w:bookmarkEnd w:id="42"/>
    </w:p>
    <w:p w14:paraId="1CE14AB4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 xml:space="preserve">将 </w:t>
      </w:r>
      <w:r>
        <w:rPr>
          <w:rFonts w:ascii="Consolas" w:hAnsi="Consolas" w:eastAsia="Consolas"/>
          <w:b w:val="0"/>
          <w:sz w:val="19"/>
        </w:rPr>
        <w:t>docs/screenshots/</w:t>
      </w:r>
      <w:r>
        <w:rPr>
          <w:rFonts w:ascii="宋体" w:hAnsi="宋体" w:eastAsia="宋体"/>
          <w:b w:val="0"/>
          <w:sz w:val="21"/>
        </w:rPr>
        <w:t xml:space="preserve"> 固定为 10 张截图基线，并在交付前逐张核对文件名与页面版本。</w:t>
      </w:r>
    </w:p>
    <w:p w14:paraId="48C40DA4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增加一条端到端演示脚本，自动验证“登录 → 检索 → 问答 → 图谱 → 审计”。</w:t>
      </w:r>
    </w:p>
    <w:p w14:paraId="6B3C2DF5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为 API 补充 OpenAPI 导出，与本文第 08 章保持同步。</w:t>
      </w:r>
    </w:p>
    <w:p w14:paraId="3163CDD7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在保持 SQLite 演示能力的同时，把 RAG 检索抽象为可替换的检索接口。</w:t>
      </w:r>
    </w:p>
    <w:p w14:paraId="5640A319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继续把用例编号、需求编号、测试编号和代码路径纳入变更检查，避免文档与实现漂移。</w:t>
      </w:r>
    </w:p>
    <w:p w14:paraId="481A9262">
      <w:pPr>
        <w:spacing w:after="40"/>
      </w:pPr>
    </w:p>
    <w:p w14:paraId="2FF47680">
      <w:pPr>
        <w:pStyle w:val="4"/>
      </w:pPr>
      <w:bookmarkStart w:id="43" w:name="_Toc17636"/>
      <w:r>
        <w:rPr>
          <w:rFonts w:ascii="宋体" w:hAnsi="宋体" w:eastAsia="宋体"/>
          <w:b/>
          <w:sz w:val="28"/>
        </w:rPr>
        <w:t>7. 考核材料与证据路径</w:t>
      </w:r>
      <w:bookmarkEnd w:id="43"/>
    </w:p>
    <w:p w14:paraId="6F5412F9">
      <w:pPr>
        <w:pStyle w:val="5"/>
      </w:pPr>
      <w:bookmarkStart w:id="44" w:name="_Toc31506"/>
      <w:r>
        <w:rPr>
          <w:rFonts w:ascii="宋体" w:hAnsi="宋体" w:eastAsia="宋体"/>
          <w:b/>
          <w:sz w:val="24"/>
        </w:rPr>
        <w:t>7.1 个人分工与开发任务</w:t>
      </w:r>
      <w:bookmarkEnd w:id="4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7"/>
        <w:gridCol w:w="2075"/>
        <w:gridCol w:w="1805"/>
        <w:gridCol w:w="3751"/>
      </w:tblGrid>
      <w:tr w14:paraId="0EA7E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10" w:type="dxa"/>
            <w:shd w:val="clear" w:color="auto" w:fill="E6F6F2"/>
            <w:vAlign w:val="center"/>
          </w:tcPr>
          <w:p w14:paraId="385C670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开发/工程任务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2A8982E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本人承担内容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4138E7E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完成情况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7B26008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证据路径</w:t>
            </w:r>
          </w:p>
        </w:tc>
      </w:tr>
      <w:tr w14:paraId="110D5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46378C7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架构与数据库</w:t>
            </w:r>
          </w:p>
        </w:tc>
        <w:tc>
          <w:tcPr>
            <w:tcW w:w="2310" w:type="dxa"/>
            <w:vAlign w:val="center"/>
          </w:tcPr>
          <w:p w14:paraId="054799E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Vue SPA + Flask REST API 分层；9 张表、外键、唯一约束、权限字段</w:t>
            </w:r>
          </w:p>
        </w:tc>
        <w:tc>
          <w:tcPr>
            <w:tcW w:w="2310" w:type="dxa"/>
            <w:vAlign w:val="center"/>
          </w:tcPr>
          <w:p w14:paraId="149140D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完成</w:t>
            </w:r>
          </w:p>
        </w:tc>
        <w:tc>
          <w:tcPr>
            <w:tcW w:w="2310" w:type="dxa"/>
            <w:vAlign w:val="center"/>
          </w:tcPr>
          <w:p w14:paraId="7AC4D807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app/models.py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docs/uml/07-ER图.puml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docs/course/03-软件设计规格说明书.md</w:t>
            </w:r>
          </w:p>
        </w:tc>
      </w:tr>
      <w:tr w14:paraId="4F3FB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0BA3E35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认证与安全</w:t>
            </w:r>
          </w:p>
        </w:tc>
        <w:tc>
          <w:tcPr>
            <w:tcW w:w="2310" w:type="dxa"/>
            <w:vAlign w:val="center"/>
          </w:tcPr>
          <w:p w14:paraId="6C8CB68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登录/退出、Flask-Login 会话、密码哈希、IP 限流、失败审计、角色装饰器</w:t>
            </w:r>
          </w:p>
        </w:tc>
        <w:tc>
          <w:tcPr>
            <w:tcW w:w="2310" w:type="dxa"/>
            <w:vAlign w:val="center"/>
          </w:tcPr>
          <w:p w14:paraId="1446E5E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完成</w:t>
            </w:r>
          </w:p>
        </w:tc>
        <w:tc>
          <w:tcPr>
            <w:tcW w:w="2310" w:type="dxa"/>
            <w:vAlign w:val="center"/>
          </w:tcPr>
          <w:p w14:paraId="30B4E182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app/api.py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app/blueprints/auth.py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app/utils.py</w:t>
            </w:r>
          </w:p>
        </w:tc>
      </w:tr>
      <w:tr w14:paraId="19356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58026B6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前端壳层与路由</w:t>
            </w:r>
          </w:p>
        </w:tc>
        <w:tc>
          <w:tcPr>
            <w:tcW w:w="2310" w:type="dxa"/>
            <w:vAlign w:val="center"/>
          </w:tcPr>
          <w:p w14:paraId="65F385C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登录页、AppShell、路由守卫、会话状态、全局样式、错误/空状态</w:t>
            </w:r>
          </w:p>
        </w:tc>
        <w:tc>
          <w:tcPr>
            <w:tcW w:w="2310" w:type="dxa"/>
            <w:vAlign w:val="center"/>
          </w:tcPr>
          <w:p w14:paraId="611C449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完成</w:t>
            </w:r>
          </w:p>
        </w:tc>
        <w:tc>
          <w:tcPr>
            <w:tcW w:w="2310" w:type="dxa"/>
            <w:vAlign w:val="center"/>
          </w:tcPr>
          <w:p w14:paraId="08E685E5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frontend/src/App.vue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frontend/src/components/AppShell.vue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frontend/src/router/index.js</w:t>
            </w:r>
          </w:p>
        </w:tc>
      </w:tr>
      <w:tr w14:paraId="1A9DC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74D4475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知识文档模块</w:t>
            </w:r>
          </w:p>
        </w:tc>
        <w:tc>
          <w:tcPr>
            <w:tcW w:w="2310" w:type="dxa"/>
            <w:vAlign w:val="center"/>
          </w:tcPr>
          <w:p w14:paraId="25AD019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列表、筛选、搜索、分页、详情、新建、编辑、删除、密级/状态控制</w:t>
            </w:r>
          </w:p>
        </w:tc>
        <w:tc>
          <w:tcPr>
            <w:tcW w:w="2310" w:type="dxa"/>
            <w:vAlign w:val="center"/>
          </w:tcPr>
          <w:p w14:paraId="6AD9B06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完成</w:t>
            </w:r>
          </w:p>
        </w:tc>
        <w:tc>
          <w:tcPr>
            <w:tcW w:w="2310" w:type="dxa"/>
            <w:vAlign w:val="center"/>
          </w:tcPr>
          <w:p w14:paraId="5C07E90E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app/api.py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frontend/src/views/DocumentsView.vue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DocumentDetailView.vue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DocumentEditorView.vue</w:t>
            </w:r>
          </w:p>
        </w:tc>
      </w:tr>
      <w:tr w14:paraId="25CEE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795E84B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RAG 问答模块</w:t>
            </w:r>
          </w:p>
        </w:tc>
        <w:tc>
          <w:tcPr>
            <w:tcW w:w="2310" w:type="dxa"/>
            <w:vAlign w:val="center"/>
          </w:tcPr>
          <w:p w14:paraId="1B63244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文档切分、jieba 关键词、检索评分、Top-K、本地摘要、可选 LLM、来源与历史</w:t>
            </w:r>
          </w:p>
        </w:tc>
        <w:tc>
          <w:tcPr>
            <w:tcW w:w="2310" w:type="dxa"/>
            <w:vAlign w:val="center"/>
          </w:tcPr>
          <w:p w14:paraId="0B0E12B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完成</w:t>
            </w:r>
          </w:p>
        </w:tc>
        <w:tc>
          <w:tcPr>
            <w:tcW w:w="2310" w:type="dxa"/>
            <w:vAlign w:val="center"/>
          </w:tcPr>
          <w:p w14:paraId="0439957D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app/services/rag.py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frontend/src/views/QaView.vue</w:t>
            </w:r>
          </w:p>
        </w:tc>
      </w:tr>
      <w:tr w14:paraId="53456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5A85A33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知识图谱模块</w:t>
            </w:r>
          </w:p>
        </w:tc>
        <w:tc>
          <w:tcPr>
            <w:tcW w:w="2310" w:type="dxa"/>
            <w:vAlign w:val="center"/>
          </w:tcPr>
          <w:p w14:paraId="0D8724A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自动同步文档/部门/分类/关键词节点与边、权限裁剪、ECharts 展示、管理员维护</w:t>
            </w:r>
          </w:p>
        </w:tc>
        <w:tc>
          <w:tcPr>
            <w:tcW w:w="2310" w:type="dxa"/>
            <w:vAlign w:val="center"/>
          </w:tcPr>
          <w:p w14:paraId="6516A3E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完成</w:t>
            </w:r>
          </w:p>
        </w:tc>
        <w:tc>
          <w:tcPr>
            <w:tcW w:w="2310" w:type="dxa"/>
            <w:vAlign w:val="center"/>
          </w:tcPr>
          <w:p w14:paraId="350FD835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app/services/graph.py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frontend/src/views/GraphView.vue</w:t>
            </w:r>
          </w:p>
        </w:tc>
      </w:tr>
      <w:tr w14:paraId="4856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6FCC55A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收藏与分类</w:t>
            </w:r>
          </w:p>
        </w:tc>
        <w:tc>
          <w:tcPr>
            <w:tcW w:w="2310" w:type="dxa"/>
            <w:vAlign w:val="center"/>
          </w:tcPr>
          <w:p w14:paraId="741F983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收藏切换、收藏列表、分类列表、管理员新增分类、唯一约束</w:t>
            </w:r>
          </w:p>
        </w:tc>
        <w:tc>
          <w:tcPr>
            <w:tcW w:w="2310" w:type="dxa"/>
            <w:vAlign w:val="center"/>
          </w:tcPr>
          <w:p w14:paraId="526027D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完成</w:t>
            </w:r>
          </w:p>
        </w:tc>
        <w:tc>
          <w:tcPr>
            <w:tcW w:w="2310" w:type="dxa"/>
            <w:vAlign w:val="center"/>
          </w:tcPr>
          <w:p w14:paraId="4C556559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app/api.py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app/models.py</w:t>
            </w:r>
          </w:p>
        </w:tc>
      </w:tr>
      <w:tr w14:paraId="7D85A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5A01C76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用户与审计管理</w:t>
            </w:r>
          </w:p>
        </w:tc>
        <w:tc>
          <w:tcPr>
            <w:tcW w:w="2310" w:type="dxa"/>
            <w:vAlign w:val="center"/>
          </w:tcPr>
          <w:p w14:paraId="08459FD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用户目录与文档贡献、审计筛选/分页/动作统计</w:t>
            </w:r>
          </w:p>
        </w:tc>
        <w:tc>
          <w:tcPr>
            <w:tcW w:w="2310" w:type="dxa"/>
            <w:vAlign w:val="center"/>
          </w:tcPr>
          <w:p w14:paraId="63D1DCC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完成</w:t>
            </w:r>
          </w:p>
        </w:tc>
        <w:tc>
          <w:tcPr>
            <w:tcW w:w="2310" w:type="dxa"/>
            <w:vAlign w:val="center"/>
          </w:tcPr>
          <w:p w14:paraId="7B23B812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app/api.py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frontend/src/views/UsersView.vue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AuditsView.vue</w:t>
            </w:r>
          </w:p>
        </w:tc>
      </w:tr>
      <w:tr w14:paraId="57D57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42310E3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关于与健康检查</w:t>
            </w:r>
          </w:p>
        </w:tc>
        <w:tc>
          <w:tcPr>
            <w:tcW w:w="2310" w:type="dxa"/>
            <w:vAlign w:val="center"/>
          </w:tcPr>
          <w:p w14:paraId="58E92DA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关于页、</w:t>
            </w:r>
            <w:r>
              <w:rPr>
                <w:rFonts w:ascii="Consolas" w:hAnsi="Consolas" w:eastAsia="Consolas"/>
                <w:b w:val="0"/>
                <w:sz w:val="17"/>
              </w:rPr>
              <w:t>/api/about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/api/health</w:t>
            </w:r>
            <w:r>
              <w:rPr>
                <w:rFonts w:ascii="宋体" w:hAnsi="宋体" w:eastAsia="宋体"/>
                <w:b w:val="0"/>
                <w:sz w:val="17"/>
              </w:rPr>
              <w:t xml:space="preserve">、兼容 </w:t>
            </w:r>
            <w:r>
              <w:rPr>
                <w:rFonts w:ascii="Consolas" w:hAnsi="Consolas" w:eastAsia="Consolas"/>
                <w:b w:val="0"/>
                <w:sz w:val="17"/>
              </w:rPr>
              <w:t>/health</w:t>
            </w:r>
            <w:r>
              <w:rPr>
                <w:rFonts w:ascii="宋体" w:hAnsi="宋体" w:eastAsia="宋体"/>
                <w:b w:val="0"/>
                <w:sz w:val="17"/>
              </w:rPr>
              <w:t>、统计口径</w:t>
            </w:r>
          </w:p>
        </w:tc>
        <w:tc>
          <w:tcPr>
            <w:tcW w:w="2310" w:type="dxa"/>
            <w:vAlign w:val="center"/>
          </w:tcPr>
          <w:p w14:paraId="4FF00EA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完成</w:t>
            </w:r>
          </w:p>
        </w:tc>
        <w:tc>
          <w:tcPr>
            <w:tcW w:w="2310" w:type="dxa"/>
            <w:vAlign w:val="center"/>
          </w:tcPr>
          <w:p w14:paraId="545AA17A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app/api.py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app/blueprints/main.py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frontend/src/views/AboutView.vue</w:t>
            </w:r>
          </w:p>
        </w:tc>
      </w:tr>
      <w:tr w14:paraId="441FD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3EFCA53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测试与质量</w:t>
            </w:r>
          </w:p>
        </w:tc>
        <w:tc>
          <w:tcPr>
            <w:tcW w:w="2310" w:type="dxa"/>
            <w:vAlign w:val="center"/>
          </w:tcPr>
          <w:p w14:paraId="20DFFA7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API 契约、权限矩阵、RAG 算法、登录安全、系统回归；测试入口</w:t>
            </w:r>
          </w:p>
        </w:tc>
        <w:tc>
          <w:tcPr>
            <w:tcW w:w="2310" w:type="dxa"/>
            <w:vAlign w:val="center"/>
          </w:tcPr>
          <w:p w14:paraId="3A75483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完成测试资产</w:t>
            </w:r>
          </w:p>
        </w:tc>
        <w:tc>
          <w:tcPr>
            <w:tcW w:w="2310" w:type="dxa"/>
            <w:vAlign w:val="center"/>
          </w:tcPr>
          <w:p w14:paraId="5223927F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tests/test_*.py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run_tests.ps1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docs/05-测试报告.md</w:t>
            </w:r>
          </w:p>
        </w:tc>
      </w:tr>
      <w:tr w14:paraId="04B3F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48DCA2D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工程化与运维</w:t>
            </w:r>
          </w:p>
        </w:tc>
        <w:tc>
          <w:tcPr>
            <w:tcW w:w="2310" w:type="dxa"/>
            <w:vAlign w:val="center"/>
          </w:tcPr>
          <w:p w14:paraId="2C3EBC0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启动/停止脚本、Vite 代理、UML 本地渲染、健康检查、环境变量配置</w:t>
            </w:r>
          </w:p>
        </w:tc>
        <w:tc>
          <w:tcPr>
            <w:tcW w:w="2310" w:type="dxa"/>
            <w:vAlign w:val="center"/>
          </w:tcPr>
          <w:p w14:paraId="7978E41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完成</w:t>
            </w:r>
          </w:p>
        </w:tc>
        <w:tc>
          <w:tcPr>
            <w:tcW w:w="2310" w:type="dxa"/>
            <w:vAlign w:val="center"/>
          </w:tcPr>
          <w:p w14:paraId="692C9189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start.ps1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stop.ps1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frontend/vite.config.js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scripts/render_uml.py</w:t>
            </w:r>
          </w:p>
        </w:tc>
      </w:tr>
    </w:tbl>
    <w:p w14:paraId="0A488C83">
      <w:pPr>
        <w:spacing w:after="20"/>
      </w:pPr>
    </w:p>
    <w:p w14:paraId="55060CEE">
      <w:pPr>
        <w:pStyle w:val="5"/>
      </w:pPr>
      <w:bookmarkStart w:id="45" w:name="_Toc26533"/>
      <w:r>
        <w:rPr>
          <w:rFonts w:ascii="宋体" w:hAnsi="宋体" w:eastAsia="宋体"/>
          <w:b/>
          <w:sz w:val="24"/>
        </w:rPr>
        <w:t>7.2 文档任务</w:t>
      </w:r>
      <w:bookmarkEnd w:id="4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2310"/>
        <w:gridCol w:w="2366"/>
      </w:tblGrid>
      <w:tr w14:paraId="78EC6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10" w:type="dxa"/>
            <w:shd w:val="clear" w:color="auto" w:fill="E6F6F2"/>
            <w:vAlign w:val="center"/>
          </w:tcPr>
          <w:p w14:paraId="1DCB2AB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文档任务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506EEA7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6B507BF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完成情况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04B0A9E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证据路径</w:t>
            </w:r>
          </w:p>
        </w:tc>
      </w:tr>
      <w:tr w14:paraId="4D4CB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1D3C5B3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竞品调研</w:t>
            </w:r>
          </w:p>
        </w:tc>
        <w:tc>
          <w:tcPr>
            <w:tcW w:w="2310" w:type="dxa"/>
            <w:vAlign w:val="center"/>
          </w:tcPr>
          <w:p w14:paraId="7016C97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竞品对比、痛点、差异化定位、范围冻结</w:t>
            </w:r>
          </w:p>
        </w:tc>
        <w:tc>
          <w:tcPr>
            <w:tcW w:w="2310" w:type="dxa"/>
            <w:vAlign w:val="center"/>
          </w:tcPr>
          <w:p w14:paraId="58A7572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完成</w:t>
            </w:r>
          </w:p>
        </w:tc>
        <w:tc>
          <w:tcPr>
            <w:tcW w:w="2310" w:type="dxa"/>
            <w:vAlign w:val="center"/>
          </w:tcPr>
          <w:p w14:paraId="7964CB2E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docs/01-竞品调研报告.md</w:t>
            </w:r>
          </w:p>
        </w:tc>
      </w:tr>
      <w:tr w14:paraId="54169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735CB3B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用户需求</w:t>
            </w:r>
          </w:p>
        </w:tc>
        <w:tc>
          <w:tcPr>
            <w:tcW w:w="2310" w:type="dxa"/>
            <w:vAlign w:val="center"/>
          </w:tcPr>
          <w:p w14:paraId="62994D8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用户角色、UR 编号、优先级</w:t>
            </w:r>
          </w:p>
        </w:tc>
        <w:tc>
          <w:tcPr>
            <w:tcW w:w="2310" w:type="dxa"/>
            <w:vAlign w:val="center"/>
          </w:tcPr>
          <w:p w14:paraId="4EE25E5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完成</w:t>
            </w:r>
          </w:p>
        </w:tc>
        <w:tc>
          <w:tcPr>
            <w:tcW w:w="2310" w:type="dxa"/>
            <w:vAlign w:val="center"/>
          </w:tcPr>
          <w:p w14:paraId="4706469B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docs/02-用户需求说明书.md</w:t>
            </w:r>
          </w:p>
        </w:tc>
      </w:tr>
      <w:tr w14:paraId="4BEB4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526BD53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系统需求</w:t>
            </w:r>
          </w:p>
        </w:tc>
        <w:tc>
          <w:tcPr>
            <w:tcW w:w="2310" w:type="dxa"/>
            <w:vAlign w:val="center"/>
          </w:tcPr>
          <w:p w14:paraId="257AB64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SR 编号、权限规则、非功能需求、追踪</w:t>
            </w:r>
          </w:p>
        </w:tc>
        <w:tc>
          <w:tcPr>
            <w:tcW w:w="2310" w:type="dxa"/>
            <w:vAlign w:val="center"/>
          </w:tcPr>
          <w:p w14:paraId="5994039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完成</w:t>
            </w:r>
          </w:p>
        </w:tc>
        <w:tc>
          <w:tcPr>
            <w:tcW w:w="2310" w:type="dxa"/>
            <w:vAlign w:val="center"/>
          </w:tcPr>
          <w:p w14:paraId="36F08197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docs/03-系统需求说明书.md</w:t>
            </w:r>
          </w:p>
        </w:tc>
      </w:tr>
      <w:tr w14:paraId="36B1A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1FEE63A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软件设计</w:t>
            </w:r>
          </w:p>
        </w:tc>
        <w:tc>
          <w:tcPr>
            <w:tcW w:w="2310" w:type="dxa"/>
            <w:vAlign w:val="center"/>
          </w:tcPr>
          <w:p w14:paraId="14C32DD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架构、模块、数据库、API、安全、部署</w:t>
            </w:r>
          </w:p>
        </w:tc>
        <w:tc>
          <w:tcPr>
            <w:tcW w:w="2310" w:type="dxa"/>
            <w:vAlign w:val="center"/>
          </w:tcPr>
          <w:p w14:paraId="5370EC7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完成</w:t>
            </w:r>
          </w:p>
        </w:tc>
        <w:tc>
          <w:tcPr>
            <w:tcW w:w="2310" w:type="dxa"/>
            <w:vAlign w:val="center"/>
          </w:tcPr>
          <w:p w14:paraId="5C27BB1B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docs/04-软件设计说明书.md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docs/course/03-软件设计规格说明书.md</w:t>
            </w:r>
          </w:p>
        </w:tc>
      </w:tr>
      <w:tr w14:paraId="14277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411AB30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UML 图集</w:t>
            </w:r>
          </w:p>
        </w:tc>
        <w:tc>
          <w:tcPr>
            <w:tcW w:w="2310" w:type="dxa"/>
            <w:vAlign w:val="center"/>
          </w:tcPr>
          <w:p w14:paraId="079C26E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用例、时序、活动、状态、类、ER、部署、构件、三层架构及本地渲染</w:t>
            </w:r>
          </w:p>
        </w:tc>
        <w:tc>
          <w:tcPr>
            <w:tcW w:w="2310" w:type="dxa"/>
            <w:vAlign w:val="center"/>
          </w:tcPr>
          <w:p w14:paraId="11E180C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完成</w:t>
            </w:r>
          </w:p>
        </w:tc>
        <w:tc>
          <w:tcPr>
            <w:tcW w:w="2310" w:type="dxa"/>
            <w:vAlign w:val="center"/>
          </w:tcPr>
          <w:p w14:paraId="3A8544BA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docs/uml/*.puml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docs/uml/rendered/*.png</w:t>
            </w:r>
          </w:p>
        </w:tc>
      </w:tr>
      <w:tr w14:paraId="16F78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0AB89DD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页面原型与截图</w:t>
            </w:r>
          </w:p>
        </w:tc>
        <w:tc>
          <w:tcPr>
            <w:tcW w:w="2310" w:type="dxa"/>
            <w:vAlign w:val="center"/>
          </w:tcPr>
          <w:p w14:paraId="2FE3BF3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10 类业务页面实现与 </w:t>
            </w:r>
            <w:r>
              <w:rPr>
                <w:rFonts w:ascii="Consolas" w:hAnsi="Consolas" w:eastAsia="Consolas"/>
                <w:b w:val="0"/>
                <w:sz w:val="17"/>
              </w:rPr>
              <w:t>01-login</w:t>
            </w:r>
            <w:r>
              <w:rPr>
                <w:rFonts w:ascii="宋体" w:hAnsi="宋体" w:eastAsia="宋体"/>
                <w:b w:val="0"/>
                <w:sz w:val="17"/>
              </w:rPr>
              <w:t>～</w:t>
            </w:r>
            <w:r>
              <w:rPr>
                <w:rFonts w:ascii="Consolas" w:hAnsi="Consolas" w:eastAsia="Consolas"/>
                <w:b w:val="0"/>
                <w:sz w:val="17"/>
              </w:rPr>
              <w:t>10-about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截图基线</w:t>
            </w:r>
          </w:p>
        </w:tc>
        <w:tc>
          <w:tcPr>
            <w:tcW w:w="2310" w:type="dxa"/>
            <w:vAlign w:val="center"/>
          </w:tcPr>
          <w:p w14:paraId="62986FE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完成</w:t>
            </w:r>
          </w:p>
        </w:tc>
        <w:tc>
          <w:tcPr>
            <w:tcW w:w="2310" w:type="dxa"/>
            <w:vAlign w:val="center"/>
          </w:tcPr>
          <w:p w14:paraId="399C16E0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frontend/src/views/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docs/screenshots/</w:t>
            </w:r>
          </w:p>
        </w:tc>
      </w:tr>
      <w:tr w14:paraId="1BB5B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1C6A5DA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测试文档</w:t>
            </w:r>
          </w:p>
        </w:tc>
        <w:tc>
          <w:tcPr>
            <w:tcW w:w="2310" w:type="dxa"/>
            <w:vAlign w:val="center"/>
          </w:tcPr>
          <w:p w14:paraId="2E625BB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测试计划、测试用例、自动化测试与结果说明</w:t>
            </w:r>
          </w:p>
        </w:tc>
        <w:tc>
          <w:tcPr>
            <w:tcW w:w="2310" w:type="dxa"/>
            <w:vAlign w:val="center"/>
          </w:tcPr>
          <w:p w14:paraId="47A25D6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完成</w:t>
            </w:r>
          </w:p>
        </w:tc>
        <w:tc>
          <w:tcPr>
            <w:tcW w:w="2310" w:type="dxa"/>
            <w:vAlign w:val="center"/>
          </w:tcPr>
          <w:p w14:paraId="2CACAB7D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docs/05-测试报告.md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docs/course/04-项目测试计划.md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docs/course/05-测试用例说明书.md</w:t>
            </w:r>
          </w:p>
        </w:tc>
      </w:tr>
      <w:tr w14:paraId="6AE22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597EB7E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项目管理</w:t>
            </w:r>
          </w:p>
        </w:tc>
        <w:tc>
          <w:tcPr>
            <w:tcW w:w="2310" w:type="dxa"/>
            <w:vAlign w:val="center"/>
          </w:tcPr>
          <w:p w14:paraId="2B032C2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项目计划、里程碑、风险、质量保证、交付清单</w:t>
            </w:r>
          </w:p>
        </w:tc>
        <w:tc>
          <w:tcPr>
            <w:tcW w:w="2310" w:type="dxa"/>
            <w:vAlign w:val="center"/>
          </w:tcPr>
          <w:p w14:paraId="098E697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完成</w:t>
            </w:r>
          </w:p>
        </w:tc>
        <w:tc>
          <w:tcPr>
            <w:tcW w:w="2310" w:type="dxa"/>
            <w:vAlign w:val="center"/>
          </w:tcPr>
          <w:p w14:paraId="5328DC00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docs/06-项目管理.md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docs/course/01-项目开发计划.md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docs/course/06-项目总结.md</w:t>
            </w:r>
          </w:p>
        </w:tc>
      </w:tr>
      <w:tr w14:paraId="057BA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7518A8C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个人考核材料</w:t>
            </w:r>
          </w:p>
        </w:tc>
        <w:tc>
          <w:tcPr>
            <w:tcW w:w="2310" w:type="dxa"/>
            <w:vAlign w:val="center"/>
          </w:tcPr>
          <w:p w14:paraId="6605BBD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5 部分个人材料、分工、完成情况、小结与证据</w:t>
            </w:r>
          </w:p>
        </w:tc>
        <w:tc>
          <w:tcPr>
            <w:tcW w:w="2310" w:type="dxa"/>
            <w:vAlign w:val="center"/>
          </w:tcPr>
          <w:p w14:paraId="5376CA5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完成</w:t>
            </w:r>
          </w:p>
        </w:tc>
        <w:tc>
          <w:tcPr>
            <w:tcW w:w="2310" w:type="dxa"/>
            <w:vAlign w:val="center"/>
          </w:tcPr>
          <w:p w14:paraId="13A585B3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docs/course/07-个人项目小结与考核材料.md</w:t>
            </w:r>
          </w:p>
        </w:tc>
      </w:tr>
      <w:tr w14:paraId="3A681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10" w:type="dxa"/>
            <w:vAlign w:val="center"/>
          </w:tcPr>
          <w:p w14:paraId="4260459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REST API 说明书</w:t>
            </w:r>
          </w:p>
        </w:tc>
        <w:tc>
          <w:tcPr>
            <w:tcW w:w="2310" w:type="dxa"/>
            <w:vAlign w:val="center"/>
          </w:tcPr>
          <w:p w14:paraId="06EB04A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认证、响应/错误码、分页、27 个接口、权限与示例</w:t>
            </w:r>
          </w:p>
        </w:tc>
        <w:tc>
          <w:tcPr>
            <w:tcW w:w="2310" w:type="dxa"/>
            <w:vAlign w:val="center"/>
          </w:tcPr>
          <w:p w14:paraId="473A4B2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完成</w:t>
            </w:r>
          </w:p>
        </w:tc>
        <w:tc>
          <w:tcPr>
            <w:tcW w:w="2310" w:type="dxa"/>
            <w:vAlign w:val="center"/>
          </w:tcPr>
          <w:p w14:paraId="3BFBC156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docs/course/08-REST-API接口设计说明书.md</w:t>
            </w:r>
          </w:p>
        </w:tc>
      </w:tr>
    </w:tbl>
    <w:p w14:paraId="6E9F3EC0">
      <w:pPr>
        <w:spacing w:after="20"/>
      </w:pPr>
    </w:p>
    <w:p w14:paraId="3794DC9F">
      <w:pPr>
        <w:pStyle w:val="5"/>
      </w:pPr>
      <w:bookmarkStart w:id="46" w:name="_Toc17035"/>
      <w:r>
        <w:rPr>
          <w:rFonts w:ascii="宋体" w:hAnsi="宋体" w:eastAsia="宋体"/>
          <w:b/>
          <w:sz w:val="24"/>
        </w:rPr>
        <w:t>7.3 完成情况汇总</w:t>
      </w:r>
      <w:bookmarkEnd w:id="4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30FDF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6055557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交付维度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13698C2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完成情况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70B1647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核对方式</w:t>
            </w:r>
          </w:p>
        </w:tc>
      </w:tr>
      <w:tr w14:paraId="7BE4D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FFD554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五部分考核材料</w:t>
            </w:r>
          </w:p>
        </w:tc>
        <w:tc>
          <w:tcPr>
            <w:tcW w:w="3081" w:type="dxa"/>
            <w:vAlign w:val="center"/>
          </w:tcPr>
          <w:p w14:paraId="315B05B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第 1～5 章全部覆盖，每章有图、图例、关键解释和代码追踪</w:t>
            </w:r>
          </w:p>
        </w:tc>
        <w:tc>
          <w:tcPr>
            <w:tcW w:w="3081" w:type="dxa"/>
            <w:vAlign w:val="center"/>
          </w:tcPr>
          <w:p w14:paraId="27FA876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对照本文目录与图片链接</w:t>
            </w:r>
          </w:p>
        </w:tc>
      </w:tr>
      <w:tr w14:paraId="414FA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4B9CAC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可运行系统</w:t>
            </w:r>
          </w:p>
        </w:tc>
        <w:tc>
          <w:tcPr>
            <w:tcW w:w="3081" w:type="dxa"/>
            <w:vAlign w:val="center"/>
          </w:tcPr>
          <w:p w14:paraId="1C9F810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Vue 3 前端 + Flask 3 REST API + SQLite 演示数据</w:t>
            </w:r>
          </w:p>
        </w:tc>
        <w:tc>
          <w:tcPr>
            <w:tcW w:w="3081" w:type="dxa"/>
            <w:vAlign w:val="center"/>
          </w:tcPr>
          <w:p w14:paraId="7D29EB24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start.ps1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启动后访问 </w:t>
            </w:r>
            <w:r>
              <w:rPr>
                <w:rFonts w:ascii="Consolas" w:hAnsi="Consolas" w:eastAsia="Consolas"/>
                <w:b w:val="0"/>
                <w:sz w:val="17"/>
              </w:rPr>
              <w:t>/ui/</w:t>
            </w:r>
          </w:p>
        </w:tc>
      </w:tr>
      <w:tr w14:paraId="7EABA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68011B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功能主路径</w:t>
            </w:r>
          </w:p>
        </w:tc>
        <w:tc>
          <w:tcPr>
            <w:tcW w:w="3081" w:type="dxa"/>
            <w:vAlign w:val="center"/>
          </w:tcPr>
          <w:p w14:paraId="26E0580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 → 检索 → 详情 → 新建/编辑 → 问答 → 图谱 → 审计</w:t>
            </w:r>
          </w:p>
        </w:tc>
        <w:tc>
          <w:tcPr>
            <w:tcW w:w="3081" w:type="dxa"/>
            <w:vAlign w:val="center"/>
          </w:tcPr>
          <w:p w14:paraId="4F06551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按演示账号手工验证</w:t>
            </w:r>
          </w:p>
        </w:tc>
      </w:tr>
      <w:tr w14:paraId="7B2E2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0F1AE3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权限控制</w:t>
            </w:r>
          </w:p>
        </w:tc>
        <w:tc>
          <w:tcPr>
            <w:tcW w:w="3081" w:type="dxa"/>
            <w:vAlign w:val="center"/>
          </w:tcPr>
          <w:p w14:paraId="495E7F5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角色、密级、部门、作者、管理员、问答历史归属</w:t>
            </w:r>
          </w:p>
        </w:tc>
        <w:tc>
          <w:tcPr>
            <w:tcW w:w="3081" w:type="dxa"/>
            <w:vAlign w:val="center"/>
          </w:tcPr>
          <w:p w14:paraId="37FCB4EA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tests/test_security.py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tests/test_login_security.py</w:t>
            </w:r>
          </w:p>
        </w:tc>
      </w:tr>
      <w:tr w14:paraId="62F7B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B0D7B1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数据一致性</w:t>
            </w:r>
          </w:p>
        </w:tc>
        <w:tc>
          <w:tcPr>
            <w:tcW w:w="3081" w:type="dxa"/>
            <w:vAlign w:val="center"/>
          </w:tcPr>
          <w:p w14:paraId="24874A8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文档保存重建片段与图谱；删除清理图谱；收藏唯一约束</w:t>
            </w:r>
          </w:p>
        </w:tc>
        <w:tc>
          <w:tcPr>
            <w:tcW w:w="3081" w:type="dxa"/>
            <w:vAlign w:val="center"/>
          </w:tcPr>
          <w:p w14:paraId="7FF3E608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tests/test_api.py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tests/test_rag.py</w:t>
            </w:r>
          </w:p>
        </w:tc>
      </w:tr>
      <w:tr w14:paraId="38A50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05BFAD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自动化测试</w:t>
            </w:r>
          </w:p>
        </w:tc>
        <w:tc>
          <w:tcPr>
            <w:tcW w:w="3081" w:type="dxa"/>
            <w:vAlign w:val="center"/>
          </w:tcPr>
          <w:p w14:paraId="713FF76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5 个测试文件、120 个测试函数，独立临时库</w:t>
            </w:r>
          </w:p>
        </w:tc>
        <w:tc>
          <w:tcPr>
            <w:tcW w:w="3081" w:type="dxa"/>
            <w:vAlign w:val="center"/>
          </w:tcPr>
          <w:p w14:paraId="3D168D72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.\run_tests.ps1</w:t>
            </w:r>
          </w:p>
        </w:tc>
      </w:tr>
      <w:tr w14:paraId="39D2C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51CAEF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UML 与截图</w:t>
            </w:r>
          </w:p>
        </w:tc>
        <w:tc>
          <w:tcPr>
            <w:tcW w:w="3081" w:type="dxa"/>
            <w:vAlign w:val="center"/>
          </w:tcPr>
          <w:p w14:paraId="612E5CA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10 张 UML 源/渲染图；10 张页面截图引用</w:t>
            </w:r>
          </w:p>
        </w:tc>
        <w:tc>
          <w:tcPr>
            <w:tcW w:w="3081" w:type="dxa"/>
            <w:vAlign w:val="center"/>
          </w:tcPr>
          <w:p w14:paraId="7174A980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docs/uml/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docs/screenshots/</w:t>
            </w:r>
          </w:p>
        </w:tc>
      </w:tr>
      <w:tr w14:paraId="1177A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4D359AA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文档一致性</w:t>
            </w:r>
          </w:p>
        </w:tc>
        <w:tc>
          <w:tcPr>
            <w:tcW w:w="3081" w:type="dxa"/>
            <w:vAlign w:val="center"/>
          </w:tcPr>
          <w:p w14:paraId="48FC899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需求编号、接口字段、数据库字段和代码路径互相追踪</w:t>
            </w:r>
          </w:p>
        </w:tc>
        <w:tc>
          <w:tcPr>
            <w:tcW w:w="3081" w:type="dxa"/>
            <w:vAlign w:val="center"/>
          </w:tcPr>
          <w:p w14:paraId="491ECB3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本文第 1～7 章与 08 文档</w:t>
            </w:r>
          </w:p>
        </w:tc>
      </w:tr>
    </w:tbl>
    <w:p w14:paraId="56F6B401">
      <w:pPr>
        <w:spacing w:after="20"/>
      </w:pPr>
    </w:p>
    <w:p w14:paraId="2A117E61">
      <w:pPr>
        <w:pStyle w:val="5"/>
      </w:pPr>
      <w:bookmarkStart w:id="47" w:name="_Toc9769"/>
      <w:r>
        <w:rPr>
          <w:rFonts w:ascii="宋体" w:hAnsi="宋体" w:eastAsia="宋体"/>
          <w:b/>
          <w:sz w:val="24"/>
        </w:rPr>
        <w:t>7.4 关键证据清单</w:t>
      </w:r>
      <w:bookmarkEnd w:id="4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1A89B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05BFE4B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材料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7F7567F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路径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1D0BE97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4E94C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352E3C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用例图源/渲染</w:t>
            </w:r>
          </w:p>
        </w:tc>
        <w:tc>
          <w:tcPr>
            <w:tcW w:w="3081" w:type="dxa"/>
            <w:vAlign w:val="center"/>
          </w:tcPr>
          <w:p w14:paraId="2FFA11F3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docs/uml/01-用例图.puml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docs/uml/rendered/01-用例图.png</w:t>
            </w:r>
          </w:p>
        </w:tc>
        <w:tc>
          <w:tcPr>
            <w:tcW w:w="3081" w:type="dxa"/>
            <w:vAlign w:val="center"/>
          </w:tcPr>
          <w:p w14:paraId="499DF90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第 1 章</w:t>
            </w:r>
          </w:p>
        </w:tc>
      </w:tr>
      <w:tr w14:paraId="5B72F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A42107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登录时序图源/渲染</w:t>
            </w:r>
          </w:p>
        </w:tc>
        <w:tc>
          <w:tcPr>
            <w:tcW w:w="3081" w:type="dxa"/>
            <w:vAlign w:val="center"/>
          </w:tcPr>
          <w:p w14:paraId="636E12A0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docs/uml/02-登录时序图.puml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docs/uml/rendered/02-登录时序图.png</w:t>
            </w:r>
          </w:p>
        </w:tc>
        <w:tc>
          <w:tcPr>
            <w:tcW w:w="3081" w:type="dxa"/>
            <w:vAlign w:val="center"/>
          </w:tcPr>
          <w:p w14:paraId="6682805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第 3 章</w:t>
            </w:r>
          </w:p>
        </w:tc>
      </w:tr>
      <w:tr w14:paraId="049EC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E7D7F6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RAG 时序图源/渲染</w:t>
            </w:r>
          </w:p>
        </w:tc>
        <w:tc>
          <w:tcPr>
            <w:tcW w:w="3081" w:type="dxa"/>
            <w:vAlign w:val="center"/>
          </w:tcPr>
          <w:p w14:paraId="6AB124C6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docs/uml/03-RAG问答时序图.puml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docs/uml/rendered/03-RAG问答时序图.png</w:t>
            </w:r>
          </w:p>
        </w:tc>
        <w:tc>
          <w:tcPr>
            <w:tcW w:w="3081" w:type="dxa"/>
            <w:vAlign w:val="center"/>
          </w:tcPr>
          <w:p w14:paraId="12815C8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第 3 章</w:t>
            </w:r>
          </w:p>
        </w:tc>
      </w:tr>
      <w:tr w14:paraId="604A8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B9AAEC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文档活动/状态图</w:t>
            </w:r>
          </w:p>
        </w:tc>
        <w:tc>
          <w:tcPr>
            <w:tcW w:w="3081" w:type="dxa"/>
            <w:vAlign w:val="center"/>
          </w:tcPr>
          <w:p w14:paraId="5FADB580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docs/uml/04-文档发布活动图.puml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docs/uml/05-文档状态图.puml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及对应 PNG</w:t>
            </w:r>
          </w:p>
        </w:tc>
        <w:tc>
          <w:tcPr>
            <w:tcW w:w="3081" w:type="dxa"/>
            <w:vAlign w:val="center"/>
          </w:tcPr>
          <w:p w14:paraId="4ECFE38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第 3 章</w:t>
            </w:r>
          </w:p>
        </w:tc>
      </w:tr>
      <w:tr w14:paraId="0DCC4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5C83D9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类图源/渲染</w:t>
            </w:r>
          </w:p>
        </w:tc>
        <w:tc>
          <w:tcPr>
            <w:tcW w:w="3081" w:type="dxa"/>
            <w:vAlign w:val="center"/>
          </w:tcPr>
          <w:p w14:paraId="1C6CB1E0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docs/uml/06-类图.puml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docs/uml/rendered/06-类图.png</w:t>
            </w:r>
          </w:p>
        </w:tc>
        <w:tc>
          <w:tcPr>
            <w:tcW w:w="3081" w:type="dxa"/>
            <w:vAlign w:val="center"/>
          </w:tcPr>
          <w:p w14:paraId="3B199FF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第 4、5 章</w:t>
            </w:r>
          </w:p>
        </w:tc>
      </w:tr>
      <w:tr w14:paraId="2952E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BCBD72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E-R 图源/渲染</w:t>
            </w:r>
          </w:p>
        </w:tc>
        <w:tc>
          <w:tcPr>
            <w:tcW w:w="3081" w:type="dxa"/>
            <w:vAlign w:val="center"/>
          </w:tcPr>
          <w:p w14:paraId="39DCE242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docs/uml/07-ER图.puml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docs/uml/rendered/07-ER图.png</w:t>
            </w:r>
          </w:p>
        </w:tc>
        <w:tc>
          <w:tcPr>
            <w:tcW w:w="3081" w:type="dxa"/>
            <w:vAlign w:val="center"/>
          </w:tcPr>
          <w:p w14:paraId="484E8E4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第 5 章</w:t>
            </w:r>
          </w:p>
        </w:tc>
      </w:tr>
      <w:tr w14:paraId="10362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930983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构件/架构图</w:t>
            </w:r>
          </w:p>
        </w:tc>
        <w:tc>
          <w:tcPr>
            <w:tcW w:w="3081" w:type="dxa"/>
            <w:vAlign w:val="center"/>
          </w:tcPr>
          <w:p w14:paraId="574F7D79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docs/uml/09-构件图.puml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docs/uml/10-三层架构.puml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及对应 PNG</w:t>
            </w:r>
          </w:p>
        </w:tc>
        <w:tc>
          <w:tcPr>
            <w:tcW w:w="3081" w:type="dxa"/>
            <w:vAlign w:val="center"/>
          </w:tcPr>
          <w:p w14:paraId="16EBBA4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第 4 章补充</w:t>
            </w:r>
          </w:p>
        </w:tc>
      </w:tr>
      <w:tr w14:paraId="73762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7E2B8E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页面截图</w:t>
            </w:r>
          </w:p>
        </w:tc>
        <w:tc>
          <w:tcPr>
            <w:tcW w:w="3081" w:type="dxa"/>
            <w:vAlign w:val="center"/>
          </w:tcPr>
          <w:p w14:paraId="2C2C802C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docs/screenshots/01-login.png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至 </w:t>
            </w:r>
            <w:r>
              <w:rPr>
                <w:rFonts w:ascii="Consolas" w:hAnsi="Consolas" w:eastAsia="Consolas"/>
                <w:b w:val="0"/>
                <w:sz w:val="17"/>
              </w:rPr>
              <w:t>docs/screenshots/10-about.png</w:t>
            </w:r>
          </w:p>
        </w:tc>
        <w:tc>
          <w:tcPr>
            <w:tcW w:w="3081" w:type="dxa"/>
            <w:vAlign w:val="center"/>
          </w:tcPr>
          <w:p w14:paraId="25AA629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第 2 章；如命名不同以页面关键词通配核对</w:t>
            </w:r>
          </w:p>
        </w:tc>
      </w:tr>
      <w:tr w14:paraId="5168F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3268B1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API 实现</w:t>
            </w:r>
          </w:p>
        </w:tc>
        <w:tc>
          <w:tcPr>
            <w:tcW w:w="3081" w:type="dxa"/>
            <w:vAlign w:val="center"/>
          </w:tcPr>
          <w:p w14:paraId="08A30B57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app/api.py</w:t>
            </w:r>
          </w:p>
        </w:tc>
        <w:tc>
          <w:tcPr>
            <w:tcW w:w="3081" w:type="dxa"/>
            <w:vAlign w:val="center"/>
          </w:tcPr>
          <w:p w14:paraId="12C32D5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27 个主要 REST API 方法/路径</w:t>
            </w:r>
          </w:p>
        </w:tc>
      </w:tr>
      <w:tr w14:paraId="1202A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2BD54F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ORM 模型</w:t>
            </w:r>
          </w:p>
        </w:tc>
        <w:tc>
          <w:tcPr>
            <w:tcW w:w="3081" w:type="dxa"/>
            <w:vAlign w:val="center"/>
          </w:tcPr>
          <w:p w14:paraId="6348E732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app/models.py</w:t>
            </w:r>
          </w:p>
        </w:tc>
        <w:tc>
          <w:tcPr>
            <w:tcW w:w="3081" w:type="dxa"/>
            <w:vAlign w:val="center"/>
          </w:tcPr>
          <w:p w14:paraId="39EB34D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9 张表与关系约束</w:t>
            </w:r>
          </w:p>
        </w:tc>
      </w:tr>
      <w:tr w14:paraId="22364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CBBDED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RAG 服务</w:t>
            </w:r>
          </w:p>
        </w:tc>
        <w:tc>
          <w:tcPr>
            <w:tcW w:w="3081" w:type="dxa"/>
            <w:vAlign w:val="center"/>
          </w:tcPr>
          <w:p w14:paraId="4B64F568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app/services/rag.py</w:t>
            </w:r>
          </w:p>
        </w:tc>
        <w:tc>
          <w:tcPr>
            <w:tcW w:w="3081" w:type="dxa"/>
            <w:vAlign w:val="center"/>
          </w:tcPr>
          <w:p w14:paraId="10D7438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切分、分词、检索、回答、来源</w:t>
            </w:r>
          </w:p>
        </w:tc>
      </w:tr>
      <w:tr w14:paraId="6C4AE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F1477D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图谱服务</w:t>
            </w:r>
          </w:p>
        </w:tc>
        <w:tc>
          <w:tcPr>
            <w:tcW w:w="3081" w:type="dxa"/>
            <w:vAlign w:val="center"/>
          </w:tcPr>
          <w:p w14:paraId="483FC1CC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app/services/graph.py</w:t>
            </w:r>
          </w:p>
        </w:tc>
        <w:tc>
          <w:tcPr>
            <w:tcW w:w="3081" w:type="dxa"/>
            <w:vAlign w:val="center"/>
          </w:tcPr>
          <w:p w14:paraId="48A4B00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节点、边、同步、裁剪</w:t>
            </w:r>
          </w:p>
        </w:tc>
      </w:tr>
      <w:tr w14:paraId="7EEC6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42EB4D2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前端 API 客户端</w:t>
            </w:r>
          </w:p>
        </w:tc>
        <w:tc>
          <w:tcPr>
            <w:tcW w:w="3081" w:type="dxa"/>
            <w:vAlign w:val="center"/>
          </w:tcPr>
          <w:p w14:paraId="0FF4C18F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frontend/src/api/client.js</w:t>
            </w:r>
          </w:p>
        </w:tc>
        <w:tc>
          <w:tcPr>
            <w:tcW w:w="3081" w:type="dxa"/>
            <w:vAlign w:val="center"/>
          </w:tcPr>
          <w:p w14:paraId="0E63A39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同源 </w:t>
            </w:r>
            <w:r>
              <w:rPr>
                <w:rFonts w:ascii="Consolas" w:hAnsi="Consolas" w:eastAsia="Consolas"/>
                <w:b w:val="0"/>
                <w:sz w:val="17"/>
              </w:rPr>
              <w:t>/api</w:t>
            </w:r>
            <w:r>
              <w:rPr>
                <w:rFonts w:ascii="宋体" w:hAnsi="宋体" w:eastAsia="宋体"/>
                <w:b w:val="0"/>
                <w:sz w:val="17"/>
              </w:rPr>
              <w:t>、JSON、</w:t>
            </w:r>
            <w:r>
              <w:rPr>
                <w:rFonts w:ascii="Consolas" w:hAnsi="Consolas" w:eastAsia="Consolas"/>
                <w:b w:val="0"/>
                <w:sz w:val="17"/>
              </w:rPr>
              <w:t>credentials: include</w:t>
            </w:r>
          </w:p>
        </w:tc>
      </w:tr>
      <w:tr w14:paraId="1A91E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6FE5B6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自动化测试</w:t>
            </w:r>
          </w:p>
        </w:tc>
        <w:tc>
          <w:tcPr>
            <w:tcW w:w="3081" w:type="dxa"/>
            <w:vAlign w:val="center"/>
          </w:tcPr>
          <w:p w14:paraId="3673FE6B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tests/test_api.py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test_security.py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test_rag.py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test_login_security.py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test_system.py</w:t>
            </w:r>
          </w:p>
        </w:tc>
        <w:tc>
          <w:tcPr>
            <w:tcW w:w="3081" w:type="dxa"/>
            <w:vAlign w:val="center"/>
          </w:tcPr>
          <w:p w14:paraId="7477D2F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120 个测试函数</w:t>
            </w:r>
          </w:p>
        </w:tc>
      </w:tr>
      <w:tr w14:paraId="05850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B176D3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启动与测试</w:t>
            </w:r>
          </w:p>
        </w:tc>
        <w:tc>
          <w:tcPr>
            <w:tcW w:w="3081" w:type="dxa"/>
            <w:vAlign w:val="center"/>
          </w:tcPr>
          <w:p w14:paraId="424AD3F8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start.ps1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stop.ps1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run_tests.ps1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run.py</w:t>
            </w:r>
          </w:p>
        </w:tc>
        <w:tc>
          <w:tcPr>
            <w:tcW w:w="3081" w:type="dxa"/>
            <w:vAlign w:val="center"/>
          </w:tcPr>
          <w:p w14:paraId="6BF8827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可复现实验/演示</w:t>
            </w:r>
          </w:p>
        </w:tc>
      </w:tr>
      <w:tr w14:paraId="7A298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4AF0801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需求追踪</w:t>
            </w:r>
          </w:p>
        </w:tc>
        <w:tc>
          <w:tcPr>
            <w:tcW w:w="3081" w:type="dxa"/>
            <w:vAlign w:val="center"/>
          </w:tcPr>
          <w:p w14:paraId="0D44CA9E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docs/02-用户需求说明书.md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docs/03-系统需求说明书.md</w:t>
            </w:r>
          </w:p>
        </w:tc>
        <w:tc>
          <w:tcPr>
            <w:tcW w:w="3081" w:type="dxa"/>
            <w:vAlign w:val="center"/>
          </w:tcPr>
          <w:p w14:paraId="593766A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UR/SR 编号</w:t>
            </w:r>
          </w:p>
        </w:tc>
      </w:tr>
      <w:tr w14:paraId="48D58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CD7C9E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项目管理</w:t>
            </w:r>
          </w:p>
        </w:tc>
        <w:tc>
          <w:tcPr>
            <w:tcW w:w="3081" w:type="dxa"/>
            <w:vAlign w:val="center"/>
          </w:tcPr>
          <w:p w14:paraId="7603D09A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docs/06-项目管理.md</w:t>
            </w:r>
          </w:p>
        </w:tc>
        <w:tc>
          <w:tcPr>
            <w:tcW w:w="3081" w:type="dxa"/>
            <w:vAlign w:val="center"/>
          </w:tcPr>
          <w:p w14:paraId="384B677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角色、时间盒、风险、质量</w:t>
            </w:r>
          </w:p>
        </w:tc>
      </w:tr>
    </w:tbl>
    <w:p w14:paraId="35950198">
      <w:pPr>
        <w:spacing w:after="20"/>
      </w:pPr>
    </w:p>
    <w:p w14:paraId="626F982C">
      <w:pPr>
        <w:pStyle w:val="5"/>
      </w:pPr>
      <w:bookmarkStart w:id="48" w:name="_Toc23502"/>
      <w:r>
        <w:rPr>
          <w:rFonts w:ascii="宋体" w:hAnsi="宋体" w:eastAsia="宋体"/>
          <w:b/>
          <w:sz w:val="24"/>
        </w:rPr>
        <w:t>7.5 提交前检查清单</w:t>
      </w:r>
      <w:bookmarkEnd w:id="48"/>
    </w:p>
    <w:p w14:paraId="7E7E7618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[ ] 5 部分标题和顺序与学校要求一致（本文第 1～5 章）。</w:t>
      </w:r>
    </w:p>
    <w:p w14:paraId="4B332393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 xml:space="preserve">[ ] 5 部分均有图引用：第 1 章 </w:t>
      </w:r>
      <w:r>
        <w:rPr>
          <w:rFonts w:ascii="Consolas" w:hAnsi="Consolas" w:eastAsia="Consolas"/>
          <w:b w:val="0"/>
          <w:sz w:val="19"/>
        </w:rPr>
        <w:t>01-用例图</w:t>
      </w:r>
      <w:r>
        <w:rPr>
          <w:rFonts w:ascii="宋体" w:hAnsi="宋体" w:eastAsia="宋体"/>
          <w:b w:val="0"/>
          <w:sz w:val="21"/>
        </w:rPr>
        <w:t xml:space="preserve">；第 2 章 </w:t>
      </w:r>
      <w:r>
        <w:rPr>
          <w:rFonts w:ascii="Consolas" w:hAnsi="Consolas" w:eastAsia="Consolas"/>
          <w:b w:val="0"/>
          <w:sz w:val="19"/>
        </w:rPr>
        <w:t>01-login</w:t>
      </w:r>
      <w:r>
        <w:rPr>
          <w:rFonts w:ascii="宋体" w:hAnsi="宋体" w:eastAsia="宋体"/>
          <w:b w:val="0"/>
          <w:sz w:val="21"/>
        </w:rPr>
        <w:t>～</w:t>
      </w:r>
      <w:r>
        <w:rPr>
          <w:rFonts w:ascii="Consolas" w:hAnsi="Consolas" w:eastAsia="Consolas"/>
          <w:b w:val="0"/>
          <w:sz w:val="19"/>
        </w:rPr>
        <w:t>10-about</w:t>
      </w:r>
      <w:r>
        <w:rPr>
          <w:rFonts w:ascii="宋体" w:hAnsi="宋体" w:eastAsia="宋体"/>
          <w:b w:val="0"/>
          <w:sz w:val="21"/>
        </w:rPr>
        <w:t xml:space="preserve">；第 3 章 </w:t>
      </w:r>
      <w:r>
        <w:rPr>
          <w:rFonts w:ascii="Consolas" w:hAnsi="Consolas" w:eastAsia="Consolas"/>
          <w:b w:val="0"/>
          <w:sz w:val="19"/>
        </w:rPr>
        <w:t>02/03/04/05</w:t>
      </w:r>
      <w:r>
        <w:rPr>
          <w:rFonts w:ascii="宋体" w:hAnsi="宋体" w:eastAsia="宋体"/>
          <w:b w:val="0"/>
          <w:sz w:val="21"/>
        </w:rPr>
        <w:t xml:space="preserve">；第 4 章 </w:t>
      </w:r>
      <w:r>
        <w:rPr>
          <w:rFonts w:ascii="Consolas" w:hAnsi="Consolas" w:eastAsia="Consolas"/>
          <w:b w:val="0"/>
          <w:sz w:val="19"/>
        </w:rPr>
        <w:t>06/09/10</w:t>
      </w:r>
      <w:r>
        <w:rPr>
          <w:rFonts w:ascii="宋体" w:hAnsi="宋体" w:eastAsia="宋体"/>
          <w:b w:val="0"/>
          <w:sz w:val="21"/>
        </w:rPr>
        <w:t xml:space="preserve">；第 5 章 </w:t>
      </w:r>
      <w:r>
        <w:rPr>
          <w:rFonts w:ascii="Consolas" w:hAnsi="Consolas" w:eastAsia="Consolas"/>
          <w:b w:val="0"/>
          <w:sz w:val="19"/>
        </w:rPr>
        <w:t>06/07</w:t>
      </w:r>
      <w:r>
        <w:rPr>
          <w:rFonts w:ascii="宋体" w:hAnsi="宋体" w:eastAsia="宋体"/>
          <w:b w:val="0"/>
          <w:sz w:val="21"/>
        </w:rPr>
        <w:t>。</w:t>
      </w:r>
    </w:p>
    <w:p w14:paraId="7DB48E09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 xml:space="preserve">[ ] </w:t>
      </w:r>
      <w:r>
        <w:rPr>
          <w:rFonts w:ascii="Consolas" w:hAnsi="Consolas" w:eastAsia="Consolas"/>
          <w:b w:val="0"/>
          <w:sz w:val="19"/>
        </w:rPr>
        <w:t>docs/screenshots/</w:t>
      </w:r>
      <w:r>
        <w:rPr>
          <w:rFonts w:ascii="宋体" w:hAnsi="宋体" w:eastAsia="宋体"/>
          <w:b w:val="0"/>
          <w:sz w:val="21"/>
        </w:rPr>
        <w:t xml:space="preserve"> 中 10 张截图可打开，文件命名与第 2 章一致或在文中保留通配说明。</w:t>
      </w:r>
    </w:p>
    <w:p w14:paraId="7EAFE4FC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 xml:space="preserve">[ ] </w:t>
      </w:r>
      <w:r>
        <w:rPr>
          <w:rFonts w:ascii="Consolas" w:hAnsi="Consolas" w:eastAsia="Consolas"/>
          <w:b w:val="0"/>
          <w:sz w:val="19"/>
        </w:rPr>
        <w:t>docs/uml/rendered/</w:t>
      </w:r>
      <w:r>
        <w:rPr>
          <w:rFonts w:ascii="宋体" w:hAnsi="宋体" w:eastAsia="宋体"/>
          <w:b w:val="0"/>
          <w:sz w:val="21"/>
        </w:rPr>
        <w:t xml:space="preserve"> 中所有 PNG 可打开，中文未出现方框乱码。</w:t>
      </w:r>
    </w:p>
    <w:p w14:paraId="0DBBFA56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 xml:space="preserve">[ ] </w:t>
      </w:r>
      <w:r>
        <w:rPr>
          <w:rFonts w:ascii="Consolas" w:hAnsi="Consolas" w:eastAsia="Consolas"/>
          <w:b w:val="0"/>
          <w:sz w:val="19"/>
        </w:rPr>
        <w:t>docs/course/08-REST-API接口设计说明书.md</w:t>
      </w:r>
      <w:r>
        <w:rPr>
          <w:rFonts w:ascii="宋体" w:hAnsi="宋体" w:eastAsia="宋体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sz w:val="19"/>
        </w:rPr>
        <w:t>app/api.py</w:t>
      </w:r>
      <w:r>
        <w:rPr>
          <w:rFonts w:ascii="宋体" w:hAnsi="宋体" w:eastAsia="宋体"/>
          <w:b w:val="0"/>
          <w:sz w:val="21"/>
        </w:rPr>
        <w:t xml:space="preserve"> 无字段漂移。</w:t>
      </w:r>
    </w:p>
    <w:p w14:paraId="11786BB0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 xml:space="preserve">[ ] </w:t>
      </w:r>
      <w:r>
        <w:rPr>
          <w:rFonts w:ascii="Consolas" w:hAnsi="Consolas" w:eastAsia="Consolas"/>
          <w:b w:val="0"/>
          <w:sz w:val="19"/>
        </w:rPr>
        <w:t>python -m pytest</w:t>
      </w:r>
      <w:r>
        <w:rPr>
          <w:rFonts w:ascii="宋体" w:hAnsi="宋体" w:eastAsia="宋体"/>
          <w:b w:val="0"/>
          <w:sz w:val="21"/>
        </w:rPr>
        <w:t xml:space="preserve"> 或 </w:t>
      </w:r>
      <w:r>
        <w:rPr>
          <w:rFonts w:ascii="Consolas" w:hAnsi="Consolas" w:eastAsia="Consolas"/>
          <w:b w:val="0"/>
          <w:sz w:val="19"/>
        </w:rPr>
        <w:t>.\run_tests.ps1</w:t>
      </w:r>
      <w:r>
        <w:rPr>
          <w:rFonts w:ascii="宋体" w:hAnsi="宋体" w:eastAsia="宋体"/>
          <w:b w:val="0"/>
          <w:sz w:val="21"/>
        </w:rPr>
        <w:t xml:space="preserve"> 在独立测试库上执行通过。</w:t>
      </w:r>
    </w:p>
    <w:p w14:paraId="142302A4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[ ] 演示账号可登录，主路径“检索 → 问答 → 图谱 → 审计”可复现。</w:t>
      </w:r>
    </w:p>
    <w:p w14:paraId="20E141F9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[ ] 不修改代码或其他文件，仅提交本文件、API 文档及已约定的截图/图集材料。</w:t>
      </w:r>
    </w:p>
    <w:p w14:paraId="73B692D9">
      <w:pPr>
        <w:spacing w:after="40"/>
      </w:pPr>
    </w:p>
    <w:p w14:paraId="66109D50">
      <w:pPr>
        <w:pStyle w:val="4"/>
      </w:pPr>
      <w:bookmarkStart w:id="49" w:name="_Toc8469"/>
      <w:r>
        <w:rPr>
          <w:rFonts w:ascii="宋体" w:hAnsi="宋体" w:eastAsia="宋体"/>
          <w:b/>
          <w:sz w:val="28"/>
        </w:rPr>
        <w:t>8. 结语</w:t>
      </w:r>
      <w:bookmarkEnd w:id="49"/>
    </w:p>
    <w:p w14:paraId="1CF2FE32">
      <w:r>
        <w:rPr>
          <w:rFonts w:ascii="宋体" w:hAnsi="宋体" w:eastAsia="宋体"/>
          <w:b w:val="0"/>
          <w:sz w:val="21"/>
        </w:rPr>
        <w:t xml:space="preserve">本项目虽然是单人独立完成，但按完整的软件工程过程进行了需求、设计、实现、测试、文档和项目管理闭环。V2.0 的实现重点不是堆叠页面，而是把 </w:t>
      </w:r>
      <w:r>
        <w:rPr>
          <w:rFonts w:ascii="宋体" w:hAnsi="宋体" w:eastAsia="宋体"/>
          <w:b/>
          <w:sz w:val="21"/>
        </w:rPr>
        <w:t>文档权限、可追溯问答、可视化图谱、审计治理</w:t>
      </w:r>
      <w:r>
        <w:rPr>
          <w:rFonts w:ascii="宋体" w:hAnsi="宋体" w:eastAsia="宋体"/>
          <w:b w:val="0"/>
          <w:sz w:val="21"/>
        </w:rPr>
        <w:t xml:space="preserve"> 串成一条可验证的链路。本文给出的五部分材料、图引用、代码路径和测试证据，既用于课程考核，也作为后续维护和答辩说明的依据。</w:t>
      </w:r>
    </w:p>
    <w:p w14:paraId="6BC1405F">
      <w:r>
        <w:rPr>
          <w:rFonts w:ascii="宋体" w:hAnsi="宋体" w:eastAsia="宋体"/>
          <w:b w:val="0"/>
          <w:sz w:val="21"/>
        </w:rPr>
        <w:t>*文档结束 · 2026-10-29 · V2.0*</w:t>
      </w:r>
    </w:p>
    <w:sectPr>
      <w:headerReference r:id="rId5" w:type="default"/>
      <w:footerReference r:id="rId6" w:type="default"/>
      <w:pgSz w:w="11906" w:h="16838"/>
      <w:pgMar w:top="1247" w:right="1247" w:bottom="1191" w:left="1417" w:header="624" w:footer="567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02166B">
    <w:pPr>
      <w:pStyle w:val="25"/>
      <w:jc w:val="center"/>
    </w:pPr>
    <w:r>
      <w:rPr>
        <w:rFonts w:ascii="宋体" w:hAnsi="宋体" w:eastAsia="宋体"/>
        <w:b w:val="0"/>
        <w:color w:val="8793A6"/>
        <w:sz w:val="17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宋体" w:hAnsi="宋体" w:eastAsia="宋体"/>
        <w:b w:val="0"/>
        <w:color w:val="8793A6"/>
        <w:sz w:val="17"/>
      </w:rPr>
      <w:t xml:space="preserve"> 页 / 共 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rPr>
        <w:rFonts w:ascii="宋体" w:hAnsi="宋体" w:eastAsia="宋体"/>
        <w:b w:val="0"/>
        <w:color w:val="8793A6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AC644B">
    <w:pPr>
      <w:pStyle w:val="26"/>
      <w:jc w:val="right"/>
    </w:pPr>
    <w:r>
      <w:rPr>
        <w:rFonts w:ascii="宋体" w:hAnsi="宋体" w:eastAsia="宋体"/>
        <w:b w:val="0"/>
        <w:color w:val="8793A6"/>
        <w:sz w:val="17"/>
      </w:rPr>
      <w:t>智慧企业知识财富库系统  |  个人项目小结与考核材料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5D1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80" w:line="360" w:lineRule="auto"/>
      <w:ind w:firstLine="420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40" w:after="140"/>
      <w:ind w:firstLine="0"/>
      <w:outlineLvl w:val="0"/>
    </w:pPr>
    <w:rPr>
      <w:rFonts w:asciiTheme="majorHAnsi" w:hAnsiTheme="majorHAnsi" w:eastAsiaTheme="majorEastAsia" w:cstheme="majorBidi"/>
      <w:b/>
      <w:bCs/>
      <w:color w:val="101B33"/>
      <w:sz w:val="36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40"/>
      <w:ind w:firstLine="0"/>
      <w:outlineLvl w:val="1"/>
    </w:pPr>
    <w:rPr>
      <w:rFonts w:asciiTheme="majorHAnsi" w:hAnsiTheme="majorHAnsi" w:eastAsiaTheme="majorEastAsia" w:cstheme="majorBidi"/>
      <w:b/>
      <w:bCs/>
      <w:color w:val="101B33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40" w:after="140"/>
      <w:ind w:firstLine="0"/>
      <w:outlineLvl w:val="2"/>
    </w:pPr>
    <w:rPr>
      <w:rFonts w:asciiTheme="majorHAnsi" w:hAnsiTheme="majorHAnsi" w:eastAsiaTheme="majorEastAsia" w:cstheme="majorBidi"/>
      <w:b/>
      <w:bCs/>
      <w:color w:val="1A6E61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40" w:after="140"/>
      <w:ind w:firstLine="0"/>
      <w:outlineLvl w:val="3"/>
    </w:pPr>
    <w:rPr>
      <w:rFonts w:asciiTheme="majorHAnsi" w:hAnsiTheme="majorHAnsi" w:eastAsiaTheme="majorEastAsia" w:cstheme="majorBidi"/>
      <w:b/>
      <w:bCs/>
      <w:i/>
      <w:iCs/>
      <w:color w:val="33445B"/>
      <w:sz w:val="22"/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  <w:ind w:firstLine="0"/>
      <w:jc w:val="center"/>
    </w:pPr>
    <w:rPr>
      <w:rFonts w:ascii="宋体" w:hAnsi="宋体" w:eastAsia="宋体"/>
      <w:b/>
      <w:bCs/>
      <w:color w:val="6E7B90"/>
      <w:sz w:val="18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/>
      <w:pBdr>
        <w:bottom w:val="single" w:color="4F81BD" w:themeColor="accent1" w:sz="8" w:space="4"/>
      </w:pBdr>
      <w:spacing w:before="0" w:after="140" w:line="240" w:lineRule="auto"/>
      <w:ind w:firstLine="0"/>
      <w:contextualSpacing/>
    </w:pPr>
    <w:rPr>
      <w:rFonts w:asciiTheme="majorHAnsi" w:hAnsiTheme="majorHAnsi" w:eastAsiaTheme="majorEastAsia" w:cstheme="majorBidi"/>
      <w:b/>
      <w:color w:val="101B33"/>
      <w:spacing w:val="5"/>
      <w:kern w:val="28"/>
      <w:sz w:val="60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6"/>
    <w:qFormat/>
    <w:uiPriority w:val="99"/>
  </w:style>
  <w:style w:type="character" w:customStyle="1" w:styleId="138">
    <w:name w:val="Footer Char"/>
    <w:basedOn w:val="134"/>
    <w:link w:val="25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numbering" Target="numbering.xml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项目负责人（本人）</dc:creator>
  <dc:description>V2.0 课程作业交付文档</dc:description>
  <cp:keywords>软件工程, 课程大作业, Vue, Flask, RAG, 知识图谱</cp:keywords>
  <cp:lastModifiedBy>WPS_1697671307</cp:lastModifiedBy>
  <dcterms:modified xsi:type="dcterms:W3CDTF">2026-10-29T06:13:17Z</dcterms:modified>
  <dc:subject>软件工程课程大作业</dc:subject>
  <dc:title>智慧企业知识财富库系统 - 个人项目小结与考核材料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165F63E0D92A4001ACEFE29A3EF0B1E1_12</vt:lpwstr>
  </property>
</Properties>
</file>