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DC" w:rsidRDefault="005C3442" w:rsidP="005C3442">
      <w:pPr>
        <w:jc w:val="center"/>
        <w:rPr>
          <w:b/>
          <w:sz w:val="32"/>
          <w:szCs w:val="32"/>
          <w:u w:val="single"/>
        </w:rPr>
      </w:pPr>
      <w:r w:rsidRPr="005C3442">
        <w:rPr>
          <w:b/>
          <w:sz w:val="32"/>
          <w:szCs w:val="32"/>
          <w:u w:val="single"/>
        </w:rPr>
        <w:t>Test Cases for Guru99 Demo Site</w:t>
      </w:r>
    </w:p>
    <w:p w:rsidR="005C3442" w:rsidRDefault="005C3442" w:rsidP="005C3442">
      <w:pPr>
        <w:jc w:val="both"/>
        <w:rPr>
          <w:sz w:val="24"/>
          <w:szCs w:val="24"/>
        </w:rPr>
      </w:pPr>
    </w:p>
    <w:tbl>
      <w:tblPr>
        <w:tblStyle w:val="TableGrid"/>
        <w:tblW w:w="10904" w:type="dxa"/>
        <w:tblLook w:val="04A0" w:firstRow="1" w:lastRow="0" w:firstColumn="1" w:lastColumn="0" w:noHBand="0" w:noVBand="1"/>
      </w:tblPr>
      <w:tblGrid>
        <w:gridCol w:w="1557"/>
        <w:gridCol w:w="1557"/>
        <w:gridCol w:w="1921"/>
        <w:gridCol w:w="1195"/>
        <w:gridCol w:w="1558"/>
        <w:gridCol w:w="1558"/>
        <w:gridCol w:w="1558"/>
      </w:tblGrid>
      <w:tr w:rsidR="005C3442" w:rsidTr="00366E25">
        <w:trPr>
          <w:trHeight w:val="570"/>
        </w:trPr>
        <w:tc>
          <w:tcPr>
            <w:tcW w:w="1557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</w:t>
            </w:r>
          </w:p>
        </w:tc>
        <w:tc>
          <w:tcPr>
            <w:tcW w:w="1557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921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195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5C3442" w:rsidTr="00366E25">
        <w:trPr>
          <w:trHeight w:val="570"/>
        </w:trPr>
        <w:tc>
          <w:tcPr>
            <w:tcW w:w="1557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TC_001</w:t>
            </w:r>
          </w:p>
        </w:tc>
        <w:tc>
          <w:tcPr>
            <w:tcW w:w="1557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into the website</w:t>
            </w:r>
          </w:p>
        </w:tc>
        <w:tc>
          <w:tcPr>
            <w:tcW w:w="1921" w:type="dxa"/>
          </w:tcPr>
          <w:p w:rsidR="005C3442" w:rsidRP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(1) </w:t>
            </w:r>
            <w:r w:rsidRPr="005C3442">
              <w:rPr>
                <w:sz w:val="24"/>
                <w:szCs w:val="24"/>
              </w:rPr>
              <w:t>Put the URL.</w:t>
            </w:r>
          </w:p>
          <w:p w:rsidR="005C3442" w:rsidRP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 Hit Enter.</w:t>
            </w:r>
          </w:p>
        </w:tc>
        <w:tc>
          <w:tcPr>
            <w:tcW w:w="1195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558" w:type="dxa"/>
          </w:tcPr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be Landed into the homepage.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Landed into the homepage.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C3442" w:rsidTr="00366E25">
        <w:trPr>
          <w:trHeight w:val="570"/>
        </w:trPr>
        <w:tc>
          <w:tcPr>
            <w:tcW w:w="1557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1557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into the website.</w:t>
            </w:r>
          </w:p>
        </w:tc>
        <w:tc>
          <w:tcPr>
            <w:tcW w:w="1921" w:type="dxa"/>
          </w:tcPr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(1)Enter into the website.</w:t>
            </w:r>
          </w:p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(2)Give username and password.</w:t>
            </w:r>
          </w:p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(3)Hit login button.</w:t>
            </w:r>
          </w:p>
        </w:tc>
        <w:tc>
          <w:tcPr>
            <w:tcW w:w="1195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TC_001</w:t>
            </w:r>
          </w:p>
        </w:tc>
        <w:tc>
          <w:tcPr>
            <w:tcW w:w="1558" w:type="dxa"/>
          </w:tcPr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go to the manager’s page.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 result.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C3442" w:rsidTr="00366E25">
        <w:trPr>
          <w:trHeight w:val="570"/>
        </w:trPr>
        <w:tc>
          <w:tcPr>
            <w:tcW w:w="1557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TC_003</w:t>
            </w:r>
          </w:p>
        </w:tc>
        <w:tc>
          <w:tcPr>
            <w:tcW w:w="1557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out from account and  return to the homepage.</w:t>
            </w:r>
          </w:p>
        </w:tc>
        <w:tc>
          <w:tcPr>
            <w:tcW w:w="1921" w:type="dxa"/>
          </w:tcPr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(1)Enter into the website.</w:t>
            </w:r>
          </w:p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(2)Give username and password.</w:t>
            </w:r>
          </w:p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(3)Hit login button.</w:t>
            </w:r>
          </w:p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(4)Navigate to the manager’s page.</w:t>
            </w:r>
          </w:p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(5)Hit logout button.</w:t>
            </w:r>
          </w:p>
        </w:tc>
        <w:tc>
          <w:tcPr>
            <w:tcW w:w="1195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1558" w:type="dxa"/>
          </w:tcPr>
          <w:p w:rsidR="005C3442" w:rsidRDefault="005C3442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return back to the homepage after successful logout.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 result.</w:t>
            </w:r>
          </w:p>
        </w:tc>
        <w:tc>
          <w:tcPr>
            <w:tcW w:w="1558" w:type="dxa"/>
          </w:tcPr>
          <w:p w:rsidR="005C3442" w:rsidRDefault="005C3442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66E25" w:rsidTr="00366E25">
        <w:trPr>
          <w:trHeight w:val="570"/>
        </w:trPr>
        <w:tc>
          <w:tcPr>
            <w:tcW w:w="1557" w:type="dxa"/>
          </w:tcPr>
          <w:p w:rsidR="00366E25" w:rsidRDefault="00366E25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TC_004</w:t>
            </w:r>
          </w:p>
        </w:tc>
        <w:tc>
          <w:tcPr>
            <w:tcW w:w="1557" w:type="dxa"/>
          </w:tcPr>
          <w:p w:rsidR="00366E25" w:rsidRDefault="00366E25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Customer</w:t>
            </w:r>
          </w:p>
        </w:tc>
        <w:tc>
          <w:tcPr>
            <w:tcW w:w="1921" w:type="dxa"/>
          </w:tcPr>
          <w:p w:rsidR="00366E25" w:rsidRDefault="00366E25" w:rsidP="0036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(1)Enter into the website.</w:t>
            </w:r>
          </w:p>
          <w:p w:rsidR="00366E25" w:rsidRDefault="00366E25" w:rsidP="0036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(2)Give username and password.</w:t>
            </w:r>
          </w:p>
          <w:p w:rsidR="00366E25" w:rsidRDefault="00366E25" w:rsidP="0036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(3)Hit login button.</w:t>
            </w:r>
          </w:p>
          <w:p w:rsidR="00366E25" w:rsidRDefault="00366E25" w:rsidP="0036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(4) </w:t>
            </w:r>
            <w:r>
              <w:rPr>
                <w:sz w:val="24"/>
                <w:szCs w:val="24"/>
              </w:rPr>
              <w:t>Navigate to the manager’s page.</w:t>
            </w:r>
          </w:p>
          <w:p w:rsidR="00366E25" w:rsidRDefault="00366E25" w:rsidP="0036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 Click “New Customer” option from left sidebar.</w:t>
            </w:r>
          </w:p>
          <w:p w:rsidR="00366E25" w:rsidRDefault="00366E25" w:rsidP="0036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(6)Give all required options.</w:t>
            </w:r>
          </w:p>
          <w:p w:rsidR="00366E25" w:rsidRDefault="00366E25" w:rsidP="0036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(7) Click “Submit”.</w:t>
            </w:r>
          </w:p>
        </w:tc>
        <w:tc>
          <w:tcPr>
            <w:tcW w:w="1195" w:type="dxa"/>
          </w:tcPr>
          <w:p w:rsidR="00366E25" w:rsidRDefault="003A04DD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1558" w:type="dxa"/>
          </w:tcPr>
          <w:p w:rsidR="00366E25" w:rsidRDefault="003A04DD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Registered customer details should be displayed with success message.</w:t>
            </w:r>
          </w:p>
        </w:tc>
        <w:tc>
          <w:tcPr>
            <w:tcW w:w="1558" w:type="dxa"/>
          </w:tcPr>
          <w:p w:rsidR="00366E25" w:rsidRDefault="003A04DD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 result</w:t>
            </w:r>
          </w:p>
        </w:tc>
        <w:tc>
          <w:tcPr>
            <w:tcW w:w="1558" w:type="dxa"/>
          </w:tcPr>
          <w:p w:rsidR="00366E25" w:rsidRDefault="003A04DD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  <w:bookmarkStart w:id="0" w:name="_GoBack"/>
            <w:bookmarkEnd w:id="0"/>
          </w:p>
        </w:tc>
      </w:tr>
    </w:tbl>
    <w:p w:rsidR="005C3442" w:rsidRPr="005C3442" w:rsidRDefault="005C3442" w:rsidP="005C3442">
      <w:pPr>
        <w:jc w:val="both"/>
        <w:rPr>
          <w:sz w:val="24"/>
          <w:szCs w:val="24"/>
        </w:rPr>
      </w:pPr>
    </w:p>
    <w:sectPr w:rsidR="005C3442" w:rsidRPr="005C3442" w:rsidSect="005C34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3F8F"/>
    <w:multiLevelType w:val="hybridMultilevel"/>
    <w:tmpl w:val="F1840C44"/>
    <w:lvl w:ilvl="0" w:tplc="0A3E5D4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B37D3"/>
    <w:multiLevelType w:val="hybridMultilevel"/>
    <w:tmpl w:val="30627EF0"/>
    <w:lvl w:ilvl="0" w:tplc="4CD4E6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13F3"/>
    <w:multiLevelType w:val="hybridMultilevel"/>
    <w:tmpl w:val="4F98E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D15C1"/>
    <w:multiLevelType w:val="hybridMultilevel"/>
    <w:tmpl w:val="2684E56A"/>
    <w:lvl w:ilvl="0" w:tplc="20F485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B3"/>
    <w:rsid w:val="001C2100"/>
    <w:rsid w:val="00366E25"/>
    <w:rsid w:val="003A04DD"/>
    <w:rsid w:val="005C3442"/>
    <w:rsid w:val="00963554"/>
    <w:rsid w:val="00A6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55A5"/>
  <w15:chartTrackingRefBased/>
  <w15:docId w15:val="{38526267-756C-456D-A680-4B93ADC5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3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2022-05-20T09:33:00Z</dcterms:created>
  <dcterms:modified xsi:type="dcterms:W3CDTF">2022-05-20T12:31:00Z</dcterms:modified>
</cp:coreProperties>
</file>