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6D962A" w14:textId="77777777" w:rsidR="000169CE" w:rsidRDefault="000169CE" w:rsidP="000169CE">
      <w:pPr>
        <w:rPr>
          <w:rFonts w:eastAsia="Times New Roman"/>
        </w:rPr>
      </w:pPr>
      <w:r w:rsidRPr="000169CE">
        <w:rPr>
          <w:rFonts w:eastAsia="Times New Roman"/>
        </w:rPr>
        <w:t xml:space="preserve">Natural </w:t>
      </w:r>
      <w:bookmarkStart w:id="0" w:name="_GoBack"/>
      <w:bookmarkEnd w:id="0"/>
      <w:r w:rsidRPr="000169CE">
        <w:rPr>
          <w:rFonts w:eastAsia="Times New Roman"/>
        </w:rPr>
        <w:t>Language Processing - Project 1</w:t>
      </w:r>
    </w:p>
    <w:p w14:paraId="4626A545" w14:textId="77777777" w:rsidR="000169CE" w:rsidRPr="000169CE" w:rsidRDefault="000169CE" w:rsidP="000169CE">
      <w:pPr>
        <w:rPr>
          <w:rFonts w:eastAsia="Times New Roman"/>
        </w:rPr>
      </w:pPr>
      <w:r w:rsidRPr="000169CE">
        <w:rPr>
          <w:rFonts w:eastAsia="Times New Roman"/>
        </w:rPr>
        <w:t>CSE 398/498-013</w:t>
      </w:r>
    </w:p>
    <w:p w14:paraId="539F2401" w14:textId="77777777" w:rsidR="00BC2AE9" w:rsidRDefault="00BE5C39">
      <w:r>
        <w:t xml:space="preserve">Name: </w:t>
      </w:r>
      <w:r w:rsidR="000169CE">
        <w:t>Shihao Jing</w:t>
      </w:r>
    </w:p>
    <w:p w14:paraId="1B350F56" w14:textId="77777777" w:rsidR="00BE5C39" w:rsidRDefault="00BE5C39">
      <w:r>
        <w:t>Email: shj316@lehigh.edu</w:t>
      </w:r>
    </w:p>
    <w:p w14:paraId="5D9A08F8" w14:textId="77777777" w:rsidR="000169CE" w:rsidRDefault="000169CE"/>
    <w:p w14:paraId="7956EACE" w14:textId="77777777" w:rsidR="005429D1" w:rsidRPr="005429D1" w:rsidRDefault="000169CE" w:rsidP="000169CE">
      <w:pPr>
        <w:rPr>
          <w:rFonts w:eastAsia="Times New Roman"/>
          <w:b/>
        </w:rPr>
      </w:pPr>
      <w:r w:rsidRPr="000169CE">
        <w:rPr>
          <w:rFonts w:eastAsia="Times New Roman"/>
          <w:b/>
        </w:rPr>
        <w:t xml:space="preserve">2 Questions </w:t>
      </w:r>
    </w:p>
    <w:p w14:paraId="167AE370" w14:textId="77777777" w:rsidR="000169CE" w:rsidRDefault="000169CE" w:rsidP="000169CE">
      <w:pPr>
        <w:rPr>
          <w:rFonts w:eastAsia="Times New Roman"/>
        </w:rPr>
      </w:pPr>
      <w:r w:rsidRPr="000169CE">
        <w:rPr>
          <w:rFonts w:eastAsia="Times New Roman"/>
        </w:rPr>
        <w:t xml:space="preserve">Answer the following two questions in your report </w:t>
      </w:r>
    </w:p>
    <w:p w14:paraId="03740A3F" w14:textId="77777777" w:rsidR="000169CE" w:rsidRDefault="000169CE" w:rsidP="000169CE">
      <w:pPr>
        <w:rPr>
          <w:rFonts w:eastAsia="Times New Roman"/>
        </w:rPr>
      </w:pPr>
      <w:r w:rsidRPr="000169CE">
        <w:rPr>
          <w:rFonts w:eastAsia="Times New Roman"/>
        </w:rPr>
        <w:t xml:space="preserve">• Show that it makes sense to set C </w:t>
      </w:r>
      <w:r w:rsidRPr="000169CE">
        <w:rPr>
          <w:rFonts w:ascii="MS Mincho" w:eastAsia="MS Mincho" w:hAnsi="MS Mincho" w:cs="MS Mincho"/>
        </w:rPr>
        <w:t>∗</w:t>
      </w:r>
      <w:r w:rsidRPr="000169CE">
        <w:rPr>
          <w:rFonts w:eastAsia="Times New Roman"/>
        </w:rPr>
        <w:t xml:space="preserve"> (w, v) = N</w:t>
      </w:r>
      <w:r w:rsidR="00C43493">
        <w:rPr>
          <w:rFonts w:eastAsia="Times New Roman"/>
        </w:rPr>
        <w:t>1/</w:t>
      </w:r>
      <w:r w:rsidRPr="000169CE">
        <w:rPr>
          <w:rFonts w:eastAsia="Times New Roman"/>
        </w:rPr>
        <w:t xml:space="preserve"> N for those unseen tokens ((w, v) with </w:t>
      </w:r>
      <w:proofErr w:type="gramStart"/>
      <w:r w:rsidRPr="000169CE">
        <w:rPr>
          <w:rFonts w:eastAsia="Times New Roman"/>
        </w:rPr>
        <w:t>C(</w:t>
      </w:r>
      <w:proofErr w:type="gramEnd"/>
      <w:r w:rsidRPr="000169CE">
        <w:rPr>
          <w:rFonts w:eastAsia="Times New Roman"/>
        </w:rPr>
        <w:t xml:space="preserve">w, v) = 0). </w:t>
      </w:r>
    </w:p>
    <w:p w14:paraId="15B9BC1A" w14:textId="77777777" w:rsidR="000169CE" w:rsidRDefault="000169CE" w:rsidP="000169CE">
      <w:pPr>
        <w:rPr>
          <w:rFonts w:eastAsia="Times New Roman"/>
        </w:rPr>
      </w:pPr>
    </w:p>
    <w:p w14:paraId="58D849DF" w14:textId="1629F556" w:rsidR="000169CE" w:rsidRPr="007618C3" w:rsidRDefault="007618C3" w:rsidP="000169CE">
      <w:pPr>
        <w:rPr>
          <w:rFonts w:asciiTheme="minorHAnsi" w:hAnsiTheme="minorHAnsi"/>
          <w:i/>
          <w:sz w:val="22"/>
        </w:rPr>
      </w:pPr>
      <w:r w:rsidRPr="007618C3">
        <w:rPr>
          <w:rFonts w:eastAsia="Times New Roman"/>
          <w:i/>
        </w:rPr>
        <w:t xml:space="preserve">The probability mass </w:t>
      </w:r>
      <w:r>
        <w:rPr>
          <w:rFonts w:eastAsia="Times New Roman"/>
          <w:i/>
        </w:rPr>
        <w:t>for</w:t>
      </w:r>
      <w:r w:rsidRPr="007618C3">
        <w:rPr>
          <w:rFonts w:eastAsia="Times New Roman"/>
          <w:i/>
        </w:rPr>
        <w:t xml:space="preserve"> unseen tokens is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</w:rPr>
            </m:ctrlPr>
          </m:naryPr>
          <m:sub/>
          <m:sup/>
          <m:e>
            <m:r>
              <w:rPr>
                <w:rFonts w:ascii="Cambria Math" w:hAnsi="Cambria Math"/>
                <w:sz w:val="22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w:proofErr w:type="gramStart"/>
                <m:r>
                  <w:rPr>
                    <w:rFonts w:ascii="Cambria Math" w:hAnsi="Cambria Math"/>
                    <w:sz w:val="22"/>
                  </w:rPr>
                  <m:t>w,v</m:t>
                </m:r>
                <w:proofErr w:type="gramEnd"/>
              </m:e>
            </m:d>
          </m:e>
        </m:nary>
        <m:r>
          <w:rPr>
            <w:rFonts w:ascii="Cambria Math" w:hAnsi="Cambria Math"/>
            <w:sz w:val="2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0</m:t>
                </m:r>
              </m:sub>
            </m:sSub>
            <m:r>
              <w:rPr>
                <w:rFonts w:ascii="Cambria Math" w:hAnsi="Cambria Math"/>
                <w:sz w:val="22"/>
              </w:rPr>
              <m:t>N</m:t>
            </m:r>
          </m:den>
        </m:f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  <m:r>
          <w:rPr>
            <w:rFonts w:ascii="Cambria Math" w:hAnsi="Cambria Math"/>
            <w:sz w:val="2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2"/>
              </w:rPr>
              <m:t>N</m:t>
            </m:r>
          </m:den>
        </m:f>
      </m:oMath>
      <w:r w:rsidRPr="007618C3">
        <w:rPr>
          <w:rFonts w:asciiTheme="minorHAnsi" w:hAnsiTheme="minorHAnsi"/>
          <w:i/>
          <w:sz w:val="22"/>
        </w:rPr>
        <w:t>.</w:t>
      </w:r>
    </w:p>
    <w:p w14:paraId="7C96D7A2" w14:textId="77777777" w:rsidR="000169CE" w:rsidRDefault="000169CE" w:rsidP="000169CE">
      <w:pPr>
        <w:rPr>
          <w:rFonts w:eastAsia="Times New Roman"/>
        </w:rPr>
      </w:pPr>
    </w:p>
    <w:p w14:paraId="41DB6A12" w14:textId="77777777" w:rsidR="000169CE" w:rsidRPr="000169CE" w:rsidRDefault="000169CE" w:rsidP="000169CE">
      <w:pPr>
        <w:rPr>
          <w:rFonts w:eastAsia="Times New Roman"/>
        </w:rPr>
      </w:pPr>
      <w:r w:rsidRPr="000169CE">
        <w:rPr>
          <w:rFonts w:eastAsia="Times New Roman"/>
        </w:rPr>
        <w:t>• Calculate the probability mass reserved for the unseen tokens when GT smoothing is used, and compare the mass to the mass reserved when Laplacian smoothing is used.</w:t>
      </w:r>
    </w:p>
    <w:p w14:paraId="19811713" w14:textId="77777777" w:rsidR="000169CE" w:rsidRDefault="000169CE"/>
    <w:p w14:paraId="2AEEBBD5" w14:textId="77777777" w:rsidR="001264E5" w:rsidRPr="00773DCB" w:rsidRDefault="00785406">
      <w:pPr>
        <w:rPr>
          <w:rFonts w:asciiTheme="minorHAnsi" w:hAnsiTheme="minorHAnsi"/>
          <w:i/>
          <w:sz w:val="22"/>
        </w:rPr>
      </w:pPr>
      <w:r w:rsidRPr="00773DCB">
        <w:rPr>
          <w:rFonts w:asciiTheme="minorHAnsi" w:hAnsiTheme="minorHAnsi"/>
          <w:i/>
          <w:sz w:val="22"/>
        </w:rPr>
        <w:t>Laplacian smoothing:</w:t>
      </w:r>
    </w:p>
    <w:p w14:paraId="4B954B6E" w14:textId="4B3B2654" w:rsidR="00785406" w:rsidRPr="00773DCB" w:rsidRDefault="00773DCB">
      <w:pPr>
        <w:rPr>
          <w:rFonts w:asciiTheme="minorHAnsi" w:hAnsiTheme="minorHAnsi"/>
          <w:i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P(w,v)=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w,v</m:t>
                  </m:r>
                </m:e>
              </m:d>
              <m:r>
                <w:rPr>
                  <w:rFonts w:ascii="Cambria Math" w:hAnsi="Cambria Math"/>
                  <w:sz w:val="22"/>
                </w:rPr>
                <m:t>+1</m:t>
              </m:r>
            </m:num>
            <m:den>
              <m:r>
                <w:rPr>
                  <w:rFonts w:ascii="Cambria Math" w:hAnsi="Cambria Math"/>
                  <w:sz w:val="22"/>
                </w:rPr>
                <m:t>N+|V|</m:t>
              </m:r>
            </m:den>
          </m:f>
        </m:oMath>
      </m:oMathPara>
    </w:p>
    <w:p w14:paraId="229EBBC6" w14:textId="224839FF" w:rsidR="001264E5" w:rsidRPr="00773DCB" w:rsidRDefault="001264E5">
      <w:pPr>
        <w:rPr>
          <w:rFonts w:asciiTheme="minorHAnsi" w:hAnsiTheme="minorHAnsi"/>
          <w:i/>
          <w:sz w:val="22"/>
        </w:rPr>
      </w:pPr>
      <w:r w:rsidRPr="00773DCB">
        <w:rPr>
          <w:rFonts w:asciiTheme="minorHAnsi" w:hAnsiTheme="minorHAnsi"/>
          <w:i/>
          <w:sz w:val="22"/>
        </w:rPr>
        <w:t xml:space="preserve">for </w:t>
      </w:r>
      <m:oMath>
        <m:r>
          <w:rPr>
            <w:rFonts w:ascii="Cambria Math" w:hAnsi="Cambria Math"/>
            <w:sz w:val="22"/>
          </w:rPr>
          <m:t>C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w:proofErr w:type="gramStart"/>
            <m:r>
              <w:rPr>
                <w:rFonts w:ascii="Cambria Math" w:hAnsi="Cambria Math"/>
                <w:sz w:val="22"/>
              </w:rPr>
              <m:t>w,v</m:t>
            </m:r>
            <w:proofErr w:type="gramEnd"/>
          </m:e>
        </m:d>
        <m:r>
          <w:rPr>
            <w:rFonts w:ascii="Cambria Math" w:hAnsi="Cambria Math"/>
            <w:sz w:val="22"/>
          </w:rPr>
          <m:t>=0</m:t>
        </m:r>
      </m:oMath>
      <w:r w:rsidRPr="00773DCB">
        <w:rPr>
          <w:rFonts w:asciiTheme="minorHAnsi" w:hAnsiTheme="minorHAnsi"/>
          <w:i/>
          <w:sz w:val="22"/>
        </w:rPr>
        <w:t xml:space="preserve">, </w:t>
      </w:r>
      <m:oMath>
        <m:r>
          <w:rPr>
            <w:rFonts w:ascii="Cambria Math" w:hAnsi="Cambria Math"/>
            <w:sz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w,v</m:t>
            </m:r>
          </m:e>
        </m:d>
        <m:r>
          <w:rPr>
            <w:rFonts w:ascii="Cambria Math" w:hAnsi="Cambria Math"/>
            <w:sz w:val="2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</w:rPr>
              <m:t>N+|V|</m:t>
            </m:r>
          </m:den>
        </m:f>
      </m:oMath>
    </w:p>
    <w:p w14:paraId="5FAC2C55" w14:textId="669BFBA2" w:rsidR="001264E5" w:rsidRPr="00773DCB" w:rsidRDefault="001264E5">
      <w:pPr>
        <w:rPr>
          <w:rFonts w:asciiTheme="minorHAnsi" w:hAnsiTheme="minorHAnsi"/>
          <w:i/>
          <w:sz w:val="22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w,v</m:t>
                  </m:r>
                </m:e>
              </m:d>
            </m:e>
          </m:nary>
          <m:r>
            <w:rPr>
              <w:rFonts w:ascii="Cambria Math" w:hAnsi="Cambria Math"/>
              <w:sz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</w:rPr>
                <m:t>N+|V|</m:t>
              </m:r>
            </m:den>
          </m:f>
        </m:oMath>
      </m:oMathPara>
    </w:p>
    <w:p w14:paraId="7A5079C3" w14:textId="77777777" w:rsidR="001264E5" w:rsidRPr="00773DCB" w:rsidRDefault="001264E5">
      <w:pPr>
        <w:rPr>
          <w:rFonts w:asciiTheme="minorHAnsi" w:hAnsiTheme="minorHAnsi"/>
          <w:i/>
          <w:sz w:val="22"/>
        </w:rPr>
      </w:pPr>
    </w:p>
    <w:p w14:paraId="7C5C18D6" w14:textId="3190C387" w:rsidR="001264E5" w:rsidRPr="00773DCB" w:rsidRDefault="001264E5">
      <w:pPr>
        <w:rPr>
          <w:rFonts w:asciiTheme="minorHAnsi" w:hAnsiTheme="minorHAnsi"/>
          <w:i/>
          <w:sz w:val="22"/>
        </w:rPr>
      </w:pPr>
      <w:r w:rsidRPr="00773DCB">
        <w:rPr>
          <w:rFonts w:asciiTheme="minorHAnsi" w:hAnsiTheme="minorHAnsi"/>
          <w:i/>
          <w:sz w:val="22"/>
        </w:rPr>
        <w:t>GT smoothing:</w:t>
      </w:r>
    </w:p>
    <w:p w14:paraId="7431B244" w14:textId="4BB16E62" w:rsidR="001264E5" w:rsidRPr="00773DCB" w:rsidRDefault="001264E5">
      <w:pPr>
        <w:rPr>
          <w:rFonts w:asciiTheme="minorHAnsi" w:hAnsiTheme="minorHAnsi" w:hint="eastAsia"/>
          <w:i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</w:rPr>
                <m:t>0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0</m:t>
                  </m:r>
                </m:sub>
              </m:sSub>
            </m:den>
          </m:f>
        </m:oMath>
      </m:oMathPara>
    </w:p>
    <w:p w14:paraId="73DA475B" w14:textId="23B162CF" w:rsidR="001264E5" w:rsidRPr="00773DCB" w:rsidRDefault="00773DCB">
      <w:pPr>
        <w:rPr>
          <w:rFonts w:asciiTheme="minorHAnsi" w:hAnsiTheme="minorHAnsi"/>
          <w:i/>
          <w:sz w:val="22"/>
        </w:rPr>
      </w:pPr>
      <m:oMath>
        <m:r>
          <w:rPr>
            <w:rFonts w:ascii="Cambria Math" w:hAnsi="Cambria Math"/>
            <w:sz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w,v</m:t>
            </m:r>
          </m:e>
        </m:d>
        <m:r>
          <w:rPr>
            <w:rFonts w:ascii="Cambria Math" w:hAnsi="Cambria Math"/>
            <w:sz w:val="2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2"/>
              </w:rPr>
              <m:t>N</m:t>
            </m:r>
          </m:den>
        </m:f>
        <m:r>
          <w:rPr>
            <w:rFonts w:ascii="Cambria Math" w:hAnsi="Cambria Math"/>
            <w:sz w:val="2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0</m:t>
                </m:r>
              </m:sub>
            </m:sSub>
            <m:r>
              <w:rPr>
                <w:rFonts w:ascii="Cambria Math" w:hAnsi="Cambria Math"/>
                <w:sz w:val="22"/>
              </w:rPr>
              <m:t>N</m:t>
            </m:r>
          </m:den>
        </m:f>
      </m:oMath>
      <w:r w:rsidR="001264E5" w:rsidRPr="00773DCB">
        <w:rPr>
          <w:rFonts w:asciiTheme="minorHAnsi" w:hAnsiTheme="minorHAnsi"/>
          <w:i/>
          <w:sz w:val="22"/>
        </w:rPr>
        <w:tab/>
      </w:r>
    </w:p>
    <w:p w14:paraId="57D44DAC" w14:textId="4C5CD6D8" w:rsidR="00492488" w:rsidRPr="00773DCB" w:rsidRDefault="00492488" w:rsidP="00492488">
      <w:pPr>
        <w:rPr>
          <w:rFonts w:asciiTheme="minorHAnsi" w:hAnsiTheme="minorHAnsi"/>
          <w:i/>
          <w:sz w:val="22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w,v</m:t>
                  </m:r>
                </m:e>
              </m:d>
            </m:e>
          </m:nary>
          <m:r>
            <w:rPr>
              <w:rFonts w:ascii="Cambria Math" w:hAnsi="Cambria Math"/>
              <w:sz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N</m:t>
              </m:r>
            </m:e>
            <m:sub>
              <m:r>
                <w:rPr>
                  <w:rFonts w:ascii="Cambria Math" w:hAnsi="Cambria Math"/>
                  <w:sz w:val="22"/>
                </w:rPr>
                <m:t>0</m:t>
              </m:r>
            </m:sub>
          </m:sSub>
          <m:r>
            <w:rPr>
              <w:rFonts w:ascii="Cambria Math" w:hAnsi="Cambria Math"/>
              <w:sz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</w:rPr>
                <m:t>N</m:t>
              </m:r>
            </m:den>
          </m:f>
        </m:oMath>
      </m:oMathPara>
    </w:p>
    <w:p w14:paraId="66B762A3" w14:textId="77777777" w:rsidR="00773DCB" w:rsidRDefault="00773DCB" w:rsidP="00492488"/>
    <w:p w14:paraId="244FEE05" w14:textId="5B3B7825" w:rsidR="00773DCB" w:rsidRPr="001264E5" w:rsidRDefault="00773DCB" w:rsidP="00492488">
      <w:r>
        <w:t xml:space="preserve">For data given, </w:t>
      </w:r>
      <m:oMath>
        <m:r>
          <w:rPr>
            <w:rFonts w:ascii="Cambria Math" w:hAnsi="Cambria Math"/>
            <w:sz w:val="22"/>
          </w:rPr>
          <m:t xml:space="preserve">V= </m:t>
        </m:r>
        <m:r>
          <w:rPr>
            <w:rFonts w:ascii="Cambria Math" w:hAnsi="Cambria Math"/>
            <w:sz w:val="22"/>
          </w:rPr>
          <m:t>21779</m:t>
        </m:r>
        <m:r>
          <w:rPr>
            <w:rFonts w:ascii="Cambria Math" w:hAnsi="Cambria Math"/>
            <w:sz w:val="22"/>
          </w:rPr>
          <m:t xml:space="preserve">, N= </m:t>
        </m:r>
        <m:r>
          <w:rPr>
            <w:rFonts w:ascii="Cambria Math" w:hAnsi="Cambria Math"/>
            <w:sz w:val="22"/>
          </w:rPr>
          <m:t>691075</m:t>
        </m:r>
        <m: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  <m:r>
          <w:rPr>
            <w:rFonts w:ascii="Cambria Math" w:hAnsi="Cambria Math"/>
            <w:sz w:val="22"/>
          </w:rPr>
          <m:t>=474145749,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=126432  </m:t>
        </m:r>
      </m:oMath>
    </w:p>
    <w:p w14:paraId="5AA4B7CC" w14:textId="7A79B2B9" w:rsidR="007002A7" w:rsidRPr="00773DCB" w:rsidRDefault="007002A7" w:rsidP="007002A7">
      <w:pPr>
        <w:rPr>
          <w:rFonts w:asciiTheme="minorHAnsi" w:hAnsiTheme="minorHAnsi"/>
          <w:i/>
          <w:sz w:val="22"/>
        </w:rPr>
      </w:pPr>
      <w:r w:rsidRPr="00773DCB">
        <w:rPr>
          <w:rFonts w:asciiTheme="minorHAnsi" w:hAnsiTheme="minorHAnsi"/>
          <w:i/>
          <w:sz w:val="22"/>
        </w:rPr>
        <w:t>Laplacian smoothing:</w:t>
      </w:r>
    </w:p>
    <w:p w14:paraId="7C2BF4BB" w14:textId="0B6363AB" w:rsidR="007002A7" w:rsidRPr="007002A7" w:rsidRDefault="007002A7" w:rsidP="007002A7">
      <w:pPr>
        <w:rPr>
          <w:rFonts w:asciiTheme="minorHAnsi" w:hAnsiTheme="minorHAnsi"/>
          <w:i/>
          <w:sz w:val="22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w,v</m:t>
                  </m:r>
                </m:e>
              </m:d>
            </m:e>
          </m:nary>
          <m:r>
            <w:rPr>
              <w:rFonts w:ascii="Cambria Math" w:hAnsi="Cambria Math"/>
              <w:sz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</w:rPr>
                <m:t>N+|V|</m:t>
              </m:r>
            </m:den>
          </m:f>
          <m:r>
            <w:rPr>
              <w:rFonts w:ascii="Cambria Math" w:hAnsi="Cambria Math"/>
              <w:sz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474145749</m:t>
              </m:r>
            </m:num>
            <m:den>
              <m:r>
                <w:rPr>
                  <w:rFonts w:ascii="Cambria Math" w:hAnsi="Cambria Math"/>
                  <w:sz w:val="22"/>
                </w:rPr>
                <m:t>691074</m:t>
              </m:r>
              <m:r>
                <w:rPr>
                  <w:rFonts w:ascii="Cambria Math" w:hAnsi="Cambria Math"/>
                  <w:sz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21779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2"/>
            </w:rPr>
            <m:t>=0.998</m:t>
          </m:r>
        </m:oMath>
      </m:oMathPara>
    </w:p>
    <w:p w14:paraId="4DEAD576" w14:textId="75BB2ECB" w:rsidR="007002A7" w:rsidRDefault="007002A7" w:rsidP="007002A7">
      <w:pPr>
        <w:rPr>
          <w:rFonts w:asciiTheme="minorHAnsi" w:hAnsiTheme="minorHAnsi"/>
          <w:i/>
          <w:sz w:val="22"/>
        </w:rPr>
      </w:pPr>
      <w:r>
        <w:rPr>
          <w:rFonts w:asciiTheme="minorHAnsi" w:hAnsiTheme="minorHAnsi"/>
          <w:i/>
          <w:sz w:val="22"/>
        </w:rPr>
        <w:t>GT smoothing:</w:t>
      </w:r>
    </w:p>
    <w:p w14:paraId="5CC3B019" w14:textId="56C0DE68" w:rsidR="007002A7" w:rsidRPr="00773DCB" w:rsidRDefault="007002A7" w:rsidP="007002A7">
      <w:pPr>
        <w:rPr>
          <w:rFonts w:asciiTheme="minorHAnsi" w:hAnsiTheme="minorHAnsi"/>
          <w:i/>
          <w:sz w:val="22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w,v</m:t>
                  </m:r>
                </m:e>
              </m:d>
            </m:e>
          </m:nary>
          <m:r>
            <w:rPr>
              <w:rFonts w:ascii="Cambria Math" w:hAnsi="Cambria Math"/>
              <w:sz w:val="22"/>
            </w:rPr>
            <m:t>=</m:t>
          </m:r>
          <m:r>
            <w:rPr>
              <w:rFonts w:ascii="Cambria Math" w:hAnsi="Cambria Math"/>
              <w:sz w:val="22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</w:rPr>
                <m:t>N</m:t>
              </m:r>
            </m:den>
          </m:f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126432</m:t>
              </m:r>
            </m:num>
            <m:den>
              <m:r>
                <w:rPr>
                  <w:rFonts w:ascii="Cambria Math" w:hAnsi="Cambria Math"/>
                  <w:sz w:val="22"/>
                </w:rPr>
                <m:t>691074</m:t>
              </m:r>
            </m:den>
          </m:f>
          <m:r>
            <w:rPr>
              <w:rFonts w:ascii="Cambria Math" w:hAnsi="Cambria Math"/>
              <w:sz w:val="22"/>
            </w:rPr>
            <m:t>=0.18</m:t>
          </m:r>
        </m:oMath>
      </m:oMathPara>
    </w:p>
    <w:p w14:paraId="450BEE21" w14:textId="77777777" w:rsidR="007002A7" w:rsidRPr="00773DCB" w:rsidRDefault="007002A7" w:rsidP="007002A7">
      <w:pPr>
        <w:rPr>
          <w:rFonts w:asciiTheme="minorHAnsi" w:hAnsiTheme="minorHAnsi"/>
          <w:i/>
          <w:sz w:val="22"/>
        </w:rPr>
      </w:pPr>
    </w:p>
    <w:p w14:paraId="78ECB47E" w14:textId="77777777" w:rsidR="00492488" w:rsidRPr="001264E5" w:rsidRDefault="00492488">
      <w:pPr>
        <w:rPr>
          <w:rFonts w:hint="eastAsia"/>
        </w:rPr>
      </w:pPr>
    </w:p>
    <w:p w14:paraId="44DF4578" w14:textId="16206548" w:rsidR="001264E5" w:rsidRPr="001264E5" w:rsidRDefault="001264E5">
      <w:r>
        <w:tab/>
      </w:r>
      <w:r>
        <w:tab/>
      </w:r>
    </w:p>
    <w:p w14:paraId="085EE1E9" w14:textId="77777777" w:rsidR="00A4176A" w:rsidRDefault="00A4176A"/>
    <w:p w14:paraId="3B0D6F5A" w14:textId="77777777" w:rsidR="00A4176A" w:rsidRDefault="00A4176A"/>
    <w:p w14:paraId="0D75A305" w14:textId="77777777" w:rsidR="00A4176A" w:rsidRDefault="00A4176A"/>
    <w:p w14:paraId="62B5A0A2" w14:textId="77777777" w:rsidR="007618C3" w:rsidRDefault="007618C3"/>
    <w:p w14:paraId="6CE05020" w14:textId="77777777" w:rsidR="007618C3" w:rsidRDefault="007618C3"/>
    <w:p w14:paraId="74FBA9B1" w14:textId="77777777" w:rsidR="00A4176A" w:rsidRDefault="00A4176A"/>
    <w:p w14:paraId="75A9D1F3" w14:textId="485721A4" w:rsidR="00BE5C39" w:rsidRDefault="003E76E9" w:rsidP="00BE5C39">
      <w:pPr>
        <w:rPr>
          <w:rFonts w:eastAsia="Times New Roman"/>
        </w:rPr>
      </w:pPr>
      <w:r>
        <w:rPr>
          <w:rFonts w:eastAsia="Times New Roman"/>
        </w:rPr>
        <w:lastRenderedPageBreak/>
        <w:t>Figure</w:t>
      </w:r>
      <w:r w:rsidR="00BE5C39">
        <w:rPr>
          <w:rFonts w:eastAsia="Times New Roman"/>
        </w:rPr>
        <w:t>: Plot of frequencies of frequencies in the log scale, with a line fitted to the points.</w:t>
      </w:r>
    </w:p>
    <w:p w14:paraId="0EE851CA" w14:textId="77777777" w:rsidR="00A4176A" w:rsidRDefault="00A4176A"/>
    <w:p w14:paraId="01966543" w14:textId="0916D1E9" w:rsidR="00DE7A6C" w:rsidRDefault="003E76E9">
      <w:r w:rsidRPr="003E76E9">
        <w:drawing>
          <wp:inline distT="0" distB="0" distL="0" distR="0" wp14:anchorId="4B7F8C9E" wp14:editId="74620F41">
            <wp:extent cx="5943600" cy="3498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7BA2" w14:textId="77777777" w:rsidR="00232420" w:rsidRDefault="00232420"/>
    <w:sectPr w:rsidR="00232420" w:rsidSect="000341B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9CE"/>
    <w:rsid w:val="000169CE"/>
    <w:rsid w:val="000341B2"/>
    <w:rsid w:val="000A0A1A"/>
    <w:rsid w:val="000B3C2F"/>
    <w:rsid w:val="00115365"/>
    <w:rsid w:val="001264E5"/>
    <w:rsid w:val="00174F46"/>
    <w:rsid w:val="00232420"/>
    <w:rsid w:val="003E76E9"/>
    <w:rsid w:val="00492488"/>
    <w:rsid w:val="00524C70"/>
    <w:rsid w:val="005429D1"/>
    <w:rsid w:val="005E4BE8"/>
    <w:rsid w:val="007002A7"/>
    <w:rsid w:val="0076034A"/>
    <w:rsid w:val="007618C3"/>
    <w:rsid w:val="00773DCB"/>
    <w:rsid w:val="00785406"/>
    <w:rsid w:val="00A4176A"/>
    <w:rsid w:val="00A768C1"/>
    <w:rsid w:val="00A87489"/>
    <w:rsid w:val="00BE5C39"/>
    <w:rsid w:val="00C43493"/>
    <w:rsid w:val="00D777B7"/>
    <w:rsid w:val="00DE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068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E5C39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0A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8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167</Words>
  <Characters>958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Shihao Jing</dc:creator>
  <cp:keywords/>
  <dc:description/>
  <cp:lastModifiedBy>Shihao Jing</cp:lastModifiedBy>
  <cp:revision>9</cp:revision>
  <dcterms:created xsi:type="dcterms:W3CDTF">2017-09-21T00:25:00Z</dcterms:created>
  <dcterms:modified xsi:type="dcterms:W3CDTF">2017-09-21T20:15:00Z</dcterms:modified>
</cp:coreProperties>
</file>