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F950" w14:textId="77777777" w:rsidR="00E317A3" w:rsidRPr="007F746E" w:rsidRDefault="00E317A3" w:rsidP="00AB60A8">
      <w:pPr>
        <w:pBdr>
          <w:bottom w:val="single" w:sz="12" w:space="0" w:color="BFBFBF" w:themeColor="background1" w:themeShade="BF"/>
        </w:pBdr>
        <w:spacing w:before="60" w:after="120"/>
        <w:contextualSpacing/>
        <w:jc w:val="center"/>
        <w:rPr>
          <w:rFonts w:cstheme="minorHAnsi"/>
          <w:b/>
          <w:color w:val="2E74B5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2E74B5" w:themeColor="accent5" w:themeShade="BF"/>
          <w:spacing w:val="30"/>
          <w:sz w:val="52"/>
        </w:rPr>
        <w:t>SHIHAO YING</w:t>
      </w:r>
    </w:p>
    <w:p w14:paraId="5E5D5BB6" w14:textId="1F533673" w:rsidR="00E317A3" w:rsidRPr="00C01328" w:rsidRDefault="00E317A3" w:rsidP="00AB60A8">
      <w:pPr>
        <w:jc w:val="center"/>
        <w:rPr>
          <w:sz w:val="20"/>
          <w:szCs w:val="20"/>
          <w:u w:val="single"/>
        </w:rPr>
      </w:pPr>
      <w:r w:rsidRPr="008C1E57">
        <w:rPr>
          <w:sz w:val="20"/>
          <w:szCs w:val="20"/>
        </w:rPr>
        <w:t>469</w:t>
      </w:r>
      <w:r w:rsidR="00C25126">
        <w:rPr>
          <w:sz w:val="20"/>
          <w:szCs w:val="20"/>
        </w:rPr>
        <w:t>-</w:t>
      </w:r>
      <w:r w:rsidRPr="008C1E57">
        <w:rPr>
          <w:sz w:val="20"/>
          <w:szCs w:val="20"/>
        </w:rPr>
        <w:t>969</w:t>
      </w:r>
      <w:r w:rsidR="00C25126">
        <w:rPr>
          <w:sz w:val="20"/>
          <w:szCs w:val="20"/>
        </w:rPr>
        <w:t>-</w:t>
      </w:r>
      <w:r w:rsidRPr="008C1E57">
        <w:rPr>
          <w:sz w:val="20"/>
          <w:szCs w:val="20"/>
        </w:rPr>
        <w:t xml:space="preserve">9292 | </w:t>
      </w:r>
      <w:r w:rsidR="009B6789">
        <w:rPr>
          <w:rFonts w:hint="eastAsia"/>
          <w:sz w:val="20"/>
          <w:szCs w:val="20"/>
        </w:rPr>
        <w:t>San</w:t>
      </w:r>
      <w:r w:rsidR="009B6789">
        <w:rPr>
          <w:sz w:val="20"/>
          <w:szCs w:val="20"/>
        </w:rPr>
        <w:t xml:space="preserve"> Jose, CA 95131</w:t>
      </w:r>
      <w:r w:rsidRPr="008C1E57">
        <w:rPr>
          <w:sz w:val="20"/>
          <w:szCs w:val="20"/>
        </w:rPr>
        <w:t xml:space="preserve">| </w:t>
      </w:r>
      <w:hyperlink r:id="rId7" w:history="1">
        <w:r w:rsidRPr="008C1E57">
          <w:rPr>
            <w:rStyle w:val="Hyperlink"/>
            <w:rFonts w:ascii="Segoe UI" w:eastAsia="Times New Roman" w:hAnsi="Segoe UI" w:cs="Segoe UI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www.linkedin.com/in/shihaoying</w:t>
        </w:r>
      </w:hyperlink>
      <w:r w:rsidRPr="008C1E57">
        <w:rPr>
          <w:sz w:val="20"/>
          <w:szCs w:val="20"/>
        </w:rPr>
        <w:t xml:space="preserve"> | </w:t>
      </w:r>
      <w:r w:rsidRPr="008C1E57">
        <w:rPr>
          <w:rStyle w:val="Hyperlink"/>
          <w:color w:val="auto"/>
          <w:sz w:val="20"/>
          <w:szCs w:val="20"/>
        </w:rPr>
        <w:t>shihaoying0430@gmail.com</w:t>
      </w:r>
    </w:p>
    <w:bookmarkEnd w:id="0"/>
    <w:p w14:paraId="3E94334D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Skills</w:t>
      </w:r>
    </w:p>
    <w:p w14:paraId="5680F72C" w14:textId="11EC268E" w:rsidR="00E317A3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b/>
          <w:spacing w:val="-2"/>
          <w:sz w:val="20"/>
          <w:szCs w:val="20"/>
        </w:rPr>
        <w:t>Language &amp; Databases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SQL, SQL Server, Java, Python, Bloomberg, </w:t>
      </w:r>
      <w:r w:rsidR="009B6789">
        <w:rPr>
          <w:rFonts w:cstheme="minorHAnsi"/>
          <w:spacing w:val="-2"/>
          <w:sz w:val="20"/>
          <w:szCs w:val="20"/>
        </w:rPr>
        <w:t xml:space="preserve">Git, Hive, Hadoop </w:t>
      </w:r>
    </w:p>
    <w:p w14:paraId="2C9749E6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Bloomberg BMC, </w:t>
      </w:r>
      <w:proofErr w:type="spellStart"/>
      <w:r>
        <w:rPr>
          <w:rFonts w:cstheme="minorHAnsi"/>
          <w:spacing w:val="-2"/>
          <w:sz w:val="20"/>
          <w:szCs w:val="20"/>
        </w:rPr>
        <w:t>Eikon</w:t>
      </w:r>
      <w:proofErr w:type="spellEnd"/>
      <w:r>
        <w:rPr>
          <w:rFonts w:cstheme="minorHAnsi"/>
          <w:spacing w:val="-2"/>
          <w:sz w:val="20"/>
          <w:szCs w:val="20"/>
        </w:rPr>
        <w:t xml:space="preserve"> DataStream, </w:t>
      </w:r>
      <w:proofErr w:type="spellStart"/>
      <w:r>
        <w:rPr>
          <w:rFonts w:cstheme="minorHAnsi"/>
          <w:spacing w:val="-2"/>
          <w:sz w:val="20"/>
          <w:szCs w:val="20"/>
        </w:rPr>
        <w:t>Factset</w:t>
      </w:r>
      <w:proofErr w:type="spellEnd"/>
      <w:r>
        <w:rPr>
          <w:rFonts w:cstheme="minorHAnsi"/>
          <w:spacing w:val="-2"/>
          <w:sz w:val="20"/>
          <w:szCs w:val="20"/>
        </w:rPr>
        <w:t xml:space="preserve"> on Financial Modeling, Data science with Python workshop</w:t>
      </w:r>
    </w:p>
    <w:p w14:paraId="42FABA25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Linear regression, Classification, A/B Testing, k-NN,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27C4031F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Pr="00436FD6"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>
        <w:rPr>
          <w:rFonts w:cstheme="minorHAnsi"/>
          <w:spacing w:val="-2"/>
          <w:sz w:val="20"/>
          <w:szCs w:val="20"/>
        </w:rPr>
        <w:t>, SAS Enterprise Miner, SAP</w:t>
      </w:r>
      <w:r>
        <w:rPr>
          <w:rFonts w:cstheme="minorHAnsi" w:hint="eastAsia"/>
          <w:spacing w:val="-2"/>
          <w:sz w:val="20"/>
          <w:szCs w:val="20"/>
        </w:rPr>
        <w:t>,</w:t>
      </w:r>
      <w:r>
        <w:rPr>
          <w:rFonts w:cstheme="minorHAnsi"/>
          <w:spacing w:val="-2"/>
          <w:sz w:val="20"/>
          <w:szCs w:val="20"/>
        </w:rPr>
        <w:t xml:space="preserve"> Tableau</w:t>
      </w:r>
    </w:p>
    <w:p w14:paraId="2828A69A" w14:textId="1943EB39" w:rsidR="00AB60A8" w:rsidRPr="00436FD6" w:rsidRDefault="00E317A3" w:rsidP="00AB60A8">
      <w:pPr>
        <w:tabs>
          <w:tab w:val="right" w:pos="10800"/>
        </w:tabs>
        <w:spacing w:after="120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</w:rPr>
        <w:t>Py</w:t>
      </w:r>
      <w:r w:rsidRPr="00C01328">
        <w:rPr>
          <w:rFonts w:cstheme="minorHAnsi"/>
          <w:b/>
          <w:spacing w:val="-2"/>
          <w:sz w:val="20"/>
          <w:szCs w:val="20"/>
        </w:rPr>
        <w:t>thon package:</w:t>
      </w:r>
      <w:r>
        <w:rPr>
          <w:rFonts w:cstheme="minorHAnsi"/>
          <w:spacing w:val="-2"/>
          <w:sz w:val="20"/>
          <w:szCs w:val="20"/>
        </w:rPr>
        <w:t xml:space="preserve"> NumPy, </w:t>
      </w:r>
      <w:proofErr w:type="spellStart"/>
      <w:r>
        <w:rPr>
          <w:rFonts w:cstheme="minorHAnsi"/>
          <w:spacing w:val="-2"/>
          <w:sz w:val="20"/>
          <w:szCs w:val="20"/>
        </w:rPr>
        <w:t>scikit</w:t>
      </w:r>
      <w:proofErr w:type="spellEnd"/>
      <w:r>
        <w:rPr>
          <w:rFonts w:cstheme="minorHAnsi"/>
          <w:spacing w:val="-2"/>
          <w:sz w:val="20"/>
          <w:szCs w:val="20"/>
        </w:rPr>
        <w:t>-learn, pandas, matplot</w:t>
      </w:r>
      <w:r w:rsidR="00321C08">
        <w:rPr>
          <w:rFonts w:cstheme="minorHAnsi"/>
          <w:spacing w:val="-2"/>
          <w:sz w:val="20"/>
          <w:szCs w:val="20"/>
        </w:rPr>
        <w:t>lib</w:t>
      </w:r>
      <w:r>
        <w:rPr>
          <w:rFonts w:cstheme="minorHAnsi"/>
          <w:spacing w:val="-2"/>
          <w:sz w:val="20"/>
          <w:szCs w:val="20"/>
        </w:rPr>
        <w:t xml:space="preserve">, seaborn, </w:t>
      </w:r>
      <w:proofErr w:type="spellStart"/>
      <w:r>
        <w:rPr>
          <w:rFonts w:cstheme="minorHAnsi"/>
          <w:spacing w:val="-2"/>
          <w:sz w:val="20"/>
          <w:szCs w:val="20"/>
        </w:rPr>
        <w:t>keras</w:t>
      </w:r>
      <w:proofErr w:type="spellEnd"/>
      <w:r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>
        <w:rPr>
          <w:rFonts w:cstheme="minorHAnsi"/>
          <w:spacing w:val="-2"/>
          <w:sz w:val="20"/>
          <w:szCs w:val="20"/>
        </w:rPr>
        <w:t>jupyter</w:t>
      </w:r>
      <w:proofErr w:type="spellEnd"/>
      <w:r>
        <w:rPr>
          <w:rFonts w:cstheme="minorHAnsi"/>
          <w:spacing w:val="-2"/>
          <w:sz w:val="20"/>
          <w:szCs w:val="20"/>
        </w:rPr>
        <w:t xml:space="preserve"> notebook, </w:t>
      </w:r>
      <w:proofErr w:type="spellStart"/>
      <w:r w:rsidR="00056EB7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crapy</w:t>
      </w:r>
      <w:proofErr w:type="spellEnd"/>
    </w:p>
    <w:p w14:paraId="326F3722" w14:textId="77777777" w:rsidR="00E317A3" w:rsidRPr="005933EE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Education, Certifications &amp; Training</w:t>
      </w:r>
    </w:p>
    <w:p w14:paraId="6FA2D00A" w14:textId="439AF312" w:rsidR="00E317A3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>
        <w:rPr>
          <w:rFonts w:cstheme="minorHAnsi"/>
          <w:spacing w:val="-2"/>
          <w:sz w:val="20"/>
          <w:szCs w:val="20"/>
        </w:rPr>
        <w:t xml:space="preserve">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34012F">
        <w:rPr>
          <w:rFonts w:cstheme="minorHAnsi"/>
          <w:b/>
          <w:spacing w:val="-2"/>
          <w:sz w:val="20"/>
          <w:szCs w:val="20"/>
        </w:rPr>
        <w:t>8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2A6BD9E6" w14:textId="19B118FF" w:rsidR="000818DA" w:rsidRPr="000818DA" w:rsidRDefault="000818DA" w:rsidP="000818DA">
      <w:pPr>
        <w:tabs>
          <w:tab w:val="right" w:pos="10800"/>
        </w:tabs>
        <w:contextualSpacing/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Distinction</w:t>
      </w:r>
    </w:p>
    <w:p w14:paraId="541414C8" w14:textId="5D8BCA28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Finance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522530">
        <w:rPr>
          <w:rFonts w:cstheme="minorHAnsi"/>
          <w:b/>
          <w:spacing w:val="-2"/>
          <w:sz w:val="20"/>
          <w:szCs w:val="20"/>
        </w:rPr>
        <w:t>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56D737AC" w14:textId="1348E5FA" w:rsidR="000818DA" w:rsidRPr="000818DA" w:rsidRDefault="000818DA" w:rsidP="000818DA">
      <w:pPr>
        <w:tabs>
          <w:tab w:val="right" w:pos="10800"/>
        </w:tabs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High Distinction</w:t>
      </w:r>
    </w:p>
    <w:p w14:paraId="216E0DF5" w14:textId="545DE5F3" w:rsidR="00E317A3" w:rsidRDefault="00E317A3" w:rsidP="000818DA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>
        <w:rPr>
          <w:rFonts w:cstheme="minorHAnsi"/>
          <w:spacing w:val="-2"/>
          <w:sz w:val="20"/>
          <w:szCs w:val="20"/>
        </w:rPr>
        <w:t xml:space="preserve"> of International Business and Economy,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056EB7">
        <w:rPr>
          <w:rFonts w:cstheme="minorHAnsi"/>
          <w:spacing w:val="-2"/>
          <w:sz w:val="20"/>
          <w:szCs w:val="20"/>
        </w:rPr>
        <w:t>June 2011</w:t>
      </w:r>
    </w:p>
    <w:p w14:paraId="30C760BA" w14:textId="6BD69390" w:rsidR="00AB60A8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Applied Machine Learning,</w:t>
      </w:r>
      <w:r w:rsidRPr="00721B0D">
        <w:rPr>
          <w:rFonts w:cstheme="minorHAnsi"/>
          <w:spacing w:val="-2"/>
          <w:sz w:val="20"/>
          <w:szCs w:val="20"/>
        </w:rPr>
        <w:t xml:space="preserve"> Statistics and Data Analysis, Business Data Warehousing,</w:t>
      </w:r>
      <w:r>
        <w:t xml:space="preserve"> </w:t>
      </w:r>
      <w:r w:rsidRPr="00721B0D">
        <w:rPr>
          <w:rFonts w:cstheme="minorHAnsi"/>
          <w:spacing w:val="-2"/>
          <w:sz w:val="20"/>
          <w:szCs w:val="20"/>
        </w:rPr>
        <w:t>Financial M</w:t>
      </w:r>
      <w:r>
        <w:rPr>
          <w:rFonts w:cstheme="minorHAnsi"/>
          <w:spacing w:val="-2"/>
          <w:sz w:val="20"/>
          <w:szCs w:val="20"/>
        </w:rPr>
        <w:t>odeling</w:t>
      </w:r>
      <w:r w:rsidRPr="00721B0D">
        <w:rPr>
          <w:rFonts w:cstheme="minorHAnsi"/>
          <w:spacing w:val="-2"/>
          <w:sz w:val="20"/>
          <w:szCs w:val="20"/>
        </w:rPr>
        <w:t>, Accounting for Managers,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0445D20F" w14:textId="77777777" w:rsidR="00E317A3" w:rsidRPr="00900534" w:rsidRDefault="00E317A3" w:rsidP="00AB60A8">
      <w:pPr>
        <w:pBdr>
          <w:bottom w:val="single" w:sz="4" w:space="1" w:color="auto"/>
        </w:pBdr>
        <w:spacing w:before="60" w:after="120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 xml:space="preserve"> </w:t>
      </w:r>
    </w:p>
    <w:p w14:paraId="7D6FD919" w14:textId="77777777" w:rsidR="002C2309" w:rsidRPr="0080333C" w:rsidRDefault="002C2309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>The University of Texas at Dallas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August 201</w:t>
      </w:r>
      <w:r>
        <w:rPr>
          <w:rFonts w:cstheme="minorHAnsi"/>
          <w:color w:val="1F4E79" w:themeColor="accent5" w:themeShade="80"/>
          <w:sz w:val="20"/>
          <w:szCs w:val="20"/>
        </w:rPr>
        <w:t>6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– December 201</w:t>
      </w:r>
      <w:r>
        <w:rPr>
          <w:rFonts w:cstheme="minorHAnsi"/>
          <w:color w:val="1F4E79" w:themeColor="accent5" w:themeShade="80"/>
          <w:sz w:val="20"/>
          <w:szCs w:val="20"/>
        </w:rPr>
        <w:t>7</w:t>
      </w:r>
    </w:p>
    <w:p w14:paraId="46E8A0CC" w14:textId="77777777" w:rsidR="002C2309" w:rsidRPr="0080333C" w:rsidRDefault="002C2309" w:rsidP="002C2309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spacing w:val="-2"/>
          <w:sz w:val="20"/>
          <w:szCs w:val="20"/>
        </w:rPr>
      </w:pPr>
      <w:r w:rsidRPr="0080333C">
        <w:rPr>
          <w:rFonts w:cstheme="minorHAnsi"/>
          <w:i/>
          <w:color w:val="1F4E79" w:themeColor="accent5" w:themeShade="80"/>
          <w:sz w:val="20"/>
          <w:szCs w:val="20"/>
        </w:rPr>
        <w:t>Teaching Assistant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 </w:t>
      </w:r>
      <w:r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>
        <w:rPr>
          <w:rFonts w:cstheme="minorHAnsi"/>
          <w:color w:val="1F4E79" w:themeColor="accent5" w:themeShade="80"/>
          <w:sz w:val="20"/>
          <w:szCs w:val="20"/>
        </w:rPr>
        <w:t>Richardson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>
        <w:rPr>
          <w:rFonts w:cstheme="minorHAnsi"/>
          <w:color w:val="1F4E79" w:themeColor="accent5" w:themeShade="80"/>
          <w:sz w:val="20"/>
          <w:szCs w:val="20"/>
        </w:rPr>
        <w:t>TX</w:t>
      </w:r>
      <w:r w:rsidRPr="0080333C">
        <w:rPr>
          <w:rFonts w:cstheme="minorHAnsi"/>
          <w:spacing w:val="-2"/>
          <w:sz w:val="20"/>
          <w:szCs w:val="20"/>
        </w:rPr>
        <w:tab/>
      </w:r>
    </w:p>
    <w:p w14:paraId="656D90BE" w14:textId="77777777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lab, including Bloomberg, FactSet, Thomson Reuters </w:t>
      </w:r>
      <w:proofErr w:type="spellStart"/>
      <w:r w:rsidRPr="00736234">
        <w:rPr>
          <w:rFonts w:cstheme="minorHAnsi"/>
          <w:spacing w:val="-2"/>
          <w:sz w:val="20"/>
          <w:szCs w:val="20"/>
        </w:rPr>
        <w:t>Eikon</w:t>
      </w:r>
      <w:proofErr w:type="spellEnd"/>
      <w:r w:rsidRPr="00736234">
        <w:rPr>
          <w:rFonts w:cstheme="minorHAnsi"/>
          <w:spacing w:val="-2"/>
          <w:sz w:val="20"/>
          <w:szCs w:val="20"/>
        </w:rPr>
        <w:t xml:space="preserve">, Capital IQ and </w:t>
      </w:r>
      <w:proofErr w:type="spellStart"/>
      <w:r w:rsidRPr="00736234">
        <w:rPr>
          <w:rFonts w:cstheme="minorHAnsi"/>
          <w:spacing w:val="-2"/>
          <w:sz w:val="20"/>
          <w:szCs w:val="20"/>
        </w:rPr>
        <w:t>MorningStar</w:t>
      </w:r>
      <w:proofErr w:type="spellEnd"/>
    </w:p>
    <w:p w14:paraId="3756B2AC" w14:textId="37505E47" w:rsidR="002C2309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 xml:space="preserve">Tutored students on corporate finance and </w:t>
      </w:r>
      <w:r w:rsidR="007659F0">
        <w:rPr>
          <w:rFonts w:cstheme="minorHAnsi"/>
          <w:spacing w:val="-2"/>
          <w:sz w:val="20"/>
          <w:szCs w:val="20"/>
        </w:rPr>
        <w:t>helped them using databases in the lab</w:t>
      </w:r>
    </w:p>
    <w:p w14:paraId="213D89DC" w14:textId="115DFD18" w:rsidR="007659F0" w:rsidRDefault="007659F0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Hosted the trade simulation competition in the school and attracted 200+ participates into the competition</w:t>
      </w:r>
    </w:p>
    <w:p w14:paraId="14114EAC" w14:textId="77777777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C</w:t>
      </w:r>
      <w:r>
        <w:rPr>
          <w:rFonts w:cstheme="minorHAnsi"/>
          <w:spacing w:val="-2"/>
          <w:sz w:val="20"/>
          <w:szCs w:val="20"/>
          <w:lang w:eastAsia="zh-CN"/>
        </w:rPr>
        <w:t>reated</w:t>
      </w:r>
      <w:r w:rsidRPr="00736234">
        <w:rPr>
          <w:rFonts w:cstheme="minorHAnsi"/>
          <w:spacing w:val="-2"/>
          <w:sz w:val="20"/>
          <w:szCs w:val="20"/>
        </w:rPr>
        <w:t xml:space="preserve"> user</w:t>
      </w:r>
      <w:r>
        <w:rPr>
          <w:rFonts w:cstheme="minorHAnsi"/>
          <w:spacing w:val="-2"/>
          <w:sz w:val="20"/>
          <w:szCs w:val="20"/>
        </w:rPr>
        <w:t>’s</w:t>
      </w:r>
      <w:r w:rsidRPr="00736234">
        <w:rPr>
          <w:rFonts w:cstheme="minorHAnsi"/>
          <w:spacing w:val="-2"/>
          <w:sz w:val="20"/>
          <w:szCs w:val="20"/>
        </w:rPr>
        <w:t xml:space="preserve">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200C8668" w14:textId="40D9B620" w:rsidR="00056EB7" w:rsidRPr="007659F0" w:rsidRDefault="002C2309" w:rsidP="007659F0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Coached 60+ students in understanding financial models in Excel and corporate finance concepts;</w:t>
      </w:r>
      <w:bookmarkStart w:id="1" w:name="_GoBack"/>
      <w:bookmarkEnd w:id="1"/>
      <w:r>
        <w:rPr>
          <w:rFonts w:cstheme="minorHAnsi"/>
          <w:spacing w:val="-2"/>
          <w:sz w:val="20"/>
          <w:szCs w:val="20"/>
        </w:rPr>
        <w:t xml:space="preserve"> 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  <w:r w:rsidR="00056EB7" w:rsidRPr="007659F0">
        <w:rPr>
          <w:rFonts w:cstheme="minorHAnsi"/>
          <w:spacing w:val="-2"/>
          <w:sz w:val="20"/>
          <w:szCs w:val="20"/>
        </w:rPr>
        <w:tab/>
        <w:t xml:space="preserve"> </w:t>
      </w:r>
    </w:p>
    <w:p w14:paraId="67133D4E" w14:textId="77777777" w:rsidR="00E317A3" w:rsidRPr="005832E4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Highlighted Academic Projects</w:t>
      </w:r>
    </w:p>
    <w:p w14:paraId="6823C767" w14:textId="77777777" w:rsidR="00E317A3" w:rsidRPr="004C3456" w:rsidRDefault="00E317A3" w:rsidP="00AB60A8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4C3456">
        <w:rPr>
          <w:rFonts w:cstheme="minorHAnsi"/>
          <w:b/>
          <w:color w:val="1F4E79" w:themeColor="accent5" w:themeShade="80"/>
          <w:sz w:val="20"/>
          <w:szCs w:val="20"/>
        </w:rPr>
        <w:t>Twitter Buzz Prediction Project: (Machine learning)</w:t>
      </w:r>
    </w:p>
    <w:p w14:paraId="3FA5B41A" w14:textId="77777777" w:rsidR="00E317A3" w:rsidRPr="00455C8E" w:rsidRDefault="00E317A3" w:rsidP="00AB60A8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Analyzed Twitter dataset to predict probability of buzz</w:t>
      </w:r>
      <w:r>
        <w:rPr>
          <w:rFonts w:cstheme="minorHAnsi" w:hint="eastAsia"/>
          <w:spacing w:val="-2"/>
          <w:sz w:val="20"/>
          <w:szCs w:val="20"/>
        </w:rPr>
        <w:t xml:space="preserve"> with</w:t>
      </w:r>
      <w:r>
        <w:rPr>
          <w:rFonts w:cstheme="minorHAnsi"/>
          <w:spacing w:val="-2"/>
          <w:sz w:val="20"/>
          <w:szCs w:val="20"/>
        </w:rPr>
        <w:t xml:space="preserve"> 77 attributes related by Python </w:t>
      </w:r>
    </w:p>
    <w:p w14:paraId="52FB22AF" w14:textId="77777777" w:rsidR="00E317A3" w:rsidRDefault="00E317A3" w:rsidP="00AB60A8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Applied machine learning models in </w:t>
      </w:r>
      <w:proofErr w:type="spellStart"/>
      <w:r>
        <w:rPr>
          <w:rFonts w:cstheme="minorHAnsi"/>
          <w:spacing w:val="-2"/>
          <w:sz w:val="20"/>
          <w:szCs w:val="20"/>
        </w:rPr>
        <w:t>scikit</w:t>
      </w:r>
      <w:proofErr w:type="spellEnd"/>
      <w:r>
        <w:rPr>
          <w:rFonts w:cstheme="minorHAnsi"/>
          <w:spacing w:val="-2"/>
          <w:sz w:val="20"/>
          <w:szCs w:val="20"/>
        </w:rPr>
        <w:t xml:space="preserve">-learn package for regression and classification analysis, such as </w:t>
      </w:r>
      <w:proofErr w:type="spellStart"/>
      <w:r>
        <w:rPr>
          <w:rFonts w:cstheme="minorHAnsi" w:hint="eastAsia"/>
          <w:spacing w:val="-2"/>
          <w:sz w:val="20"/>
          <w:szCs w:val="20"/>
          <w:lang w:eastAsia="zh-CN"/>
        </w:rPr>
        <w:t>k</w:t>
      </w:r>
      <w:r>
        <w:rPr>
          <w:rFonts w:cstheme="minorHAnsi"/>
          <w:spacing w:val="-2"/>
          <w:sz w:val="20"/>
          <w:szCs w:val="20"/>
        </w:rPr>
        <w:t>NN</w:t>
      </w:r>
      <w:proofErr w:type="spellEnd"/>
      <w:r>
        <w:rPr>
          <w:rFonts w:cstheme="minorHAnsi"/>
          <w:spacing w:val="-2"/>
          <w:sz w:val="20"/>
          <w:szCs w:val="20"/>
        </w:rPr>
        <w:t>, linear regression, logistic regression, polynomial regression, simple SVM, SVM with kernels, decision tree etc.</w:t>
      </w:r>
    </w:p>
    <w:p w14:paraId="076E7A3B" w14:textId="77777777" w:rsidR="00E317A3" w:rsidRPr="00455C8E" w:rsidRDefault="00E317A3" w:rsidP="00321C08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Presented</w:t>
      </w:r>
      <w:r>
        <w:rPr>
          <w:rFonts w:cstheme="minorHAnsi"/>
          <w:spacing w:val="-2"/>
          <w:sz w:val="20"/>
          <w:szCs w:val="20"/>
        </w:rPr>
        <w:t xml:space="preserve"> performance of each method, built a research report and identified the best attributes and methods to improve buzz rate</w:t>
      </w:r>
    </w:p>
    <w:p w14:paraId="00591223" w14:textId="297BA615" w:rsidR="007659F0" w:rsidRPr="000818DA" w:rsidRDefault="00281369" w:rsidP="000818DA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281369">
        <w:rPr>
          <w:rFonts w:cstheme="minorHAnsi"/>
          <w:b/>
          <w:color w:val="1F4E79" w:themeColor="accent5" w:themeShade="80"/>
          <w:sz w:val="20"/>
          <w:szCs w:val="20"/>
        </w:rPr>
        <w:t xml:space="preserve">Acquisition analysis of Juno Therapeutics, Inc by Celgene Corporation as buy-side adviser: </w:t>
      </w:r>
    </w:p>
    <w:p w14:paraId="2C99BCD7" w14:textId="079F2C81" w:rsidR="00281369" w:rsidRDefault="00281369" w:rsidP="00281369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 w:rsidRPr="00281369">
        <w:rPr>
          <w:rFonts w:cstheme="minorHAnsi"/>
          <w:spacing w:val="-2"/>
          <w:sz w:val="20"/>
          <w:szCs w:val="20"/>
        </w:rPr>
        <w:t>Evaluated the proposed acquisition of Juno Therapeutics, Inc by Celgene Corporation as buy-side adviser</w:t>
      </w:r>
    </w:p>
    <w:p w14:paraId="007AFF2C" w14:textId="06A1CC0F" w:rsidR="000818DA" w:rsidRPr="00281369" w:rsidRDefault="000818DA" w:rsidP="00281369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Built the financial model in excel with revolver for valuation and evaluated the deal by DCF, comparable transaction analysis and comparable company analysis</w:t>
      </w:r>
    </w:p>
    <w:p w14:paraId="20EE45D0" w14:textId="081E0B68" w:rsidR="00281369" w:rsidRDefault="00281369" w:rsidP="00281369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 w:rsidRPr="00281369">
        <w:rPr>
          <w:rFonts w:cstheme="minorHAnsi"/>
          <w:spacing w:val="-2"/>
          <w:sz w:val="20"/>
          <w:szCs w:val="20"/>
        </w:rPr>
        <w:t xml:space="preserve">Estimated performance and prepared a fully integrated models for 10-year projections with emphasis on the deal </w:t>
      </w:r>
      <w:r w:rsidR="000818DA" w:rsidRPr="00281369">
        <w:rPr>
          <w:rFonts w:cstheme="minorHAnsi"/>
          <w:spacing w:val="-2"/>
          <w:sz w:val="20"/>
          <w:szCs w:val="20"/>
        </w:rPr>
        <w:t>ratio</w:t>
      </w:r>
      <w:r w:rsidR="000818DA">
        <w:rPr>
          <w:rFonts w:cstheme="minorHAnsi"/>
          <w:spacing w:val="-2"/>
          <w:sz w:val="20"/>
          <w:szCs w:val="20"/>
        </w:rPr>
        <w:t>s</w:t>
      </w:r>
      <w:r w:rsidRPr="00281369">
        <w:rPr>
          <w:rFonts w:cstheme="minorHAnsi"/>
          <w:spacing w:val="-2"/>
          <w:sz w:val="20"/>
          <w:szCs w:val="20"/>
        </w:rPr>
        <w:t>, synergies, cost saving, ratio analysis, quantitative factors, leverage etc.</w:t>
      </w:r>
    </w:p>
    <w:p w14:paraId="03A851DA" w14:textId="73022E77" w:rsidR="000818DA" w:rsidRPr="00281369" w:rsidRDefault="000818DA" w:rsidP="00321C08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Built a research report and presented it to the industry professionals and professors </w:t>
      </w:r>
    </w:p>
    <w:p w14:paraId="50880A8B" w14:textId="2CCE12A0" w:rsidR="0044455A" w:rsidRPr="004C3456" w:rsidRDefault="0044455A" w:rsidP="00AB60A8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>SAP Data Warehousing Analysis</w:t>
      </w:r>
      <w:r w:rsidRPr="004C3456">
        <w:rPr>
          <w:rFonts w:cstheme="minorHAnsi"/>
          <w:b/>
          <w:color w:val="1F4E79" w:themeColor="accent5" w:themeShade="80"/>
          <w:sz w:val="20"/>
          <w:szCs w:val="20"/>
        </w:rPr>
        <w:t xml:space="preserve">: </w:t>
      </w:r>
    </w:p>
    <w:p w14:paraId="51C0E00E" w14:textId="130C31F7" w:rsidR="00856444" w:rsidRDefault="00856444" w:rsidP="00AB60A8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Imp</w:t>
      </w:r>
      <w:r>
        <w:rPr>
          <w:rFonts w:cstheme="minorHAnsi"/>
          <w:spacing w:val="-2"/>
          <w:sz w:val="20"/>
          <w:szCs w:val="20"/>
          <w:lang w:eastAsia="zh-CN"/>
        </w:rPr>
        <w:t xml:space="preserve">orted Company’s sales data into </w:t>
      </w:r>
      <w:r>
        <w:rPr>
          <w:rFonts w:cstheme="minorHAnsi" w:hint="eastAsia"/>
          <w:spacing w:val="-2"/>
          <w:sz w:val="20"/>
          <w:szCs w:val="20"/>
          <w:lang w:eastAsia="zh-CN"/>
        </w:rPr>
        <w:t>SAP</w:t>
      </w:r>
      <w:r w:rsidR="00EC455F">
        <w:rPr>
          <w:rFonts w:cstheme="minorHAnsi"/>
          <w:spacing w:val="-2"/>
          <w:sz w:val="20"/>
          <w:szCs w:val="20"/>
          <w:lang w:eastAsia="zh-CN"/>
        </w:rPr>
        <w:t xml:space="preserve"> BW with mapping, ETL and transformation </w:t>
      </w:r>
    </w:p>
    <w:p w14:paraId="201119F3" w14:textId="54F4E34D" w:rsidR="0044455A" w:rsidRPr="0044455A" w:rsidRDefault="0044455A" w:rsidP="00AB60A8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 w:rsidRPr="0044455A">
        <w:rPr>
          <w:rFonts w:cstheme="minorHAnsi"/>
          <w:spacing w:val="-2"/>
          <w:sz w:val="20"/>
          <w:szCs w:val="20"/>
        </w:rPr>
        <w:t>Employed Query Designer to create and define queries by utilizing data targets in SAP NetWeaver BW</w:t>
      </w:r>
    </w:p>
    <w:p w14:paraId="4B1D37B3" w14:textId="7D152B11" w:rsidR="0044455A" w:rsidRPr="0044455A" w:rsidRDefault="0044455A" w:rsidP="00AB60A8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 w:rsidRPr="0044455A">
        <w:rPr>
          <w:rFonts w:cstheme="minorHAnsi"/>
          <w:spacing w:val="-2"/>
          <w:sz w:val="20"/>
          <w:szCs w:val="20"/>
        </w:rPr>
        <w:t>Created customer and product dimension view, and combined them with actual sales to form a cube view</w:t>
      </w:r>
    </w:p>
    <w:p w14:paraId="3AEE9F40" w14:textId="27888C47" w:rsidR="0044455A" w:rsidRPr="0044455A" w:rsidRDefault="0044455A" w:rsidP="00AB60A8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 w:rsidRPr="0044455A">
        <w:rPr>
          <w:rFonts w:cstheme="minorHAnsi"/>
          <w:spacing w:val="-2"/>
          <w:sz w:val="20"/>
          <w:szCs w:val="20"/>
        </w:rPr>
        <w:t>Built another cube view for the planned data and union those two cubes in a calculation view for forecast analysis</w:t>
      </w:r>
    </w:p>
    <w:p w14:paraId="162B4925" w14:textId="2585DBCF" w:rsidR="0044455A" w:rsidRPr="00AB60A8" w:rsidRDefault="0044455A" w:rsidP="00AB60A8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 w:rsidRPr="0044455A">
        <w:rPr>
          <w:rFonts w:cstheme="minorHAnsi"/>
          <w:spacing w:val="-2"/>
          <w:sz w:val="20"/>
          <w:szCs w:val="20"/>
        </w:rPr>
        <w:t>Utilized SAP Design Studio to generate reports and dashboards on the analytical views built in SAP HANA</w:t>
      </w:r>
    </w:p>
    <w:sectPr w:rsidR="0044455A" w:rsidRPr="00AB60A8" w:rsidSect="00220AE4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54FA1" w14:textId="77777777" w:rsidR="001A7520" w:rsidRDefault="001A7520">
      <w:r>
        <w:separator/>
      </w:r>
    </w:p>
  </w:endnote>
  <w:endnote w:type="continuationSeparator" w:id="0">
    <w:p w14:paraId="5C75A7EA" w14:textId="77777777" w:rsidR="001A7520" w:rsidRDefault="001A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7737A" w14:textId="77777777" w:rsidR="001A7520" w:rsidRDefault="001A7520">
      <w:r>
        <w:separator/>
      </w:r>
    </w:p>
  </w:footnote>
  <w:footnote w:type="continuationSeparator" w:id="0">
    <w:p w14:paraId="3ECEEE56" w14:textId="77777777" w:rsidR="001A7520" w:rsidRDefault="001A7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046BB" w14:textId="77777777" w:rsidR="00276A05" w:rsidRPr="007F746E" w:rsidRDefault="00B9688E" w:rsidP="00276A05">
    <w:pPr>
      <w:pBdr>
        <w:bottom w:val="single" w:sz="12" w:space="0" w:color="BFBFBF" w:themeColor="background1" w:themeShade="BF"/>
      </w:pBdr>
      <w:spacing w:before="60" w:after="120"/>
      <w:contextualSpacing/>
      <w:jc w:val="center"/>
      <w:rPr>
        <w:rFonts w:cstheme="minorHAnsi"/>
        <w:b/>
        <w:color w:val="2E74B5" w:themeColor="accent5" w:themeShade="BF"/>
        <w:spacing w:val="30"/>
        <w:sz w:val="52"/>
      </w:rPr>
    </w:pPr>
    <w:r>
      <w:rPr>
        <w:rFonts w:cstheme="minorHAnsi"/>
        <w:b/>
        <w:color w:val="2E74B5" w:themeColor="accent5" w:themeShade="BF"/>
        <w:spacing w:val="30"/>
        <w:sz w:val="52"/>
      </w:rPr>
      <w:t>SHIHAO YING</w:t>
    </w:r>
  </w:p>
  <w:p w14:paraId="27063D71" w14:textId="77777777" w:rsidR="00736234" w:rsidRPr="00334D36" w:rsidRDefault="00B9688E" w:rsidP="00736234">
    <w:pPr>
      <w:jc w:val="center"/>
      <w:rPr>
        <w:rFonts w:ascii="Times New Roman" w:eastAsia="Times New Roman" w:hAnsi="Times New Roman" w:cs="Times New Roma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</w:rPr>
      <w:t>,</w:t>
    </w:r>
    <w:r>
      <w:rPr>
        <w:sz w:val="20"/>
        <w:szCs w:val="20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56FD2CC" w14:textId="77777777" w:rsidR="004727B2" w:rsidRPr="00276A05" w:rsidRDefault="001A7520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3"/>
    <w:rsid w:val="00056EB7"/>
    <w:rsid w:val="000818DA"/>
    <w:rsid w:val="00114199"/>
    <w:rsid w:val="00132C3D"/>
    <w:rsid w:val="00151083"/>
    <w:rsid w:val="001A7520"/>
    <w:rsid w:val="00213F47"/>
    <w:rsid w:val="00281369"/>
    <w:rsid w:val="002C2309"/>
    <w:rsid w:val="00321C08"/>
    <w:rsid w:val="0034012F"/>
    <w:rsid w:val="00392BF4"/>
    <w:rsid w:val="0039428D"/>
    <w:rsid w:val="003E598E"/>
    <w:rsid w:val="0044455A"/>
    <w:rsid w:val="00522530"/>
    <w:rsid w:val="00537D33"/>
    <w:rsid w:val="0054219C"/>
    <w:rsid w:val="00705258"/>
    <w:rsid w:val="007212EA"/>
    <w:rsid w:val="007659F0"/>
    <w:rsid w:val="007D4354"/>
    <w:rsid w:val="007E15F7"/>
    <w:rsid w:val="00834822"/>
    <w:rsid w:val="00856444"/>
    <w:rsid w:val="008B2AF4"/>
    <w:rsid w:val="008E335C"/>
    <w:rsid w:val="008F345A"/>
    <w:rsid w:val="009234E7"/>
    <w:rsid w:val="009B6789"/>
    <w:rsid w:val="00AB60A8"/>
    <w:rsid w:val="00AF1D7F"/>
    <w:rsid w:val="00B51528"/>
    <w:rsid w:val="00B9688E"/>
    <w:rsid w:val="00BA4FA5"/>
    <w:rsid w:val="00C16B02"/>
    <w:rsid w:val="00C25126"/>
    <w:rsid w:val="00C40283"/>
    <w:rsid w:val="00C466A5"/>
    <w:rsid w:val="00D16A85"/>
    <w:rsid w:val="00DE6E3F"/>
    <w:rsid w:val="00DF7078"/>
    <w:rsid w:val="00E30CDE"/>
    <w:rsid w:val="00E317A3"/>
    <w:rsid w:val="00EC455F"/>
    <w:rsid w:val="00FD2F7C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D92"/>
  <w14:defaultImageDpi w14:val="32767"/>
  <w15:chartTrackingRefBased/>
  <w15:docId w15:val="{49064E3C-9CE7-6D41-8850-C7696C37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A3"/>
    <w:pPr>
      <w:spacing w:after="200" w:line="276" w:lineRule="auto"/>
      <w:ind w:left="720"/>
      <w:contextualSpacing/>
    </w:pPr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31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A3"/>
    <w:pPr>
      <w:tabs>
        <w:tab w:val="center" w:pos="4680"/>
        <w:tab w:val="right" w:pos="9360"/>
      </w:tabs>
    </w:pPr>
    <w:rPr>
      <w:rFonts w:eastAsia="SimSu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7A3"/>
    <w:rPr>
      <w:rFonts w:eastAsia="SimSu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ihaoy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5</cp:revision>
  <cp:lastPrinted>2019-03-18T23:29:00Z</cp:lastPrinted>
  <dcterms:created xsi:type="dcterms:W3CDTF">2019-03-18T23:29:00Z</dcterms:created>
  <dcterms:modified xsi:type="dcterms:W3CDTF">2019-04-01T04:34:00Z</dcterms:modified>
</cp:coreProperties>
</file>