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3364" w14:textId="57BA012D" w:rsidR="00F11A35" w:rsidRDefault="00F11A35" w:rsidP="00F11A35">
      <w:pPr>
        <w:pStyle w:val="Heading1"/>
        <w:shd w:val="clear" w:color="auto" w:fill="FFFFFF"/>
        <w:spacing w:before="0" w:beforeAutospacing="0" w:after="0" w:afterAutospacing="0" w:line="360" w:lineRule="atLeast"/>
        <w:rPr>
          <w:rFonts w:asciiTheme="majorBidi" w:hAnsiTheme="majorBidi" w:cstheme="majorBidi"/>
          <w:b w:val="0"/>
          <w:bCs w:val="0"/>
          <w:color w:val="1F1F1F"/>
          <w:sz w:val="40"/>
          <w:szCs w:val="40"/>
        </w:rPr>
      </w:pPr>
      <w:r w:rsidRPr="00F11A35">
        <w:rPr>
          <w:rFonts w:asciiTheme="majorBidi" w:hAnsiTheme="majorBidi" w:cstheme="majorBidi"/>
          <w:b w:val="0"/>
          <w:bCs w:val="0"/>
          <w:color w:val="1F1F1F"/>
          <w:sz w:val="40"/>
          <w:szCs w:val="40"/>
        </w:rPr>
        <w:t xml:space="preserve">Week </w:t>
      </w:r>
      <w:r w:rsidR="00FB7675">
        <w:rPr>
          <w:rFonts w:asciiTheme="majorBidi" w:hAnsiTheme="majorBidi" w:cstheme="majorBidi"/>
          <w:b w:val="0"/>
          <w:bCs w:val="0"/>
          <w:color w:val="1F1F1F"/>
          <w:sz w:val="40"/>
          <w:szCs w:val="40"/>
        </w:rPr>
        <w:t>3</w:t>
      </w:r>
      <w:r w:rsidRPr="00F11A35">
        <w:rPr>
          <w:rFonts w:asciiTheme="majorBidi" w:hAnsiTheme="majorBidi" w:cstheme="majorBidi"/>
          <w:b w:val="0"/>
          <w:bCs w:val="0"/>
          <w:color w:val="1F1F1F"/>
          <w:sz w:val="40"/>
          <w:szCs w:val="40"/>
        </w:rPr>
        <w:t xml:space="preserve"> Lecture Notes</w:t>
      </w:r>
    </w:p>
    <w:p w14:paraId="090716E4" w14:textId="77777777" w:rsidR="00F11A35" w:rsidRPr="00F11A35" w:rsidRDefault="00F11A35" w:rsidP="00F11A35">
      <w:pPr>
        <w:pStyle w:val="Heading1"/>
        <w:shd w:val="clear" w:color="auto" w:fill="FFFFFF"/>
        <w:spacing w:before="0" w:beforeAutospacing="0" w:after="0" w:afterAutospacing="0" w:line="360" w:lineRule="atLeast"/>
        <w:rPr>
          <w:rFonts w:asciiTheme="majorBidi" w:hAnsiTheme="majorBidi" w:cstheme="majorBidi"/>
          <w:b w:val="0"/>
          <w:bCs w:val="0"/>
          <w:color w:val="1F1F1F"/>
          <w:sz w:val="40"/>
          <w:szCs w:val="40"/>
        </w:rPr>
      </w:pPr>
    </w:p>
    <w:p w14:paraId="708F633F" w14:textId="1F035195" w:rsidR="00FB7675" w:rsidRPr="00FB7675" w:rsidRDefault="00F11A35" w:rsidP="00FB7675">
      <w:pPr>
        <w:pStyle w:val="Heading1"/>
        <w:shd w:val="clear" w:color="auto" w:fill="FFFFFF"/>
        <w:spacing w:before="0" w:beforeAutospacing="0" w:after="300" w:afterAutospacing="0" w:line="540" w:lineRule="atLeast"/>
      </w:pPr>
      <w:r w:rsidRPr="00F11A35">
        <w:rPr>
          <w:rFonts w:asciiTheme="majorBidi" w:hAnsiTheme="majorBidi" w:cstheme="majorBidi"/>
          <w:b w:val="0"/>
          <w:bCs w:val="0"/>
          <w:color w:val="1F1F1F"/>
          <w:sz w:val="52"/>
          <w:szCs w:val="52"/>
        </w:rPr>
        <w:t xml:space="preserve">ML: </w:t>
      </w:r>
      <w:r w:rsidR="00FB7675" w:rsidRPr="00FB7675">
        <w:rPr>
          <w:rFonts w:asciiTheme="majorBidi" w:hAnsiTheme="majorBidi" w:cstheme="majorBidi"/>
          <w:b w:val="0"/>
          <w:bCs w:val="0"/>
          <w:color w:val="1F1F1F"/>
          <w:sz w:val="52"/>
          <w:szCs w:val="52"/>
        </w:rPr>
        <w:t>Logistic Regression</w:t>
      </w:r>
    </w:p>
    <w:p w14:paraId="60920D23" w14:textId="63F9FBA4" w:rsidR="00FB7675" w:rsidRPr="00FB7675" w:rsidRDefault="00FB7675" w:rsidP="00FB7675">
      <w:pPr>
        <w:rPr>
          <w:rFonts w:asciiTheme="majorBidi" w:eastAsia="Times New Roman" w:hAnsiTheme="majorBidi" w:cstheme="majorBidi"/>
          <w:color w:val="1F1F1F"/>
          <w:sz w:val="24"/>
          <w:szCs w:val="24"/>
        </w:rPr>
      </w:pPr>
      <w:r w:rsidRPr="00FB7675">
        <w:rPr>
          <w:rFonts w:asciiTheme="majorBidi" w:eastAsia="Times New Roman" w:hAnsiTheme="majorBidi" w:cstheme="majorBidi"/>
          <w:color w:val="1F1F1F"/>
          <w:sz w:val="24"/>
          <w:szCs w:val="24"/>
        </w:rPr>
        <w:t xml:space="preserve">Now we are switching from regression problems to classification problems. Don't be confused by the name "Logistic Regression"; it is named that way for historical reasons and is </w:t>
      </w:r>
      <w:proofErr w:type="gramStart"/>
      <w:r w:rsidRPr="00FB7675">
        <w:rPr>
          <w:rFonts w:asciiTheme="majorBidi" w:eastAsia="Times New Roman" w:hAnsiTheme="majorBidi" w:cstheme="majorBidi"/>
          <w:color w:val="1F1F1F"/>
          <w:sz w:val="24"/>
          <w:szCs w:val="24"/>
        </w:rPr>
        <w:t>actually an</w:t>
      </w:r>
      <w:proofErr w:type="gramEnd"/>
      <w:r w:rsidRPr="00FB7675">
        <w:rPr>
          <w:rFonts w:asciiTheme="majorBidi" w:eastAsia="Times New Roman" w:hAnsiTheme="majorBidi" w:cstheme="majorBidi"/>
          <w:color w:val="1F1F1F"/>
          <w:sz w:val="24"/>
          <w:szCs w:val="24"/>
        </w:rPr>
        <w:t xml:space="preserve"> approach to classification problems, not regression problems.</w:t>
      </w:r>
    </w:p>
    <w:p w14:paraId="6E2AE3AA" w14:textId="77777777" w:rsidR="00FB7675" w:rsidRPr="00FB7675" w:rsidRDefault="00FB7675" w:rsidP="00FB7675">
      <w:pPr>
        <w:pStyle w:val="Heading1"/>
        <w:shd w:val="clear" w:color="auto" w:fill="FFFFFF"/>
        <w:spacing w:before="0" w:beforeAutospacing="0" w:after="300" w:afterAutospacing="0" w:line="540" w:lineRule="atLeast"/>
        <w:rPr>
          <w:rStyle w:val="Strong"/>
          <w:rFonts w:asciiTheme="majorBidi" w:hAnsiTheme="majorBidi" w:cstheme="majorBidi"/>
          <w:b/>
          <w:bCs/>
          <w:kern w:val="0"/>
          <w:sz w:val="40"/>
          <w:szCs w:val="40"/>
        </w:rPr>
      </w:pPr>
      <w:r w:rsidRPr="00FB7675">
        <w:rPr>
          <w:rStyle w:val="Strong"/>
          <w:rFonts w:asciiTheme="majorBidi" w:hAnsiTheme="majorBidi" w:cstheme="majorBidi"/>
          <w:b/>
          <w:bCs/>
          <w:kern w:val="0"/>
          <w:sz w:val="40"/>
          <w:szCs w:val="40"/>
        </w:rPr>
        <w:t xml:space="preserve">Classification </w:t>
      </w:r>
    </w:p>
    <w:p w14:paraId="7E6CD4B5" w14:textId="77777777" w:rsidR="00FB7675" w:rsidRPr="00FB7675" w:rsidRDefault="00FB7675" w:rsidP="00FB7675">
      <w:pPr>
        <w:pStyle w:val="NormalWeb"/>
        <w:shd w:val="clear" w:color="auto" w:fill="FFFFFF"/>
        <w:spacing w:before="0" w:beforeAutospacing="0" w:after="300" w:afterAutospacing="0" w:line="315" w:lineRule="atLeast"/>
        <w:rPr>
          <w:rFonts w:asciiTheme="majorBidi" w:hAnsiTheme="majorBidi" w:cstheme="majorBidi"/>
          <w:color w:val="1F1F1F"/>
        </w:rPr>
      </w:pPr>
      <w:r w:rsidRPr="00FB7675">
        <w:rPr>
          <w:rFonts w:asciiTheme="majorBidi" w:hAnsiTheme="majorBidi" w:cstheme="majorBidi"/>
          <w:color w:val="1F1F1F"/>
        </w:rPr>
        <w:t>To attempt classification, one method is to use linear regression and map all predictions greater than 0.5 as a 1 and all less than 0.5 as a 0. However, this method doesn't work well because classification is not actually a linear function.</w:t>
      </w:r>
    </w:p>
    <w:p w14:paraId="30292FF2" w14:textId="76B9652D" w:rsidR="00FB7675" w:rsidRPr="00FB7675" w:rsidRDefault="00FB7675" w:rsidP="00FB7675">
      <w:pPr>
        <w:pStyle w:val="NormalWeb"/>
        <w:shd w:val="clear" w:color="auto" w:fill="FFFFFF"/>
        <w:spacing w:before="0" w:beforeAutospacing="0" w:after="300" w:afterAutospacing="0" w:line="315" w:lineRule="atLeast"/>
        <w:rPr>
          <w:rFonts w:asciiTheme="majorBidi" w:hAnsiTheme="majorBidi" w:cstheme="majorBidi"/>
          <w:color w:val="1F1F1F"/>
        </w:rPr>
      </w:pPr>
      <w:r w:rsidRPr="00FB7675">
        <w:rPr>
          <w:rFonts w:asciiTheme="majorBidi" w:hAnsiTheme="majorBidi" w:cstheme="majorBidi"/>
          <w:color w:val="1F1F1F"/>
        </w:rPr>
        <w:t xml:space="preserve">The classification problem is just like the regression problem, except that the values we now want to predict take on only a small number of discrete values. For now, we will focus on the </w:t>
      </w:r>
      <w:r w:rsidRPr="00FB7675">
        <w:rPr>
          <w:rFonts w:asciiTheme="majorBidi" w:hAnsiTheme="majorBidi" w:cstheme="majorBidi"/>
          <w:b/>
          <w:bCs/>
        </w:rPr>
        <w:t>binary classification</w:t>
      </w:r>
      <w:r w:rsidRPr="00FB7675">
        <w:rPr>
          <w:rFonts w:asciiTheme="majorBidi" w:hAnsiTheme="majorBidi" w:cstheme="majorBidi"/>
          <w:color w:val="1F1F1F"/>
        </w:rPr>
        <w:t xml:space="preserve"> </w:t>
      </w:r>
      <w:r w:rsidRPr="00FB7675">
        <w:rPr>
          <w:rFonts w:asciiTheme="majorBidi" w:hAnsiTheme="majorBidi" w:cstheme="majorBidi"/>
          <w:b/>
          <w:bCs/>
        </w:rPr>
        <w:t>problem</w:t>
      </w:r>
      <w:r w:rsidRPr="00FB7675">
        <w:rPr>
          <w:rFonts w:asciiTheme="majorBidi" w:hAnsiTheme="majorBidi" w:cstheme="majorBidi"/>
          <w:color w:val="1F1F1F"/>
        </w:rPr>
        <w:t xml:space="preserve"> in which y can take on only two values, 0 and 1. (Most of what we say here will also generalize to the multiple-class case.) For instance, if we are trying to build a spam classifier for email, then </w:t>
      </w:r>
      <w:r w:rsidRPr="00FB7675">
        <w:rPr>
          <w:rFonts w:asciiTheme="majorBidi" w:hAnsiTheme="majorBidi" w:cstheme="majorBidi"/>
        </w:rPr>
        <w:t>x</w:t>
      </w:r>
      <w:r w:rsidRPr="00FB7675">
        <w:rPr>
          <w:rFonts w:asciiTheme="majorBidi" w:hAnsiTheme="majorBidi" w:cstheme="majorBidi"/>
          <w:vertAlign w:val="superscript"/>
        </w:rPr>
        <w:t>(</w:t>
      </w:r>
      <w:proofErr w:type="spellStart"/>
      <w:r w:rsidRPr="00FB7675">
        <w:rPr>
          <w:rFonts w:asciiTheme="majorBidi" w:hAnsiTheme="majorBidi" w:cstheme="majorBidi"/>
          <w:vertAlign w:val="superscript"/>
        </w:rPr>
        <w:t>i</w:t>
      </w:r>
      <w:proofErr w:type="spellEnd"/>
      <w:r w:rsidRPr="00FB7675">
        <w:rPr>
          <w:rFonts w:asciiTheme="majorBidi" w:hAnsiTheme="majorBidi" w:cstheme="majorBidi"/>
          <w:vertAlign w:val="superscript"/>
        </w:rPr>
        <w:t>)</w:t>
      </w:r>
      <w:r w:rsidRPr="00FB7675">
        <w:rPr>
          <w:rFonts w:asciiTheme="majorBidi" w:hAnsiTheme="majorBidi" w:cstheme="majorBidi"/>
          <w:color w:val="1F1F1F"/>
        </w:rPr>
        <w:t xml:space="preserve"> may be some features of a piece of email, and y may be 1 if it is a piece of spam mail, and 0 otherwise. Hence, y</w:t>
      </w:r>
      <w:proofErr w:type="gramStart"/>
      <w:r w:rsidRPr="00FB7675">
        <w:rPr>
          <w:rFonts w:ascii="Cambria Math" w:hAnsi="Cambria Math" w:cs="Cambria Math"/>
          <w:color w:val="1F1F1F"/>
        </w:rPr>
        <w:t>∈</w:t>
      </w:r>
      <w:r w:rsidRPr="00FB7675">
        <w:rPr>
          <w:rFonts w:asciiTheme="majorBidi" w:hAnsiTheme="majorBidi" w:cstheme="majorBidi"/>
          <w:color w:val="1F1F1F"/>
        </w:rPr>
        <w:t>{</w:t>
      </w:r>
      <w:proofErr w:type="gramEnd"/>
      <w:r w:rsidRPr="00FB7675">
        <w:rPr>
          <w:rFonts w:asciiTheme="majorBidi" w:hAnsiTheme="majorBidi" w:cstheme="majorBidi"/>
          <w:color w:val="1F1F1F"/>
        </w:rPr>
        <w:t xml:space="preserve">0,1}. 0 is also called the negative class, and 1 the positive class, and they are sometimes also denoted by the symbols “-” and “+.” Given </w:t>
      </w:r>
      <w:r w:rsidRPr="00FB7675">
        <w:rPr>
          <w:rFonts w:asciiTheme="majorBidi" w:hAnsiTheme="majorBidi" w:cstheme="majorBidi"/>
        </w:rPr>
        <w:t>x</w:t>
      </w:r>
      <w:r w:rsidRPr="00FB7675">
        <w:rPr>
          <w:rFonts w:asciiTheme="majorBidi" w:hAnsiTheme="majorBidi" w:cstheme="majorBidi"/>
          <w:vertAlign w:val="superscript"/>
        </w:rPr>
        <w:t>(</w:t>
      </w:r>
      <w:proofErr w:type="spellStart"/>
      <w:r w:rsidRPr="00FB7675">
        <w:rPr>
          <w:rFonts w:asciiTheme="majorBidi" w:hAnsiTheme="majorBidi" w:cstheme="majorBidi"/>
          <w:vertAlign w:val="superscript"/>
        </w:rPr>
        <w:t>i</w:t>
      </w:r>
      <w:proofErr w:type="spellEnd"/>
      <w:proofErr w:type="gramStart"/>
      <w:r w:rsidRPr="00FB7675">
        <w:rPr>
          <w:rFonts w:asciiTheme="majorBidi" w:hAnsiTheme="majorBidi" w:cstheme="majorBidi"/>
          <w:vertAlign w:val="superscript"/>
        </w:rPr>
        <w:t>)</w:t>
      </w:r>
      <w:r>
        <w:rPr>
          <w:rFonts w:asciiTheme="majorBidi" w:hAnsiTheme="majorBidi" w:cstheme="majorBidi"/>
          <w:vertAlign w:val="superscript"/>
        </w:rPr>
        <w:t xml:space="preserve"> </w:t>
      </w:r>
      <w:r w:rsidRPr="00FB7675">
        <w:rPr>
          <w:rFonts w:asciiTheme="majorBidi" w:hAnsiTheme="majorBidi" w:cstheme="majorBidi"/>
          <w:color w:val="1F1F1F"/>
        </w:rPr>
        <w:t>,</w:t>
      </w:r>
      <w:proofErr w:type="gramEnd"/>
      <w:r w:rsidRPr="00FB7675">
        <w:rPr>
          <w:rFonts w:asciiTheme="majorBidi" w:hAnsiTheme="majorBidi" w:cstheme="majorBidi"/>
          <w:color w:val="1F1F1F"/>
        </w:rPr>
        <w:t xml:space="preserve"> the corresponding </w:t>
      </w:r>
      <w:r w:rsidRPr="00FB7675">
        <w:rPr>
          <w:rFonts w:asciiTheme="majorBidi" w:hAnsiTheme="majorBidi" w:cstheme="majorBidi"/>
        </w:rPr>
        <w:t>y</w:t>
      </w:r>
      <w:r w:rsidRPr="00FB7675">
        <w:rPr>
          <w:rFonts w:asciiTheme="majorBidi" w:hAnsiTheme="majorBidi" w:cstheme="majorBidi"/>
          <w:vertAlign w:val="superscript"/>
        </w:rPr>
        <w:t>(</w:t>
      </w:r>
      <w:proofErr w:type="spellStart"/>
      <w:r w:rsidRPr="00FB7675">
        <w:rPr>
          <w:rFonts w:asciiTheme="majorBidi" w:hAnsiTheme="majorBidi" w:cstheme="majorBidi"/>
          <w:vertAlign w:val="superscript"/>
        </w:rPr>
        <w:t>i</w:t>
      </w:r>
      <w:proofErr w:type="spellEnd"/>
      <w:r w:rsidRPr="00FB7675">
        <w:rPr>
          <w:rFonts w:asciiTheme="majorBidi" w:hAnsiTheme="majorBidi" w:cstheme="majorBidi"/>
          <w:vertAlign w:val="superscript"/>
        </w:rPr>
        <w:t>)</w:t>
      </w:r>
      <w:r w:rsidRPr="00FB7675">
        <w:rPr>
          <w:rFonts w:asciiTheme="majorBidi" w:hAnsiTheme="majorBidi" w:cstheme="majorBidi"/>
          <w:color w:val="1F1F1F"/>
        </w:rPr>
        <w:t xml:space="preserve"> is also called the label for the training example. </w:t>
      </w:r>
    </w:p>
    <w:p w14:paraId="73008BC9" w14:textId="77777777" w:rsidR="006C7237" w:rsidRPr="006C7237" w:rsidRDefault="006C7237" w:rsidP="006C7237">
      <w:pPr>
        <w:pStyle w:val="Heading1"/>
        <w:shd w:val="clear" w:color="auto" w:fill="FFFFFF"/>
        <w:spacing w:before="0" w:beforeAutospacing="0" w:after="300" w:afterAutospacing="0" w:line="540" w:lineRule="atLeast"/>
        <w:rPr>
          <w:rStyle w:val="Strong"/>
          <w:rFonts w:asciiTheme="majorBidi" w:hAnsiTheme="majorBidi" w:cstheme="majorBidi"/>
          <w:b/>
          <w:bCs/>
          <w:kern w:val="0"/>
          <w:sz w:val="40"/>
          <w:szCs w:val="40"/>
        </w:rPr>
      </w:pPr>
      <w:r w:rsidRPr="006C7237">
        <w:rPr>
          <w:rStyle w:val="Strong"/>
          <w:rFonts w:asciiTheme="majorBidi" w:hAnsiTheme="majorBidi" w:cstheme="majorBidi"/>
          <w:b/>
          <w:bCs/>
          <w:kern w:val="0"/>
          <w:sz w:val="40"/>
          <w:szCs w:val="40"/>
        </w:rPr>
        <w:t>Binary Classification</w:t>
      </w:r>
    </w:p>
    <w:p w14:paraId="76FF892A"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Instead of our output vector y being a continuous range of values, it will only be 0 or 1.</w:t>
      </w:r>
    </w:p>
    <w:p w14:paraId="443E06DF"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y</w:t>
      </w:r>
      <w:proofErr w:type="gramStart"/>
      <w:r w:rsidRPr="006C7237">
        <w:rPr>
          <w:rFonts w:ascii="Cambria Math" w:hAnsi="Cambria Math" w:cs="Cambria Math"/>
          <w:color w:val="1F1F1F"/>
        </w:rPr>
        <w:t>∈</w:t>
      </w:r>
      <w:r w:rsidRPr="006C7237">
        <w:rPr>
          <w:rFonts w:asciiTheme="majorBidi" w:hAnsiTheme="majorBidi" w:cstheme="majorBidi"/>
          <w:color w:val="1F1F1F"/>
        </w:rPr>
        <w:t>{</w:t>
      </w:r>
      <w:proofErr w:type="gramEnd"/>
      <w:r w:rsidRPr="006C7237">
        <w:rPr>
          <w:rFonts w:asciiTheme="majorBidi" w:hAnsiTheme="majorBidi" w:cstheme="majorBidi"/>
          <w:color w:val="1F1F1F"/>
        </w:rPr>
        <w:t>0,1}</w:t>
      </w:r>
    </w:p>
    <w:p w14:paraId="1A9A612C"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Where 0 is usually taken as the "negative class" and 1 as the "positive class", but you are free to assign any representation to it.</w:t>
      </w:r>
    </w:p>
    <w:p w14:paraId="2F8E8564"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We're only doing two classes for now, called a "Binary Classification Problem."</w:t>
      </w:r>
    </w:p>
    <w:p w14:paraId="09A00DD8"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One method is to use linear regression and map all predictions greater than 0.5 as a 1 and all less than 0.5 as a 0. This method doesn't work well because classification is not actually a linear function.</w:t>
      </w:r>
    </w:p>
    <w:p w14:paraId="5C3FDA01"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sz w:val="28"/>
          <w:szCs w:val="28"/>
          <w:u w:val="single"/>
        </w:rPr>
      </w:pPr>
      <w:r w:rsidRPr="006C7237">
        <w:rPr>
          <w:rFonts w:asciiTheme="majorBidi" w:hAnsiTheme="majorBidi" w:cstheme="majorBidi"/>
          <w:color w:val="1F1F1F"/>
          <w:sz w:val="28"/>
          <w:szCs w:val="28"/>
          <w:u w:val="single"/>
        </w:rPr>
        <w:t>Hypothesis Representation</w:t>
      </w:r>
    </w:p>
    <w:p w14:paraId="189B3D98"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Our hypothesis should satisfy:</w:t>
      </w:r>
    </w:p>
    <w:p w14:paraId="1696B2E8" w14:textId="7FC4A762"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Pr>
          <w:rFonts w:asciiTheme="majorBidi" w:hAnsiTheme="majorBidi" w:cstheme="majorBidi"/>
        </w:rPr>
        <w:t xml:space="preserve">0 </w:t>
      </w:r>
      <w:r w:rsidRPr="006C7237">
        <w:rPr>
          <w:rFonts w:asciiTheme="majorBidi" w:hAnsiTheme="majorBidi" w:cstheme="majorBidi"/>
        </w:rPr>
        <w:t>≤</w:t>
      </w:r>
      <w:r>
        <w:rPr>
          <w:rFonts w:asciiTheme="majorBidi" w:hAnsiTheme="majorBidi" w:cstheme="majorBidi"/>
        </w:rPr>
        <w:t xml:space="preserve"> </w:t>
      </w:r>
      <m:oMath>
        <m:sSub>
          <m:sSubPr>
            <m:ctrlPr>
              <w:rPr>
                <w:rFonts w:ascii="Cambria Math" w:hAnsi="Cambria Math" w:cstheme="majorBidi"/>
                <w:i/>
                <w:iCs/>
              </w:rPr>
            </m:ctrlPr>
          </m:sSubPr>
          <m:e>
            <m:r>
              <w:rPr>
                <w:rFonts w:ascii="Cambria Math" w:hAnsi="Cambria Math" w:cstheme="majorBidi"/>
              </w:rPr>
              <m:t>h</m:t>
            </m:r>
          </m:e>
          <m:sub>
            <m:r>
              <w:rPr>
                <w:rFonts w:ascii="Cambria Math" w:hAnsi="Cambria Math" w:cstheme="majorBidi"/>
              </w:rPr>
              <m:t>θ</m:t>
            </m:r>
          </m:sub>
        </m:sSub>
        <m:d>
          <m:dPr>
            <m:ctrlPr>
              <w:rPr>
                <w:rFonts w:ascii="Cambria Math" w:hAnsi="Cambria Math" w:cstheme="majorBidi"/>
                <w:i/>
                <w:iCs/>
              </w:rPr>
            </m:ctrlPr>
          </m:dPr>
          <m:e>
            <m:r>
              <w:rPr>
                <w:rFonts w:ascii="Cambria Math" w:hAnsi="Cambria Math" w:cstheme="majorBidi"/>
              </w:rPr>
              <m:t>x</m:t>
            </m:r>
          </m:e>
        </m:d>
      </m:oMath>
      <w:r>
        <w:rPr>
          <w:rFonts w:asciiTheme="majorBidi" w:hAnsiTheme="majorBidi" w:cstheme="majorBidi"/>
        </w:rPr>
        <w:t xml:space="preserve"> </w:t>
      </w:r>
      <w:r w:rsidRPr="006C7237">
        <w:rPr>
          <w:rFonts w:asciiTheme="majorBidi" w:hAnsiTheme="majorBidi" w:cstheme="majorBidi"/>
        </w:rPr>
        <w:t>≤1</w:t>
      </w:r>
    </w:p>
    <w:p w14:paraId="2E5A3B16"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lastRenderedPageBreak/>
        <w:t>Our new form uses the "Sigmoid Function," also called the "Logistic Function":</w:t>
      </w:r>
    </w:p>
    <w:bookmarkStart w:id="0" w:name="_Hlk81336856"/>
    <w:p w14:paraId="19604A92" w14:textId="6CB31DF3" w:rsidR="006C7237" w:rsidRPr="006C7237" w:rsidRDefault="00394E3D" w:rsidP="006C7237">
      <w:pPr>
        <w:pStyle w:val="NormalWeb"/>
        <w:spacing w:before="0" w:beforeAutospacing="0" w:after="0" w:afterAutospacing="0"/>
        <w:rPr>
          <w:rStyle w:val="mord"/>
          <w:rFonts w:ascii="Cambria Math" w:hAnsi="Cambria Math"/>
          <w:i/>
          <w:iCs/>
          <w:color w:val="1F1F1F"/>
          <w:sz w:val="32"/>
          <w:szCs w:val="32"/>
          <w:shd w:val="clear" w:color="auto" w:fill="FFFFFF"/>
        </w:rPr>
      </w:pPr>
      <m:oMathPara>
        <m:oMath>
          <m:sSub>
            <m:sSubPr>
              <m:ctrlPr>
                <w:rPr>
                  <w:rStyle w:val="mord"/>
                  <w:rFonts w:ascii="Cambria Math" w:hAnsi="Cambria Math" w:cstheme="majorBidi"/>
                  <w:i/>
                  <w:iCs/>
                  <w:color w:val="1F1F1F"/>
                  <w:sz w:val="32"/>
                  <w:szCs w:val="32"/>
                  <w:shd w:val="clear" w:color="auto" w:fill="FFFFFF"/>
                </w:rPr>
              </m:ctrlPr>
            </m:sSubPr>
            <m:e>
              <m:r>
                <w:rPr>
                  <w:rStyle w:val="mord"/>
                  <w:rFonts w:ascii="Cambria Math" w:hAnsi="Cambria Math" w:cstheme="majorBidi"/>
                  <w:color w:val="1F1F1F"/>
                  <w:sz w:val="32"/>
                  <w:szCs w:val="32"/>
                  <w:shd w:val="clear" w:color="auto" w:fill="FFFFFF"/>
                </w:rPr>
                <m:t>h</m:t>
              </m:r>
            </m:e>
            <m:sub>
              <m:r>
                <w:rPr>
                  <w:rStyle w:val="mord"/>
                  <w:rFonts w:ascii="Cambria Math" w:hAnsi="Cambria Math" w:cstheme="majorBidi"/>
                  <w:color w:val="1F1F1F"/>
                  <w:sz w:val="32"/>
                  <w:szCs w:val="32"/>
                  <w:shd w:val="clear" w:color="auto" w:fill="FFFFFF"/>
                </w:rPr>
                <m:t>θ</m:t>
              </m:r>
            </m:sub>
          </m:sSub>
          <m:d>
            <m:dPr>
              <m:ctrlPr>
                <w:rPr>
                  <w:rStyle w:val="mord"/>
                  <w:rFonts w:ascii="Cambria Math" w:hAnsi="Cambria Math" w:cstheme="majorBidi"/>
                  <w:i/>
                  <w:iCs/>
                  <w:color w:val="1F1F1F"/>
                  <w:sz w:val="32"/>
                  <w:szCs w:val="32"/>
                  <w:shd w:val="clear" w:color="auto" w:fill="FFFFFF"/>
                </w:rPr>
              </m:ctrlPr>
            </m:dPr>
            <m:e>
              <m:r>
                <w:rPr>
                  <w:rStyle w:val="mord"/>
                  <w:rFonts w:ascii="Cambria Math" w:hAnsi="Cambria Math" w:cstheme="majorBidi"/>
                  <w:color w:val="1F1F1F"/>
                  <w:sz w:val="32"/>
                  <w:szCs w:val="32"/>
                  <w:shd w:val="clear" w:color="auto" w:fill="FFFFFF"/>
                </w:rPr>
                <m:t>x</m:t>
              </m:r>
            </m:e>
          </m:d>
          <w:bookmarkEnd w:id="0"/>
          <m:r>
            <w:rPr>
              <w:rStyle w:val="mord"/>
              <w:rFonts w:ascii="Cambria Math" w:hAnsi="Cambria Math" w:cstheme="majorBidi"/>
              <w:color w:val="1F1F1F"/>
              <w:sz w:val="32"/>
              <w:szCs w:val="32"/>
              <w:shd w:val="clear" w:color="auto" w:fill="FFFFFF"/>
            </w:rPr>
            <m:t>=g</m:t>
          </m:r>
          <m:d>
            <m:dPr>
              <m:ctrlPr>
                <w:rPr>
                  <w:rStyle w:val="mord"/>
                  <w:rFonts w:ascii="Cambria Math" w:hAnsi="Cambria Math" w:cstheme="majorBidi"/>
                  <w:i/>
                  <w:iCs/>
                  <w:color w:val="1F1F1F"/>
                  <w:sz w:val="32"/>
                  <w:szCs w:val="32"/>
                  <w:shd w:val="clear" w:color="auto" w:fill="FFFFFF"/>
                </w:rPr>
              </m:ctrlPr>
            </m:dPr>
            <m:e>
              <m:sSup>
                <m:sSupPr>
                  <m:ctrlPr>
                    <w:rPr>
                      <w:rStyle w:val="mord"/>
                      <w:rFonts w:ascii="Cambria Math" w:hAnsi="Cambria Math"/>
                      <w:iCs/>
                      <w:color w:val="1F1F1F"/>
                      <w:sz w:val="32"/>
                      <w:szCs w:val="32"/>
                      <w:shd w:val="clear" w:color="auto" w:fill="FFFFFF"/>
                    </w:rPr>
                  </m:ctrlPr>
                </m:sSupPr>
                <m:e>
                  <m:r>
                    <w:rPr>
                      <w:rStyle w:val="mord"/>
                      <w:rFonts w:ascii="Cambria Math" w:hAnsi="Cambria Math"/>
                      <w:color w:val="1F1F1F"/>
                      <w:sz w:val="32"/>
                      <w:szCs w:val="32"/>
                      <w:shd w:val="clear" w:color="auto" w:fill="FFFFFF"/>
                    </w:rPr>
                    <m:t>θ</m:t>
                  </m:r>
                </m:e>
                <m:sup>
                  <m:r>
                    <w:rPr>
                      <w:rStyle w:val="mord"/>
                      <w:rFonts w:ascii="Cambria Math" w:hAnsi="Cambria Math"/>
                      <w:color w:val="1F1F1F"/>
                      <w:sz w:val="32"/>
                      <w:szCs w:val="32"/>
                      <w:shd w:val="clear" w:color="auto" w:fill="FFFFFF"/>
                    </w:rPr>
                    <m:t>T</m:t>
                  </m:r>
                </m:sup>
              </m:sSup>
              <m:r>
                <w:rPr>
                  <w:rStyle w:val="mord"/>
                  <w:rFonts w:ascii="Cambria Math" w:hAnsi="Cambria Math"/>
                  <w:color w:val="1F1F1F"/>
                  <w:sz w:val="32"/>
                  <w:szCs w:val="32"/>
                  <w:shd w:val="clear" w:color="auto" w:fill="FFFFFF"/>
                </w:rPr>
                <m:t>x</m:t>
              </m:r>
              <m:ctrlPr>
                <w:rPr>
                  <w:rStyle w:val="mord"/>
                  <w:rFonts w:ascii="Cambria Math" w:hAnsi="Cambria Math"/>
                  <w:i/>
                  <w:iCs/>
                  <w:color w:val="1F1F1F"/>
                  <w:sz w:val="32"/>
                  <w:szCs w:val="32"/>
                  <w:shd w:val="clear" w:color="auto" w:fill="FFFFFF"/>
                </w:rPr>
              </m:ctrlPr>
            </m:e>
          </m:d>
        </m:oMath>
      </m:oMathPara>
    </w:p>
    <w:p w14:paraId="2E90EC4A" w14:textId="77777777" w:rsidR="006C7237" w:rsidRPr="006C7237" w:rsidRDefault="006C7237" w:rsidP="006C7237">
      <w:pPr>
        <w:pStyle w:val="NormalWeb"/>
        <w:spacing w:before="0" w:beforeAutospacing="0" w:after="0" w:afterAutospacing="0"/>
        <w:rPr>
          <w:rStyle w:val="mord"/>
          <w:rFonts w:ascii="Cambria Math" w:hAnsi="Cambria Math"/>
          <w:i/>
          <w:iCs/>
          <w:color w:val="1F1F1F"/>
          <w:sz w:val="32"/>
          <w:szCs w:val="32"/>
          <w:shd w:val="clear" w:color="auto" w:fill="FFFFFF"/>
        </w:rPr>
      </w:pPr>
    </w:p>
    <w:p w14:paraId="0AD0EEE9" w14:textId="24C7C70F" w:rsidR="006C7237" w:rsidRPr="006C7237" w:rsidRDefault="006C7237" w:rsidP="006C7237">
      <w:pPr>
        <w:pStyle w:val="NormalWeb"/>
        <w:spacing w:before="0" w:beforeAutospacing="0" w:after="0" w:afterAutospacing="0"/>
        <w:rPr>
          <w:rStyle w:val="mord"/>
          <w:rFonts w:ascii="Cambria Math" w:hAnsi="Cambria Math"/>
          <w:i/>
          <w:iCs/>
          <w:color w:val="1F1F1F"/>
          <w:sz w:val="32"/>
          <w:szCs w:val="32"/>
          <w:shd w:val="clear" w:color="auto" w:fill="FFFFFF"/>
        </w:rPr>
      </w:pPr>
      <m:oMathPara>
        <m:oMath>
          <m:r>
            <w:rPr>
              <w:rStyle w:val="mord"/>
              <w:rFonts w:ascii="Cambria Math" w:hAnsi="Cambria Math" w:cstheme="majorBidi"/>
              <w:color w:val="1F1F1F"/>
              <w:sz w:val="32"/>
              <w:szCs w:val="32"/>
              <w:shd w:val="clear" w:color="auto" w:fill="FFFFFF"/>
            </w:rPr>
            <m:t>z=</m:t>
          </m:r>
          <w:bookmarkStart w:id="1" w:name="_Hlk81352691"/>
          <m:sSup>
            <m:sSupPr>
              <m:ctrlPr>
                <w:rPr>
                  <w:rStyle w:val="mord"/>
                  <w:rFonts w:ascii="Cambria Math" w:hAnsi="Cambria Math"/>
                  <w:iCs/>
                  <w:color w:val="1F1F1F"/>
                  <w:sz w:val="32"/>
                  <w:szCs w:val="32"/>
                  <w:shd w:val="clear" w:color="auto" w:fill="FFFFFF"/>
                </w:rPr>
              </m:ctrlPr>
            </m:sSupPr>
            <m:e>
              <m:r>
                <w:rPr>
                  <w:rStyle w:val="mord"/>
                  <w:rFonts w:ascii="Cambria Math" w:hAnsi="Cambria Math"/>
                  <w:color w:val="1F1F1F"/>
                  <w:sz w:val="32"/>
                  <w:szCs w:val="32"/>
                  <w:shd w:val="clear" w:color="auto" w:fill="FFFFFF"/>
                </w:rPr>
                <m:t>θ</m:t>
              </m:r>
            </m:e>
            <m:sup>
              <m:r>
                <w:rPr>
                  <w:rStyle w:val="mord"/>
                  <w:rFonts w:ascii="Cambria Math" w:hAnsi="Cambria Math"/>
                  <w:color w:val="1F1F1F"/>
                  <w:sz w:val="32"/>
                  <w:szCs w:val="32"/>
                  <w:shd w:val="clear" w:color="auto" w:fill="FFFFFF"/>
                </w:rPr>
                <m:t>T</m:t>
              </m:r>
            </m:sup>
          </m:sSup>
          <m:r>
            <w:rPr>
              <w:rStyle w:val="mord"/>
              <w:rFonts w:ascii="Cambria Math" w:hAnsi="Cambria Math"/>
              <w:color w:val="1F1F1F"/>
              <w:sz w:val="32"/>
              <w:szCs w:val="32"/>
              <w:shd w:val="clear" w:color="auto" w:fill="FFFFFF"/>
            </w:rPr>
            <m:t>x</m:t>
          </m:r>
        </m:oMath>
      </m:oMathPara>
      <w:bookmarkEnd w:id="1"/>
    </w:p>
    <w:p w14:paraId="312EA899" w14:textId="77777777" w:rsidR="006C7237" w:rsidRPr="006C7237" w:rsidRDefault="006C7237" w:rsidP="006C7237">
      <w:pPr>
        <w:pStyle w:val="NormalWeb"/>
        <w:spacing w:before="0" w:beforeAutospacing="0" w:after="0" w:afterAutospacing="0"/>
        <w:rPr>
          <w:rStyle w:val="mord"/>
          <w:rFonts w:ascii="Cambria Math" w:hAnsi="Cambria Math"/>
          <w:iCs/>
          <w:color w:val="1F1F1F"/>
          <w:sz w:val="32"/>
          <w:szCs w:val="32"/>
          <w:shd w:val="clear" w:color="auto" w:fill="FFFFFF"/>
        </w:rPr>
      </w:pPr>
      <m:oMathPara>
        <m:oMath>
          <m:r>
            <m:rPr>
              <m:sty m:val="p"/>
            </m:rPr>
            <w:rPr>
              <w:rStyle w:val="mord"/>
              <w:rFonts w:ascii="Cambria Math" w:hAnsi="Cambria Math"/>
              <w:color w:val="1F1F1F"/>
              <w:sz w:val="32"/>
              <w:szCs w:val="32"/>
              <w:shd w:val="clear" w:color="auto" w:fill="FFFFFF"/>
            </w:rPr>
            <m:t>g</m:t>
          </m:r>
          <m:d>
            <m:dPr>
              <m:ctrlPr>
                <w:rPr>
                  <w:rStyle w:val="mord"/>
                  <w:rFonts w:ascii="Cambria Math" w:hAnsi="Cambria Math"/>
                  <w:iCs/>
                  <w:color w:val="1F1F1F"/>
                  <w:sz w:val="32"/>
                  <w:szCs w:val="32"/>
                  <w:shd w:val="clear" w:color="auto" w:fill="FFFFFF"/>
                </w:rPr>
              </m:ctrlPr>
            </m:dPr>
            <m:e>
              <m:r>
                <m:rPr>
                  <m:sty m:val="p"/>
                </m:rPr>
                <w:rPr>
                  <w:rStyle w:val="mord"/>
                  <w:rFonts w:ascii="Cambria Math" w:hAnsi="Cambria Math"/>
                  <w:color w:val="1F1F1F"/>
                  <w:sz w:val="32"/>
                  <w:szCs w:val="32"/>
                  <w:shd w:val="clear" w:color="auto" w:fill="FFFFFF"/>
                </w:rPr>
                <m:t>z</m:t>
              </m:r>
            </m:e>
          </m:d>
          <m:r>
            <w:rPr>
              <w:rStyle w:val="mord"/>
              <w:rFonts w:ascii="Cambria Math" w:hAnsi="Cambria Math"/>
              <w:color w:val="1F1F1F"/>
              <w:sz w:val="32"/>
              <w:szCs w:val="32"/>
              <w:shd w:val="clear" w:color="auto" w:fill="FFFFFF"/>
            </w:rPr>
            <m:t xml:space="preserve">= </m:t>
          </m:r>
          <m:f>
            <m:fPr>
              <m:ctrlPr>
                <w:rPr>
                  <w:rStyle w:val="mord"/>
                  <w:rFonts w:ascii="Cambria Math" w:hAnsi="Cambria Math"/>
                  <w:iCs/>
                  <w:color w:val="1F1F1F"/>
                  <w:sz w:val="32"/>
                  <w:szCs w:val="32"/>
                  <w:shd w:val="clear" w:color="auto" w:fill="FFFFFF"/>
                </w:rPr>
              </m:ctrlPr>
            </m:fPr>
            <m:num>
              <m:r>
                <m:rPr>
                  <m:sty m:val="p"/>
                </m:rPr>
                <w:rPr>
                  <w:rStyle w:val="mord"/>
                  <w:rFonts w:ascii="Cambria Math" w:hAnsi="Cambria Math"/>
                  <w:color w:val="1F1F1F"/>
                  <w:sz w:val="32"/>
                  <w:szCs w:val="32"/>
                  <w:shd w:val="clear" w:color="auto" w:fill="FFFFFF"/>
                </w:rPr>
                <m:t>1</m:t>
              </m:r>
            </m:num>
            <m:den>
              <m:r>
                <m:rPr>
                  <m:sty m:val="p"/>
                </m:rPr>
                <w:rPr>
                  <w:rStyle w:val="mord"/>
                  <w:rFonts w:ascii="Cambria Math" w:hAnsi="Cambria Math"/>
                  <w:color w:val="1F1F1F"/>
                  <w:sz w:val="32"/>
                  <w:szCs w:val="32"/>
                  <w:shd w:val="clear" w:color="auto" w:fill="FFFFFF"/>
                </w:rPr>
                <m:t>1+e-z</m:t>
              </m:r>
            </m:den>
          </m:f>
        </m:oMath>
      </m:oMathPara>
    </w:p>
    <w:p w14:paraId="024D4589" w14:textId="77777777" w:rsidR="006C7237" w:rsidRDefault="006C7237" w:rsidP="006C7237">
      <w:pPr>
        <w:rPr>
          <w:rFonts w:asciiTheme="majorBidi" w:eastAsia="Times New Roman" w:hAnsiTheme="majorBidi" w:cstheme="majorBidi"/>
          <w:color w:val="1F1F1F"/>
          <w:sz w:val="24"/>
          <w:szCs w:val="24"/>
        </w:rPr>
      </w:pPr>
    </w:p>
    <w:p w14:paraId="6DF758EC" w14:textId="2873ECB9" w:rsidR="006C7237" w:rsidRPr="006C7237" w:rsidRDefault="006C7237" w:rsidP="006C7237">
      <w:pPr>
        <w:rPr>
          <w:rFonts w:asciiTheme="majorBidi" w:eastAsia="Times New Roman" w:hAnsiTheme="majorBidi" w:cstheme="majorBidi"/>
          <w:color w:val="1F1F1F"/>
          <w:sz w:val="24"/>
          <w:szCs w:val="24"/>
        </w:rPr>
      </w:pPr>
      <w:r w:rsidRPr="006C7237">
        <w:rPr>
          <w:rFonts w:asciiTheme="majorBidi" w:eastAsia="Times New Roman" w:hAnsiTheme="majorBidi" w:cstheme="majorBidi"/>
          <w:noProof/>
          <w:color w:val="1F1F1F"/>
          <w:sz w:val="24"/>
          <w:szCs w:val="24"/>
        </w:rPr>
        <w:drawing>
          <wp:inline distT="0" distB="0" distL="0" distR="0" wp14:anchorId="1C3D33FF" wp14:editId="05DB1E24">
            <wp:extent cx="6492240" cy="1006475"/>
            <wp:effectExtent l="0" t="0" r="381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2240" cy="1006475"/>
                    </a:xfrm>
                    <a:prstGeom prst="rect">
                      <a:avLst/>
                    </a:prstGeom>
                    <a:noFill/>
                    <a:ln>
                      <a:noFill/>
                    </a:ln>
                  </pic:spPr>
                </pic:pic>
              </a:graphicData>
            </a:graphic>
          </wp:inline>
        </w:drawing>
      </w:r>
    </w:p>
    <w:p w14:paraId="451B46CD"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 xml:space="preserve">The function g(z), shown here, maps any real number to the (0, 1) interval, making it useful for transforming an arbitrary-valued function into a function better suited for classification. Try playing with interactive plot of sigmoid </w:t>
      </w:r>
      <w:proofErr w:type="gramStart"/>
      <w:r w:rsidRPr="006C7237">
        <w:rPr>
          <w:rFonts w:asciiTheme="majorBidi" w:hAnsiTheme="majorBidi" w:cstheme="majorBidi"/>
          <w:color w:val="1F1F1F"/>
        </w:rPr>
        <w:t>function :</w:t>
      </w:r>
      <w:proofErr w:type="gramEnd"/>
      <w:r w:rsidRPr="006C7237">
        <w:rPr>
          <w:rFonts w:asciiTheme="majorBidi" w:hAnsiTheme="majorBidi" w:cstheme="majorBidi"/>
          <w:color w:val="1F1F1F"/>
        </w:rPr>
        <w:t xml:space="preserve"> (</w:t>
      </w:r>
      <w:hyperlink r:id="rId8" w:tgtFrame="_blank" w:history="1">
        <w:r w:rsidRPr="006C7237">
          <w:rPr>
            <w:rFonts w:asciiTheme="majorBidi" w:hAnsiTheme="majorBidi" w:cstheme="majorBidi"/>
            <w:color w:val="1F1F1F"/>
          </w:rPr>
          <w:t>https://www.desmos.com/calculator/bgontvxotm</w:t>
        </w:r>
      </w:hyperlink>
      <w:r w:rsidRPr="006C7237">
        <w:rPr>
          <w:rFonts w:asciiTheme="majorBidi" w:hAnsiTheme="majorBidi" w:cstheme="majorBidi"/>
          <w:color w:val="1F1F1F"/>
        </w:rPr>
        <w:t>).</w:t>
      </w:r>
    </w:p>
    <w:p w14:paraId="4278040F" w14:textId="39A61959"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 xml:space="preserve">We start with our old hypothesis (linear regression), except that we want to restrict the range to 0 and 1. This is accomplished by plugging </w:t>
      </w:r>
      <m:oMath>
        <m:sSup>
          <m:sSupPr>
            <m:ctrlPr>
              <w:rPr>
                <w:rFonts w:ascii="Cambria Math" w:hAnsi="Cambria Math" w:cstheme="majorBidi"/>
                <w:i/>
              </w:rPr>
            </m:ctrlPr>
          </m:sSupPr>
          <m:e>
            <m:r>
              <w:rPr>
                <w:rFonts w:ascii="Cambria Math" w:hAnsi="Cambria Math" w:cstheme="majorBidi"/>
              </w:rPr>
              <m:t>θ</m:t>
            </m:r>
          </m:e>
          <m:sup>
            <m:r>
              <w:rPr>
                <w:rFonts w:ascii="Cambria Math" w:hAnsi="Cambria Math" w:cstheme="majorBidi"/>
              </w:rPr>
              <m:t>T</m:t>
            </m:r>
          </m:sup>
        </m:sSup>
        <m:r>
          <w:rPr>
            <w:rFonts w:ascii="Cambria Math" w:hAnsi="Cambria Math" w:cstheme="majorBidi"/>
          </w:rPr>
          <m:t>x</m:t>
        </m:r>
      </m:oMath>
      <w:r w:rsidRPr="006C7237">
        <w:rPr>
          <w:rFonts w:asciiTheme="majorBidi" w:hAnsiTheme="majorBidi" w:cstheme="majorBidi"/>
          <w:color w:val="1F1F1F"/>
        </w:rPr>
        <w:t xml:space="preserve"> into the Logistic Function.</w:t>
      </w:r>
    </w:p>
    <w:p w14:paraId="11408845" w14:textId="119E8B0C"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proofErr w:type="spellStart"/>
      <w:r w:rsidRPr="006C7237">
        <w:rPr>
          <w:rFonts w:asciiTheme="majorBidi" w:hAnsiTheme="majorBidi" w:cstheme="majorBidi"/>
        </w:rPr>
        <w:t>h</w:t>
      </w:r>
      <w:r w:rsidRPr="006C7237">
        <w:rPr>
          <w:rFonts w:asciiTheme="majorBidi" w:hAnsiTheme="majorBidi" w:cstheme="majorBidi"/>
          <w:vertAlign w:val="subscript"/>
        </w:rPr>
        <w:t>θ</w:t>
      </w:r>
      <w:proofErr w:type="spellEnd"/>
      <w:r w:rsidRPr="006C7237">
        <w:rPr>
          <w:rFonts w:asciiTheme="majorBidi" w:hAnsiTheme="majorBidi" w:cstheme="majorBidi"/>
          <w:vertAlign w:val="subscript"/>
        </w:rPr>
        <w:t>​</w:t>
      </w:r>
      <w:r w:rsidRPr="006C7237">
        <w:rPr>
          <w:rFonts w:asciiTheme="majorBidi" w:hAnsiTheme="majorBidi" w:cstheme="majorBidi"/>
          <w:color w:val="1F1F1F"/>
        </w:rPr>
        <w:t xml:space="preserve"> will give us the </w:t>
      </w:r>
      <w:r w:rsidRPr="006C7237">
        <w:rPr>
          <w:rFonts w:asciiTheme="majorBidi" w:hAnsiTheme="majorBidi" w:cstheme="majorBidi"/>
          <w:b/>
          <w:bCs/>
        </w:rPr>
        <w:t>probability</w:t>
      </w:r>
      <w:r w:rsidRPr="006C7237">
        <w:rPr>
          <w:rFonts w:asciiTheme="majorBidi" w:hAnsiTheme="majorBidi" w:cstheme="majorBidi"/>
          <w:color w:val="1F1F1F"/>
        </w:rPr>
        <w:t xml:space="preserve"> that our output is 1. For example, </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 xml:space="preserve">=0.7 </m:t>
        </m:r>
      </m:oMath>
      <w:r w:rsidRPr="006C7237">
        <w:rPr>
          <w:rFonts w:asciiTheme="majorBidi" w:hAnsiTheme="majorBidi" w:cstheme="majorBidi"/>
          <w:color w:val="1F1F1F"/>
        </w:rPr>
        <w:t>gives us the probability of 70% that our output is 1.</w:t>
      </w:r>
    </w:p>
    <w:p w14:paraId="7ABFFBD2" w14:textId="5EEB8EC9" w:rsidR="00A5644A" w:rsidRPr="00233102" w:rsidRDefault="00394E3D" w:rsidP="006C7237">
      <w:pPr>
        <w:pStyle w:val="NormalWeb"/>
        <w:shd w:val="clear" w:color="auto" w:fill="FFFFFF"/>
        <w:spacing w:before="0" w:beforeAutospacing="0" w:after="240" w:afterAutospacing="0"/>
        <w:rPr>
          <w:rStyle w:val="mord"/>
          <w:rFonts w:asciiTheme="majorBidi" w:hAnsiTheme="majorBidi" w:cstheme="majorBidi"/>
          <w:iCs/>
          <w:color w:val="1F1F1F"/>
          <w:sz w:val="28"/>
          <w:szCs w:val="28"/>
          <w:shd w:val="clear" w:color="auto" w:fill="FFFFFF"/>
        </w:rPr>
      </w:pPr>
      <m:oMathPara>
        <m:oMath>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y=1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r>
            <w:rPr>
              <w:rStyle w:val="mord"/>
              <w:rFonts w:ascii="Cambria Math" w:hAnsi="Cambria Math"/>
              <w:color w:val="1F1F1F"/>
              <w:sz w:val="28"/>
              <w:szCs w:val="28"/>
              <w:shd w:val="clear" w:color="auto" w:fill="FFFFFF"/>
            </w:rPr>
            <m:t xml:space="preserve">=1- </m:t>
          </m:r>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y=0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oMath>
      </m:oMathPara>
    </w:p>
    <w:p w14:paraId="0DD1A6EA" w14:textId="19D03B67" w:rsidR="00A5644A" w:rsidRPr="00233102" w:rsidRDefault="00A5644A" w:rsidP="006C7237">
      <w:pPr>
        <w:pStyle w:val="NormalWeb"/>
        <w:shd w:val="clear" w:color="auto" w:fill="FFFFFF"/>
        <w:spacing w:before="0" w:beforeAutospacing="0" w:after="240" w:afterAutospacing="0"/>
        <w:rPr>
          <w:rFonts w:asciiTheme="majorBidi" w:hAnsiTheme="majorBidi" w:cstheme="majorBidi"/>
          <w:color w:val="1F1F1F"/>
          <w:sz w:val="22"/>
          <w:szCs w:val="22"/>
        </w:rPr>
      </w:pPr>
      <m:oMathPara>
        <m:oMath>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y=0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r>
            <w:rPr>
              <w:rStyle w:val="mord"/>
              <w:rFonts w:ascii="Cambria Math" w:hAnsi="Cambria Math"/>
              <w:color w:val="1F1F1F"/>
              <w:sz w:val="28"/>
              <w:szCs w:val="28"/>
              <w:shd w:val="clear" w:color="auto" w:fill="FFFFFF"/>
            </w:rPr>
            <m:t xml:space="preserve">+ </m:t>
          </m:r>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y=1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r>
            <w:rPr>
              <w:rStyle w:val="mord"/>
              <w:rFonts w:ascii="Cambria Math" w:hAnsi="Cambria Math"/>
              <w:color w:val="1F1F1F"/>
              <w:sz w:val="28"/>
              <w:szCs w:val="28"/>
              <w:shd w:val="clear" w:color="auto" w:fill="FFFFFF"/>
            </w:rPr>
            <m:t>=1</m:t>
          </m:r>
        </m:oMath>
      </m:oMathPara>
    </w:p>
    <w:p w14:paraId="29D6D09D" w14:textId="44DA035E"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Our probability that our prediction is 0 is just the complement of our probability that it is 1 (</w:t>
      </w:r>
      <w:proofErr w:type="gramStart"/>
      <w:r w:rsidRPr="006C7237">
        <w:rPr>
          <w:rFonts w:asciiTheme="majorBidi" w:hAnsiTheme="majorBidi" w:cstheme="majorBidi"/>
          <w:color w:val="1F1F1F"/>
        </w:rPr>
        <w:t>e.g.</w:t>
      </w:r>
      <w:proofErr w:type="gramEnd"/>
      <w:r w:rsidRPr="006C7237">
        <w:rPr>
          <w:rFonts w:asciiTheme="majorBidi" w:hAnsiTheme="majorBidi" w:cstheme="majorBidi"/>
          <w:color w:val="1F1F1F"/>
        </w:rPr>
        <w:t xml:space="preserve"> if probability that it is 1 is 70%, then the probability that it is 0 is 30%).</w:t>
      </w:r>
    </w:p>
    <w:p w14:paraId="0837A603" w14:textId="77777777" w:rsidR="00FB7675" w:rsidRPr="006C7237" w:rsidRDefault="00FB7675" w:rsidP="00FB7675">
      <w:pPr>
        <w:rPr>
          <w:rFonts w:asciiTheme="majorBidi" w:eastAsia="Times New Roman" w:hAnsiTheme="majorBidi" w:cstheme="majorBidi"/>
          <w:color w:val="1F1F1F"/>
          <w:sz w:val="24"/>
          <w:szCs w:val="24"/>
        </w:rPr>
      </w:pPr>
    </w:p>
    <w:p w14:paraId="30C7EC8D" w14:textId="77777777" w:rsidR="00014F16" w:rsidRPr="00014F16" w:rsidRDefault="00014F16" w:rsidP="00014F16">
      <w:pPr>
        <w:rPr>
          <w:rStyle w:val="Strong"/>
          <w:rFonts w:asciiTheme="majorBidi" w:hAnsiTheme="majorBidi" w:cstheme="majorBidi"/>
          <w:sz w:val="40"/>
          <w:szCs w:val="40"/>
        </w:rPr>
      </w:pPr>
      <w:r w:rsidRPr="00014F16">
        <w:rPr>
          <w:rStyle w:val="Strong"/>
          <w:rFonts w:asciiTheme="majorBidi" w:hAnsiTheme="majorBidi" w:cstheme="majorBidi"/>
          <w:sz w:val="40"/>
          <w:szCs w:val="40"/>
        </w:rPr>
        <w:t>Decision Boundary</w:t>
      </w:r>
    </w:p>
    <w:p w14:paraId="00CAA010" w14:textId="586D8629" w:rsidR="00014F16" w:rsidRDefault="00014F16" w:rsidP="00014F16">
      <w:pPr>
        <w:rPr>
          <w:rFonts w:asciiTheme="majorBidi" w:eastAsia="Times New Roman" w:hAnsiTheme="majorBidi" w:cstheme="majorBidi"/>
          <w:color w:val="1F1F1F"/>
          <w:sz w:val="24"/>
          <w:szCs w:val="24"/>
        </w:rPr>
      </w:pPr>
      <w:proofErr w:type="gramStart"/>
      <w:r w:rsidRPr="00014F16">
        <w:rPr>
          <w:rFonts w:asciiTheme="majorBidi" w:eastAsia="Times New Roman" w:hAnsiTheme="majorBidi" w:cstheme="majorBidi"/>
          <w:color w:val="1F1F1F"/>
          <w:sz w:val="24"/>
          <w:szCs w:val="24"/>
        </w:rPr>
        <w:t>In order to</w:t>
      </w:r>
      <w:proofErr w:type="gramEnd"/>
      <w:r w:rsidRPr="00014F16">
        <w:rPr>
          <w:rFonts w:asciiTheme="majorBidi" w:eastAsia="Times New Roman" w:hAnsiTheme="majorBidi" w:cstheme="majorBidi"/>
          <w:color w:val="1F1F1F"/>
          <w:sz w:val="24"/>
          <w:szCs w:val="24"/>
        </w:rPr>
        <w:t xml:space="preserve"> get our discrete 0 or 1 classification, we can translate the output of the hypothesis function as follows:</w:t>
      </w:r>
    </w:p>
    <w:p w14:paraId="05D223EE" w14:textId="7BCC452D" w:rsidR="00233102" w:rsidRPr="00233102" w:rsidRDefault="00394E3D" w:rsidP="00233102">
      <w:pPr>
        <w:rPr>
          <w:rStyle w:val="mord"/>
          <w:rFonts w:asciiTheme="majorBidi" w:eastAsia="Times New Roman" w:hAnsiTheme="majorBidi" w:cstheme="majorBidi"/>
          <w:i/>
          <w:iCs/>
          <w:color w:val="1F1F1F"/>
          <w:sz w:val="28"/>
          <w:szCs w:val="28"/>
          <w:shd w:val="clear" w:color="auto" w:fill="FFFFFF"/>
        </w:rPr>
      </w:pPr>
      <m:oMath>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 xml:space="preserve"> ≥0.5 →y=1</m:t>
        </m:r>
      </m:oMath>
      <w:r w:rsidR="00233102" w:rsidRPr="00233102">
        <w:rPr>
          <w:rStyle w:val="mord"/>
          <w:rFonts w:asciiTheme="majorBidi" w:eastAsia="Times New Roman" w:hAnsiTheme="majorBidi" w:cstheme="majorBidi"/>
          <w:i/>
          <w:iCs/>
          <w:color w:val="1F1F1F"/>
          <w:sz w:val="28"/>
          <w:szCs w:val="28"/>
          <w:shd w:val="clear" w:color="auto" w:fill="FFFFFF"/>
        </w:rPr>
        <w:t xml:space="preserve"> </w:t>
      </w:r>
    </w:p>
    <w:p w14:paraId="7CC0A6F6" w14:textId="6686D58B" w:rsidR="00233102" w:rsidRPr="00014F16" w:rsidRDefault="00394E3D" w:rsidP="00233102">
      <w:pPr>
        <w:rPr>
          <w:rFonts w:asciiTheme="majorBidi" w:eastAsia="Times New Roman" w:hAnsiTheme="majorBidi" w:cstheme="majorBidi"/>
          <w:color w:val="1F1F1F"/>
        </w:rPr>
      </w:pPr>
      <m:oMath>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 xml:space="preserve"> &lt;0.5 →y=0</m:t>
        </m:r>
      </m:oMath>
      <w:r w:rsidR="00233102" w:rsidRPr="00233102">
        <w:rPr>
          <w:rFonts w:asciiTheme="majorBidi" w:eastAsia="Times New Roman" w:hAnsiTheme="majorBidi" w:cstheme="majorBidi"/>
          <w:color w:val="1F1F1F"/>
        </w:rPr>
        <w:t xml:space="preserve"> </w:t>
      </w:r>
    </w:p>
    <w:p w14:paraId="66D32C33" w14:textId="77777777" w:rsidR="00014F16" w:rsidRPr="00014F16" w:rsidRDefault="00014F16"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t>The way our logistic function g behaves is that when its input is greater than or equal to zero, its output is greater than or equal to 0.5:</w:t>
      </w:r>
    </w:p>
    <w:p w14:paraId="4D1C6867" w14:textId="25693611" w:rsidR="00233102" w:rsidRDefault="00233102" w:rsidP="00233102">
      <w:pPr>
        <w:rPr>
          <w:rFonts w:asciiTheme="majorBidi" w:eastAsia="Times New Roman" w:hAnsiTheme="majorBidi" w:cstheme="majorBidi"/>
          <w:color w:val="1F1F1F"/>
          <w:sz w:val="24"/>
          <w:szCs w:val="24"/>
        </w:rPr>
      </w:pPr>
      <m:oMath>
        <m:r>
          <w:rPr>
            <w:rStyle w:val="mord"/>
            <w:rFonts w:ascii="Cambria Math" w:hAnsi="Cambria Math" w:cstheme="majorBidi"/>
            <w:color w:val="1F1F1F"/>
            <w:sz w:val="28"/>
            <w:szCs w:val="28"/>
            <w:shd w:val="clear" w:color="auto" w:fill="FFFFFF"/>
          </w:rPr>
          <m:t>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z</m:t>
            </m:r>
          </m:e>
        </m:d>
        <m:r>
          <w:rPr>
            <w:rStyle w:val="mord"/>
            <w:rFonts w:ascii="Cambria Math" w:hAnsi="Cambria Math" w:cstheme="majorBidi"/>
            <w:color w:val="1F1F1F"/>
            <w:sz w:val="28"/>
            <w:szCs w:val="28"/>
            <w:shd w:val="clear" w:color="auto" w:fill="FFFFFF"/>
          </w:rPr>
          <m:t>≥0.5  when z ≥0</m:t>
        </m:r>
      </m:oMath>
      <w:r>
        <w:rPr>
          <w:rFonts w:asciiTheme="majorBidi" w:eastAsia="Times New Roman" w:hAnsiTheme="majorBidi" w:cstheme="majorBidi"/>
          <w:color w:val="1F1F1F"/>
          <w:sz w:val="24"/>
          <w:szCs w:val="24"/>
        </w:rPr>
        <w:t xml:space="preserve"> </w:t>
      </w:r>
    </w:p>
    <w:p w14:paraId="31B1B89E" w14:textId="38CF79F6" w:rsidR="00014F16" w:rsidRDefault="00233102"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lastRenderedPageBreak/>
        <w:t>Remember</w:t>
      </w:r>
      <w:r>
        <w:rPr>
          <w:rFonts w:asciiTheme="majorBidi" w:eastAsia="Times New Roman" w:hAnsiTheme="majorBidi" w:cstheme="majorBidi"/>
          <w:color w:val="1F1F1F"/>
          <w:sz w:val="24"/>
          <w:szCs w:val="24"/>
        </w:rPr>
        <w:t>:</w:t>
      </w:r>
      <w:r w:rsidRPr="00014F16">
        <w:rPr>
          <w:rFonts w:asciiTheme="majorBidi" w:eastAsia="Times New Roman" w:hAnsiTheme="majorBidi" w:cstheme="majorBidi"/>
          <w:color w:val="1F1F1F"/>
          <w:sz w:val="24"/>
          <w:szCs w:val="24"/>
        </w:rPr>
        <w:t xml:space="preserve"> -</w:t>
      </w:r>
    </w:p>
    <w:p w14:paraId="6129B29B" w14:textId="75878DFB" w:rsidR="00233102" w:rsidRPr="00233102" w:rsidRDefault="00233102" w:rsidP="00014F16">
      <w:pPr>
        <w:rPr>
          <w:rStyle w:val="mord"/>
          <w:rFonts w:asciiTheme="majorBidi" w:eastAsia="Times New Roman" w:hAnsiTheme="majorBidi" w:cstheme="majorBidi"/>
          <w:iCs/>
          <w:color w:val="1F1F1F"/>
          <w:sz w:val="28"/>
          <w:szCs w:val="28"/>
          <w:shd w:val="clear" w:color="auto" w:fill="FFFFFF"/>
        </w:rPr>
      </w:pPr>
      <m:oMathPara>
        <m:oMath>
          <m:r>
            <w:rPr>
              <w:rStyle w:val="mord"/>
              <w:rFonts w:ascii="Cambria Math" w:hAnsi="Cambria Math" w:cstheme="majorBidi"/>
              <w:color w:val="1F1F1F"/>
              <w:sz w:val="28"/>
              <w:szCs w:val="28"/>
              <w:shd w:val="clear" w:color="auto" w:fill="FFFFFF"/>
            </w:rPr>
            <m:t xml:space="preserve">z=0,  </m:t>
          </m:r>
          <m:sSup>
            <m:sSupPr>
              <m:ctrlPr>
                <w:rPr>
                  <w:rStyle w:val="mord"/>
                  <w:rFonts w:ascii="Cambria Math" w:hAnsi="Cambria Math" w:cstheme="majorBidi"/>
                  <w:i/>
                  <w:iCs/>
                  <w:color w:val="1F1F1F"/>
                  <w:sz w:val="28"/>
                  <w:szCs w:val="28"/>
                  <w:shd w:val="clear" w:color="auto" w:fill="FFFFFF"/>
                </w:rPr>
              </m:ctrlPr>
            </m:sSupPr>
            <m:e>
              <m:r>
                <w:rPr>
                  <w:rStyle w:val="mord"/>
                  <w:rFonts w:ascii="Cambria Math" w:hAnsi="Cambria Math" w:cstheme="majorBidi"/>
                  <w:color w:val="1F1F1F"/>
                  <w:sz w:val="28"/>
                  <w:szCs w:val="28"/>
                  <w:shd w:val="clear" w:color="auto" w:fill="FFFFFF"/>
                </w:rPr>
                <m:t>e</m:t>
              </m:r>
            </m:e>
            <m:sup>
              <m:r>
                <w:rPr>
                  <w:rStyle w:val="mord"/>
                  <w:rFonts w:ascii="Cambria Math" w:hAnsi="Cambria Math" w:cstheme="majorBidi"/>
                  <w:color w:val="1F1F1F"/>
                  <w:sz w:val="28"/>
                  <w:szCs w:val="28"/>
                  <w:shd w:val="clear" w:color="auto" w:fill="FFFFFF"/>
                </w:rPr>
                <m:t>0</m:t>
              </m:r>
            </m:sup>
          </m:sSup>
          <m:r>
            <w:rPr>
              <w:rStyle w:val="mord"/>
              <w:rFonts w:ascii="Cambria Math" w:hAnsi="Cambria Math" w:cstheme="majorBidi"/>
              <w:color w:val="1F1F1F"/>
              <w:sz w:val="28"/>
              <w:szCs w:val="28"/>
              <w:shd w:val="clear" w:color="auto" w:fill="FFFFFF"/>
            </w:rPr>
            <m:t>=1 ⇒g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z</m:t>
              </m:r>
            </m:e>
          </m:d>
          <m:r>
            <w:rPr>
              <w:rStyle w:val="mord"/>
              <w:rFonts w:ascii="Cambria Math" w:hAnsi="Cambria Math" w:cstheme="majorBidi"/>
              <w:color w:val="1F1F1F"/>
              <w:sz w:val="28"/>
              <w:szCs w:val="28"/>
              <w:shd w:val="clear" w:color="auto" w:fill="FFFFFF"/>
            </w:rPr>
            <m:t>=</m:t>
          </m:r>
          <m:f>
            <m:fPr>
              <m:ctrlPr>
                <w:rPr>
                  <w:rStyle w:val="mord"/>
                  <w:rFonts w:ascii="Cambria Math" w:hAnsi="Cambria Math" w:cstheme="majorBidi"/>
                  <w:i/>
                  <w:iCs/>
                  <w:color w:val="1F1F1F"/>
                  <w:sz w:val="28"/>
                  <w:szCs w:val="28"/>
                  <w:shd w:val="clear" w:color="auto" w:fill="FFFFFF"/>
                </w:rPr>
              </m:ctrlPr>
            </m:fPr>
            <m:num>
              <m:r>
                <w:rPr>
                  <w:rStyle w:val="mord"/>
                  <w:rFonts w:ascii="Cambria Math" w:hAnsi="Cambria Math" w:cstheme="majorBidi"/>
                  <w:color w:val="1F1F1F"/>
                  <w:sz w:val="28"/>
                  <w:szCs w:val="28"/>
                  <w:shd w:val="clear" w:color="auto" w:fill="FFFFFF"/>
                </w:rPr>
                <m:t>1</m:t>
              </m:r>
            </m:num>
            <m:den>
              <m:r>
                <w:rPr>
                  <w:rStyle w:val="mord"/>
                  <w:rFonts w:ascii="Cambria Math" w:hAnsi="Cambria Math" w:cstheme="majorBidi"/>
                  <w:color w:val="1F1F1F"/>
                  <w:sz w:val="28"/>
                  <w:szCs w:val="28"/>
                  <w:shd w:val="clear" w:color="auto" w:fill="FFFFFF"/>
                </w:rPr>
                <m:t>2</m:t>
              </m:r>
            </m:den>
          </m:f>
        </m:oMath>
      </m:oMathPara>
    </w:p>
    <w:p w14:paraId="33FF8A04" w14:textId="0CC96BEC" w:rsidR="00233102" w:rsidRPr="00233102" w:rsidRDefault="00233102" w:rsidP="00233102">
      <w:pPr>
        <w:rPr>
          <w:rStyle w:val="mord"/>
          <w:rFonts w:asciiTheme="majorBidi" w:eastAsia="Times New Roman" w:hAnsiTheme="majorBidi" w:cstheme="majorBidi"/>
          <w:iCs/>
          <w:color w:val="1F1F1F"/>
          <w:sz w:val="28"/>
          <w:szCs w:val="28"/>
          <w:shd w:val="clear" w:color="auto" w:fill="FFFFFF"/>
        </w:rPr>
      </w:pPr>
      <m:oMathPara>
        <m:oMath>
          <m:r>
            <w:rPr>
              <w:rStyle w:val="mord"/>
              <w:rFonts w:ascii="Cambria Math" w:hAnsi="Cambria Math" w:cstheme="majorBidi"/>
              <w:color w:val="1F1F1F"/>
              <w:sz w:val="28"/>
              <w:szCs w:val="28"/>
              <w:shd w:val="clear" w:color="auto" w:fill="FFFFFF"/>
            </w:rPr>
            <m:t xml:space="preserve">z=∞,  </m:t>
          </m:r>
          <m:sSup>
            <m:sSupPr>
              <m:ctrlPr>
                <w:rPr>
                  <w:rStyle w:val="mord"/>
                  <w:rFonts w:ascii="Cambria Math" w:hAnsi="Cambria Math" w:cstheme="majorBidi"/>
                  <w:i/>
                  <w:iCs/>
                  <w:color w:val="1F1F1F"/>
                  <w:sz w:val="28"/>
                  <w:szCs w:val="28"/>
                  <w:shd w:val="clear" w:color="auto" w:fill="FFFFFF"/>
                </w:rPr>
              </m:ctrlPr>
            </m:sSupPr>
            <m:e>
              <m:r>
                <w:rPr>
                  <w:rStyle w:val="mord"/>
                  <w:rFonts w:ascii="Cambria Math" w:hAnsi="Cambria Math" w:cstheme="majorBidi"/>
                  <w:color w:val="1F1F1F"/>
                  <w:sz w:val="28"/>
                  <w:szCs w:val="28"/>
                  <w:shd w:val="clear" w:color="auto" w:fill="FFFFFF"/>
                </w:rPr>
                <m:t>e</m:t>
              </m:r>
            </m:e>
            <m:sup>
              <m:r>
                <w:rPr>
                  <w:rStyle w:val="mord"/>
                  <w:rFonts w:ascii="Cambria Math" w:hAnsi="Cambria Math" w:cstheme="majorBidi"/>
                  <w:color w:val="1F1F1F"/>
                  <w:sz w:val="28"/>
                  <w:szCs w:val="28"/>
                  <w:shd w:val="clear" w:color="auto" w:fill="FFFFFF"/>
                </w:rPr>
                <m:t>-∞</m:t>
              </m:r>
            </m:sup>
          </m:sSup>
          <m:r>
            <w:rPr>
              <w:rStyle w:val="mord"/>
              <w:rFonts w:ascii="Cambria Math" w:hAnsi="Cambria Math" w:cstheme="majorBidi"/>
              <w:color w:val="1F1F1F"/>
              <w:sz w:val="28"/>
              <w:szCs w:val="28"/>
              <w:shd w:val="clear" w:color="auto" w:fill="FFFFFF"/>
            </w:rPr>
            <m:t>→1 ⇒g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z</m:t>
              </m:r>
            </m:e>
          </m:d>
          <m:r>
            <w:rPr>
              <w:rStyle w:val="mord"/>
              <w:rFonts w:ascii="Cambria Math" w:hAnsi="Cambria Math" w:cstheme="majorBidi"/>
              <w:color w:val="1F1F1F"/>
              <w:sz w:val="28"/>
              <w:szCs w:val="28"/>
              <w:shd w:val="clear" w:color="auto" w:fill="FFFFFF"/>
            </w:rPr>
            <m:t>=1</m:t>
          </m:r>
        </m:oMath>
      </m:oMathPara>
    </w:p>
    <w:p w14:paraId="7B6D234C" w14:textId="33180390" w:rsidR="00233102" w:rsidRPr="00233102" w:rsidRDefault="00233102" w:rsidP="00233102">
      <w:pPr>
        <w:rPr>
          <w:rStyle w:val="mord"/>
          <w:rFonts w:asciiTheme="majorBidi" w:eastAsia="Times New Roman" w:hAnsiTheme="majorBidi" w:cstheme="majorBidi"/>
          <w:iCs/>
          <w:color w:val="1F1F1F"/>
          <w:sz w:val="28"/>
          <w:szCs w:val="28"/>
          <w:shd w:val="clear" w:color="auto" w:fill="FFFFFF"/>
        </w:rPr>
      </w:pPr>
      <m:oMathPara>
        <m:oMath>
          <m:r>
            <w:rPr>
              <w:rStyle w:val="mord"/>
              <w:rFonts w:ascii="Cambria Math" w:hAnsi="Cambria Math" w:cstheme="majorBidi"/>
              <w:color w:val="1F1F1F"/>
              <w:sz w:val="28"/>
              <w:szCs w:val="28"/>
              <w:shd w:val="clear" w:color="auto" w:fill="FFFFFF"/>
            </w:rPr>
            <m:t xml:space="preserve">z=-∞,  </m:t>
          </m:r>
          <m:sSup>
            <m:sSupPr>
              <m:ctrlPr>
                <w:rPr>
                  <w:rStyle w:val="mord"/>
                  <w:rFonts w:ascii="Cambria Math" w:hAnsi="Cambria Math" w:cstheme="majorBidi"/>
                  <w:i/>
                  <w:iCs/>
                  <w:color w:val="1F1F1F"/>
                  <w:sz w:val="28"/>
                  <w:szCs w:val="28"/>
                  <w:shd w:val="clear" w:color="auto" w:fill="FFFFFF"/>
                </w:rPr>
              </m:ctrlPr>
            </m:sSupPr>
            <m:e>
              <m:r>
                <w:rPr>
                  <w:rStyle w:val="mord"/>
                  <w:rFonts w:ascii="Cambria Math" w:hAnsi="Cambria Math" w:cstheme="majorBidi"/>
                  <w:color w:val="1F1F1F"/>
                  <w:sz w:val="28"/>
                  <w:szCs w:val="28"/>
                  <w:shd w:val="clear" w:color="auto" w:fill="FFFFFF"/>
                </w:rPr>
                <m:t>e</m:t>
              </m:r>
            </m:e>
            <m:sup>
              <m:r>
                <w:rPr>
                  <w:rStyle w:val="mord"/>
                  <w:rFonts w:ascii="Cambria Math" w:hAnsi="Cambria Math" w:cstheme="majorBidi"/>
                  <w:color w:val="1F1F1F"/>
                  <w:sz w:val="28"/>
                  <w:szCs w:val="28"/>
                  <w:shd w:val="clear" w:color="auto" w:fill="FFFFFF"/>
                </w:rPr>
                <m:t>∞</m:t>
              </m:r>
            </m:sup>
          </m:sSup>
          <m:r>
            <w:rPr>
              <w:rStyle w:val="mord"/>
              <w:rFonts w:ascii="Cambria Math" w:hAnsi="Cambria Math" w:cstheme="majorBidi"/>
              <w:color w:val="1F1F1F"/>
              <w:sz w:val="28"/>
              <w:szCs w:val="28"/>
              <w:shd w:val="clear" w:color="auto" w:fill="FFFFFF"/>
            </w:rPr>
            <m:t>=∞ ⇒g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z</m:t>
              </m:r>
            </m:e>
          </m:d>
          <m:r>
            <w:rPr>
              <w:rStyle w:val="mord"/>
              <w:rFonts w:ascii="Cambria Math" w:hAnsi="Cambria Math" w:cstheme="majorBidi"/>
              <w:color w:val="1F1F1F"/>
              <w:sz w:val="28"/>
              <w:szCs w:val="28"/>
              <w:shd w:val="clear" w:color="auto" w:fill="FFFFFF"/>
            </w:rPr>
            <m:t>=0</m:t>
          </m:r>
        </m:oMath>
      </m:oMathPara>
    </w:p>
    <w:p w14:paraId="57CD584B" w14:textId="77777777" w:rsidR="00233102" w:rsidRPr="00014F16" w:rsidRDefault="00233102" w:rsidP="00014F16">
      <w:pPr>
        <w:rPr>
          <w:rFonts w:asciiTheme="majorBidi" w:eastAsia="Times New Roman" w:hAnsiTheme="majorBidi" w:cstheme="majorBidi"/>
          <w:color w:val="1F1F1F"/>
          <w:sz w:val="24"/>
          <w:szCs w:val="24"/>
        </w:rPr>
      </w:pPr>
    </w:p>
    <w:p w14:paraId="31609953" w14:textId="675E523A" w:rsidR="00014F16" w:rsidRDefault="00014F16" w:rsidP="00233102">
      <w:pPr>
        <w:rPr>
          <w:rFonts w:asciiTheme="majorBidi" w:eastAsia="Times New Roman" w:hAnsiTheme="majorBidi" w:cstheme="majorBidi"/>
          <w:color w:val="1F1F1F"/>
          <w:sz w:val="24"/>
          <w:szCs w:val="24"/>
        </w:rPr>
      </w:pPr>
      <w:proofErr w:type="gramStart"/>
      <w:r w:rsidRPr="00014F16">
        <w:rPr>
          <w:rFonts w:asciiTheme="majorBidi" w:eastAsia="Times New Roman" w:hAnsiTheme="majorBidi" w:cstheme="majorBidi"/>
          <w:color w:val="1F1F1F"/>
          <w:sz w:val="24"/>
          <w:szCs w:val="24"/>
        </w:rPr>
        <w:t>So</w:t>
      </w:r>
      <w:proofErr w:type="gramEnd"/>
      <w:r w:rsidRPr="00014F16">
        <w:rPr>
          <w:rFonts w:asciiTheme="majorBidi" w:eastAsia="Times New Roman" w:hAnsiTheme="majorBidi" w:cstheme="majorBidi"/>
          <w:color w:val="1F1F1F"/>
          <w:sz w:val="24"/>
          <w:szCs w:val="24"/>
        </w:rPr>
        <w:t xml:space="preserve"> if our input to g is </w:t>
      </w:r>
      <m:oMath>
        <m:sSup>
          <m:sSupPr>
            <m:ctrlPr>
              <w:rPr>
                <w:rFonts w:ascii="Cambria Math" w:eastAsia="Times New Roman" w:hAnsi="Cambria Math" w:cstheme="majorBidi"/>
                <w:iCs/>
                <w:color w:val="1F1F1F"/>
                <w:sz w:val="24"/>
                <w:szCs w:val="24"/>
              </w:rPr>
            </m:ctrlPr>
          </m:sSupPr>
          <m:e>
            <m:r>
              <w:rPr>
                <w:rFonts w:ascii="Cambria Math" w:eastAsia="Times New Roman" w:hAnsi="Cambria Math" w:cstheme="majorBidi"/>
                <w:color w:val="1F1F1F"/>
                <w:sz w:val="24"/>
                <w:szCs w:val="24"/>
              </w:rPr>
              <m:t>θ</m:t>
            </m:r>
          </m:e>
          <m:sup>
            <m:r>
              <w:rPr>
                <w:rFonts w:ascii="Cambria Math" w:eastAsia="Times New Roman" w:hAnsi="Cambria Math" w:cstheme="majorBidi"/>
                <w:color w:val="1F1F1F"/>
                <w:sz w:val="24"/>
                <w:szCs w:val="24"/>
              </w:rPr>
              <m:t>T</m:t>
            </m:r>
          </m:sup>
        </m:sSup>
        <m:r>
          <w:rPr>
            <w:rFonts w:ascii="Cambria Math" w:eastAsia="Times New Roman" w:hAnsi="Cambria Math" w:cstheme="majorBidi"/>
            <w:color w:val="1F1F1F"/>
            <w:sz w:val="24"/>
            <w:szCs w:val="24"/>
          </w:rPr>
          <m:t>x</m:t>
        </m:r>
      </m:oMath>
      <w:r w:rsidRPr="00014F16">
        <w:rPr>
          <w:rFonts w:asciiTheme="majorBidi" w:eastAsia="Times New Roman" w:hAnsiTheme="majorBidi" w:cstheme="majorBidi"/>
          <w:color w:val="1F1F1F"/>
          <w:sz w:val="24"/>
          <w:szCs w:val="24"/>
        </w:rPr>
        <w:t>, then that means:</w:t>
      </w:r>
    </w:p>
    <w:p w14:paraId="28855968" w14:textId="7492431A" w:rsidR="00233102" w:rsidRPr="00233102" w:rsidRDefault="00394E3D" w:rsidP="00233102">
      <w:pPr>
        <w:rPr>
          <w:rFonts w:asciiTheme="majorBidi" w:eastAsia="Times New Roman" w:hAnsiTheme="majorBidi" w:cstheme="majorBidi"/>
          <w:color w:val="1F1F1F"/>
          <w:sz w:val="28"/>
          <w:szCs w:val="28"/>
        </w:rPr>
      </w:pPr>
      <m:oMath>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=g</m:t>
        </m:r>
        <m:d>
          <m:dPr>
            <m:ctrlPr>
              <w:rPr>
                <w:rStyle w:val="mord"/>
                <w:rFonts w:ascii="Cambria Math" w:hAnsi="Cambria Math" w:cstheme="majorBidi"/>
                <w:i/>
                <w:iCs/>
                <w:color w:val="1F1F1F"/>
                <w:sz w:val="28"/>
                <w:szCs w:val="28"/>
                <w:shd w:val="clear" w:color="auto" w:fill="FFFFFF"/>
              </w:rPr>
            </m:ctrlPr>
          </m:dPr>
          <m:e>
            <m:sSup>
              <m:sSupPr>
                <m:ctrlPr>
                  <w:rPr>
                    <w:rStyle w:val="mord"/>
                    <w:rFonts w:ascii="Cambria Math" w:hAnsi="Cambria Math"/>
                    <w:iCs/>
                    <w:color w:val="1F1F1F"/>
                    <w:sz w:val="28"/>
                    <w:szCs w:val="28"/>
                    <w:shd w:val="clear" w:color="auto" w:fill="FFFFFF"/>
                  </w:rPr>
                </m:ctrlPr>
              </m:sSupPr>
              <m:e>
                <m:r>
                  <w:rPr>
                    <w:rStyle w:val="mord"/>
                    <w:rFonts w:ascii="Cambria Math" w:hAnsi="Cambria Math"/>
                    <w:color w:val="1F1F1F"/>
                    <w:sz w:val="28"/>
                    <w:szCs w:val="28"/>
                    <w:shd w:val="clear" w:color="auto" w:fill="FFFFFF"/>
                  </w:rPr>
                  <m:t>θ</m:t>
                </m:r>
              </m:e>
              <m:sup>
                <m:r>
                  <w:rPr>
                    <w:rStyle w:val="mord"/>
                    <w:rFonts w:ascii="Cambria Math" w:hAnsi="Cambria Math"/>
                    <w:color w:val="1F1F1F"/>
                    <w:sz w:val="28"/>
                    <w:szCs w:val="28"/>
                    <w:shd w:val="clear" w:color="auto" w:fill="FFFFFF"/>
                  </w:rPr>
                  <m:t>T</m:t>
                </m:r>
              </m:sup>
            </m:sSup>
            <m:r>
              <w:rPr>
                <w:rStyle w:val="mord"/>
                <w:rFonts w:ascii="Cambria Math" w:hAnsi="Cambria Math"/>
                <w:color w:val="1F1F1F"/>
                <w:sz w:val="28"/>
                <w:szCs w:val="28"/>
                <w:shd w:val="clear" w:color="auto" w:fill="FFFFFF"/>
              </w:rPr>
              <m:t>x</m:t>
            </m:r>
            <m:ctrlPr>
              <w:rPr>
                <w:rStyle w:val="mord"/>
                <w:rFonts w:ascii="Cambria Math" w:hAnsi="Cambria Math"/>
                <w:i/>
                <w:iCs/>
                <w:color w:val="1F1F1F"/>
                <w:sz w:val="28"/>
                <w:szCs w:val="28"/>
                <w:shd w:val="clear" w:color="auto" w:fill="FFFFFF"/>
              </w:rPr>
            </m:ctrlPr>
          </m:e>
        </m:d>
        <m:r>
          <w:rPr>
            <w:rStyle w:val="mord"/>
            <w:rFonts w:ascii="Cambria Math" w:hAnsi="Cambria Math"/>
            <w:color w:val="1F1F1F"/>
            <w:sz w:val="28"/>
            <w:szCs w:val="28"/>
            <w:shd w:val="clear" w:color="auto" w:fill="FFFFFF"/>
          </w:rPr>
          <m:t>≥0.5</m:t>
        </m:r>
      </m:oMath>
      <w:r w:rsidR="00233102" w:rsidRPr="00233102">
        <w:rPr>
          <w:rFonts w:asciiTheme="majorBidi" w:eastAsia="Times New Roman" w:hAnsiTheme="majorBidi" w:cstheme="majorBidi"/>
          <w:color w:val="1F1F1F"/>
          <w:sz w:val="28"/>
          <w:szCs w:val="28"/>
        </w:rPr>
        <w:t xml:space="preserve"> </w:t>
      </w:r>
    </w:p>
    <w:p w14:paraId="2A252CEA" w14:textId="5A757268" w:rsidR="00233102" w:rsidRPr="00014F16" w:rsidRDefault="00233102" w:rsidP="00233102">
      <w:pPr>
        <w:rPr>
          <w:rFonts w:asciiTheme="majorBidi" w:eastAsia="Times New Roman" w:hAnsiTheme="majorBidi" w:cstheme="majorBidi"/>
          <w:color w:val="1F1F1F"/>
          <w:sz w:val="28"/>
          <w:szCs w:val="28"/>
        </w:rPr>
      </w:pPr>
      <m:oMath>
        <m:r>
          <w:rPr>
            <w:rFonts w:ascii="Cambria Math" w:eastAsia="Times New Roman" w:hAnsi="Cambria Math" w:cstheme="majorBidi"/>
            <w:color w:val="1F1F1F"/>
            <w:sz w:val="28"/>
            <w:szCs w:val="28"/>
          </w:rPr>
          <m:t xml:space="preserve">when </m:t>
        </m:r>
        <m:sSup>
          <m:sSupPr>
            <m:ctrlPr>
              <w:rPr>
                <w:rFonts w:ascii="Cambria Math" w:eastAsia="Times New Roman" w:hAnsi="Cambria Math" w:cstheme="majorBidi"/>
                <w:iCs/>
                <w:color w:val="1F1F1F"/>
                <w:sz w:val="28"/>
                <w:szCs w:val="28"/>
              </w:rPr>
            </m:ctrlPr>
          </m:sSupPr>
          <m:e>
            <m:r>
              <w:rPr>
                <w:rFonts w:ascii="Cambria Math" w:eastAsia="Times New Roman" w:hAnsi="Cambria Math" w:cstheme="majorBidi"/>
                <w:color w:val="1F1F1F"/>
                <w:sz w:val="28"/>
                <w:szCs w:val="28"/>
              </w:rPr>
              <m:t>θ</m:t>
            </m:r>
          </m:e>
          <m:sup>
            <m:r>
              <w:rPr>
                <w:rFonts w:ascii="Cambria Math" w:eastAsia="Times New Roman" w:hAnsi="Cambria Math" w:cstheme="majorBidi"/>
                <w:color w:val="1F1F1F"/>
                <w:sz w:val="28"/>
                <w:szCs w:val="28"/>
              </w:rPr>
              <m:t>T</m:t>
            </m:r>
          </m:sup>
        </m:sSup>
        <m:r>
          <w:rPr>
            <w:rFonts w:ascii="Cambria Math" w:eastAsia="Times New Roman" w:hAnsi="Cambria Math" w:cstheme="majorBidi"/>
            <w:color w:val="1F1F1F"/>
            <w:sz w:val="28"/>
            <w:szCs w:val="28"/>
          </w:rPr>
          <m:t>x ≥0</m:t>
        </m:r>
      </m:oMath>
      <w:r w:rsidRPr="00233102">
        <w:rPr>
          <w:rFonts w:asciiTheme="majorBidi" w:eastAsia="Times New Roman" w:hAnsiTheme="majorBidi" w:cstheme="majorBidi"/>
          <w:color w:val="1F1F1F"/>
          <w:sz w:val="28"/>
          <w:szCs w:val="28"/>
        </w:rPr>
        <w:t xml:space="preserve"> </w:t>
      </w:r>
    </w:p>
    <w:p w14:paraId="66B5CA10" w14:textId="66B2E24F" w:rsidR="00014F16" w:rsidRDefault="00014F16"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t>From these statements we can now say:</w:t>
      </w:r>
    </w:p>
    <w:p w14:paraId="77A0EB6E" w14:textId="3B4D82E7" w:rsidR="00233102" w:rsidRPr="006C1128" w:rsidRDefault="00394E3D" w:rsidP="00014F16">
      <w:pPr>
        <w:rPr>
          <w:rFonts w:asciiTheme="majorBidi" w:eastAsia="Times New Roman" w:hAnsiTheme="majorBidi" w:cstheme="majorBidi"/>
          <w:iCs/>
          <w:color w:val="1F1F1F"/>
          <w:sz w:val="28"/>
          <w:szCs w:val="28"/>
        </w:rPr>
      </w:pPr>
      <m:oMath>
        <m:sSup>
          <m:sSupPr>
            <m:ctrlPr>
              <w:rPr>
                <w:rFonts w:ascii="Cambria Math" w:eastAsia="Times New Roman" w:hAnsi="Cambria Math" w:cstheme="majorBidi"/>
                <w:iCs/>
                <w:color w:val="1F1F1F"/>
                <w:sz w:val="28"/>
                <w:szCs w:val="28"/>
              </w:rPr>
            </m:ctrlPr>
          </m:sSupPr>
          <m:e>
            <m:r>
              <w:rPr>
                <w:rFonts w:ascii="Cambria Math" w:eastAsia="Times New Roman" w:hAnsi="Cambria Math" w:cstheme="majorBidi"/>
                <w:color w:val="1F1F1F"/>
                <w:sz w:val="28"/>
                <w:szCs w:val="28"/>
              </w:rPr>
              <m:t>θ</m:t>
            </m:r>
          </m:e>
          <m:sup>
            <m:r>
              <w:rPr>
                <w:rFonts w:ascii="Cambria Math" w:eastAsia="Times New Roman" w:hAnsi="Cambria Math" w:cstheme="majorBidi"/>
                <w:color w:val="1F1F1F"/>
                <w:sz w:val="28"/>
                <w:szCs w:val="28"/>
              </w:rPr>
              <m:t>T</m:t>
            </m:r>
          </m:sup>
        </m:sSup>
        <m:r>
          <w:rPr>
            <w:rFonts w:ascii="Cambria Math" w:eastAsia="Times New Roman" w:hAnsi="Cambria Math" w:cstheme="majorBidi"/>
            <w:color w:val="1F1F1F"/>
            <w:sz w:val="28"/>
            <w:szCs w:val="28"/>
          </w:rPr>
          <m:t>x ≥0 ⇒y=1</m:t>
        </m:r>
      </m:oMath>
      <w:r w:rsidR="006C1128">
        <w:rPr>
          <w:rFonts w:asciiTheme="majorBidi" w:eastAsia="Times New Roman" w:hAnsiTheme="majorBidi" w:cstheme="majorBidi"/>
          <w:iCs/>
          <w:color w:val="1F1F1F"/>
          <w:sz w:val="28"/>
          <w:szCs w:val="28"/>
        </w:rPr>
        <w:t xml:space="preserve"> </w:t>
      </w:r>
    </w:p>
    <w:bookmarkStart w:id="2" w:name="_Hlk81353321"/>
    <w:p w14:paraId="3A6454B0" w14:textId="27A3BEB9" w:rsidR="006C1128" w:rsidRPr="00014F16" w:rsidRDefault="00394E3D" w:rsidP="006C1128">
      <w:pPr>
        <w:rPr>
          <w:rFonts w:asciiTheme="majorBidi" w:eastAsia="Times New Roman" w:hAnsiTheme="majorBidi" w:cstheme="majorBidi"/>
          <w:color w:val="1F1F1F"/>
          <w:sz w:val="24"/>
          <w:szCs w:val="24"/>
        </w:rPr>
      </w:pPr>
      <m:oMath>
        <m:sSup>
          <m:sSupPr>
            <m:ctrlPr>
              <w:rPr>
                <w:rFonts w:ascii="Cambria Math" w:eastAsia="Times New Roman" w:hAnsi="Cambria Math" w:cstheme="majorBidi"/>
                <w:iCs/>
                <w:color w:val="1F1F1F"/>
                <w:sz w:val="28"/>
                <w:szCs w:val="28"/>
              </w:rPr>
            </m:ctrlPr>
          </m:sSupPr>
          <m:e>
            <m:r>
              <w:rPr>
                <w:rFonts w:ascii="Cambria Math" w:eastAsia="Times New Roman" w:hAnsi="Cambria Math" w:cstheme="majorBidi"/>
                <w:color w:val="1F1F1F"/>
                <w:sz w:val="28"/>
                <w:szCs w:val="28"/>
              </w:rPr>
              <m:t>θ</m:t>
            </m:r>
          </m:e>
          <m:sup>
            <m:r>
              <w:rPr>
                <w:rFonts w:ascii="Cambria Math" w:eastAsia="Times New Roman" w:hAnsi="Cambria Math" w:cstheme="majorBidi"/>
                <w:color w:val="1F1F1F"/>
                <w:sz w:val="28"/>
                <w:szCs w:val="28"/>
              </w:rPr>
              <m:t>T</m:t>
            </m:r>
          </m:sup>
        </m:sSup>
        <w:bookmarkEnd w:id="2"/>
        <m:r>
          <w:rPr>
            <w:rFonts w:ascii="Cambria Math" w:eastAsia="Times New Roman" w:hAnsi="Cambria Math" w:cstheme="majorBidi"/>
            <w:color w:val="1F1F1F"/>
            <w:sz w:val="28"/>
            <w:szCs w:val="28"/>
          </w:rPr>
          <m:t>x &lt;0 ⇒y=0</m:t>
        </m:r>
      </m:oMath>
      <w:r w:rsidR="006C1128">
        <w:rPr>
          <w:rFonts w:asciiTheme="majorBidi" w:eastAsia="Times New Roman" w:hAnsiTheme="majorBidi" w:cstheme="majorBidi"/>
          <w:color w:val="1F1F1F"/>
          <w:sz w:val="24"/>
          <w:szCs w:val="24"/>
        </w:rPr>
        <w:t xml:space="preserve"> </w:t>
      </w:r>
    </w:p>
    <w:p w14:paraId="70E5C931" w14:textId="77777777" w:rsidR="006C1128" w:rsidRPr="00014F16" w:rsidRDefault="006C1128" w:rsidP="00014F16">
      <w:pPr>
        <w:rPr>
          <w:rFonts w:asciiTheme="majorBidi" w:eastAsia="Times New Roman" w:hAnsiTheme="majorBidi" w:cstheme="majorBidi"/>
          <w:color w:val="1F1F1F"/>
          <w:sz w:val="24"/>
          <w:szCs w:val="24"/>
        </w:rPr>
      </w:pPr>
    </w:p>
    <w:p w14:paraId="62AF3393" w14:textId="77777777" w:rsidR="00014F16" w:rsidRPr="00014F16" w:rsidRDefault="00014F16"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t xml:space="preserve">The </w:t>
      </w:r>
      <w:r w:rsidRPr="00014F16">
        <w:rPr>
          <w:rFonts w:asciiTheme="majorBidi" w:eastAsia="Times New Roman" w:hAnsiTheme="majorBidi" w:cstheme="majorBidi"/>
          <w:b/>
          <w:bCs/>
          <w:color w:val="1F1F1F"/>
          <w:sz w:val="24"/>
          <w:szCs w:val="24"/>
        </w:rPr>
        <w:t>decision boundary</w:t>
      </w:r>
      <w:r w:rsidRPr="00014F16">
        <w:rPr>
          <w:rFonts w:asciiTheme="majorBidi" w:eastAsia="Times New Roman" w:hAnsiTheme="majorBidi" w:cstheme="majorBidi"/>
          <w:color w:val="1F1F1F"/>
          <w:sz w:val="24"/>
          <w:szCs w:val="24"/>
        </w:rPr>
        <w:t xml:space="preserve"> is the line that separates the area where y = 0 and where y = 1. It is created by our hypothesis function.</w:t>
      </w:r>
    </w:p>
    <w:p w14:paraId="765A847D" w14:textId="4FD87AC6" w:rsidR="00014F16" w:rsidRDefault="00014F16"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b/>
          <w:bCs/>
          <w:color w:val="1F1F1F"/>
          <w:sz w:val="24"/>
          <w:szCs w:val="24"/>
        </w:rPr>
        <w:t>Example</w:t>
      </w:r>
      <w:r w:rsidRPr="00014F16">
        <w:rPr>
          <w:rFonts w:asciiTheme="majorBidi" w:eastAsia="Times New Roman" w:hAnsiTheme="majorBidi" w:cstheme="majorBidi"/>
          <w:color w:val="1F1F1F"/>
          <w:sz w:val="24"/>
          <w:szCs w:val="24"/>
        </w:rPr>
        <w:t>:</w:t>
      </w:r>
    </w:p>
    <w:p w14:paraId="3EEAE747" w14:textId="35C3DDD6" w:rsidR="006C1128" w:rsidRPr="006C1128" w:rsidRDefault="006C1128" w:rsidP="00014F16">
      <w:pPr>
        <w:rPr>
          <w:rStyle w:val="mord"/>
          <w:rFonts w:asciiTheme="majorBidi" w:eastAsia="Times New Roman" w:hAnsiTheme="majorBidi" w:cstheme="majorBidi"/>
          <w:iCs/>
          <w:color w:val="1F1F1F"/>
          <w:sz w:val="28"/>
          <w:szCs w:val="28"/>
          <w:shd w:val="clear" w:color="auto" w:fill="FFFFFF"/>
        </w:rPr>
      </w:pPr>
      <m:oMath>
        <m:r>
          <w:rPr>
            <w:rStyle w:val="mord"/>
            <w:rFonts w:ascii="Cambria Math" w:hAnsi="Cambria Math"/>
            <w:color w:val="1F1F1F"/>
            <w:sz w:val="24"/>
            <w:szCs w:val="24"/>
            <w:shd w:val="clear" w:color="auto" w:fill="FFFFFF"/>
          </w:rPr>
          <m:t xml:space="preserve">θ= </m:t>
        </m:r>
        <m:d>
          <m:dPr>
            <m:begChr m:val="["/>
            <m:endChr m:val="]"/>
            <m:ctrlPr>
              <w:rPr>
                <w:rStyle w:val="mord"/>
                <w:rFonts w:ascii="Cambria Math" w:hAnsi="Cambria Math"/>
                <w:i/>
                <w:iCs/>
                <w:color w:val="1F1F1F"/>
                <w:sz w:val="24"/>
                <w:szCs w:val="24"/>
                <w:shd w:val="clear" w:color="auto" w:fill="FFFFFF"/>
              </w:rPr>
            </m:ctrlPr>
          </m:dPr>
          <m:e>
            <m:m>
              <m:mPr>
                <m:mcs>
                  <m:mc>
                    <m:mcPr>
                      <m:count m:val="1"/>
                      <m:mcJc m:val="center"/>
                    </m:mcPr>
                  </m:mc>
                </m:mcs>
                <m:ctrlPr>
                  <w:rPr>
                    <w:rStyle w:val="mord"/>
                    <w:rFonts w:ascii="Cambria Math" w:hAnsi="Cambria Math"/>
                    <w:i/>
                    <w:iCs/>
                    <w:color w:val="1F1F1F"/>
                    <w:sz w:val="24"/>
                    <w:szCs w:val="24"/>
                    <w:shd w:val="clear" w:color="auto" w:fill="FFFFFF"/>
                  </w:rPr>
                </m:ctrlPr>
              </m:mPr>
              <m:mr>
                <m:e>
                  <m:r>
                    <w:rPr>
                      <w:rStyle w:val="mord"/>
                      <w:rFonts w:ascii="Cambria Math" w:hAnsi="Cambria Math"/>
                      <w:color w:val="1F1F1F"/>
                      <w:sz w:val="24"/>
                      <w:szCs w:val="24"/>
                      <w:shd w:val="clear" w:color="auto" w:fill="FFFFFF"/>
                    </w:rPr>
                    <m:t>5</m:t>
                  </m:r>
                </m:e>
              </m:mr>
              <m:mr>
                <m:e>
                  <m:r>
                    <w:rPr>
                      <w:rStyle w:val="mord"/>
                      <w:rFonts w:ascii="Cambria Math" w:hAnsi="Cambria Math"/>
                      <w:color w:val="1F1F1F"/>
                      <w:sz w:val="24"/>
                      <w:szCs w:val="24"/>
                      <w:shd w:val="clear" w:color="auto" w:fill="FFFFFF"/>
                    </w:rPr>
                    <m:t>-1</m:t>
                  </m:r>
                </m:e>
              </m:mr>
              <m:mr>
                <m:e>
                  <m:r>
                    <w:rPr>
                      <w:rStyle w:val="mord"/>
                      <w:rFonts w:ascii="Cambria Math" w:hAnsi="Cambria Math"/>
                      <w:color w:val="1F1F1F"/>
                      <w:sz w:val="24"/>
                      <w:szCs w:val="24"/>
                      <w:shd w:val="clear" w:color="auto" w:fill="FFFFFF"/>
                    </w:rPr>
                    <m:t>0</m:t>
                  </m:r>
                </m:e>
              </m:mr>
            </m:m>
          </m:e>
        </m:d>
      </m:oMath>
      <w:r>
        <w:rPr>
          <w:rStyle w:val="mord"/>
          <w:rFonts w:asciiTheme="majorBidi" w:eastAsia="Times New Roman" w:hAnsiTheme="majorBidi" w:cstheme="majorBidi"/>
          <w:iCs/>
          <w:color w:val="1F1F1F"/>
          <w:sz w:val="28"/>
          <w:szCs w:val="28"/>
          <w:shd w:val="clear" w:color="auto" w:fill="FFFFFF"/>
        </w:rPr>
        <w:t xml:space="preserve"> </w:t>
      </w:r>
    </w:p>
    <w:p w14:paraId="399F014B" w14:textId="367E6B25" w:rsidR="006C1128" w:rsidRPr="006C1128" w:rsidRDefault="006C1128" w:rsidP="006C1128">
      <w:pPr>
        <w:rPr>
          <w:rFonts w:asciiTheme="majorBidi" w:eastAsia="Times New Roman" w:hAnsiTheme="majorBidi" w:cstheme="majorBidi"/>
          <w:iCs/>
          <w:color w:val="1F1F1F"/>
          <w:sz w:val="24"/>
          <w:szCs w:val="24"/>
        </w:rPr>
      </w:pPr>
      <m:oMath>
        <m:r>
          <w:rPr>
            <w:rFonts w:ascii="Cambria Math" w:eastAsia="Times New Roman" w:hAnsi="Cambria Math" w:cstheme="majorBidi"/>
            <w:color w:val="1F1F1F"/>
            <w:sz w:val="24"/>
            <w:szCs w:val="24"/>
          </w:rPr>
          <m:t>y=1      if 5+</m:t>
        </m:r>
        <m:d>
          <m:dPr>
            <m:ctrlPr>
              <w:rPr>
                <w:rFonts w:ascii="Cambria Math" w:eastAsia="Times New Roman" w:hAnsi="Cambria Math" w:cstheme="majorBidi"/>
                <w:i/>
                <w:iCs/>
                <w:color w:val="1F1F1F"/>
                <w:sz w:val="24"/>
                <w:szCs w:val="24"/>
              </w:rPr>
            </m:ctrlPr>
          </m:dPr>
          <m:e>
            <m:r>
              <w:rPr>
                <w:rFonts w:ascii="Cambria Math" w:eastAsia="Times New Roman" w:hAnsi="Cambria Math" w:cstheme="majorBidi"/>
                <w:color w:val="1F1F1F"/>
                <w:sz w:val="24"/>
                <w:szCs w:val="24"/>
              </w:rPr>
              <m:t>-1</m:t>
            </m:r>
          </m:e>
        </m:d>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+0 </m:t>
        </m:r>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2</m:t>
            </m:r>
          </m:sub>
        </m:sSub>
        <m:r>
          <w:rPr>
            <w:rFonts w:ascii="Cambria Math" w:eastAsia="Times New Roman" w:hAnsi="Cambria Math" w:cstheme="majorBidi"/>
            <w:color w:val="1F1F1F"/>
            <w:sz w:val="24"/>
            <w:szCs w:val="24"/>
          </w:rPr>
          <m:t xml:space="preserve"> ≥0</m:t>
        </m:r>
      </m:oMath>
      <w:r w:rsidRPr="006C1128">
        <w:rPr>
          <w:rFonts w:asciiTheme="majorBidi" w:eastAsia="Times New Roman" w:hAnsiTheme="majorBidi" w:cstheme="majorBidi"/>
          <w:iCs/>
          <w:color w:val="1F1F1F"/>
          <w:sz w:val="24"/>
          <w:szCs w:val="24"/>
        </w:rPr>
        <w:t xml:space="preserve"> </w:t>
      </w:r>
    </w:p>
    <w:p w14:paraId="2AE12F01" w14:textId="1FFC1670" w:rsidR="006C1128" w:rsidRPr="006C1128" w:rsidRDefault="006C1128" w:rsidP="006C1128">
      <w:pPr>
        <w:rPr>
          <w:rFonts w:asciiTheme="majorBidi" w:eastAsia="Times New Roman" w:hAnsiTheme="majorBidi" w:cstheme="majorBidi"/>
          <w:iCs/>
          <w:color w:val="1F1F1F"/>
          <w:sz w:val="24"/>
          <w:szCs w:val="24"/>
        </w:rPr>
      </w:pPr>
      <m:oMath>
        <m:r>
          <w:rPr>
            <w:rFonts w:ascii="Cambria Math" w:eastAsia="Times New Roman" w:hAnsi="Cambria Math" w:cstheme="majorBidi"/>
            <w:color w:val="1F1F1F"/>
            <w:sz w:val="24"/>
            <w:szCs w:val="24"/>
          </w:rPr>
          <m:t>5-</m:t>
        </m:r>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 ≥0</m:t>
        </m:r>
      </m:oMath>
      <w:r>
        <w:rPr>
          <w:rFonts w:asciiTheme="majorBidi" w:eastAsia="Times New Roman" w:hAnsiTheme="majorBidi" w:cstheme="majorBidi"/>
          <w:iCs/>
          <w:color w:val="1F1F1F"/>
          <w:sz w:val="24"/>
          <w:szCs w:val="24"/>
        </w:rPr>
        <w:t xml:space="preserve"> </w:t>
      </w:r>
    </w:p>
    <w:p w14:paraId="42BA3B6F" w14:textId="24F59597" w:rsidR="006C1128" w:rsidRPr="006C1128" w:rsidRDefault="006C1128" w:rsidP="006C1128">
      <w:pPr>
        <w:rPr>
          <w:rFonts w:asciiTheme="majorBidi" w:eastAsia="Times New Roman" w:hAnsiTheme="majorBidi" w:cstheme="majorBidi"/>
          <w:iCs/>
          <w:color w:val="1F1F1F"/>
          <w:sz w:val="24"/>
          <w:szCs w:val="24"/>
        </w:rPr>
      </w:pPr>
      <m:oMath>
        <m:r>
          <w:rPr>
            <w:rFonts w:ascii="Cambria Math" w:eastAsia="Times New Roman" w:hAnsi="Cambria Math" w:cstheme="majorBidi"/>
            <w:color w:val="1F1F1F"/>
            <w:sz w:val="24"/>
            <w:szCs w:val="24"/>
          </w:rPr>
          <m:t>-</m:t>
        </m:r>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 ≥-5</m:t>
        </m:r>
      </m:oMath>
      <w:r>
        <w:rPr>
          <w:rFonts w:asciiTheme="majorBidi" w:eastAsia="Times New Roman" w:hAnsiTheme="majorBidi" w:cstheme="majorBidi"/>
          <w:iCs/>
          <w:color w:val="1F1F1F"/>
          <w:sz w:val="24"/>
          <w:szCs w:val="24"/>
        </w:rPr>
        <w:t xml:space="preserve"> </w:t>
      </w:r>
    </w:p>
    <w:p w14:paraId="153A17AC" w14:textId="7C787F98" w:rsidR="006C1128" w:rsidRPr="006C1128" w:rsidRDefault="00394E3D" w:rsidP="006C1128">
      <w:pPr>
        <w:rPr>
          <w:rFonts w:asciiTheme="majorBidi" w:eastAsia="Times New Roman" w:hAnsiTheme="majorBidi" w:cstheme="majorBidi"/>
          <w:iCs/>
          <w:color w:val="1F1F1F"/>
          <w:sz w:val="24"/>
          <w:szCs w:val="24"/>
        </w:rPr>
      </w:pPr>
      <m:oMath>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 ≥5</m:t>
        </m:r>
      </m:oMath>
      <w:r w:rsidR="006C1128">
        <w:rPr>
          <w:rFonts w:asciiTheme="majorBidi" w:eastAsia="Times New Roman" w:hAnsiTheme="majorBidi" w:cstheme="majorBidi"/>
          <w:iCs/>
          <w:color w:val="1F1F1F"/>
          <w:sz w:val="24"/>
          <w:szCs w:val="24"/>
        </w:rPr>
        <w:t xml:space="preserve"> </w:t>
      </w:r>
    </w:p>
    <w:p w14:paraId="75E0B11F" w14:textId="107A355B" w:rsidR="00014F16" w:rsidRPr="00014F16" w:rsidRDefault="00014F16" w:rsidP="006C1128">
      <w:pPr>
        <w:rPr>
          <w:rFonts w:asciiTheme="majorBidi" w:eastAsia="Times New Roman" w:hAnsiTheme="majorBidi" w:cstheme="majorBidi"/>
          <w:iCs/>
          <w:color w:val="1F1F1F"/>
          <w:sz w:val="24"/>
          <w:szCs w:val="24"/>
        </w:rPr>
      </w:pPr>
      <w:r w:rsidRPr="00014F16">
        <w:rPr>
          <w:rFonts w:asciiTheme="majorBidi" w:eastAsia="Times New Roman" w:hAnsiTheme="majorBidi" w:cstheme="majorBidi"/>
          <w:color w:val="1F1F1F"/>
          <w:sz w:val="24"/>
          <w:szCs w:val="24"/>
        </w:rPr>
        <w:t>In this case, our decision boundary is a straight vertical line placed on the graph where</w:t>
      </w:r>
      <m:oMath>
        <m:r>
          <w:rPr>
            <w:rFonts w:ascii="Cambria Math" w:eastAsia="Times New Roman" w:hAnsi="Cambria Math" w:cstheme="majorBidi"/>
            <w:color w:val="1F1F1F"/>
            <w:sz w:val="24"/>
            <w:szCs w:val="24"/>
          </w:rPr>
          <m:t xml:space="preserve"> </m:t>
        </m:r>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=5</m:t>
        </m:r>
      </m:oMath>
      <w:r w:rsidR="006C1128">
        <w:rPr>
          <w:rFonts w:asciiTheme="majorBidi" w:eastAsia="Times New Roman" w:hAnsiTheme="majorBidi" w:cstheme="majorBidi"/>
          <w:iCs/>
          <w:color w:val="1F1F1F"/>
          <w:sz w:val="24"/>
          <w:szCs w:val="24"/>
        </w:rPr>
        <w:t xml:space="preserve"> </w:t>
      </w:r>
      <w:r w:rsidRPr="00014F16">
        <w:rPr>
          <w:rFonts w:asciiTheme="majorBidi" w:eastAsia="Times New Roman" w:hAnsiTheme="majorBidi" w:cstheme="majorBidi"/>
          <w:color w:val="1F1F1F"/>
          <w:sz w:val="24"/>
          <w:szCs w:val="24"/>
        </w:rPr>
        <w:t>, and everything to the left of that denotes y = 1, while everything to the right denotes y = 0.</w:t>
      </w:r>
    </w:p>
    <w:p w14:paraId="47F7EF51" w14:textId="0DA61BC5" w:rsidR="001977F0" w:rsidRDefault="00014F16" w:rsidP="006C1128">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t>Again, the input to the sigmoid function g(z) (</w:t>
      </w:r>
      <w:proofErr w:type="gramStart"/>
      <w:r w:rsidRPr="00014F16">
        <w:rPr>
          <w:rFonts w:asciiTheme="majorBidi" w:eastAsia="Times New Roman" w:hAnsiTheme="majorBidi" w:cstheme="majorBidi"/>
          <w:color w:val="1F1F1F"/>
          <w:sz w:val="24"/>
          <w:szCs w:val="24"/>
        </w:rPr>
        <w:t>e.g.</w:t>
      </w:r>
      <w:proofErr w:type="gramEnd"/>
      <w:r w:rsidRPr="00014F16">
        <w:rPr>
          <w:rFonts w:asciiTheme="majorBidi" w:eastAsia="Times New Roman" w:hAnsiTheme="majorBidi" w:cstheme="majorBidi"/>
          <w:color w:val="1F1F1F"/>
          <w:sz w:val="24"/>
          <w:szCs w:val="24"/>
        </w:rPr>
        <w:t xml:space="preserve"> </w:t>
      </w:r>
      <m:oMath>
        <m:sSup>
          <m:sSupPr>
            <m:ctrlPr>
              <w:rPr>
                <w:rFonts w:ascii="Cambria Math" w:eastAsia="Times New Roman" w:hAnsi="Cambria Math" w:cstheme="majorBidi"/>
                <w:iCs/>
                <w:color w:val="1F1F1F"/>
                <w:sz w:val="24"/>
                <w:szCs w:val="24"/>
              </w:rPr>
            </m:ctrlPr>
          </m:sSupPr>
          <m:e>
            <m:r>
              <w:rPr>
                <w:rFonts w:ascii="Cambria Math" w:eastAsia="Times New Roman" w:hAnsi="Cambria Math" w:cstheme="majorBidi"/>
                <w:color w:val="1F1F1F"/>
                <w:sz w:val="24"/>
                <w:szCs w:val="24"/>
              </w:rPr>
              <m:t>θ</m:t>
            </m:r>
          </m:e>
          <m:sup>
            <m:r>
              <w:rPr>
                <w:rFonts w:ascii="Cambria Math" w:eastAsia="Times New Roman" w:hAnsi="Cambria Math" w:cstheme="majorBidi"/>
                <w:color w:val="1F1F1F"/>
                <w:sz w:val="24"/>
                <w:szCs w:val="24"/>
              </w:rPr>
              <m:t>T</m:t>
            </m:r>
          </m:sup>
        </m:sSup>
      </m:oMath>
      <w:r w:rsidRPr="00014F16">
        <w:rPr>
          <w:rFonts w:asciiTheme="majorBidi" w:eastAsia="Times New Roman" w:hAnsiTheme="majorBidi" w:cstheme="majorBidi"/>
          <w:color w:val="1F1F1F"/>
          <w:sz w:val="24"/>
          <w:szCs w:val="24"/>
        </w:rPr>
        <w:t>) doesn't need to be linear, and could be a function that describes a circle (</w:t>
      </w:r>
      <w:proofErr w:type="spellStart"/>
      <w:r w:rsidRPr="00014F16">
        <w:rPr>
          <w:rFonts w:asciiTheme="majorBidi" w:eastAsia="Times New Roman" w:hAnsiTheme="majorBidi" w:cstheme="majorBidi"/>
          <w:color w:val="1F1F1F"/>
          <w:sz w:val="24"/>
          <w:szCs w:val="24"/>
        </w:rPr>
        <w:t>e.g</w:t>
      </w:r>
      <w:proofErr w:type="spellEnd"/>
      <w:r w:rsidR="006C1128">
        <w:rPr>
          <w:rFonts w:asciiTheme="majorBidi" w:eastAsia="Times New Roman" w:hAnsiTheme="majorBidi" w:cstheme="majorBidi"/>
          <w:color w:val="1F1F1F"/>
          <w:sz w:val="24"/>
          <w:szCs w:val="24"/>
        </w:rPr>
        <w:t xml:space="preserve"> </w:t>
      </w:r>
      <m:oMath>
        <m:r>
          <w:rPr>
            <w:rFonts w:ascii="Cambria Math" w:eastAsia="Times New Roman" w:hAnsi="Cambria Math" w:cstheme="majorBidi"/>
            <w:color w:val="1F1F1F"/>
            <w:sz w:val="24"/>
            <w:szCs w:val="24"/>
          </w:rPr>
          <m:t>z=</m:t>
        </m:r>
        <m:sSub>
          <m:sSubPr>
            <m:ctrlPr>
              <w:rPr>
                <w:rFonts w:ascii="Cambria Math" w:eastAsia="Times New Roman" w:hAnsi="Cambria Math" w:cstheme="majorBidi"/>
                <w:i/>
                <w:iCs/>
                <w:color w:val="1F1F1F"/>
                <w:sz w:val="24"/>
                <w:szCs w:val="24"/>
              </w:rPr>
            </m:ctrlPr>
          </m:sSubPr>
          <m:e>
            <m:r>
              <w:rPr>
                <w:rStyle w:val="mord"/>
                <w:rFonts w:ascii="Cambria Math" w:hAnsi="Cambria Math"/>
                <w:color w:val="1F1F1F"/>
                <w:sz w:val="24"/>
                <w:szCs w:val="24"/>
                <w:shd w:val="clear" w:color="auto" w:fill="FFFFFF"/>
              </w:rPr>
              <m:t>θ</m:t>
            </m:r>
          </m:e>
          <m:sub>
            <m:r>
              <w:rPr>
                <w:rFonts w:ascii="Cambria Math" w:eastAsia="Times New Roman" w:hAnsi="Cambria Math" w:cstheme="majorBidi"/>
                <w:color w:val="1F1F1F"/>
                <w:sz w:val="24"/>
                <w:szCs w:val="24"/>
              </w:rPr>
              <m:t>0</m:t>
            </m:r>
          </m:sub>
        </m:sSub>
        <m:r>
          <w:rPr>
            <w:rFonts w:ascii="Cambria Math" w:eastAsia="Times New Roman" w:hAnsi="Cambria Math" w:cstheme="majorBidi"/>
            <w:color w:val="1F1F1F"/>
            <w:sz w:val="24"/>
            <w:szCs w:val="24"/>
          </w:rPr>
          <m:t xml:space="preserve">+ </m:t>
        </m:r>
        <m:sSub>
          <m:sSubPr>
            <m:ctrlPr>
              <w:rPr>
                <w:rFonts w:ascii="Cambria Math" w:eastAsia="Times New Roman" w:hAnsi="Cambria Math" w:cstheme="majorBidi"/>
                <w:i/>
                <w:iCs/>
                <w:color w:val="1F1F1F"/>
                <w:sz w:val="24"/>
                <w:szCs w:val="24"/>
              </w:rPr>
            </m:ctrlPr>
          </m:sSubPr>
          <m:e>
            <m:r>
              <w:rPr>
                <w:rStyle w:val="mord"/>
                <w:rFonts w:ascii="Cambria Math" w:hAnsi="Cambria Math"/>
                <w:color w:val="1F1F1F"/>
                <w:sz w:val="24"/>
                <w:szCs w:val="24"/>
                <w:shd w:val="clear" w:color="auto" w:fill="FFFFFF"/>
              </w:rPr>
              <m:t>θ</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 </m:t>
        </m:r>
        <m:sSup>
          <m:sSupPr>
            <m:ctrlPr>
              <w:rPr>
                <w:rFonts w:ascii="Cambria Math" w:eastAsia="Times New Roman" w:hAnsi="Cambria Math" w:cstheme="majorBidi"/>
                <w:i/>
                <w:iCs/>
                <w:color w:val="1F1F1F"/>
                <w:sz w:val="24"/>
                <w:szCs w:val="24"/>
              </w:rPr>
            </m:ctrlPr>
          </m:sSupPr>
          <m:e>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e>
          <m:sup>
            <m:r>
              <w:rPr>
                <w:rFonts w:ascii="Cambria Math" w:eastAsia="Times New Roman" w:hAnsi="Cambria Math" w:cstheme="majorBidi"/>
                <w:color w:val="1F1F1F"/>
                <w:sz w:val="24"/>
                <w:szCs w:val="24"/>
              </w:rPr>
              <m:t>2</m:t>
            </m:r>
          </m:sup>
        </m:sSup>
        <m:r>
          <w:rPr>
            <w:rFonts w:ascii="Cambria Math" w:eastAsia="Times New Roman" w:hAnsi="Cambria Math" w:cstheme="majorBidi"/>
            <w:color w:val="1F1F1F"/>
            <w:sz w:val="24"/>
            <w:szCs w:val="24"/>
          </w:rPr>
          <m:t>+</m:t>
        </m:r>
        <m:sSub>
          <m:sSubPr>
            <m:ctrlPr>
              <w:rPr>
                <w:rFonts w:ascii="Cambria Math" w:eastAsia="Times New Roman" w:hAnsi="Cambria Math" w:cstheme="majorBidi"/>
                <w:i/>
                <w:iCs/>
                <w:color w:val="1F1F1F"/>
                <w:sz w:val="24"/>
                <w:szCs w:val="24"/>
              </w:rPr>
            </m:ctrlPr>
          </m:sSubPr>
          <m:e>
            <m:r>
              <w:rPr>
                <w:rStyle w:val="mord"/>
                <w:rFonts w:ascii="Cambria Math" w:hAnsi="Cambria Math"/>
                <w:color w:val="1F1F1F"/>
                <w:sz w:val="24"/>
                <w:szCs w:val="24"/>
                <w:shd w:val="clear" w:color="auto" w:fill="FFFFFF"/>
              </w:rPr>
              <m:t>θ</m:t>
            </m:r>
          </m:e>
          <m:sub>
            <m:r>
              <w:rPr>
                <w:rFonts w:ascii="Cambria Math" w:eastAsia="Times New Roman" w:hAnsi="Cambria Math" w:cstheme="majorBidi"/>
                <w:color w:val="1F1F1F"/>
                <w:sz w:val="24"/>
                <w:szCs w:val="24"/>
              </w:rPr>
              <m:t>2</m:t>
            </m:r>
          </m:sub>
        </m:sSub>
        <m:r>
          <w:rPr>
            <w:rFonts w:ascii="Cambria Math" w:eastAsia="Times New Roman" w:hAnsi="Cambria Math" w:cstheme="majorBidi"/>
            <w:color w:val="1F1F1F"/>
            <w:sz w:val="24"/>
            <w:szCs w:val="24"/>
          </w:rPr>
          <m:t xml:space="preserve"> </m:t>
        </m:r>
        <m:sSup>
          <m:sSupPr>
            <m:ctrlPr>
              <w:rPr>
                <w:rFonts w:ascii="Cambria Math" w:eastAsia="Times New Roman" w:hAnsi="Cambria Math" w:cstheme="majorBidi"/>
                <w:i/>
                <w:iCs/>
                <w:color w:val="1F1F1F"/>
                <w:sz w:val="24"/>
                <w:szCs w:val="24"/>
              </w:rPr>
            </m:ctrlPr>
          </m:sSupPr>
          <m:e>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2</m:t>
                </m:r>
              </m:sub>
            </m:sSub>
          </m:e>
          <m:sup>
            <m:r>
              <w:rPr>
                <w:rFonts w:ascii="Cambria Math" w:eastAsia="Times New Roman" w:hAnsi="Cambria Math" w:cstheme="majorBidi"/>
                <w:color w:val="1F1F1F"/>
                <w:sz w:val="24"/>
                <w:szCs w:val="24"/>
              </w:rPr>
              <m:t>2</m:t>
            </m:r>
          </m:sup>
        </m:sSup>
      </m:oMath>
      <w:r w:rsidRPr="00014F16">
        <w:rPr>
          <w:rFonts w:asciiTheme="majorBidi" w:eastAsia="Times New Roman" w:hAnsiTheme="majorBidi" w:cstheme="majorBidi"/>
          <w:color w:val="1F1F1F"/>
          <w:sz w:val="24"/>
          <w:szCs w:val="24"/>
        </w:rPr>
        <w:t>​) or any shape to fit our data.</w:t>
      </w:r>
    </w:p>
    <w:p w14:paraId="3883FC0E" w14:textId="77777777" w:rsidR="001977F0" w:rsidRDefault="001977F0">
      <w:pPr>
        <w:rPr>
          <w:rFonts w:asciiTheme="majorBidi" w:eastAsia="Times New Roman" w:hAnsiTheme="majorBidi" w:cstheme="majorBidi"/>
          <w:color w:val="1F1F1F"/>
          <w:sz w:val="24"/>
          <w:szCs w:val="24"/>
        </w:rPr>
      </w:pPr>
      <w:r>
        <w:rPr>
          <w:rFonts w:asciiTheme="majorBidi" w:eastAsia="Times New Roman" w:hAnsiTheme="majorBidi" w:cstheme="majorBidi"/>
          <w:color w:val="1F1F1F"/>
          <w:sz w:val="24"/>
          <w:szCs w:val="24"/>
        </w:rPr>
        <w:br w:type="page"/>
      </w:r>
    </w:p>
    <w:p w14:paraId="03E77839" w14:textId="77777777" w:rsidR="001977F0" w:rsidRPr="001977F0" w:rsidRDefault="001977F0" w:rsidP="001977F0">
      <w:pPr>
        <w:pStyle w:val="Heading1"/>
        <w:shd w:val="clear" w:color="auto" w:fill="FFFFFF"/>
        <w:spacing w:before="480" w:beforeAutospacing="0" w:after="360" w:afterAutospacing="0"/>
        <w:rPr>
          <w:rFonts w:asciiTheme="majorBidi" w:hAnsiTheme="majorBidi" w:cstheme="majorBidi"/>
          <w:color w:val="1F1F1F"/>
          <w:spacing w:val="-2"/>
        </w:rPr>
      </w:pPr>
      <w:r w:rsidRPr="001977F0">
        <w:rPr>
          <w:rFonts w:asciiTheme="majorBidi" w:hAnsiTheme="majorBidi" w:cstheme="majorBidi"/>
          <w:color w:val="1F1F1F"/>
          <w:spacing w:val="-2"/>
        </w:rPr>
        <w:lastRenderedPageBreak/>
        <w:t>Cost Function</w:t>
      </w:r>
    </w:p>
    <w:p w14:paraId="61FBE65E" w14:textId="77777777" w:rsidR="001977F0" w:rsidRP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We cannot use the same cost function that we use for linear regression because the Logistic Function will cause the output to be wavy, causing many local optima. In other words, it will not be a convex function.</w:t>
      </w:r>
    </w:p>
    <w:p w14:paraId="17C17ED0" w14:textId="74EA9474" w:rsidR="001977F0" w:rsidRP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Instead, our cost function for logistic regression looks like:</w:t>
      </w:r>
    </w:p>
    <w:p w14:paraId="664E2105" w14:textId="12C067B8" w:rsidR="001977F0" w:rsidRPr="001977F0" w:rsidRDefault="001977F0" w:rsidP="001977F0">
      <w:pPr>
        <w:pStyle w:val="NormalWeb"/>
        <w:shd w:val="clear" w:color="auto" w:fill="FFFFFF"/>
        <w:spacing w:before="0" w:beforeAutospacing="0" w:after="240" w:afterAutospacing="0"/>
        <w:rPr>
          <w:rFonts w:ascii="Arial" w:hAnsi="Arial" w:cs="Arial"/>
          <w:sz w:val="28"/>
          <w:szCs w:val="28"/>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cstheme="majorBidi"/>
                  <w:sz w:val="28"/>
                  <w:szCs w:val="28"/>
                </w:rPr>
                <m:t xml:space="preserve"> 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x</m:t>
                          </m:r>
                        </m:e>
                        <m:sup>
                          <m:r>
                            <w:rPr>
                              <w:rStyle w:val="mtext"/>
                              <w:rFonts w:ascii="Cambria Math" w:eastAsiaTheme="minorEastAsia" w:hAnsi="Cambria Math"/>
                              <w:sz w:val="28"/>
                              <w:szCs w:val="28"/>
                            </w:rPr>
                            <m:t>(i)</m:t>
                          </m:r>
                        </m:sup>
                      </m:sSup>
                    </m:e>
                  </m:d>
                  <m:r>
                    <w:rPr>
                      <w:rFonts w:ascii="Cambria Math" w:hAnsi="Cambria Math" w:cstheme="majorBidi"/>
                      <w:sz w:val="28"/>
                      <w:szCs w:val="28"/>
                    </w:rPr>
                    <m:t xml:space="preserve">-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r>
                        <w:rPr>
                          <w:rStyle w:val="mtext"/>
                          <w:rFonts w:ascii="Cambria Math" w:eastAsiaTheme="minorEastAsia" w:hAnsi="Cambria Math"/>
                          <w:sz w:val="28"/>
                          <w:szCs w:val="28"/>
                        </w:rPr>
                        <m:t>(i)</m:t>
                      </m:r>
                    </m:sup>
                  </m:sSup>
                </m:e>
              </m:d>
            </m:e>
          </m:nary>
        </m:oMath>
      </m:oMathPara>
    </w:p>
    <w:p w14:paraId="1E5631C7" w14:textId="2B6BCDAE" w:rsidR="001977F0" w:rsidRPr="001977F0" w:rsidRDefault="001977F0" w:rsidP="00C250D0">
      <w:pPr>
        <w:pStyle w:val="NormalWeb"/>
        <w:shd w:val="clear" w:color="auto" w:fill="FFFFFF"/>
        <w:spacing w:before="0" w:beforeAutospacing="0" w:after="240" w:afterAutospacing="0"/>
        <w:rPr>
          <w:rFonts w:ascii="Arial" w:hAnsi="Arial" w:cs="Arial"/>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m:t>
          </m:r>
          <m:d>
            <m:dPr>
              <m:begChr m:val="{"/>
              <m:endChr m:val=""/>
              <m:ctrlPr>
                <w:rPr>
                  <w:rFonts w:ascii="Cambria Math" w:hAnsi="Cambria Math" w:cstheme="majorBidi"/>
                  <w:i/>
                  <w:sz w:val="28"/>
                  <w:szCs w:val="28"/>
                </w:rPr>
              </m:ctrlPr>
            </m:dPr>
            <m:e>
              <m:m>
                <m:mPr>
                  <m:mcs>
                    <m:mc>
                      <m:mcPr>
                        <m:count m:val="1"/>
                        <m:mcJc m:val="center"/>
                      </m:mcPr>
                    </m:mc>
                  </m:mcs>
                  <m:ctrlPr>
                    <w:rPr>
                      <w:rFonts w:ascii="Cambria Math" w:hAnsi="Cambria Math" w:cstheme="majorBidi"/>
                      <w:i/>
                      <w:sz w:val="28"/>
                      <w:szCs w:val="28"/>
                    </w:rPr>
                  </m:ctrlPr>
                </m:mPr>
                <m:mr>
                  <m:e>
                    <m:r>
                      <w:rPr>
                        <w:rFonts w:ascii="Cambria Math" w:hAnsi="Cambria Math" w:cstheme="majorBidi"/>
                        <w:sz w:val="28"/>
                        <w:szCs w:val="28"/>
                      </w:rPr>
                      <m:t>-</m:t>
                    </m:r>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e>
                        </m:d>
                      </m:e>
                    </m:func>
                    <m:r>
                      <w:rPr>
                        <w:rFonts w:ascii="Cambria Math" w:hAnsi="Cambria Math" w:cstheme="majorBidi"/>
                        <w:sz w:val="28"/>
                        <w:szCs w:val="28"/>
                      </w:rPr>
                      <m:t xml:space="preserve">              if y=1</m:t>
                    </m:r>
                  </m:e>
                </m:mr>
                <m:mr>
                  <m:e>
                    <m:r>
                      <w:rPr>
                        <w:rFonts w:ascii="Cambria Math" w:hAnsi="Cambria Math" w:cstheme="majorBidi"/>
                        <w:sz w:val="28"/>
                        <w:szCs w:val="28"/>
                      </w:rPr>
                      <m:t>-</m:t>
                    </m:r>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r>
                              <w:rPr>
                                <w:rFonts w:ascii="Cambria Math" w:hAnsi="Cambria Math" w:cstheme="majorBidi"/>
                                <w:sz w:val="28"/>
                                <w:szCs w:val="28"/>
                              </w:rPr>
                              <m:t>1-</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e>
                        </m:d>
                      </m:e>
                    </m:func>
                    <m:r>
                      <w:rPr>
                        <w:rFonts w:ascii="Cambria Math" w:hAnsi="Cambria Math" w:cstheme="majorBidi"/>
                        <w:sz w:val="28"/>
                        <w:szCs w:val="28"/>
                      </w:rPr>
                      <m:t xml:space="preserve">     if y=0</m:t>
                    </m:r>
                  </m:e>
                </m:mr>
              </m:m>
            </m:e>
          </m:d>
        </m:oMath>
      </m:oMathPara>
    </w:p>
    <w:p w14:paraId="73DE47F2" w14:textId="77777777" w:rsidR="001977F0" w:rsidRPr="001977F0" w:rsidRDefault="001977F0" w:rsidP="001977F0">
      <w:pPr>
        <w:pStyle w:val="NormalWeb"/>
        <w:shd w:val="clear" w:color="auto" w:fill="FFFFFF"/>
        <w:spacing w:before="0" w:beforeAutospacing="0" w:after="240" w:afterAutospacing="0"/>
        <w:rPr>
          <w:rFonts w:ascii="Arial" w:hAnsi="Arial" w:cs="Arial"/>
          <w:color w:val="1F1F1F"/>
        </w:rPr>
      </w:pPr>
    </w:p>
    <w:p w14:paraId="4F30CBC5" w14:textId="44A85868" w:rsidR="001977F0" w:rsidRDefault="001977F0" w:rsidP="001977F0">
      <w:pPr>
        <w:jc w:val="center"/>
        <w:rPr>
          <w:rFonts w:ascii="Times New Roman" w:hAnsi="Times New Roman" w:cs="Times New Roman"/>
        </w:rPr>
      </w:pPr>
      <w:r>
        <w:rPr>
          <w:noProof/>
        </w:rPr>
        <w:drawing>
          <wp:inline distT="0" distB="0" distL="0" distR="0" wp14:anchorId="5F1C5EF1" wp14:editId="54365D5B">
            <wp:extent cx="2857500" cy="23241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
    <w:p w14:paraId="1E06364F" w14:textId="61BAC2A9" w:rsidR="001977F0" w:rsidRDefault="001977F0" w:rsidP="001977F0">
      <w:pPr>
        <w:jc w:val="center"/>
      </w:pPr>
      <w:r>
        <w:rPr>
          <w:noProof/>
        </w:rPr>
        <w:drawing>
          <wp:inline distT="0" distB="0" distL="0" distR="0" wp14:anchorId="5E732F39" wp14:editId="29D4BF47">
            <wp:extent cx="2849880" cy="2667000"/>
            <wp:effectExtent l="0" t="0" r="762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2667000"/>
                    </a:xfrm>
                    <a:prstGeom prst="rect">
                      <a:avLst/>
                    </a:prstGeom>
                    <a:noFill/>
                    <a:ln>
                      <a:noFill/>
                    </a:ln>
                  </pic:spPr>
                </pic:pic>
              </a:graphicData>
            </a:graphic>
          </wp:inline>
        </w:drawing>
      </w:r>
    </w:p>
    <w:p w14:paraId="6F5E4432" w14:textId="68108EBC" w:rsid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lastRenderedPageBreak/>
        <w:t>The more our hypothesis is off from y, the larger the cost function output. If our hypothesis is equal to y, then our cost is 0:</w:t>
      </w:r>
    </w:p>
    <w:p w14:paraId="5E40B769" w14:textId="33E97756" w:rsidR="001977F0" w:rsidRPr="001977F0" w:rsidRDefault="001977F0" w:rsidP="001977F0">
      <w:pPr>
        <w:pStyle w:val="NormalWeb"/>
        <w:shd w:val="clear" w:color="auto" w:fill="FFFFFF"/>
        <w:spacing w:before="0" w:beforeAutospacing="0" w:after="240" w:afterAutospacing="0"/>
        <w:rPr>
          <w:rFonts w:asciiTheme="majorBidi" w:hAnsiTheme="majorBidi" w:cstheme="majorBidi"/>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 xml:space="preserve">=0  if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=y</m:t>
          </m:r>
        </m:oMath>
      </m:oMathPara>
    </w:p>
    <w:p w14:paraId="3919206B" w14:textId="49F85E1C" w:rsidR="001977F0" w:rsidRPr="001977F0" w:rsidRDefault="001977F0" w:rsidP="001977F0">
      <w:pPr>
        <w:pStyle w:val="NormalWeb"/>
        <w:shd w:val="clear" w:color="auto" w:fill="FFFFFF"/>
        <w:spacing w:before="0" w:beforeAutospacing="0" w:after="240" w:afterAutospacing="0"/>
        <w:rPr>
          <w:rFonts w:asciiTheme="majorBidi" w:hAnsiTheme="majorBidi" w:cstheme="majorBidi"/>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 xml:space="preserve">⟶∞  if y=0 and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xml:space="preserve"> ⟶∞</m:t>
          </m:r>
        </m:oMath>
      </m:oMathPara>
    </w:p>
    <w:p w14:paraId="1E93E7F9" w14:textId="72EAEA75" w:rsidR="001977F0" w:rsidRPr="001977F0" w:rsidRDefault="001977F0" w:rsidP="001977F0">
      <w:pPr>
        <w:pStyle w:val="NormalWeb"/>
        <w:shd w:val="clear" w:color="auto" w:fill="FFFFFF"/>
        <w:spacing w:before="0" w:beforeAutospacing="0" w:after="240" w:afterAutospacing="0"/>
        <w:rPr>
          <w:rFonts w:asciiTheme="majorBidi" w:hAnsiTheme="majorBidi" w:cstheme="majorBidi"/>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 xml:space="preserve">⟶∞  if y=1 and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xml:space="preserve"> ⟶0</m:t>
          </m:r>
        </m:oMath>
      </m:oMathPara>
    </w:p>
    <w:p w14:paraId="1CFB5851" w14:textId="77777777" w:rsidR="001977F0" w:rsidRP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If our correct answer 'y' is 0, then the cost function will be 0 if our hypothesis function also outputs 0. If our hypothesis approaches 1, then the cost function will approach infinity.</w:t>
      </w:r>
    </w:p>
    <w:p w14:paraId="7177DA70" w14:textId="77777777" w:rsidR="001977F0" w:rsidRP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If our correct answer 'y' is 1, then the cost function will be 0 if our hypothesis function outputs 1. If our hypothesis approaches 0, then the cost function will approach infinity.</w:t>
      </w:r>
    </w:p>
    <w:p w14:paraId="1E03F1AD" w14:textId="6E9868B4" w:rsid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 xml:space="preserve">Note that writing the cost function in this way guarantees that J(θ) is convex for logistic regression. </w:t>
      </w:r>
    </w:p>
    <w:p w14:paraId="67F5C676" w14:textId="5ACB8D7C" w:rsidR="006A6084" w:rsidRDefault="006A6084" w:rsidP="001977F0">
      <w:pPr>
        <w:pStyle w:val="NormalWeb"/>
        <w:shd w:val="clear" w:color="auto" w:fill="FFFFFF"/>
        <w:spacing w:before="0" w:beforeAutospacing="0" w:after="240" w:afterAutospacing="0"/>
        <w:rPr>
          <w:rFonts w:asciiTheme="majorBidi" w:hAnsiTheme="majorBidi" w:cstheme="majorBidi"/>
          <w:color w:val="1F1F1F"/>
        </w:rPr>
      </w:pPr>
    </w:p>
    <w:p w14:paraId="19AB5D8E" w14:textId="77777777" w:rsidR="006A6084" w:rsidRPr="006A6084" w:rsidRDefault="006A6084" w:rsidP="006A6084">
      <w:pPr>
        <w:pStyle w:val="NormalWeb"/>
        <w:spacing w:after="240"/>
        <w:rPr>
          <w:rFonts w:asciiTheme="majorBidi" w:hAnsiTheme="majorBidi" w:cstheme="majorBidi"/>
          <w:b/>
          <w:bCs/>
          <w:color w:val="1F1F1F"/>
          <w:spacing w:val="-2"/>
          <w:kern w:val="36"/>
          <w:sz w:val="48"/>
          <w:szCs w:val="48"/>
        </w:rPr>
      </w:pPr>
      <w:r w:rsidRPr="006A6084">
        <w:rPr>
          <w:rFonts w:asciiTheme="majorBidi" w:hAnsiTheme="majorBidi" w:cstheme="majorBidi"/>
          <w:b/>
          <w:bCs/>
          <w:color w:val="1F1F1F"/>
          <w:spacing w:val="-2"/>
          <w:kern w:val="36"/>
          <w:sz w:val="48"/>
          <w:szCs w:val="48"/>
        </w:rPr>
        <w:t xml:space="preserve">Simplified Cost Function and Gradient Descent </w:t>
      </w:r>
    </w:p>
    <w:p w14:paraId="12A46B8B" w14:textId="77777777"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We can compress our cost function's two conditional cases into one case:</w:t>
      </w:r>
    </w:p>
    <w:p w14:paraId="66495461" w14:textId="72AC47A8" w:rsidR="00935E24" w:rsidRPr="00935E24" w:rsidRDefault="00935E24" w:rsidP="006A6084">
      <w:pPr>
        <w:pStyle w:val="NormalWeb"/>
        <w:spacing w:after="240"/>
        <w:rPr>
          <w:rFonts w:asciiTheme="majorBidi" w:hAnsiTheme="majorBidi" w:cstheme="majorBidi"/>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 -y</m:t>
          </m:r>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e>
              </m:d>
            </m:e>
          </m:func>
          <m:r>
            <w:rPr>
              <w:rFonts w:ascii="Cambria Math" w:hAnsi="Cambria Math" w:cstheme="majorBidi"/>
              <w:sz w:val="28"/>
              <w:szCs w:val="28"/>
            </w:rPr>
            <m:t>-</m:t>
          </m:r>
          <m:d>
            <m:dPr>
              <m:ctrlPr>
                <w:rPr>
                  <w:rFonts w:ascii="Cambria Math" w:hAnsi="Cambria Math" w:cstheme="majorBidi"/>
                  <w:i/>
                  <w:sz w:val="28"/>
                  <w:szCs w:val="28"/>
                </w:rPr>
              </m:ctrlPr>
            </m:dPr>
            <m:e>
              <m:r>
                <w:rPr>
                  <w:rFonts w:ascii="Cambria Math" w:hAnsi="Cambria Math" w:cstheme="majorBidi"/>
                  <w:sz w:val="28"/>
                  <w:szCs w:val="28"/>
                </w:rPr>
                <m:t>1-y</m:t>
              </m:r>
            </m:e>
          </m:d>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1-</m:t>
                      </m:r>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e>
              </m:d>
            </m:e>
          </m:func>
        </m:oMath>
      </m:oMathPara>
    </w:p>
    <w:p w14:paraId="4E1EF1FF" w14:textId="7C48E360" w:rsidR="006A6084" w:rsidRPr="00935E24" w:rsidRDefault="006A6084" w:rsidP="006A6084">
      <w:pPr>
        <w:pStyle w:val="NormalWeb"/>
        <w:spacing w:after="240"/>
        <w:rPr>
          <w:rFonts w:asciiTheme="majorBidi" w:hAnsiTheme="majorBidi" w:cstheme="majorBidi"/>
          <w:color w:val="1F1F1F"/>
        </w:rPr>
      </w:pPr>
      <w:r w:rsidRPr="00935E24">
        <w:rPr>
          <w:rFonts w:asciiTheme="majorBidi" w:hAnsiTheme="majorBidi" w:cstheme="majorBidi"/>
          <w:color w:val="1F1F1F"/>
        </w:rPr>
        <w:t xml:space="preserve">Notice that when y is equal to 1, then the second term </w:t>
      </w:r>
      <m:oMath>
        <m:d>
          <m:dPr>
            <m:ctrlPr>
              <w:rPr>
                <w:rFonts w:ascii="Cambria Math" w:hAnsi="Cambria Math" w:cstheme="majorBidi"/>
                <w:i/>
              </w:rPr>
            </m:ctrlPr>
          </m:dPr>
          <m:e>
            <m:r>
              <w:rPr>
                <w:rFonts w:ascii="Cambria Math" w:hAnsi="Cambria Math" w:cstheme="majorBidi"/>
              </w:rPr>
              <m:t>1-y</m:t>
            </m:r>
          </m:e>
        </m:d>
        <m:func>
          <m:funcPr>
            <m:ctrlPr>
              <w:rPr>
                <w:rFonts w:ascii="Cambria Math" w:hAnsi="Cambria Math" w:cstheme="majorBidi"/>
                <w:i/>
              </w:rPr>
            </m:ctrlPr>
          </m:funcPr>
          <m:fName>
            <m:r>
              <m:rPr>
                <m:sty m:val="p"/>
              </m:rPr>
              <w:rPr>
                <w:rFonts w:ascii="Cambria Math" w:hAnsi="Cambria Math" w:cstheme="majorBidi"/>
              </w:rPr>
              <m:t>log</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1-</m:t>
                    </m:r>
                    <m:r>
                      <w:rPr>
                        <w:rFonts w:ascii="Cambria Math" w:hAnsi="Cambria Math" w:cstheme="majorBidi"/>
                      </w:rPr>
                      <m:t>h</m:t>
                    </m:r>
                  </m:e>
                  <m:sub>
                    <m:r>
                      <w:rPr>
                        <w:rFonts w:ascii="Cambria Math" w:hAnsi="Cambria Math" w:cstheme="majorBidi"/>
                      </w:rPr>
                      <m:t>θ</m:t>
                    </m:r>
                  </m:sub>
                </m:sSub>
                <m:d>
                  <m:dPr>
                    <m:ctrlPr>
                      <w:rPr>
                        <w:rFonts w:ascii="Cambria Math" w:hAnsi="Cambria Math" w:cstheme="majorBidi"/>
                        <w:i/>
                      </w:rPr>
                    </m:ctrlPr>
                  </m:dPr>
                  <m:e>
                    <m:r>
                      <w:rPr>
                        <w:rStyle w:val="mtext"/>
                        <w:rFonts w:ascii="Cambria Math" w:eastAsiaTheme="minorEastAsia" w:hAnsi="Cambria Math" w:cstheme="minorBidi"/>
                      </w:rPr>
                      <m:t>x</m:t>
                    </m:r>
                  </m:e>
                </m:d>
              </m:e>
            </m:d>
          </m:e>
        </m:func>
      </m:oMath>
      <w:r w:rsidRPr="00935E24">
        <w:rPr>
          <w:rFonts w:asciiTheme="majorBidi" w:hAnsiTheme="majorBidi" w:cstheme="majorBidi"/>
          <w:color w:val="1F1F1F"/>
        </w:rPr>
        <w:t xml:space="preserve">will be zero and will not affect the result. If y is equal to 0, then the first term </w:t>
      </w:r>
      <m:oMath>
        <m:r>
          <w:rPr>
            <w:rFonts w:ascii="Cambria Math" w:hAnsi="Cambria Math" w:cstheme="majorBidi"/>
          </w:rPr>
          <m:t>-y</m:t>
        </m:r>
        <m:func>
          <m:funcPr>
            <m:ctrlPr>
              <w:rPr>
                <w:rFonts w:ascii="Cambria Math" w:hAnsi="Cambria Math" w:cstheme="majorBidi"/>
                <w:i/>
              </w:rPr>
            </m:ctrlPr>
          </m:funcPr>
          <m:fName>
            <m:r>
              <m:rPr>
                <m:sty m:val="p"/>
              </m:rPr>
              <w:rPr>
                <w:rFonts w:ascii="Cambria Math" w:hAnsi="Cambria Math" w:cstheme="majorBidi"/>
              </w:rPr>
              <m:t>log</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θ</m:t>
                    </m:r>
                  </m:sub>
                </m:sSub>
                <m:d>
                  <m:dPr>
                    <m:ctrlPr>
                      <w:rPr>
                        <w:rFonts w:ascii="Cambria Math" w:hAnsi="Cambria Math" w:cstheme="majorBidi"/>
                        <w:i/>
                      </w:rPr>
                    </m:ctrlPr>
                  </m:dPr>
                  <m:e>
                    <m:r>
                      <w:rPr>
                        <w:rStyle w:val="mtext"/>
                        <w:rFonts w:ascii="Cambria Math" w:eastAsiaTheme="minorEastAsia" w:hAnsi="Cambria Math" w:cstheme="minorBidi"/>
                      </w:rPr>
                      <m:t>x</m:t>
                    </m:r>
                  </m:e>
                </m:d>
              </m:e>
            </m:d>
          </m:e>
        </m:func>
      </m:oMath>
      <w:r w:rsidRPr="00935E24">
        <w:rPr>
          <w:rFonts w:asciiTheme="majorBidi" w:hAnsiTheme="majorBidi" w:cstheme="majorBidi"/>
          <w:color w:val="1F1F1F"/>
        </w:rPr>
        <w:t xml:space="preserve"> will be zero and will not affect the result.</w:t>
      </w:r>
    </w:p>
    <w:p w14:paraId="14369BE8" w14:textId="77777777"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We can fully write out our entire cost function as follows:</w:t>
      </w:r>
    </w:p>
    <w:p w14:paraId="474F39F6" w14:textId="59FDBD0C" w:rsidR="00935E24" w:rsidRPr="00935E24" w:rsidRDefault="00935E24" w:rsidP="00935E24">
      <w:pPr>
        <w:pStyle w:val="NormalWeb"/>
        <w:shd w:val="clear" w:color="auto" w:fill="FFFFFF"/>
        <w:spacing w:before="0" w:beforeAutospacing="0" w:after="300" w:afterAutospacing="0" w:line="315" w:lineRule="atLeast"/>
        <w:rPr>
          <w:rFonts w:asciiTheme="majorBidi" w:hAnsiTheme="majorBidi" w:cstheme="majorBidi"/>
          <w:sz w:val="28"/>
          <w:szCs w:val="28"/>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cstheme="majorBidi"/>
                  <w:sz w:val="28"/>
                  <w:szCs w:val="28"/>
                </w:rPr>
                <m:t xml:space="preserve">[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e>
                  </m:d>
                </m:e>
              </m:func>
              <m:r>
                <w:rPr>
                  <w:rFonts w:ascii="Cambria Math" w:hAnsi="Cambria Math" w:cstheme="majorBidi"/>
                  <w:sz w:val="28"/>
                  <w:szCs w:val="28"/>
                </w:rPr>
                <m:t>+</m:t>
              </m:r>
              <m:d>
                <m:dPr>
                  <m:ctrlPr>
                    <w:rPr>
                      <w:rFonts w:ascii="Cambria Math" w:hAnsi="Cambria Math" w:cstheme="majorBidi"/>
                      <w:i/>
                      <w:sz w:val="28"/>
                      <w:szCs w:val="28"/>
                    </w:rPr>
                  </m:ctrlPr>
                </m:dPr>
                <m:e>
                  <m:r>
                    <w:rPr>
                      <w:rFonts w:ascii="Cambria Math" w:hAnsi="Cambria Math" w:cstheme="majorBidi"/>
                      <w:sz w:val="28"/>
                      <w:szCs w:val="28"/>
                    </w:rPr>
                    <m:t xml:space="preserve">1-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e>
          </m:nary>
          <m:r>
            <m:rPr>
              <m:sty m:val="p"/>
            </m:rPr>
            <w:rPr>
              <w:rFonts w:ascii="Cambria Math" w:hAnsi="Cambria Math" w:cstheme="majorBidi"/>
              <w:sz w:val="28"/>
              <w:szCs w:val="28"/>
            </w:rPr>
            <m:t>log⁡(1-</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m:t>
          </m:r>
          <m:r>
            <w:rPr>
              <w:rFonts w:ascii="Cambria Math" w:hAnsi="Cambria Math" w:cstheme="majorBidi"/>
              <w:sz w:val="28"/>
              <w:szCs w:val="28"/>
            </w:rPr>
            <m:t>]</m:t>
          </m:r>
        </m:oMath>
      </m:oMathPara>
    </w:p>
    <w:p w14:paraId="24910ABA" w14:textId="1347DF53"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A vectorized implementation is:</w:t>
      </w:r>
    </w:p>
    <w:p w14:paraId="1EE68582" w14:textId="3335B887" w:rsidR="00935E24" w:rsidRPr="00C42F0C" w:rsidRDefault="00935E24" w:rsidP="00935E24">
      <w:pPr>
        <w:pStyle w:val="NormalWeb"/>
        <w:spacing w:before="0" w:beforeAutospacing="0" w:after="0" w:afterAutospacing="0"/>
        <w:rPr>
          <w:rStyle w:val="mord"/>
          <w:rFonts w:ascii="Cambria Math" w:hAnsi="Cambria Math"/>
          <w:i/>
          <w:iCs/>
          <w:color w:val="1F1F1F"/>
          <w:sz w:val="28"/>
          <w:szCs w:val="28"/>
          <w:shd w:val="clear" w:color="auto" w:fill="FFFFFF"/>
        </w:rPr>
      </w:pPr>
      <m:oMathPara>
        <m:oMath>
          <m:r>
            <w:rPr>
              <w:rStyle w:val="mord"/>
              <w:rFonts w:ascii="Cambria Math" w:hAnsi="Cambria Math" w:cstheme="majorBidi"/>
              <w:color w:val="1F1F1F"/>
              <w:sz w:val="28"/>
              <w:szCs w:val="28"/>
              <w:shd w:val="clear" w:color="auto" w:fill="FFFFFF"/>
            </w:rPr>
            <m:t>h=g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olor w:val="1F1F1F"/>
                  <w:sz w:val="28"/>
                  <w:szCs w:val="28"/>
                  <w:shd w:val="clear" w:color="auto" w:fill="FFFFFF"/>
                </w:rPr>
                <m:t>Xθ</m:t>
              </m:r>
              <m:ctrlPr>
                <w:rPr>
                  <w:rStyle w:val="mord"/>
                  <w:rFonts w:ascii="Cambria Math" w:hAnsi="Cambria Math"/>
                  <w:i/>
                  <w:iCs/>
                  <w:color w:val="1F1F1F"/>
                  <w:sz w:val="28"/>
                  <w:szCs w:val="28"/>
                  <w:shd w:val="clear" w:color="auto" w:fill="FFFFFF"/>
                </w:rPr>
              </m:ctrlPr>
            </m:e>
          </m:d>
        </m:oMath>
      </m:oMathPara>
    </w:p>
    <w:p w14:paraId="2EF4DD4C" w14:textId="2A4D6E2E" w:rsidR="00935E24" w:rsidRPr="00C42F0C" w:rsidRDefault="00935E24" w:rsidP="00935E24">
      <w:pPr>
        <w:pStyle w:val="NormalWeb"/>
        <w:spacing w:before="0" w:beforeAutospacing="0" w:after="0" w:afterAutospacing="0"/>
        <w:rPr>
          <w:rFonts w:ascii="Cambria Math" w:hAnsi="Cambria Math"/>
          <w:i/>
          <w:iCs/>
          <w:color w:val="1F1F1F"/>
          <w:sz w:val="28"/>
          <w:szCs w:val="28"/>
          <w:shd w:val="clear" w:color="auto" w:fill="FFFFFF"/>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sz w:val="28"/>
              <w:szCs w:val="28"/>
            </w:rPr>
            <m:t xml:space="preserve"> . </m:t>
          </m:r>
          <m:d>
            <m:dPr>
              <m:ctrlPr>
                <w:rPr>
                  <w:rFonts w:ascii="Cambria Math" w:hAnsi="Cambria Math"/>
                  <w:i/>
                  <w:sz w:val="28"/>
                  <w:szCs w:val="28"/>
                </w:rPr>
              </m:ctrlPr>
            </m:dPr>
            <m:e>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r>
                    <w:rPr>
                      <w:rStyle w:val="mtext"/>
                      <w:rFonts w:ascii="Cambria Math" w:eastAsiaTheme="minorEastAsia" w:hAnsi="Cambria Math"/>
                      <w:sz w:val="28"/>
                      <w:szCs w:val="28"/>
                    </w:rPr>
                    <m:t>T</m:t>
                  </m:r>
                </m:sup>
              </m:sSup>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r>
                    <w:rPr>
                      <w:rFonts w:ascii="Cambria Math" w:hAnsi="Cambria Math" w:cstheme="majorBidi"/>
                      <w:sz w:val="28"/>
                      <w:szCs w:val="28"/>
                    </w:rPr>
                    <m:t>(h</m:t>
                  </m:r>
                </m:e>
              </m:func>
            </m:e>
          </m:d>
          <m:r>
            <w:rPr>
              <w:rFonts w:ascii="Cambria Math" w:hAnsi="Cambria Math"/>
              <w:sz w:val="28"/>
              <w:szCs w:val="28"/>
            </w:rPr>
            <m:t xml:space="preserve">- </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r>
                    <w:rPr>
                      <w:rFonts w:ascii="Cambria Math" w:hAnsi="Cambria Math" w:cstheme="majorBidi"/>
                      <w:sz w:val="28"/>
                      <w:szCs w:val="28"/>
                    </w:rPr>
                    <m:t xml:space="preserve">1- </m:t>
                  </m:r>
                  <m:r>
                    <w:rPr>
                      <w:rStyle w:val="mtext"/>
                      <w:rFonts w:ascii="Cambria Math" w:eastAsiaTheme="minorEastAsia" w:hAnsi="Cambria Math" w:cstheme="minorBidi"/>
                      <w:sz w:val="28"/>
                      <w:szCs w:val="28"/>
                    </w:rPr>
                    <m:t>y</m:t>
                  </m:r>
                </m:e>
              </m:d>
            </m:e>
            <m:sup>
              <m:r>
                <w:rPr>
                  <w:rFonts w:ascii="Cambria Math" w:hAnsi="Cambria Math" w:cstheme="majorBidi"/>
                  <w:sz w:val="28"/>
                  <w:szCs w:val="28"/>
                </w:rPr>
                <m:t>T</m:t>
              </m:r>
            </m:sup>
          </m:sSup>
          <m:r>
            <m:rPr>
              <m:sty m:val="p"/>
            </m:rPr>
            <w:rPr>
              <w:rFonts w:ascii="Cambria Math" w:hAnsi="Cambria Math" w:cstheme="majorBidi"/>
              <w:sz w:val="28"/>
              <w:szCs w:val="28"/>
            </w:rPr>
            <m:t>log⁡(1-h))</m:t>
          </m:r>
        </m:oMath>
      </m:oMathPara>
    </w:p>
    <w:p w14:paraId="49DAD5C8" w14:textId="77777777" w:rsidR="006D44A0" w:rsidRDefault="006D44A0" w:rsidP="006A6084">
      <w:pPr>
        <w:pStyle w:val="NormalWeb"/>
        <w:spacing w:before="0" w:after="240"/>
        <w:rPr>
          <w:rFonts w:asciiTheme="majorBidi" w:hAnsiTheme="majorBidi" w:cstheme="majorBidi"/>
          <w:b/>
          <w:bCs/>
          <w:color w:val="1F1F1F"/>
        </w:rPr>
      </w:pPr>
    </w:p>
    <w:p w14:paraId="4C201E7B" w14:textId="77777777" w:rsidR="006D44A0" w:rsidRDefault="006D44A0" w:rsidP="006A6084">
      <w:pPr>
        <w:pStyle w:val="NormalWeb"/>
        <w:spacing w:before="0" w:after="240"/>
        <w:rPr>
          <w:rFonts w:asciiTheme="majorBidi" w:hAnsiTheme="majorBidi" w:cstheme="majorBidi"/>
          <w:b/>
          <w:bCs/>
          <w:color w:val="1F1F1F"/>
        </w:rPr>
      </w:pPr>
    </w:p>
    <w:p w14:paraId="77DC18BA" w14:textId="77777777" w:rsidR="006D44A0" w:rsidRDefault="006D44A0" w:rsidP="006A6084">
      <w:pPr>
        <w:pStyle w:val="NormalWeb"/>
        <w:spacing w:before="0" w:after="240"/>
        <w:rPr>
          <w:rFonts w:asciiTheme="majorBidi" w:hAnsiTheme="majorBidi" w:cstheme="majorBidi"/>
          <w:b/>
          <w:bCs/>
          <w:color w:val="1F1F1F"/>
        </w:rPr>
      </w:pPr>
    </w:p>
    <w:p w14:paraId="74C9C5FD" w14:textId="073E30A0" w:rsidR="006A6084" w:rsidRPr="006D44A0" w:rsidRDefault="006A6084" w:rsidP="006A6084">
      <w:pPr>
        <w:pStyle w:val="NormalWeb"/>
        <w:spacing w:before="0" w:after="240"/>
        <w:rPr>
          <w:rFonts w:asciiTheme="majorBidi" w:hAnsiTheme="majorBidi" w:cstheme="majorBidi"/>
          <w:color w:val="1F1F1F"/>
          <w:sz w:val="32"/>
          <w:szCs w:val="32"/>
        </w:rPr>
      </w:pPr>
      <w:r w:rsidRPr="006D44A0">
        <w:rPr>
          <w:rFonts w:asciiTheme="majorBidi" w:hAnsiTheme="majorBidi" w:cstheme="majorBidi"/>
          <w:b/>
          <w:bCs/>
          <w:color w:val="1F1F1F"/>
          <w:sz w:val="32"/>
          <w:szCs w:val="32"/>
        </w:rPr>
        <w:lastRenderedPageBreak/>
        <w:t>Gradient Descent</w:t>
      </w:r>
    </w:p>
    <w:p w14:paraId="7BBD6EE5" w14:textId="68C1BE9B" w:rsid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Remember that the general form of gradient descent is:</w:t>
      </w:r>
    </w:p>
    <w:p w14:paraId="0B9D6ED7" w14:textId="77777777" w:rsidR="00C42F0C" w:rsidRDefault="00C42F0C" w:rsidP="00C42F0C">
      <w:pPr>
        <w:spacing w:after="0" w:line="240" w:lineRule="auto"/>
        <w:rPr>
          <w:rFonts w:asciiTheme="majorBidi" w:eastAsia="Times New Roman" w:hAnsiTheme="majorBidi" w:cstheme="majorBidi"/>
          <w:sz w:val="28"/>
          <w:szCs w:val="28"/>
          <w:bdr w:val="none" w:sz="0" w:space="0" w:color="auto" w:frame="1"/>
        </w:rPr>
      </w:pPr>
    </w:p>
    <w:p w14:paraId="61866790" w14:textId="6C2AA24C" w:rsidR="00C42F0C" w:rsidRPr="00A67389" w:rsidRDefault="006D44A0" w:rsidP="00C42F0C">
      <w:pPr>
        <w:spacing w:after="0" w:line="240" w:lineRule="auto"/>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R</w:t>
      </w:r>
      <w:r w:rsidR="00C42F0C" w:rsidRPr="00A67389">
        <w:rPr>
          <w:rFonts w:asciiTheme="majorBidi" w:eastAsia="Times New Roman" w:hAnsiTheme="majorBidi" w:cstheme="majorBidi"/>
          <w:sz w:val="28"/>
          <w:szCs w:val="28"/>
          <w:bdr w:val="none" w:sz="0" w:space="0" w:color="auto" w:frame="1"/>
        </w:rPr>
        <w:t>epeat {</w:t>
      </w:r>
    </w:p>
    <w:p w14:paraId="7C3FF9F7" w14:textId="5EE5EE27" w:rsidR="00C42F0C" w:rsidRPr="00FE6DA1" w:rsidRDefault="00394E3D" w:rsidP="00C42F0C">
      <w:pPr>
        <w:spacing w:after="0" w:line="240" w:lineRule="auto"/>
        <w:ind w:right="3188"/>
        <w:jc w:val="center"/>
        <w:rPr>
          <w:rFonts w:asciiTheme="majorBidi" w:eastAsia="Times New Roman" w:hAnsiTheme="majorBidi" w:cstheme="majorBidi"/>
          <w:sz w:val="28"/>
          <w:szCs w:val="28"/>
        </w:rPr>
      </w:pPr>
      <m:oMathPara>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α </m:t>
          </m:r>
          <m:f>
            <m:fPr>
              <m:ctrlPr>
                <w:rPr>
                  <w:rFonts w:ascii="Cambria Math" w:eastAsia="Times New Roman" w:hAnsi="Cambria Math" w:cstheme="majorBidi"/>
                  <w:i/>
                  <w:sz w:val="28"/>
                  <w:szCs w:val="28"/>
                  <w:bdr w:val="none" w:sz="0" w:space="0" w:color="auto" w:frame="1"/>
                </w:rPr>
              </m:ctrlPr>
            </m:fPr>
            <m:num>
              <m:r>
                <w:rPr>
                  <w:rFonts w:ascii="Cambria Math" w:eastAsia="Times New Roman" w:hAnsi="Cambria Math" w:cstheme="majorBidi"/>
                  <w:sz w:val="28"/>
                  <w:szCs w:val="28"/>
                  <w:bdr w:val="none" w:sz="0" w:space="0" w:color="auto" w:frame="1"/>
                </w:rPr>
                <m:t xml:space="preserve">∂ </m:t>
              </m:r>
            </m:num>
            <m:den>
              <m:r>
                <w:rPr>
                  <w:rFonts w:ascii="Cambria Math" w:eastAsia="Times New Roman" w:hAnsi="Cambria Math" w:cstheme="majorBidi"/>
                  <w:sz w:val="28"/>
                  <w:szCs w:val="28"/>
                  <w:bdr w:val="none" w:sz="0" w:space="0" w:color="auto" w:frame="1"/>
                </w:rPr>
                <m:t>∂</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den>
          </m:f>
          <m:r>
            <m:rPr>
              <m:sty m:val="p"/>
            </m:rPr>
            <w:rPr>
              <w:rFonts w:ascii="Cambria Math" w:eastAsia="Times New Roman" w:hAnsi="Cambria Math" w:cstheme="majorBidi"/>
              <w:sz w:val="28"/>
              <w:szCs w:val="28"/>
              <w:bdr w:val="none" w:sz="0" w:space="0" w:color="auto" w:frame="1"/>
            </w:rPr>
            <m:t xml:space="preserve"> J(</m:t>
          </m:r>
          <m:r>
            <w:rPr>
              <w:rStyle w:val="mord"/>
              <w:rFonts w:ascii="Cambria Math" w:hAnsi="Cambria Math"/>
              <w:color w:val="1F1F1F"/>
              <w:sz w:val="28"/>
              <w:szCs w:val="28"/>
              <w:shd w:val="clear" w:color="auto" w:fill="FFFFFF"/>
            </w:rPr>
            <m:t>θ</m:t>
          </m:r>
          <m:r>
            <m:rPr>
              <m:sty m:val="p"/>
            </m:rPr>
            <w:rPr>
              <w:rFonts w:ascii="Cambria Math" w:eastAsia="Times New Roman" w:hAnsi="Cambria Math" w:cstheme="majorBidi"/>
              <w:sz w:val="28"/>
              <w:szCs w:val="28"/>
              <w:bdr w:val="none" w:sz="0" w:space="0" w:color="auto" w:frame="1"/>
            </w:rPr>
            <m:t>)</m:t>
          </m:r>
          <m:r>
            <w:rPr>
              <w:rFonts w:ascii="Cambria Math" w:eastAsia="Times New Roman" w:hAnsi="Cambria Math" w:cstheme="majorBidi"/>
              <w:sz w:val="28"/>
              <w:szCs w:val="28"/>
              <w:bdr w:val="none" w:sz="0" w:space="0" w:color="auto" w:frame="1"/>
            </w:rPr>
            <m:t xml:space="preserve"> </m:t>
          </m:r>
        </m:oMath>
      </m:oMathPara>
    </w:p>
    <w:p w14:paraId="6BBA34BF" w14:textId="3D658632" w:rsidR="00C42F0C" w:rsidRPr="00FE6DA1" w:rsidRDefault="00C42F0C" w:rsidP="00C42F0C">
      <w:pPr>
        <w:pStyle w:val="NormalWeb"/>
        <w:spacing w:after="240"/>
        <w:rPr>
          <w:rFonts w:asciiTheme="majorBidi" w:hAnsiTheme="majorBidi" w:cstheme="majorBidi"/>
          <w:color w:val="1F1F1F"/>
          <w:sz w:val="28"/>
          <w:szCs w:val="28"/>
        </w:rPr>
      </w:pPr>
      <w:r w:rsidRPr="00FE6DA1">
        <w:rPr>
          <w:rFonts w:asciiTheme="majorBidi" w:hAnsiTheme="majorBidi" w:cstheme="majorBidi"/>
          <w:i/>
          <w:iCs/>
          <w:sz w:val="28"/>
          <w:szCs w:val="28"/>
          <w:bdr w:val="none" w:sz="0" w:space="0" w:color="auto" w:frame="1"/>
        </w:rPr>
        <w:t>}</w:t>
      </w:r>
    </w:p>
    <w:p w14:paraId="046219FE" w14:textId="77777777"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We can work out the derivative part using calculus to get:</w:t>
      </w:r>
    </w:p>
    <w:p w14:paraId="59555BA7" w14:textId="77777777" w:rsidR="00BF525B" w:rsidRPr="00A67389" w:rsidRDefault="00BF525B" w:rsidP="00BF525B">
      <w:pPr>
        <w:spacing w:after="0" w:line="240" w:lineRule="auto"/>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R</w:t>
      </w:r>
      <w:r w:rsidRPr="00A67389">
        <w:rPr>
          <w:rFonts w:asciiTheme="majorBidi" w:eastAsia="Times New Roman" w:hAnsiTheme="majorBidi" w:cstheme="majorBidi"/>
          <w:sz w:val="28"/>
          <w:szCs w:val="28"/>
          <w:bdr w:val="none" w:sz="0" w:space="0" w:color="auto" w:frame="1"/>
        </w:rPr>
        <w:t>epeat {</w:t>
      </w:r>
    </w:p>
    <w:p w14:paraId="3AA9EF82" w14:textId="1904ABA8" w:rsidR="00BF525B" w:rsidRPr="00FE6DA1" w:rsidRDefault="00394E3D" w:rsidP="00BF525B">
      <w:pPr>
        <w:spacing w:after="0" w:line="240" w:lineRule="auto"/>
        <w:ind w:right="3188"/>
        <w:jc w:val="center"/>
        <w:rPr>
          <w:rFonts w:asciiTheme="majorBidi" w:eastAsia="Times New Roman" w:hAnsiTheme="majorBidi" w:cstheme="majorBidi"/>
          <w:sz w:val="28"/>
          <w:szCs w:val="28"/>
        </w:rPr>
      </w:pPr>
      <m:oMathPara>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α</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j</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r>
            <w:rPr>
              <w:rFonts w:ascii="Cambria Math" w:eastAsia="Times New Roman" w:hAnsi="Cambria Math" w:cstheme="majorBidi"/>
              <w:sz w:val="28"/>
              <w:szCs w:val="28"/>
              <w:bdr w:val="none" w:sz="0" w:space="0" w:color="auto" w:frame="1"/>
            </w:rPr>
            <m:t xml:space="preserve"> </m:t>
          </m:r>
        </m:oMath>
      </m:oMathPara>
    </w:p>
    <w:p w14:paraId="10D462E5" w14:textId="171293F2" w:rsidR="0057772C" w:rsidRDefault="00BF525B" w:rsidP="00BF525B">
      <w:pPr>
        <w:pStyle w:val="NormalWeb"/>
        <w:spacing w:after="240"/>
        <w:rPr>
          <w:rFonts w:asciiTheme="majorBidi" w:hAnsiTheme="majorBidi" w:cstheme="majorBidi"/>
          <w:color w:val="1F1F1F"/>
        </w:rPr>
      </w:pPr>
      <w:r w:rsidRPr="00A67389">
        <w:rPr>
          <w:rFonts w:asciiTheme="majorBidi" w:hAnsiTheme="majorBidi" w:cstheme="majorBidi"/>
          <w:i/>
          <w:iCs/>
          <w:sz w:val="28"/>
          <w:szCs w:val="28"/>
          <w:bdr w:val="none" w:sz="0" w:space="0" w:color="auto" w:frame="1"/>
        </w:rPr>
        <w:t>}</w:t>
      </w:r>
    </w:p>
    <w:p w14:paraId="6FD71C44" w14:textId="2E7670DC"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 xml:space="preserve">Notice that this algorithm is identical to the one we used in linear regression. We still </w:t>
      </w:r>
      <w:proofErr w:type="gramStart"/>
      <w:r w:rsidRPr="006A6084">
        <w:rPr>
          <w:rFonts w:asciiTheme="majorBidi" w:hAnsiTheme="majorBidi" w:cstheme="majorBidi"/>
          <w:color w:val="1F1F1F"/>
        </w:rPr>
        <w:t>have to</w:t>
      </w:r>
      <w:proofErr w:type="gramEnd"/>
      <w:r w:rsidRPr="006A6084">
        <w:rPr>
          <w:rFonts w:asciiTheme="majorBidi" w:hAnsiTheme="majorBidi" w:cstheme="majorBidi"/>
          <w:color w:val="1F1F1F"/>
        </w:rPr>
        <w:t xml:space="preserve"> simultaneously update all values in theta.</w:t>
      </w:r>
    </w:p>
    <w:p w14:paraId="2A64623A" w14:textId="25946938" w:rsidR="006A6084" w:rsidRDefault="006A6084" w:rsidP="00FE6DA1">
      <w:pPr>
        <w:pStyle w:val="NormalWeb"/>
        <w:spacing w:after="240"/>
        <w:rPr>
          <w:rFonts w:asciiTheme="majorBidi" w:hAnsiTheme="majorBidi" w:cstheme="majorBidi"/>
          <w:color w:val="1F1F1F"/>
        </w:rPr>
      </w:pPr>
      <w:r w:rsidRPr="006A6084">
        <w:rPr>
          <w:rFonts w:asciiTheme="majorBidi" w:hAnsiTheme="majorBidi" w:cstheme="majorBidi"/>
          <w:color w:val="1F1F1F"/>
        </w:rPr>
        <w:t>A vectorized implementation is:</w:t>
      </w:r>
    </w:p>
    <w:p w14:paraId="49954AC2" w14:textId="5487FA4C" w:rsidR="00FE6DA1" w:rsidRPr="00C34680" w:rsidRDefault="00FE6DA1" w:rsidP="00FE6DA1">
      <w:pPr>
        <w:pStyle w:val="NormalWeb"/>
        <w:spacing w:after="240"/>
        <w:rPr>
          <w:rFonts w:asciiTheme="majorBidi" w:hAnsiTheme="majorBidi" w:cstheme="majorBidi"/>
          <w:sz w:val="28"/>
          <w:szCs w:val="28"/>
        </w:rPr>
      </w:pPr>
      <m:oMathPara>
        <m:oMath>
          <m:r>
            <w:rPr>
              <w:rFonts w:ascii="Cambria Math" w:hAnsi="Cambria Math" w:cstheme="majorBidi"/>
              <w:sz w:val="28"/>
              <w:szCs w:val="28"/>
            </w:rPr>
            <m:t xml:space="preserve">θ </m:t>
          </m:r>
          <m:box>
            <m:boxPr>
              <m:opEmu m:val="1"/>
              <m:ctrlPr>
                <w:rPr>
                  <w:rFonts w:ascii="Cambria Math" w:hAnsi="Cambria Math" w:cstheme="majorBidi"/>
                  <w:i/>
                  <w:sz w:val="28"/>
                  <w:szCs w:val="28"/>
                </w:rPr>
              </m:ctrlPr>
            </m:boxPr>
            <m:e>
              <m:r>
                <w:rPr>
                  <w:rFonts w:ascii="Cambria Math" w:hAnsi="Cambria Math" w:cstheme="majorBidi"/>
                  <w:sz w:val="28"/>
                  <w:szCs w:val="28"/>
                </w:rPr>
                <m:t>∶=</m:t>
              </m:r>
            </m:e>
          </m:box>
          <m:r>
            <w:rPr>
              <w:rFonts w:ascii="Cambria Math" w:hAnsi="Cambria Math" w:cstheme="majorBidi"/>
              <w:sz w:val="28"/>
              <w:szCs w:val="28"/>
            </w:rPr>
            <m:t xml:space="preserve"> θ-</m:t>
          </m:r>
          <m:f>
            <m:fPr>
              <m:ctrlPr>
                <w:rPr>
                  <w:rFonts w:ascii="Cambria Math" w:hAnsi="Cambria Math" w:cstheme="majorBidi"/>
                  <w:i/>
                  <w:sz w:val="28"/>
                  <w:szCs w:val="28"/>
                </w:rPr>
              </m:ctrlPr>
            </m:fPr>
            <m:num>
              <m:r>
                <w:rPr>
                  <w:rFonts w:ascii="Cambria Math" w:hAnsi="Cambria Math" w:cstheme="majorBidi"/>
                  <w:sz w:val="28"/>
                  <w:szCs w:val="28"/>
                </w:rPr>
                <m:t>α</m:t>
              </m:r>
            </m:num>
            <m:den>
              <m:r>
                <w:rPr>
                  <w:rFonts w:ascii="Cambria Math" w:hAnsi="Cambria Math" w:cstheme="majorBidi"/>
                  <w:sz w:val="28"/>
                  <w:szCs w:val="28"/>
                </w:rPr>
                <m:t>m</m:t>
              </m:r>
            </m:den>
          </m:f>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X</m:t>
              </m:r>
            </m:e>
            <m:sup>
              <m:r>
                <w:rPr>
                  <w:rFonts w:ascii="Cambria Math" w:hAnsi="Cambria Math" w:cstheme="majorBidi"/>
                  <w:sz w:val="28"/>
                  <w:szCs w:val="28"/>
                </w:rPr>
                <m:t>T</m:t>
              </m:r>
            </m:sup>
          </m:sSup>
          <m:r>
            <w:rPr>
              <w:rFonts w:ascii="Cambria Math" w:hAnsi="Cambria Math" w:cstheme="majorBidi"/>
              <w:sz w:val="28"/>
              <w:szCs w:val="28"/>
            </w:rPr>
            <m:t xml:space="preserve"> (</m:t>
          </m:r>
          <m:r>
            <w:rPr>
              <w:rFonts w:ascii="Cambria Math" w:hAnsi="Cambria Math" w:cstheme="majorBidi"/>
              <w:sz w:val="28"/>
              <w:szCs w:val="28"/>
            </w:rPr>
            <m:t>g(</m:t>
          </m:r>
          <m:r>
            <w:rPr>
              <w:rFonts w:ascii="Cambria Math" w:hAnsi="Cambria Math" w:cstheme="majorBidi"/>
              <w:sz w:val="28"/>
              <w:szCs w:val="28"/>
            </w:rPr>
            <m:t>Xθ</m:t>
          </m:r>
          <m:r>
            <w:rPr>
              <w:rFonts w:ascii="Cambria Math" w:hAnsi="Cambria Math" w:cstheme="majorBidi"/>
              <w:sz w:val="28"/>
              <w:szCs w:val="28"/>
            </w:rPr>
            <m:t>)</m:t>
          </m:r>
          <m:r>
            <w:rPr>
              <w:rFonts w:ascii="Cambria Math" w:hAnsi="Cambria Math" w:cstheme="majorBidi"/>
              <w:sz w:val="28"/>
              <w:szCs w:val="28"/>
            </w:rPr>
            <m:t xml:space="preserve">- </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oMath>
      </m:oMathPara>
    </w:p>
    <w:p w14:paraId="28291970" w14:textId="4BC19429" w:rsidR="00C34680" w:rsidRDefault="00C34680" w:rsidP="00FE6DA1">
      <w:pPr>
        <w:pStyle w:val="NormalWeb"/>
        <w:spacing w:after="240"/>
        <w:rPr>
          <w:rFonts w:asciiTheme="majorBidi" w:hAnsiTheme="majorBidi" w:cstheme="majorBidi"/>
          <w:sz w:val="28"/>
          <w:szCs w:val="28"/>
        </w:rPr>
      </w:pPr>
    </w:p>
    <w:p w14:paraId="75EB9965" w14:textId="77777777" w:rsidR="008C1EC9" w:rsidRPr="001F6192" w:rsidRDefault="008C1EC9">
      <w:pPr>
        <w:pStyle w:val="Heading1"/>
        <w:shd w:val="clear" w:color="auto" w:fill="FFFFFF"/>
        <w:spacing w:before="0" w:beforeAutospacing="0" w:after="300" w:afterAutospacing="0" w:line="540" w:lineRule="atLeast"/>
        <w:divId w:val="1733118627"/>
        <w:rPr>
          <w:rFonts w:asciiTheme="majorBidi" w:hAnsiTheme="majorBidi" w:cstheme="majorBidi"/>
          <w:color w:val="1F1F1F"/>
          <w:spacing w:val="-2"/>
        </w:rPr>
      </w:pPr>
      <w:r w:rsidRPr="001F6192">
        <w:rPr>
          <w:rFonts w:asciiTheme="majorBidi" w:hAnsiTheme="majorBidi" w:cstheme="majorBidi"/>
          <w:color w:val="1F1F1F"/>
          <w:spacing w:val="-2"/>
        </w:rPr>
        <w:t>Advanced Optimization</w:t>
      </w:r>
    </w:p>
    <w:p w14:paraId="4D584A0A" w14:textId="77777777" w:rsidR="008C1EC9" w:rsidRPr="001F6192" w:rsidRDefault="008C1EC9">
      <w:pPr>
        <w:shd w:val="clear" w:color="auto" w:fill="FFFFFF"/>
        <w:spacing w:after="300"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t>"Conjugate gradient", "BFGS", and "L-BFGS" are more sophisticated, faster ways to optimize θ that can be used instead of gradient descent. We suggest that you should not write these more sophisticated algorithms yourself (unless you are an expert in numerical computing) but use the libraries instead, as they're already tested and highly optimized. Octave provides them.</w:t>
      </w:r>
    </w:p>
    <w:p w14:paraId="4F1D4895" w14:textId="77777777" w:rsidR="008C1EC9" w:rsidRPr="001F6192" w:rsidRDefault="008C1EC9">
      <w:pPr>
        <w:shd w:val="clear" w:color="auto" w:fill="FFFFFF"/>
        <w:spacing w:after="300"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t>We first need to provide a function that evaluates the following two functions for a given input value θ:</w:t>
      </w:r>
    </w:p>
    <w:p w14:paraId="325FCC1E" w14:textId="1F0F1058" w:rsidR="008C1EC9" w:rsidRPr="001F6192" w:rsidRDefault="008C1EC9" w:rsidP="008C1EC9">
      <w:pPr>
        <w:spacing w:after="0" w:line="240" w:lineRule="auto"/>
        <w:ind w:right="3188"/>
        <w:jc w:val="center"/>
        <w:divId w:val="1733118627"/>
        <w:rPr>
          <w:rFonts w:asciiTheme="majorBidi" w:eastAsia="Times New Roman" w:hAnsiTheme="majorBidi" w:cstheme="majorBidi"/>
          <w:sz w:val="28"/>
          <w:szCs w:val="28"/>
        </w:rPr>
      </w:pPr>
      <m:oMathPara>
        <m:oMathParaPr>
          <m:jc m:val="left"/>
        </m:oMathParaPr>
        <m:oMath>
          <m:r>
            <m:rPr>
              <m:sty m:val="p"/>
            </m:rPr>
            <w:rPr>
              <w:rFonts w:ascii="Cambria Math" w:eastAsia="Times New Roman" w:hAnsi="Cambria Math" w:cstheme="majorBidi"/>
              <w:sz w:val="28"/>
              <w:szCs w:val="28"/>
              <w:bdr w:val="none" w:sz="0" w:space="0" w:color="auto" w:frame="1"/>
            </w:rPr>
            <m:t>J(</m:t>
          </m:r>
          <m:r>
            <w:rPr>
              <w:rStyle w:val="mord"/>
              <w:rFonts w:ascii="Cambria Math" w:hAnsi="Cambria Math" w:cstheme="majorBidi"/>
              <w:color w:val="1F1F1F"/>
              <w:sz w:val="28"/>
              <w:szCs w:val="28"/>
              <w:shd w:val="clear" w:color="auto" w:fill="FFFFFF"/>
            </w:rPr>
            <m:t>θ</m:t>
          </m:r>
          <m:r>
            <m:rPr>
              <m:sty m:val="p"/>
            </m:rPr>
            <w:rPr>
              <w:rFonts w:ascii="Cambria Math" w:eastAsia="Times New Roman" w:hAnsi="Cambria Math" w:cstheme="majorBidi"/>
              <w:sz w:val="28"/>
              <w:szCs w:val="28"/>
              <w:bdr w:val="none" w:sz="0" w:space="0" w:color="auto" w:frame="1"/>
            </w:rPr>
            <m:t>)</m:t>
          </m:r>
          <m:r>
            <w:rPr>
              <w:rFonts w:ascii="Cambria Math" w:eastAsia="Times New Roman" w:hAnsi="Cambria Math" w:cstheme="majorBidi"/>
              <w:sz w:val="28"/>
              <w:szCs w:val="28"/>
              <w:bdr w:val="none" w:sz="0" w:space="0" w:color="auto" w:frame="1"/>
            </w:rPr>
            <m:t xml:space="preserve"> </m:t>
          </m:r>
        </m:oMath>
      </m:oMathPara>
    </w:p>
    <w:p w14:paraId="4866007A" w14:textId="13221F14" w:rsidR="008C1EC9" w:rsidRPr="001F6192" w:rsidRDefault="00394E3D" w:rsidP="008C1EC9">
      <w:pPr>
        <w:spacing w:after="0" w:line="240" w:lineRule="auto"/>
        <w:ind w:right="3188"/>
        <w:jc w:val="center"/>
        <w:divId w:val="1733118627"/>
        <w:rPr>
          <w:rFonts w:asciiTheme="majorBidi" w:hAnsiTheme="majorBidi" w:cstheme="majorBidi"/>
          <w:i/>
          <w:iCs/>
          <w:color w:val="1F1F1F"/>
          <w:sz w:val="26"/>
          <w:szCs w:val="26"/>
          <w:bdr w:val="none" w:sz="0" w:space="0" w:color="auto" w:frame="1"/>
        </w:rPr>
      </w:pPr>
      <m:oMathPara>
        <m:oMathParaPr>
          <m:jc m:val="left"/>
        </m:oMathParaPr>
        <m:oMath>
          <m:f>
            <m:fPr>
              <m:ctrlPr>
                <w:rPr>
                  <w:rFonts w:ascii="Cambria Math" w:eastAsia="Times New Roman" w:hAnsi="Cambria Math" w:cstheme="majorBidi"/>
                  <w:i/>
                  <w:sz w:val="28"/>
                  <w:szCs w:val="28"/>
                  <w:bdr w:val="none" w:sz="0" w:space="0" w:color="auto" w:frame="1"/>
                </w:rPr>
              </m:ctrlPr>
            </m:fPr>
            <m:num>
              <m:r>
                <w:rPr>
                  <w:rFonts w:ascii="Cambria Math" w:eastAsia="Times New Roman" w:hAnsi="Cambria Math" w:cstheme="majorBidi"/>
                  <w:sz w:val="28"/>
                  <w:szCs w:val="28"/>
                  <w:bdr w:val="none" w:sz="0" w:space="0" w:color="auto" w:frame="1"/>
                </w:rPr>
                <m:t xml:space="preserve">∂ </m:t>
              </m:r>
            </m:num>
            <m:den>
              <m:r>
                <w:rPr>
                  <w:rFonts w:ascii="Cambria Math" w:eastAsia="Times New Roman" w:hAnsi="Cambria Math" w:cstheme="majorBidi"/>
                  <w:sz w:val="28"/>
                  <w:szCs w:val="28"/>
                  <w:bdr w:val="none" w:sz="0" w:space="0" w:color="auto" w:frame="1"/>
                </w:rPr>
                <m:t>∂</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den>
          </m:f>
          <m:r>
            <m:rPr>
              <m:sty m:val="p"/>
            </m:rPr>
            <w:rPr>
              <w:rFonts w:ascii="Cambria Math" w:eastAsia="Times New Roman" w:hAnsi="Cambria Math" w:cstheme="majorBidi"/>
              <w:sz w:val="28"/>
              <w:szCs w:val="28"/>
              <w:bdr w:val="none" w:sz="0" w:space="0" w:color="auto" w:frame="1"/>
            </w:rPr>
            <m:t xml:space="preserve"> </m:t>
          </m:r>
        </m:oMath>
      </m:oMathPara>
    </w:p>
    <w:p w14:paraId="3E679C3D" w14:textId="77777777" w:rsidR="008C1EC9" w:rsidRPr="001F6192" w:rsidRDefault="008C1EC9">
      <w:pPr>
        <w:shd w:val="clear" w:color="auto" w:fill="FFFFFF"/>
        <w:spacing w:after="300" w:line="315" w:lineRule="atLeast"/>
        <w:divId w:val="1733118627"/>
        <w:rPr>
          <w:rFonts w:asciiTheme="majorBidi" w:hAnsiTheme="majorBidi" w:cstheme="majorBidi"/>
          <w:color w:val="1F1F1F"/>
          <w:sz w:val="21"/>
          <w:szCs w:val="21"/>
        </w:rPr>
      </w:pPr>
    </w:p>
    <w:p w14:paraId="2A06628B" w14:textId="2F5BBA01" w:rsidR="008C1EC9" w:rsidRPr="001F6192" w:rsidRDefault="008C1EC9" w:rsidP="008C1EC9">
      <w:pPr>
        <w:shd w:val="clear" w:color="auto" w:fill="FFFFFF"/>
        <w:spacing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lastRenderedPageBreak/>
        <w:t xml:space="preserve">We can write a single function that returns </w:t>
      </w:r>
      <w:proofErr w:type="gramStart"/>
      <w:r w:rsidRPr="001F6192">
        <w:rPr>
          <w:rFonts w:asciiTheme="majorBidi" w:eastAsia="Times New Roman" w:hAnsiTheme="majorBidi" w:cstheme="majorBidi"/>
          <w:color w:val="1F1F1F"/>
          <w:sz w:val="24"/>
          <w:szCs w:val="24"/>
        </w:rPr>
        <w:t>both of these</w:t>
      </w:r>
      <w:proofErr w:type="gramEnd"/>
      <w:r w:rsidRPr="001F6192">
        <w:rPr>
          <w:rFonts w:asciiTheme="majorBidi" w:eastAsia="Times New Roman" w:hAnsiTheme="majorBidi" w:cstheme="majorBidi"/>
          <w:color w:val="1F1F1F"/>
          <w:sz w:val="24"/>
          <w:szCs w:val="24"/>
        </w:rPr>
        <w:t>:</w:t>
      </w:r>
    </w:p>
    <w:tbl>
      <w:tblPr>
        <w:tblStyle w:val="TableGrid"/>
        <w:tblW w:w="0" w:type="auto"/>
        <w:tblLook w:val="04A0" w:firstRow="1" w:lastRow="0" w:firstColumn="1" w:lastColumn="0" w:noHBand="0" w:noVBand="1"/>
      </w:tblPr>
      <w:tblGrid>
        <w:gridCol w:w="535"/>
        <w:gridCol w:w="9679"/>
      </w:tblGrid>
      <w:tr w:rsidR="001F6192" w:rsidRPr="001F6192" w14:paraId="65EC3F90" w14:textId="77777777" w:rsidTr="001F6192">
        <w:trPr>
          <w:divId w:val="1733118627"/>
        </w:trPr>
        <w:tc>
          <w:tcPr>
            <w:tcW w:w="535" w:type="dxa"/>
          </w:tcPr>
          <w:p w14:paraId="11A56D3F" w14:textId="77777777" w:rsidR="001F6192" w:rsidRPr="001F6192" w:rsidRDefault="001F6192" w:rsidP="008C1EC9">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1</w:t>
            </w:r>
          </w:p>
          <w:p w14:paraId="18FA768C" w14:textId="77777777" w:rsidR="001F6192" w:rsidRPr="001F6192" w:rsidRDefault="001F6192" w:rsidP="008C1EC9">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2</w:t>
            </w:r>
          </w:p>
          <w:p w14:paraId="64F68AA3" w14:textId="77777777" w:rsidR="001F6192" w:rsidRPr="001F6192" w:rsidRDefault="001F6192" w:rsidP="008C1EC9">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3</w:t>
            </w:r>
          </w:p>
          <w:p w14:paraId="7F4DC18E" w14:textId="613181A1" w:rsidR="001F6192" w:rsidRPr="001F6192" w:rsidRDefault="001F6192" w:rsidP="008C1EC9">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4</w:t>
            </w:r>
          </w:p>
        </w:tc>
        <w:tc>
          <w:tcPr>
            <w:tcW w:w="9679" w:type="dxa"/>
          </w:tcPr>
          <w:p w14:paraId="5210AE3A" w14:textId="77777777" w:rsidR="001F6192" w:rsidRPr="001F6192" w:rsidRDefault="001F6192" w:rsidP="001F6192">
            <w:pPr>
              <w:shd w:val="clear" w:color="auto" w:fill="FFFFFF"/>
              <w:spacing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function [</w:t>
            </w:r>
            <w:proofErr w:type="spellStart"/>
            <w:r w:rsidRPr="001F6192">
              <w:rPr>
                <w:rFonts w:asciiTheme="majorBidi" w:hAnsiTheme="majorBidi" w:cstheme="majorBidi"/>
                <w:color w:val="000000"/>
                <w:sz w:val="24"/>
                <w:szCs w:val="24"/>
              </w:rPr>
              <w:t>jVal</w:t>
            </w:r>
            <w:proofErr w:type="spellEnd"/>
            <w:r w:rsidRPr="001F6192">
              <w:rPr>
                <w:rFonts w:asciiTheme="majorBidi" w:hAnsiTheme="majorBidi" w:cstheme="majorBidi"/>
                <w:color w:val="000000"/>
                <w:sz w:val="24"/>
                <w:szCs w:val="24"/>
              </w:rPr>
              <w:t xml:space="preserve">, gradient] = </w:t>
            </w:r>
            <w:proofErr w:type="spellStart"/>
            <w:r w:rsidRPr="001F6192">
              <w:rPr>
                <w:rFonts w:asciiTheme="majorBidi" w:hAnsiTheme="majorBidi" w:cstheme="majorBidi"/>
                <w:color w:val="000000"/>
                <w:sz w:val="24"/>
                <w:szCs w:val="24"/>
              </w:rPr>
              <w:t>costFunction</w:t>
            </w:r>
            <w:proofErr w:type="spellEnd"/>
            <w:r w:rsidRPr="001F6192">
              <w:rPr>
                <w:rFonts w:asciiTheme="majorBidi" w:hAnsiTheme="majorBidi" w:cstheme="majorBidi"/>
                <w:color w:val="000000"/>
                <w:sz w:val="24"/>
                <w:szCs w:val="24"/>
              </w:rPr>
              <w:t>(theta)</w:t>
            </w:r>
          </w:p>
          <w:p w14:paraId="64F8BA17" w14:textId="77777777" w:rsidR="001F6192" w:rsidRPr="001F6192" w:rsidRDefault="001F6192" w:rsidP="001F6192">
            <w:pPr>
              <w:shd w:val="clear" w:color="auto" w:fill="FFFFFF"/>
              <w:spacing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 xml:space="preserve">  </w:t>
            </w:r>
            <w:proofErr w:type="spellStart"/>
            <w:r w:rsidRPr="001F6192">
              <w:rPr>
                <w:rFonts w:asciiTheme="majorBidi" w:hAnsiTheme="majorBidi" w:cstheme="majorBidi"/>
                <w:color w:val="000000"/>
                <w:sz w:val="24"/>
                <w:szCs w:val="24"/>
              </w:rPr>
              <w:t>jVal</w:t>
            </w:r>
            <w:proofErr w:type="spellEnd"/>
            <w:r w:rsidRPr="001F6192">
              <w:rPr>
                <w:rFonts w:asciiTheme="majorBidi" w:hAnsiTheme="majorBidi" w:cstheme="majorBidi"/>
                <w:color w:val="000000"/>
                <w:sz w:val="24"/>
                <w:szCs w:val="24"/>
              </w:rPr>
              <w:t xml:space="preserve"> = [...code to compute J(theta)...</w:t>
            </w:r>
            <w:proofErr w:type="gramStart"/>
            <w:r w:rsidRPr="001F6192">
              <w:rPr>
                <w:rFonts w:asciiTheme="majorBidi" w:hAnsiTheme="majorBidi" w:cstheme="majorBidi"/>
                <w:color w:val="000000"/>
                <w:sz w:val="24"/>
                <w:szCs w:val="24"/>
              </w:rPr>
              <w:t>];</w:t>
            </w:r>
            <w:proofErr w:type="gramEnd"/>
          </w:p>
          <w:p w14:paraId="3507E816" w14:textId="77777777" w:rsidR="001F6192" w:rsidRPr="001F6192" w:rsidRDefault="001F6192" w:rsidP="001F6192">
            <w:pPr>
              <w:shd w:val="clear" w:color="auto" w:fill="FFFFFF"/>
              <w:spacing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 xml:space="preserve">  gradient = [...code to compute derivative of J(theta)...</w:t>
            </w:r>
            <w:proofErr w:type="gramStart"/>
            <w:r w:rsidRPr="001F6192">
              <w:rPr>
                <w:rFonts w:asciiTheme="majorBidi" w:hAnsiTheme="majorBidi" w:cstheme="majorBidi"/>
                <w:color w:val="000000"/>
                <w:sz w:val="24"/>
                <w:szCs w:val="24"/>
              </w:rPr>
              <w:t>];</w:t>
            </w:r>
            <w:proofErr w:type="gramEnd"/>
          </w:p>
          <w:p w14:paraId="0B5F64C5" w14:textId="77777777" w:rsidR="001F6192" w:rsidRPr="001F6192" w:rsidRDefault="001F6192" w:rsidP="001F6192">
            <w:pPr>
              <w:shd w:val="clear" w:color="auto" w:fill="FFFFFF"/>
              <w:spacing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end</w:t>
            </w:r>
          </w:p>
          <w:p w14:paraId="650758F3" w14:textId="77777777" w:rsidR="001F6192" w:rsidRPr="001F6192" w:rsidRDefault="001F6192" w:rsidP="008C1EC9">
            <w:pPr>
              <w:spacing w:line="315" w:lineRule="atLeast"/>
              <w:rPr>
                <w:rFonts w:asciiTheme="majorBidi" w:hAnsiTheme="majorBidi" w:cstheme="majorBidi"/>
                <w:color w:val="237893"/>
                <w:sz w:val="24"/>
                <w:szCs w:val="24"/>
              </w:rPr>
            </w:pPr>
          </w:p>
        </w:tc>
      </w:tr>
    </w:tbl>
    <w:p w14:paraId="11D90B02" w14:textId="4E87FB61" w:rsidR="001F6192" w:rsidRPr="001F6192" w:rsidRDefault="008C1EC9" w:rsidP="001F6192">
      <w:pPr>
        <w:shd w:val="clear" w:color="auto" w:fill="FFFFFF"/>
        <w:spacing w:after="300"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t>Then we can use octave's "</w:t>
      </w:r>
      <w:proofErr w:type="spellStart"/>
      <w:proofErr w:type="gramStart"/>
      <w:r w:rsidRPr="001F6192">
        <w:rPr>
          <w:rFonts w:asciiTheme="majorBidi" w:eastAsia="Times New Roman" w:hAnsiTheme="majorBidi" w:cstheme="majorBidi"/>
          <w:color w:val="1F1F1F"/>
          <w:sz w:val="24"/>
          <w:szCs w:val="24"/>
        </w:rPr>
        <w:t>fminunc</w:t>
      </w:r>
      <w:proofErr w:type="spellEnd"/>
      <w:r w:rsidRPr="001F6192">
        <w:rPr>
          <w:rFonts w:asciiTheme="majorBidi" w:eastAsia="Times New Roman" w:hAnsiTheme="majorBidi" w:cstheme="majorBidi"/>
          <w:color w:val="1F1F1F"/>
          <w:sz w:val="24"/>
          <w:szCs w:val="24"/>
        </w:rPr>
        <w:t>(</w:t>
      </w:r>
      <w:proofErr w:type="gramEnd"/>
      <w:r w:rsidRPr="001F6192">
        <w:rPr>
          <w:rFonts w:asciiTheme="majorBidi" w:eastAsia="Times New Roman" w:hAnsiTheme="majorBidi" w:cstheme="majorBidi"/>
          <w:color w:val="1F1F1F"/>
          <w:sz w:val="24"/>
          <w:szCs w:val="24"/>
        </w:rPr>
        <w:t>)" optimization algorithm along with the "</w:t>
      </w:r>
      <w:proofErr w:type="spellStart"/>
      <w:r w:rsidRPr="001F6192">
        <w:rPr>
          <w:rFonts w:asciiTheme="majorBidi" w:eastAsia="Times New Roman" w:hAnsiTheme="majorBidi" w:cstheme="majorBidi"/>
          <w:color w:val="1F1F1F"/>
          <w:sz w:val="24"/>
          <w:szCs w:val="24"/>
        </w:rPr>
        <w:t>optimset</w:t>
      </w:r>
      <w:proofErr w:type="spellEnd"/>
      <w:r w:rsidRPr="001F6192">
        <w:rPr>
          <w:rFonts w:asciiTheme="majorBidi" w:eastAsia="Times New Roman" w:hAnsiTheme="majorBidi" w:cstheme="majorBidi"/>
          <w:color w:val="1F1F1F"/>
          <w:sz w:val="24"/>
          <w:szCs w:val="24"/>
        </w:rPr>
        <w:t>()" function that creates an object containing the options we want to send to "</w:t>
      </w:r>
      <w:proofErr w:type="spellStart"/>
      <w:r w:rsidRPr="001F6192">
        <w:rPr>
          <w:rFonts w:asciiTheme="majorBidi" w:eastAsia="Times New Roman" w:hAnsiTheme="majorBidi" w:cstheme="majorBidi"/>
          <w:color w:val="1F1F1F"/>
          <w:sz w:val="24"/>
          <w:szCs w:val="24"/>
        </w:rPr>
        <w:t>fminunc</w:t>
      </w:r>
      <w:proofErr w:type="spellEnd"/>
      <w:r w:rsidRPr="001F6192">
        <w:rPr>
          <w:rFonts w:asciiTheme="majorBidi" w:eastAsia="Times New Roman" w:hAnsiTheme="majorBidi" w:cstheme="majorBidi"/>
          <w:color w:val="1F1F1F"/>
          <w:sz w:val="24"/>
          <w:szCs w:val="24"/>
        </w:rPr>
        <w:t xml:space="preserve">()". (Note: the value for </w:t>
      </w:r>
      <w:proofErr w:type="spellStart"/>
      <w:r w:rsidRPr="001F6192">
        <w:rPr>
          <w:rFonts w:asciiTheme="majorBidi" w:eastAsia="Times New Roman" w:hAnsiTheme="majorBidi" w:cstheme="majorBidi"/>
          <w:color w:val="1F1F1F"/>
          <w:sz w:val="24"/>
          <w:szCs w:val="24"/>
        </w:rPr>
        <w:t>MaxIter</w:t>
      </w:r>
      <w:proofErr w:type="spellEnd"/>
      <w:r w:rsidRPr="001F6192">
        <w:rPr>
          <w:rFonts w:asciiTheme="majorBidi" w:eastAsia="Times New Roman" w:hAnsiTheme="majorBidi" w:cstheme="majorBidi"/>
          <w:color w:val="1F1F1F"/>
          <w:sz w:val="24"/>
          <w:szCs w:val="24"/>
        </w:rPr>
        <w:t xml:space="preserve"> should be an integer, not a character string - errata in the video at 7:30)</w:t>
      </w:r>
    </w:p>
    <w:tbl>
      <w:tblPr>
        <w:tblStyle w:val="TableGrid"/>
        <w:tblW w:w="0" w:type="auto"/>
        <w:tblLook w:val="04A0" w:firstRow="1" w:lastRow="0" w:firstColumn="1" w:lastColumn="0" w:noHBand="0" w:noVBand="1"/>
      </w:tblPr>
      <w:tblGrid>
        <w:gridCol w:w="535"/>
        <w:gridCol w:w="9679"/>
      </w:tblGrid>
      <w:tr w:rsidR="001F6192" w:rsidRPr="001F6192" w14:paraId="24D24907" w14:textId="77777777" w:rsidTr="001F6192">
        <w:trPr>
          <w:divId w:val="1733118627"/>
        </w:trPr>
        <w:tc>
          <w:tcPr>
            <w:tcW w:w="535" w:type="dxa"/>
          </w:tcPr>
          <w:p w14:paraId="4C0F02B5" w14:textId="1B245EB0" w:rsidR="001F6192" w:rsidRDefault="001F6192" w:rsidP="001F6192">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1</w:t>
            </w:r>
          </w:p>
          <w:p w14:paraId="5D514D45" w14:textId="77777777" w:rsidR="001F6192" w:rsidRPr="001F6192" w:rsidRDefault="001F6192" w:rsidP="001F6192">
            <w:pPr>
              <w:spacing w:line="315" w:lineRule="atLeast"/>
              <w:rPr>
                <w:rFonts w:asciiTheme="majorBidi" w:hAnsiTheme="majorBidi" w:cstheme="majorBidi"/>
                <w:color w:val="237893"/>
                <w:sz w:val="24"/>
                <w:szCs w:val="24"/>
              </w:rPr>
            </w:pPr>
          </w:p>
          <w:p w14:paraId="203267D0" w14:textId="130E26E9" w:rsidR="001F6192" w:rsidRDefault="001F6192" w:rsidP="001F6192">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2</w:t>
            </w:r>
          </w:p>
          <w:p w14:paraId="20F78021" w14:textId="77777777" w:rsidR="001F6192" w:rsidRPr="001F6192" w:rsidRDefault="001F6192" w:rsidP="001F6192">
            <w:pPr>
              <w:spacing w:line="315" w:lineRule="atLeast"/>
              <w:rPr>
                <w:rFonts w:asciiTheme="majorBidi" w:hAnsiTheme="majorBidi" w:cstheme="majorBidi"/>
                <w:color w:val="237893"/>
                <w:sz w:val="24"/>
                <w:szCs w:val="24"/>
              </w:rPr>
            </w:pPr>
          </w:p>
          <w:p w14:paraId="05D89B34" w14:textId="0DE54383" w:rsidR="001F6192" w:rsidRPr="001F6192" w:rsidRDefault="001F6192" w:rsidP="001F6192">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3</w:t>
            </w:r>
          </w:p>
        </w:tc>
        <w:tc>
          <w:tcPr>
            <w:tcW w:w="9679" w:type="dxa"/>
          </w:tcPr>
          <w:p w14:paraId="68E351F7" w14:textId="77777777" w:rsidR="001F6192" w:rsidRPr="001F6192" w:rsidRDefault="001F6192" w:rsidP="001F6192">
            <w:pPr>
              <w:shd w:val="clear" w:color="auto" w:fill="FFFFFF"/>
              <w:spacing w:after="300"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 xml:space="preserve">options = </w:t>
            </w:r>
            <w:proofErr w:type="spellStart"/>
            <w:proofErr w:type="gramStart"/>
            <w:r w:rsidRPr="001F6192">
              <w:rPr>
                <w:rFonts w:asciiTheme="majorBidi" w:hAnsiTheme="majorBidi" w:cstheme="majorBidi"/>
                <w:color w:val="000000"/>
                <w:sz w:val="24"/>
                <w:szCs w:val="24"/>
              </w:rPr>
              <w:t>optimset</w:t>
            </w:r>
            <w:proofErr w:type="spellEnd"/>
            <w:r w:rsidRPr="001F6192">
              <w:rPr>
                <w:rFonts w:asciiTheme="majorBidi" w:hAnsiTheme="majorBidi" w:cstheme="majorBidi"/>
                <w:color w:val="000000"/>
                <w:sz w:val="24"/>
                <w:szCs w:val="24"/>
              </w:rPr>
              <w:t>(</w:t>
            </w:r>
            <w:proofErr w:type="gramEnd"/>
            <w:r w:rsidRPr="001F6192">
              <w:rPr>
                <w:rFonts w:asciiTheme="majorBidi" w:hAnsiTheme="majorBidi" w:cstheme="majorBidi"/>
                <w:color w:val="000000"/>
                <w:sz w:val="24"/>
                <w:szCs w:val="24"/>
              </w:rPr>
              <w:t>'</w:t>
            </w:r>
            <w:proofErr w:type="spellStart"/>
            <w:r w:rsidRPr="001F6192">
              <w:rPr>
                <w:rFonts w:asciiTheme="majorBidi" w:hAnsiTheme="majorBidi" w:cstheme="majorBidi"/>
                <w:color w:val="000000"/>
                <w:sz w:val="24"/>
                <w:szCs w:val="24"/>
              </w:rPr>
              <w:t>GradObj</w:t>
            </w:r>
            <w:proofErr w:type="spellEnd"/>
            <w:r w:rsidRPr="001F6192">
              <w:rPr>
                <w:rFonts w:asciiTheme="majorBidi" w:hAnsiTheme="majorBidi" w:cstheme="majorBidi"/>
                <w:color w:val="000000"/>
                <w:sz w:val="24"/>
                <w:szCs w:val="24"/>
              </w:rPr>
              <w:t>', 'on', '</w:t>
            </w:r>
            <w:proofErr w:type="spellStart"/>
            <w:r w:rsidRPr="001F6192">
              <w:rPr>
                <w:rFonts w:asciiTheme="majorBidi" w:hAnsiTheme="majorBidi" w:cstheme="majorBidi"/>
                <w:color w:val="000000"/>
                <w:sz w:val="24"/>
                <w:szCs w:val="24"/>
              </w:rPr>
              <w:t>MaxIter</w:t>
            </w:r>
            <w:proofErr w:type="spellEnd"/>
            <w:r w:rsidRPr="001F6192">
              <w:rPr>
                <w:rFonts w:asciiTheme="majorBidi" w:hAnsiTheme="majorBidi" w:cstheme="majorBidi"/>
                <w:color w:val="000000"/>
                <w:sz w:val="24"/>
                <w:szCs w:val="24"/>
              </w:rPr>
              <w:t>', 100);</w:t>
            </w:r>
          </w:p>
          <w:p w14:paraId="73CC6757" w14:textId="77777777" w:rsidR="001F6192" w:rsidRPr="001F6192" w:rsidRDefault="001F6192" w:rsidP="001F6192">
            <w:pPr>
              <w:shd w:val="clear" w:color="auto" w:fill="FFFFFF"/>
              <w:spacing w:after="300" w:line="315" w:lineRule="atLeast"/>
              <w:rPr>
                <w:rFonts w:asciiTheme="majorBidi" w:hAnsiTheme="majorBidi" w:cstheme="majorBidi"/>
                <w:color w:val="000000"/>
                <w:sz w:val="24"/>
                <w:szCs w:val="24"/>
              </w:rPr>
            </w:pPr>
            <w:proofErr w:type="spellStart"/>
            <w:r w:rsidRPr="001F6192">
              <w:rPr>
                <w:rFonts w:asciiTheme="majorBidi" w:hAnsiTheme="majorBidi" w:cstheme="majorBidi"/>
                <w:color w:val="000000"/>
                <w:sz w:val="24"/>
                <w:szCs w:val="24"/>
              </w:rPr>
              <w:t>initialTheta</w:t>
            </w:r>
            <w:proofErr w:type="spellEnd"/>
            <w:r w:rsidRPr="001F6192">
              <w:rPr>
                <w:rFonts w:asciiTheme="majorBidi" w:hAnsiTheme="majorBidi" w:cstheme="majorBidi"/>
                <w:color w:val="000000"/>
                <w:sz w:val="24"/>
                <w:szCs w:val="24"/>
              </w:rPr>
              <w:t xml:space="preserve"> = </w:t>
            </w:r>
            <w:proofErr w:type="gramStart"/>
            <w:r w:rsidRPr="001F6192">
              <w:rPr>
                <w:rFonts w:asciiTheme="majorBidi" w:hAnsiTheme="majorBidi" w:cstheme="majorBidi"/>
                <w:color w:val="000000"/>
                <w:sz w:val="24"/>
                <w:szCs w:val="24"/>
              </w:rPr>
              <w:t>zeros(</w:t>
            </w:r>
            <w:proofErr w:type="gramEnd"/>
            <w:r w:rsidRPr="001F6192">
              <w:rPr>
                <w:rFonts w:asciiTheme="majorBidi" w:hAnsiTheme="majorBidi" w:cstheme="majorBidi"/>
                <w:color w:val="000000"/>
                <w:sz w:val="24"/>
                <w:szCs w:val="24"/>
              </w:rPr>
              <w:t>2,1);</w:t>
            </w:r>
          </w:p>
          <w:p w14:paraId="61C6DB27" w14:textId="03A5630E" w:rsidR="001F6192" w:rsidRPr="001F6192" w:rsidRDefault="001F6192" w:rsidP="001F6192">
            <w:pPr>
              <w:spacing w:after="300" w:line="315" w:lineRule="atLeast"/>
              <w:rPr>
                <w:rFonts w:asciiTheme="majorBidi" w:eastAsia="Times New Roman" w:hAnsiTheme="majorBidi" w:cstheme="majorBidi"/>
                <w:color w:val="000000"/>
                <w:sz w:val="24"/>
                <w:szCs w:val="24"/>
              </w:rPr>
            </w:pPr>
            <w:r w:rsidRPr="001F6192">
              <w:rPr>
                <w:rFonts w:asciiTheme="majorBidi" w:eastAsia="Times New Roman" w:hAnsiTheme="majorBidi" w:cstheme="majorBidi"/>
                <w:color w:val="000000"/>
                <w:sz w:val="24"/>
                <w:szCs w:val="24"/>
              </w:rPr>
              <w:t xml:space="preserve">   [</w:t>
            </w:r>
            <w:proofErr w:type="spellStart"/>
            <w:r w:rsidRPr="001F6192">
              <w:rPr>
                <w:rFonts w:asciiTheme="majorBidi" w:eastAsia="Times New Roman" w:hAnsiTheme="majorBidi" w:cstheme="majorBidi"/>
                <w:color w:val="000000"/>
                <w:sz w:val="24"/>
                <w:szCs w:val="24"/>
              </w:rPr>
              <w:t>optTheta</w:t>
            </w:r>
            <w:proofErr w:type="spellEnd"/>
            <w:r w:rsidRPr="001F6192">
              <w:rPr>
                <w:rFonts w:asciiTheme="majorBidi" w:eastAsia="Times New Roman" w:hAnsiTheme="majorBidi" w:cstheme="majorBidi"/>
                <w:color w:val="000000"/>
                <w:sz w:val="24"/>
                <w:szCs w:val="24"/>
              </w:rPr>
              <w:t xml:space="preserve">, </w:t>
            </w:r>
            <w:proofErr w:type="spellStart"/>
            <w:r w:rsidRPr="001F6192">
              <w:rPr>
                <w:rFonts w:asciiTheme="majorBidi" w:eastAsia="Times New Roman" w:hAnsiTheme="majorBidi" w:cstheme="majorBidi"/>
                <w:color w:val="000000"/>
                <w:sz w:val="24"/>
                <w:szCs w:val="24"/>
              </w:rPr>
              <w:t>functionVal</w:t>
            </w:r>
            <w:proofErr w:type="spellEnd"/>
            <w:r w:rsidRPr="001F6192">
              <w:rPr>
                <w:rFonts w:asciiTheme="majorBidi" w:eastAsia="Times New Roman" w:hAnsiTheme="majorBidi" w:cstheme="majorBidi"/>
                <w:color w:val="000000"/>
                <w:sz w:val="24"/>
                <w:szCs w:val="24"/>
              </w:rPr>
              <w:t xml:space="preserve">, </w:t>
            </w:r>
            <w:proofErr w:type="spellStart"/>
            <w:r w:rsidRPr="001F6192">
              <w:rPr>
                <w:rFonts w:asciiTheme="majorBidi" w:eastAsia="Times New Roman" w:hAnsiTheme="majorBidi" w:cstheme="majorBidi"/>
                <w:color w:val="000000"/>
                <w:sz w:val="24"/>
                <w:szCs w:val="24"/>
              </w:rPr>
              <w:t>exitFlag</w:t>
            </w:r>
            <w:proofErr w:type="spellEnd"/>
            <w:r w:rsidRPr="001F6192">
              <w:rPr>
                <w:rFonts w:asciiTheme="majorBidi" w:eastAsia="Times New Roman" w:hAnsiTheme="majorBidi" w:cstheme="majorBidi"/>
                <w:color w:val="000000"/>
                <w:sz w:val="24"/>
                <w:szCs w:val="24"/>
              </w:rPr>
              <w:t xml:space="preserve">] = </w:t>
            </w:r>
            <w:proofErr w:type="spellStart"/>
            <w:proofErr w:type="gramStart"/>
            <w:r w:rsidRPr="001F6192">
              <w:rPr>
                <w:rFonts w:asciiTheme="majorBidi" w:eastAsia="Times New Roman" w:hAnsiTheme="majorBidi" w:cstheme="majorBidi"/>
                <w:color w:val="000000"/>
                <w:sz w:val="24"/>
                <w:szCs w:val="24"/>
              </w:rPr>
              <w:t>fminunc</w:t>
            </w:r>
            <w:proofErr w:type="spellEnd"/>
            <w:r w:rsidRPr="001F6192">
              <w:rPr>
                <w:rFonts w:asciiTheme="majorBidi" w:eastAsia="Times New Roman" w:hAnsiTheme="majorBidi" w:cstheme="majorBidi"/>
                <w:color w:val="000000"/>
                <w:sz w:val="24"/>
                <w:szCs w:val="24"/>
              </w:rPr>
              <w:t>(</w:t>
            </w:r>
            <w:proofErr w:type="gramEnd"/>
            <w:r w:rsidRPr="001F6192">
              <w:rPr>
                <w:rFonts w:asciiTheme="majorBidi" w:eastAsia="Times New Roman" w:hAnsiTheme="majorBidi" w:cstheme="majorBidi"/>
                <w:color w:val="000000"/>
                <w:sz w:val="24"/>
                <w:szCs w:val="24"/>
              </w:rPr>
              <w:t xml:space="preserve">@costFunction, </w:t>
            </w:r>
            <w:proofErr w:type="spellStart"/>
            <w:r w:rsidRPr="001F6192">
              <w:rPr>
                <w:rFonts w:asciiTheme="majorBidi" w:eastAsia="Times New Roman" w:hAnsiTheme="majorBidi" w:cstheme="majorBidi"/>
                <w:color w:val="000000"/>
                <w:sz w:val="24"/>
                <w:szCs w:val="24"/>
              </w:rPr>
              <w:t>initialTheta</w:t>
            </w:r>
            <w:proofErr w:type="spellEnd"/>
            <w:r w:rsidRPr="001F6192">
              <w:rPr>
                <w:rFonts w:asciiTheme="majorBidi" w:eastAsia="Times New Roman" w:hAnsiTheme="majorBidi" w:cstheme="majorBidi"/>
                <w:color w:val="000000"/>
                <w:sz w:val="24"/>
                <w:szCs w:val="24"/>
              </w:rPr>
              <w:t>, options);</w:t>
            </w:r>
          </w:p>
        </w:tc>
      </w:tr>
    </w:tbl>
    <w:p w14:paraId="5C5DC4C1" w14:textId="4E2C37F9" w:rsidR="001F6192" w:rsidRPr="0082796C" w:rsidRDefault="008C1EC9" w:rsidP="0082796C">
      <w:pPr>
        <w:shd w:val="clear" w:color="auto" w:fill="FFFFFF"/>
        <w:spacing w:after="300"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t>We give to the function "</w:t>
      </w:r>
      <w:proofErr w:type="spellStart"/>
      <w:proofErr w:type="gramStart"/>
      <w:r w:rsidRPr="001F6192">
        <w:rPr>
          <w:rFonts w:asciiTheme="majorBidi" w:eastAsia="Times New Roman" w:hAnsiTheme="majorBidi" w:cstheme="majorBidi"/>
          <w:color w:val="1F1F1F"/>
          <w:sz w:val="24"/>
          <w:szCs w:val="24"/>
        </w:rPr>
        <w:t>fminunc</w:t>
      </w:r>
      <w:proofErr w:type="spellEnd"/>
      <w:r w:rsidRPr="001F6192">
        <w:rPr>
          <w:rFonts w:asciiTheme="majorBidi" w:eastAsia="Times New Roman" w:hAnsiTheme="majorBidi" w:cstheme="majorBidi"/>
          <w:color w:val="1F1F1F"/>
          <w:sz w:val="24"/>
          <w:szCs w:val="24"/>
        </w:rPr>
        <w:t>(</w:t>
      </w:r>
      <w:proofErr w:type="gramEnd"/>
      <w:r w:rsidRPr="001F6192">
        <w:rPr>
          <w:rFonts w:asciiTheme="majorBidi" w:eastAsia="Times New Roman" w:hAnsiTheme="majorBidi" w:cstheme="majorBidi"/>
          <w:color w:val="1F1F1F"/>
          <w:sz w:val="24"/>
          <w:szCs w:val="24"/>
        </w:rPr>
        <w:t>)" our cost function, our initial vector of theta values, and the "options" object that we created beforehand.</w:t>
      </w:r>
    </w:p>
    <w:p w14:paraId="2CAB3DBD" w14:textId="77777777" w:rsidR="0019027F" w:rsidRPr="0019027F" w:rsidRDefault="0019027F" w:rsidP="0019027F">
      <w:pPr>
        <w:shd w:val="clear" w:color="auto" w:fill="FFFFFF"/>
        <w:spacing w:after="300" w:line="540" w:lineRule="atLeast"/>
        <w:outlineLvl w:val="0"/>
        <w:rPr>
          <w:rFonts w:asciiTheme="majorBidi" w:eastAsia="Times New Roman" w:hAnsiTheme="majorBidi" w:cstheme="majorBidi"/>
          <w:b/>
          <w:bCs/>
          <w:color w:val="1F1F1F"/>
          <w:spacing w:val="-2"/>
          <w:kern w:val="36"/>
          <w:sz w:val="48"/>
          <w:szCs w:val="48"/>
        </w:rPr>
      </w:pPr>
      <w:r w:rsidRPr="0019027F">
        <w:rPr>
          <w:rFonts w:asciiTheme="majorBidi" w:eastAsia="Times New Roman" w:hAnsiTheme="majorBidi" w:cstheme="majorBidi"/>
          <w:b/>
          <w:bCs/>
          <w:color w:val="1F1F1F"/>
          <w:spacing w:val="-2"/>
          <w:kern w:val="36"/>
          <w:sz w:val="48"/>
          <w:szCs w:val="48"/>
        </w:rPr>
        <w:t>Multiclass Classification: One-vs-all</w:t>
      </w:r>
    </w:p>
    <w:p w14:paraId="406C5127" w14:textId="77777777"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Now we will approach the classification of data when we have more than two categories. Instead of y = {0,1} we will expand our definition so that y = {0,1...n}.</w:t>
      </w:r>
    </w:p>
    <w:p w14:paraId="167228AD" w14:textId="77777777"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Since y = {0,1...n}, we divide our problem into n+1 (+1 because the index starts at 0) binary classification problems; in each one, we predict the probability that 'y' is a member of one of our classes.</w:t>
      </w:r>
    </w:p>
    <w:p w14:paraId="6CE96CAD" w14:textId="2288FE14" w:rsidR="0019027F" w:rsidRPr="0019027F" w:rsidRDefault="0019027F" w:rsidP="0019027F">
      <w:pPr>
        <w:shd w:val="clear" w:color="auto" w:fill="FFFFFF"/>
        <w:spacing w:after="300" w:line="315" w:lineRule="atLeast"/>
        <w:rPr>
          <w:rStyle w:val="mord"/>
          <w:rFonts w:ascii="Arial" w:eastAsia="Times New Roman" w:hAnsi="Arial" w:cs="Arial"/>
          <w:color w:val="1F1F1F"/>
          <w:sz w:val="21"/>
          <w:szCs w:val="21"/>
        </w:rPr>
      </w:pPr>
      <m:oMathPara>
        <m:oMath>
          <m:r>
            <w:rPr>
              <w:rStyle w:val="mord"/>
              <w:rFonts w:ascii="Cambria Math" w:hAnsi="Cambria Math" w:cstheme="majorBidi"/>
              <w:color w:val="1F1F1F"/>
              <w:sz w:val="28"/>
              <w:szCs w:val="28"/>
              <w:shd w:val="clear" w:color="auto" w:fill="FFFFFF"/>
            </w:rPr>
            <m:t>y ∈{0, 1…. , n}</m:t>
          </m:r>
        </m:oMath>
      </m:oMathPara>
    </w:p>
    <w:p w14:paraId="6595D082" w14:textId="21AC5FF1" w:rsidR="0019027F" w:rsidRPr="0019027F" w:rsidRDefault="00394E3D" w:rsidP="0019027F">
      <w:pPr>
        <w:shd w:val="clear" w:color="auto" w:fill="FFFFFF"/>
        <w:spacing w:after="300" w:line="315" w:lineRule="atLeast"/>
        <w:rPr>
          <w:rStyle w:val="mord"/>
          <w:rFonts w:ascii="Arial" w:eastAsia="Times New Roman" w:hAnsi="Arial" w:cs="Arial"/>
          <w:iCs/>
          <w:color w:val="1F1F1F"/>
          <w:sz w:val="28"/>
          <w:szCs w:val="28"/>
          <w:shd w:val="clear" w:color="auto" w:fill="FFFFFF"/>
        </w:rPr>
      </w:pPr>
      <m:oMathPara>
        <m:oMath>
          <m:sSup>
            <m:sSupPr>
              <m:ctrlPr>
                <w:rPr>
                  <w:rStyle w:val="mord"/>
                  <w:rFonts w:ascii="Cambria Math" w:hAnsi="Cambria Math" w:cstheme="majorBidi"/>
                  <w:i/>
                  <w:iCs/>
                  <w:color w:val="1F1F1F"/>
                  <w:sz w:val="28"/>
                  <w:szCs w:val="28"/>
                  <w:shd w:val="clear" w:color="auto" w:fill="FFFFFF"/>
                </w:rPr>
              </m:ctrlPr>
            </m:sSupPr>
            <m:e>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e>
            <m:sup>
              <m:r>
                <w:rPr>
                  <w:rStyle w:val="mord"/>
                  <w:rFonts w:ascii="Cambria Math" w:hAnsi="Cambria Math" w:cstheme="majorBidi"/>
                  <w:color w:val="1F1F1F"/>
                  <w:sz w:val="28"/>
                  <w:szCs w:val="28"/>
                  <w:shd w:val="clear" w:color="auto" w:fill="FFFFFF"/>
                </w:rPr>
                <m:t>(0)</m:t>
              </m:r>
            </m:sup>
          </m:sSup>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y=0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oMath>
      </m:oMathPara>
    </w:p>
    <w:p w14:paraId="048564FB" w14:textId="6921FA80" w:rsidR="0019027F" w:rsidRPr="0019027F" w:rsidRDefault="00394E3D" w:rsidP="0019027F">
      <w:pPr>
        <w:shd w:val="clear" w:color="auto" w:fill="FFFFFF"/>
        <w:spacing w:after="300" w:line="315" w:lineRule="atLeast"/>
        <w:rPr>
          <w:rStyle w:val="mord"/>
          <w:rFonts w:ascii="Arial" w:eastAsia="Times New Roman" w:hAnsi="Arial" w:cs="Arial"/>
          <w:iCs/>
          <w:color w:val="1F1F1F"/>
          <w:sz w:val="28"/>
          <w:szCs w:val="28"/>
          <w:shd w:val="clear" w:color="auto" w:fill="FFFFFF"/>
        </w:rPr>
      </w:pPr>
      <m:oMathPara>
        <m:oMath>
          <m:sSup>
            <m:sSupPr>
              <m:ctrlPr>
                <w:rPr>
                  <w:rStyle w:val="mord"/>
                  <w:rFonts w:ascii="Cambria Math" w:hAnsi="Cambria Math" w:cstheme="majorBidi"/>
                  <w:i/>
                  <w:iCs/>
                  <w:color w:val="1F1F1F"/>
                  <w:sz w:val="28"/>
                  <w:szCs w:val="28"/>
                  <w:shd w:val="clear" w:color="auto" w:fill="FFFFFF"/>
                </w:rPr>
              </m:ctrlPr>
            </m:sSupPr>
            <m:e>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e>
            <m:sup>
              <m:r>
                <w:rPr>
                  <w:rStyle w:val="mord"/>
                  <w:rFonts w:ascii="Cambria Math" w:hAnsi="Cambria Math" w:cstheme="majorBidi"/>
                  <w:color w:val="1F1F1F"/>
                  <w:sz w:val="28"/>
                  <w:szCs w:val="28"/>
                  <w:shd w:val="clear" w:color="auto" w:fill="FFFFFF"/>
                </w:rPr>
                <m:t>(1)</m:t>
              </m:r>
            </m:sup>
          </m:sSup>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y=1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oMath>
      </m:oMathPara>
    </w:p>
    <w:p w14:paraId="5793DDEF" w14:textId="4B6CF61A" w:rsidR="0019027F" w:rsidRPr="0019027F" w:rsidRDefault="0019027F" w:rsidP="0019027F">
      <w:pPr>
        <w:shd w:val="clear" w:color="auto" w:fill="FFFFFF"/>
        <w:spacing w:after="300" w:line="315" w:lineRule="atLeast"/>
        <w:rPr>
          <w:rStyle w:val="mord"/>
          <w:rFonts w:ascii="Arial" w:eastAsia="Times New Roman" w:hAnsi="Arial" w:cs="Arial"/>
          <w:color w:val="1F1F1F"/>
          <w:sz w:val="21"/>
          <w:szCs w:val="21"/>
        </w:rPr>
      </w:pPr>
      <m:oMathPara>
        <m:oMath>
          <m:r>
            <w:rPr>
              <w:rStyle w:val="mord"/>
              <w:rFonts w:ascii="Cambria Math" w:hAnsi="Cambria Math" w:cstheme="majorBidi"/>
              <w:color w:val="1F1F1F"/>
              <w:sz w:val="28"/>
              <w:szCs w:val="28"/>
              <w:shd w:val="clear" w:color="auto" w:fill="FFFFFF"/>
            </w:rPr>
            <m:t>⋯</m:t>
          </m:r>
        </m:oMath>
      </m:oMathPara>
    </w:p>
    <w:p w14:paraId="36A88108" w14:textId="4D024507" w:rsidR="0019027F" w:rsidRDefault="00394E3D" w:rsidP="0019027F">
      <w:pPr>
        <w:shd w:val="clear" w:color="auto" w:fill="FFFFFF"/>
        <w:spacing w:after="300" w:line="315" w:lineRule="atLeast"/>
        <w:rPr>
          <w:rFonts w:ascii="Arial" w:eastAsia="Times New Roman" w:hAnsi="Arial" w:cs="Arial"/>
          <w:color w:val="1F1F1F"/>
          <w:sz w:val="21"/>
          <w:szCs w:val="21"/>
        </w:rPr>
      </w:pPr>
      <m:oMathPara>
        <m:oMath>
          <m:sSup>
            <m:sSupPr>
              <m:ctrlPr>
                <w:rPr>
                  <w:rStyle w:val="mord"/>
                  <w:rFonts w:ascii="Cambria Math" w:hAnsi="Cambria Math" w:cstheme="majorBidi"/>
                  <w:i/>
                  <w:iCs/>
                  <w:color w:val="1F1F1F"/>
                  <w:sz w:val="28"/>
                  <w:szCs w:val="28"/>
                  <w:shd w:val="clear" w:color="auto" w:fill="FFFFFF"/>
                </w:rPr>
              </m:ctrlPr>
            </m:sSupPr>
            <m:e>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e>
            <m:sup>
              <m:r>
                <w:rPr>
                  <w:rStyle w:val="mord"/>
                  <w:rFonts w:ascii="Cambria Math" w:hAnsi="Cambria Math" w:cstheme="majorBidi"/>
                  <w:color w:val="1F1F1F"/>
                  <w:sz w:val="28"/>
                  <w:szCs w:val="28"/>
                  <w:shd w:val="clear" w:color="auto" w:fill="FFFFFF"/>
                </w:rPr>
                <m:t>(n)</m:t>
              </m:r>
            </m:sup>
          </m:sSup>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y=n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oMath>
      </m:oMathPara>
    </w:p>
    <w:p w14:paraId="083A10F0" w14:textId="799FA2F9" w:rsidR="0019027F" w:rsidRDefault="0019027F" w:rsidP="0019027F">
      <w:pPr>
        <w:shd w:val="clear" w:color="auto" w:fill="FFFFFF"/>
        <w:spacing w:after="300" w:line="315" w:lineRule="atLeast"/>
        <w:rPr>
          <w:rFonts w:ascii="Arial" w:eastAsia="Times New Roman" w:hAnsi="Arial" w:cs="Arial"/>
          <w:color w:val="1F1F1F"/>
          <w:sz w:val="21"/>
          <w:szCs w:val="21"/>
        </w:rPr>
      </w:pPr>
      <m:oMathPara>
        <m:oMath>
          <m:r>
            <w:rPr>
              <w:rStyle w:val="mord"/>
              <w:rFonts w:ascii="Cambria Math" w:hAnsi="Cambria Math" w:cstheme="majorBidi"/>
              <w:color w:val="1F1F1F"/>
              <w:sz w:val="28"/>
              <w:szCs w:val="28"/>
              <w:shd w:val="clear" w:color="auto" w:fill="FFFFFF"/>
            </w:rPr>
            <m:t>prediction=</m:t>
          </m:r>
          <m:func>
            <m:funcPr>
              <m:ctrlPr>
                <w:rPr>
                  <w:rStyle w:val="mord"/>
                  <w:rFonts w:ascii="Cambria Math" w:hAnsi="Cambria Math" w:cstheme="majorBidi"/>
                  <w:iCs/>
                  <w:color w:val="1F1F1F"/>
                  <w:sz w:val="28"/>
                  <w:szCs w:val="28"/>
                  <w:shd w:val="clear" w:color="auto" w:fill="FFFFFF"/>
                </w:rPr>
              </m:ctrlPr>
            </m:funcPr>
            <m:fName>
              <m:limLow>
                <m:limLowPr>
                  <m:ctrlPr>
                    <w:rPr>
                      <w:rStyle w:val="mord"/>
                      <w:rFonts w:ascii="Cambria Math" w:hAnsi="Cambria Math" w:cstheme="majorBidi"/>
                      <w:iCs/>
                      <w:color w:val="1F1F1F"/>
                      <w:sz w:val="28"/>
                      <w:szCs w:val="28"/>
                      <w:shd w:val="clear" w:color="auto" w:fill="FFFFFF"/>
                    </w:rPr>
                  </m:ctrlPr>
                </m:limLowPr>
                <m:e>
                  <m:r>
                    <m:rPr>
                      <m:sty m:val="p"/>
                    </m:rPr>
                    <w:rPr>
                      <w:rStyle w:val="mord"/>
                      <w:rFonts w:ascii="Cambria Math" w:hAnsi="Cambria Math" w:cstheme="majorBidi"/>
                      <w:color w:val="1F1F1F"/>
                      <w:sz w:val="28"/>
                      <w:szCs w:val="28"/>
                      <w:shd w:val="clear" w:color="auto" w:fill="FFFFFF"/>
                    </w:rPr>
                    <m:t>max</m:t>
                  </m:r>
                </m:e>
                <m:lim>
                  <m:r>
                    <w:rPr>
                      <w:rStyle w:val="mord"/>
                      <w:rFonts w:ascii="Cambria Math" w:hAnsi="Cambria Math" w:cstheme="majorBidi"/>
                      <w:color w:val="1F1F1F"/>
                      <w:sz w:val="28"/>
                      <w:szCs w:val="28"/>
                      <w:shd w:val="clear" w:color="auto" w:fill="FFFFFF"/>
                    </w:rPr>
                    <m:t>i</m:t>
                  </m:r>
                </m:lim>
              </m:limLow>
            </m:fName>
            <m:e>
              <m:r>
                <w:rPr>
                  <w:rStyle w:val="mord"/>
                  <w:rFonts w:ascii="Cambria Math" w:hAnsi="Cambria Math" w:cstheme="majorBidi"/>
                  <w:color w:val="1F1F1F"/>
                  <w:sz w:val="28"/>
                  <w:szCs w:val="28"/>
                  <w:shd w:val="clear" w:color="auto" w:fill="FFFFFF"/>
                </w:rPr>
                <m:t>(</m:t>
              </m:r>
              <m:sSup>
                <m:sSupPr>
                  <m:ctrlPr>
                    <w:rPr>
                      <w:rStyle w:val="mord"/>
                      <w:rFonts w:ascii="Cambria Math" w:hAnsi="Cambria Math" w:cstheme="majorBidi"/>
                      <w:i/>
                      <w:iCs/>
                      <w:color w:val="1F1F1F"/>
                      <w:sz w:val="28"/>
                      <w:szCs w:val="28"/>
                      <w:shd w:val="clear" w:color="auto" w:fill="FFFFFF"/>
                    </w:rPr>
                  </m:ctrlPr>
                </m:sSupPr>
                <m:e>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e>
                <m:sup>
                  <m:r>
                    <w:rPr>
                      <w:rStyle w:val="mord"/>
                      <w:rFonts w:ascii="Cambria Math" w:hAnsi="Cambria Math" w:cstheme="majorBidi"/>
                      <w:color w:val="1F1F1F"/>
                      <w:sz w:val="28"/>
                      <w:szCs w:val="28"/>
                      <w:shd w:val="clear" w:color="auto" w:fill="FFFFFF"/>
                    </w:rPr>
                    <m:t>(i)</m:t>
                  </m:r>
                </m:sup>
              </m:sSup>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m:t>
              </m:r>
            </m:e>
          </m:func>
          <m:r>
            <m:rPr>
              <m:sty m:val="p"/>
            </m:rPr>
            <w:rPr>
              <w:rStyle w:val="mord"/>
              <w:rFonts w:ascii="Cambria Math" w:hAnsi="Cambria Math" w:cstheme="majorBidi"/>
              <w:color w:val="1F1F1F"/>
              <w:sz w:val="28"/>
              <w:szCs w:val="28"/>
              <w:shd w:val="clear" w:color="auto" w:fill="FFFFFF"/>
            </w:rPr>
            <m:t>⁡</m:t>
          </m:r>
        </m:oMath>
      </m:oMathPara>
    </w:p>
    <w:p w14:paraId="2A3313A5" w14:textId="77777777" w:rsidR="0019027F" w:rsidRDefault="0019027F" w:rsidP="0019027F">
      <w:pPr>
        <w:shd w:val="clear" w:color="auto" w:fill="FFFFFF"/>
        <w:spacing w:after="300" w:line="315" w:lineRule="atLeast"/>
        <w:rPr>
          <w:rFonts w:ascii="Arial" w:eastAsia="Times New Roman" w:hAnsi="Arial" w:cs="Arial"/>
          <w:color w:val="1F1F1F"/>
          <w:sz w:val="21"/>
          <w:szCs w:val="21"/>
        </w:rPr>
      </w:pPr>
    </w:p>
    <w:p w14:paraId="3EBBD0CC" w14:textId="262E9EFB"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lastRenderedPageBreak/>
        <w:t>We are basically choosing one class and then lumping all the others into a single second class. We do this repeatedly, applying binary logistic regression to each case, and then use the hypothesis that returned the highest value as our prediction.</w:t>
      </w:r>
    </w:p>
    <w:p w14:paraId="4645F402" w14:textId="77777777"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 xml:space="preserve">The following image shows how one could classify 3 classes: </w:t>
      </w:r>
    </w:p>
    <w:p w14:paraId="04AEB8A9" w14:textId="0D5C8B40" w:rsidR="0019027F" w:rsidRPr="0019027F" w:rsidRDefault="0019027F" w:rsidP="0019027F">
      <w:pPr>
        <w:spacing w:after="0" w:line="240" w:lineRule="auto"/>
        <w:rPr>
          <w:rFonts w:ascii="Times New Roman" w:eastAsia="Times New Roman" w:hAnsi="Times New Roman" w:cs="Times New Roman"/>
          <w:sz w:val="24"/>
          <w:szCs w:val="24"/>
        </w:rPr>
      </w:pPr>
      <w:r w:rsidRPr="0019027F">
        <w:rPr>
          <w:rFonts w:ascii="Times New Roman" w:eastAsia="Times New Roman" w:hAnsi="Times New Roman" w:cs="Times New Roman"/>
          <w:noProof/>
          <w:sz w:val="24"/>
          <w:szCs w:val="24"/>
        </w:rPr>
        <w:drawing>
          <wp:inline distT="0" distB="0" distL="0" distR="0" wp14:anchorId="5F9D329B" wp14:editId="0C1143A3">
            <wp:extent cx="4503420" cy="249936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2499360"/>
                    </a:xfrm>
                    <a:prstGeom prst="rect">
                      <a:avLst/>
                    </a:prstGeom>
                    <a:noFill/>
                    <a:ln>
                      <a:noFill/>
                    </a:ln>
                  </pic:spPr>
                </pic:pic>
              </a:graphicData>
            </a:graphic>
          </wp:inline>
        </w:drawing>
      </w:r>
    </w:p>
    <w:p w14:paraId="2AB36D5A" w14:textId="77777777" w:rsidR="0019027F" w:rsidRDefault="0019027F" w:rsidP="0019027F">
      <w:pPr>
        <w:shd w:val="clear" w:color="auto" w:fill="FFFFFF"/>
        <w:spacing w:after="300" w:line="315" w:lineRule="atLeast"/>
        <w:rPr>
          <w:rFonts w:ascii="Arial" w:eastAsia="Times New Roman" w:hAnsi="Arial" w:cs="Arial"/>
          <w:b/>
          <w:bCs/>
          <w:color w:val="1F1F1F"/>
          <w:sz w:val="21"/>
          <w:szCs w:val="21"/>
        </w:rPr>
      </w:pPr>
    </w:p>
    <w:p w14:paraId="3DEEED42" w14:textId="7C3C270F"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u w:val="single"/>
        </w:rPr>
      </w:pPr>
      <w:r w:rsidRPr="0019027F">
        <w:rPr>
          <w:rFonts w:asciiTheme="majorBidi" w:eastAsia="Times New Roman" w:hAnsiTheme="majorBidi" w:cstheme="majorBidi"/>
          <w:color w:val="1F1F1F"/>
          <w:sz w:val="24"/>
          <w:szCs w:val="24"/>
          <w:u w:val="single"/>
        </w:rPr>
        <w:t xml:space="preserve">To summarize: </w:t>
      </w:r>
    </w:p>
    <w:p w14:paraId="1210C9DB" w14:textId="0716662B"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Train a logistic regression classifier</w:t>
      </w:r>
      <m:oMath>
        <m:r>
          <w:rPr>
            <w:rFonts w:ascii="Cambria Math" w:eastAsia="Times New Roman" w:hAnsi="Cambria Math" w:cstheme="majorBidi"/>
            <w:color w:val="1F1F1F"/>
            <w:sz w:val="24"/>
            <w:szCs w:val="24"/>
          </w:rPr>
          <m:t xml:space="preserve"> </m:t>
        </m:r>
        <m:sSub>
          <m:sSubPr>
            <m:ctrlPr>
              <w:rPr>
                <w:rFonts w:ascii="Cambria Math" w:eastAsia="Times New Roman" w:hAnsi="Cambria Math" w:cstheme="majorBidi"/>
                <w:color w:val="1F1F1F"/>
                <w:sz w:val="24"/>
                <w:szCs w:val="24"/>
              </w:rPr>
            </m:ctrlPr>
          </m:sSubPr>
          <m:e>
            <m:r>
              <w:rPr>
                <w:rFonts w:ascii="Cambria Math" w:eastAsia="Times New Roman" w:hAnsi="Cambria Math" w:cstheme="majorBidi"/>
                <w:color w:val="1F1F1F"/>
                <w:sz w:val="24"/>
                <w:szCs w:val="24"/>
              </w:rPr>
              <m:t>h</m:t>
            </m:r>
          </m:e>
          <m:sub>
            <m:r>
              <w:rPr>
                <w:rFonts w:ascii="Cambria Math" w:eastAsia="Times New Roman" w:hAnsi="Cambria Math" w:cstheme="majorBidi"/>
                <w:color w:val="1F1F1F"/>
                <w:sz w:val="24"/>
                <w:szCs w:val="24"/>
              </w:rPr>
              <m:t>θ</m:t>
            </m:r>
          </m:sub>
        </m:sSub>
        <m:d>
          <m:dPr>
            <m:ctrlPr>
              <w:rPr>
                <w:rFonts w:ascii="Cambria Math" w:eastAsia="Times New Roman" w:hAnsi="Cambria Math" w:cstheme="majorBidi"/>
                <w:color w:val="1F1F1F"/>
                <w:sz w:val="24"/>
                <w:szCs w:val="24"/>
              </w:rPr>
            </m:ctrlPr>
          </m:dPr>
          <m:e>
            <m:r>
              <w:rPr>
                <w:rFonts w:ascii="Cambria Math" w:eastAsia="Times New Roman" w:hAnsi="Cambria Math" w:cstheme="majorBidi"/>
                <w:color w:val="1F1F1F"/>
              </w:rPr>
              <m:t>x</m:t>
            </m:r>
          </m:e>
        </m:d>
      </m:oMath>
      <w:r w:rsidRPr="0019027F">
        <w:rPr>
          <w:rFonts w:asciiTheme="majorBidi" w:eastAsia="Times New Roman" w:hAnsiTheme="majorBidi" w:cstheme="majorBidi"/>
          <w:color w:val="1F1F1F"/>
          <w:sz w:val="24"/>
          <w:szCs w:val="24"/>
        </w:rPr>
        <w:t xml:space="preserve"> for each class￼ to predict the probability that y = i ￼ ￼. </w:t>
      </w:r>
    </w:p>
    <w:p w14:paraId="291C97F9" w14:textId="7C096352" w:rsid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 xml:space="preserve">To make a prediction on a new x, pick the class ￼ that maximizes </w:t>
      </w:r>
      <m:oMath>
        <m:sSub>
          <m:sSubPr>
            <m:ctrlPr>
              <w:rPr>
                <w:rFonts w:ascii="Cambria Math" w:eastAsia="Times New Roman" w:hAnsi="Cambria Math" w:cstheme="majorBidi"/>
                <w:color w:val="1F1F1F"/>
                <w:sz w:val="24"/>
                <w:szCs w:val="24"/>
              </w:rPr>
            </m:ctrlPr>
          </m:sSubPr>
          <m:e>
            <m:r>
              <w:rPr>
                <w:rFonts w:ascii="Cambria Math" w:eastAsia="Times New Roman" w:hAnsi="Cambria Math" w:cstheme="majorBidi"/>
                <w:color w:val="1F1F1F"/>
                <w:sz w:val="24"/>
                <w:szCs w:val="24"/>
              </w:rPr>
              <m:t>h</m:t>
            </m:r>
          </m:e>
          <m:sub>
            <m:r>
              <w:rPr>
                <w:rFonts w:ascii="Cambria Math" w:eastAsia="Times New Roman" w:hAnsi="Cambria Math" w:cstheme="majorBidi"/>
                <w:color w:val="1F1F1F"/>
                <w:sz w:val="24"/>
                <w:szCs w:val="24"/>
              </w:rPr>
              <m:t>θ</m:t>
            </m:r>
          </m:sub>
        </m:sSub>
        <m:d>
          <m:dPr>
            <m:ctrlPr>
              <w:rPr>
                <w:rFonts w:ascii="Cambria Math" w:eastAsia="Times New Roman" w:hAnsi="Cambria Math" w:cstheme="majorBidi"/>
                <w:color w:val="1F1F1F"/>
                <w:sz w:val="24"/>
                <w:szCs w:val="24"/>
              </w:rPr>
            </m:ctrlPr>
          </m:dPr>
          <m:e>
            <m:r>
              <w:rPr>
                <w:rFonts w:ascii="Cambria Math" w:eastAsia="Times New Roman" w:hAnsi="Cambria Math" w:cstheme="majorBidi"/>
                <w:color w:val="1F1F1F"/>
              </w:rPr>
              <m:t>x</m:t>
            </m:r>
          </m:e>
        </m:d>
      </m:oMath>
    </w:p>
    <w:p w14:paraId="0F342B1E" w14:textId="7FDB1CC4" w:rsidR="0082796C" w:rsidRDefault="0082796C">
      <w:pPr>
        <w:rPr>
          <w:rFonts w:asciiTheme="majorBidi" w:eastAsia="Times New Roman" w:hAnsiTheme="majorBidi" w:cstheme="majorBidi"/>
          <w:color w:val="1F1F1F"/>
          <w:sz w:val="24"/>
          <w:szCs w:val="24"/>
        </w:rPr>
      </w:pPr>
      <w:r>
        <w:rPr>
          <w:rFonts w:asciiTheme="majorBidi" w:eastAsia="Times New Roman" w:hAnsiTheme="majorBidi" w:cstheme="majorBidi"/>
          <w:color w:val="1F1F1F"/>
          <w:sz w:val="24"/>
          <w:szCs w:val="24"/>
        </w:rPr>
        <w:br w:type="page"/>
      </w:r>
    </w:p>
    <w:p w14:paraId="2C7CC506" w14:textId="62EFC771" w:rsidR="00C34680" w:rsidRDefault="0082796C" w:rsidP="0082796C">
      <w:pPr>
        <w:pStyle w:val="Heading1"/>
        <w:shd w:val="clear" w:color="auto" w:fill="FFFFFF"/>
        <w:spacing w:before="480" w:beforeAutospacing="0" w:after="360" w:afterAutospacing="0"/>
        <w:rPr>
          <w:rFonts w:asciiTheme="majorBidi" w:hAnsiTheme="majorBidi" w:cstheme="majorBidi"/>
          <w:b w:val="0"/>
          <w:bCs w:val="0"/>
          <w:color w:val="1F1F1F"/>
          <w:sz w:val="52"/>
          <w:szCs w:val="52"/>
        </w:rPr>
      </w:pPr>
      <w:r w:rsidRPr="0082796C">
        <w:rPr>
          <w:rFonts w:asciiTheme="majorBidi" w:hAnsiTheme="majorBidi" w:cstheme="majorBidi"/>
          <w:b w:val="0"/>
          <w:bCs w:val="0"/>
          <w:color w:val="1F1F1F"/>
          <w:sz w:val="52"/>
          <w:szCs w:val="52"/>
        </w:rPr>
        <w:lastRenderedPageBreak/>
        <w:t>ML:</w:t>
      </w:r>
      <w:r>
        <w:rPr>
          <w:rFonts w:asciiTheme="majorBidi" w:hAnsiTheme="majorBidi" w:cstheme="majorBidi"/>
          <w:b w:val="0"/>
          <w:bCs w:val="0"/>
          <w:color w:val="1F1F1F"/>
          <w:sz w:val="52"/>
          <w:szCs w:val="52"/>
        </w:rPr>
        <w:t xml:space="preserve"> </w:t>
      </w:r>
      <w:r w:rsidRPr="0082796C">
        <w:rPr>
          <w:rFonts w:asciiTheme="majorBidi" w:hAnsiTheme="majorBidi" w:cstheme="majorBidi"/>
          <w:b w:val="0"/>
          <w:bCs w:val="0"/>
          <w:color w:val="1F1F1F"/>
          <w:sz w:val="52"/>
          <w:szCs w:val="52"/>
        </w:rPr>
        <w:t>Regularization</w:t>
      </w:r>
    </w:p>
    <w:p w14:paraId="61EAB2E2" w14:textId="77777777" w:rsidR="002A0EDF" w:rsidRPr="002A0EDF" w:rsidRDefault="002A0EDF" w:rsidP="002A0EDF">
      <w:pPr>
        <w:pStyle w:val="Heading1"/>
        <w:shd w:val="clear" w:color="auto" w:fill="FFFFFF"/>
        <w:spacing w:before="0" w:beforeAutospacing="0" w:after="300" w:afterAutospacing="0" w:line="540" w:lineRule="atLeast"/>
        <w:rPr>
          <w:rFonts w:asciiTheme="majorBidi" w:hAnsiTheme="majorBidi" w:cstheme="majorBidi"/>
          <w:color w:val="1F1F1F"/>
          <w:spacing w:val="-2"/>
          <w:sz w:val="44"/>
          <w:szCs w:val="44"/>
        </w:rPr>
      </w:pPr>
      <w:r w:rsidRPr="002A0EDF">
        <w:rPr>
          <w:rFonts w:asciiTheme="majorBidi" w:hAnsiTheme="majorBidi" w:cstheme="majorBidi"/>
          <w:color w:val="1F1F1F"/>
          <w:spacing w:val="-2"/>
          <w:sz w:val="44"/>
          <w:szCs w:val="44"/>
        </w:rPr>
        <w:t>The Problem of Overfitting</w:t>
      </w:r>
    </w:p>
    <w:p w14:paraId="03DD743A" w14:textId="0A06AB96"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 xml:space="preserve">Consider the problem of predicting y from x </w:t>
      </w:r>
      <w:r w:rsidRPr="002A0EDF">
        <w:rPr>
          <w:rFonts w:ascii="Cambria Math" w:hAnsi="Cambria Math" w:cs="Cambria Math"/>
          <w:color w:val="1F1F1F"/>
        </w:rPr>
        <w:t>∈</w:t>
      </w:r>
      <w:r w:rsidRPr="002A0EDF">
        <w:rPr>
          <w:rFonts w:asciiTheme="majorBidi" w:hAnsiTheme="majorBidi" w:cstheme="majorBidi"/>
          <w:color w:val="1F1F1F"/>
        </w:rPr>
        <w:t xml:space="preserve"> R. The leftmost figure below shows the result of fitting a </w:t>
      </w:r>
      <m:oMath>
        <m:r>
          <w:rPr>
            <w:rFonts w:ascii="Cambria Math" w:hAnsi="Cambria Math" w:cstheme="majorBidi"/>
            <w:color w:val="1F1F1F"/>
          </w:rPr>
          <m:t xml:space="preserve">y=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0</m:t>
            </m:r>
          </m:sub>
        </m:sSub>
        <m:r>
          <w:rPr>
            <w:rFonts w:ascii="Cambria Math" w:hAnsi="Cambria Math" w:cstheme="majorBidi"/>
            <w:color w:val="1F1F1F"/>
          </w:rPr>
          <m:t xml:space="preserve">+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1</m:t>
            </m:r>
          </m:sub>
        </m:sSub>
        <m:r>
          <w:rPr>
            <w:rFonts w:ascii="Cambria Math" w:hAnsi="Cambria Math" w:cstheme="majorBidi"/>
            <w:color w:val="1F1F1F"/>
          </w:rPr>
          <m:t>x</m:t>
        </m:r>
      </m:oMath>
      <w:r w:rsidRPr="002A0EDF">
        <w:rPr>
          <w:rFonts w:asciiTheme="majorBidi" w:hAnsiTheme="majorBidi" w:cstheme="majorBidi"/>
          <w:color w:val="1F1F1F"/>
        </w:rPr>
        <w:t xml:space="preserve"> to a dataset. We see that the data doesn’t really lie on straight line, and so the fit is not very good. </w:t>
      </w:r>
    </w:p>
    <w:p w14:paraId="61C08CAA" w14:textId="32368DB3" w:rsidR="002A0EDF" w:rsidRPr="002A0EDF" w:rsidRDefault="002A0EDF" w:rsidP="002A0EDF">
      <w:pPr>
        <w:jc w:val="center"/>
        <w:rPr>
          <w:rFonts w:asciiTheme="majorBidi" w:eastAsia="Times New Roman" w:hAnsiTheme="majorBidi" w:cstheme="majorBidi"/>
          <w:color w:val="1F1F1F"/>
          <w:sz w:val="24"/>
          <w:szCs w:val="24"/>
        </w:rPr>
      </w:pPr>
      <w:r w:rsidRPr="002A0EDF">
        <w:rPr>
          <w:rFonts w:asciiTheme="majorBidi" w:eastAsia="Times New Roman" w:hAnsiTheme="majorBidi" w:cstheme="majorBidi"/>
          <w:noProof/>
          <w:color w:val="1F1F1F"/>
          <w:sz w:val="24"/>
          <w:szCs w:val="24"/>
        </w:rPr>
        <w:drawing>
          <wp:inline distT="0" distB="0" distL="0" distR="0" wp14:anchorId="272F700F" wp14:editId="1150BDB7">
            <wp:extent cx="3794760" cy="1056912"/>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2214" cy="1072914"/>
                    </a:xfrm>
                    <a:prstGeom prst="rect">
                      <a:avLst/>
                    </a:prstGeom>
                    <a:noFill/>
                    <a:ln>
                      <a:noFill/>
                    </a:ln>
                  </pic:spPr>
                </pic:pic>
              </a:graphicData>
            </a:graphic>
          </wp:inline>
        </w:drawing>
      </w:r>
    </w:p>
    <w:p w14:paraId="32E14D6B" w14:textId="4A524619"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 xml:space="preserve">Instead, if we had added an extra feature </w:t>
      </w:r>
      <m:oMath>
        <m:sSup>
          <m:sSupPr>
            <m:ctrlPr>
              <w:rPr>
                <w:rFonts w:ascii="Cambria Math" w:hAnsi="Cambria Math" w:cstheme="majorBidi"/>
                <w:i/>
                <w:iCs/>
                <w:color w:val="1F1F1F"/>
              </w:rPr>
            </m:ctrlPr>
          </m:sSupPr>
          <m:e>
            <m:r>
              <w:rPr>
                <w:rFonts w:ascii="Cambria Math" w:hAnsi="Cambria Math" w:cstheme="majorBidi"/>
                <w:color w:val="1F1F1F"/>
              </w:rPr>
              <m:t>x</m:t>
            </m:r>
          </m:e>
          <m:sup>
            <m:r>
              <w:rPr>
                <w:rFonts w:ascii="Cambria Math" w:hAnsi="Cambria Math" w:cstheme="majorBidi"/>
                <w:color w:val="1F1F1F"/>
              </w:rPr>
              <m:t>2</m:t>
            </m:r>
          </m:sup>
        </m:sSup>
      </m:oMath>
      <w:r w:rsidRPr="002A0EDF">
        <w:rPr>
          <w:rFonts w:asciiTheme="majorBidi" w:hAnsiTheme="majorBidi" w:cstheme="majorBidi"/>
          <w:color w:val="1F1F1F"/>
        </w:rPr>
        <w:t xml:space="preserve"> , and fit </w:t>
      </w:r>
      <m:oMath>
        <m:r>
          <w:rPr>
            <w:rFonts w:ascii="Cambria Math" w:hAnsi="Cambria Math" w:cstheme="majorBidi"/>
            <w:color w:val="1F1F1F"/>
          </w:rPr>
          <m:t xml:space="preserve">y=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0</m:t>
            </m:r>
          </m:sub>
        </m:sSub>
        <m:r>
          <w:rPr>
            <w:rFonts w:ascii="Cambria Math" w:hAnsi="Cambria Math" w:cstheme="majorBidi"/>
            <w:color w:val="1F1F1F"/>
          </w:rPr>
          <m:t xml:space="preserve">+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1</m:t>
            </m:r>
          </m:sub>
        </m:sSub>
        <m:r>
          <w:rPr>
            <w:rFonts w:ascii="Cambria Math" w:hAnsi="Cambria Math" w:cstheme="majorBidi"/>
            <w:color w:val="1F1F1F"/>
          </w:rPr>
          <m:t xml:space="preserve">x+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2</m:t>
            </m:r>
          </m:sub>
        </m:sSub>
        <m:sSup>
          <m:sSupPr>
            <m:ctrlPr>
              <w:rPr>
                <w:rFonts w:ascii="Cambria Math" w:hAnsi="Cambria Math" w:cstheme="majorBidi"/>
                <w:i/>
                <w:iCs/>
                <w:color w:val="1F1F1F"/>
              </w:rPr>
            </m:ctrlPr>
          </m:sSupPr>
          <m:e>
            <m:r>
              <w:rPr>
                <w:rFonts w:ascii="Cambria Math" w:hAnsi="Cambria Math" w:cstheme="majorBidi"/>
                <w:color w:val="1F1F1F"/>
              </w:rPr>
              <m:t>x</m:t>
            </m:r>
          </m:e>
          <m:sup>
            <m:r>
              <w:rPr>
                <w:rFonts w:ascii="Cambria Math" w:hAnsi="Cambria Math" w:cstheme="majorBidi"/>
                <w:color w:val="1F1F1F"/>
              </w:rPr>
              <m:t>2</m:t>
            </m:r>
          </m:sup>
        </m:sSup>
      </m:oMath>
      <w:r w:rsidRPr="002A0EDF">
        <w:rPr>
          <w:rFonts w:asciiTheme="majorBidi" w:hAnsiTheme="majorBidi" w:cstheme="majorBidi"/>
        </w:rPr>
        <w:t xml:space="preserve"> </w:t>
      </w:r>
      <w:r w:rsidRPr="002A0EDF">
        <w:rPr>
          <w:rFonts w:asciiTheme="majorBidi" w:hAnsiTheme="majorBidi" w:cstheme="majorBidi"/>
          <w:color w:val="1F1F1F"/>
        </w:rPr>
        <w:t xml:space="preserve"> , then we obtain a slightly better fit to the data (See middle figure). Naively, it might seem that the more features we add, the better. However, there is also a danger in adding too many features: The rightmost figure is the result of fitting a </w:t>
      </w:r>
      <w:r w:rsidRPr="002A0EDF">
        <w:rPr>
          <w:rFonts w:asciiTheme="majorBidi" w:hAnsiTheme="majorBidi" w:cstheme="majorBidi"/>
        </w:rPr>
        <w:t>5</w:t>
      </w:r>
      <w:r w:rsidRPr="002A0EDF">
        <w:rPr>
          <w:rFonts w:asciiTheme="majorBidi" w:hAnsiTheme="majorBidi" w:cstheme="majorBidi"/>
          <w:vertAlign w:val="superscript"/>
        </w:rPr>
        <w:t>th</w:t>
      </w:r>
      <w:r w:rsidRPr="002A0EDF">
        <w:rPr>
          <w:rFonts w:asciiTheme="majorBidi" w:hAnsiTheme="majorBidi" w:cstheme="majorBidi"/>
          <w:color w:val="1F1F1F"/>
        </w:rPr>
        <w:t xml:space="preserve"> order polynomial </w:t>
      </w:r>
      <m:oMath>
        <m:r>
          <w:rPr>
            <w:rFonts w:ascii="Cambria Math" w:hAnsi="Cambria Math" w:cstheme="majorBidi"/>
            <w:color w:val="1F1F1F"/>
            <w:sz w:val="28"/>
            <w:szCs w:val="28"/>
          </w:rPr>
          <m:t xml:space="preserve">y= </m:t>
        </m:r>
        <m:nary>
          <m:naryPr>
            <m:chr m:val="∑"/>
            <m:limLoc m:val="undOvr"/>
            <m:ctrlPr>
              <w:rPr>
                <w:rFonts w:ascii="Cambria Math" w:hAnsi="Cambria Math" w:cstheme="majorBidi"/>
                <w:i/>
                <w:iCs/>
                <w:color w:val="1F1F1F"/>
                <w:sz w:val="28"/>
                <w:szCs w:val="28"/>
              </w:rPr>
            </m:ctrlPr>
          </m:naryPr>
          <m:sub>
            <m:r>
              <w:rPr>
                <w:rFonts w:ascii="Cambria Math" w:hAnsi="Cambria Math" w:cstheme="majorBidi"/>
                <w:color w:val="1F1F1F"/>
                <w:sz w:val="28"/>
                <w:szCs w:val="28"/>
              </w:rPr>
              <m:t>j=0</m:t>
            </m:r>
          </m:sub>
          <m:sup>
            <m:r>
              <w:rPr>
                <w:rFonts w:ascii="Cambria Math" w:hAnsi="Cambria Math" w:cstheme="majorBidi"/>
                <w:color w:val="1F1F1F"/>
                <w:sz w:val="28"/>
                <w:szCs w:val="28"/>
              </w:rPr>
              <m:t>5</m:t>
            </m:r>
          </m:sup>
          <m:e>
            <m:sSub>
              <m:sSubPr>
                <m:ctrlPr>
                  <w:rPr>
                    <w:rFonts w:ascii="Cambria Math"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j</m:t>
                </m:r>
              </m:sub>
            </m:sSub>
            <m:sSup>
              <m:sSupPr>
                <m:ctrlPr>
                  <w:rPr>
                    <w:rFonts w:ascii="Cambria Math" w:hAnsi="Cambria Math" w:cstheme="majorBidi"/>
                    <w:i/>
                    <w:iCs/>
                    <w:color w:val="1F1F1F"/>
                    <w:sz w:val="28"/>
                    <w:szCs w:val="28"/>
                  </w:rPr>
                </m:ctrlPr>
              </m:sSupPr>
              <m:e>
                <m:r>
                  <w:rPr>
                    <w:rFonts w:ascii="Cambria Math" w:hAnsi="Cambria Math" w:cstheme="majorBidi"/>
                    <w:color w:val="1F1F1F"/>
                    <w:sz w:val="28"/>
                    <w:szCs w:val="28"/>
                  </w:rPr>
                  <m:t>x</m:t>
                </m:r>
              </m:e>
              <m:sup>
                <m:r>
                  <w:rPr>
                    <w:rFonts w:ascii="Cambria Math" w:hAnsi="Cambria Math" w:cstheme="majorBidi"/>
                    <w:color w:val="1F1F1F"/>
                    <w:sz w:val="28"/>
                    <w:szCs w:val="28"/>
                  </w:rPr>
                  <m:t>j</m:t>
                </m:r>
              </m:sup>
            </m:sSup>
            <m:r>
              <w:rPr>
                <w:rFonts w:ascii="Cambria Math" w:hAnsi="Cambria Math" w:cstheme="majorBidi"/>
                <w:color w:val="1F1F1F"/>
                <w:sz w:val="28"/>
                <w:szCs w:val="28"/>
              </w:rPr>
              <m:t xml:space="preserve"> </m:t>
            </m:r>
          </m:e>
        </m:nary>
      </m:oMath>
      <w:r w:rsidRPr="002A0EDF">
        <w:rPr>
          <w:rFonts w:asciiTheme="majorBidi" w:hAnsiTheme="majorBidi" w:cstheme="majorBidi"/>
          <w:color w:val="1F1F1F"/>
        </w:rPr>
        <w:t xml:space="preserve">We see that even though the fitted curve passes through the data perfectly, we would not expect this to be a very good predictor of, say, housing prices (y) for different living areas (x). Without formally defining what these terms mean, we’ll say the figure on the left shows an instance of </w:t>
      </w:r>
      <w:r w:rsidRPr="002A0EDF">
        <w:rPr>
          <w:rFonts w:asciiTheme="majorBidi" w:hAnsiTheme="majorBidi" w:cstheme="majorBidi"/>
          <w:b/>
          <w:bCs/>
        </w:rPr>
        <w:t>underfitting</w:t>
      </w:r>
      <w:r w:rsidRPr="002A0EDF">
        <w:rPr>
          <w:rFonts w:asciiTheme="majorBidi" w:hAnsiTheme="majorBidi" w:cstheme="majorBidi"/>
          <w:color w:val="1F1F1F"/>
        </w:rPr>
        <w:t xml:space="preserve">—in which the data clearly shows structure not captured by the model—and the figure on the right is an example of </w:t>
      </w:r>
      <w:r w:rsidRPr="002A0EDF">
        <w:rPr>
          <w:rFonts w:asciiTheme="majorBidi" w:hAnsiTheme="majorBidi" w:cstheme="majorBidi"/>
          <w:b/>
          <w:bCs/>
        </w:rPr>
        <w:t>overfitting</w:t>
      </w:r>
      <w:r w:rsidRPr="002A0EDF">
        <w:rPr>
          <w:rFonts w:asciiTheme="majorBidi" w:hAnsiTheme="majorBidi" w:cstheme="majorBidi"/>
          <w:color w:val="1F1F1F"/>
        </w:rPr>
        <w:t>.</w:t>
      </w:r>
    </w:p>
    <w:p w14:paraId="0863DEC9" w14:textId="77777777"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Underfitting,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14:paraId="7A66817C" w14:textId="77777777"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This terminology is applied to both linear and logistic regression. There are two main options to address the issue of overfitting:</w:t>
      </w:r>
    </w:p>
    <w:p w14:paraId="4982624A" w14:textId="77777777"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1) Reduce the number of features:</w:t>
      </w:r>
    </w:p>
    <w:p w14:paraId="2A018E9F" w14:textId="77777777" w:rsidR="002A0EDF" w:rsidRPr="002A0EDF" w:rsidRDefault="002A0EDF" w:rsidP="002A0EDF">
      <w:pPr>
        <w:numPr>
          <w:ilvl w:val="0"/>
          <w:numId w:val="4"/>
        </w:numPr>
        <w:shd w:val="clear" w:color="auto" w:fill="FFFFFF"/>
        <w:spacing w:before="100" w:beforeAutospacing="1" w:after="150" w:line="240" w:lineRule="auto"/>
        <w:ind w:left="1170"/>
        <w:rPr>
          <w:rFonts w:asciiTheme="majorBidi" w:eastAsia="Times New Roman" w:hAnsiTheme="majorBidi" w:cstheme="majorBidi"/>
          <w:color w:val="1F1F1F"/>
          <w:sz w:val="24"/>
          <w:szCs w:val="24"/>
        </w:rPr>
      </w:pPr>
      <w:r w:rsidRPr="002A0EDF">
        <w:rPr>
          <w:rFonts w:asciiTheme="majorBidi" w:eastAsia="Times New Roman" w:hAnsiTheme="majorBidi" w:cstheme="majorBidi"/>
          <w:color w:val="1F1F1F"/>
          <w:sz w:val="24"/>
          <w:szCs w:val="24"/>
        </w:rPr>
        <w:t>Manually select which features to keep.</w:t>
      </w:r>
    </w:p>
    <w:p w14:paraId="18C92628" w14:textId="77777777" w:rsidR="002A0EDF" w:rsidRPr="002A0EDF" w:rsidRDefault="002A0EDF" w:rsidP="002A0EDF">
      <w:pPr>
        <w:numPr>
          <w:ilvl w:val="0"/>
          <w:numId w:val="4"/>
        </w:numPr>
        <w:shd w:val="clear" w:color="auto" w:fill="FFFFFF"/>
        <w:spacing w:before="100" w:beforeAutospacing="1" w:after="150" w:line="240" w:lineRule="auto"/>
        <w:ind w:left="1170"/>
        <w:rPr>
          <w:rFonts w:asciiTheme="majorBidi" w:eastAsia="Times New Roman" w:hAnsiTheme="majorBidi" w:cstheme="majorBidi"/>
          <w:color w:val="1F1F1F"/>
          <w:sz w:val="24"/>
          <w:szCs w:val="24"/>
        </w:rPr>
      </w:pPr>
      <w:r w:rsidRPr="002A0EDF">
        <w:rPr>
          <w:rFonts w:asciiTheme="majorBidi" w:eastAsia="Times New Roman" w:hAnsiTheme="majorBidi" w:cstheme="majorBidi"/>
          <w:color w:val="1F1F1F"/>
          <w:sz w:val="24"/>
          <w:szCs w:val="24"/>
        </w:rPr>
        <w:t>Use a model selection algorithm (studied later in the course).</w:t>
      </w:r>
    </w:p>
    <w:p w14:paraId="77C98F70" w14:textId="77777777"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2) Regularization</w:t>
      </w:r>
    </w:p>
    <w:p w14:paraId="0A90C3C3" w14:textId="77777777" w:rsidR="002A0EDF" w:rsidRPr="002A0EDF" w:rsidRDefault="002A0EDF" w:rsidP="002A0EDF">
      <w:pPr>
        <w:numPr>
          <w:ilvl w:val="0"/>
          <w:numId w:val="5"/>
        </w:numPr>
        <w:shd w:val="clear" w:color="auto" w:fill="FFFFFF"/>
        <w:spacing w:before="100" w:beforeAutospacing="1" w:after="150" w:line="240" w:lineRule="auto"/>
        <w:ind w:left="1170"/>
        <w:rPr>
          <w:rFonts w:asciiTheme="majorBidi" w:eastAsia="Times New Roman" w:hAnsiTheme="majorBidi" w:cstheme="majorBidi"/>
          <w:color w:val="1F1F1F"/>
          <w:sz w:val="24"/>
          <w:szCs w:val="24"/>
        </w:rPr>
      </w:pPr>
      <w:r w:rsidRPr="002A0EDF">
        <w:rPr>
          <w:rFonts w:asciiTheme="majorBidi" w:eastAsia="Times New Roman" w:hAnsiTheme="majorBidi" w:cstheme="majorBidi"/>
          <w:color w:val="1F1F1F"/>
          <w:sz w:val="24"/>
          <w:szCs w:val="24"/>
        </w:rPr>
        <w:t xml:space="preserve">Keep all the </w:t>
      </w:r>
      <w:proofErr w:type="gramStart"/>
      <w:r w:rsidRPr="002A0EDF">
        <w:rPr>
          <w:rFonts w:asciiTheme="majorBidi" w:eastAsia="Times New Roman" w:hAnsiTheme="majorBidi" w:cstheme="majorBidi"/>
          <w:color w:val="1F1F1F"/>
          <w:sz w:val="24"/>
          <w:szCs w:val="24"/>
        </w:rPr>
        <w:t>features, but</w:t>
      </w:r>
      <w:proofErr w:type="gramEnd"/>
      <w:r w:rsidRPr="002A0EDF">
        <w:rPr>
          <w:rFonts w:asciiTheme="majorBidi" w:eastAsia="Times New Roman" w:hAnsiTheme="majorBidi" w:cstheme="majorBidi"/>
          <w:color w:val="1F1F1F"/>
          <w:sz w:val="24"/>
          <w:szCs w:val="24"/>
        </w:rPr>
        <w:t xml:space="preserve"> reduce the magnitude of parameters </w:t>
      </w:r>
      <w:r w:rsidRPr="002A0EDF">
        <w:rPr>
          <w:rFonts w:asciiTheme="majorBidi" w:eastAsia="Times New Roman" w:hAnsiTheme="majorBidi" w:cstheme="majorBidi"/>
          <w:sz w:val="24"/>
          <w:szCs w:val="24"/>
        </w:rPr>
        <w:t>\</w:t>
      </w:r>
      <w:proofErr w:type="spellStart"/>
      <w:r w:rsidRPr="002A0EDF">
        <w:rPr>
          <w:rFonts w:asciiTheme="majorBidi" w:eastAsia="Times New Roman" w:hAnsiTheme="majorBidi" w:cstheme="majorBidi"/>
          <w:sz w:val="24"/>
          <w:szCs w:val="24"/>
        </w:rPr>
        <w:t>theta_jθj</w:t>
      </w:r>
      <w:proofErr w:type="spellEnd"/>
      <w:r w:rsidRPr="002A0EDF">
        <w:rPr>
          <w:rFonts w:asciiTheme="majorBidi" w:eastAsia="Times New Roman" w:hAnsiTheme="majorBidi" w:cstheme="majorBidi"/>
          <w:sz w:val="24"/>
          <w:szCs w:val="24"/>
        </w:rPr>
        <w:t>​</w:t>
      </w:r>
      <w:r w:rsidRPr="002A0EDF">
        <w:rPr>
          <w:rFonts w:asciiTheme="majorBidi" w:eastAsia="Times New Roman" w:hAnsiTheme="majorBidi" w:cstheme="majorBidi"/>
          <w:color w:val="1F1F1F"/>
          <w:sz w:val="24"/>
          <w:szCs w:val="24"/>
        </w:rPr>
        <w:t>.</w:t>
      </w:r>
    </w:p>
    <w:p w14:paraId="23C31577" w14:textId="4817A628" w:rsidR="000750F1" w:rsidRDefault="002A0EDF" w:rsidP="003B7871">
      <w:pPr>
        <w:numPr>
          <w:ilvl w:val="0"/>
          <w:numId w:val="5"/>
        </w:numPr>
        <w:shd w:val="clear" w:color="auto" w:fill="FFFFFF"/>
        <w:spacing w:before="100" w:beforeAutospacing="1" w:after="150" w:line="240" w:lineRule="auto"/>
        <w:ind w:left="1170"/>
        <w:rPr>
          <w:rFonts w:asciiTheme="majorBidi" w:eastAsia="Times New Roman" w:hAnsiTheme="majorBidi" w:cstheme="majorBidi"/>
          <w:color w:val="1F1F1F"/>
          <w:sz w:val="24"/>
          <w:szCs w:val="24"/>
        </w:rPr>
      </w:pPr>
      <w:r w:rsidRPr="002A0EDF">
        <w:rPr>
          <w:rFonts w:asciiTheme="majorBidi" w:eastAsia="Times New Roman" w:hAnsiTheme="majorBidi" w:cstheme="majorBidi"/>
          <w:color w:val="1F1F1F"/>
          <w:sz w:val="24"/>
          <w:szCs w:val="24"/>
        </w:rPr>
        <w:t>Regularization works well when we have a lot of slightly useful features.</w:t>
      </w:r>
    </w:p>
    <w:p w14:paraId="4E4E1789" w14:textId="5C29019D" w:rsidR="003B7871" w:rsidRPr="00627840" w:rsidRDefault="003B7871" w:rsidP="003B7871">
      <w:pPr>
        <w:shd w:val="clear" w:color="auto" w:fill="FFFFFF"/>
        <w:spacing w:after="300" w:line="540" w:lineRule="atLeast"/>
        <w:outlineLvl w:val="0"/>
        <w:rPr>
          <w:rFonts w:asciiTheme="majorBidi" w:eastAsia="Times New Roman" w:hAnsiTheme="majorBidi" w:cstheme="majorBidi"/>
          <w:b/>
          <w:bCs/>
          <w:color w:val="1F1F1F"/>
          <w:spacing w:val="-2"/>
          <w:kern w:val="36"/>
          <w:sz w:val="44"/>
          <w:szCs w:val="44"/>
          <w:rtl/>
        </w:rPr>
      </w:pPr>
      <w:r w:rsidRPr="00627840">
        <w:rPr>
          <w:rFonts w:asciiTheme="majorBidi" w:eastAsia="Times New Roman" w:hAnsiTheme="majorBidi" w:cstheme="majorBidi"/>
          <w:b/>
          <w:bCs/>
          <w:color w:val="1F1F1F"/>
          <w:spacing w:val="-2"/>
          <w:kern w:val="36"/>
          <w:sz w:val="44"/>
          <w:szCs w:val="44"/>
        </w:rPr>
        <w:lastRenderedPageBreak/>
        <w:t>Cost Function</w:t>
      </w:r>
    </w:p>
    <w:p w14:paraId="50228D52" w14:textId="77777777" w:rsidR="003B7871" w:rsidRP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If we have overfitting from our hypothesis function, we can reduce the weight that some of the terms in our function carry by increasing their cost.</w:t>
      </w:r>
    </w:p>
    <w:p w14:paraId="589465B1" w14:textId="77777777" w:rsidR="003B7871" w:rsidRP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Say we wanted to make the following function more quadratic:</w:t>
      </w:r>
    </w:p>
    <w:p w14:paraId="5BE8EFD5" w14:textId="6B2A3782" w:rsidR="003B7871" w:rsidRPr="003B7871" w:rsidRDefault="003B7871" w:rsidP="003B7871">
      <w:pPr>
        <w:shd w:val="clear" w:color="auto" w:fill="FFFFFF"/>
        <w:spacing w:after="300" w:line="315" w:lineRule="atLeast"/>
        <w:rPr>
          <w:rFonts w:asciiTheme="majorBidi" w:hAnsiTheme="majorBidi" w:cstheme="majorBidi"/>
          <w:color w:val="1F1F1F"/>
          <w:sz w:val="28"/>
          <w:szCs w:val="28"/>
          <w:rtl/>
        </w:rPr>
      </w:pPr>
      <m:oMathPara>
        <m:oMath>
          <m:r>
            <w:rPr>
              <w:rFonts w:ascii="Cambria Math" w:hAnsi="Cambria Math" w:cstheme="majorBidi"/>
              <w:color w:val="1F1F1F"/>
              <w:sz w:val="28"/>
              <w:szCs w:val="28"/>
            </w:rPr>
            <m:t xml:space="preserve">y=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0</m:t>
              </m:r>
            </m:sub>
          </m:sSub>
          <m:r>
            <w:rPr>
              <w:rFonts w:ascii="Cambria Math" w:hAnsi="Cambria Math" w:cstheme="majorBidi"/>
              <w:color w:val="1F1F1F"/>
              <w:sz w:val="28"/>
              <w:szCs w:val="28"/>
            </w:rPr>
            <m:t xml:space="preserve">+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1</m:t>
              </m:r>
            </m:sub>
          </m:sSub>
          <m:r>
            <w:rPr>
              <w:rFonts w:ascii="Cambria Math" w:hAnsi="Cambria Math" w:cstheme="majorBidi"/>
              <w:color w:val="1F1F1F"/>
              <w:sz w:val="28"/>
              <w:szCs w:val="28"/>
            </w:rPr>
            <m:t xml:space="preserve">x+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2</m:t>
              </m:r>
            </m:sub>
          </m:sSub>
          <m:sSup>
            <m:sSupPr>
              <m:ctrlPr>
                <w:rPr>
                  <w:rFonts w:ascii="Cambria Math" w:eastAsia="Times New Roman" w:hAnsi="Cambria Math" w:cstheme="majorBidi"/>
                  <w:i/>
                  <w:iCs/>
                  <w:color w:val="1F1F1F"/>
                  <w:sz w:val="28"/>
                  <w:szCs w:val="28"/>
                </w:rPr>
              </m:ctrlPr>
            </m:sSupPr>
            <m:e>
              <m:r>
                <w:rPr>
                  <w:rFonts w:ascii="Cambria Math" w:hAnsi="Cambria Math" w:cstheme="majorBidi"/>
                  <w:color w:val="1F1F1F"/>
                  <w:sz w:val="28"/>
                  <w:szCs w:val="28"/>
                </w:rPr>
                <m:t>x</m:t>
              </m:r>
            </m:e>
            <m:sup>
              <m:r>
                <w:rPr>
                  <w:rFonts w:ascii="Cambria Math" w:hAnsi="Cambria Math" w:cstheme="majorBidi"/>
                  <w:color w:val="1F1F1F"/>
                  <w:sz w:val="28"/>
                  <w:szCs w:val="28"/>
                </w:rPr>
                <m:t>2</m:t>
              </m:r>
            </m:sup>
          </m:sSup>
          <m:r>
            <w:rPr>
              <w:rFonts w:ascii="Cambria Math" w:eastAsia="Times New Roman" w:hAnsi="Cambria Math" w:cstheme="majorBidi"/>
              <w:color w:val="1F1F1F"/>
              <w:sz w:val="28"/>
              <w:szCs w:val="28"/>
            </w:rPr>
            <m:t xml:space="preserve">+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3</m:t>
              </m:r>
            </m:sub>
          </m:sSub>
          <m:sSup>
            <m:sSupPr>
              <m:ctrlPr>
                <w:rPr>
                  <w:rFonts w:ascii="Cambria Math" w:eastAsia="Times New Roman" w:hAnsi="Cambria Math" w:cstheme="majorBidi"/>
                  <w:i/>
                  <w:iCs/>
                  <w:color w:val="1F1F1F"/>
                  <w:sz w:val="28"/>
                  <w:szCs w:val="28"/>
                </w:rPr>
              </m:ctrlPr>
            </m:sSupPr>
            <m:e>
              <m:r>
                <w:rPr>
                  <w:rFonts w:ascii="Cambria Math" w:hAnsi="Cambria Math" w:cstheme="majorBidi"/>
                  <w:color w:val="1F1F1F"/>
                  <w:sz w:val="28"/>
                  <w:szCs w:val="28"/>
                </w:rPr>
                <m:t>x</m:t>
              </m:r>
            </m:e>
            <m:sup>
              <m:r>
                <w:rPr>
                  <w:rFonts w:ascii="Cambria Math" w:hAnsi="Cambria Math" w:cstheme="majorBidi"/>
                  <w:color w:val="1F1F1F"/>
                  <w:sz w:val="28"/>
                  <w:szCs w:val="28"/>
                </w:rPr>
                <m:t>3</m:t>
              </m:r>
            </m:sup>
          </m:sSup>
          <m:r>
            <w:rPr>
              <w:rFonts w:ascii="Cambria Math" w:eastAsia="Times New Roman" w:hAnsi="Cambria Math" w:cstheme="majorBidi"/>
              <w:color w:val="1F1F1F"/>
              <w:sz w:val="28"/>
              <w:szCs w:val="28"/>
            </w:rPr>
            <m:t xml:space="preserve">+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4</m:t>
              </m:r>
            </m:sub>
          </m:sSub>
          <m:sSup>
            <m:sSupPr>
              <m:ctrlPr>
                <w:rPr>
                  <w:rFonts w:ascii="Cambria Math" w:eastAsia="Times New Roman" w:hAnsi="Cambria Math" w:cstheme="majorBidi"/>
                  <w:i/>
                  <w:iCs/>
                  <w:color w:val="1F1F1F"/>
                  <w:sz w:val="28"/>
                  <w:szCs w:val="28"/>
                </w:rPr>
              </m:ctrlPr>
            </m:sSupPr>
            <m:e>
              <m:r>
                <w:rPr>
                  <w:rFonts w:ascii="Cambria Math" w:hAnsi="Cambria Math" w:cstheme="majorBidi"/>
                  <w:color w:val="1F1F1F"/>
                  <w:sz w:val="28"/>
                  <w:szCs w:val="28"/>
                </w:rPr>
                <m:t>x</m:t>
              </m:r>
            </m:e>
            <m:sup>
              <m:r>
                <w:rPr>
                  <w:rFonts w:ascii="Cambria Math" w:hAnsi="Cambria Math" w:cstheme="majorBidi"/>
                  <w:color w:val="1F1F1F"/>
                  <w:sz w:val="28"/>
                  <w:szCs w:val="28"/>
                </w:rPr>
                <m:t>4</m:t>
              </m:r>
            </m:sup>
          </m:sSup>
        </m:oMath>
      </m:oMathPara>
    </w:p>
    <w:p w14:paraId="4B1B310E" w14:textId="07BF8AC3" w:rsidR="003B7871" w:rsidRP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 xml:space="preserve">We'll want to eliminate the influence of </w:t>
      </w:r>
      <m:oMath>
        <m:sSub>
          <m:sSubPr>
            <m:ctrlPr>
              <w:rPr>
                <w:rFonts w:ascii="Cambria Math" w:eastAsia="Times New Roman" w:hAnsi="Cambria Math" w:cstheme="majorBidi"/>
                <w:color w:val="1F1F1F"/>
                <w:sz w:val="24"/>
                <w:szCs w:val="24"/>
              </w:rPr>
            </m:ctrlPr>
          </m:sSubPr>
          <m:e>
            <m:r>
              <w:rPr>
                <w:rFonts w:ascii="Cambria Math" w:eastAsia="Times New Roman" w:hAnsi="Cambria Math" w:cstheme="majorBidi"/>
                <w:color w:val="1F1F1F"/>
                <w:sz w:val="24"/>
                <w:szCs w:val="24"/>
              </w:rPr>
              <m:t>θ</m:t>
            </m:r>
          </m:e>
          <m:sub>
            <m:r>
              <m:rPr>
                <m:sty m:val="p"/>
              </m:rPr>
              <w:rPr>
                <w:rFonts w:ascii="Cambria Math" w:eastAsia="Times New Roman" w:hAnsi="Cambria Math" w:cstheme="majorBidi"/>
                <w:color w:val="1F1F1F"/>
                <w:sz w:val="24"/>
                <w:szCs w:val="24"/>
              </w:rPr>
              <m:t>3</m:t>
            </m:r>
          </m:sub>
        </m:sSub>
        <m:sSup>
          <m:sSupPr>
            <m:ctrlPr>
              <w:rPr>
                <w:rFonts w:ascii="Cambria Math" w:eastAsia="Times New Roman" w:hAnsi="Cambria Math" w:cstheme="majorBidi"/>
                <w:color w:val="1F1F1F"/>
                <w:sz w:val="24"/>
                <w:szCs w:val="24"/>
              </w:rPr>
            </m:ctrlPr>
          </m:sSupPr>
          <m:e>
            <m:r>
              <w:rPr>
                <w:rFonts w:ascii="Cambria Math" w:eastAsia="Times New Roman" w:hAnsi="Cambria Math" w:cstheme="majorBidi"/>
                <w:color w:val="1F1F1F"/>
                <w:sz w:val="24"/>
                <w:szCs w:val="24"/>
              </w:rPr>
              <m:t>x</m:t>
            </m:r>
          </m:e>
          <m:sup>
            <m:r>
              <m:rPr>
                <m:sty m:val="p"/>
              </m:rPr>
              <w:rPr>
                <w:rFonts w:ascii="Cambria Math" w:eastAsia="Times New Roman" w:hAnsi="Cambria Math" w:cstheme="majorBidi"/>
                <w:color w:val="1F1F1F"/>
                <w:sz w:val="24"/>
                <w:szCs w:val="24"/>
              </w:rPr>
              <m:t>3</m:t>
            </m:r>
          </m:sup>
        </m:sSup>
      </m:oMath>
      <w:r w:rsidRPr="003B7871">
        <w:rPr>
          <w:rFonts w:asciiTheme="majorBidi" w:eastAsia="Times New Roman" w:hAnsiTheme="majorBidi" w:cstheme="majorBidi"/>
          <w:color w:val="1F1F1F"/>
          <w:sz w:val="24"/>
          <w:szCs w:val="24"/>
        </w:rPr>
        <w:t xml:space="preserve"> and </w:t>
      </w:r>
      <m:oMath>
        <m:sSub>
          <m:sSubPr>
            <m:ctrlPr>
              <w:rPr>
                <w:rFonts w:ascii="Cambria Math" w:eastAsia="Times New Roman" w:hAnsi="Cambria Math" w:cstheme="majorBidi"/>
                <w:color w:val="1F1F1F"/>
                <w:sz w:val="24"/>
                <w:szCs w:val="24"/>
              </w:rPr>
            </m:ctrlPr>
          </m:sSubPr>
          <m:e>
            <m:r>
              <w:rPr>
                <w:rFonts w:ascii="Cambria Math" w:eastAsia="Times New Roman" w:hAnsi="Cambria Math" w:cstheme="majorBidi"/>
                <w:color w:val="1F1F1F"/>
                <w:sz w:val="24"/>
                <w:szCs w:val="24"/>
              </w:rPr>
              <m:t>θ</m:t>
            </m:r>
          </m:e>
          <m:sub>
            <m:r>
              <m:rPr>
                <m:sty m:val="p"/>
              </m:rPr>
              <w:rPr>
                <w:rFonts w:ascii="Cambria Math" w:eastAsia="Times New Roman" w:hAnsi="Cambria Math" w:cstheme="majorBidi"/>
                <w:color w:val="1F1F1F"/>
                <w:sz w:val="24"/>
                <w:szCs w:val="24"/>
              </w:rPr>
              <m:t>4</m:t>
            </m:r>
          </m:sub>
        </m:sSub>
        <m:sSup>
          <m:sSupPr>
            <m:ctrlPr>
              <w:rPr>
                <w:rFonts w:ascii="Cambria Math" w:eastAsia="Times New Roman" w:hAnsi="Cambria Math" w:cstheme="majorBidi"/>
                <w:color w:val="1F1F1F"/>
                <w:sz w:val="24"/>
                <w:szCs w:val="24"/>
              </w:rPr>
            </m:ctrlPr>
          </m:sSupPr>
          <m:e>
            <m:r>
              <w:rPr>
                <w:rFonts w:ascii="Cambria Math" w:eastAsia="Times New Roman" w:hAnsi="Cambria Math" w:cstheme="majorBidi"/>
                <w:color w:val="1F1F1F"/>
                <w:sz w:val="24"/>
                <w:szCs w:val="24"/>
              </w:rPr>
              <m:t>x</m:t>
            </m:r>
          </m:e>
          <m:sup>
            <m:r>
              <m:rPr>
                <m:sty m:val="p"/>
              </m:rPr>
              <w:rPr>
                <w:rFonts w:ascii="Cambria Math" w:eastAsia="Times New Roman" w:hAnsi="Cambria Math" w:cstheme="majorBidi"/>
                <w:color w:val="1F1F1F"/>
                <w:sz w:val="24"/>
                <w:szCs w:val="24"/>
              </w:rPr>
              <m:t>4</m:t>
            </m:r>
          </m:sup>
        </m:sSup>
      </m:oMath>
      <w:r w:rsidRPr="003B7871">
        <w:rPr>
          <w:rFonts w:asciiTheme="majorBidi" w:eastAsia="Times New Roman" w:hAnsiTheme="majorBidi" w:cstheme="majorBidi"/>
          <w:color w:val="1F1F1F"/>
          <w:sz w:val="24"/>
          <w:szCs w:val="24"/>
        </w:rPr>
        <w:t xml:space="preserve"> . Without </w:t>
      </w:r>
      <w:proofErr w:type="gramStart"/>
      <w:r w:rsidRPr="003B7871">
        <w:rPr>
          <w:rFonts w:asciiTheme="majorBidi" w:eastAsia="Times New Roman" w:hAnsiTheme="majorBidi" w:cstheme="majorBidi"/>
          <w:color w:val="1F1F1F"/>
          <w:sz w:val="24"/>
          <w:szCs w:val="24"/>
        </w:rPr>
        <w:t>actually getting</w:t>
      </w:r>
      <w:proofErr w:type="gramEnd"/>
      <w:r w:rsidRPr="003B7871">
        <w:rPr>
          <w:rFonts w:asciiTheme="majorBidi" w:eastAsia="Times New Roman" w:hAnsiTheme="majorBidi" w:cstheme="majorBidi"/>
          <w:color w:val="1F1F1F"/>
          <w:sz w:val="24"/>
          <w:szCs w:val="24"/>
        </w:rPr>
        <w:t xml:space="preserve"> rid of these features or changing the form of our hypothesis, we can instead modify our </w:t>
      </w:r>
      <w:r w:rsidRPr="003B7871">
        <w:rPr>
          <w:rFonts w:asciiTheme="majorBidi" w:eastAsia="Times New Roman" w:hAnsiTheme="majorBidi" w:cstheme="majorBidi"/>
          <w:b/>
          <w:bCs/>
          <w:color w:val="1F1F1F"/>
          <w:sz w:val="24"/>
          <w:szCs w:val="24"/>
        </w:rPr>
        <w:t>cost function</w:t>
      </w:r>
      <w:r w:rsidRPr="003B7871">
        <w:rPr>
          <w:rFonts w:asciiTheme="majorBidi" w:eastAsia="Times New Roman" w:hAnsiTheme="majorBidi" w:cstheme="majorBidi"/>
          <w:color w:val="1F1F1F"/>
          <w:sz w:val="24"/>
          <w:szCs w:val="24"/>
        </w:rPr>
        <w:t>:</w:t>
      </w:r>
    </w:p>
    <w:p w14:paraId="244B2600" w14:textId="013D6882" w:rsidR="003B7871" w:rsidRDefault="00394E3D" w:rsidP="003B7871">
      <w:pPr>
        <w:shd w:val="clear" w:color="auto" w:fill="FFFFFF"/>
        <w:spacing w:after="300" w:line="315" w:lineRule="atLeast"/>
        <w:rPr>
          <w:rFonts w:asciiTheme="majorBidi" w:eastAsia="Times New Roman" w:hAnsiTheme="majorBidi" w:cstheme="majorBidi"/>
          <w:color w:val="1F1F1F"/>
          <w:sz w:val="24"/>
          <w:szCs w:val="24"/>
          <w:rtl/>
        </w:rPr>
      </w:pPr>
      <m:oMathPara>
        <m:oMath>
          <m:func>
            <m:funcPr>
              <m:ctrlPr>
                <w:rPr>
                  <w:rFonts w:ascii="Cambria Math" w:hAnsi="Cambria Math" w:cstheme="majorBidi"/>
                  <w:i/>
                  <w:iCs/>
                  <w:color w:val="1F1F1F"/>
                  <w:sz w:val="28"/>
                  <w:szCs w:val="28"/>
                </w:rPr>
              </m:ctrlPr>
            </m:funcPr>
            <m:fName>
              <m:limLow>
                <m:limLowPr>
                  <m:ctrlPr>
                    <w:rPr>
                      <w:rFonts w:ascii="Cambria Math" w:hAnsi="Cambria Math" w:cstheme="majorBidi"/>
                      <w:i/>
                      <w:iCs/>
                      <w:color w:val="1F1F1F"/>
                      <w:sz w:val="28"/>
                      <w:szCs w:val="28"/>
                    </w:rPr>
                  </m:ctrlPr>
                </m:limLowPr>
                <m:e>
                  <m:r>
                    <m:rPr>
                      <m:sty m:val="p"/>
                    </m:rPr>
                    <w:rPr>
                      <w:rFonts w:ascii="Cambria Math" w:hAnsi="Cambria Math" w:cstheme="majorBidi"/>
                      <w:color w:val="1F1F1F"/>
                      <w:sz w:val="28"/>
                      <w:szCs w:val="28"/>
                    </w:rPr>
                    <m:t>min</m:t>
                  </m:r>
                </m:e>
                <m:lim>
                  <m:r>
                    <w:rPr>
                      <w:rFonts w:ascii="Cambria Math" w:hAnsi="Cambria Math" w:cstheme="majorBidi"/>
                      <w:color w:val="1F1F1F"/>
                      <w:sz w:val="28"/>
                      <w:szCs w:val="28"/>
                    </w:rPr>
                    <m:t>θ</m:t>
                  </m:r>
                </m:lim>
              </m:limLow>
            </m:fName>
            <m:e>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m:t>
                  </m:r>
                </m:den>
              </m:f>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cstheme="majorBidi"/>
                      <w:sz w:val="28"/>
                      <w:szCs w:val="28"/>
                    </w:rPr>
                    <m:t xml:space="preserve"> </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r>
                                    <w:rPr>
                                      <w:rStyle w:val="mtext"/>
                                      <w:rFonts w:ascii="Cambria Math" w:eastAsiaTheme="minorEastAsia" w:hAnsi="Cambria Math"/>
                                      <w:sz w:val="28"/>
                                      <w:szCs w:val="28"/>
                                    </w:rPr>
                                    <m:t>(i)</m:t>
                                  </m:r>
                                </m:sup>
                              </m:sSup>
                            </m:e>
                          </m:d>
                          <m:r>
                            <w:rPr>
                              <w:rFonts w:ascii="Cambria Math"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r>
                                <w:rPr>
                                  <w:rStyle w:val="mtext"/>
                                  <w:rFonts w:ascii="Cambria Math" w:eastAsiaTheme="minorEastAsia" w:hAnsi="Cambria Math"/>
                                  <w:sz w:val="28"/>
                                  <w:szCs w:val="28"/>
                                </w:rPr>
                                <m:t>(i)</m:t>
                              </m:r>
                            </m:sup>
                          </m:sSup>
                        </m:e>
                      </m:d>
                    </m:e>
                    <m:sup>
                      <m:r>
                        <w:rPr>
                          <w:rFonts w:ascii="Cambria Math" w:hAnsi="Cambria Math" w:cstheme="majorBidi"/>
                          <w:sz w:val="28"/>
                          <w:szCs w:val="28"/>
                        </w:rPr>
                        <m:t>2</m:t>
                      </m:r>
                    </m:sup>
                  </m:sSup>
                  <m:r>
                    <w:rPr>
                      <w:rFonts w:ascii="Cambria Math" w:hAnsi="Cambria Math" w:cstheme="majorBidi"/>
                      <w:sz w:val="28"/>
                      <w:szCs w:val="28"/>
                    </w:rPr>
                    <m:t>+1000</m:t>
                  </m:r>
                  <m:sSubSup>
                    <m:sSubSupPr>
                      <m:ctrlPr>
                        <w:rPr>
                          <w:rFonts w:ascii="Cambria Math" w:eastAsia="Times New Roman" w:hAnsi="Cambria Math" w:cstheme="majorBidi"/>
                          <w:i/>
                          <w:iCs/>
                          <w:color w:val="1F1F1F"/>
                          <w:sz w:val="28"/>
                          <w:szCs w:val="28"/>
                        </w:rPr>
                      </m:ctrlPr>
                    </m:sSubSupPr>
                    <m:e>
                      <m:r>
                        <w:rPr>
                          <w:rFonts w:ascii="Cambria Math" w:eastAsia="Times New Roman" w:hAnsi="Cambria Math" w:cstheme="majorBidi"/>
                          <w:color w:val="1F1F1F"/>
                          <w:sz w:val="28"/>
                          <w:szCs w:val="28"/>
                        </w:rPr>
                        <m:t xml:space="preserve"> θ</m:t>
                      </m:r>
                    </m:e>
                    <m:sub>
                      <m:r>
                        <w:rPr>
                          <w:rFonts w:ascii="Cambria Math" w:eastAsia="Times New Roman" w:hAnsi="Cambria Math" w:cstheme="majorBidi"/>
                          <w:color w:val="1F1F1F"/>
                          <w:sz w:val="28"/>
                          <w:szCs w:val="28"/>
                        </w:rPr>
                        <m:t>3</m:t>
                      </m:r>
                    </m:sub>
                    <m:sup>
                      <m:r>
                        <w:rPr>
                          <w:rFonts w:ascii="Cambria Math" w:eastAsia="Times New Roman" w:hAnsi="Cambria Math" w:cstheme="majorBidi"/>
                          <w:color w:val="1F1F1F"/>
                          <w:sz w:val="28"/>
                          <w:szCs w:val="28"/>
                        </w:rPr>
                        <m:t>2</m:t>
                      </m:r>
                    </m:sup>
                  </m:sSubSup>
                  <m:r>
                    <w:rPr>
                      <w:rFonts w:ascii="Cambria Math" w:eastAsia="Times New Roman" w:hAnsi="Cambria Math" w:cstheme="majorBidi"/>
                      <w:color w:val="1F1F1F"/>
                      <w:sz w:val="28"/>
                      <w:szCs w:val="28"/>
                    </w:rPr>
                    <m:t>+1000</m:t>
                  </m:r>
                  <m:sSubSup>
                    <m:sSubSupPr>
                      <m:ctrlPr>
                        <w:rPr>
                          <w:rFonts w:ascii="Cambria Math" w:eastAsia="Times New Roman" w:hAnsi="Cambria Math" w:cstheme="majorBidi"/>
                          <w:i/>
                          <w:iCs/>
                          <w:color w:val="1F1F1F"/>
                          <w:sz w:val="28"/>
                          <w:szCs w:val="28"/>
                        </w:rPr>
                      </m:ctrlPr>
                    </m:sSubSupPr>
                    <m:e>
                      <m:r>
                        <w:rPr>
                          <w:rFonts w:ascii="Cambria Math" w:eastAsia="Times New Roman" w:hAnsi="Cambria Math" w:cstheme="majorBidi"/>
                          <w:color w:val="1F1F1F"/>
                          <w:sz w:val="28"/>
                          <w:szCs w:val="28"/>
                        </w:rPr>
                        <m:t xml:space="preserve"> θ</m:t>
                      </m:r>
                    </m:e>
                    <m:sub>
                      <m:r>
                        <w:rPr>
                          <w:rFonts w:ascii="Cambria Math" w:eastAsia="Times New Roman" w:hAnsi="Cambria Math" w:cstheme="majorBidi"/>
                          <w:color w:val="1F1F1F"/>
                          <w:sz w:val="28"/>
                          <w:szCs w:val="28"/>
                        </w:rPr>
                        <m:t>4</m:t>
                      </m:r>
                    </m:sub>
                    <m:sup>
                      <m:r>
                        <w:rPr>
                          <w:rFonts w:ascii="Cambria Math" w:eastAsia="Times New Roman" w:hAnsi="Cambria Math" w:cstheme="majorBidi"/>
                          <w:color w:val="1F1F1F"/>
                          <w:sz w:val="28"/>
                          <w:szCs w:val="28"/>
                        </w:rPr>
                        <m:t>2</m:t>
                      </m:r>
                    </m:sup>
                  </m:sSubSup>
                  <m:r>
                    <w:rPr>
                      <w:rFonts w:ascii="Cambria Math" w:eastAsia="Times New Roman" w:hAnsi="Cambria Math" w:cstheme="majorBidi"/>
                      <w:color w:val="1F1F1F"/>
                      <w:sz w:val="28"/>
                      <w:szCs w:val="28"/>
                    </w:rPr>
                    <m:t xml:space="preserve"> </m:t>
                  </m:r>
                </m:e>
              </m:nary>
            </m:e>
          </m:func>
        </m:oMath>
      </m:oMathPara>
    </w:p>
    <w:p w14:paraId="415E80CA" w14:textId="575EFE98" w:rsidR="003B7871" w:rsidRPr="00571F34"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571F34">
        <w:rPr>
          <w:rFonts w:asciiTheme="majorBidi" w:eastAsia="Times New Roman" w:hAnsiTheme="majorBidi" w:cstheme="majorBidi"/>
          <w:color w:val="1F1F1F"/>
          <w:sz w:val="24"/>
          <w:szCs w:val="24"/>
        </w:rPr>
        <w:t xml:space="preserve">We've added two extra terms at the end to inflate the cost of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3</m:t>
            </m:r>
          </m:sub>
        </m:sSub>
      </m:oMath>
      <w:r w:rsidRPr="00571F34">
        <w:rPr>
          <w:rFonts w:asciiTheme="majorBidi" w:eastAsia="Times New Roman" w:hAnsiTheme="majorBidi" w:cstheme="majorBidi"/>
          <w:color w:val="1F1F1F"/>
          <w:sz w:val="24"/>
          <w:szCs w:val="24"/>
        </w:rPr>
        <w:t xml:space="preserve">​ and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4</m:t>
            </m:r>
          </m:sub>
        </m:sSub>
      </m:oMath>
      <w:r w:rsidRPr="00571F34">
        <w:rPr>
          <w:rFonts w:asciiTheme="majorBidi" w:eastAsia="Times New Roman" w:hAnsiTheme="majorBidi" w:cstheme="majorBidi"/>
          <w:color w:val="1F1F1F"/>
          <w:sz w:val="24"/>
          <w:szCs w:val="24"/>
        </w:rPr>
        <w:t xml:space="preserve">​. Now, </w:t>
      </w:r>
      <w:proofErr w:type="gramStart"/>
      <w:r w:rsidRPr="00571F34">
        <w:rPr>
          <w:rFonts w:asciiTheme="majorBidi" w:eastAsia="Times New Roman" w:hAnsiTheme="majorBidi" w:cstheme="majorBidi"/>
          <w:color w:val="1F1F1F"/>
          <w:sz w:val="24"/>
          <w:szCs w:val="24"/>
        </w:rPr>
        <w:t>in order for</w:t>
      </w:r>
      <w:proofErr w:type="gramEnd"/>
      <w:r w:rsidRPr="00571F34">
        <w:rPr>
          <w:rFonts w:asciiTheme="majorBidi" w:eastAsia="Times New Roman" w:hAnsiTheme="majorBidi" w:cstheme="majorBidi"/>
          <w:color w:val="1F1F1F"/>
          <w:sz w:val="24"/>
          <w:szCs w:val="24"/>
        </w:rPr>
        <w:t xml:space="preserve"> the cost function to get close to zero, we will have to reduce the values of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3</m:t>
            </m:r>
          </m:sub>
        </m:sSub>
      </m:oMath>
      <w:r w:rsidR="00571F34" w:rsidRPr="00571F34">
        <w:rPr>
          <w:rFonts w:asciiTheme="majorBidi" w:eastAsia="Times New Roman" w:hAnsiTheme="majorBidi" w:cstheme="majorBidi"/>
          <w:color w:val="1F1F1F"/>
          <w:sz w:val="24"/>
          <w:szCs w:val="24"/>
        </w:rPr>
        <w:t xml:space="preserve">​ and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4</m:t>
            </m:r>
          </m:sub>
        </m:sSub>
      </m:oMath>
      <w:r w:rsidR="00571F34" w:rsidRPr="00571F34">
        <w:rPr>
          <w:rFonts w:asciiTheme="majorBidi" w:eastAsia="Times New Roman" w:hAnsiTheme="majorBidi" w:cstheme="majorBidi"/>
          <w:color w:val="1F1F1F"/>
          <w:sz w:val="24"/>
          <w:szCs w:val="24"/>
        </w:rPr>
        <w:t>​</w:t>
      </w:r>
      <w:r w:rsidRPr="00571F34">
        <w:rPr>
          <w:rFonts w:asciiTheme="majorBidi" w:eastAsia="Times New Roman" w:hAnsiTheme="majorBidi" w:cstheme="majorBidi"/>
          <w:color w:val="1F1F1F"/>
          <w:sz w:val="24"/>
          <w:szCs w:val="24"/>
        </w:rPr>
        <w:t xml:space="preserve">​ to near zero. This will in turn greatly reduce the values of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3</m:t>
            </m:r>
          </m:sub>
        </m:sSub>
        <m:r>
          <w:rPr>
            <w:rFonts w:ascii="Cambria Math" w:eastAsia="Times New Roman" w:hAnsi="Cambria Math" w:cstheme="majorBidi"/>
            <w:color w:val="1F1F1F"/>
            <w:sz w:val="24"/>
            <w:szCs w:val="24"/>
          </w:rPr>
          <m:t>x</m:t>
        </m:r>
      </m:oMath>
      <w:r w:rsidR="00571F34" w:rsidRPr="00571F34">
        <w:rPr>
          <w:rFonts w:asciiTheme="majorBidi" w:eastAsia="Times New Roman" w:hAnsiTheme="majorBidi" w:cstheme="majorBidi"/>
          <w:color w:val="1F1F1F"/>
          <w:sz w:val="24"/>
          <w:szCs w:val="24"/>
        </w:rPr>
        <w:t>​ a</w:t>
      </w:r>
      <w:proofErr w:type="spellStart"/>
      <w:r w:rsidR="00571F34" w:rsidRPr="00571F34">
        <w:rPr>
          <w:rFonts w:asciiTheme="majorBidi" w:eastAsia="Times New Roman" w:hAnsiTheme="majorBidi" w:cstheme="majorBidi"/>
          <w:color w:val="1F1F1F"/>
          <w:sz w:val="24"/>
          <w:szCs w:val="24"/>
        </w:rPr>
        <w:t>nd</w:t>
      </w:r>
      <w:proofErr w:type="spellEnd"/>
      <w:r w:rsidR="00571F34" w:rsidRPr="00571F34">
        <w:rPr>
          <w:rFonts w:asciiTheme="majorBidi" w:eastAsia="Times New Roman" w:hAnsiTheme="majorBidi" w:cstheme="majorBidi"/>
          <w:color w:val="1F1F1F"/>
          <w:sz w:val="24"/>
          <w:szCs w:val="24"/>
        </w:rPr>
        <w:t xml:space="preserve">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4</m:t>
            </m:r>
          </m:sub>
        </m:sSub>
        <m:r>
          <w:rPr>
            <w:rFonts w:ascii="Cambria Math" w:eastAsia="Times New Roman" w:hAnsi="Cambria Math" w:cstheme="majorBidi"/>
            <w:color w:val="1F1F1F"/>
            <w:sz w:val="24"/>
            <w:szCs w:val="24"/>
          </w:rPr>
          <m:t>x</m:t>
        </m:r>
      </m:oMath>
      <w:r w:rsidR="00571F34" w:rsidRPr="00571F34">
        <w:rPr>
          <w:rFonts w:asciiTheme="majorBidi" w:eastAsia="Times New Roman" w:hAnsiTheme="majorBidi" w:cstheme="majorBidi"/>
          <w:color w:val="1F1F1F"/>
          <w:sz w:val="24"/>
          <w:szCs w:val="24"/>
        </w:rPr>
        <w:t>​</w:t>
      </w:r>
      <w:r w:rsidR="00571F34" w:rsidRPr="00571F34">
        <w:rPr>
          <w:rFonts w:asciiTheme="majorBidi" w:eastAsia="Times New Roman" w:hAnsiTheme="majorBidi" w:cstheme="majorBidi" w:hint="cs"/>
          <w:color w:val="1F1F1F"/>
          <w:sz w:val="24"/>
          <w:szCs w:val="24"/>
          <w:rtl/>
        </w:rPr>
        <w:t xml:space="preserve"> </w:t>
      </w:r>
      <w:r w:rsidRPr="00571F34">
        <w:rPr>
          <w:rFonts w:asciiTheme="majorBidi" w:eastAsia="Times New Roman" w:hAnsiTheme="majorBidi" w:cstheme="majorBidi"/>
          <w:color w:val="1F1F1F"/>
          <w:sz w:val="24"/>
          <w:szCs w:val="24"/>
        </w:rPr>
        <w:t xml:space="preserve">in our hypothesis function. As a result, we see that the new hypothesis (depicted by the pink curve) looks like a quadratic function but fits the data better due to the extra small terms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3</m:t>
            </m:r>
          </m:sub>
        </m:sSub>
        <m:r>
          <w:rPr>
            <w:rFonts w:ascii="Cambria Math" w:eastAsia="Times New Roman" w:hAnsi="Cambria Math" w:cstheme="majorBidi"/>
            <w:color w:val="1F1F1F"/>
            <w:sz w:val="24"/>
            <w:szCs w:val="24"/>
          </w:rPr>
          <m:t>x</m:t>
        </m:r>
      </m:oMath>
      <w:r w:rsidR="00571F34" w:rsidRPr="00571F34">
        <w:rPr>
          <w:rFonts w:asciiTheme="majorBidi" w:eastAsia="Times New Roman" w:hAnsiTheme="majorBidi" w:cstheme="majorBidi"/>
          <w:color w:val="1F1F1F"/>
          <w:sz w:val="24"/>
          <w:szCs w:val="24"/>
        </w:rPr>
        <w:t xml:space="preserve">​ and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4</m:t>
            </m:r>
          </m:sub>
        </m:sSub>
        <m:r>
          <w:rPr>
            <w:rFonts w:ascii="Cambria Math" w:eastAsia="Times New Roman" w:hAnsi="Cambria Math" w:cstheme="majorBidi"/>
            <w:color w:val="1F1F1F"/>
            <w:sz w:val="24"/>
            <w:szCs w:val="24"/>
          </w:rPr>
          <m:t>x</m:t>
        </m:r>
      </m:oMath>
      <w:r w:rsidR="00571F34" w:rsidRPr="00571F34">
        <w:rPr>
          <w:rFonts w:asciiTheme="majorBidi" w:eastAsia="Times New Roman" w:hAnsiTheme="majorBidi" w:cstheme="majorBidi"/>
          <w:color w:val="1F1F1F"/>
          <w:sz w:val="24"/>
          <w:szCs w:val="24"/>
        </w:rPr>
        <w:t>​</w:t>
      </w:r>
      <w:r w:rsidRPr="00571F34">
        <w:rPr>
          <w:rFonts w:asciiTheme="majorBidi" w:eastAsia="Times New Roman" w:hAnsiTheme="majorBidi" w:cstheme="majorBidi"/>
          <w:color w:val="1F1F1F"/>
          <w:sz w:val="24"/>
          <w:szCs w:val="24"/>
        </w:rPr>
        <w:t>.</w:t>
      </w:r>
    </w:p>
    <w:p w14:paraId="617F91BC" w14:textId="77777777" w:rsidR="003B7871" w:rsidRPr="003B7871" w:rsidRDefault="003B7871" w:rsidP="003B7871">
      <w:pPr>
        <w:spacing w:after="0" w:line="240" w:lineRule="auto"/>
        <w:ind w:left="360"/>
        <w:rPr>
          <w:rFonts w:asciiTheme="majorBidi" w:eastAsia="Times New Roman" w:hAnsiTheme="majorBidi" w:cstheme="majorBidi"/>
          <w:color w:val="1F1F1F"/>
          <w:sz w:val="24"/>
          <w:szCs w:val="24"/>
        </w:rPr>
      </w:pPr>
      <w:r w:rsidRPr="003B7871">
        <w:rPr>
          <w:rFonts w:asciiTheme="majorBidi" w:eastAsia="Times New Roman" w:hAnsiTheme="majorBidi" w:cstheme="majorBidi"/>
          <w:noProof/>
          <w:color w:val="1F1F1F"/>
          <w:sz w:val="24"/>
          <w:szCs w:val="24"/>
        </w:rPr>
        <w:drawing>
          <wp:inline distT="0" distB="0" distL="0" distR="0" wp14:anchorId="6E40831A" wp14:editId="3BF2657F">
            <wp:extent cx="5646420" cy="3093720"/>
            <wp:effectExtent l="0" t="0" r="0"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6420" cy="3093720"/>
                    </a:xfrm>
                    <a:prstGeom prst="rect">
                      <a:avLst/>
                    </a:prstGeom>
                    <a:noFill/>
                    <a:ln>
                      <a:noFill/>
                    </a:ln>
                  </pic:spPr>
                </pic:pic>
              </a:graphicData>
            </a:graphic>
          </wp:inline>
        </w:drawing>
      </w:r>
    </w:p>
    <w:p w14:paraId="7D69A2F9" w14:textId="77777777" w:rsidR="00571F34" w:rsidRDefault="00571F34" w:rsidP="003B7871">
      <w:pPr>
        <w:shd w:val="clear" w:color="auto" w:fill="FFFFFF"/>
        <w:spacing w:after="300" w:line="315" w:lineRule="atLeast"/>
        <w:rPr>
          <w:rFonts w:asciiTheme="majorBidi" w:eastAsia="Times New Roman" w:hAnsiTheme="majorBidi" w:cstheme="majorBidi"/>
          <w:color w:val="1F1F1F"/>
          <w:sz w:val="24"/>
          <w:szCs w:val="24"/>
        </w:rPr>
      </w:pPr>
    </w:p>
    <w:p w14:paraId="4505BC18" w14:textId="77777777" w:rsidR="00571F34" w:rsidRDefault="00571F34" w:rsidP="003B7871">
      <w:pPr>
        <w:shd w:val="clear" w:color="auto" w:fill="FFFFFF"/>
        <w:spacing w:after="300" w:line="315" w:lineRule="atLeast"/>
        <w:rPr>
          <w:rFonts w:asciiTheme="majorBidi" w:eastAsia="Times New Roman" w:hAnsiTheme="majorBidi" w:cstheme="majorBidi"/>
          <w:color w:val="1F1F1F"/>
          <w:sz w:val="24"/>
          <w:szCs w:val="24"/>
        </w:rPr>
      </w:pPr>
    </w:p>
    <w:p w14:paraId="0FDEC1F2" w14:textId="77777777" w:rsidR="00571F34" w:rsidRDefault="00571F34" w:rsidP="003B7871">
      <w:pPr>
        <w:shd w:val="clear" w:color="auto" w:fill="FFFFFF"/>
        <w:spacing w:after="300" w:line="315" w:lineRule="atLeast"/>
        <w:rPr>
          <w:rFonts w:asciiTheme="majorBidi" w:eastAsia="Times New Roman" w:hAnsiTheme="majorBidi" w:cstheme="majorBidi"/>
          <w:color w:val="1F1F1F"/>
          <w:sz w:val="24"/>
          <w:szCs w:val="24"/>
        </w:rPr>
      </w:pPr>
    </w:p>
    <w:p w14:paraId="7606B6A8" w14:textId="080DAE27" w:rsidR="003B7871" w:rsidRP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lastRenderedPageBreak/>
        <w:t xml:space="preserve">We could also regularize </w:t>
      </w:r>
      <w:proofErr w:type="gramStart"/>
      <w:r w:rsidRPr="003B7871">
        <w:rPr>
          <w:rFonts w:asciiTheme="majorBidi" w:eastAsia="Times New Roman" w:hAnsiTheme="majorBidi" w:cstheme="majorBidi"/>
          <w:color w:val="1F1F1F"/>
          <w:sz w:val="24"/>
          <w:szCs w:val="24"/>
        </w:rPr>
        <w:t>all of</w:t>
      </w:r>
      <w:proofErr w:type="gramEnd"/>
      <w:r w:rsidRPr="003B7871">
        <w:rPr>
          <w:rFonts w:asciiTheme="majorBidi" w:eastAsia="Times New Roman" w:hAnsiTheme="majorBidi" w:cstheme="majorBidi"/>
          <w:color w:val="1F1F1F"/>
          <w:sz w:val="24"/>
          <w:szCs w:val="24"/>
        </w:rPr>
        <w:t xml:space="preserve"> our theta parameters in a single summation as:</w:t>
      </w:r>
    </w:p>
    <w:p w14:paraId="2CE60FFD" w14:textId="76BEBAFD" w:rsidR="00571F34" w:rsidRDefault="00394E3D" w:rsidP="00571F34">
      <w:pPr>
        <w:shd w:val="clear" w:color="auto" w:fill="FFFFFF"/>
        <w:spacing w:after="300" w:line="315" w:lineRule="atLeast"/>
        <w:rPr>
          <w:rFonts w:asciiTheme="majorBidi" w:eastAsia="Times New Roman" w:hAnsiTheme="majorBidi" w:cstheme="majorBidi"/>
          <w:color w:val="1F1F1F"/>
          <w:sz w:val="24"/>
          <w:szCs w:val="24"/>
        </w:rPr>
      </w:pPr>
      <m:oMathPara>
        <m:oMath>
          <m:func>
            <m:funcPr>
              <m:ctrlPr>
                <w:rPr>
                  <w:rFonts w:ascii="Cambria Math" w:hAnsi="Cambria Math" w:cstheme="majorBidi"/>
                  <w:i/>
                  <w:iCs/>
                  <w:color w:val="1F1F1F"/>
                  <w:sz w:val="28"/>
                  <w:szCs w:val="28"/>
                </w:rPr>
              </m:ctrlPr>
            </m:funcPr>
            <m:fName>
              <m:limLow>
                <m:limLowPr>
                  <m:ctrlPr>
                    <w:rPr>
                      <w:rFonts w:ascii="Cambria Math" w:hAnsi="Cambria Math" w:cstheme="majorBidi"/>
                      <w:i/>
                      <w:iCs/>
                      <w:color w:val="1F1F1F"/>
                      <w:sz w:val="28"/>
                      <w:szCs w:val="28"/>
                    </w:rPr>
                  </m:ctrlPr>
                </m:limLowPr>
                <m:e>
                  <m:r>
                    <m:rPr>
                      <m:sty m:val="p"/>
                    </m:rPr>
                    <w:rPr>
                      <w:rFonts w:ascii="Cambria Math" w:hAnsi="Cambria Math" w:cstheme="majorBidi"/>
                      <w:color w:val="1F1F1F"/>
                      <w:sz w:val="28"/>
                      <w:szCs w:val="28"/>
                    </w:rPr>
                    <m:t>min</m:t>
                  </m:r>
                </m:e>
                <m:lim>
                  <m:r>
                    <w:rPr>
                      <w:rFonts w:ascii="Cambria Math" w:hAnsi="Cambria Math" w:cstheme="majorBidi"/>
                      <w:color w:val="1F1F1F"/>
                      <w:sz w:val="28"/>
                      <w:szCs w:val="28"/>
                    </w:rPr>
                    <m:t>θ</m:t>
                  </m:r>
                </m:lim>
              </m:limLow>
            </m:fName>
            <m:e>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m:t>
                  </m:r>
                </m:den>
              </m:f>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cstheme="majorBidi"/>
                      <w:sz w:val="28"/>
                      <w:szCs w:val="28"/>
                    </w:rPr>
                    <m:t xml:space="preserve"> </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r>
                                    <w:rPr>
                                      <w:rStyle w:val="mtext"/>
                                      <w:rFonts w:ascii="Cambria Math" w:eastAsiaTheme="minorEastAsia" w:hAnsi="Cambria Math"/>
                                      <w:sz w:val="28"/>
                                      <w:szCs w:val="28"/>
                                    </w:rPr>
                                    <m:t>(i)</m:t>
                                  </m:r>
                                </m:sup>
                              </m:sSup>
                            </m:e>
                          </m:d>
                          <m:r>
                            <w:rPr>
                              <w:rFonts w:ascii="Cambria Math"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r>
                                <w:rPr>
                                  <w:rStyle w:val="mtext"/>
                                  <w:rFonts w:ascii="Cambria Math" w:eastAsiaTheme="minorEastAsia" w:hAnsi="Cambria Math"/>
                                  <w:sz w:val="28"/>
                                  <w:szCs w:val="28"/>
                                </w:rPr>
                                <m:t>(i)</m:t>
                              </m:r>
                            </m:sup>
                          </m:sSup>
                        </m:e>
                      </m:d>
                    </m:e>
                    <m:sup>
                      <m:r>
                        <w:rPr>
                          <w:rFonts w:ascii="Cambria Math" w:hAnsi="Cambria Math" w:cstheme="majorBidi"/>
                          <w:sz w:val="28"/>
                          <w:szCs w:val="28"/>
                        </w:rPr>
                        <m:t>2</m:t>
                      </m:r>
                    </m:sup>
                  </m:sSup>
                  <m:r>
                    <w:rPr>
                      <w:rFonts w:ascii="Cambria Math" w:hAnsi="Cambria Math" w:cstheme="majorBidi"/>
                      <w:sz w:val="28"/>
                      <w:szCs w:val="28"/>
                    </w:rPr>
                    <m:t>+λ</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Sup>
                        <m:sSubSupPr>
                          <m:ctrlPr>
                            <w:rPr>
                              <w:rFonts w:ascii="Cambria Math" w:hAnsi="Cambria Math" w:cstheme="majorBidi"/>
                              <w:i/>
                              <w:sz w:val="28"/>
                              <w:szCs w:val="28"/>
                            </w:rPr>
                          </m:ctrlPr>
                        </m:sSubSupPr>
                        <m:e>
                          <m:r>
                            <w:rPr>
                              <w:rFonts w:ascii="Cambria Math" w:hAnsi="Cambria Math" w:cstheme="majorBidi"/>
                              <w:sz w:val="28"/>
                              <w:szCs w:val="28"/>
                            </w:rPr>
                            <m:t>θ</m:t>
                          </m:r>
                        </m:e>
                        <m:sub>
                          <m:r>
                            <w:rPr>
                              <w:rFonts w:ascii="Cambria Math" w:hAnsi="Cambria Math" w:cstheme="majorBidi"/>
                              <w:sz w:val="28"/>
                              <w:szCs w:val="28"/>
                            </w:rPr>
                            <m:t>j</m:t>
                          </m:r>
                        </m:sub>
                        <m:sup>
                          <m:r>
                            <w:rPr>
                              <w:rFonts w:ascii="Cambria Math" w:hAnsi="Cambria Math" w:cstheme="majorBidi"/>
                              <w:sz w:val="28"/>
                              <w:szCs w:val="28"/>
                            </w:rPr>
                            <m:t>2</m:t>
                          </m:r>
                        </m:sup>
                      </m:sSubSup>
                    </m:e>
                  </m:nary>
                </m:e>
              </m:nary>
            </m:e>
          </m:func>
        </m:oMath>
      </m:oMathPara>
    </w:p>
    <w:p w14:paraId="4520ACC2" w14:textId="4B3CB734" w:rsidR="003B7871" w:rsidRPr="003B7871" w:rsidRDefault="003B7871" w:rsidP="00F36DD6">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 xml:space="preserve">The λ, or lambda, is the </w:t>
      </w:r>
      <w:r w:rsidRPr="003B7871">
        <w:rPr>
          <w:rFonts w:asciiTheme="majorBidi" w:eastAsia="Times New Roman" w:hAnsiTheme="majorBidi" w:cstheme="majorBidi"/>
          <w:b/>
          <w:bCs/>
          <w:color w:val="1F1F1F"/>
          <w:sz w:val="24"/>
          <w:szCs w:val="24"/>
        </w:rPr>
        <w:t>regularization parameter</w:t>
      </w:r>
      <w:r w:rsidRPr="003B7871">
        <w:rPr>
          <w:rFonts w:asciiTheme="majorBidi" w:eastAsia="Times New Roman" w:hAnsiTheme="majorBidi" w:cstheme="majorBidi"/>
          <w:color w:val="1F1F1F"/>
          <w:sz w:val="24"/>
          <w:szCs w:val="24"/>
        </w:rPr>
        <w:t xml:space="preserve">. It determines how much the costs of our theta parameters are inflated. </w:t>
      </w:r>
      <w:r w:rsidR="00F36DD6" w:rsidRPr="00F36DD6">
        <w:rPr>
          <w:rFonts w:asciiTheme="majorBidi" w:eastAsia="Times New Roman" w:hAnsiTheme="majorBidi" w:cstheme="majorBidi"/>
          <w:color w:val="1F1F1F"/>
          <w:sz w:val="24"/>
          <w:szCs w:val="24"/>
        </w:rPr>
        <w:t xml:space="preserve">You can visualize the effect of regularization in this interactive </w:t>
      </w:r>
      <w:proofErr w:type="gramStart"/>
      <w:r w:rsidR="00F36DD6" w:rsidRPr="00F36DD6">
        <w:rPr>
          <w:rFonts w:asciiTheme="majorBidi" w:eastAsia="Times New Roman" w:hAnsiTheme="majorBidi" w:cstheme="majorBidi"/>
          <w:color w:val="1F1F1F"/>
          <w:sz w:val="24"/>
          <w:szCs w:val="24"/>
        </w:rPr>
        <w:t>plot :</w:t>
      </w:r>
      <w:proofErr w:type="gramEnd"/>
      <w:r w:rsidR="00F36DD6" w:rsidRPr="00F36DD6">
        <w:rPr>
          <w:rFonts w:asciiTheme="majorBidi" w:eastAsia="Times New Roman" w:hAnsiTheme="majorBidi" w:cstheme="majorBidi"/>
          <w:color w:val="1F1F1F"/>
          <w:sz w:val="24"/>
          <w:szCs w:val="24"/>
        </w:rPr>
        <w:t xml:space="preserve"> </w:t>
      </w:r>
      <w:hyperlink r:id="rId14" w:tgtFrame="_blank" w:history="1">
        <w:r w:rsidR="00F36DD6" w:rsidRPr="00F36DD6">
          <w:rPr>
            <w:rStyle w:val="Hyperlink"/>
            <w:rFonts w:asciiTheme="majorBidi" w:eastAsia="Times New Roman" w:hAnsiTheme="majorBidi" w:cstheme="majorBidi"/>
            <w:sz w:val="24"/>
            <w:szCs w:val="24"/>
          </w:rPr>
          <w:t>https://www.desmos.com/calculator/1hexc8ntqp</w:t>
        </w:r>
      </w:hyperlink>
    </w:p>
    <w:p w14:paraId="11907761" w14:textId="4B4580CA" w:rsid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Using the above cost function with the extra summation, we can smooth the output of our hypothesis function to reduce overfitting. If lambda is chosen to be too large, it may smooth out the function too much and cause underfitting. Hence, what would happen if</w:t>
      </w:r>
      <w:r w:rsidR="00F36DD6">
        <w:rPr>
          <w:rFonts w:asciiTheme="majorBidi" w:eastAsia="Times New Roman" w:hAnsiTheme="majorBidi" w:cstheme="majorBidi"/>
          <w:color w:val="1F1F1F"/>
          <w:sz w:val="24"/>
          <w:szCs w:val="24"/>
        </w:rPr>
        <w:t xml:space="preserve"> </w:t>
      </w:r>
      <w:r w:rsidRPr="003B7871">
        <w:rPr>
          <w:rFonts w:asciiTheme="majorBidi" w:eastAsia="Times New Roman" w:hAnsiTheme="majorBidi" w:cstheme="majorBidi"/>
          <w:color w:val="1F1F1F"/>
          <w:sz w:val="24"/>
          <w:szCs w:val="24"/>
        </w:rPr>
        <w:t>λ=0 or is too small?</w:t>
      </w:r>
    </w:p>
    <w:p w14:paraId="65F59FC2" w14:textId="77777777" w:rsidR="00627840" w:rsidRPr="00627840" w:rsidRDefault="00627840" w:rsidP="00627840">
      <w:pPr>
        <w:pStyle w:val="Heading1"/>
        <w:shd w:val="clear" w:color="auto" w:fill="FFFFFF"/>
        <w:spacing w:before="480" w:beforeAutospacing="0" w:after="360" w:afterAutospacing="0"/>
        <w:rPr>
          <w:rFonts w:asciiTheme="majorBidi" w:hAnsiTheme="majorBidi" w:cstheme="majorBidi"/>
          <w:color w:val="1F1F1F"/>
          <w:spacing w:val="-2"/>
          <w:sz w:val="44"/>
          <w:szCs w:val="44"/>
        </w:rPr>
      </w:pPr>
      <w:r w:rsidRPr="00627840">
        <w:rPr>
          <w:rFonts w:asciiTheme="majorBidi" w:hAnsiTheme="majorBidi" w:cstheme="majorBidi"/>
          <w:color w:val="1F1F1F"/>
          <w:spacing w:val="-2"/>
          <w:sz w:val="44"/>
          <w:szCs w:val="44"/>
        </w:rPr>
        <w:t>Regularized Linear Regression</w:t>
      </w:r>
    </w:p>
    <w:p w14:paraId="1AFEB816"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We can apply regularization to both linear regression and logistic regression. We will approach linear regression first.</w:t>
      </w:r>
    </w:p>
    <w:p w14:paraId="38E8D8F8" w14:textId="77777777" w:rsidR="00627840" w:rsidRPr="00627840" w:rsidRDefault="00627840" w:rsidP="00627840">
      <w:pPr>
        <w:pStyle w:val="Heading3"/>
        <w:shd w:val="clear" w:color="auto" w:fill="FFFFFF"/>
        <w:spacing w:before="480" w:beforeAutospacing="0" w:after="180" w:afterAutospacing="0"/>
        <w:rPr>
          <w:rFonts w:asciiTheme="majorBidi" w:hAnsiTheme="majorBidi" w:cstheme="majorBidi"/>
          <w:color w:val="1F1F1F"/>
          <w:sz w:val="32"/>
          <w:szCs w:val="32"/>
        </w:rPr>
      </w:pPr>
      <w:r w:rsidRPr="00627840">
        <w:rPr>
          <w:rFonts w:asciiTheme="majorBidi" w:hAnsiTheme="majorBidi" w:cstheme="majorBidi"/>
          <w:color w:val="1F1F1F"/>
          <w:sz w:val="32"/>
          <w:szCs w:val="32"/>
        </w:rPr>
        <w:t>Gradient Descent</w:t>
      </w:r>
    </w:p>
    <w:p w14:paraId="57D865AE"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We will modify our gradient descent function to separate out \theta_0θ0​ from the rest of the parameters because we do not want to penalize \theta_0θ0​.</w:t>
      </w:r>
    </w:p>
    <w:p w14:paraId="191BA87B" w14:textId="2B1E5324" w:rsidR="00627840" w:rsidRDefault="00627840" w:rsidP="00627840">
      <w:pPr>
        <w:spacing w:after="0" w:line="240" w:lineRule="auto"/>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R</w:t>
      </w:r>
      <w:r w:rsidRPr="00A67389">
        <w:rPr>
          <w:rFonts w:asciiTheme="majorBidi" w:eastAsia="Times New Roman" w:hAnsiTheme="majorBidi" w:cstheme="majorBidi"/>
          <w:sz w:val="28"/>
          <w:szCs w:val="28"/>
          <w:bdr w:val="none" w:sz="0" w:space="0" w:color="auto" w:frame="1"/>
        </w:rPr>
        <w:t>epeat {</w:t>
      </w:r>
    </w:p>
    <w:p w14:paraId="45684D1E" w14:textId="2C258EE6" w:rsidR="00627840" w:rsidRPr="00627840" w:rsidRDefault="00394E3D" w:rsidP="00627840">
      <w:pPr>
        <w:spacing w:after="0" w:line="240" w:lineRule="auto"/>
        <w:ind w:right="3188"/>
        <w:jc w:val="center"/>
        <w:rPr>
          <w:rFonts w:asciiTheme="majorBidi" w:eastAsia="Times New Roman" w:hAnsiTheme="majorBidi" w:cstheme="majorBidi"/>
          <w:sz w:val="28"/>
          <w:szCs w:val="28"/>
        </w:rPr>
      </w:pPr>
      <m:oMathPara>
        <m:oMathParaPr>
          <m:jc m:val="left"/>
        </m:oMathPara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0</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0</m:t>
              </m:r>
            </m:sub>
          </m:sSub>
          <m:r>
            <w:rPr>
              <w:rFonts w:ascii="Cambria Math" w:eastAsia="Times New Roman" w:hAnsi="Cambria Math" w:cstheme="majorBidi"/>
              <w:sz w:val="28"/>
              <w:szCs w:val="28"/>
              <w:bdr w:val="none" w:sz="0" w:space="0" w:color="auto" w:frame="1"/>
            </w:rPr>
            <m:t xml:space="preserve">- α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0</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r>
            <w:rPr>
              <w:rFonts w:ascii="Cambria Math" w:eastAsia="Times New Roman" w:hAnsi="Cambria Math" w:cstheme="majorBidi"/>
              <w:sz w:val="28"/>
              <w:szCs w:val="28"/>
              <w:bdr w:val="none" w:sz="0" w:space="0" w:color="auto" w:frame="1"/>
            </w:rPr>
            <m:t xml:space="preserve"> </m:t>
          </m:r>
        </m:oMath>
      </m:oMathPara>
    </w:p>
    <w:p w14:paraId="61F83750" w14:textId="77777777" w:rsidR="001C7ADB" w:rsidRPr="00627840" w:rsidRDefault="00394E3D" w:rsidP="001C7ADB">
      <w:pPr>
        <w:spacing w:after="0" w:line="240" w:lineRule="auto"/>
        <w:ind w:right="234"/>
        <w:jc w:val="center"/>
        <w:rPr>
          <w:rFonts w:asciiTheme="majorBidi" w:eastAsia="Times New Roman" w:hAnsiTheme="majorBidi" w:cstheme="majorBidi"/>
          <w:sz w:val="28"/>
          <w:szCs w:val="28"/>
        </w:rPr>
      </w:pPr>
      <m:oMathPara>
        <m:oMathParaPr>
          <m:jc m:val="left"/>
        </m:oMathPara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α </m:t>
          </m:r>
          <m:d>
            <m:dPr>
              <m:begChr m:val="["/>
              <m:endChr m:val="]"/>
              <m:ctrlPr>
                <w:rPr>
                  <w:rFonts w:ascii="Cambria Math" w:eastAsia="Times New Roman" w:hAnsi="Cambria Math" w:cstheme="majorBidi"/>
                  <w:i/>
                  <w:sz w:val="28"/>
                  <w:szCs w:val="28"/>
                  <w:bdr w:val="none" w:sz="0" w:space="0" w:color="auto" w:frame="1"/>
                </w:rPr>
              </m:ctrlPr>
            </m:dPr>
            <m:e>
              <m:d>
                <m:dPr>
                  <m:ctrlPr>
                    <w:rPr>
                      <w:rFonts w:ascii="Cambria Math" w:eastAsia="Times New Roman" w:hAnsi="Cambria Math" w:cstheme="majorBidi"/>
                      <w:i/>
                      <w:sz w:val="28"/>
                      <w:szCs w:val="28"/>
                      <w:bdr w:val="none" w:sz="0" w:space="0" w:color="auto" w:frame="1"/>
                    </w:rPr>
                  </m:ctrlPr>
                </m:dPr>
                <m:e>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j</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e>
              </m:d>
              <m:r>
                <w:rPr>
                  <w:rFonts w:ascii="Cambria Math" w:eastAsia="Times New Roman" w:hAnsi="Cambria Math" w:cstheme="majorBidi"/>
                  <w:sz w:val="28"/>
                  <w:szCs w:val="28"/>
                  <w:bdr w:val="none" w:sz="0" w:space="0" w:color="auto" w:frame="1"/>
                </w:rPr>
                <m:t>+</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λ</m:t>
                  </m:r>
                </m:num>
                <m:den>
                  <m:r>
                    <w:rPr>
                      <w:rFonts w:ascii="Cambria Math" w:eastAsia="Times New Roman" w:hAnsi="Cambria Math" w:cstheme="majorBidi"/>
                      <w:sz w:val="28"/>
                      <w:szCs w:val="28"/>
                    </w:rPr>
                    <m:t>m</m:t>
                  </m:r>
                </m:den>
              </m:f>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e>
          </m:d>
          <m:r>
            <w:rPr>
              <w:rFonts w:ascii="Cambria Math" w:eastAsia="Times New Roman" w:hAnsi="Cambria Math" w:cstheme="majorBidi"/>
              <w:sz w:val="28"/>
              <w:szCs w:val="28"/>
              <w:bdr w:val="none" w:sz="0" w:space="0" w:color="auto" w:frame="1"/>
            </w:rPr>
            <m:t xml:space="preserve">        j ∈{1, 2,….., n}</m:t>
          </m:r>
        </m:oMath>
      </m:oMathPara>
    </w:p>
    <w:p w14:paraId="52453D99" w14:textId="31FB9BD7" w:rsidR="00627840" w:rsidRDefault="00627840" w:rsidP="00627840">
      <w:pPr>
        <w:pStyle w:val="NormalWeb"/>
        <w:spacing w:after="240"/>
        <w:rPr>
          <w:rFonts w:asciiTheme="majorBidi" w:hAnsiTheme="majorBidi" w:cstheme="majorBidi"/>
          <w:color w:val="1F1F1F"/>
        </w:rPr>
      </w:pPr>
      <w:r w:rsidRPr="00A67389">
        <w:rPr>
          <w:rFonts w:asciiTheme="majorBidi" w:hAnsiTheme="majorBidi" w:cstheme="majorBidi"/>
          <w:i/>
          <w:iCs/>
          <w:sz w:val="28"/>
          <w:szCs w:val="28"/>
          <w:bdr w:val="none" w:sz="0" w:space="0" w:color="auto" w:frame="1"/>
        </w:rPr>
        <w:t>}</w:t>
      </w:r>
    </w:p>
    <w:p w14:paraId="34AE530C" w14:textId="32F62A63"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The term</w:t>
      </w:r>
      <w:r w:rsidRPr="00627840">
        <w:rPr>
          <w:rFonts w:asciiTheme="majorBidi" w:hAnsiTheme="majorBidi" w:cstheme="majorBidi"/>
        </w:rPr>
        <w:t xml:space="preserve"> </w:t>
      </w:r>
      <m:oMath>
        <m:f>
          <m:fPr>
            <m:ctrlPr>
              <w:rPr>
                <w:rFonts w:ascii="Cambria Math" w:hAnsi="Cambria Math" w:cstheme="majorBidi"/>
                <w:i/>
              </w:rPr>
            </m:ctrlPr>
          </m:fPr>
          <m:num>
            <m:r>
              <w:rPr>
                <w:rFonts w:ascii="Cambria Math" w:hAnsi="Cambria Math" w:cstheme="majorBidi"/>
              </w:rPr>
              <m:t>λ</m:t>
            </m:r>
          </m:num>
          <m:den>
            <m:r>
              <w:rPr>
                <w:rFonts w:ascii="Cambria Math" w:hAnsi="Cambria Math" w:cstheme="majorBidi"/>
              </w:rPr>
              <m:t>m</m:t>
            </m:r>
          </m:den>
        </m:f>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j</m:t>
            </m:r>
          </m:sub>
        </m:sSub>
      </m:oMath>
      <w:r w:rsidRPr="00627840">
        <w:rPr>
          <w:rFonts w:asciiTheme="majorBidi" w:hAnsiTheme="majorBidi" w:cstheme="majorBidi"/>
        </w:rPr>
        <w:t>​</w:t>
      </w:r>
      <w:r w:rsidRPr="00627840">
        <w:rPr>
          <w:rFonts w:asciiTheme="majorBidi" w:hAnsiTheme="majorBidi" w:cstheme="majorBidi"/>
          <w:color w:val="1F1F1F"/>
        </w:rPr>
        <w:t xml:space="preserve"> performs our regularization.</w:t>
      </w:r>
    </w:p>
    <w:p w14:paraId="1EB4C93B"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With some manipulation our update rule can also be represented as:</w:t>
      </w:r>
    </w:p>
    <w:bookmarkStart w:id="3" w:name="_Hlk82207116"/>
    <w:p w14:paraId="3225A4B1" w14:textId="670151F9" w:rsidR="00627840" w:rsidRPr="00627840" w:rsidRDefault="00394E3D" w:rsidP="00627840">
      <w:pPr>
        <w:spacing w:after="0" w:line="240" w:lineRule="auto"/>
        <w:ind w:right="3188"/>
        <w:jc w:val="center"/>
        <w:rPr>
          <w:rFonts w:asciiTheme="majorBidi" w:eastAsia="Times New Roman" w:hAnsiTheme="majorBidi" w:cstheme="majorBidi"/>
          <w:sz w:val="28"/>
          <w:szCs w:val="28"/>
        </w:rPr>
      </w:p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w:bookmarkEnd w:id="3"/>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m:t>
        </m:r>
        <w:bookmarkStart w:id="4" w:name="_Hlk82207098"/>
        <m:r>
          <w:rPr>
            <w:rFonts w:ascii="Cambria Math" w:eastAsia="Times New Roman" w:hAnsi="Cambria Math" w:cstheme="majorBidi"/>
            <w:sz w:val="28"/>
            <w:szCs w:val="28"/>
            <w:bdr w:val="none" w:sz="0" w:space="0" w:color="auto" w:frame="1"/>
          </w:rPr>
          <m:t xml:space="preserve">1-α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λ</m:t>
            </m:r>
          </m:num>
          <m:den>
            <m:r>
              <w:rPr>
                <w:rFonts w:ascii="Cambria Math" w:eastAsia="Times New Roman" w:hAnsi="Cambria Math" w:cstheme="majorBidi"/>
                <w:sz w:val="28"/>
                <w:szCs w:val="28"/>
              </w:rPr>
              <m:t>m</m:t>
            </m:r>
          </m:den>
        </m:f>
        <w:bookmarkEnd w:id="4"/>
        <m:r>
          <w:rPr>
            <w:rFonts w:ascii="Cambria Math" w:eastAsia="Times New Roman" w:hAnsi="Cambria Math" w:cstheme="majorBidi"/>
            <w:sz w:val="28"/>
            <w:szCs w:val="28"/>
            <w:bdr w:val="none" w:sz="0" w:space="0" w:color="auto" w:frame="1"/>
          </w:rPr>
          <m:t xml:space="preserve">)- α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j</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r>
          <w:rPr>
            <w:rFonts w:ascii="Cambria Math" w:eastAsia="Times New Roman" w:hAnsi="Cambria Math" w:cstheme="majorBidi"/>
            <w:sz w:val="28"/>
            <w:szCs w:val="28"/>
            <w:bdr w:val="none" w:sz="0" w:space="0" w:color="auto" w:frame="1"/>
          </w:rPr>
          <m:t xml:space="preserve"> </m:t>
        </m:r>
      </m:oMath>
      <w:r w:rsidR="00627840">
        <w:rPr>
          <w:rFonts w:asciiTheme="majorBidi" w:eastAsia="Times New Roman" w:hAnsiTheme="majorBidi" w:cstheme="majorBidi"/>
          <w:sz w:val="28"/>
          <w:szCs w:val="28"/>
        </w:rPr>
        <w:t xml:space="preserve"> </w:t>
      </w:r>
    </w:p>
    <w:p w14:paraId="0A788B9D" w14:textId="77777777" w:rsidR="00627840" w:rsidRDefault="00627840" w:rsidP="00627840">
      <w:pPr>
        <w:pStyle w:val="NormalWeb"/>
        <w:shd w:val="clear" w:color="auto" w:fill="FFFFFF"/>
        <w:spacing w:before="0" w:beforeAutospacing="0" w:after="240" w:afterAutospacing="0"/>
        <w:rPr>
          <w:rFonts w:asciiTheme="majorBidi" w:hAnsiTheme="majorBidi" w:cstheme="majorBidi"/>
        </w:rPr>
      </w:pPr>
    </w:p>
    <w:p w14:paraId="30C164B7" w14:textId="6E1649C8"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lastRenderedPageBreak/>
        <w:t xml:space="preserve">The first term in the above equation, </w:t>
      </w:r>
      <m:oMath>
        <m:r>
          <w:rPr>
            <w:rFonts w:ascii="Cambria Math" w:hAnsi="Cambria Math" w:cstheme="majorBidi"/>
            <w:color w:val="1F1F1F"/>
          </w:rPr>
          <m:t xml:space="preserve">1-α </m:t>
        </m:r>
        <m:f>
          <m:fPr>
            <m:ctrlPr>
              <w:rPr>
                <w:rFonts w:ascii="Cambria Math" w:hAnsi="Cambria Math" w:cstheme="majorBidi"/>
                <w:i/>
                <w:color w:val="1F1F1F"/>
              </w:rPr>
            </m:ctrlPr>
          </m:fPr>
          <m:num>
            <m:r>
              <w:rPr>
                <w:rFonts w:ascii="Cambria Math" w:hAnsi="Cambria Math" w:cstheme="majorBidi"/>
                <w:color w:val="1F1F1F"/>
              </w:rPr>
              <m:t>λ</m:t>
            </m:r>
          </m:num>
          <m:den>
            <m:r>
              <w:rPr>
                <w:rFonts w:ascii="Cambria Math" w:hAnsi="Cambria Math" w:cstheme="majorBidi"/>
                <w:color w:val="1F1F1F"/>
              </w:rPr>
              <m:t>m</m:t>
            </m:r>
          </m:den>
        </m:f>
      </m:oMath>
      <w:r>
        <w:rPr>
          <w:rFonts w:asciiTheme="majorBidi" w:hAnsiTheme="majorBidi" w:cstheme="majorBidi"/>
        </w:rPr>
        <w:t xml:space="preserve"> </w:t>
      </w:r>
      <w:r w:rsidRPr="00627840">
        <w:rPr>
          <w:rFonts w:asciiTheme="majorBidi" w:hAnsiTheme="majorBidi" w:cstheme="majorBidi"/>
          <w:color w:val="1F1F1F"/>
        </w:rPr>
        <w:t xml:space="preserve">will always be less than 1. Intuitively you can see it as reducing the value of </w:t>
      </w:r>
      <m:oMath>
        <m:sSub>
          <m:sSubPr>
            <m:ctrlPr>
              <w:rPr>
                <w:rFonts w:ascii="Cambria Math" w:hAnsi="Cambria Math" w:cstheme="majorBidi"/>
                <w:i/>
                <w:color w:val="1F1F1F"/>
              </w:rPr>
            </m:ctrlPr>
          </m:sSubPr>
          <m:e>
            <m:r>
              <w:rPr>
                <w:rFonts w:ascii="Cambria Math" w:hAnsi="Cambria Math" w:cstheme="majorBidi"/>
                <w:color w:val="1F1F1F"/>
              </w:rPr>
              <m:t>θ</m:t>
            </m:r>
          </m:e>
          <m:sub>
            <m:r>
              <w:rPr>
                <w:rFonts w:ascii="Cambria Math" w:hAnsi="Cambria Math" w:cstheme="majorBidi"/>
                <w:color w:val="1F1F1F"/>
              </w:rPr>
              <m:t>j</m:t>
            </m:r>
          </m:sub>
        </m:sSub>
      </m:oMath>
      <w:r w:rsidRPr="00627840">
        <w:rPr>
          <w:rFonts w:asciiTheme="majorBidi" w:hAnsiTheme="majorBidi" w:cstheme="majorBidi"/>
          <w:color w:val="1F1F1F"/>
        </w:rPr>
        <w:t xml:space="preserve"> by some amount on every update.</w:t>
      </w:r>
    </w:p>
    <w:p w14:paraId="06417ADA"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 xml:space="preserve">Notice that the second term is now </w:t>
      </w:r>
      <w:proofErr w:type="gramStart"/>
      <w:r w:rsidRPr="00627840">
        <w:rPr>
          <w:rFonts w:asciiTheme="majorBidi" w:hAnsiTheme="majorBidi" w:cstheme="majorBidi"/>
          <w:color w:val="1F1F1F"/>
        </w:rPr>
        <w:t>exactly the same</w:t>
      </w:r>
      <w:proofErr w:type="gramEnd"/>
      <w:r w:rsidRPr="00627840">
        <w:rPr>
          <w:rFonts w:asciiTheme="majorBidi" w:hAnsiTheme="majorBidi" w:cstheme="majorBidi"/>
          <w:color w:val="1F1F1F"/>
        </w:rPr>
        <w:t xml:space="preserve"> as it was before.</w:t>
      </w:r>
    </w:p>
    <w:p w14:paraId="1912C3C8" w14:textId="77777777" w:rsidR="00627840" w:rsidRPr="00627840" w:rsidRDefault="00627840" w:rsidP="00627840">
      <w:pPr>
        <w:pStyle w:val="Heading3"/>
        <w:shd w:val="clear" w:color="auto" w:fill="FFFFFF"/>
        <w:spacing w:before="480" w:beforeAutospacing="0" w:after="180" w:afterAutospacing="0"/>
        <w:rPr>
          <w:rFonts w:asciiTheme="majorBidi" w:hAnsiTheme="majorBidi" w:cstheme="majorBidi"/>
          <w:color w:val="1F1F1F"/>
          <w:sz w:val="32"/>
          <w:szCs w:val="32"/>
        </w:rPr>
      </w:pPr>
      <w:r w:rsidRPr="00627840">
        <w:rPr>
          <w:rFonts w:asciiTheme="majorBidi" w:hAnsiTheme="majorBidi" w:cstheme="majorBidi"/>
          <w:sz w:val="32"/>
          <w:szCs w:val="32"/>
        </w:rPr>
        <w:t>Normal Equation</w:t>
      </w:r>
    </w:p>
    <w:p w14:paraId="7FED872D"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Now let's approach regularization using the alternate method of the non-iterative normal equation.</w:t>
      </w:r>
    </w:p>
    <w:p w14:paraId="5667BA0A"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To add in regularization, the equation is the same as our original, except that we add another term inside the parentheses:</w:t>
      </w:r>
    </w:p>
    <w:p w14:paraId="236EE8B2" w14:textId="1CD128DE" w:rsidR="00627840" w:rsidRPr="006867B6" w:rsidRDefault="00627840" w:rsidP="00627840">
      <w:pPr>
        <w:pStyle w:val="NormalWeb"/>
        <w:shd w:val="clear" w:color="auto" w:fill="FFFFFF"/>
        <w:spacing w:before="0" w:beforeAutospacing="0" w:after="240" w:afterAutospacing="0"/>
        <w:rPr>
          <w:rFonts w:asciiTheme="majorBidi" w:hAnsiTheme="majorBidi" w:cstheme="majorBidi"/>
          <w:sz w:val="28"/>
          <w:szCs w:val="28"/>
          <w:bdr w:val="none" w:sz="0" w:space="0" w:color="auto" w:frame="1"/>
        </w:rPr>
      </w:pPr>
      <m:oMathPara>
        <m:oMath>
          <m:r>
            <w:rPr>
              <w:rFonts w:ascii="Cambria Math" w:hAnsi="Cambria Math" w:cstheme="majorBidi"/>
              <w:sz w:val="28"/>
              <w:szCs w:val="28"/>
              <w:bdr w:val="none" w:sz="0" w:space="0" w:color="auto" w:frame="1"/>
            </w:rPr>
            <m:t>θ=</m:t>
          </m:r>
          <m:sSup>
            <m:sSupPr>
              <m:ctrlPr>
                <w:rPr>
                  <w:rFonts w:ascii="Cambria Math" w:hAnsi="Cambria Math" w:cstheme="majorBidi"/>
                  <w:i/>
                  <w:sz w:val="28"/>
                  <w:szCs w:val="28"/>
                  <w:bdr w:val="none" w:sz="0" w:space="0" w:color="auto" w:frame="1"/>
                </w:rPr>
              </m:ctrlPr>
            </m:sSupPr>
            <m:e>
              <m:d>
                <m:dPr>
                  <m:ctrlPr>
                    <w:rPr>
                      <w:rFonts w:ascii="Cambria Math" w:hAnsi="Cambria Math" w:cstheme="majorBidi"/>
                      <w:i/>
                      <w:sz w:val="28"/>
                      <w:szCs w:val="28"/>
                      <w:bdr w:val="none" w:sz="0" w:space="0" w:color="auto" w:frame="1"/>
                    </w:rPr>
                  </m:ctrlPr>
                </m:dPr>
                <m:e>
                  <m:sSup>
                    <m:sSupPr>
                      <m:ctrlPr>
                        <w:rPr>
                          <w:rFonts w:ascii="Cambria Math" w:hAnsi="Cambria Math" w:cstheme="majorBidi"/>
                          <w:i/>
                          <w:sz w:val="28"/>
                          <w:szCs w:val="28"/>
                          <w:bdr w:val="none" w:sz="0" w:space="0" w:color="auto" w:frame="1"/>
                        </w:rPr>
                      </m:ctrlPr>
                    </m:sSupPr>
                    <m:e>
                      <m:r>
                        <w:rPr>
                          <w:rFonts w:ascii="Cambria Math" w:hAnsi="Cambria Math" w:cstheme="majorBidi"/>
                          <w:sz w:val="28"/>
                          <w:szCs w:val="28"/>
                          <w:bdr w:val="none" w:sz="0" w:space="0" w:color="auto" w:frame="1"/>
                        </w:rPr>
                        <m:t>X</m:t>
                      </m:r>
                    </m:e>
                    <m:sup>
                      <m:r>
                        <w:rPr>
                          <w:rFonts w:ascii="Cambria Math" w:hAnsi="Cambria Math" w:cstheme="majorBidi"/>
                          <w:sz w:val="28"/>
                          <w:szCs w:val="28"/>
                          <w:bdr w:val="none" w:sz="0" w:space="0" w:color="auto" w:frame="1"/>
                        </w:rPr>
                        <m:t>T</m:t>
                      </m:r>
                    </m:sup>
                  </m:sSup>
                  <m:r>
                    <w:rPr>
                      <w:rFonts w:ascii="Cambria Math" w:hAnsi="Cambria Math" w:cstheme="majorBidi"/>
                      <w:sz w:val="28"/>
                      <w:szCs w:val="28"/>
                      <w:bdr w:val="none" w:sz="0" w:space="0" w:color="auto" w:frame="1"/>
                    </w:rPr>
                    <m:t>X+ λ L</m:t>
                  </m:r>
                </m:e>
              </m:d>
            </m:e>
            <m:sup>
              <m:r>
                <w:rPr>
                  <w:rFonts w:ascii="Cambria Math" w:hAnsi="Cambria Math" w:cstheme="majorBidi"/>
                  <w:sz w:val="28"/>
                  <w:szCs w:val="28"/>
                  <w:bdr w:val="none" w:sz="0" w:space="0" w:color="auto" w:frame="1"/>
                </w:rPr>
                <m:t>-1</m:t>
              </m:r>
            </m:sup>
          </m:sSup>
          <m:r>
            <w:rPr>
              <w:rFonts w:ascii="Cambria Math" w:hAnsi="Cambria Math" w:cstheme="majorBidi"/>
              <w:sz w:val="28"/>
              <w:szCs w:val="28"/>
              <w:bdr w:val="none" w:sz="0" w:space="0" w:color="auto" w:frame="1"/>
            </w:rPr>
            <m:t xml:space="preserve"> </m:t>
          </m:r>
          <m:sSup>
            <m:sSupPr>
              <m:ctrlPr>
                <w:rPr>
                  <w:rFonts w:ascii="Cambria Math" w:hAnsi="Cambria Math" w:cstheme="majorBidi"/>
                  <w:i/>
                  <w:sz w:val="28"/>
                  <w:szCs w:val="28"/>
                  <w:bdr w:val="none" w:sz="0" w:space="0" w:color="auto" w:frame="1"/>
                </w:rPr>
              </m:ctrlPr>
            </m:sSupPr>
            <m:e>
              <m:r>
                <w:rPr>
                  <w:rFonts w:ascii="Cambria Math" w:hAnsi="Cambria Math" w:cstheme="majorBidi"/>
                  <w:sz w:val="28"/>
                  <w:szCs w:val="28"/>
                  <w:bdr w:val="none" w:sz="0" w:space="0" w:color="auto" w:frame="1"/>
                </w:rPr>
                <m:t>X</m:t>
              </m:r>
            </m:e>
            <m:sup>
              <m:r>
                <w:rPr>
                  <w:rFonts w:ascii="Cambria Math" w:hAnsi="Cambria Math" w:cstheme="majorBidi"/>
                  <w:sz w:val="28"/>
                  <w:szCs w:val="28"/>
                  <w:bdr w:val="none" w:sz="0" w:space="0" w:color="auto" w:frame="1"/>
                </w:rPr>
                <m:t>T</m:t>
              </m:r>
            </m:sup>
          </m:sSup>
          <m:r>
            <w:rPr>
              <w:rFonts w:ascii="Cambria Math" w:hAnsi="Cambria Math" w:cstheme="majorBidi"/>
              <w:sz w:val="28"/>
              <w:szCs w:val="28"/>
              <w:bdr w:val="none" w:sz="0" w:space="0" w:color="auto" w:frame="1"/>
            </w:rPr>
            <m:t>y</m:t>
          </m:r>
        </m:oMath>
      </m:oMathPara>
    </w:p>
    <w:p w14:paraId="1F19927C" w14:textId="6A9A82BC" w:rsidR="006867B6" w:rsidRPr="006867B6" w:rsidRDefault="006867B6" w:rsidP="00627840">
      <w:pPr>
        <w:pStyle w:val="NormalWeb"/>
        <w:shd w:val="clear" w:color="auto" w:fill="FFFFFF"/>
        <w:spacing w:before="0" w:beforeAutospacing="0" w:after="240" w:afterAutospacing="0"/>
        <w:rPr>
          <w:rFonts w:asciiTheme="majorBidi" w:hAnsiTheme="majorBidi" w:cstheme="majorBidi"/>
          <w:color w:val="1F1F1F"/>
        </w:rPr>
      </w:pPr>
      <m:oMathPara>
        <m:oMath>
          <m:r>
            <w:rPr>
              <w:rFonts w:ascii="Cambria Math" w:hAnsi="Cambria Math" w:cstheme="majorBidi"/>
              <w:sz w:val="28"/>
              <w:szCs w:val="28"/>
              <w:bdr w:val="none" w:sz="0" w:space="0" w:color="auto" w:frame="1"/>
            </w:rPr>
            <m:t xml:space="preserve">where L= </m:t>
          </m:r>
          <m:d>
            <m:dPr>
              <m:begChr m:val="["/>
              <m:endChr m:val="]"/>
              <m:ctrlPr>
                <w:rPr>
                  <w:rFonts w:ascii="Cambria Math" w:hAnsi="Cambria Math" w:cstheme="majorBidi"/>
                  <w:i/>
                  <w:sz w:val="28"/>
                  <w:szCs w:val="28"/>
                  <w:bdr w:val="none" w:sz="0" w:space="0" w:color="auto" w:frame="1"/>
                </w:rPr>
              </m:ctrlPr>
            </m:dPr>
            <m:e>
              <m:m>
                <m:mPr>
                  <m:mcs>
                    <m:mc>
                      <m:mcPr>
                        <m:count m:val="3"/>
                        <m:mcJc m:val="center"/>
                      </m:mcPr>
                    </m:mc>
                  </m:mcs>
                  <m:ctrlPr>
                    <w:rPr>
                      <w:rFonts w:ascii="Cambria Math" w:hAnsi="Cambria Math" w:cstheme="majorBidi"/>
                      <w:i/>
                      <w:sz w:val="28"/>
                      <w:szCs w:val="28"/>
                      <w:bdr w:val="none" w:sz="0" w:space="0" w:color="auto" w:frame="1"/>
                    </w:rPr>
                  </m:ctrlPr>
                </m:mPr>
                <m:mr>
                  <m:e>
                    <m:r>
                      <w:rPr>
                        <w:rFonts w:ascii="Cambria Math" w:hAnsi="Cambria Math" w:cstheme="majorBidi"/>
                        <w:sz w:val="28"/>
                        <w:szCs w:val="28"/>
                        <w:bdr w:val="none" w:sz="0" w:space="0" w:color="auto" w:frame="1"/>
                      </w:rPr>
                      <m:t>0</m:t>
                    </m:r>
                  </m:e>
                  <m:e/>
                  <m:e>
                    <m:m>
                      <m:mPr>
                        <m:mcs>
                          <m:mc>
                            <m:mcPr>
                              <m:count m:val="3"/>
                              <m:mcJc m:val="center"/>
                            </m:mcPr>
                          </m:mc>
                        </m:mcs>
                        <m:ctrlPr>
                          <w:rPr>
                            <w:rFonts w:ascii="Cambria Math" w:hAnsi="Cambria Math" w:cstheme="majorBidi"/>
                            <w:i/>
                            <w:sz w:val="28"/>
                            <w:szCs w:val="28"/>
                            <w:bdr w:val="none" w:sz="0" w:space="0" w:color="auto" w:frame="1"/>
                          </w:rPr>
                        </m:ctrlPr>
                      </m:mPr>
                      <m:mr>
                        <m:e/>
                        <m:e/>
                        <m:e/>
                      </m:mr>
                    </m:m>
                  </m:e>
                </m:mr>
                <m:mr>
                  <m:e/>
                  <m:e>
                    <m:r>
                      <w:rPr>
                        <w:rFonts w:ascii="Cambria Math" w:hAnsi="Cambria Math" w:cstheme="majorBidi"/>
                        <w:sz w:val="28"/>
                        <w:szCs w:val="28"/>
                        <w:bdr w:val="none" w:sz="0" w:space="0" w:color="auto" w:frame="1"/>
                      </w:rPr>
                      <m:t>1</m:t>
                    </m:r>
                  </m:e>
                  <m:e>
                    <m:m>
                      <m:mPr>
                        <m:mcs>
                          <m:mc>
                            <m:mcPr>
                              <m:count m:val="3"/>
                              <m:mcJc m:val="center"/>
                            </m:mcPr>
                          </m:mc>
                        </m:mcs>
                        <m:ctrlPr>
                          <w:rPr>
                            <w:rFonts w:ascii="Cambria Math" w:hAnsi="Cambria Math" w:cstheme="majorBidi"/>
                            <w:i/>
                            <w:sz w:val="28"/>
                            <w:szCs w:val="28"/>
                            <w:bdr w:val="none" w:sz="0" w:space="0" w:color="auto" w:frame="1"/>
                          </w:rPr>
                        </m:ctrlPr>
                      </m:mPr>
                      <m:mr>
                        <m:e/>
                        <m:e/>
                        <m:e/>
                      </m:mr>
                    </m:m>
                  </m:e>
                </m:mr>
                <m:mr>
                  <m:e>
                    <m:m>
                      <m:mPr>
                        <m:mcs>
                          <m:mc>
                            <m:mcPr>
                              <m:count m:val="1"/>
                              <m:mcJc m:val="center"/>
                            </m:mcPr>
                          </m:mc>
                        </m:mcs>
                        <m:ctrlPr>
                          <w:rPr>
                            <w:rFonts w:ascii="Cambria Math" w:hAnsi="Cambria Math" w:cstheme="majorBidi"/>
                            <w:i/>
                            <w:sz w:val="28"/>
                            <w:szCs w:val="28"/>
                            <w:bdr w:val="none" w:sz="0" w:space="0" w:color="auto" w:frame="1"/>
                          </w:rPr>
                        </m:ctrlPr>
                      </m:mPr>
                      <m:mr>
                        <m:e/>
                      </m:mr>
                      <m:mr>
                        <m:e/>
                      </m:mr>
                      <m:mr>
                        <m:e/>
                      </m:mr>
                    </m:m>
                  </m:e>
                  <m:e>
                    <m:m>
                      <m:mPr>
                        <m:mcs>
                          <m:mc>
                            <m:mcPr>
                              <m:count m:val="1"/>
                              <m:mcJc m:val="center"/>
                            </m:mcPr>
                          </m:mc>
                        </m:mcs>
                        <m:ctrlPr>
                          <w:rPr>
                            <w:rFonts w:ascii="Cambria Math" w:hAnsi="Cambria Math" w:cstheme="majorBidi"/>
                            <w:i/>
                            <w:sz w:val="28"/>
                            <w:szCs w:val="28"/>
                            <w:bdr w:val="none" w:sz="0" w:space="0" w:color="auto" w:frame="1"/>
                          </w:rPr>
                        </m:ctrlPr>
                      </m:mPr>
                      <m:mr>
                        <m:e/>
                      </m:mr>
                      <m:mr>
                        <m:e/>
                      </m:mr>
                      <m:mr>
                        <m:e/>
                      </m:mr>
                    </m:m>
                  </m:e>
                  <m:e>
                    <m:m>
                      <m:mPr>
                        <m:mcs>
                          <m:mc>
                            <m:mcPr>
                              <m:count m:val="3"/>
                              <m:mcJc m:val="center"/>
                            </m:mcPr>
                          </m:mc>
                        </m:mcs>
                        <m:ctrlPr>
                          <w:rPr>
                            <w:rFonts w:ascii="Cambria Math" w:hAnsi="Cambria Math" w:cstheme="majorBidi"/>
                            <w:i/>
                            <w:sz w:val="28"/>
                            <w:szCs w:val="28"/>
                            <w:bdr w:val="none" w:sz="0" w:space="0" w:color="auto" w:frame="1"/>
                          </w:rPr>
                        </m:ctrlPr>
                      </m:mPr>
                      <m:mr>
                        <m:e>
                          <m:m>
                            <m:mPr>
                              <m:mcs>
                                <m:mc>
                                  <m:mcPr>
                                    <m:count m:val="1"/>
                                    <m:mcJc m:val="center"/>
                                  </m:mcPr>
                                </m:mc>
                              </m:mcs>
                              <m:ctrlPr>
                                <w:rPr>
                                  <w:rFonts w:ascii="Cambria Math" w:hAnsi="Cambria Math" w:cstheme="majorBidi"/>
                                  <w:i/>
                                  <w:sz w:val="28"/>
                                  <w:szCs w:val="28"/>
                                  <w:bdr w:val="none" w:sz="0" w:space="0" w:color="auto" w:frame="1"/>
                                </w:rPr>
                              </m:ctrlPr>
                            </m:mPr>
                            <m:mr>
                              <m:e>
                                <m:r>
                                  <w:rPr>
                                    <w:rFonts w:ascii="Cambria Math" w:hAnsi="Cambria Math" w:cstheme="majorBidi"/>
                                    <w:sz w:val="28"/>
                                    <w:szCs w:val="28"/>
                                    <w:bdr w:val="none" w:sz="0" w:space="0" w:color="auto" w:frame="1"/>
                                  </w:rPr>
                                  <m:t>1</m:t>
                                </m:r>
                              </m:e>
                            </m:mr>
                            <m:mr>
                              <m:e/>
                            </m:mr>
                            <m:mr>
                              <m:e/>
                            </m:mr>
                          </m:m>
                        </m:e>
                        <m:e>
                          <m:m>
                            <m:mPr>
                              <m:mcs>
                                <m:mc>
                                  <m:mcPr>
                                    <m:count m:val="1"/>
                                    <m:mcJc m:val="center"/>
                                  </m:mcPr>
                                </m:mc>
                              </m:mcs>
                              <m:ctrlPr>
                                <w:rPr>
                                  <w:rFonts w:ascii="Cambria Math" w:hAnsi="Cambria Math" w:cstheme="majorBidi"/>
                                  <w:i/>
                                  <w:sz w:val="28"/>
                                  <w:szCs w:val="28"/>
                                  <w:bdr w:val="none" w:sz="0" w:space="0" w:color="auto" w:frame="1"/>
                                </w:rPr>
                              </m:ctrlPr>
                            </m:mPr>
                            <m:mr>
                              <m:e/>
                            </m:mr>
                            <m:mr>
                              <m:e>
                                <m:r>
                                  <w:rPr>
                                    <w:rFonts w:ascii="Cambria Math" w:hAnsi="Cambria Math" w:cstheme="majorBidi"/>
                                    <w:sz w:val="28"/>
                                    <w:szCs w:val="28"/>
                                    <w:bdr w:val="none" w:sz="0" w:space="0" w:color="auto" w:frame="1"/>
                                  </w:rPr>
                                  <m:t>⋱</m:t>
                                </m:r>
                              </m:e>
                            </m:mr>
                            <m:mr>
                              <m:e/>
                            </m:mr>
                          </m:m>
                        </m:e>
                        <m:e>
                          <m:m>
                            <m:mPr>
                              <m:mcs>
                                <m:mc>
                                  <m:mcPr>
                                    <m:count m:val="1"/>
                                    <m:mcJc m:val="center"/>
                                  </m:mcPr>
                                </m:mc>
                              </m:mcs>
                              <m:ctrlPr>
                                <w:rPr>
                                  <w:rFonts w:ascii="Cambria Math" w:hAnsi="Cambria Math" w:cstheme="majorBidi"/>
                                  <w:i/>
                                  <w:sz w:val="28"/>
                                  <w:szCs w:val="28"/>
                                  <w:bdr w:val="none" w:sz="0" w:space="0" w:color="auto" w:frame="1"/>
                                </w:rPr>
                              </m:ctrlPr>
                            </m:mPr>
                            <m:mr>
                              <m:e/>
                            </m:mr>
                            <m:mr>
                              <m:e/>
                            </m:mr>
                            <m:mr>
                              <m:e>
                                <m:r>
                                  <w:rPr>
                                    <w:rFonts w:ascii="Cambria Math" w:hAnsi="Cambria Math" w:cstheme="majorBidi"/>
                                    <w:sz w:val="28"/>
                                    <w:szCs w:val="28"/>
                                    <w:bdr w:val="none" w:sz="0" w:space="0" w:color="auto" w:frame="1"/>
                                  </w:rPr>
                                  <m:t>1</m:t>
                                </m:r>
                              </m:e>
                            </m:mr>
                          </m:m>
                        </m:e>
                      </m:mr>
                    </m:m>
                  </m:e>
                </m:mr>
              </m:m>
            </m:e>
          </m:d>
        </m:oMath>
      </m:oMathPara>
    </w:p>
    <w:p w14:paraId="2C2C7962" w14:textId="30D982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L is a matrix with 0 at the top left and 1's down the diagonal, with 0's everywhere else. It should have dimension (n+</w:t>
      </w:r>
      <w:proofErr w:type="gramStart"/>
      <w:r w:rsidRPr="00627840">
        <w:rPr>
          <w:rFonts w:asciiTheme="majorBidi" w:hAnsiTheme="majorBidi" w:cstheme="majorBidi"/>
          <w:color w:val="1F1F1F"/>
        </w:rPr>
        <w:t>1)×</w:t>
      </w:r>
      <w:proofErr w:type="gramEnd"/>
      <w:r w:rsidRPr="00627840">
        <w:rPr>
          <w:rFonts w:asciiTheme="majorBidi" w:hAnsiTheme="majorBidi" w:cstheme="majorBidi"/>
          <w:color w:val="1F1F1F"/>
        </w:rPr>
        <w:t xml:space="preserve">(n+1). Intuitively, this is the identity matrix (though we are not including </w:t>
      </w:r>
      <w:r w:rsidRPr="00627840">
        <w:rPr>
          <w:rFonts w:asciiTheme="majorBidi" w:hAnsiTheme="majorBidi" w:cstheme="majorBidi"/>
        </w:rPr>
        <w:t>x_0x0​</w:t>
      </w:r>
      <w:r w:rsidRPr="00627840">
        <w:rPr>
          <w:rFonts w:asciiTheme="majorBidi" w:hAnsiTheme="majorBidi" w:cstheme="majorBidi"/>
          <w:color w:val="1F1F1F"/>
        </w:rPr>
        <w:t>), multiplied with a single real number λ.</w:t>
      </w:r>
    </w:p>
    <w:p w14:paraId="4139706E" w14:textId="0716D06C" w:rsidR="00627840" w:rsidRPr="006867B6"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867B6">
        <w:rPr>
          <w:rFonts w:asciiTheme="majorBidi" w:hAnsiTheme="majorBidi" w:cstheme="majorBidi"/>
          <w:color w:val="1F1F1F"/>
        </w:rPr>
        <w:t xml:space="preserve">Recall that if m ≤ n, then </w:t>
      </w:r>
      <m:oMath>
        <m:sSup>
          <m:sSupPr>
            <m:ctrlPr>
              <w:rPr>
                <w:rFonts w:ascii="Cambria Math" w:hAnsi="Cambria Math" w:cstheme="majorBidi"/>
                <w:i/>
                <w:bdr w:val="none" w:sz="0" w:space="0" w:color="auto" w:frame="1"/>
              </w:rPr>
            </m:ctrlPr>
          </m:sSupPr>
          <m:e>
            <m:r>
              <w:rPr>
                <w:rFonts w:ascii="Cambria Math" w:hAnsi="Cambria Math" w:cstheme="majorBidi"/>
                <w:bdr w:val="none" w:sz="0" w:space="0" w:color="auto" w:frame="1"/>
              </w:rPr>
              <m:t>X</m:t>
            </m:r>
          </m:e>
          <m:sup>
            <m:r>
              <w:rPr>
                <w:rFonts w:ascii="Cambria Math" w:hAnsi="Cambria Math" w:cstheme="majorBidi"/>
                <w:bdr w:val="none" w:sz="0" w:space="0" w:color="auto" w:frame="1"/>
              </w:rPr>
              <m:t>T</m:t>
            </m:r>
          </m:sup>
        </m:sSup>
        <m:r>
          <w:rPr>
            <w:rFonts w:ascii="Cambria Math" w:hAnsi="Cambria Math" w:cstheme="majorBidi"/>
            <w:bdr w:val="none" w:sz="0" w:space="0" w:color="auto" w:frame="1"/>
          </w:rPr>
          <m:t>X</m:t>
        </m:r>
      </m:oMath>
      <w:r w:rsidRPr="006867B6">
        <w:rPr>
          <w:rFonts w:asciiTheme="majorBidi" w:hAnsiTheme="majorBidi" w:cstheme="majorBidi"/>
          <w:color w:val="1F1F1F"/>
        </w:rPr>
        <w:t xml:space="preserve"> is non-invertible. However, when we add the term</w:t>
      </w:r>
      <w:r w:rsidR="006867B6" w:rsidRPr="006867B6">
        <w:rPr>
          <w:rFonts w:ascii="Cambria Math" w:hAnsi="Cambria Math" w:cstheme="majorBidi"/>
          <w:i/>
          <w:bdr w:val="none" w:sz="0" w:space="0" w:color="auto" w:frame="1"/>
        </w:rPr>
        <w:t xml:space="preserve"> </w:t>
      </w:r>
      <m:oMath>
        <m:r>
          <w:rPr>
            <w:rFonts w:ascii="Cambria Math" w:hAnsi="Cambria Math" w:cstheme="majorBidi"/>
            <w:bdr w:val="none" w:sz="0" w:space="0" w:color="auto" w:frame="1"/>
          </w:rPr>
          <m:t>λ L</m:t>
        </m:r>
      </m:oMath>
      <w:r w:rsidRPr="006867B6">
        <w:rPr>
          <w:rFonts w:asciiTheme="majorBidi" w:hAnsiTheme="majorBidi" w:cstheme="majorBidi"/>
          <w:color w:val="1F1F1F"/>
        </w:rPr>
        <w:t>, then</w:t>
      </w:r>
      <w:r w:rsidR="006867B6" w:rsidRPr="006867B6">
        <w:rPr>
          <w:rFonts w:asciiTheme="majorBidi" w:hAnsiTheme="majorBidi" w:cstheme="majorBidi"/>
          <w:color w:val="1F1F1F"/>
        </w:rPr>
        <w:t xml:space="preserve"> </w:t>
      </w:r>
      <m:oMath>
        <m:sSup>
          <m:sSupPr>
            <m:ctrlPr>
              <w:rPr>
                <w:rFonts w:ascii="Cambria Math" w:hAnsi="Cambria Math" w:cstheme="majorBidi"/>
                <w:i/>
                <w:bdr w:val="none" w:sz="0" w:space="0" w:color="auto" w:frame="1"/>
              </w:rPr>
            </m:ctrlPr>
          </m:sSupPr>
          <m:e>
            <m:r>
              <w:rPr>
                <w:rFonts w:ascii="Cambria Math" w:hAnsi="Cambria Math" w:cstheme="majorBidi"/>
                <w:bdr w:val="none" w:sz="0" w:space="0" w:color="auto" w:frame="1"/>
              </w:rPr>
              <m:t>X</m:t>
            </m:r>
          </m:e>
          <m:sup>
            <m:r>
              <w:rPr>
                <w:rFonts w:ascii="Cambria Math" w:hAnsi="Cambria Math" w:cstheme="majorBidi"/>
                <w:bdr w:val="none" w:sz="0" w:space="0" w:color="auto" w:frame="1"/>
              </w:rPr>
              <m:t>T</m:t>
            </m:r>
          </m:sup>
        </m:sSup>
        <m:r>
          <w:rPr>
            <w:rFonts w:ascii="Cambria Math" w:hAnsi="Cambria Math" w:cstheme="majorBidi"/>
            <w:bdr w:val="none" w:sz="0" w:space="0" w:color="auto" w:frame="1"/>
          </w:rPr>
          <m:t>X+ λ L</m:t>
        </m:r>
      </m:oMath>
      <w:r w:rsidRPr="006867B6">
        <w:rPr>
          <w:rFonts w:asciiTheme="majorBidi" w:hAnsiTheme="majorBidi" w:cstheme="majorBidi"/>
          <w:color w:val="1F1F1F"/>
        </w:rPr>
        <w:t xml:space="preserve"> becomes invertible.</w:t>
      </w:r>
    </w:p>
    <w:p w14:paraId="0B15FA1F" w14:textId="77777777" w:rsidR="006867B6" w:rsidRPr="006867B6" w:rsidRDefault="006867B6" w:rsidP="006867B6">
      <w:pPr>
        <w:pStyle w:val="Heading1"/>
        <w:shd w:val="clear" w:color="auto" w:fill="FFFFFF"/>
        <w:spacing w:before="480" w:beforeAutospacing="0" w:after="360" w:afterAutospacing="0"/>
        <w:rPr>
          <w:rFonts w:asciiTheme="majorBidi" w:hAnsiTheme="majorBidi" w:cstheme="majorBidi"/>
          <w:color w:val="1F1F1F"/>
          <w:spacing w:val="-2"/>
          <w:sz w:val="44"/>
          <w:szCs w:val="44"/>
        </w:rPr>
      </w:pPr>
      <w:r w:rsidRPr="006867B6">
        <w:rPr>
          <w:rFonts w:asciiTheme="majorBidi" w:hAnsiTheme="majorBidi" w:cstheme="majorBidi"/>
          <w:color w:val="1F1F1F"/>
          <w:spacing w:val="-2"/>
          <w:sz w:val="44"/>
          <w:szCs w:val="44"/>
        </w:rPr>
        <w:t>Regularized Logistic Regression</w:t>
      </w:r>
    </w:p>
    <w:p w14:paraId="65291BE6" w14:textId="09B2CB10"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We can regularize logistic regression in a similar way that we regularize linear regression. Let's start with the cost function.</w:t>
      </w:r>
    </w:p>
    <w:p w14:paraId="2B24DC1C" w14:textId="2AB1254F" w:rsidR="001C7ADB" w:rsidRDefault="001C7ADB" w:rsidP="001C7ADB">
      <w:pPr>
        <w:pStyle w:val="NormalWeb"/>
        <w:shd w:val="clear" w:color="auto" w:fill="FFFFFF"/>
        <w:spacing w:before="0" w:beforeAutospacing="0" w:after="240" w:afterAutospacing="0"/>
        <w:jc w:val="center"/>
        <w:rPr>
          <w:rFonts w:ascii="Source Sans Pro" w:hAnsi="Source Sans Pro"/>
          <w:color w:val="1F1F1F"/>
        </w:rPr>
      </w:pPr>
      <w:r>
        <w:rPr>
          <w:noProof/>
        </w:rPr>
        <w:drawing>
          <wp:inline distT="0" distB="0" distL="0" distR="0" wp14:anchorId="40FF9D0E" wp14:editId="05E881B9">
            <wp:extent cx="4257675" cy="2301914"/>
            <wp:effectExtent l="0" t="0" r="0" b="3175"/>
            <wp:docPr id="6" name="Picture 6"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 whiteboa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1200" cy="2303820"/>
                    </a:xfrm>
                    <a:prstGeom prst="rect">
                      <a:avLst/>
                    </a:prstGeom>
                    <a:noFill/>
                    <a:ln>
                      <a:noFill/>
                    </a:ln>
                  </pic:spPr>
                </pic:pic>
              </a:graphicData>
            </a:graphic>
          </wp:inline>
        </w:drawing>
      </w:r>
    </w:p>
    <w:p w14:paraId="75203FF0" w14:textId="77777777" w:rsidR="006867B6" w:rsidRPr="006867B6" w:rsidRDefault="006867B6" w:rsidP="006867B6">
      <w:pPr>
        <w:pStyle w:val="Heading3"/>
        <w:shd w:val="clear" w:color="auto" w:fill="FFFFFF"/>
        <w:spacing w:before="480" w:beforeAutospacing="0" w:after="180" w:afterAutospacing="0"/>
        <w:rPr>
          <w:rFonts w:asciiTheme="majorBidi" w:hAnsiTheme="majorBidi" w:cstheme="majorBidi"/>
          <w:sz w:val="32"/>
          <w:szCs w:val="32"/>
        </w:rPr>
      </w:pPr>
      <w:r w:rsidRPr="006867B6">
        <w:rPr>
          <w:rFonts w:asciiTheme="majorBidi" w:hAnsiTheme="majorBidi" w:cstheme="majorBidi"/>
          <w:sz w:val="32"/>
          <w:szCs w:val="32"/>
        </w:rPr>
        <w:lastRenderedPageBreak/>
        <w:t>Cost Function</w:t>
      </w:r>
    </w:p>
    <w:p w14:paraId="7141BDEA" w14:textId="77777777"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Recall that our cost function for logistic regression was:</w:t>
      </w:r>
    </w:p>
    <w:p w14:paraId="404B1EE0" w14:textId="4BE8C450" w:rsidR="006867B6" w:rsidRPr="006867B6" w:rsidRDefault="006867B6" w:rsidP="006867B6">
      <w:pPr>
        <w:pStyle w:val="NormalWeb"/>
        <w:spacing w:before="0" w:beforeAutospacing="0" w:after="0" w:afterAutospacing="0"/>
        <w:rPr>
          <w:rStyle w:val="katex-mathml"/>
          <w:rFonts w:ascii="Cambria Math" w:hAnsi="Cambria Math"/>
          <w:i/>
          <w:iCs/>
          <w:color w:val="1F1F1F"/>
          <w:sz w:val="28"/>
          <w:szCs w:val="28"/>
          <w:shd w:val="clear" w:color="auto" w:fill="FFFFFF"/>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sz w:val="28"/>
                  <w:szCs w:val="28"/>
                </w:rPr>
                <m:t xml:space="preserve">[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e>
              </m:func>
              <m:r>
                <w:rPr>
                  <w:rFonts w:ascii="Cambria Math" w:hAnsi="Cambria Math"/>
                  <w:sz w:val="28"/>
                  <w:szCs w:val="28"/>
                </w:rPr>
                <m:t xml:space="preserve">+ </m:t>
              </m:r>
              <m:d>
                <m:dPr>
                  <m:ctrlPr>
                    <w:rPr>
                      <w:rFonts w:ascii="Cambria Math" w:hAnsi="Cambria Math" w:cstheme="majorBidi"/>
                      <w:i/>
                      <w:sz w:val="28"/>
                      <w:szCs w:val="28"/>
                    </w:rPr>
                  </m:ctrlPr>
                </m:dPr>
                <m:e>
                  <m:r>
                    <w:rPr>
                      <w:rFonts w:ascii="Cambria Math" w:hAnsi="Cambria Math" w:cstheme="majorBidi"/>
                      <w:sz w:val="28"/>
                      <w:szCs w:val="28"/>
                    </w:rPr>
                    <m:t xml:space="preserve">1-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log⁡(1-</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m:t>
              </m:r>
              <m:r>
                <w:rPr>
                  <w:rFonts w:ascii="Cambria Math" w:hAnsi="Cambria Math" w:cstheme="majorBidi"/>
                  <w:sz w:val="28"/>
                  <w:szCs w:val="28"/>
                </w:rPr>
                <m:t xml:space="preserve"> </m:t>
              </m:r>
            </m:e>
          </m:nary>
        </m:oMath>
      </m:oMathPara>
    </w:p>
    <w:p w14:paraId="14DE8AE3" w14:textId="660DF3B4"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We can regularize this equation by adding a term to the end:</w:t>
      </w:r>
    </w:p>
    <w:p w14:paraId="11FBDA68" w14:textId="4214A5D2" w:rsidR="00FA1016" w:rsidRPr="001C7ADB" w:rsidRDefault="001C7ADB" w:rsidP="001C7ADB">
      <w:pPr>
        <w:pStyle w:val="NormalWeb"/>
        <w:spacing w:before="0" w:beforeAutospacing="0" w:after="0" w:afterAutospacing="0"/>
        <w:rPr>
          <w:rStyle w:val="Strong"/>
          <w:rFonts w:ascii="Cambria Math" w:hAnsi="Cambria Math"/>
          <w:b w:val="0"/>
          <w:bCs w:val="0"/>
          <w:i/>
          <w:iCs/>
          <w:color w:val="1F1F1F"/>
          <w:sz w:val="28"/>
          <w:szCs w:val="28"/>
          <w:shd w:val="clear" w:color="auto" w:fill="FFFFFF"/>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sz w:val="28"/>
                  <w:szCs w:val="28"/>
                </w:rPr>
                <m:t xml:space="preserve">[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e>
              </m:func>
              <m:r>
                <w:rPr>
                  <w:rFonts w:ascii="Cambria Math" w:hAnsi="Cambria Math"/>
                  <w:sz w:val="28"/>
                  <w:szCs w:val="28"/>
                </w:rPr>
                <m:t xml:space="preserve">+ </m:t>
              </m:r>
              <m:d>
                <m:dPr>
                  <m:ctrlPr>
                    <w:rPr>
                      <w:rFonts w:ascii="Cambria Math" w:hAnsi="Cambria Math" w:cstheme="majorBidi"/>
                      <w:i/>
                      <w:sz w:val="28"/>
                      <w:szCs w:val="28"/>
                    </w:rPr>
                  </m:ctrlPr>
                </m:dPr>
                <m:e>
                  <m:r>
                    <w:rPr>
                      <w:rFonts w:ascii="Cambria Math" w:hAnsi="Cambria Math" w:cstheme="majorBidi"/>
                      <w:sz w:val="28"/>
                      <w:szCs w:val="28"/>
                    </w:rPr>
                    <m:t xml:space="preserve">1-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log⁡(1-</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m:t>
              </m:r>
              <m:r>
                <w:rPr>
                  <w:rFonts w:ascii="Cambria Math" w:hAnsi="Cambria Math" w:cstheme="majorBidi"/>
                  <w:sz w:val="28"/>
                  <w:szCs w:val="28"/>
                </w:rPr>
                <m:t xml:space="preserve"> </m:t>
              </m:r>
            </m:e>
          </m:nary>
          <m:r>
            <w:rPr>
              <w:rFonts w:ascii="Cambria Math" w:hAnsi="Cambria Math"/>
              <w:sz w:val="28"/>
              <w:szCs w:val="28"/>
            </w:rPr>
            <m:t xml:space="preserve">+ </m:t>
          </m:r>
          <m:f>
            <m:fPr>
              <m:ctrlPr>
                <w:rPr>
                  <w:rFonts w:ascii="Cambria Math" w:hAnsi="Cambria Math" w:cstheme="majorBidi"/>
                  <w:i/>
                  <w:sz w:val="28"/>
                  <w:szCs w:val="28"/>
                </w:rPr>
              </m:ctrlPr>
            </m:fPr>
            <m:num>
              <m:r>
                <w:rPr>
                  <w:rFonts w:ascii="Cambria Math" w:hAnsi="Cambria Math" w:cstheme="majorBidi"/>
                  <w:bdr w:val="none" w:sz="0" w:space="0" w:color="auto" w:frame="1"/>
                </w:rPr>
                <m:t xml:space="preserve"> λ</m:t>
              </m:r>
            </m:num>
            <m:den>
              <m:r>
                <w:rPr>
                  <w:rFonts w:ascii="Cambria Math" w:hAnsi="Cambria Math" w:cstheme="majorBidi"/>
                  <w:sz w:val="28"/>
                  <w:szCs w:val="28"/>
                </w:rPr>
                <m:t>2m</m:t>
              </m:r>
            </m:den>
          </m:f>
          <m:r>
            <w:rPr>
              <w:rFonts w:ascii="Cambria Math" w:hAnsi="Cambria Math"/>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sSubSup>
                <m:sSubSupPr>
                  <m:ctrlPr>
                    <w:rPr>
                      <w:rFonts w:ascii="Cambria Math" w:hAnsi="Cambria Math" w:cstheme="majorBidi"/>
                      <w:i/>
                      <w:sz w:val="28"/>
                      <w:szCs w:val="28"/>
                    </w:rPr>
                  </m:ctrlPr>
                </m:sSubSupPr>
                <m:e>
                  <m:r>
                    <w:rPr>
                      <w:rFonts w:ascii="Cambria Math" w:hAnsi="Cambria Math" w:cstheme="majorBidi"/>
                      <w:sz w:val="28"/>
                      <w:szCs w:val="28"/>
                    </w:rPr>
                    <m:t>θ</m:t>
                  </m:r>
                </m:e>
                <m:sub>
                  <m:r>
                    <w:rPr>
                      <w:rFonts w:ascii="Cambria Math" w:hAnsi="Cambria Math" w:cstheme="majorBidi"/>
                      <w:sz w:val="28"/>
                      <w:szCs w:val="28"/>
                    </w:rPr>
                    <m:t>j</m:t>
                  </m:r>
                </m:sub>
                <m:sup>
                  <m:r>
                    <w:rPr>
                      <w:rFonts w:ascii="Cambria Math" w:hAnsi="Cambria Math" w:cstheme="majorBidi"/>
                      <w:sz w:val="28"/>
                      <w:szCs w:val="28"/>
                    </w:rPr>
                    <m:t>2</m:t>
                  </m:r>
                </m:sup>
              </m:sSubSup>
            </m:e>
          </m:nary>
        </m:oMath>
      </m:oMathPara>
    </w:p>
    <w:p w14:paraId="7D40E300" w14:textId="632E3381"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Note Well:</w:t>
      </w:r>
      <w:r>
        <w:rPr>
          <w:rFonts w:ascii="Source Sans Pro" w:hAnsi="Source Sans Pro"/>
          <w:color w:val="1F1F1F"/>
        </w:rPr>
        <w:t xml:space="preserve"> The second sum,</w:t>
      </w:r>
      <w:r w:rsidR="001C7ADB">
        <w:rPr>
          <w:rFonts w:ascii="Source Sans Pro" w:hAnsi="Source Sans Pro"/>
          <w:color w:val="1F1F1F"/>
        </w:rPr>
        <w:t xml:space="preserve"> </w:t>
      </w:r>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sSubSup>
              <m:sSubSupPr>
                <m:ctrlPr>
                  <w:rPr>
                    <w:rFonts w:ascii="Cambria Math" w:hAnsi="Cambria Math" w:cstheme="majorBidi"/>
                    <w:i/>
                    <w:sz w:val="28"/>
                    <w:szCs w:val="28"/>
                  </w:rPr>
                </m:ctrlPr>
              </m:sSubSupPr>
              <m:e>
                <m:r>
                  <w:rPr>
                    <w:rFonts w:ascii="Cambria Math" w:hAnsi="Cambria Math" w:cstheme="majorBidi"/>
                    <w:sz w:val="28"/>
                    <w:szCs w:val="28"/>
                  </w:rPr>
                  <m:t>θ</m:t>
                </m:r>
              </m:e>
              <m:sub>
                <m:r>
                  <w:rPr>
                    <w:rFonts w:ascii="Cambria Math" w:hAnsi="Cambria Math" w:cstheme="majorBidi"/>
                    <w:sz w:val="28"/>
                    <w:szCs w:val="28"/>
                  </w:rPr>
                  <m:t>j</m:t>
                </m:r>
              </m:sub>
              <m:sup>
                <m:r>
                  <w:rPr>
                    <w:rFonts w:ascii="Cambria Math" w:hAnsi="Cambria Math" w:cstheme="majorBidi"/>
                    <w:sz w:val="28"/>
                    <w:szCs w:val="28"/>
                  </w:rPr>
                  <m:t>2</m:t>
                </m:r>
              </m:sup>
            </m:sSubSup>
          </m:e>
        </m:nary>
      </m:oMath>
      <w:r>
        <w:rPr>
          <w:rFonts w:ascii="Source Sans Pro" w:hAnsi="Source Sans Pro"/>
          <w:color w:val="1F1F1F"/>
        </w:rPr>
        <w:t xml:space="preserve"> </w:t>
      </w:r>
      <w:r>
        <w:rPr>
          <w:rStyle w:val="vlist-s"/>
          <w:color w:val="1F1F1F"/>
          <w:sz w:val="2"/>
          <w:szCs w:val="2"/>
        </w:rPr>
        <w:t>​</w:t>
      </w:r>
      <w:r>
        <w:rPr>
          <w:rFonts w:ascii="Source Sans Pro" w:hAnsi="Source Sans Pro"/>
          <w:color w:val="1F1F1F"/>
        </w:rPr>
        <w:t xml:space="preserve"> </w:t>
      </w:r>
      <w:r>
        <w:rPr>
          <w:rStyle w:val="Strong"/>
          <w:rFonts w:ascii="unset" w:hAnsi="unset"/>
          <w:color w:val="1F1F1F"/>
        </w:rPr>
        <w:t>means to explicitly exclude</w:t>
      </w:r>
      <w:r>
        <w:rPr>
          <w:rFonts w:ascii="Source Sans Pro" w:hAnsi="Source Sans Pro"/>
          <w:color w:val="1F1F1F"/>
        </w:rPr>
        <w:t xml:space="preserve"> the bias term</w:t>
      </w:r>
      <w:r w:rsidR="001C7ADB">
        <w:rPr>
          <w:rFonts w:ascii="Source Sans Pro" w:hAnsi="Source Sans Pro"/>
          <w:color w:val="1F1F1F"/>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Fonts w:ascii="Source Sans Pro" w:hAnsi="Source Sans Pro"/>
          <w:color w:val="1F1F1F"/>
        </w:rPr>
        <w:t xml:space="preserve">, </w:t>
      </w:r>
      <w:r w:rsidR="001C7ADB">
        <w:rPr>
          <w:rStyle w:val="vlist-s"/>
          <w:color w:val="1F1F1F"/>
          <w:sz w:val="2"/>
          <w:szCs w:val="2"/>
        </w:rPr>
        <w:t xml:space="preserve"> </w:t>
      </w:r>
      <w:r>
        <w:rPr>
          <w:rStyle w:val="vlist-s"/>
          <w:color w:val="1F1F1F"/>
          <w:sz w:val="2"/>
          <w:szCs w:val="2"/>
        </w:rPr>
        <w:t>​</w:t>
      </w:r>
      <w:r>
        <w:rPr>
          <w:rFonts w:ascii="Source Sans Pro" w:hAnsi="Source Sans Pro"/>
          <w:color w:val="1F1F1F"/>
        </w:rPr>
        <w:t xml:space="preserve">. </w:t>
      </w:r>
      <w:proofErr w:type="gramStart"/>
      <w:r>
        <w:rPr>
          <w:rFonts w:ascii="Source Sans Pro" w:hAnsi="Source Sans Pro"/>
          <w:color w:val="1F1F1F"/>
        </w:rPr>
        <w:t>I.e.</w:t>
      </w:r>
      <w:proofErr w:type="gramEnd"/>
      <w:r>
        <w:rPr>
          <w:rFonts w:ascii="Source Sans Pro" w:hAnsi="Source Sans Pro"/>
          <w:color w:val="1F1F1F"/>
        </w:rPr>
        <w:t xml:space="preserve"> the θ vector is indexed from 0 to n (holding n+1 values,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Style w:val="vlist-s"/>
          <w:color w:val="1F1F1F"/>
          <w:sz w:val="2"/>
          <w:szCs w:val="2"/>
        </w:rPr>
        <w:t>​</w:t>
      </w:r>
      <w:r>
        <w:rPr>
          <w:rFonts w:ascii="Source Sans Pro" w:hAnsi="Source Sans Pro"/>
          <w:color w:val="1F1F1F"/>
        </w:rPr>
        <w:t xml:space="preserve"> through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n</m:t>
            </m:r>
          </m:sub>
        </m:sSub>
      </m:oMath>
      <w:r>
        <w:rPr>
          <w:rStyle w:val="vlist-s"/>
          <w:color w:val="1F1F1F"/>
          <w:sz w:val="2"/>
          <w:szCs w:val="2"/>
        </w:rPr>
        <w:t>​</w:t>
      </w:r>
      <w:r>
        <w:rPr>
          <w:rFonts w:ascii="Source Sans Pro" w:hAnsi="Source Sans Pro"/>
          <w:color w:val="1F1F1F"/>
        </w:rPr>
        <w:t xml:space="preserve">), and this sum explicitly skips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Fonts w:ascii="Source Sans Pro" w:hAnsi="Source Sans Pro"/>
          <w:color w:val="1F1F1F"/>
        </w:rPr>
        <w:t xml:space="preserve"> by running from 1 to n, skipping 0.</w:t>
      </w:r>
    </w:p>
    <w:p w14:paraId="3D517807" w14:textId="77777777" w:rsidR="006867B6" w:rsidRPr="006867B6" w:rsidRDefault="006867B6" w:rsidP="006867B6">
      <w:pPr>
        <w:pStyle w:val="Heading3"/>
        <w:shd w:val="clear" w:color="auto" w:fill="FFFFFF"/>
        <w:spacing w:before="480" w:beforeAutospacing="0" w:after="180" w:afterAutospacing="0"/>
        <w:rPr>
          <w:rFonts w:asciiTheme="majorBidi" w:hAnsiTheme="majorBidi" w:cstheme="majorBidi"/>
          <w:sz w:val="32"/>
          <w:szCs w:val="32"/>
        </w:rPr>
      </w:pPr>
      <w:r w:rsidRPr="006867B6">
        <w:rPr>
          <w:rFonts w:asciiTheme="majorBidi" w:hAnsiTheme="majorBidi" w:cstheme="majorBidi"/>
          <w:sz w:val="32"/>
          <w:szCs w:val="32"/>
        </w:rPr>
        <w:t>Gradient Descent</w:t>
      </w:r>
    </w:p>
    <w:p w14:paraId="79767649" w14:textId="756E6AAC"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Just like with linear regression, we will want to </w:t>
      </w:r>
      <w:r>
        <w:rPr>
          <w:rStyle w:val="Strong"/>
          <w:rFonts w:ascii="unset" w:hAnsi="unset"/>
          <w:color w:val="1F1F1F"/>
        </w:rPr>
        <w:t>separately</w:t>
      </w:r>
      <w:r>
        <w:rPr>
          <w:rFonts w:ascii="Source Sans Pro" w:hAnsi="Source Sans Pro"/>
          <w:color w:val="1F1F1F"/>
        </w:rPr>
        <w:t xml:space="preserve"> update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Fonts w:ascii="Source Sans Pro" w:hAnsi="Source Sans Pro"/>
          <w:color w:val="1F1F1F"/>
        </w:rPr>
        <w:t xml:space="preserve">and the rest of the parameters because we do not want to regularize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Style w:val="vlist-s"/>
          <w:color w:val="1F1F1F"/>
          <w:sz w:val="2"/>
          <w:szCs w:val="2"/>
        </w:rPr>
        <w:t>​</w:t>
      </w:r>
      <w:r>
        <w:rPr>
          <w:rFonts w:ascii="Source Sans Pro" w:hAnsi="Source Sans Pro"/>
          <w:color w:val="1F1F1F"/>
        </w:rPr>
        <w:t>.</w:t>
      </w:r>
    </w:p>
    <w:p w14:paraId="27FF4BFC" w14:textId="10E7AED8" w:rsidR="00676B8E" w:rsidRDefault="00676B8E" w:rsidP="00676B8E">
      <w:pPr>
        <w:pStyle w:val="NormalWeb"/>
        <w:shd w:val="clear" w:color="auto" w:fill="FFFFFF"/>
        <w:spacing w:before="0" w:beforeAutospacing="0" w:after="240" w:afterAutospacing="0"/>
        <w:jc w:val="center"/>
        <w:rPr>
          <w:rFonts w:ascii="Source Sans Pro" w:hAnsi="Source Sans Pro"/>
          <w:color w:val="1F1F1F"/>
        </w:rPr>
      </w:pPr>
      <w:r>
        <w:rPr>
          <w:noProof/>
        </w:rPr>
        <w:drawing>
          <wp:inline distT="0" distB="0" distL="0" distR="0" wp14:anchorId="5315ECC3" wp14:editId="070E39FF">
            <wp:extent cx="4371975" cy="2113423"/>
            <wp:effectExtent l="0" t="0" r="0" b="127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370" cy="2125216"/>
                    </a:xfrm>
                    <a:prstGeom prst="rect">
                      <a:avLst/>
                    </a:prstGeom>
                    <a:noFill/>
                    <a:ln>
                      <a:noFill/>
                    </a:ln>
                  </pic:spPr>
                </pic:pic>
              </a:graphicData>
            </a:graphic>
          </wp:inline>
        </w:drawing>
      </w:r>
    </w:p>
    <w:p w14:paraId="7947ADC4" w14:textId="77777777" w:rsidR="001C7ADB" w:rsidRDefault="001C7ADB" w:rsidP="001C7ADB">
      <w:pPr>
        <w:spacing w:after="0" w:line="240" w:lineRule="auto"/>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R</w:t>
      </w:r>
      <w:r w:rsidRPr="00A67389">
        <w:rPr>
          <w:rFonts w:asciiTheme="majorBidi" w:eastAsia="Times New Roman" w:hAnsiTheme="majorBidi" w:cstheme="majorBidi"/>
          <w:sz w:val="28"/>
          <w:szCs w:val="28"/>
          <w:bdr w:val="none" w:sz="0" w:space="0" w:color="auto" w:frame="1"/>
        </w:rPr>
        <w:t>epeat {</w:t>
      </w:r>
    </w:p>
    <w:p w14:paraId="4DE242AC" w14:textId="77777777" w:rsidR="001C7ADB" w:rsidRPr="00627840" w:rsidRDefault="00394E3D" w:rsidP="001C7ADB">
      <w:pPr>
        <w:spacing w:after="0" w:line="240" w:lineRule="auto"/>
        <w:ind w:right="324"/>
        <w:jc w:val="center"/>
        <w:rPr>
          <w:rFonts w:asciiTheme="majorBidi" w:eastAsia="Times New Roman" w:hAnsiTheme="majorBidi" w:cstheme="majorBidi"/>
          <w:sz w:val="28"/>
          <w:szCs w:val="28"/>
        </w:rPr>
      </w:pPr>
      <m:oMathPara>
        <m:oMathParaPr>
          <m:jc m:val="left"/>
        </m:oMathPara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0</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0</m:t>
              </m:r>
            </m:sub>
          </m:sSub>
          <m:r>
            <w:rPr>
              <w:rFonts w:ascii="Cambria Math" w:eastAsia="Times New Roman" w:hAnsi="Cambria Math" w:cstheme="majorBidi"/>
              <w:sz w:val="28"/>
              <w:szCs w:val="28"/>
              <w:bdr w:val="none" w:sz="0" w:space="0" w:color="auto" w:frame="1"/>
            </w:rPr>
            <m:t xml:space="preserve">- α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0</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r>
            <w:rPr>
              <w:rFonts w:ascii="Cambria Math" w:eastAsia="Times New Roman" w:hAnsi="Cambria Math" w:cstheme="majorBidi"/>
              <w:sz w:val="28"/>
              <w:szCs w:val="28"/>
              <w:bdr w:val="none" w:sz="0" w:space="0" w:color="auto" w:frame="1"/>
            </w:rPr>
            <m:t xml:space="preserve"> </m:t>
          </m:r>
        </m:oMath>
      </m:oMathPara>
    </w:p>
    <w:p w14:paraId="7C248DBB" w14:textId="7B321085" w:rsidR="001C7ADB" w:rsidRPr="00627840" w:rsidRDefault="00394E3D" w:rsidP="001C7ADB">
      <w:pPr>
        <w:spacing w:after="0" w:line="240" w:lineRule="auto"/>
        <w:ind w:right="234"/>
        <w:jc w:val="center"/>
        <w:rPr>
          <w:rFonts w:asciiTheme="majorBidi" w:eastAsia="Times New Roman" w:hAnsiTheme="majorBidi" w:cstheme="majorBidi"/>
          <w:sz w:val="28"/>
          <w:szCs w:val="28"/>
        </w:rPr>
      </w:pPr>
      <m:oMathPara>
        <m:oMathParaPr>
          <m:jc m:val="left"/>
        </m:oMathPara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α </m:t>
          </m:r>
          <m:d>
            <m:dPr>
              <m:begChr m:val="["/>
              <m:endChr m:val="]"/>
              <m:ctrlPr>
                <w:rPr>
                  <w:rFonts w:ascii="Cambria Math" w:eastAsia="Times New Roman" w:hAnsi="Cambria Math" w:cstheme="majorBidi"/>
                  <w:i/>
                  <w:sz w:val="28"/>
                  <w:szCs w:val="28"/>
                  <w:bdr w:val="none" w:sz="0" w:space="0" w:color="auto" w:frame="1"/>
                </w:rPr>
              </m:ctrlPr>
            </m:dPr>
            <m:e>
              <m:d>
                <m:dPr>
                  <m:ctrlPr>
                    <w:rPr>
                      <w:rFonts w:ascii="Cambria Math" w:eastAsia="Times New Roman" w:hAnsi="Cambria Math" w:cstheme="majorBidi"/>
                      <w:i/>
                      <w:sz w:val="28"/>
                      <w:szCs w:val="28"/>
                      <w:bdr w:val="none" w:sz="0" w:space="0" w:color="auto" w:frame="1"/>
                    </w:rPr>
                  </m:ctrlPr>
                </m:dPr>
                <m:e>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j</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e>
              </m:d>
              <m:r>
                <w:rPr>
                  <w:rFonts w:ascii="Cambria Math" w:eastAsia="Times New Roman" w:hAnsi="Cambria Math" w:cstheme="majorBidi"/>
                  <w:sz w:val="28"/>
                  <w:szCs w:val="28"/>
                  <w:bdr w:val="none" w:sz="0" w:space="0" w:color="auto" w:frame="1"/>
                </w:rPr>
                <m:t>+</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λ</m:t>
                  </m:r>
                </m:num>
                <m:den>
                  <m:r>
                    <w:rPr>
                      <w:rFonts w:ascii="Cambria Math" w:eastAsia="Times New Roman" w:hAnsi="Cambria Math" w:cstheme="majorBidi"/>
                      <w:sz w:val="28"/>
                      <w:szCs w:val="28"/>
                    </w:rPr>
                    <m:t>m</m:t>
                  </m:r>
                </m:den>
              </m:f>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e>
          </m:d>
          <m:r>
            <w:rPr>
              <w:rFonts w:ascii="Cambria Math" w:eastAsia="Times New Roman" w:hAnsi="Cambria Math" w:cstheme="majorBidi"/>
              <w:sz w:val="28"/>
              <w:szCs w:val="28"/>
              <w:bdr w:val="none" w:sz="0" w:space="0" w:color="auto" w:frame="1"/>
            </w:rPr>
            <m:t xml:space="preserve">        j ∈{1, 2,….., n}</m:t>
          </m:r>
        </m:oMath>
      </m:oMathPara>
    </w:p>
    <w:p w14:paraId="7F18064E" w14:textId="39157488" w:rsidR="001C7ADB" w:rsidRPr="00676B8E" w:rsidRDefault="001C7ADB" w:rsidP="00676B8E">
      <w:pPr>
        <w:pStyle w:val="NormalWeb"/>
        <w:spacing w:after="240"/>
        <w:rPr>
          <w:rFonts w:asciiTheme="majorBidi" w:hAnsiTheme="majorBidi" w:cstheme="majorBidi"/>
          <w:color w:val="1F1F1F"/>
        </w:rPr>
      </w:pPr>
      <w:r w:rsidRPr="00A67389">
        <w:rPr>
          <w:rFonts w:asciiTheme="majorBidi" w:hAnsiTheme="majorBidi" w:cstheme="majorBidi"/>
          <w:i/>
          <w:iCs/>
          <w:sz w:val="28"/>
          <w:szCs w:val="28"/>
          <w:bdr w:val="none" w:sz="0" w:space="0" w:color="auto" w:frame="1"/>
        </w:rPr>
        <w:t>}</w:t>
      </w:r>
    </w:p>
    <w:p w14:paraId="2C2FD15B" w14:textId="1678EE42" w:rsidR="003B7871" w:rsidRDefault="006867B6" w:rsidP="00676B8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is identical to the gradient descent function presented for linear regression.</w:t>
      </w:r>
    </w:p>
    <w:p w14:paraId="4F663564" w14:textId="77777777" w:rsidR="00333540" w:rsidRPr="00333540" w:rsidRDefault="00333540" w:rsidP="00333540">
      <w:pPr>
        <w:pStyle w:val="Heading1"/>
        <w:shd w:val="clear" w:color="auto" w:fill="FFFFFF"/>
        <w:spacing w:before="480" w:beforeAutospacing="0" w:after="36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lastRenderedPageBreak/>
        <w:t>Initial Ones Feature Vector</w:t>
      </w:r>
    </w:p>
    <w:p w14:paraId="1F1B239C" w14:textId="77777777" w:rsidR="00333540" w:rsidRPr="00333540" w:rsidRDefault="00333540" w:rsidP="00333540">
      <w:pPr>
        <w:pStyle w:val="Heading2"/>
        <w:shd w:val="clear" w:color="auto" w:fill="FFFFFF"/>
        <w:spacing w:before="0" w:beforeAutospacing="0" w:after="24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t>Constant Feature</w:t>
      </w:r>
    </w:p>
    <w:p w14:paraId="6F31C8D3"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As it turns out it is crucial to add a constant feature to your pool of features before starting any training of your machine. Normally that feature is just a set of ones for all your training examples.</w:t>
      </w:r>
    </w:p>
    <w:p w14:paraId="63F2267C" w14:textId="132349C9"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Concretely, if X is your feature </w:t>
      </w:r>
      <w:proofErr w:type="gramStart"/>
      <w:r w:rsidRPr="00333540">
        <w:rPr>
          <w:rFonts w:asciiTheme="majorBidi" w:hAnsiTheme="majorBidi" w:cstheme="majorBidi"/>
          <w:color w:val="1F1F1F"/>
        </w:rPr>
        <w:t>matrix</w:t>
      </w:r>
      <w:proofErr w:type="gramEnd"/>
      <w:r w:rsidRPr="00333540">
        <w:rPr>
          <w:rFonts w:asciiTheme="majorBidi" w:hAnsiTheme="majorBidi" w:cstheme="majorBidi"/>
          <w:color w:val="1F1F1F"/>
        </w:rPr>
        <w:t xml:space="preserve"> then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X</m:t>
            </m:r>
          </m:e>
          <m:sub>
            <m:r>
              <w:rPr>
                <w:rFonts w:ascii="Cambria Math" w:hAnsi="Cambria Math" w:cstheme="majorBidi"/>
                <w:sz w:val="28"/>
                <w:szCs w:val="28"/>
                <w:bdr w:val="none" w:sz="0" w:space="0" w:color="auto" w:frame="1"/>
              </w:rPr>
              <m:t>0</m:t>
            </m:r>
          </m:sub>
        </m:sSub>
      </m:oMath>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is a vector with ones.</w:t>
      </w:r>
    </w:p>
    <w:p w14:paraId="5BBB492C"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Below are some insights to explain the reason for this constant feature. The first part draws some analogies from electrical engineering concept, the second looks at understanding the ones vector by using a simple machine learning example.</w:t>
      </w:r>
    </w:p>
    <w:p w14:paraId="3AF30CEE" w14:textId="77777777" w:rsidR="00333540" w:rsidRPr="00333540" w:rsidRDefault="00333540" w:rsidP="00333540">
      <w:pPr>
        <w:pStyle w:val="Heading2"/>
        <w:shd w:val="clear" w:color="auto" w:fill="FFFFFF"/>
        <w:spacing w:before="480" w:beforeAutospacing="0" w:after="24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t>Electrical Engineering</w:t>
      </w:r>
    </w:p>
    <w:p w14:paraId="1943C82D"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From electrical engineering, in particular signal processing, this can be explained as DC and AC.</w:t>
      </w:r>
    </w:p>
    <w:p w14:paraId="58632549" w14:textId="379F3983"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The initial feature vector X without the constant term captures the dynamics of your model. That means those features particularly record changes in your output y - in other words changing some feature </w:t>
      </w:r>
      <m:oMath>
        <m:sSub>
          <m:sSubPr>
            <m:ctrlPr>
              <w:rPr>
                <w:rFonts w:ascii="Cambria Math" w:hAnsi="Cambria Math" w:cstheme="majorBidi"/>
                <w:i/>
                <w:bdr w:val="none" w:sz="0" w:space="0" w:color="auto" w:frame="1"/>
              </w:rPr>
            </m:ctrlPr>
          </m:sSubPr>
          <m:e>
            <m:r>
              <w:rPr>
                <w:rFonts w:ascii="Cambria Math" w:hAnsi="Cambria Math" w:cstheme="majorBidi"/>
                <w:bdr w:val="none" w:sz="0" w:space="0" w:color="auto" w:frame="1"/>
              </w:rPr>
              <m:t>X</m:t>
            </m:r>
          </m:e>
          <m:sub>
            <m:r>
              <w:rPr>
                <w:rFonts w:ascii="Cambria Math" w:hAnsi="Cambria Math" w:cstheme="majorBidi"/>
                <w:bdr w:val="none" w:sz="0" w:space="0" w:color="auto" w:frame="1"/>
              </w:rPr>
              <m:t>i</m:t>
            </m:r>
          </m:sub>
        </m:sSub>
        <m:r>
          <w:rPr>
            <w:rFonts w:ascii="Cambria Math" w:hAnsi="Cambria Math" w:cstheme="majorBidi"/>
            <w:bdr w:val="none" w:sz="0" w:space="0" w:color="auto" w:frame="1"/>
          </w:rPr>
          <m:t xml:space="preserve"> </m:t>
        </m:r>
      </m:oMath>
      <w:r w:rsidRPr="00333540">
        <w:rPr>
          <w:rFonts w:asciiTheme="majorBidi" w:hAnsiTheme="majorBidi" w:cstheme="majorBidi"/>
          <w:color w:val="1F1F1F"/>
        </w:rPr>
        <w:t xml:space="preserve">where </w:t>
      </w:r>
      <m:oMath>
        <m:r>
          <w:rPr>
            <w:rFonts w:ascii="Cambria Math" w:hAnsi="Cambria Math" w:cstheme="majorBidi"/>
            <w:bdr w:val="none" w:sz="0" w:space="0" w:color="auto" w:frame="1"/>
          </w:rPr>
          <m:t xml:space="preserve">i ≠0 </m:t>
        </m:r>
      </m:oMath>
      <w:r w:rsidRPr="00333540">
        <w:rPr>
          <w:rFonts w:asciiTheme="majorBidi" w:hAnsiTheme="majorBidi" w:cstheme="majorBidi"/>
          <w:color w:val="1F1F1F"/>
        </w:rPr>
        <w:t xml:space="preserve">will have a change on the output y. AC is normally </w:t>
      </w:r>
      <w:proofErr w:type="gramStart"/>
      <w:r w:rsidRPr="00333540">
        <w:rPr>
          <w:rFonts w:asciiTheme="majorBidi" w:hAnsiTheme="majorBidi" w:cstheme="majorBidi"/>
          <w:color w:val="1F1F1F"/>
        </w:rPr>
        <w:t>made out of</w:t>
      </w:r>
      <w:proofErr w:type="gramEnd"/>
      <w:r w:rsidRPr="00333540">
        <w:rPr>
          <w:rFonts w:asciiTheme="majorBidi" w:hAnsiTheme="majorBidi" w:cstheme="majorBidi"/>
          <w:color w:val="1F1F1F"/>
        </w:rPr>
        <w:t xml:space="preserve"> many components or harmonics; hence we also have many features (yet we have one DC term).</w:t>
      </w:r>
    </w:p>
    <w:p w14:paraId="6E9A5189"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The constant feature represents the DC component. In control engineering this can also be the steady state.</w:t>
      </w:r>
    </w:p>
    <w:p w14:paraId="3136E3D1"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Interestingly removing the DC term is easily done by differentiating your signal - or simply taking a difference between consecutive points of a discrete signal (it should be noted that at this point the analogy is implying time-based signals - so this will also make sense for machine learning application with a time basis - </w:t>
      </w:r>
      <w:proofErr w:type="gramStart"/>
      <w:r w:rsidRPr="00333540">
        <w:rPr>
          <w:rFonts w:asciiTheme="majorBidi" w:hAnsiTheme="majorBidi" w:cstheme="majorBidi"/>
          <w:color w:val="1F1F1F"/>
        </w:rPr>
        <w:t>e.g.</w:t>
      </w:r>
      <w:proofErr w:type="gramEnd"/>
      <w:r w:rsidRPr="00333540">
        <w:rPr>
          <w:rFonts w:asciiTheme="majorBidi" w:hAnsiTheme="majorBidi" w:cstheme="majorBidi"/>
          <w:color w:val="1F1F1F"/>
        </w:rPr>
        <w:t xml:space="preserve"> forecasting stock exchange trends).</w:t>
      </w:r>
    </w:p>
    <w:p w14:paraId="21CE83E6"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Another interesting note: if you were to play and AC+DC signal as well as an AC only signal where both AC components are the same then they would sound </w:t>
      </w:r>
      <w:proofErr w:type="gramStart"/>
      <w:r w:rsidRPr="00333540">
        <w:rPr>
          <w:rFonts w:asciiTheme="majorBidi" w:hAnsiTheme="majorBidi" w:cstheme="majorBidi"/>
          <w:color w:val="1F1F1F"/>
        </w:rPr>
        <w:t>exactly the same</w:t>
      </w:r>
      <w:proofErr w:type="gramEnd"/>
      <w:r w:rsidRPr="00333540">
        <w:rPr>
          <w:rFonts w:asciiTheme="majorBidi" w:hAnsiTheme="majorBidi" w:cstheme="majorBidi"/>
          <w:color w:val="1F1F1F"/>
        </w:rPr>
        <w:t>. That is because we only hear changes in signals and Δ(AC+</w:t>
      </w:r>
      <w:proofErr w:type="gramStart"/>
      <w:r w:rsidRPr="00333540">
        <w:rPr>
          <w:rFonts w:asciiTheme="majorBidi" w:hAnsiTheme="majorBidi" w:cstheme="majorBidi"/>
          <w:color w:val="1F1F1F"/>
        </w:rPr>
        <w:t>DC)=</w:t>
      </w:r>
      <w:proofErr w:type="gramEnd"/>
      <w:r w:rsidRPr="00333540">
        <w:rPr>
          <w:rFonts w:asciiTheme="majorBidi" w:hAnsiTheme="majorBidi" w:cstheme="majorBidi"/>
          <w:color w:val="1F1F1F"/>
        </w:rPr>
        <w:t>Δ(AC).</w:t>
      </w:r>
    </w:p>
    <w:p w14:paraId="0AA6C029" w14:textId="77777777" w:rsidR="00333540" w:rsidRPr="00333540" w:rsidRDefault="00333540" w:rsidP="00333540">
      <w:pPr>
        <w:pStyle w:val="Heading2"/>
        <w:shd w:val="clear" w:color="auto" w:fill="FFFFFF"/>
        <w:spacing w:before="480" w:beforeAutospacing="0" w:after="24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t>Housing price example</w:t>
      </w:r>
    </w:p>
    <w:p w14:paraId="3A26A1D0"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Suppose you design a machine which predicts the price of a house based on some features. In this case what does the ones vector help with?</w:t>
      </w:r>
    </w:p>
    <w:p w14:paraId="771A75E3"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Let's assume a simple model which has features that are directly proportional to the expected price </w:t>
      </w:r>
      <w:proofErr w:type="gramStart"/>
      <w:r w:rsidRPr="00333540">
        <w:rPr>
          <w:rFonts w:asciiTheme="majorBidi" w:hAnsiTheme="majorBidi" w:cstheme="majorBidi"/>
          <w:color w:val="1F1F1F"/>
        </w:rPr>
        <w:t>i.e.</w:t>
      </w:r>
      <w:proofErr w:type="gramEnd"/>
      <w:r w:rsidRPr="00333540">
        <w:rPr>
          <w:rFonts w:asciiTheme="majorBidi" w:hAnsiTheme="majorBidi" w:cstheme="majorBidi"/>
          <w:color w:val="1F1F1F"/>
        </w:rPr>
        <w:t xml:space="preserve"> if feature Xi increases so the expected price y will also increase. So as an </w:t>
      </w:r>
      <w:proofErr w:type="gramStart"/>
      <w:r w:rsidRPr="00333540">
        <w:rPr>
          <w:rFonts w:asciiTheme="majorBidi" w:hAnsiTheme="majorBidi" w:cstheme="majorBidi"/>
          <w:color w:val="1F1F1F"/>
        </w:rPr>
        <w:t>example</w:t>
      </w:r>
      <w:proofErr w:type="gramEnd"/>
      <w:r w:rsidRPr="00333540">
        <w:rPr>
          <w:rFonts w:asciiTheme="majorBidi" w:hAnsiTheme="majorBidi" w:cstheme="majorBidi"/>
          <w:color w:val="1F1F1F"/>
        </w:rPr>
        <w:t xml:space="preserve"> we could have two features: namely the size of the house in [m2], and the number of rooms.</w:t>
      </w:r>
    </w:p>
    <w:p w14:paraId="4D2970B0" w14:textId="665AA201"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When you train your </w:t>
      </w:r>
      <w:proofErr w:type="gramStart"/>
      <w:r w:rsidRPr="00333540">
        <w:rPr>
          <w:rFonts w:asciiTheme="majorBidi" w:hAnsiTheme="majorBidi" w:cstheme="majorBidi"/>
          <w:color w:val="1F1F1F"/>
        </w:rPr>
        <w:t>machine</w:t>
      </w:r>
      <w:proofErr w:type="gramEnd"/>
      <w:r w:rsidRPr="00333540">
        <w:rPr>
          <w:rFonts w:asciiTheme="majorBidi" w:hAnsiTheme="majorBidi" w:cstheme="majorBidi"/>
          <w:color w:val="1F1F1F"/>
        </w:rPr>
        <w:t xml:space="preserve"> you will start by prepending a ones vector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X</m:t>
            </m:r>
          </m:e>
          <m:sub>
            <m:r>
              <w:rPr>
                <w:rFonts w:ascii="Cambria Math" w:hAnsi="Cambria Math" w:cstheme="majorBidi"/>
                <w:sz w:val="28"/>
                <w:szCs w:val="28"/>
                <w:bdr w:val="none" w:sz="0" w:space="0" w:color="auto" w:frame="1"/>
              </w:rPr>
              <m:t>0</m:t>
            </m:r>
          </m:sub>
        </m:sSub>
      </m:oMath>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You may then find after training that the weight for your initial feature of ones is some value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θ</m:t>
            </m:r>
          </m:e>
          <m:sub>
            <m:r>
              <w:rPr>
                <w:rFonts w:ascii="Cambria Math" w:hAnsi="Cambria Math" w:cstheme="majorBidi"/>
                <w:sz w:val="28"/>
                <w:szCs w:val="28"/>
                <w:bdr w:val="none" w:sz="0" w:space="0" w:color="auto" w:frame="1"/>
              </w:rPr>
              <m:t>0</m:t>
            </m:r>
          </m:sub>
        </m:sSub>
      </m:oMath>
      <w:r w:rsidRPr="00333540">
        <w:rPr>
          <w:rFonts w:asciiTheme="majorBidi" w:hAnsiTheme="majorBidi" w:cstheme="majorBidi"/>
          <w:color w:val="1F1F1F"/>
        </w:rPr>
        <w:t xml:space="preserve">. As it turns, when applying your </w:t>
      </w:r>
      <w:r w:rsidRPr="00333540">
        <w:rPr>
          <w:rFonts w:asciiTheme="majorBidi" w:hAnsiTheme="majorBidi" w:cstheme="majorBidi"/>
          <w:color w:val="1F1F1F"/>
        </w:rPr>
        <w:lastRenderedPageBreak/>
        <w:t>h</w:t>
      </w:r>
      <w:proofErr w:type="spellStart"/>
      <w:r w:rsidRPr="00333540">
        <w:rPr>
          <w:rFonts w:asciiTheme="majorBidi" w:hAnsiTheme="majorBidi" w:cstheme="majorBidi"/>
          <w:color w:val="1F1F1F"/>
        </w:rPr>
        <w:t>ypothesis</w:t>
      </w:r>
      <w:proofErr w:type="spellEnd"/>
      <w:r w:rsidRPr="00333540">
        <w:rPr>
          <w:rFonts w:asciiTheme="majorBidi" w:hAnsiTheme="majorBidi" w:cstheme="majorBidi"/>
          <w:color w:val="1F1F1F"/>
        </w:rPr>
        <w:t xml:space="preserve"> function</w:t>
      </w:r>
      <m:oMath>
        <m:sSub>
          <m:sSubPr>
            <m:ctrlPr>
              <w:rPr>
                <w:rFonts w:ascii="Cambria Math" w:hAnsi="Cambria Math" w:cstheme="majorBidi"/>
                <w:i/>
                <w:sz w:val="28"/>
                <w:szCs w:val="28"/>
              </w:rPr>
            </m:ctrlPr>
          </m:sSubPr>
          <m:e>
            <m:r>
              <w:rPr>
                <w:rFonts w:ascii="Cambria Math" w:hAnsi="Cambria Math" w:cstheme="majorBidi"/>
                <w:sz w:val="28"/>
                <w:szCs w:val="28"/>
              </w:rPr>
              <m:t xml:space="preserve"> 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 - in the case of the initial feature you will just be multiplying by a constant (most probably θ0 if you not applying any other functions such as sigmoids). This constant (let's say it's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θ</m:t>
            </m:r>
          </m:e>
          <m:sub>
            <m:r>
              <w:rPr>
                <w:rFonts w:ascii="Cambria Math" w:hAnsi="Cambria Math" w:cstheme="majorBidi"/>
                <w:sz w:val="28"/>
                <w:szCs w:val="28"/>
                <w:bdr w:val="none" w:sz="0" w:space="0" w:color="auto" w:frame="1"/>
              </w:rPr>
              <m:t>0</m:t>
            </m:r>
          </m:sub>
        </m:sSub>
      </m:oMath>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for argument's sake) is the DC term. It is a constant that doesn't change.</w:t>
      </w:r>
    </w:p>
    <w:p w14:paraId="49D4E714" w14:textId="6961C1F4"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But what does it mean for this example? Well, let's suppose that someone knows that you have a working model for housing prices. It turns out that for this example, if they ask you how much money they can expect if they sell the </w:t>
      </w:r>
      <w:proofErr w:type="gramStart"/>
      <w:r w:rsidRPr="00333540">
        <w:rPr>
          <w:rFonts w:asciiTheme="majorBidi" w:hAnsiTheme="majorBidi" w:cstheme="majorBidi"/>
          <w:color w:val="1F1F1F"/>
        </w:rPr>
        <w:t>house</w:t>
      </w:r>
      <w:proofErr w:type="gramEnd"/>
      <w:r w:rsidRPr="00333540">
        <w:rPr>
          <w:rFonts w:asciiTheme="majorBidi" w:hAnsiTheme="majorBidi" w:cstheme="majorBidi"/>
          <w:color w:val="1F1F1F"/>
        </w:rPr>
        <w:t xml:space="preserve"> you can say that they need at least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θ</m:t>
            </m:r>
          </m:e>
          <m:sub>
            <m:r>
              <w:rPr>
                <w:rFonts w:ascii="Cambria Math" w:hAnsi="Cambria Math" w:cstheme="majorBidi"/>
                <w:sz w:val="28"/>
                <w:szCs w:val="28"/>
                <w:bdr w:val="none" w:sz="0" w:space="0" w:color="auto" w:frame="1"/>
              </w:rPr>
              <m:t>0</m:t>
            </m:r>
          </m:sub>
        </m:sSub>
      </m:oMath>
      <w:r w:rsidRPr="00333540">
        <w:rPr>
          <w:rFonts w:asciiTheme="majorBidi" w:hAnsiTheme="majorBidi" w:cstheme="majorBidi"/>
          <w:color w:val="1F1F1F"/>
        </w:rPr>
        <w:t xml:space="preserve"> dollars (or rands) before you even use your learning machine. As with the above analogy, your constant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θ</m:t>
            </m:r>
          </m:e>
          <m:sub>
            <m:r>
              <w:rPr>
                <w:rFonts w:ascii="Cambria Math" w:hAnsi="Cambria Math" w:cstheme="majorBidi"/>
                <w:sz w:val="28"/>
                <w:szCs w:val="28"/>
                <w:bdr w:val="none" w:sz="0" w:space="0" w:color="auto" w:frame="1"/>
              </w:rPr>
              <m:t>0</m:t>
            </m:r>
          </m:sub>
        </m:sSub>
      </m:oMath>
      <w:r w:rsidRPr="00333540">
        <w:rPr>
          <w:rFonts w:asciiTheme="majorBidi" w:hAnsiTheme="majorBidi" w:cstheme="majorBidi"/>
          <w:color w:val="1F1F1F"/>
        </w:rPr>
        <w:t xml:space="preserve"> is somewhat of a steady state where all your inputs are zeros. Concretely, this is the price of a house with no rooms which takes up no space.</w:t>
      </w:r>
    </w:p>
    <w:p w14:paraId="07B1CDA0"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proofErr w:type="gramStart"/>
      <w:r w:rsidRPr="00333540">
        <w:rPr>
          <w:rFonts w:asciiTheme="majorBidi" w:hAnsiTheme="majorBidi" w:cstheme="majorBidi"/>
          <w:color w:val="1F1F1F"/>
        </w:rPr>
        <w:t>However</w:t>
      </w:r>
      <w:proofErr w:type="gramEnd"/>
      <w:r w:rsidRPr="00333540">
        <w:rPr>
          <w:rFonts w:asciiTheme="majorBidi" w:hAnsiTheme="majorBidi" w:cstheme="majorBidi"/>
          <w:color w:val="1F1F1F"/>
        </w:rPr>
        <w:t xml:space="preserve"> this explanation has some holes because if you have some features which decrease the price e.g. age, then the DC term may not be an absolute minimum of the price. This is because the age may make the price go even lower.</w:t>
      </w:r>
    </w:p>
    <w:p w14:paraId="4B2A210E" w14:textId="790794EE"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Theoretically if you were to train a machine without a ones vector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AC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 it's output may not match the output of a machine which had a ones vector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DC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 However,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AC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 may have exactly the same trend as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DC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r>
          <w:rPr>
            <w:rFonts w:ascii="Cambria Math" w:hAnsi="Cambria Math" w:cstheme="majorBidi"/>
            <w:sz w:val="28"/>
            <w:szCs w:val="28"/>
          </w:rPr>
          <m:t xml:space="preserve"> </m:t>
        </m:r>
      </m:oMath>
      <w:proofErr w:type="gramStart"/>
      <w:r w:rsidRPr="00333540">
        <w:rPr>
          <w:rFonts w:asciiTheme="majorBidi" w:hAnsiTheme="majorBidi" w:cstheme="majorBidi"/>
          <w:color w:val="1F1F1F"/>
        </w:rPr>
        <w:t>i.e.</w:t>
      </w:r>
      <w:proofErr w:type="gramEnd"/>
      <w:r w:rsidRPr="00333540">
        <w:rPr>
          <w:rFonts w:asciiTheme="majorBidi" w:hAnsiTheme="majorBidi" w:cstheme="majorBidi"/>
          <w:color w:val="1F1F1F"/>
        </w:rPr>
        <w:t xml:space="preserve"> if you were to plot both machine's output you would find that they may look exactly the same except that it seems one output has just been shifted (by a constant). With reference to the housing price problem: suppose you make predictions on two houses </w:t>
      </w:r>
      <w:proofErr w:type="spellStart"/>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A</w:t>
      </w:r>
      <w:proofErr w:type="spellEnd"/>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and </w:t>
      </w:r>
      <w:proofErr w:type="spellStart"/>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B</w:t>
      </w:r>
      <w:proofErr w:type="spellEnd"/>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using both machines. It turns out while the outputs from the two machines would different, the difference between </w:t>
      </w:r>
      <w:proofErr w:type="spellStart"/>
      <w:r w:rsidRPr="00333540">
        <w:rPr>
          <w:rFonts w:asciiTheme="majorBidi" w:hAnsiTheme="majorBidi" w:cstheme="majorBidi"/>
          <w:color w:val="1F1F1F"/>
        </w:rPr>
        <w:t>houseA</w:t>
      </w:r>
      <w:proofErr w:type="spellEnd"/>
      <w:r w:rsidRPr="00333540">
        <w:rPr>
          <w:rFonts w:asciiTheme="majorBidi" w:hAnsiTheme="majorBidi" w:cstheme="majorBidi"/>
          <w:color w:val="1F1F1F"/>
        </w:rPr>
        <w:t xml:space="preserve"> and </w:t>
      </w:r>
      <w:proofErr w:type="spellStart"/>
      <w:r w:rsidRPr="00333540">
        <w:rPr>
          <w:rFonts w:asciiTheme="majorBidi" w:hAnsiTheme="majorBidi" w:cstheme="majorBidi"/>
          <w:color w:val="1F1F1F"/>
        </w:rPr>
        <w:t>houseB's</w:t>
      </w:r>
      <w:proofErr w:type="spellEnd"/>
      <w:r w:rsidRPr="00333540">
        <w:rPr>
          <w:rFonts w:asciiTheme="majorBidi" w:hAnsiTheme="majorBidi" w:cstheme="majorBidi"/>
          <w:color w:val="1F1F1F"/>
        </w:rPr>
        <w:t xml:space="preserve"> predictions according to both machines could be </w:t>
      </w:r>
      <w:proofErr w:type="gramStart"/>
      <w:r w:rsidRPr="00333540">
        <w:rPr>
          <w:rFonts w:asciiTheme="majorBidi" w:hAnsiTheme="majorBidi" w:cstheme="majorBidi"/>
          <w:color w:val="1F1F1F"/>
        </w:rPr>
        <w:t>exactly the same</w:t>
      </w:r>
      <w:proofErr w:type="gramEnd"/>
      <w:r w:rsidRPr="00333540">
        <w:rPr>
          <w:rFonts w:asciiTheme="majorBidi" w:hAnsiTheme="majorBidi" w:cstheme="majorBidi"/>
          <w:color w:val="1F1F1F"/>
        </w:rPr>
        <w:t xml:space="preserve">. Realistically, that means a machine trained without the ones vector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AC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could </w:t>
      </w:r>
      <w:proofErr w:type="gramStart"/>
      <w:r w:rsidRPr="00333540">
        <w:rPr>
          <w:rFonts w:asciiTheme="majorBidi" w:hAnsiTheme="majorBidi" w:cstheme="majorBidi"/>
          <w:color w:val="1F1F1F"/>
        </w:rPr>
        <w:t>actually be</w:t>
      </w:r>
      <w:proofErr w:type="gramEnd"/>
      <w:r w:rsidRPr="00333540">
        <w:rPr>
          <w:rFonts w:asciiTheme="majorBidi" w:hAnsiTheme="majorBidi" w:cstheme="majorBidi"/>
          <w:color w:val="1F1F1F"/>
        </w:rPr>
        <w:t xml:space="preserve"> very useful if you have just one benchmark point. This is because you can find out the missing constant by simply taking a difference between the machine's prediction an actual price - then when m</w:t>
      </w:r>
      <w:proofErr w:type="spellStart"/>
      <w:r w:rsidRPr="00333540">
        <w:rPr>
          <w:rFonts w:asciiTheme="majorBidi" w:hAnsiTheme="majorBidi" w:cstheme="majorBidi"/>
          <w:color w:val="1F1F1F"/>
        </w:rPr>
        <w:t>aking</w:t>
      </w:r>
      <w:proofErr w:type="spellEnd"/>
      <w:r w:rsidRPr="00333540">
        <w:rPr>
          <w:rFonts w:asciiTheme="majorBidi" w:hAnsiTheme="majorBidi" w:cstheme="majorBidi"/>
          <w:color w:val="1F1F1F"/>
        </w:rPr>
        <w:t xml:space="preserve"> predictions you simply add that constant to what even output you get. That is: if </w:t>
      </w:r>
      <w:proofErr w:type="spellStart"/>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benchmark</w:t>
      </w:r>
      <w:proofErr w:type="spellEnd"/>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is your benchmark then the DC component is simply </w:t>
      </w:r>
      <w:r w:rsidRPr="00333540">
        <w:rPr>
          <w:rStyle w:val="mord"/>
          <w:rFonts w:asciiTheme="majorBidi" w:hAnsiTheme="majorBidi" w:cstheme="majorBidi"/>
          <w:i/>
          <w:iCs/>
          <w:color w:val="1F1F1F"/>
          <w:sz w:val="29"/>
          <w:szCs w:val="29"/>
        </w:rPr>
        <w:t>price</w:t>
      </w:r>
      <w:r w:rsidRPr="00333540">
        <w:rPr>
          <w:rStyle w:val="mopen"/>
          <w:rFonts w:asciiTheme="majorBidi" w:hAnsiTheme="majorBidi" w:cstheme="majorBidi"/>
          <w:color w:val="1F1F1F"/>
          <w:sz w:val="29"/>
          <w:szCs w:val="29"/>
        </w:rPr>
        <w:t>(</w:t>
      </w:r>
      <w:proofErr w:type="spellStart"/>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benchmark</w:t>
      </w:r>
      <w:proofErr w:type="spellEnd"/>
      <w:r w:rsidRPr="00333540">
        <w:rPr>
          <w:rStyle w:val="vlist-s"/>
          <w:rFonts w:asciiTheme="majorBidi" w:hAnsiTheme="majorBidi" w:cstheme="majorBidi"/>
          <w:color w:val="1F1F1F"/>
          <w:sz w:val="2"/>
          <w:szCs w:val="2"/>
        </w:rPr>
        <w:t>​</w:t>
      </w:r>
      <w:r w:rsidRPr="00333540">
        <w:rPr>
          <w:rStyle w:val="mclose"/>
          <w:rFonts w:asciiTheme="majorBidi" w:hAnsiTheme="majorBidi" w:cstheme="majorBidi"/>
          <w:color w:val="1F1F1F"/>
          <w:sz w:val="29"/>
          <w:szCs w:val="29"/>
        </w:rPr>
        <w:t>)</w:t>
      </w:r>
      <w:r w:rsidRPr="00333540">
        <w:rPr>
          <w:rStyle w:val="mbin"/>
          <w:rFonts w:asciiTheme="majorBidi" w:hAnsiTheme="majorBidi" w:cstheme="majorBidi"/>
          <w:color w:val="1F1F1F"/>
          <w:sz w:val="29"/>
          <w:szCs w:val="29"/>
        </w:rPr>
        <w:t>−</w:t>
      </w:r>
      <w:proofErr w:type="spellStart"/>
      <w:r w:rsidRPr="00333540">
        <w:rPr>
          <w:rStyle w:val="mord"/>
          <w:rFonts w:asciiTheme="majorBidi" w:hAnsiTheme="majorBidi" w:cstheme="majorBidi"/>
          <w:i/>
          <w:iCs/>
          <w:color w:val="1F1F1F"/>
          <w:sz w:val="29"/>
          <w:szCs w:val="29"/>
        </w:rPr>
        <w:t>f</w:t>
      </w:r>
      <w:r w:rsidRPr="00333540">
        <w:rPr>
          <w:rStyle w:val="mord"/>
          <w:rFonts w:asciiTheme="majorBidi" w:hAnsiTheme="majorBidi" w:cstheme="majorBidi"/>
          <w:i/>
          <w:iCs/>
          <w:color w:val="1F1F1F"/>
          <w:sz w:val="20"/>
          <w:szCs w:val="20"/>
        </w:rPr>
        <w:t>AC</w:t>
      </w:r>
      <w:proofErr w:type="spellEnd"/>
      <w:r w:rsidRPr="00333540">
        <w:rPr>
          <w:rStyle w:val="vlist-s"/>
          <w:rFonts w:asciiTheme="majorBidi" w:hAnsiTheme="majorBidi" w:cstheme="majorBidi"/>
          <w:color w:val="1F1F1F"/>
          <w:sz w:val="2"/>
          <w:szCs w:val="2"/>
        </w:rPr>
        <w:t>​</w:t>
      </w:r>
      <w:r w:rsidRPr="00333540">
        <w:rPr>
          <w:rStyle w:val="mopen"/>
          <w:rFonts w:asciiTheme="majorBidi" w:hAnsiTheme="majorBidi" w:cstheme="majorBidi"/>
          <w:color w:val="1F1F1F"/>
          <w:sz w:val="29"/>
          <w:szCs w:val="29"/>
        </w:rPr>
        <w:t>(</w:t>
      </w:r>
      <w:r w:rsidRPr="00333540">
        <w:rPr>
          <w:rStyle w:val="mord"/>
          <w:rFonts w:asciiTheme="majorBidi" w:hAnsiTheme="majorBidi" w:cstheme="majorBidi"/>
          <w:i/>
          <w:iCs/>
          <w:color w:val="1F1F1F"/>
          <w:sz w:val="29"/>
          <w:szCs w:val="29"/>
        </w:rPr>
        <w:t>features</w:t>
      </w:r>
      <w:r w:rsidRPr="00333540">
        <w:rPr>
          <w:rStyle w:val="mopen"/>
          <w:rFonts w:asciiTheme="majorBidi" w:hAnsiTheme="majorBidi" w:cstheme="majorBidi"/>
          <w:color w:val="1F1F1F"/>
          <w:sz w:val="29"/>
          <w:szCs w:val="29"/>
        </w:rPr>
        <w:t>(</w:t>
      </w:r>
      <w:proofErr w:type="spellStart"/>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benchmark</w:t>
      </w:r>
      <w:proofErr w:type="spellEnd"/>
      <w:r w:rsidRPr="00333540">
        <w:rPr>
          <w:rStyle w:val="vlist-s"/>
          <w:rFonts w:asciiTheme="majorBidi" w:hAnsiTheme="majorBidi" w:cstheme="majorBidi"/>
          <w:color w:val="1F1F1F"/>
          <w:sz w:val="2"/>
          <w:szCs w:val="2"/>
        </w:rPr>
        <w:t>​</w:t>
      </w:r>
      <w:r w:rsidRPr="00333540">
        <w:rPr>
          <w:rStyle w:val="mclose"/>
          <w:rFonts w:asciiTheme="majorBidi" w:hAnsiTheme="majorBidi" w:cstheme="majorBidi"/>
          <w:color w:val="1F1F1F"/>
          <w:sz w:val="29"/>
          <w:szCs w:val="29"/>
        </w:rPr>
        <w:t>))</w:t>
      </w:r>
    </w:p>
    <w:p w14:paraId="2A42FD30"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A more simple and crude way of putting it is that the DC component of your model represents the inherent bias of the model. The other features then cause tension </w:t>
      </w:r>
      <w:proofErr w:type="gramStart"/>
      <w:r w:rsidRPr="00333540">
        <w:rPr>
          <w:rFonts w:asciiTheme="majorBidi" w:hAnsiTheme="majorBidi" w:cstheme="majorBidi"/>
          <w:color w:val="1F1F1F"/>
        </w:rPr>
        <w:t>in order to</w:t>
      </w:r>
      <w:proofErr w:type="gramEnd"/>
      <w:r w:rsidRPr="00333540">
        <w:rPr>
          <w:rFonts w:asciiTheme="majorBidi" w:hAnsiTheme="majorBidi" w:cstheme="majorBidi"/>
          <w:color w:val="1F1F1F"/>
        </w:rPr>
        <w:t xml:space="preserve"> move away from that bias position.</w:t>
      </w:r>
    </w:p>
    <w:p w14:paraId="66F7F1E0"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proofErr w:type="spellStart"/>
      <w:r w:rsidRPr="00333540">
        <w:rPr>
          <w:rFonts w:asciiTheme="majorBidi" w:hAnsiTheme="majorBidi" w:cstheme="majorBidi"/>
          <w:color w:val="1F1F1F"/>
        </w:rPr>
        <w:t>Kholofelo</w:t>
      </w:r>
      <w:proofErr w:type="spellEnd"/>
      <w:r w:rsidRPr="00333540">
        <w:rPr>
          <w:rFonts w:asciiTheme="majorBidi" w:hAnsiTheme="majorBidi" w:cstheme="majorBidi"/>
          <w:color w:val="1F1F1F"/>
        </w:rPr>
        <w:t xml:space="preserve"> </w:t>
      </w:r>
      <w:proofErr w:type="spellStart"/>
      <w:r w:rsidRPr="00333540">
        <w:rPr>
          <w:rFonts w:asciiTheme="majorBidi" w:hAnsiTheme="majorBidi" w:cstheme="majorBidi"/>
          <w:color w:val="1F1F1F"/>
        </w:rPr>
        <w:t>Moyaba</w:t>
      </w:r>
      <w:proofErr w:type="spellEnd"/>
    </w:p>
    <w:p w14:paraId="51071D9A" w14:textId="77777777" w:rsidR="00333540" w:rsidRPr="00333540" w:rsidRDefault="00333540" w:rsidP="00333540">
      <w:pPr>
        <w:pStyle w:val="Heading2"/>
        <w:shd w:val="clear" w:color="auto" w:fill="FFFFFF"/>
        <w:spacing w:before="480" w:beforeAutospacing="0" w:after="24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t>A simpler approach</w:t>
      </w:r>
    </w:p>
    <w:p w14:paraId="1907871F" w14:textId="2570AC9A" w:rsidR="00333540" w:rsidRPr="005E2AEF" w:rsidRDefault="00333540" w:rsidP="005E2AEF">
      <w:pPr>
        <w:pStyle w:val="NormalWeb"/>
        <w:shd w:val="clear" w:color="auto" w:fill="FFFFFF"/>
        <w:spacing w:before="0" w:beforeAutospacing="0" w:after="240" w:afterAutospacing="0"/>
        <w:rPr>
          <w:rFonts w:asciiTheme="majorBidi" w:hAnsiTheme="majorBidi" w:cstheme="majorBidi"/>
          <w:color w:val="1F1F1F"/>
          <w:sz w:val="29"/>
          <w:szCs w:val="29"/>
          <w:bdr w:val="none" w:sz="0" w:space="0" w:color="auto" w:frame="1"/>
        </w:rPr>
      </w:pPr>
      <w:r w:rsidRPr="00333540">
        <w:rPr>
          <w:rFonts w:asciiTheme="majorBidi" w:hAnsiTheme="majorBidi" w:cstheme="majorBidi"/>
          <w:color w:val="1F1F1F"/>
        </w:rPr>
        <w:t xml:space="preserve">A "bias" feature is simply a way to move the "best fit" learned vector to better fit the data. For example, consider a learning problem with a single feature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X</m:t>
            </m:r>
          </m:e>
          <m:sub>
            <m:r>
              <w:rPr>
                <w:rFonts w:ascii="Cambria Math" w:hAnsi="Cambria Math" w:cstheme="majorBidi"/>
                <w:sz w:val="28"/>
                <w:szCs w:val="28"/>
                <w:bdr w:val="none" w:sz="0" w:space="0" w:color="auto" w:frame="1"/>
              </w:rPr>
              <m:t>1</m:t>
            </m:r>
          </m:sub>
        </m:sSub>
      </m:oMath>
      <w:r w:rsidR="005E2AEF" w:rsidRPr="00333540">
        <w:rPr>
          <w:rStyle w:val="vlist-s"/>
          <w:rFonts w:asciiTheme="majorBidi" w:hAnsiTheme="majorBidi" w:cstheme="majorBidi"/>
          <w:color w:val="1F1F1F"/>
          <w:sz w:val="2"/>
          <w:szCs w:val="2"/>
        </w:rPr>
        <w:t>​</w:t>
      </w:r>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The formula without the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X</m:t>
            </m:r>
          </m:e>
          <m:sub>
            <m:r>
              <w:rPr>
                <w:rFonts w:ascii="Cambria Math" w:hAnsi="Cambria Math" w:cstheme="majorBidi"/>
                <w:sz w:val="28"/>
                <w:szCs w:val="28"/>
                <w:bdr w:val="none" w:sz="0" w:space="0" w:color="auto" w:frame="1"/>
              </w:rPr>
              <m:t>0</m:t>
            </m:r>
          </m:sub>
        </m:sSub>
      </m:oMath>
      <w:r w:rsidR="005E2AEF" w:rsidRPr="00333540">
        <w:rPr>
          <w:rStyle w:val="vlist-s"/>
          <w:rFonts w:asciiTheme="majorBidi" w:hAnsiTheme="majorBidi" w:cstheme="majorBidi"/>
          <w:color w:val="1F1F1F"/>
          <w:sz w:val="2"/>
          <w:szCs w:val="2"/>
        </w:rPr>
        <w:t>​</w:t>
      </w:r>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feature is just </w:t>
      </w:r>
      <w:r w:rsidRPr="00333540">
        <w:rPr>
          <w:rStyle w:val="mord"/>
          <w:rFonts w:asciiTheme="majorBidi" w:hAnsiTheme="majorBidi" w:cstheme="majorBidi"/>
          <w:i/>
          <w:iCs/>
          <w:color w:val="1F1F1F"/>
          <w:sz w:val="29"/>
          <w:szCs w:val="29"/>
        </w:rPr>
        <w:t>theta</w:t>
      </w:r>
      <w:r w:rsidRPr="00333540">
        <w:rPr>
          <w:rStyle w:val="mord"/>
          <w:rFonts w:asciiTheme="majorBidi" w:hAnsiTheme="majorBidi" w:cstheme="majorBidi"/>
          <w:color w:val="1F1F1F"/>
          <w:sz w:val="20"/>
          <w:szCs w:val="20"/>
        </w:rPr>
        <w:t>1</w:t>
      </w:r>
      <w:r w:rsidRPr="00333540">
        <w:rPr>
          <w:rStyle w:val="mbin"/>
          <w:rFonts w:ascii="Cambria Math" w:hAnsi="Cambria Math" w:cs="Cambria Math"/>
          <w:color w:val="1F1F1F"/>
          <w:sz w:val="29"/>
          <w:szCs w:val="29"/>
        </w:rPr>
        <w:t>∗</w:t>
      </w:r>
      <w:r w:rsidRPr="00333540">
        <w:rPr>
          <w:rStyle w:val="mord"/>
          <w:rFonts w:asciiTheme="majorBidi" w:hAnsiTheme="majorBidi" w:cstheme="majorBidi"/>
          <w:i/>
          <w:iCs/>
          <w:color w:val="1F1F1F"/>
          <w:sz w:val="29"/>
          <w:szCs w:val="29"/>
        </w:rPr>
        <w:t>X</w:t>
      </w:r>
      <w:r w:rsidRPr="00333540">
        <w:rPr>
          <w:rStyle w:val="mord"/>
          <w:rFonts w:asciiTheme="majorBidi" w:hAnsiTheme="majorBidi" w:cstheme="majorBidi"/>
          <w:color w:val="1F1F1F"/>
          <w:sz w:val="20"/>
          <w:szCs w:val="20"/>
        </w:rPr>
        <w:t>1</w:t>
      </w:r>
      <w:r w:rsidRPr="00333540">
        <w:rPr>
          <w:rStyle w:val="vlist-s"/>
          <w:rFonts w:asciiTheme="majorBidi" w:hAnsiTheme="majorBidi" w:cstheme="majorBidi"/>
          <w:color w:val="1F1F1F"/>
          <w:sz w:val="2"/>
          <w:szCs w:val="2"/>
        </w:rPr>
        <w:t>​</w:t>
      </w:r>
      <w:r w:rsidRPr="00333540">
        <w:rPr>
          <w:rStyle w:val="mrel"/>
          <w:rFonts w:asciiTheme="majorBidi" w:hAnsiTheme="majorBidi" w:cstheme="majorBidi"/>
          <w:color w:val="1F1F1F"/>
          <w:sz w:val="29"/>
          <w:szCs w:val="29"/>
        </w:rPr>
        <w:t>=</w:t>
      </w:r>
      <w:r w:rsidRPr="00333540">
        <w:rPr>
          <w:rStyle w:val="mord"/>
          <w:rFonts w:asciiTheme="majorBidi" w:hAnsiTheme="majorBidi" w:cstheme="majorBidi"/>
          <w:i/>
          <w:iCs/>
          <w:color w:val="1F1F1F"/>
          <w:sz w:val="29"/>
          <w:szCs w:val="29"/>
        </w:rPr>
        <w:t>y</w:t>
      </w:r>
      <w:r w:rsidRPr="00333540">
        <w:rPr>
          <w:rFonts w:asciiTheme="majorBidi" w:hAnsiTheme="majorBidi" w:cstheme="majorBidi"/>
          <w:color w:val="1F1F1F"/>
        </w:rPr>
        <w:t xml:space="preserve">. This is graphed as a line that always passes through the origin, with slope y/theta. The </w:t>
      </w:r>
      <w:r w:rsidRPr="00333540">
        <w:rPr>
          <w:rStyle w:val="mord"/>
          <w:rFonts w:asciiTheme="majorBidi" w:hAnsiTheme="majorBidi" w:cstheme="majorBidi"/>
          <w:i/>
          <w:iCs/>
          <w:color w:val="1F1F1F"/>
          <w:sz w:val="29"/>
          <w:szCs w:val="29"/>
        </w:rPr>
        <w:t>x</w:t>
      </w:r>
      <w:r w:rsidRPr="00333540">
        <w:rPr>
          <w:rStyle w:val="mord"/>
          <w:rFonts w:asciiTheme="majorBidi" w:hAnsiTheme="majorBidi" w:cstheme="majorBidi"/>
          <w:color w:val="1F1F1F"/>
          <w:sz w:val="20"/>
          <w:szCs w:val="20"/>
        </w:rPr>
        <w:t>0</w:t>
      </w:r>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term allows the line to pass through a different point on the y axis. This will almost always give a better fit. Not all best fit lines go through the origin (0,0) right?</w:t>
      </w:r>
    </w:p>
    <w:p w14:paraId="38591EE9" w14:textId="4ACE8E63"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tl/>
        </w:rPr>
      </w:pPr>
      <w:r w:rsidRPr="00333540">
        <w:rPr>
          <w:rFonts w:asciiTheme="majorBidi" w:hAnsiTheme="majorBidi" w:cstheme="majorBidi"/>
          <w:color w:val="1F1F1F"/>
        </w:rPr>
        <w:t>Joe Cotton</w:t>
      </w:r>
    </w:p>
    <w:sectPr w:rsidR="00333540" w:rsidRPr="00333540" w:rsidSect="0076205F">
      <w:footerReference w:type="default" r:id="rId17"/>
      <w:pgSz w:w="12240" w:h="15840"/>
      <w:pgMar w:top="1008" w:right="1008" w:bottom="720" w:left="100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8D5F3" w14:textId="77777777" w:rsidR="00394E3D" w:rsidRDefault="00394E3D" w:rsidP="0076205F">
      <w:pPr>
        <w:spacing w:after="0" w:line="240" w:lineRule="auto"/>
      </w:pPr>
      <w:r>
        <w:separator/>
      </w:r>
    </w:p>
  </w:endnote>
  <w:endnote w:type="continuationSeparator" w:id="0">
    <w:p w14:paraId="07BB8E4E" w14:textId="77777777" w:rsidR="00394E3D" w:rsidRDefault="00394E3D" w:rsidP="0076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rPr>
      <w:id w:val="-1190676164"/>
      <w:docPartObj>
        <w:docPartGallery w:val="Page Numbers (Bottom of Page)"/>
        <w:docPartUnique/>
      </w:docPartObj>
    </w:sdtPr>
    <w:sdtEndPr>
      <w:rPr>
        <w:noProof/>
      </w:rPr>
    </w:sdtEndPr>
    <w:sdtContent>
      <w:p w14:paraId="46EFBABC" w14:textId="2555613F" w:rsidR="00864DB7" w:rsidRPr="0076205F" w:rsidRDefault="00864DB7" w:rsidP="00FB7675">
        <w:pPr>
          <w:pStyle w:val="Footer"/>
          <w:tabs>
            <w:tab w:val="left" w:pos="7895"/>
          </w:tabs>
          <w:rPr>
            <w:rFonts w:asciiTheme="majorBidi" w:hAnsiTheme="majorBidi" w:cstheme="majorBidi"/>
            <w:noProof/>
          </w:rPr>
        </w:pPr>
        <w:r w:rsidRPr="0076205F">
          <w:rPr>
            <w:rFonts w:asciiTheme="majorBidi" w:hAnsiTheme="majorBidi" w:cstheme="majorBidi"/>
          </w:rPr>
          <w:fldChar w:fldCharType="begin"/>
        </w:r>
        <w:r w:rsidRPr="0076205F">
          <w:rPr>
            <w:rFonts w:asciiTheme="majorBidi" w:hAnsiTheme="majorBidi" w:cstheme="majorBidi"/>
          </w:rPr>
          <w:instrText xml:space="preserve"> PAGE   \* MERGEFORMAT </w:instrText>
        </w:r>
        <w:r w:rsidRPr="0076205F">
          <w:rPr>
            <w:rFonts w:asciiTheme="majorBidi" w:hAnsiTheme="majorBidi" w:cstheme="majorBidi"/>
          </w:rPr>
          <w:fldChar w:fldCharType="separate"/>
        </w:r>
        <w:r w:rsidRPr="0076205F">
          <w:rPr>
            <w:rFonts w:asciiTheme="majorBidi" w:hAnsiTheme="majorBidi" w:cstheme="majorBidi"/>
            <w:noProof/>
          </w:rPr>
          <w:t>2</w:t>
        </w:r>
        <w:r w:rsidRPr="0076205F">
          <w:rPr>
            <w:rFonts w:asciiTheme="majorBidi" w:hAnsiTheme="majorBidi" w:cstheme="majorBidi"/>
            <w:noProof/>
          </w:rPr>
          <w:fldChar w:fldCharType="end"/>
        </w:r>
        <w:r w:rsidRPr="0076205F">
          <w:rPr>
            <w:rFonts w:asciiTheme="majorBidi" w:hAnsiTheme="majorBidi" w:cstheme="majorBidi"/>
            <w:noProof/>
          </w:rPr>
          <w:tab/>
        </w:r>
        <w:r w:rsidRPr="0076205F">
          <w:rPr>
            <w:rFonts w:asciiTheme="majorBidi" w:hAnsiTheme="majorBidi" w:cstheme="majorBidi"/>
            <w:noProof/>
          </w:rPr>
          <w:tab/>
        </w:r>
        <w:r w:rsidRPr="0076205F">
          <w:rPr>
            <w:rFonts w:asciiTheme="majorBidi" w:hAnsiTheme="majorBidi" w:cstheme="majorBidi"/>
            <w:noProof/>
          </w:rPr>
          <w:tab/>
        </w:r>
        <w:r w:rsidRPr="0076205F">
          <w:rPr>
            <w:rFonts w:asciiTheme="majorBidi" w:hAnsiTheme="majorBidi" w:cstheme="majorBidi"/>
            <w:noProof/>
          </w:rPr>
          <w:tab/>
          <w:t xml:space="preserve">Week </w:t>
        </w:r>
        <w:r w:rsidR="00FB7675">
          <w:rPr>
            <w:rFonts w:asciiTheme="majorBidi" w:hAnsiTheme="majorBidi" w:cstheme="majorBidi"/>
            <w:noProof/>
          </w:rPr>
          <w:t>3</w:t>
        </w:r>
      </w:p>
    </w:sdtContent>
  </w:sdt>
  <w:p w14:paraId="16F63F79" w14:textId="77777777" w:rsidR="00864DB7" w:rsidRDefault="00864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24D37" w14:textId="77777777" w:rsidR="00394E3D" w:rsidRDefault="00394E3D" w:rsidP="0076205F">
      <w:pPr>
        <w:spacing w:after="0" w:line="240" w:lineRule="auto"/>
      </w:pPr>
      <w:r>
        <w:separator/>
      </w:r>
    </w:p>
  </w:footnote>
  <w:footnote w:type="continuationSeparator" w:id="0">
    <w:p w14:paraId="670A0A62" w14:textId="77777777" w:rsidR="00394E3D" w:rsidRDefault="00394E3D" w:rsidP="00762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2C9"/>
    <w:multiLevelType w:val="multilevel"/>
    <w:tmpl w:val="130E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D0A65"/>
    <w:multiLevelType w:val="multilevel"/>
    <w:tmpl w:val="E602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EF3ED8"/>
    <w:multiLevelType w:val="hybridMultilevel"/>
    <w:tmpl w:val="3D70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D41C5"/>
    <w:multiLevelType w:val="multilevel"/>
    <w:tmpl w:val="E74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9C3357"/>
    <w:multiLevelType w:val="multilevel"/>
    <w:tmpl w:val="8228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CF2CB7"/>
    <w:multiLevelType w:val="multilevel"/>
    <w:tmpl w:val="3674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5F"/>
    <w:rsid w:val="00014F16"/>
    <w:rsid w:val="000750F1"/>
    <w:rsid w:val="0008287A"/>
    <w:rsid w:val="000D07DC"/>
    <w:rsid w:val="000F6D6B"/>
    <w:rsid w:val="00115CA8"/>
    <w:rsid w:val="00136BBE"/>
    <w:rsid w:val="0019027F"/>
    <w:rsid w:val="001977F0"/>
    <w:rsid w:val="001C7ADB"/>
    <w:rsid w:val="001D0DB8"/>
    <w:rsid w:val="001F6192"/>
    <w:rsid w:val="00233102"/>
    <w:rsid w:val="002A0EDF"/>
    <w:rsid w:val="00333540"/>
    <w:rsid w:val="003417AA"/>
    <w:rsid w:val="00387DD9"/>
    <w:rsid w:val="00394E3D"/>
    <w:rsid w:val="003B7871"/>
    <w:rsid w:val="00447748"/>
    <w:rsid w:val="00463165"/>
    <w:rsid w:val="00491FE0"/>
    <w:rsid w:val="00551BC4"/>
    <w:rsid w:val="00571F34"/>
    <w:rsid w:val="0057772C"/>
    <w:rsid w:val="005B52EB"/>
    <w:rsid w:val="005C411B"/>
    <w:rsid w:val="005E2AEF"/>
    <w:rsid w:val="0062369F"/>
    <w:rsid w:val="00627840"/>
    <w:rsid w:val="006728FE"/>
    <w:rsid w:val="00676B8E"/>
    <w:rsid w:val="00681782"/>
    <w:rsid w:val="00685039"/>
    <w:rsid w:val="006867B6"/>
    <w:rsid w:val="00691996"/>
    <w:rsid w:val="0069632A"/>
    <w:rsid w:val="006A6084"/>
    <w:rsid w:val="006C1128"/>
    <w:rsid w:val="006C7237"/>
    <w:rsid w:val="006D44A0"/>
    <w:rsid w:val="00704132"/>
    <w:rsid w:val="00713E68"/>
    <w:rsid w:val="0076205F"/>
    <w:rsid w:val="00824E09"/>
    <w:rsid w:val="0082796C"/>
    <w:rsid w:val="00864DB7"/>
    <w:rsid w:val="008C1EC9"/>
    <w:rsid w:val="008E0FE3"/>
    <w:rsid w:val="00903033"/>
    <w:rsid w:val="00910658"/>
    <w:rsid w:val="00912E2C"/>
    <w:rsid w:val="00935E24"/>
    <w:rsid w:val="00964EA3"/>
    <w:rsid w:val="00A355D6"/>
    <w:rsid w:val="00A5644A"/>
    <w:rsid w:val="00A67389"/>
    <w:rsid w:val="00AA3AF7"/>
    <w:rsid w:val="00AC19F2"/>
    <w:rsid w:val="00B41434"/>
    <w:rsid w:val="00B65004"/>
    <w:rsid w:val="00B925E1"/>
    <w:rsid w:val="00BB560F"/>
    <w:rsid w:val="00BF525B"/>
    <w:rsid w:val="00C250D0"/>
    <w:rsid w:val="00C34680"/>
    <w:rsid w:val="00C42F0C"/>
    <w:rsid w:val="00C96F18"/>
    <w:rsid w:val="00CC1856"/>
    <w:rsid w:val="00CC2A46"/>
    <w:rsid w:val="00CF2BE2"/>
    <w:rsid w:val="00D13437"/>
    <w:rsid w:val="00D35DB0"/>
    <w:rsid w:val="00E0093F"/>
    <w:rsid w:val="00E30BE4"/>
    <w:rsid w:val="00E723DC"/>
    <w:rsid w:val="00EB5DAA"/>
    <w:rsid w:val="00EB6F5A"/>
    <w:rsid w:val="00ED49E6"/>
    <w:rsid w:val="00F01471"/>
    <w:rsid w:val="00F11A35"/>
    <w:rsid w:val="00F11CA0"/>
    <w:rsid w:val="00F30C04"/>
    <w:rsid w:val="00F36DD6"/>
    <w:rsid w:val="00FA1016"/>
    <w:rsid w:val="00FB7675"/>
    <w:rsid w:val="00FE6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097F4"/>
  <w15:chartTrackingRefBased/>
  <w15:docId w15:val="{D9662F02-F3FB-4DAC-AF19-2FE47692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20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20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20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0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20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205F"/>
    <w:rPr>
      <w:rFonts w:ascii="Times New Roman" w:eastAsia="Times New Roman" w:hAnsi="Times New Roman" w:cs="Times New Roman"/>
      <w:b/>
      <w:bCs/>
      <w:sz w:val="27"/>
      <w:szCs w:val="27"/>
    </w:rPr>
  </w:style>
  <w:style w:type="paragraph" w:styleId="NormalWeb">
    <w:name w:val="Normal (Web)"/>
    <w:basedOn w:val="Normal"/>
    <w:uiPriority w:val="99"/>
    <w:unhideWhenUsed/>
    <w:rsid w:val="00762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05F"/>
    <w:rPr>
      <w:b/>
      <w:bCs/>
    </w:rPr>
  </w:style>
  <w:style w:type="character" w:styleId="Hyperlink">
    <w:name w:val="Hyperlink"/>
    <w:basedOn w:val="DefaultParagraphFont"/>
    <w:uiPriority w:val="99"/>
    <w:unhideWhenUsed/>
    <w:rsid w:val="0076205F"/>
    <w:rPr>
      <w:color w:val="0000FF"/>
      <w:u w:val="single"/>
    </w:rPr>
  </w:style>
  <w:style w:type="character" w:styleId="Emphasis">
    <w:name w:val="Emphasis"/>
    <w:basedOn w:val="DefaultParagraphFont"/>
    <w:uiPriority w:val="20"/>
    <w:qFormat/>
    <w:rsid w:val="0076205F"/>
    <w:rPr>
      <w:i/>
      <w:iCs/>
    </w:rPr>
  </w:style>
  <w:style w:type="character" w:customStyle="1" w:styleId="katex-mathml">
    <w:name w:val="katex-mathml"/>
    <w:basedOn w:val="DefaultParagraphFont"/>
    <w:rsid w:val="0076205F"/>
  </w:style>
  <w:style w:type="character" w:customStyle="1" w:styleId="mord">
    <w:name w:val="mord"/>
    <w:basedOn w:val="DefaultParagraphFont"/>
    <w:rsid w:val="0076205F"/>
  </w:style>
  <w:style w:type="character" w:customStyle="1" w:styleId="vlist-s">
    <w:name w:val="vlist-s"/>
    <w:basedOn w:val="DefaultParagraphFont"/>
    <w:rsid w:val="0076205F"/>
  </w:style>
  <w:style w:type="character" w:customStyle="1" w:styleId="mrel">
    <w:name w:val="mrel"/>
    <w:basedOn w:val="DefaultParagraphFont"/>
    <w:rsid w:val="0076205F"/>
  </w:style>
  <w:style w:type="character" w:customStyle="1" w:styleId="mopen">
    <w:name w:val="mopen"/>
    <w:basedOn w:val="DefaultParagraphFont"/>
    <w:rsid w:val="0076205F"/>
  </w:style>
  <w:style w:type="character" w:customStyle="1" w:styleId="mclose">
    <w:name w:val="mclose"/>
    <w:basedOn w:val="DefaultParagraphFont"/>
    <w:rsid w:val="0076205F"/>
  </w:style>
  <w:style w:type="character" w:customStyle="1" w:styleId="mbin">
    <w:name w:val="mbin"/>
    <w:basedOn w:val="DefaultParagraphFont"/>
    <w:rsid w:val="0076205F"/>
  </w:style>
  <w:style w:type="character" w:customStyle="1" w:styleId="mpunct">
    <w:name w:val="mpunct"/>
    <w:basedOn w:val="DefaultParagraphFont"/>
    <w:rsid w:val="0076205F"/>
  </w:style>
  <w:style w:type="character" w:customStyle="1" w:styleId="mop">
    <w:name w:val="mop"/>
    <w:basedOn w:val="DefaultParagraphFont"/>
    <w:rsid w:val="0076205F"/>
  </w:style>
  <w:style w:type="character" w:customStyle="1" w:styleId="delimsizing">
    <w:name w:val="delimsizing"/>
    <w:basedOn w:val="DefaultParagraphFont"/>
    <w:rsid w:val="0076205F"/>
  </w:style>
  <w:style w:type="character" w:customStyle="1" w:styleId="mtext">
    <w:name w:val="mtext"/>
    <w:basedOn w:val="DefaultParagraphFont"/>
    <w:rsid w:val="0076205F"/>
  </w:style>
  <w:style w:type="character" w:customStyle="1" w:styleId="mo">
    <w:name w:val="mo"/>
    <w:basedOn w:val="DefaultParagraphFont"/>
    <w:rsid w:val="0076205F"/>
  </w:style>
  <w:style w:type="character" w:customStyle="1" w:styleId="mi">
    <w:name w:val="mi"/>
    <w:basedOn w:val="DefaultParagraphFont"/>
    <w:rsid w:val="0076205F"/>
  </w:style>
  <w:style w:type="character" w:customStyle="1" w:styleId="mn">
    <w:name w:val="mn"/>
    <w:basedOn w:val="DefaultParagraphFont"/>
    <w:rsid w:val="0076205F"/>
  </w:style>
  <w:style w:type="paragraph" w:styleId="Header">
    <w:name w:val="header"/>
    <w:basedOn w:val="Normal"/>
    <w:link w:val="HeaderChar"/>
    <w:uiPriority w:val="99"/>
    <w:unhideWhenUsed/>
    <w:rsid w:val="007620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205F"/>
  </w:style>
  <w:style w:type="paragraph" w:styleId="Footer">
    <w:name w:val="footer"/>
    <w:basedOn w:val="Normal"/>
    <w:link w:val="FooterChar"/>
    <w:uiPriority w:val="99"/>
    <w:unhideWhenUsed/>
    <w:rsid w:val="007620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205F"/>
  </w:style>
  <w:style w:type="character" w:styleId="PlaceholderText">
    <w:name w:val="Placeholder Text"/>
    <w:basedOn w:val="DefaultParagraphFont"/>
    <w:uiPriority w:val="99"/>
    <w:semiHidden/>
    <w:rsid w:val="0076205F"/>
    <w:rPr>
      <w:color w:val="808080"/>
    </w:rPr>
  </w:style>
  <w:style w:type="character" w:customStyle="1" w:styleId="minner">
    <w:name w:val="minner"/>
    <w:basedOn w:val="DefaultParagraphFont"/>
    <w:rsid w:val="00F11A35"/>
  </w:style>
  <w:style w:type="table" w:styleId="TableGrid">
    <w:name w:val="Table Grid"/>
    <w:basedOn w:val="TableNormal"/>
    <w:uiPriority w:val="39"/>
    <w:rsid w:val="001F6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pace">
    <w:name w:val="mspace"/>
    <w:basedOn w:val="DefaultParagraphFont"/>
    <w:rsid w:val="003B7871"/>
  </w:style>
  <w:style w:type="paragraph" w:styleId="ListParagraph">
    <w:name w:val="List Paragraph"/>
    <w:basedOn w:val="Normal"/>
    <w:uiPriority w:val="34"/>
    <w:qFormat/>
    <w:rsid w:val="003B7871"/>
    <w:pPr>
      <w:ind w:left="720"/>
      <w:contextualSpacing/>
    </w:pPr>
  </w:style>
  <w:style w:type="character" w:styleId="UnresolvedMention">
    <w:name w:val="Unresolved Mention"/>
    <w:basedOn w:val="DefaultParagraphFont"/>
    <w:uiPriority w:val="99"/>
    <w:semiHidden/>
    <w:unhideWhenUsed/>
    <w:rsid w:val="00F36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677">
      <w:bodyDiv w:val="1"/>
      <w:marLeft w:val="0"/>
      <w:marRight w:val="0"/>
      <w:marTop w:val="0"/>
      <w:marBottom w:val="0"/>
      <w:divBdr>
        <w:top w:val="none" w:sz="0" w:space="0" w:color="auto"/>
        <w:left w:val="none" w:sz="0" w:space="0" w:color="auto"/>
        <w:bottom w:val="none" w:sz="0" w:space="0" w:color="auto"/>
        <w:right w:val="none" w:sz="0" w:space="0" w:color="auto"/>
      </w:divBdr>
    </w:div>
    <w:div w:id="42340107">
      <w:bodyDiv w:val="1"/>
      <w:marLeft w:val="0"/>
      <w:marRight w:val="0"/>
      <w:marTop w:val="0"/>
      <w:marBottom w:val="0"/>
      <w:divBdr>
        <w:top w:val="none" w:sz="0" w:space="0" w:color="auto"/>
        <w:left w:val="none" w:sz="0" w:space="0" w:color="auto"/>
        <w:bottom w:val="none" w:sz="0" w:space="0" w:color="auto"/>
        <w:right w:val="none" w:sz="0" w:space="0" w:color="auto"/>
      </w:divBdr>
    </w:div>
    <w:div w:id="66541223">
      <w:bodyDiv w:val="1"/>
      <w:marLeft w:val="0"/>
      <w:marRight w:val="0"/>
      <w:marTop w:val="0"/>
      <w:marBottom w:val="0"/>
      <w:divBdr>
        <w:top w:val="none" w:sz="0" w:space="0" w:color="auto"/>
        <w:left w:val="none" w:sz="0" w:space="0" w:color="auto"/>
        <w:bottom w:val="none" w:sz="0" w:space="0" w:color="auto"/>
        <w:right w:val="none" w:sz="0" w:space="0" w:color="auto"/>
      </w:divBdr>
    </w:div>
    <w:div w:id="68190012">
      <w:bodyDiv w:val="1"/>
      <w:marLeft w:val="0"/>
      <w:marRight w:val="0"/>
      <w:marTop w:val="0"/>
      <w:marBottom w:val="0"/>
      <w:divBdr>
        <w:top w:val="none" w:sz="0" w:space="0" w:color="auto"/>
        <w:left w:val="none" w:sz="0" w:space="0" w:color="auto"/>
        <w:bottom w:val="none" w:sz="0" w:space="0" w:color="auto"/>
        <w:right w:val="none" w:sz="0" w:space="0" w:color="auto"/>
      </w:divBdr>
    </w:div>
    <w:div w:id="106854811">
      <w:bodyDiv w:val="1"/>
      <w:marLeft w:val="0"/>
      <w:marRight w:val="0"/>
      <w:marTop w:val="0"/>
      <w:marBottom w:val="0"/>
      <w:divBdr>
        <w:top w:val="none" w:sz="0" w:space="0" w:color="auto"/>
        <w:left w:val="none" w:sz="0" w:space="0" w:color="auto"/>
        <w:bottom w:val="none" w:sz="0" w:space="0" w:color="auto"/>
        <w:right w:val="none" w:sz="0" w:space="0" w:color="auto"/>
      </w:divBdr>
    </w:div>
    <w:div w:id="110898325">
      <w:bodyDiv w:val="1"/>
      <w:marLeft w:val="0"/>
      <w:marRight w:val="0"/>
      <w:marTop w:val="0"/>
      <w:marBottom w:val="0"/>
      <w:divBdr>
        <w:top w:val="none" w:sz="0" w:space="0" w:color="auto"/>
        <w:left w:val="none" w:sz="0" w:space="0" w:color="auto"/>
        <w:bottom w:val="none" w:sz="0" w:space="0" w:color="auto"/>
        <w:right w:val="none" w:sz="0" w:space="0" w:color="auto"/>
      </w:divBdr>
    </w:div>
    <w:div w:id="131027190">
      <w:bodyDiv w:val="1"/>
      <w:marLeft w:val="0"/>
      <w:marRight w:val="0"/>
      <w:marTop w:val="0"/>
      <w:marBottom w:val="0"/>
      <w:divBdr>
        <w:top w:val="none" w:sz="0" w:space="0" w:color="auto"/>
        <w:left w:val="none" w:sz="0" w:space="0" w:color="auto"/>
        <w:bottom w:val="none" w:sz="0" w:space="0" w:color="auto"/>
        <w:right w:val="none" w:sz="0" w:space="0" w:color="auto"/>
      </w:divBdr>
    </w:div>
    <w:div w:id="131138437">
      <w:bodyDiv w:val="1"/>
      <w:marLeft w:val="0"/>
      <w:marRight w:val="0"/>
      <w:marTop w:val="0"/>
      <w:marBottom w:val="0"/>
      <w:divBdr>
        <w:top w:val="none" w:sz="0" w:space="0" w:color="auto"/>
        <w:left w:val="none" w:sz="0" w:space="0" w:color="auto"/>
        <w:bottom w:val="none" w:sz="0" w:space="0" w:color="auto"/>
        <w:right w:val="none" w:sz="0" w:space="0" w:color="auto"/>
      </w:divBdr>
    </w:div>
    <w:div w:id="159270486">
      <w:bodyDiv w:val="1"/>
      <w:marLeft w:val="0"/>
      <w:marRight w:val="0"/>
      <w:marTop w:val="0"/>
      <w:marBottom w:val="0"/>
      <w:divBdr>
        <w:top w:val="none" w:sz="0" w:space="0" w:color="auto"/>
        <w:left w:val="none" w:sz="0" w:space="0" w:color="auto"/>
        <w:bottom w:val="none" w:sz="0" w:space="0" w:color="auto"/>
        <w:right w:val="none" w:sz="0" w:space="0" w:color="auto"/>
      </w:divBdr>
    </w:div>
    <w:div w:id="196432667">
      <w:bodyDiv w:val="1"/>
      <w:marLeft w:val="0"/>
      <w:marRight w:val="0"/>
      <w:marTop w:val="0"/>
      <w:marBottom w:val="0"/>
      <w:divBdr>
        <w:top w:val="none" w:sz="0" w:space="0" w:color="auto"/>
        <w:left w:val="none" w:sz="0" w:space="0" w:color="auto"/>
        <w:bottom w:val="none" w:sz="0" w:space="0" w:color="auto"/>
        <w:right w:val="none" w:sz="0" w:space="0" w:color="auto"/>
      </w:divBdr>
    </w:div>
    <w:div w:id="253979627">
      <w:bodyDiv w:val="1"/>
      <w:marLeft w:val="0"/>
      <w:marRight w:val="0"/>
      <w:marTop w:val="0"/>
      <w:marBottom w:val="0"/>
      <w:divBdr>
        <w:top w:val="none" w:sz="0" w:space="0" w:color="auto"/>
        <w:left w:val="none" w:sz="0" w:space="0" w:color="auto"/>
        <w:bottom w:val="none" w:sz="0" w:space="0" w:color="auto"/>
        <w:right w:val="none" w:sz="0" w:space="0" w:color="auto"/>
      </w:divBdr>
    </w:div>
    <w:div w:id="277684179">
      <w:bodyDiv w:val="1"/>
      <w:marLeft w:val="0"/>
      <w:marRight w:val="0"/>
      <w:marTop w:val="0"/>
      <w:marBottom w:val="0"/>
      <w:divBdr>
        <w:top w:val="none" w:sz="0" w:space="0" w:color="auto"/>
        <w:left w:val="none" w:sz="0" w:space="0" w:color="auto"/>
        <w:bottom w:val="none" w:sz="0" w:space="0" w:color="auto"/>
        <w:right w:val="none" w:sz="0" w:space="0" w:color="auto"/>
      </w:divBdr>
    </w:div>
    <w:div w:id="280697704">
      <w:bodyDiv w:val="1"/>
      <w:marLeft w:val="0"/>
      <w:marRight w:val="0"/>
      <w:marTop w:val="0"/>
      <w:marBottom w:val="0"/>
      <w:divBdr>
        <w:top w:val="none" w:sz="0" w:space="0" w:color="auto"/>
        <w:left w:val="none" w:sz="0" w:space="0" w:color="auto"/>
        <w:bottom w:val="none" w:sz="0" w:space="0" w:color="auto"/>
        <w:right w:val="none" w:sz="0" w:space="0" w:color="auto"/>
      </w:divBdr>
    </w:div>
    <w:div w:id="324237703">
      <w:bodyDiv w:val="1"/>
      <w:marLeft w:val="0"/>
      <w:marRight w:val="0"/>
      <w:marTop w:val="0"/>
      <w:marBottom w:val="0"/>
      <w:divBdr>
        <w:top w:val="none" w:sz="0" w:space="0" w:color="auto"/>
        <w:left w:val="none" w:sz="0" w:space="0" w:color="auto"/>
        <w:bottom w:val="none" w:sz="0" w:space="0" w:color="auto"/>
        <w:right w:val="none" w:sz="0" w:space="0" w:color="auto"/>
      </w:divBdr>
    </w:div>
    <w:div w:id="435373728">
      <w:bodyDiv w:val="1"/>
      <w:marLeft w:val="0"/>
      <w:marRight w:val="0"/>
      <w:marTop w:val="0"/>
      <w:marBottom w:val="0"/>
      <w:divBdr>
        <w:top w:val="none" w:sz="0" w:space="0" w:color="auto"/>
        <w:left w:val="none" w:sz="0" w:space="0" w:color="auto"/>
        <w:bottom w:val="none" w:sz="0" w:space="0" w:color="auto"/>
        <w:right w:val="none" w:sz="0" w:space="0" w:color="auto"/>
      </w:divBdr>
    </w:div>
    <w:div w:id="436023431">
      <w:bodyDiv w:val="1"/>
      <w:marLeft w:val="0"/>
      <w:marRight w:val="0"/>
      <w:marTop w:val="0"/>
      <w:marBottom w:val="0"/>
      <w:divBdr>
        <w:top w:val="none" w:sz="0" w:space="0" w:color="auto"/>
        <w:left w:val="none" w:sz="0" w:space="0" w:color="auto"/>
        <w:bottom w:val="none" w:sz="0" w:space="0" w:color="auto"/>
        <w:right w:val="none" w:sz="0" w:space="0" w:color="auto"/>
      </w:divBdr>
    </w:div>
    <w:div w:id="470634798">
      <w:bodyDiv w:val="1"/>
      <w:marLeft w:val="0"/>
      <w:marRight w:val="0"/>
      <w:marTop w:val="0"/>
      <w:marBottom w:val="0"/>
      <w:divBdr>
        <w:top w:val="none" w:sz="0" w:space="0" w:color="auto"/>
        <w:left w:val="none" w:sz="0" w:space="0" w:color="auto"/>
        <w:bottom w:val="none" w:sz="0" w:space="0" w:color="auto"/>
        <w:right w:val="none" w:sz="0" w:space="0" w:color="auto"/>
      </w:divBdr>
    </w:div>
    <w:div w:id="526917012">
      <w:bodyDiv w:val="1"/>
      <w:marLeft w:val="0"/>
      <w:marRight w:val="0"/>
      <w:marTop w:val="0"/>
      <w:marBottom w:val="0"/>
      <w:divBdr>
        <w:top w:val="none" w:sz="0" w:space="0" w:color="auto"/>
        <w:left w:val="none" w:sz="0" w:space="0" w:color="auto"/>
        <w:bottom w:val="none" w:sz="0" w:space="0" w:color="auto"/>
        <w:right w:val="none" w:sz="0" w:space="0" w:color="auto"/>
      </w:divBdr>
    </w:div>
    <w:div w:id="607935931">
      <w:bodyDiv w:val="1"/>
      <w:marLeft w:val="0"/>
      <w:marRight w:val="0"/>
      <w:marTop w:val="0"/>
      <w:marBottom w:val="0"/>
      <w:divBdr>
        <w:top w:val="none" w:sz="0" w:space="0" w:color="auto"/>
        <w:left w:val="none" w:sz="0" w:space="0" w:color="auto"/>
        <w:bottom w:val="none" w:sz="0" w:space="0" w:color="auto"/>
        <w:right w:val="none" w:sz="0" w:space="0" w:color="auto"/>
      </w:divBdr>
      <w:divsChild>
        <w:div w:id="687416677">
          <w:marLeft w:val="0"/>
          <w:marRight w:val="0"/>
          <w:marTop w:val="0"/>
          <w:marBottom w:val="0"/>
          <w:divBdr>
            <w:top w:val="none" w:sz="0" w:space="0" w:color="auto"/>
            <w:left w:val="none" w:sz="0" w:space="0" w:color="auto"/>
            <w:bottom w:val="none" w:sz="0" w:space="0" w:color="auto"/>
            <w:right w:val="none" w:sz="0" w:space="0" w:color="auto"/>
          </w:divBdr>
          <w:divsChild>
            <w:div w:id="362244368">
              <w:marLeft w:val="0"/>
              <w:marRight w:val="0"/>
              <w:marTop w:val="0"/>
              <w:marBottom w:val="0"/>
              <w:divBdr>
                <w:top w:val="none" w:sz="0" w:space="0" w:color="auto"/>
                <w:left w:val="none" w:sz="0" w:space="0" w:color="auto"/>
                <w:bottom w:val="none" w:sz="0" w:space="0" w:color="auto"/>
                <w:right w:val="none" w:sz="0" w:space="0" w:color="auto"/>
              </w:divBdr>
              <w:divsChild>
                <w:div w:id="3613667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51317411">
      <w:bodyDiv w:val="1"/>
      <w:marLeft w:val="0"/>
      <w:marRight w:val="0"/>
      <w:marTop w:val="0"/>
      <w:marBottom w:val="0"/>
      <w:divBdr>
        <w:top w:val="none" w:sz="0" w:space="0" w:color="auto"/>
        <w:left w:val="none" w:sz="0" w:space="0" w:color="auto"/>
        <w:bottom w:val="none" w:sz="0" w:space="0" w:color="auto"/>
        <w:right w:val="none" w:sz="0" w:space="0" w:color="auto"/>
      </w:divBdr>
    </w:div>
    <w:div w:id="810831746">
      <w:bodyDiv w:val="1"/>
      <w:marLeft w:val="0"/>
      <w:marRight w:val="0"/>
      <w:marTop w:val="0"/>
      <w:marBottom w:val="0"/>
      <w:divBdr>
        <w:top w:val="none" w:sz="0" w:space="0" w:color="auto"/>
        <w:left w:val="none" w:sz="0" w:space="0" w:color="auto"/>
        <w:bottom w:val="none" w:sz="0" w:space="0" w:color="auto"/>
        <w:right w:val="none" w:sz="0" w:space="0" w:color="auto"/>
      </w:divBdr>
    </w:div>
    <w:div w:id="1006784968">
      <w:bodyDiv w:val="1"/>
      <w:marLeft w:val="0"/>
      <w:marRight w:val="0"/>
      <w:marTop w:val="0"/>
      <w:marBottom w:val="0"/>
      <w:divBdr>
        <w:top w:val="none" w:sz="0" w:space="0" w:color="auto"/>
        <w:left w:val="none" w:sz="0" w:space="0" w:color="auto"/>
        <w:bottom w:val="none" w:sz="0" w:space="0" w:color="auto"/>
        <w:right w:val="none" w:sz="0" w:space="0" w:color="auto"/>
      </w:divBdr>
    </w:div>
    <w:div w:id="1073040720">
      <w:bodyDiv w:val="1"/>
      <w:marLeft w:val="0"/>
      <w:marRight w:val="0"/>
      <w:marTop w:val="0"/>
      <w:marBottom w:val="0"/>
      <w:divBdr>
        <w:top w:val="none" w:sz="0" w:space="0" w:color="auto"/>
        <w:left w:val="none" w:sz="0" w:space="0" w:color="auto"/>
        <w:bottom w:val="none" w:sz="0" w:space="0" w:color="auto"/>
        <w:right w:val="none" w:sz="0" w:space="0" w:color="auto"/>
      </w:divBdr>
    </w:div>
    <w:div w:id="1116370013">
      <w:bodyDiv w:val="1"/>
      <w:marLeft w:val="0"/>
      <w:marRight w:val="0"/>
      <w:marTop w:val="0"/>
      <w:marBottom w:val="0"/>
      <w:divBdr>
        <w:top w:val="none" w:sz="0" w:space="0" w:color="auto"/>
        <w:left w:val="none" w:sz="0" w:space="0" w:color="auto"/>
        <w:bottom w:val="none" w:sz="0" w:space="0" w:color="auto"/>
        <w:right w:val="none" w:sz="0" w:space="0" w:color="auto"/>
      </w:divBdr>
    </w:div>
    <w:div w:id="1192458267">
      <w:bodyDiv w:val="1"/>
      <w:marLeft w:val="0"/>
      <w:marRight w:val="0"/>
      <w:marTop w:val="0"/>
      <w:marBottom w:val="0"/>
      <w:divBdr>
        <w:top w:val="none" w:sz="0" w:space="0" w:color="auto"/>
        <w:left w:val="none" w:sz="0" w:space="0" w:color="auto"/>
        <w:bottom w:val="none" w:sz="0" w:space="0" w:color="auto"/>
        <w:right w:val="none" w:sz="0" w:space="0" w:color="auto"/>
      </w:divBdr>
    </w:div>
    <w:div w:id="1255629029">
      <w:bodyDiv w:val="1"/>
      <w:marLeft w:val="0"/>
      <w:marRight w:val="0"/>
      <w:marTop w:val="0"/>
      <w:marBottom w:val="0"/>
      <w:divBdr>
        <w:top w:val="none" w:sz="0" w:space="0" w:color="auto"/>
        <w:left w:val="none" w:sz="0" w:space="0" w:color="auto"/>
        <w:bottom w:val="none" w:sz="0" w:space="0" w:color="auto"/>
        <w:right w:val="none" w:sz="0" w:space="0" w:color="auto"/>
      </w:divBdr>
    </w:div>
    <w:div w:id="1382630342">
      <w:bodyDiv w:val="1"/>
      <w:marLeft w:val="0"/>
      <w:marRight w:val="0"/>
      <w:marTop w:val="0"/>
      <w:marBottom w:val="0"/>
      <w:divBdr>
        <w:top w:val="none" w:sz="0" w:space="0" w:color="auto"/>
        <w:left w:val="none" w:sz="0" w:space="0" w:color="auto"/>
        <w:bottom w:val="none" w:sz="0" w:space="0" w:color="auto"/>
        <w:right w:val="none" w:sz="0" w:space="0" w:color="auto"/>
      </w:divBdr>
    </w:div>
    <w:div w:id="1401908069">
      <w:bodyDiv w:val="1"/>
      <w:marLeft w:val="0"/>
      <w:marRight w:val="0"/>
      <w:marTop w:val="0"/>
      <w:marBottom w:val="0"/>
      <w:divBdr>
        <w:top w:val="none" w:sz="0" w:space="0" w:color="auto"/>
        <w:left w:val="none" w:sz="0" w:space="0" w:color="auto"/>
        <w:bottom w:val="none" w:sz="0" w:space="0" w:color="auto"/>
        <w:right w:val="none" w:sz="0" w:space="0" w:color="auto"/>
      </w:divBdr>
    </w:div>
    <w:div w:id="1543906427">
      <w:bodyDiv w:val="1"/>
      <w:marLeft w:val="0"/>
      <w:marRight w:val="0"/>
      <w:marTop w:val="0"/>
      <w:marBottom w:val="0"/>
      <w:divBdr>
        <w:top w:val="none" w:sz="0" w:space="0" w:color="auto"/>
        <w:left w:val="none" w:sz="0" w:space="0" w:color="auto"/>
        <w:bottom w:val="none" w:sz="0" w:space="0" w:color="auto"/>
        <w:right w:val="none" w:sz="0" w:space="0" w:color="auto"/>
      </w:divBdr>
      <w:divsChild>
        <w:div w:id="1313371088">
          <w:marLeft w:val="0"/>
          <w:marRight w:val="0"/>
          <w:marTop w:val="0"/>
          <w:marBottom w:val="300"/>
          <w:divBdr>
            <w:top w:val="single" w:sz="6" w:space="0" w:color="DDDDDD"/>
            <w:left w:val="single" w:sz="6" w:space="0" w:color="DDDDDD"/>
            <w:bottom w:val="single" w:sz="6" w:space="0" w:color="DDDDDD"/>
            <w:right w:val="single" w:sz="6" w:space="0" w:color="DDDDDD"/>
          </w:divBdr>
          <w:divsChild>
            <w:div w:id="406459475">
              <w:marLeft w:val="0"/>
              <w:marRight w:val="0"/>
              <w:marTop w:val="0"/>
              <w:marBottom w:val="0"/>
              <w:divBdr>
                <w:top w:val="none" w:sz="0" w:space="0" w:color="auto"/>
                <w:left w:val="none" w:sz="0" w:space="0" w:color="auto"/>
                <w:bottom w:val="none" w:sz="0" w:space="0" w:color="auto"/>
                <w:right w:val="none" w:sz="0" w:space="0" w:color="auto"/>
              </w:divBdr>
              <w:divsChild>
                <w:div w:id="986275714">
                  <w:marLeft w:val="0"/>
                  <w:marRight w:val="0"/>
                  <w:marTop w:val="0"/>
                  <w:marBottom w:val="0"/>
                  <w:divBdr>
                    <w:top w:val="none" w:sz="0" w:space="0" w:color="auto"/>
                    <w:left w:val="none" w:sz="0" w:space="0" w:color="auto"/>
                    <w:bottom w:val="none" w:sz="0" w:space="0" w:color="auto"/>
                    <w:right w:val="none" w:sz="0" w:space="0" w:color="auto"/>
                  </w:divBdr>
                  <w:divsChild>
                    <w:div w:id="1372875801">
                      <w:marLeft w:val="0"/>
                      <w:marRight w:val="0"/>
                      <w:marTop w:val="0"/>
                      <w:marBottom w:val="0"/>
                      <w:divBdr>
                        <w:top w:val="none" w:sz="0" w:space="0" w:color="auto"/>
                        <w:left w:val="none" w:sz="0" w:space="0" w:color="auto"/>
                        <w:bottom w:val="none" w:sz="0" w:space="0" w:color="auto"/>
                        <w:right w:val="none" w:sz="0" w:space="0" w:color="auto"/>
                      </w:divBdr>
                      <w:divsChild>
                        <w:div w:id="1276598153">
                          <w:marLeft w:val="0"/>
                          <w:marRight w:val="0"/>
                          <w:marTop w:val="0"/>
                          <w:marBottom w:val="0"/>
                          <w:divBdr>
                            <w:top w:val="none" w:sz="0" w:space="0" w:color="auto"/>
                            <w:left w:val="none" w:sz="0" w:space="0" w:color="auto"/>
                            <w:bottom w:val="none" w:sz="0" w:space="0" w:color="auto"/>
                            <w:right w:val="none" w:sz="0" w:space="0" w:color="auto"/>
                          </w:divBdr>
                          <w:divsChild>
                            <w:div w:id="1892569455">
                              <w:marLeft w:val="0"/>
                              <w:marRight w:val="0"/>
                              <w:marTop w:val="0"/>
                              <w:marBottom w:val="0"/>
                              <w:divBdr>
                                <w:top w:val="none" w:sz="0" w:space="0" w:color="auto"/>
                                <w:left w:val="none" w:sz="0" w:space="0" w:color="auto"/>
                                <w:bottom w:val="none" w:sz="0" w:space="0" w:color="auto"/>
                                <w:right w:val="none" w:sz="0" w:space="0" w:color="auto"/>
                              </w:divBdr>
                            </w:div>
                            <w:div w:id="1111706862">
                              <w:marLeft w:val="0"/>
                              <w:marRight w:val="0"/>
                              <w:marTop w:val="0"/>
                              <w:marBottom w:val="0"/>
                              <w:divBdr>
                                <w:top w:val="none" w:sz="0" w:space="0" w:color="auto"/>
                                <w:left w:val="none" w:sz="0" w:space="0" w:color="auto"/>
                                <w:bottom w:val="none" w:sz="0" w:space="0" w:color="auto"/>
                                <w:right w:val="none" w:sz="0" w:space="0" w:color="auto"/>
                              </w:divBdr>
                            </w:div>
                            <w:div w:id="1380276649">
                              <w:marLeft w:val="0"/>
                              <w:marRight w:val="0"/>
                              <w:marTop w:val="0"/>
                              <w:marBottom w:val="0"/>
                              <w:divBdr>
                                <w:top w:val="none" w:sz="0" w:space="0" w:color="auto"/>
                                <w:left w:val="none" w:sz="0" w:space="0" w:color="auto"/>
                                <w:bottom w:val="none" w:sz="0" w:space="0" w:color="auto"/>
                                <w:right w:val="none" w:sz="0" w:space="0" w:color="auto"/>
                              </w:divBdr>
                            </w:div>
                            <w:div w:id="13679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2685">
                      <w:marLeft w:val="0"/>
                      <w:marRight w:val="0"/>
                      <w:marTop w:val="0"/>
                      <w:marBottom w:val="0"/>
                      <w:divBdr>
                        <w:top w:val="none" w:sz="0" w:space="0" w:color="auto"/>
                        <w:left w:val="none" w:sz="0" w:space="0" w:color="auto"/>
                        <w:bottom w:val="none" w:sz="0" w:space="0" w:color="auto"/>
                        <w:right w:val="none" w:sz="0" w:space="0" w:color="auto"/>
                      </w:divBdr>
                      <w:divsChild>
                        <w:div w:id="1175268936">
                          <w:marLeft w:val="0"/>
                          <w:marRight w:val="0"/>
                          <w:marTop w:val="0"/>
                          <w:marBottom w:val="0"/>
                          <w:divBdr>
                            <w:top w:val="none" w:sz="0" w:space="0" w:color="auto"/>
                            <w:left w:val="none" w:sz="0" w:space="0" w:color="auto"/>
                            <w:bottom w:val="none" w:sz="0" w:space="0" w:color="auto"/>
                            <w:right w:val="none" w:sz="0" w:space="0" w:color="auto"/>
                          </w:divBdr>
                          <w:divsChild>
                            <w:div w:id="1582373641">
                              <w:marLeft w:val="0"/>
                              <w:marRight w:val="0"/>
                              <w:marTop w:val="0"/>
                              <w:marBottom w:val="0"/>
                              <w:divBdr>
                                <w:top w:val="none" w:sz="0" w:space="0" w:color="auto"/>
                                <w:left w:val="none" w:sz="0" w:space="0" w:color="auto"/>
                                <w:bottom w:val="none" w:sz="0" w:space="0" w:color="auto"/>
                                <w:right w:val="none" w:sz="0" w:space="0" w:color="auto"/>
                              </w:divBdr>
                              <w:divsChild>
                                <w:div w:id="479856314">
                                  <w:marLeft w:val="0"/>
                                  <w:marRight w:val="0"/>
                                  <w:marTop w:val="0"/>
                                  <w:marBottom w:val="0"/>
                                  <w:divBdr>
                                    <w:top w:val="none" w:sz="0" w:space="0" w:color="auto"/>
                                    <w:left w:val="none" w:sz="0" w:space="0" w:color="auto"/>
                                    <w:bottom w:val="none" w:sz="0" w:space="0" w:color="auto"/>
                                    <w:right w:val="none" w:sz="0" w:space="0" w:color="auto"/>
                                  </w:divBdr>
                                </w:div>
                                <w:div w:id="454638218">
                                  <w:marLeft w:val="0"/>
                                  <w:marRight w:val="0"/>
                                  <w:marTop w:val="0"/>
                                  <w:marBottom w:val="0"/>
                                  <w:divBdr>
                                    <w:top w:val="none" w:sz="0" w:space="0" w:color="auto"/>
                                    <w:left w:val="none" w:sz="0" w:space="0" w:color="auto"/>
                                    <w:bottom w:val="none" w:sz="0" w:space="0" w:color="auto"/>
                                    <w:right w:val="none" w:sz="0" w:space="0" w:color="auto"/>
                                  </w:divBdr>
                                </w:div>
                                <w:div w:id="1272737638">
                                  <w:marLeft w:val="0"/>
                                  <w:marRight w:val="0"/>
                                  <w:marTop w:val="0"/>
                                  <w:marBottom w:val="0"/>
                                  <w:divBdr>
                                    <w:top w:val="none" w:sz="0" w:space="0" w:color="auto"/>
                                    <w:left w:val="none" w:sz="0" w:space="0" w:color="auto"/>
                                    <w:bottom w:val="none" w:sz="0" w:space="0" w:color="auto"/>
                                    <w:right w:val="none" w:sz="0" w:space="0" w:color="auto"/>
                                  </w:divBdr>
                                </w:div>
                                <w:div w:id="12421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588">
                  <w:marLeft w:val="0"/>
                  <w:marRight w:val="0"/>
                  <w:marTop w:val="0"/>
                  <w:marBottom w:val="0"/>
                  <w:divBdr>
                    <w:top w:val="none" w:sz="0" w:space="0" w:color="auto"/>
                    <w:left w:val="none" w:sz="0" w:space="0" w:color="auto"/>
                    <w:bottom w:val="none" w:sz="0" w:space="0" w:color="auto"/>
                    <w:right w:val="none" w:sz="0" w:space="0" w:color="auto"/>
                  </w:divBdr>
                  <w:divsChild>
                    <w:div w:id="4721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9855">
          <w:marLeft w:val="0"/>
          <w:marRight w:val="0"/>
          <w:marTop w:val="0"/>
          <w:marBottom w:val="300"/>
          <w:divBdr>
            <w:top w:val="single" w:sz="6" w:space="0" w:color="DDDDDD"/>
            <w:left w:val="single" w:sz="6" w:space="0" w:color="DDDDDD"/>
            <w:bottom w:val="single" w:sz="6" w:space="0" w:color="DDDDDD"/>
            <w:right w:val="single" w:sz="6" w:space="0" w:color="DDDDDD"/>
          </w:divBdr>
          <w:divsChild>
            <w:div w:id="1444493672">
              <w:marLeft w:val="0"/>
              <w:marRight w:val="0"/>
              <w:marTop w:val="0"/>
              <w:marBottom w:val="0"/>
              <w:divBdr>
                <w:top w:val="none" w:sz="0" w:space="0" w:color="auto"/>
                <w:left w:val="none" w:sz="0" w:space="0" w:color="auto"/>
                <w:bottom w:val="none" w:sz="0" w:space="0" w:color="auto"/>
                <w:right w:val="none" w:sz="0" w:space="0" w:color="auto"/>
              </w:divBdr>
              <w:divsChild>
                <w:div w:id="2064592908">
                  <w:marLeft w:val="0"/>
                  <w:marRight w:val="0"/>
                  <w:marTop w:val="0"/>
                  <w:marBottom w:val="0"/>
                  <w:divBdr>
                    <w:top w:val="none" w:sz="0" w:space="0" w:color="auto"/>
                    <w:left w:val="none" w:sz="0" w:space="0" w:color="auto"/>
                    <w:bottom w:val="none" w:sz="0" w:space="0" w:color="auto"/>
                    <w:right w:val="none" w:sz="0" w:space="0" w:color="auto"/>
                  </w:divBdr>
                  <w:divsChild>
                    <w:div w:id="1913001762">
                      <w:marLeft w:val="0"/>
                      <w:marRight w:val="0"/>
                      <w:marTop w:val="0"/>
                      <w:marBottom w:val="0"/>
                      <w:divBdr>
                        <w:top w:val="none" w:sz="0" w:space="0" w:color="auto"/>
                        <w:left w:val="none" w:sz="0" w:space="0" w:color="auto"/>
                        <w:bottom w:val="none" w:sz="0" w:space="0" w:color="auto"/>
                        <w:right w:val="none" w:sz="0" w:space="0" w:color="auto"/>
                      </w:divBdr>
                      <w:divsChild>
                        <w:div w:id="1566800834">
                          <w:marLeft w:val="0"/>
                          <w:marRight w:val="0"/>
                          <w:marTop w:val="0"/>
                          <w:marBottom w:val="0"/>
                          <w:divBdr>
                            <w:top w:val="none" w:sz="0" w:space="0" w:color="auto"/>
                            <w:left w:val="none" w:sz="0" w:space="0" w:color="auto"/>
                            <w:bottom w:val="none" w:sz="0" w:space="0" w:color="auto"/>
                            <w:right w:val="none" w:sz="0" w:space="0" w:color="auto"/>
                          </w:divBdr>
                          <w:divsChild>
                            <w:div w:id="406000616">
                              <w:marLeft w:val="0"/>
                              <w:marRight w:val="0"/>
                              <w:marTop w:val="0"/>
                              <w:marBottom w:val="0"/>
                              <w:divBdr>
                                <w:top w:val="none" w:sz="0" w:space="0" w:color="auto"/>
                                <w:left w:val="none" w:sz="0" w:space="0" w:color="auto"/>
                                <w:bottom w:val="none" w:sz="0" w:space="0" w:color="auto"/>
                                <w:right w:val="none" w:sz="0" w:space="0" w:color="auto"/>
                              </w:divBdr>
                            </w:div>
                            <w:div w:id="868880105">
                              <w:marLeft w:val="0"/>
                              <w:marRight w:val="0"/>
                              <w:marTop w:val="0"/>
                              <w:marBottom w:val="0"/>
                              <w:divBdr>
                                <w:top w:val="none" w:sz="0" w:space="0" w:color="auto"/>
                                <w:left w:val="none" w:sz="0" w:space="0" w:color="auto"/>
                                <w:bottom w:val="none" w:sz="0" w:space="0" w:color="auto"/>
                                <w:right w:val="none" w:sz="0" w:space="0" w:color="auto"/>
                              </w:divBdr>
                            </w:div>
                            <w:div w:id="2136867669">
                              <w:marLeft w:val="0"/>
                              <w:marRight w:val="0"/>
                              <w:marTop w:val="0"/>
                              <w:marBottom w:val="0"/>
                              <w:divBdr>
                                <w:top w:val="none" w:sz="0" w:space="0" w:color="auto"/>
                                <w:left w:val="none" w:sz="0" w:space="0" w:color="auto"/>
                                <w:bottom w:val="none" w:sz="0" w:space="0" w:color="auto"/>
                                <w:right w:val="none" w:sz="0" w:space="0" w:color="auto"/>
                              </w:divBdr>
                            </w:div>
                            <w:div w:id="14011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6740">
                      <w:marLeft w:val="0"/>
                      <w:marRight w:val="0"/>
                      <w:marTop w:val="0"/>
                      <w:marBottom w:val="0"/>
                      <w:divBdr>
                        <w:top w:val="none" w:sz="0" w:space="0" w:color="auto"/>
                        <w:left w:val="none" w:sz="0" w:space="0" w:color="auto"/>
                        <w:bottom w:val="none" w:sz="0" w:space="0" w:color="auto"/>
                        <w:right w:val="none" w:sz="0" w:space="0" w:color="auto"/>
                      </w:divBdr>
                      <w:divsChild>
                        <w:div w:id="117380610">
                          <w:marLeft w:val="0"/>
                          <w:marRight w:val="0"/>
                          <w:marTop w:val="0"/>
                          <w:marBottom w:val="0"/>
                          <w:divBdr>
                            <w:top w:val="none" w:sz="0" w:space="0" w:color="auto"/>
                            <w:left w:val="none" w:sz="0" w:space="0" w:color="auto"/>
                            <w:bottom w:val="none" w:sz="0" w:space="0" w:color="auto"/>
                            <w:right w:val="none" w:sz="0" w:space="0" w:color="auto"/>
                          </w:divBdr>
                          <w:divsChild>
                            <w:div w:id="1767774500">
                              <w:marLeft w:val="0"/>
                              <w:marRight w:val="0"/>
                              <w:marTop w:val="0"/>
                              <w:marBottom w:val="0"/>
                              <w:divBdr>
                                <w:top w:val="none" w:sz="0" w:space="0" w:color="auto"/>
                                <w:left w:val="none" w:sz="0" w:space="0" w:color="auto"/>
                                <w:bottom w:val="none" w:sz="0" w:space="0" w:color="auto"/>
                                <w:right w:val="none" w:sz="0" w:space="0" w:color="auto"/>
                              </w:divBdr>
                              <w:divsChild>
                                <w:div w:id="313068058">
                                  <w:marLeft w:val="0"/>
                                  <w:marRight w:val="0"/>
                                  <w:marTop w:val="0"/>
                                  <w:marBottom w:val="0"/>
                                  <w:divBdr>
                                    <w:top w:val="none" w:sz="0" w:space="0" w:color="auto"/>
                                    <w:left w:val="none" w:sz="0" w:space="0" w:color="auto"/>
                                    <w:bottom w:val="none" w:sz="0" w:space="0" w:color="auto"/>
                                    <w:right w:val="none" w:sz="0" w:space="0" w:color="auto"/>
                                  </w:divBdr>
                                </w:div>
                                <w:div w:id="246425898">
                                  <w:marLeft w:val="0"/>
                                  <w:marRight w:val="0"/>
                                  <w:marTop w:val="0"/>
                                  <w:marBottom w:val="0"/>
                                  <w:divBdr>
                                    <w:top w:val="none" w:sz="0" w:space="0" w:color="auto"/>
                                    <w:left w:val="none" w:sz="0" w:space="0" w:color="auto"/>
                                    <w:bottom w:val="none" w:sz="0" w:space="0" w:color="auto"/>
                                    <w:right w:val="none" w:sz="0" w:space="0" w:color="auto"/>
                                  </w:divBdr>
                                </w:div>
                                <w:div w:id="1133061640">
                                  <w:marLeft w:val="0"/>
                                  <w:marRight w:val="0"/>
                                  <w:marTop w:val="0"/>
                                  <w:marBottom w:val="0"/>
                                  <w:divBdr>
                                    <w:top w:val="none" w:sz="0" w:space="0" w:color="auto"/>
                                    <w:left w:val="none" w:sz="0" w:space="0" w:color="auto"/>
                                    <w:bottom w:val="none" w:sz="0" w:space="0" w:color="auto"/>
                                    <w:right w:val="none" w:sz="0" w:space="0" w:color="auto"/>
                                  </w:divBdr>
                                </w:div>
                                <w:div w:id="3753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22676">
                  <w:marLeft w:val="0"/>
                  <w:marRight w:val="0"/>
                  <w:marTop w:val="0"/>
                  <w:marBottom w:val="0"/>
                  <w:divBdr>
                    <w:top w:val="none" w:sz="0" w:space="0" w:color="auto"/>
                    <w:left w:val="none" w:sz="0" w:space="0" w:color="auto"/>
                    <w:bottom w:val="none" w:sz="0" w:space="0" w:color="auto"/>
                    <w:right w:val="none" w:sz="0" w:space="0" w:color="auto"/>
                  </w:divBdr>
                  <w:divsChild>
                    <w:div w:id="16093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89961">
      <w:bodyDiv w:val="1"/>
      <w:marLeft w:val="0"/>
      <w:marRight w:val="0"/>
      <w:marTop w:val="0"/>
      <w:marBottom w:val="0"/>
      <w:divBdr>
        <w:top w:val="none" w:sz="0" w:space="0" w:color="auto"/>
        <w:left w:val="none" w:sz="0" w:space="0" w:color="auto"/>
        <w:bottom w:val="none" w:sz="0" w:space="0" w:color="auto"/>
        <w:right w:val="none" w:sz="0" w:space="0" w:color="auto"/>
      </w:divBdr>
    </w:div>
    <w:div w:id="1700742464">
      <w:bodyDiv w:val="1"/>
      <w:marLeft w:val="0"/>
      <w:marRight w:val="0"/>
      <w:marTop w:val="0"/>
      <w:marBottom w:val="0"/>
      <w:divBdr>
        <w:top w:val="none" w:sz="0" w:space="0" w:color="auto"/>
        <w:left w:val="none" w:sz="0" w:space="0" w:color="auto"/>
        <w:bottom w:val="none" w:sz="0" w:space="0" w:color="auto"/>
        <w:right w:val="none" w:sz="0" w:space="0" w:color="auto"/>
      </w:divBdr>
    </w:div>
    <w:div w:id="1709719900">
      <w:bodyDiv w:val="1"/>
      <w:marLeft w:val="0"/>
      <w:marRight w:val="0"/>
      <w:marTop w:val="0"/>
      <w:marBottom w:val="0"/>
      <w:divBdr>
        <w:top w:val="none" w:sz="0" w:space="0" w:color="auto"/>
        <w:left w:val="none" w:sz="0" w:space="0" w:color="auto"/>
        <w:bottom w:val="none" w:sz="0" w:space="0" w:color="auto"/>
        <w:right w:val="none" w:sz="0" w:space="0" w:color="auto"/>
      </w:divBdr>
      <w:divsChild>
        <w:div w:id="1728600443">
          <w:marLeft w:val="0"/>
          <w:marRight w:val="0"/>
          <w:marTop w:val="0"/>
          <w:marBottom w:val="0"/>
          <w:divBdr>
            <w:top w:val="none" w:sz="0" w:space="0" w:color="auto"/>
            <w:left w:val="none" w:sz="0" w:space="0" w:color="auto"/>
            <w:bottom w:val="none" w:sz="0" w:space="0" w:color="auto"/>
            <w:right w:val="none" w:sz="0" w:space="0" w:color="auto"/>
          </w:divBdr>
          <w:divsChild>
            <w:div w:id="1306275142">
              <w:marLeft w:val="0"/>
              <w:marRight w:val="0"/>
              <w:marTop w:val="0"/>
              <w:marBottom w:val="0"/>
              <w:divBdr>
                <w:top w:val="none" w:sz="0" w:space="0" w:color="auto"/>
                <w:left w:val="none" w:sz="0" w:space="0" w:color="auto"/>
                <w:bottom w:val="none" w:sz="0" w:space="0" w:color="auto"/>
                <w:right w:val="none" w:sz="0" w:space="0" w:color="auto"/>
              </w:divBdr>
              <w:divsChild>
                <w:div w:id="595098824">
                  <w:marLeft w:val="0"/>
                  <w:marRight w:val="0"/>
                  <w:marTop w:val="240"/>
                  <w:marBottom w:val="240"/>
                  <w:divBdr>
                    <w:top w:val="none" w:sz="0" w:space="0" w:color="auto"/>
                    <w:left w:val="none" w:sz="0" w:space="0" w:color="auto"/>
                    <w:bottom w:val="none" w:sz="0" w:space="0" w:color="auto"/>
                    <w:right w:val="none" w:sz="0" w:space="0" w:color="auto"/>
                  </w:divBdr>
                </w:div>
                <w:div w:id="1785223867">
                  <w:marLeft w:val="0"/>
                  <w:marRight w:val="0"/>
                  <w:marTop w:val="240"/>
                  <w:marBottom w:val="240"/>
                  <w:divBdr>
                    <w:top w:val="none" w:sz="0" w:space="0" w:color="auto"/>
                    <w:left w:val="none" w:sz="0" w:space="0" w:color="auto"/>
                    <w:bottom w:val="none" w:sz="0" w:space="0" w:color="auto"/>
                    <w:right w:val="none" w:sz="0" w:space="0" w:color="auto"/>
                  </w:divBdr>
                </w:div>
                <w:div w:id="1985884956">
                  <w:marLeft w:val="0"/>
                  <w:marRight w:val="0"/>
                  <w:marTop w:val="240"/>
                  <w:marBottom w:val="240"/>
                  <w:divBdr>
                    <w:top w:val="none" w:sz="0" w:space="0" w:color="auto"/>
                    <w:left w:val="none" w:sz="0" w:space="0" w:color="auto"/>
                    <w:bottom w:val="none" w:sz="0" w:space="0" w:color="auto"/>
                    <w:right w:val="none" w:sz="0" w:space="0" w:color="auto"/>
                  </w:divBdr>
                </w:div>
                <w:div w:id="1049259746">
                  <w:marLeft w:val="0"/>
                  <w:marRight w:val="0"/>
                  <w:marTop w:val="240"/>
                  <w:marBottom w:val="240"/>
                  <w:divBdr>
                    <w:top w:val="none" w:sz="0" w:space="0" w:color="auto"/>
                    <w:left w:val="none" w:sz="0" w:space="0" w:color="auto"/>
                    <w:bottom w:val="none" w:sz="0" w:space="0" w:color="auto"/>
                    <w:right w:val="none" w:sz="0" w:space="0" w:color="auto"/>
                  </w:divBdr>
                </w:div>
                <w:div w:id="1984890855">
                  <w:marLeft w:val="0"/>
                  <w:marRight w:val="0"/>
                  <w:marTop w:val="240"/>
                  <w:marBottom w:val="240"/>
                  <w:divBdr>
                    <w:top w:val="none" w:sz="0" w:space="0" w:color="auto"/>
                    <w:left w:val="none" w:sz="0" w:space="0" w:color="auto"/>
                    <w:bottom w:val="none" w:sz="0" w:space="0" w:color="auto"/>
                    <w:right w:val="none" w:sz="0" w:space="0" w:color="auto"/>
                  </w:divBdr>
                </w:div>
                <w:div w:id="313873270">
                  <w:marLeft w:val="0"/>
                  <w:marRight w:val="0"/>
                  <w:marTop w:val="240"/>
                  <w:marBottom w:val="240"/>
                  <w:divBdr>
                    <w:top w:val="none" w:sz="0" w:space="0" w:color="auto"/>
                    <w:left w:val="none" w:sz="0" w:space="0" w:color="auto"/>
                    <w:bottom w:val="none" w:sz="0" w:space="0" w:color="auto"/>
                    <w:right w:val="none" w:sz="0" w:space="0" w:color="auto"/>
                  </w:divBdr>
                </w:div>
                <w:div w:id="1832985905">
                  <w:marLeft w:val="0"/>
                  <w:marRight w:val="0"/>
                  <w:marTop w:val="240"/>
                  <w:marBottom w:val="240"/>
                  <w:divBdr>
                    <w:top w:val="none" w:sz="0" w:space="0" w:color="auto"/>
                    <w:left w:val="none" w:sz="0" w:space="0" w:color="auto"/>
                    <w:bottom w:val="none" w:sz="0" w:space="0" w:color="auto"/>
                    <w:right w:val="none" w:sz="0" w:space="0" w:color="auto"/>
                  </w:divBdr>
                </w:div>
                <w:div w:id="528379326">
                  <w:marLeft w:val="0"/>
                  <w:marRight w:val="0"/>
                  <w:marTop w:val="240"/>
                  <w:marBottom w:val="240"/>
                  <w:divBdr>
                    <w:top w:val="none" w:sz="0" w:space="0" w:color="auto"/>
                    <w:left w:val="none" w:sz="0" w:space="0" w:color="auto"/>
                    <w:bottom w:val="none" w:sz="0" w:space="0" w:color="auto"/>
                    <w:right w:val="none" w:sz="0" w:space="0" w:color="auto"/>
                  </w:divBdr>
                </w:div>
                <w:div w:id="1222904844">
                  <w:marLeft w:val="0"/>
                  <w:marRight w:val="0"/>
                  <w:marTop w:val="240"/>
                  <w:marBottom w:val="240"/>
                  <w:divBdr>
                    <w:top w:val="none" w:sz="0" w:space="0" w:color="auto"/>
                    <w:left w:val="none" w:sz="0" w:space="0" w:color="auto"/>
                    <w:bottom w:val="none" w:sz="0" w:space="0" w:color="auto"/>
                    <w:right w:val="none" w:sz="0" w:space="0" w:color="auto"/>
                  </w:divBdr>
                </w:div>
                <w:div w:id="853299196">
                  <w:marLeft w:val="0"/>
                  <w:marRight w:val="0"/>
                  <w:marTop w:val="240"/>
                  <w:marBottom w:val="240"/>
                  <w:divBdr>
                    <w:top w:val="none" w:sz="0" w:space="0" w:color="auto"/>
                    <w:left w:val="none" w:sz="0" w:space="0" w:color="auto"/>
                    <w:bottom w:val="none" w:sz="0" w:space="0" w:color="auto"/>
                    <w:right w:val="none" w:sz="0" w:space="0" w:color="auto"/>
                  </w:divBdr>
                </w:div>
                <w:div w:id="614026131">
                  <w:marLeft w:val="0"/>
                  <w:marRight w:val="0"/>
                  <w:marTop w:val="240"/>
                  <w:marBottom w:val="240"/>
                  <w:divBdr>
                    <w:top w:val="none" w:sz="0" w:space="0" w:color="auto"/>
                    <w:left w:val="none" w:sz="0" w:space="0" w:color="auto"/>
                    <w:bottom w:val="none" w:sz="0" w:space="0" w:color="auto"/>
                    <w:right w:val="none" w:sz="0" w:space="0" w:color="auto"/>
                  </w:divBdr>
                </w:div>
                <w:div w:id="1581258120">
                  <w:marLeft w:val="0"/>
                  <w:marRight w:val="0"/>
                  <w:marTop w:val="240"/>
                  <w:marBottom w:val="240"/>
                  <w:divBdr>
                    <w:top w:val="none" w:sz="0" w:space="0" w:color="auto"/>
                    <w:left w:val="none" w:sz="0" w:space="0" w:color="auto"/>
                    <w:bottom w:val="none" w:sz="0" w:space="0" w:color="auto"/>
                    <w:right w:val="none" w:sz="0" w:space="0" w:color="auto"/>
                  </w:divBdr>
                </w:div>
                <w:div w:id="123696622">
                  <w:marLeft w:val="0"/>
                  <w:marRight w:val="0"/>
                  <w:marTop w:val="240"/>
                  <w:marBottom w:val="240"/>
                  <w:divBdr>
                    <w:top w:val="none" w:sz="0" w:space="0" w:color="auto"/>
                    <w:left w:val="none" w:sz="0" w:space="0" w:color="auto"/>
                    <w:bottom w:val="none" w:sz="0" w:space="0" w:color="auto"/>
                    <w:right w:val="none" w:sz="0" w:space="0" w:color="auto"/>
                  </w:divBdr>
                </w:div>
                <w:div w:id="811559230">
                  <w:marLeft w:val="0"/>
                  <w:marRight w:val="0"/>
                  <w:marTop w:val="240"/>
                  <w:marBottom w:val="240"/>
                  <w:divBdr>
                    <w:top w:val="none" w:sz="0" w:space="0" w:color="auto"/>
                    <w:left w:val="none" w:sz="0" w:space="0" w:color="auto"/>
                    <w:bottom w:val="none" w:sz="0" w:space="0" w:color="auto"/>
                    <w:right w:val="none" w:sz="0" w:space="0" w:color="auto"/>
                  </w:divBdr>
                </w:div>
                <w:div w:id="2093237797">
                  <w:marLeft w:val="0"/>
                  <w:marRight w:val="0"/>
                  <w:marTop w:val="240"/>
                  <w:marBottom w:val="240"/>
                  <w:divBdr>
                    <w:top w:val="none" w:sz="0" w:space="0" w:color="auto"/>
                    <w:left w:val="none" w:sz="0" w:space="0" w:color="auto"/>
                    <w:bottom w:val="none" w:sz="0" w:space="0" w:color="auto"/>
                    <w:right w:val="none" w:sz="0" w:space="0" w:color="auto"/>
                  </w:divBdr>
                </w:div>
                <w:div w:id="16468594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3118627">
      <w:bodyDiv w:val="1"/>
      <w:marLeft w:val="0"/>
      <w:marRight w:val="0"/>
      <w:marTop w:val="0"/>
      <w:marBottom w:val="0"/>
      <w:divBdr>
        <w:top w:val="none" w:sz="0" w:space="0" w:color="auto"/>
        <w:left w:val="none" w:sz="0" w:space="0" w:color="auto"/>
        <w:bottom w:val="none" w:sz="0" w:space="0" w:color="auto"/>
        <w:right w:val="none" w:sz="0" w:space="0" w:color="auto"/>
      </w:divBdr>
    </w:div>
    <w:div w:id="1959287876">
      <w:bodyDiv w:val="1"/>
      <w:marLeft w:val="0"/>
      <w:marRight w:val="0"/>
      <w:marTop w:val="0"/>
      <w:marBottom w:val="0"/>
      <w:divBdr>
        <w:top w:val="none" w:sz="0" w:space="0" w:color="auto"/>
        <w:left w:val="none" w:sz="0" w:space="0" w:color="auto"/>
        <w:bottom w:val="none" w:sz="0" w:space="0" w:color="auto"/>
        <w:right w:val="none" w:sz="0" w:space="0" w:color="auto"/>
      </w:divBdr>
    </w:div>
    <w:div w:id="20371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mos.com/calculator/bgontvxot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desmos.com/calculator/1hexc8ntq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1890</TotalTime>
  <Pages>15</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Gamal</dc:creator>
  <cp:keywords/>
  <dc:description/>
  <cp:lastModifiedBy>Fatma Gamal Galal</cp:lastModifiedBy>
  <cp:revision>30</cp:revision>
  <dcterms:created xsi:type="dcterms:W3CDTF">2021-08-30T20:41:00Z</dcterms:created>
  <dcterms:modified xsi:type="dcterms:W3CDTF">2021-09-19T18:29:00Z</dcterms:modified>
</cp:coreProperties>
</file>