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7DA8F" w14:textId="77777777" w:rsidR="00670246" w:rsidRDefault="00000000">
      <w:pPr>
        <w:pStyle w:val="a4"/>
        <w:rPr>
          <w:lang w:eastAsia="zh-CN"/>
        </w:rPr>
      </w:pPr>
      <w:r>
        <w:rPr>
          <w:lang w:eastAsia="zh-CN"/>
        </w:rPr>
        <w:t>联合模型</w:t>
      </w:r>
      <w:r>
        <w:rPr>
          <w:lang w:eastAsia="zh-CN"/>
        </w:rPr>
        <w:t xml:space="preserve"> vs </w:t>
      </w:r>
      <w:r>
        <w:rPr>
          <w:lang w:eastAsia="zh-CN"/>
        </w:rPr>
        <w:t>专用模型对比实验汇报</w:t>
      </w:r>
    </w:p>
    <w:p w14:paraId="33D88999" w14:textId="77777777" w:rsidR="00670246" w:rsidRDefault="00000000">
      <w:pPr>
        <w:pStyle w:val="a6"/>
        <w:rPr>
          <w:lang w:eastAsia="zh-CN"/>
        </w:rPr>
      </w:pPr>
      <w:r>
        <w:rPr>
          <w:lang w:eastAsia="zh-CN"/>
        </w:rPr>
        <w:t>2026-10-21</w:t>
      </w:r>
    </w:p>
    <w:p w14:paraId="152390C5" w14:textId="77777777" w:rsidR="00670246" w:rsidRDefault="00000000">
      <w:pPr>
        <w:pStyle w:val="1"/>
        <w:rPr>
          <w:lang w:eastAsia="zh-CN"/>
        </w:rPr>
      </w:pPr>
      <w:bookmarkStart w:id="0" w:name="一实验目的与设置"/>
      <w:r>
        <w:rPr>
          <w:lang w:eastAsia="zh-CN"/>
        </w:rPr>
        <w:t>一、实验目的与设置</w:t>
      </w:r>
    </w:p>
    <w:p w14:paraId="10759569" w14:textId="77777777" w:rsidR="00670246" w:rsidRDefault="00000000">
      <w:pPr>
        <w:pStyle w:val="FirstParagraph"/>
        <w:rPr>
          <w:lang w:eastAsia="zh-CN"/>
        </w:rPr>
      </w:pPr>
      <w:r>
        <w:rPr>
          <w:lang w:eastAsia="zh-CN"/>
        </w:rPr>
        <w:t>结论先行：共享主干对巢房定位有正迁移，对蜜蜂检测和巢房内容分类有负迁移；</w:t>
      </w:r>
      <w:r>
        <w:rPr>
          <w:lang w:eastAsia="zh-CN"/>
        </w:rPr>
        <w:t xml:space="preserve">DINOv3 </w:t>
      </w:r>
      <w:r>
        <w:rPr>
          <w:lang w:eastAsia="zh-CN"/>
        </w:rPr>
        <w:t>联合模型在蜜蜂、王台、内容分类上最好，</w:t>
      </w:r>
      <w:r>
        <w:rPr>
          <w:lang w:eastAsia="zh-CN"/>
        </w:rPr>
        <w:t xml:space="preserve">YOLO26s </w:t>
      </w:r>
      <w:r>
        <w:rPr>
          <w:lang w:eastAsia="zh-CN"/>
        </w:rPr>
        <w:t>在巢房定位上最好且速度快约</w:t>
      </w:r>
      <w:r>
        <w:rPr>
          <w:lang w:eastAsia="zh-CN"/>
        </w:rPr>
        <w:t xml:space="preserve"> 1.6 </w:t>
      </w:r>
      <w:r>
        <w:rPr>
          <w:lang w:eastAsia="zh-CN"/>
        </w:rPr>
        <w:t>倍。</w:t>
      </w:r>
    </w:p>
    <w:p w14:paraId="09F18755" w14:textId="77777777" w:rsidR="00670246" w:rsidRDefault="00000000">
      <w:pPr>
        <w:pStyle w:val="a0"/>
      </w:pPr>
      <w:r>
        <w:rPr>
          <w:b/>
          <w:bCs/>
        </w:rPr>
        <w:t>要回答的两个问题</w:t>
      </w:r>
    </w:p>
    <w:p w14:paraId="11E18579" w14:textId="77777777" w:rsidR="00670246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同一个模型做多个任务（联合模型），是否比每个任务单独训练一个模型（专用模型）差？</w:t>
      </w:r>
    </w:p>
    <w:p w14:paraId="13CA3246" w14:textId="77777777" w:rsidR="00670246" w:rsidRDefault="00000000">
      <w:pPr>
        <w:pStyle w:val="Compact"/>
        <w:numPr>
          <w:ilvl w:val="0"/>
          <w:numId w:val="2"/>
        </w:numPr>
      </w:pPr>
      <w:r>
        <w:t>主干选择的影响：</w:t>
      </w:r>
      <w:r>
        <w:t>YOLO11s</w:t>
      </w:r>
      <w:r>
        <w:t>、</w:t>
      </w:r>
      <w:r>
        <w:t>YOLO26s</w:t>
      </w:r>
      <w:r>
        <w:t>（</w:t>
      </w:r>
      <w:r>
        <w:t>CNN</w:t>
      </w:r>
      <w:r>
        <w:t>）与</w:t>
      </w:r>
      <w:r>
        <w:t xml:space="preserve"> DINOv2-S</w:t>
      </w:r>
      <w:r>
        <w:t>、</w:t>
      </w:r>
      <w:r>
        <w:t>DINOv3-S</w:t>
      </w:r>
      <w:r>
        <w:t>（</w:t>
      </w:r>
      <w:r>
        <w:t>ViT</w:t>
      </w:r>
      <w:r>
        <w:t>）。</w:t>
      </w:r>
    </w:p>
    <w:p w14:paraId="4EF76D90" w14:textId="77777777" w:rsidR="00670246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模型结构</w:t>
      </w:r>
      <w:r>
        <w:rPr>
          <w:lang w:eastAsia="zh-CN"/>
        </w:rPr>
        <w:t>：硬参数共享多任务学习，即</w:t>
      </w:r>
      <w:r>
        <w:rPr>
          <w:lang w:eastAsia="zh-CN"/>
        </w:rPr>
        <w:t>“</w:t>
      </w:r>
      <w:r>
        <w:rPr>
          <w:lang w:eastAsia="zh-CN"/>
        </w:rPr>
        <w:t>一个共享主干</w:t>
      </w:r>
      <w:r>
        <w:rPr>
          <w:lang w:eastAsia="zh-CN"/>
        </w:rPr>
        <w:t xml:space="preserve"> + </w:t>
      </w:r>
      <w:r>
        <w:rPr>
          <w:lang w:eastAsia="zh-CN"/>
        </w:rPr>
        <w:t>每个任务一套专属参数</w:t>
      </w:r>
      <w:r>
        <w:rPr>
          <w:lang w:eastAsia="zh-CN"/>
        </w:rPr>
        <w:t>”</w:t>
      </w:r>
      <w:r>
        <w:rPr>
          <w:lang w:eastAsia="zh-CN"/>
        </w:rPr>
        <w:t>。</w:t>
      </w:r>
    </w:p>
    <w:tbl>
      <w:tblPr>
        <w:tblStyle w:val="Table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20" w:firstRow="1" w:lastRow="0" w:firstColumn="0" w:lastColumn="0" w:noHBand="0" w:noVBand="0"/>
      </w:tblPr>
      <w:tblGrid>
        <w:gridCol w:w="2651"/>
        <w:gridCol w:w="6205"/>
      </w:tblGrid>
      <w:tr w:rsidR="00670246" w14:paraId="227944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53307C1" w14:textId="77777777" w:rsidR="00670246" w:rsidRDefault="00000000">
            <w:pPr>
              <w:pStyle w:val="Compact"/>
            </w:pPr>
            <w:r>
              <w:t>部分</w:t>
            </w:r>
          </w:p>
        </w:tc>
        <w:tc>
          <w:tcPr>
            <w:tcW w:w="0" w:type="auto"/>
          </w:tcPr>
          <w:p w14:paraId="11BD33CF" w14:textId="77777777" w:rsidR="00670246" w:rsidRDefault="00000000">
            <w:pPr>
              <w:pStyle w:val="Compact"/>
            </w:pPr>
            <w:r>
              <w:t>内容</w:t>
            </w:r>
          </w:p>
        </w:tc>
      </w:tr>
      <w:tr w:rsidR="00670246" w14:paraId="2D8E4F5D" w14:textId="77777777">
        <w:tc>
          <w:tcPr>
            <w:tcW w:w="0" w:type="auto"/>
          </w:tcPr>
          <w:p w14:paraId="214A58FC" w14:textId="77777777" w:rsidR="00670246" w:rsidRDefault="00000000">
            <w:pPr>
              <w:pStyle w:val="Compact"/>
            </w:pPr>
            <w:r>
              <w:t>共享主干</w:t>
            </w:r>
          </w:p>
        </w:tc>
        <w:tc>
          <w:tcPr>
            <w:tcW w:w="0" w:type="auto"/>
          </w:tcPr>
          <w:p w14:paraId="3C44917D" w14:textId="77777777" w:rsidR="00670246" w:rsidRDefault="00000000">
            <w:pPr>
              <w:pStyle w:val="Compact"/>
            </w:pPr>
            <w:r>
              <w:t xml:space="preserve">YOLO11s / YOLO26s </w:t>
            </w:r>
            <w:r>
              <w:t>第</w:t>
            </w:r>
            <w:r>
              <w:t xml:space="preserve"> 0–10 </w:t>
            </w:r>
            <w:r>
              <w:t>层；或</w:t>
            </w:r>
            <w:r>
              <w:t xml:space="preserve"> DINOv2-S / DINOv3-S</w:t>
            </w:r>
            <w:r>
              <w:t>（</w:t>
            </w:r>
            <w:r>
              <w:t xml:space="preserve">ViT-S + </w:t>
            </w:r>
            <w:r>
              <w:t>简单特征金字塔，输出与</w:t>
            </w:r>
            <w:r>
              <w:t xml:space="preserve"> YOLO </w:t>
            </w:r>
            <w:r>
              <w:t>主干同形状的三尺度特征）</w:t>
            </w:r>
          </w:p>
        </w:tc>
      </w:tr>
      <w:tr w:rsidR="00670246" w14:paraId="39A15A56" w14:textId="77777777">
        <w:tc>
          <w:tcPr>
            <w:tcW w:w="0" w:type="auto"/>
          </w:tcPr>
          <w:p w14:paraId="47876C4A" w14:textId="77777777" w:rsidR="0067024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检测任务专属分支（蜜蜂、巢房、王台各一套）</w:t>
            </w:r>
          </w:p>
        </w:tc>
        <w:tc>
          <w:tcPr>
            <w:tcW w:w="0" w:type="auto"/>
          </w:tcPr>
          <w:p w14:paraId="315233FE" w14:textId="77777777" w:rsidR="0067024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颈部（第</w:t>
            </w:r>
            <w:r>
              <w:rPr>
                <w:lang w:eastAsia="zh-CN"/>
              </w:rPr>
              <w:t xml:space="preserve"> 11–22 </w:t>
            </w:r>
            <w:r>
              <w:rPr>
                <w:lang w:eastAsia="zh-CN"/>
              </w:rPr>
              <w:t>层）</w:t>
            </w:r>
            <w:r>
              <w:rPr>
                <w:lang w:eastAsia="zh-CN"/>
              </w:rPr>
              <w:t xml:space="preserve">+ </w:t>
            </w:r>
            <w:r>
              <w:rPr>
                <w:lang w:eastAsia="zh-CN"/>
              </w:rPr>
              <w:t>检测头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原生损失；</w:t>
            </w:r>
            <w:r>
              <w:rPr>
                <w:lang w:eastAsia="zh-CN"/>
              </w:rPr>
              <w:t xml:space="preserve">YOLO26s </w:t>
            </w:r>
            <w:r>
              <w:rPr>
                <w:lang w:eastAsia="zh-CN"/>
              </w:rPr>
              <w:t>用自己的颈部、头和</w:t>
            </w:r>
            <w:r>
              <w:rPr>
                <w:lang w:eastAsia="zh-CN"/>
              </w:rPr>
              <w:t xml:space="preserve"> E2E </w:t>
            </w:r>
            <w:r>
              <w:rPr>
                <w:lang w:eastAsia="zh-CN"/>
              </w:rPr>
              <w:t>损失</w:t>
            </w:r>
          </w:p>
        </w:tc>
      </w:tr>
      <w:tr w:rsidR="00670246" w14:paraId="42FADB9A" w14:textId="77777777">
        <w:tc>
          <w:tcPr>
            <w:tcW w:w="0" w:type="auto"/>
          </w:tcPr>
          <w:p w14:paraId="7E135E85" w14:textId="77777777" w:rsidR="00670246" w:rsidRDefault="00000000">
            <w:pPr>
              <w:pStyle w:val="Compact"/>
            </w:pPr>
            <w:r>
              <w:t>内容分类专属分支</w:t>
            </w:r>
          </w:p>
        </w:tc>
        <w:tc>
          <w:tcPr>
            <w:tcW w:w="0" w:type="auto"/>
          </w:tcPr>
          <w:p w14:paraId="481E06E2" w14:textId="77777777" w:rsidR="0067024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多尺度分类头（</w:t>
            </w:r>
            <w:r>
              <w:rPr>
                <w:lang w:eastAsia="zh-CN"/>
              </w:rPr>
              <w:t xml:space="preserve">8 </w:t>
            </w:r>
            <w:r>
              <w:rPr>
                <w:lang w:eastAsia="zh-CN"/>
              </w:rPr>
              <w:t>类：封盖、卵、蜂蜜、幼虫、花蜜、花粉、其他、空巢房）</w:t>
            </w:r>
          </w:p>
        </w:tc>
      </w:tr>
    </w:tbl>
    <w:p w14:paraId="2CC77212" w14:textId="77777777" w:rsidR="00670246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联合与专用的定义</w:t>
      </w:r>
      <w:r>
        <w:rPr>
          <w:lang w:eastAsia="zh-CN"/>
        </w:rPr>
        <w:t>：联合模型同时训练</w:t>
      </w:r>
      <w:r>
        <w:rPr>
          <w:lang w:eastAsia="zh-CN"/>
        </w:rPr>
        <w:t xml:space="preserve"> 4 </w:t>
      </w:r>
      <w:r>
        <w:rPr>
          <w:lang w:eastAsia="zh-CN"/>
        </w:rPr>
        <w:t>个任务；专用模型用完全相同的代码、步数和数据，只打开一个任务。两者唯一的区别是主干是否被多个任务共享，因此对比是公平的。</w:t>
      </w:r>
    </w:p>
    <w:p w14:paraId="7A6FEF2F" w14:textId="77777777" w:rsidR="00670246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训练数据</w:t>
      </w:r>
      <w:r>
        <w:rPr>
          <w:lang w:eastAsia="zh-CN"/>
        </w:rPr>
        <w:t>（所有主干完全相同）</w:t>
      </w:r>
    </w:p>
    <w:tbl>
      <w:tblPr>
        <w:tblStyle w:val="Table"/>
        <w:tblW w:w="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20" w:firstRow="1" w:lastRow="0" w:firstColumn="0" w:lastColumn="0" w:noHBand="0" w:noVBand="0"/>
      </w:tblPr>
      <w:tblGrid>
        <w:gridCol w:w="1656"/>
        <w:gridCol w:w="5068"/>
        <w:gridCol w:w="1176"/>
      </w:tblGrid>
      <w:tr w:rsidR="00670246" w14:paraId="16B98B6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337C554" w14:textId="77777777" w:rsidR="00670246" w:rsidRDefault="00000000">
            <w:pPr>
              <w:pStyle w:val="Compact"/>
            </w:pPr>
            <w:r>
              <w:t>任务</w:t>
            </w:r>
          </w:p>
        </w:tc>
        <w:tc>
          <w:tcPr>
            <w:tcW w:w="0" w:type="auto"/>
          </w:tcPr>
          <w:p w14:paraId="7D99E6AD" w14:textId="77777777" w:rsidR="00670246" w:rsidRDefault="00000000">
            <w:pPr>
              <w:pStyle w:val="Compact"/>
            </w:pPr>
            <w:r>
              <w:t>训练数据</w:t>
            </w:r>
          </w:p>
        </w:tc>
        <w:tc>
          <w:tcPr>
            <w:tcW w:w="0" w:type="auto"/>
          </w:tcPr>
          <w:p w14:paraId="14337FC6" w14:textId="77777777" w:rsidR="00670246" w:rsidRDefault="00000000">
            <w:pPr>
              <w:pStyle w:val="Compact"/>
            </w:pPr>
            <w:r>
              <w:t>输入尺寸</w:t>
            </w:r>
          </w:p>
        </w:tc>
      </w:tr>
      <w:tr w:rsidR="00670246" w14:paraId="2DA491E3" w14:textId="77777777">
        <w:tc>
          <w:tcPr>
            <w:tcW w:w="0" w:type="auto"/>
          </w:tcPr>
          <w:p w14:paraId="672591EF" w14:textId="77777777" w:rsidR="00670246" w:rsidRDefault="00000000">
            <w:pPr>
              <w:pStyle w:val="Compact"/>
            </w:pPr>
            <w:r>
              <w:t>蜜蜂检测</w:t>
            </w:r>
          </w:p>
        </w:tc>
        <w:tc>
          <w:tcPr>
            <w:tcW w:w="0" w:type="auto"/>
          </w:tcPr>
          <w:p w14:paraId="275C5B69" w14:textId="77777777" w:rsidR="0067024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Roboflow </w:t>
            </w:r>
            <w:r>
              <w:rPr>
                <w:lang w:eastAsia="zh-CN"/>
              </w:rPr>
              <w:t>箱内视频帧</w:t>
            </w:r>
            <w:r>
              <w:rPr>
                <w:lang w:eastAsia="zh-CN"/>
              </w:rPr>
              <w:t xml:space="preserve"> 1,718 </w:t>
            </w:r>
            <w:r>
              <w:rPr>
                <w:lang w:eastAsia="zh-CN"/>
              </w:rPr>
              <w:t>张</w:t>
            </w:r>
          </w:p>
        </w:tc>
        <w:tc>
          <w:tcPr>
            <w:tcW w:w="0" w:type="auto"/>
          </w:tcPr>
          <w:p w14:paraId="1D2B9FF7" w14:textId="77777777" w:rsidR="00670246" w:rsidRDefault="00000000">
            <w:pPr>
              <w:pStyle w:val="Compact"/>
            </w:pPr>
            <w:r>
              <w:t>640</w:t>
            </w:r>
          </w:p>
        </w:tc>
      </w:tr>
      <w:tr w:rsidR="00670246" w14:paraId="18713F93" w14:textId="77777777">
        <w:tc>
          <w:tcPr>
            <w:tcW w:w="0" w:type="auto"/>
          </w:tcPr>
          <w:p w14:paraId="1D7D6C10" w14:textId="77777777" w:rsidR="00670246" w:rsidRDefault="00000000">
            <w:pPr>
              <w:pStyle w:val="Compact"/>
            </w:pPr>
            <w:r>
              <w:t>巢房定位</w:t>
            </w:r>
          </w:p>
        </w:tc>
        <w:tc>
          <w:tcPr>
            <w:tcW w:w="0" w:type="auto"/>
          </w:tcPr>
          <w:p w14:paraId="6FA756EF" w14:textId="77777777" w:rsidR="0067024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DeepBee </w:t>
            </w:r>
            <w:r>
              <w:rPr>
                <w:lang w:eastAsia="zh-CN"/>
              </w:rPr>
              <w:t>标注转换的切片</w:t>
            </w:r>
            <w:r>
              <w:rPr>
                <w:lang w:eastAsia="zh-CN"/>
              </w:rPr>
              <w:t xml:space="preserve"> 700 </w:t>
            </w:r>
            <w:r>
              <w:rPr>
                <w:lang w:eastAsia="zh-CN"/>
              </w:rPr>
              <w:t>张</w:t>
            </w:r>
            <w:r>
              <w:rPr>
                <w:lang w:eastAsia="zh-CN"/>
              </w:rPr>
              <w:t xml:space="preserve"> / 6,899 </w:t>
            </w:r>
            <w:r>
              <w:rPr>
                <w:lang w:eastAsia="zh-CN"/>
              </w:rPr>
              <w:t>个巢房</w:t>
            </w:r>
          </w:p>
        </w:tc>
        <w:tc>
          <w:tcPr>
            <w:tcW w:w="0" w:type="auto"/>
          </w:tcPr>
          <w:p w14:paraId="01BF06B7" w14:textId="77777777" w:rsidR="00670246" w:rsidRDefault="00000000">
            <w:pPr>
              <w:pStyle w:val="Compact"/>
            </w:pPr>
            <w:r>
              <w:t>320</w:t>
            </w:r>
          </w:p>
        </w:tc>
      </w:tr>
      <w:tr w:rsidR="00670246" w14:paraId="2221FC61" w14:textId="77777777">
        <w:tc>
          <w:tcPr>
            <w:tcW w:w="0" w:type="auto"/>
          </w:tcPr>
          <w:p w14:paraId="4BA09A82" w14:textId="77777777" w:rsidR="00670246" w:rsidRDefault="00000000">
            <w:pPr>
              <w:pStyle w:val="Compact"/>
            </w:pPr>
            <w:r>
              <w:t>王台检测</w:t>
            </w:r>
          </w:p>
        </w:tc>
        <w:tc>
          <w:tcPr>
            <w:tcW w:w="0" w:type="auto"/>
          </w:tcPr>
          <w:p w14:paraId="6B544F3B" w14:textId="77777777" w:rsidR="00670246" w:rsidRDefault="00000000">
            <w:pPr>
              <w:pStyle w:val="Compact"/>
            </w:pPr>
            <w:r>
              <w:t xml:space="preserve">1,037 </w:t>
            </w:r>
            <w:r>
              <w:t>张正样本</w:t>
            </w:r>
            <w:r>
              <w:t xml:space="preserve"> + 428 </w:t>
            </w:r>
            <w:r>
              <w:t>张负样本</w:t>
            </w:r>
          </w:p>
        </w:tc>
        <w:tc>
          <w:tcPr>
            <w:tcW w:w="0" w:type="auto"/>
          </w:tcPr>
          <w:p w14:paraId="1C707AC1" w14:textId="77777777" w:rsidR="00670246" w:rsidRDefault="00000000">
            <w:pPr>
              <w:pStyle w:val="Compact"/>
            </w:pPr>
            <w:r>
              <w:t>640</w:t>
            </w:r>
          </w:p>
        </w:tc>
      </w:tr>
      <w:tr w:rsidR="00670246" w14:paraId="0717711D" w14:textId="77777777">
        <w:tc>
          <w:tcPr>
            <w:tcW w:w="0" w:type="auto"/>
          </w:tcPr>
          <w:p w14:paraId="0CDBECE8" w14:textId="77777777" w:rsidR="00670246" w:rsidRDefault="00000000">
            <w:pPr>
              <w:pStyle w:val="Compact"/>
            </w:pPr>
            <w:r>
              <w:lastRenderedPageBreak/>
              <w:t>巢房内容分类</w:t>
            </w:r>
          </w:p>
        </w:tc>
        <w:tc>
          <w:tcPr>
            <w:tcW w:w="0" w:type="auto"/>
          </w:tcPr>
          <w:p w14:paraId="6C1C47B0" w14:textId="77777777" w:rsidR="0067024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DeepBee 7r </w:t>
            </w:r>
            <w:r>
              <w:rPr>
                <w:lang w:eastAsia="zh-CN"/>
              </w:rPr>
              <w:t>图块</w:t>
            </w:r>
            <w:r>
              <w:rPr>
                <w:lang w:eastAsia="zh-CN"/>
              </w:rPr>
              <w:t xml:space="preserve"> 58,844 </w:t>
            </w:r>
            <w:r>
              <w:rPr>
                <w:lang w:eastAsia="zh-CN"/>
              </w:rPr>
              <w:t>个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现场裁片</w:t>
            </w:r>
            <w:r>
              <w:rPr>
                <w:lang w:eastAsia="zh-CN"/>
              </w:rPr>
              <w:t xml:space="preserve"> 198 </w:t>
            </w:r>
            <w:r>
              <w:rPr>
                <w:lang w:eastAsia="zh-CN"/>
              </w:rPr>
              <w:t>个</w:t>
            </w:r>
          </w:p>
        </w:tc>
        <w:tc>
          <w:tcPr>
            <w:tcW w:w="0" w:type="auto"/>
          </w:tcPr>
          <w:p w14:paraId="13F708C0" w14:textId="77777777" w:rsidR="00670246" w:rsidRDefault="00000000">
            <w:pPr>
              <w:pStyle w:val="Compact"/>
            </w:pPr>
            <w:r>
              <w:t>224</w:t>
            </w:r>
          </w:p>
        </w:tc>
      </w:tr>
    </w:tbl>
    <w:p w14:paraId="295B2454" w14:textId="77777777" w:rsidR="00670246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训练协议</w:t>
      </w:r>
      <w:r>
        <w:rPr>
          <w:lang w:eastAsia="zh-CN"/>
        </w:rPr>
        <w:t>：固定</w:t>
      </w:r>
      <w:r>
        <w:rPr>
          <w:lang w:eastAsia="zh-CN"/>
        </w:rPr>
        <w:t xml:space="preserve"> 6,000 </w:t>
      </w:r>
      <w:r>
        <w:rPr>
          <w:lang w:eastAsia="zh-CN"/>
        </w:rPr>
        <w:t>步，每步每个任务各取一批数据（蜜蜂</w:t>
      </w:r>
      <w:r>
        <w:rPr>
          <w:lang w:eastAsia="zh-CN"/>
        </w:rPr>
        <w:t xml:space="preserve"> 8</w:t>
      </w:r>
      <w:r>
        <w:rPr>
          <w:lang w:eastAsia="zh-CN"/>
        </w:rPr>
        <w:t>、巢房</w:t>
      </w:r>
      <w:r>
        <w:rPr>
          <w:lang w:eastAsia="zh-CN"/>
        </w:rPr>
        <w:t xml:space="preserve"> 16</w:t>
      </w:r>
      <w:r>
        <w:rPr>
          <w:lang w:eastAsia="zh-CN"/>
        </w:rPr>
        <w:t>、王台</w:t>
      </w:r>
      <w:r>
        <w:rPr>
          <w:lang w:eastAsia="zh-CN"/>
        </w:rPr>
        <w:t xml:space="preserve"> 8</w:t>
      </w:r>
      <w:r>
        <w:rPr>
          <w:lang w:eastAsia="zh-CN"/>
        </w:rPr>
        <w:t>、内容</w:t>
      </w:r>
      <w:r>
        <w:rPr>
          <w:lang w:eastAsia="zh-CN"/>
        </w:rPr>
        <w:t xml:space="preserve"> 64</w:t>
      </w:r>
      <w:r>
        <w:rPr>
          <w:lang w:eastAsia="zh-CN"/>
        </w:rPr>
        <w:t>），损失等权相加；</w:t>
      </w:r>
      <w:r>
        <w:rPr>
          <w:lang w:eastAsia="zh-CN"/>
        </w:rPr>
        <w:t>AdamW</w:t>
      </w:r>
      <w:r>
        <w:rPr>
          <w:lang w:eastAsia="zh-CN"/>
        </w:rPr>
        <w:t>，主干学习率</w:t>
      </w:r>
      <w:r>
        <w:rPr>
          <w:lang w:eastAsia="zh-CN"/>
        </w:rPr>
        <w:t xml:space="preserve"> 1e-4</w:t>
      </w:r>
      <w:r>
        <w:rPr>
          <w:lang w:eastAsia="zh-CN"/>
        </w:rPr>
        <w:t>，其余</w:t>
      </w:r>
      <w:r>
        <w:rPr>
          <w:lang w:eastAsia="zh-CN"/>
        </w:rPr>
        <w:t xml:space="preserve"> 1e-3</w:t>
      </w:r>
      <w:r>
        <w:rPr>
          <w:lang w:eastAsia="zh-CN"/>
        </w:rPr>
        <w:t>；</w:t>
      </w:r>
      <w:r>
        <w:rPr>
          <w:lang w:eastAsia="zh-CN"/>
        </w:rPr>
        <w:t xml:space="preserve">500 </w:t>
      </w:r>
      <w:r>
        <w:rPr>
          <w:lang w:eastAsia="zh-CN"/>
        </w:rPr>
        <w:t>步预热</w:t>
      </w:r>
      <w:r>
        <w:rPr>
          <w:lang w:eastAsia="zh-CN"/>
        </w:rPr>
        <w:t xml:space="preserve"> + </w:t>
      </w:r>
      <w:r>
        <w:rPr>
          <w:lang w:eastAsia="zh-CN"/>
        </w:rPr>
        <w:t>余弦退火；混合精度；取最后一步，不按验证集挑选。共</w:t>
      </w:r>
      <w:r>
        <w:rPr>
          <w:lang w:eastAsia="zh-CN"/>
        </w:rPr>
        <w:t xml:space="preserve"> 4 </w:t>
      </w:r>
      <w:r>
        <w:rPr>
          <w:lang w:eastAsia="zh-CN"/>
        </w:rPr>
        <w:t>个主干</w:t>
      </w:r>
      <w:r>
        <w:rPr>
          <w:lang w:eastAsia="zh-CN"/>
        </w:rPr>
        <w:t xml:space="preserve"> × 5 </w:t>
      </w:r>
      <w:r>
        <w:rPr>
          <w:lang w:eastAsia="zh-CN"/>
        </w:rPr>
        <w:t>组（</w:t>
      </w:r>
      <w:r>
        <w:rPr>
          <w:lang w:eastAsia="zh-CN"/>
        </w:rPr>
        <w:t xml:space="preserve">1 </w:t>
      </w:r>
      <w:r>
        <w:rPr>
          <w:lang w:eastAsia="zh-CN"/>
        </w:rPr>
        <w:t>个联合</w:t>
      </w:r>
      <w:r>
        <w:rPr>
          <w:lang w:eastAsia="zh-CN"/>
        </w:rPr>
        <w:t xml:space="preserve"> + 4 </w:t>
      </w:r>
      <w:r>
        <w:rPr>
          <w:lang w:eastAsia="zh-CN"/>
        </w:rPr>
        <w:t>个专用）</w:t>
      </w:r>
      <w:r>
        <w:rPr>
          <w:lang w:eastAsia="zh-CN"/>
        </w:rPr>
        <w:t xml:space="preserve">= 20 </w:t>
      </w:r>
      <w:r>
        <w:rPr>
          <w:lang w:eastAsia="zh-CN"/>
        </w:rPr>
        <w:t>组训练。</w:t>
      </w:r>
    </w:p>
    <w:p w14:paraId="288D663C" w14:textId="77777777" w:rsidR="00670246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评测</w:t>
      </w:r>
      <w:r>
        <w:rPr>
          <w:lang w:eastAsia="zh-CN"/>
        </w:rPr>
        <w:t>：每个任务都有内部测试集和从未参与训练的外部测试集。外部集已与训练数据去重：蜜蜂用</w:t>
      </w:r>
      <w:r>
        <w:rPr>
          <w:lang w:eastAsia="zh-CN"/>
        </w:rPr>
        <w:t xml:space="preserve"> Roboflow hivemind</w:t>
      </w:r>
      <w:r>
        <w:rPr>
          <w:lang w:eastAsia="zh-CN"/>
        </w:rPr>
        <w:t>（</w:t>
      </w:r>
      <w:r>
        <w:rPr>
          <w:lang w:eastAsia="zh-CN"/>
        </w:rPr>
        <w:t xml:space="preserve">199 </w:t>
      </w:r>
      <w:r>
        <w:rPr>
          <w:lang w:eastAsia="zh-CN"/>
        </w:rPr>
        <w:t>张</w:t>
      </w:r>
      <w:r>
        <w:rPr>
          <w:lang w:eastAsia="zh-CN"/>
        </w:rPr>
        <w:t xml:space="preserve"> / 5,134 </w:t>
      </w:r>
      <w:r>
        <w:rPr>
          <w:lang w:eastAsia="zh-CN"/>
        </w:rPr>
        <w:t>只），王台用</w:t>
      </w:r>
      <w:r>
        <w:rPr>
          <w:lang w:eastAsia="zh-CN"/>
        </w:rPr>
        <w:t xml:space="preserve"> 5 </w:t>
      </w:r>
      <w:r>
        <w:rPr>
          <w:lang w:eastAsia="zh-CN"/>
        </w:rPr>
        <w:t>个</w:t>
      </w:r>
      <w:r>
        <w:rPr>
          <w:lang w:eastAsia="zh-CN"/>
        </w:rPr>
        <w:t xml:space="preserve"> Roboflow </w:t>
      </w:r>
      <w:r>
        <w:rPr>
          <w:lang w:eastAsia="zh-CN"/>
        </w:rPr>
        <w:t>项目（</w:t>
      </w:r>
      <w:r>
        <w:rPr>
          <w:lang w:eastAsia="zh-CN"/>
        </w:rPr>
        <w:t xml:space="preserve">152 </w:t>
      </w:r>
      <w:r>
        <w:rPr>
          <w:lang w:eastAsia="zh-CN"/>
        </w:rPr>
        <w:t>张</w:t>
      </w:r>
      <w:r>
        <w:rPr>
          <w:lang w:eastAsia="zh-CN"/>
        </w:rPr>
        <w:t xml:space="preserve"> / 343 </w:t>
      </w:r>
      <w:r>
        <w:rPr>
          <w:lang w:eastAsia="zh-CN"/>
        </w:rPr>
        <w:t>个</w:t>
      </w:r>
      <w:r>
        <w:rPr>
          <w:lang w:eastAsia="zh-CN"/>
        </w:rPr>
        <w:t xml:space="preserve"> + 600 </w:t>
      </w:r>
      <w:r>
        <w:rPr>
          <w:lang w:eastAsia="zh-CN"/>
        </w:rPr>
        <w:t>张负样本），巢房用</w:t>
      </w:r>
      <w:r>
        <w:rPr>
          <w:lang w:eastAsia="zh-CN"/>
        </w:rPr>
        <w:t xml:space="preserve"> DeepBee </w:t>
      </w:r>
      <w:r>
        <w:rPr>
          <w:lang w:eastAsia="zh-CN"/>
        </w:rPr>
        <w:t>官方测试集（</w:t>
      </w:r>
      <w:r>
        <w:rPr>
          <w:lang w:eastAsia="zh-CN"/>
        </w:rPr>
        <w:t xml:space="preserve">10 </w:t>
      </w:r>
      <w:r>
        <w:rPr>
          <w:lang w:eastAsia="zh-CN"/>
        </w:rPr>
        <w:t>张</w:t>
      </w:r>
      <w:r>
        <w:rPr>
          <w:lang w:eastAsia="zh-CN"/>
        </w:rPr>
        <w:t xml:space="preserve"> / 30,133 </w:t>
      </w:r>
      <w:r>
        <w:rPr>
          <w:lang w:eastAsia="zh-CN"/>
        </w:rPr>
        <w:t>个巢房，完整标注）。</w:t>
      </w:r>
    </w:p>
    <w:p w14:paraId="5397DCB8" w14:textId="77777777" w:rsidR="00670246" w:rsidRDefault="00000000">
      <w:pPr>
        <w:pStyle w:val="1"/>
        <w:rPr>
          <w:lang w:eastAsia="zh-CN"/>
        </w:rPr>
      </w:pPr>
      <w:bookmarkStart w:id="1" w:name="二结果汇总"/>
      <w:bookmarkEnd w:id="0"/>
      <w:r>
        <w:rPr>
          <w:lang w:eastAsia="zh-CN"/>
        </w:rPr>
        <w:t>二、结果汇总</w:t>
      </w:r>
    </w:p>
    <w:p w14:paraId="03FB5F48" w14:textId="77777777" w:rsidR="00670246" w:rsidRDefault="00000000">
      <w:pPr>
        <w:pStyle w:val="FirstParagraph"/>
        <w:rPr>
          <w:lang w:eastAsia="zh-CN"/>
        </w:rPr>
      </w:pPr>
      <w:r>
        <w:rPr>
          <w:lang w:eastAsia="zh-CN"/>
        </w:rPr>
        <w:t>联合与专用谁更好取决于任务和主干：巢房定位联合更好，蜜蜂和内容分类专用更好，且主干越强差距越小。</w:t>
      </w:r>
    </w:p>
    <w:p w14:paraId="5D82F7DD" w14:textId="77777777" w:rsidR="00670246" w:rsidRDefault="00000000">
      <w:pPr>
        <w:pStyle w:val="a0"/>
        <w:rPr>
          <w:lang w:eastAsia="zh-CN"/>
        </w:rPr>
      </w:pPr>
      <w:r>
        <w:rPr>
          <w:lang w:eastAsia="zh-CN"/>
        </w:rPr>
        <w:t>表中为每个任务最关键指标的</w:t>
      </w:r>
      <w:r>
        <w:rPr>
          <w:lang w:eastAsia="zh-CN"/>
        </w:rPr>
        <w:t>“</w:t>
      </w:r>
      <w:r>
        <w:rPr>
          <w:lang w:eastAsia="zh-CN"/>
        </w:rPr>
        <w:t>联合</w:t>
      </w:r>
      <w:r>
        <w:rPr>
          <w:lang w:eastAsia="zh-CN"/>
        </w:rPr>
        <w:t xml:space="preserve"> / </w:t>
      </w:r>
      <w:r>
        <w:rPr>
          <w:lang w:eastAsia="zh-CN"/>
        </w:rPr>
        <w:t>专用</w:t>
      </w:r>
      <w:r>
        <w:rPr>
          <w:lang w:eastAsia="zh-CN"/>
        </w:rPr>
        <w:t>”</w:t>
      </w:r>
      <w:r>
        <w:rPr>
          <w:lang w:eastAsia="zh-CN"/>
        </w:rPr>
        <w:t>，都在从未参与训练的外部测试集上。</w:t>
      </w:r>
    </w:p>
    <w:tbl>
      <w:tblPr>
        <w:tblStyle w:val="Table"/>
        <w:tblW w:w="4999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20" w:firstRow="1" w:lastRow="0" w:firstColumn="0" w:lastColumn="0" w:noHBand="0" w:noVBand="0"/>
      </w:tblPr>
      <w:tblGrid>
        <w:gridCol w:w="2132"/>
        <w:gridCol w:w="1225"/>
        <w:gridCol w:w="1225"/>
        <w:gridCol w:w="1217"/>
        <w:gridCol w:w="1217"/>
        <w:gridCol w:w="1838"/>
      </w:tblGrid>
      <w:tr w:rsidR="00670246" w14:paraId="67B730B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46BC7A9" w14:textId="77777777" w:rsidR="00670246" w:rsidRDefault="00000000">
            <w:pPr>
              <w:pStyle w:val="Compact"/>
            </w:pPr>
            <w:r>
              <w:t>任务（指标）</w:t>
            </w:r>
          </w:p>
        </w:tc>
        <w:tc>
          <w:tcPr>
            <w:tcW w:w="0" w:type="auto"/>
          </w:tcPr>
          <w:p w14:paraId="35D740DD" w14:textId="77777777" w:rsidR="00670246" w:rsidRDefault="00000000">
            <w:pPr>
              <w:pStyle w:val="Compact"/>
            </w:pPr>
            <w:r>
              <w:t>YOLO11s</w:t>
            </w:r>
          </w:p>
        </w:tc>
        <w:tc>
          <w:tcPr>
            <w:tcW w:w="0" w:type="auto"/>
          </w:tcPr>
          <w:p w14:paraId="1DE0270B" w14:textId="77777777" w:rsidR="00670246" w:rsidRDefault="00000000">
            <w:pPr>
              <w:pStyle w:val="Compact"/>
            </w:pPr>
            <w:r>
              <w:t>YOLO26s</w:t>
            </w:r>
          </w:p>
        </w:tc>
        <w:tc>
          <w:tcPr>
            <w:tcW w:w="0" w:type="auto"/>
          </w:tcPr>
          <w:p w14:paraId="3B4692C9" w14:textId="77777777" w:rsidR="00670246" w:rsidRDefault="00000000">
            <w:pPr>
              <w:pStyle w:val="Compact"/>
            </w:pPr>
            <w:r>
              <w:t>DINOv2-S</w:t>
            </w:r>
          </w:p>
        </w:tc>
        <w:tc>
          <w:tcPr>
            <w:tcW w:w="0" w:type="auto"/>
          </w:tcPr>
          <w:p w14:paraId="1D79EEEE" w14:textId="77777777" w:rsidR="00670246" w:rsidRDefault="00000000">
            <w:pPr>
              <w:pStyle w:val="Compact"/>
            </w:pPr>
            <w:r>
              <w:t>DINOv3-S</w:t>
            </w:r>
          </w:p>
        </w:tc>
        <w:tc>
          <w:tcPr>
            <w:tcW w:w="0" w:type="auto"/>
          </w:tcPr>
          <w:p w14:paraId="69CFE5FE" w14:textId="77777777" w:rsidR="00670246" w:rsidRDefault="00000000">
            <w:pPr>
              <w:pStyle w:val="Compact"/>
            </w:pPr>
            <w:r>
              <w:t>谁更好</w:t>
            </w:r>
          </w:p>
        </w:tc>
      </w:tr>
      <w:tr w:rsidR="00670246" w14:paraId="0916BB03" w14:textId="77777777">
        <w:tc>
          <w:tcPr>
            <w:tcW w:w="0" w:type="auto"/>
          </w:tcPr>
          <w:p w14:paraId="79D3D3F5" w14:textId="77777777" w:rsidR="00670246" w:rsidRDefault="00000000">
            <w:pPr>
              <w:pStyle w:val="Compact"/>
            </w:pPr>
            <w:r>
              <w:t>蜜蜂检测（</w:t>
            </w:r>
            <w:r>
              <w:t>hivemind AP50</w:t>
            </w:r>
            <w:r>
              <w:t>）</w:t>
            </w:r>
          </w:p>
        </w:tc>
        <w:tc>
          <w:tcPr>
            <w:tcW w:w="0" w:type="auto"/>
          </w:tcPr>
          <w:p w14:paraId="4E776027" w14:textId="77777777" w:rsidR="00670246" w:rsidRDefault="00000000">
            <w:pPr>
              <w:pStyle w:val="Compact"/>
            </w:pPr>
            <w:r>
              <w:t>0.327 / 0.544</w:t>
            </w:r>
          </w:p>
        </w:tc>
        <w:tc>
          <w:tcPr>
            <w:tcW w:w="0" w:type="auto"/>
          </w:tcPr>
          <w:p w14:paraId="54B0A5A3" w14:textId="77777777" w:rsidR="00670246" w:rsidRDefault="00000000">
            <w:pPr>
              <w:pStyle w:val="Compact"/>
            </w:pPr>
            <w:r>
              <w:t>0.419 / 0.563</w:t>
            </w:r>
          </w:p>
        </w:tc>
        <w:tc>
          <w:tcPr>
            <w:tcW w:w="0" w:type="auto"/>
          </w:tcPr>
          <w:p w14:paraId="17CF4685" w14:textId="77777777" w:rsidR="00670246" w:rsidRDefault="00000000">
            <w:pPr>
              <w:pStyle w:val="Compact"/>
            </w:pPr>
            <w:r>
              <w:t>0.432 / 0.529</w:t>
            </w:r>
          </w:p>
        </w:tc>
        <w:tc>
          <w:tcPr>
            <w:tcW w:w="0" w:type="auto"/>
          </w:tcPr>
          <w:p w14:paraId="05D109CD" w14:textId="77777777" w:rsidR="00670246" w:rsidRDefault="00000000">
            <w:pPr>
              <w:pStyle w:val="Compact"/>
            </w:pPr>
            <w:r>
              <w:t>0.550 / 0.558</w:t>
            </w:r>
          </w:p>
        </w:tc>
        <w:tc>
          <w:tcPr>
            <w:tcW w:w="0" w:type="auto"/>
          </w:tcPr>
          <w:p w14:paraId="3F71BAC4" w14:textId="77777777" w:rsidR="00670246" w:rsidRDefault="00000000">
            <w:pPr>
              <w:pStyle w:val="Compact"/>
            </w:pPr>
            <w:r>
              <w:t>专用；</w:t>
            </w:r>
            <w:r>
              <w:t xml:space="preserve">DINOv3 </w:t>
            </w:r>
            <w:r>
              <w:t>上基本持平</w:t>
            </w:r>
          </w:p>
        </w:tc>
      </w:tr>
      <w:tr w:rsidR="00670246" w14:paraId="192316A8" w14:textId="77777777">
        <w:tc>
          <w:tcPr>
            <w:tcW w:w="0" w:type="auto"/>
          </w:tcPr>
          <w:p w14:paraId="48111258" w14:textId="77777777" w:rsidR="0067024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王台检测（测试集</w:t>
            </w:r>
            <w:r>
              <w:rPr>
                <w:lang w:eastAsia="zh-CN"/>
              </w:rPr>
              <w:t xml:space="preserve"> AP50</w:t>
            </w:r>
            <w:r>
              <w:rPr>
                <w:lang w:eastAsia="zh-CN"/>
              </w:rPr>
              <w:t>）</w:t>
            </w:r>
          </w:p>
        </w:tc>
        <w:tc>
          <w:tcPr>
            <w:tcW w:w="0" w:type="auto"/>
          </w:tcPr>
          <w:p w14:paraId="51F992E8" w14:textId="77777777" w:rsidR="00670246" w:rsidRDefault="00000000">
            <w:pPr>
              <w:pStyle w:val="Compact"/>
            </w:pPr>
            <w:r>
              <w:t>0.738 / 0.789</w:t>
            </w:r>
          </w:p>
        </w:tc>
        <w:tc>
          <w:tcPr>
            <w:tcW w:w="0" w:type="auto"/>
          </w:tcPr>
          <w:p w14:paraId="6E85BF6C" w14:textId="77777777" w:rsidR="00670246" w:rsidRDefault="00000000">
            <w:pPr>
              <w:pStyle w:val="Compact"/>
            </w:pPr>
            <w:r>
              <w:t>0.792 / 0.810</w:t>
            </w:r>
          </w:p>
        </w:tc>
        <w:tc>
          <w:tcPr>
            <w:tcW w:w="0" w:type="auto"/>
          </w:tcPr>
          <w:p w14:paraId="1C0D76B7" w14:textId="77777777" w:rsidR="00670246" w:rsidRDefault="00000000">
            <w:pPr>
              <w:pStyle w:val="Compact"/>
            </w:pPr>
            <w:r>
              <w:t>0.805 / 0.565</w:t>
            </w:r>
          </w:p>
        </w:tc>
        <w:tc>
          <w:tcPr>
            <w:tcW w:w="0" w:type="auto"/>
          </w:tcPr>
          <w:p w14:paraId="4B901449" w14:textId="77777777" w:rsidR="00670246" w:rsidRDefault="00000000">
            <w:pPr>
              <w:pStyle w:val="Compact"/>
            </w:pPr>
            <w:r>
              <w:t>0.857 / 0.869</w:t>
            </w:r>
          </w:p>
        </w:tc>
        <w:tc>
          <w:tcPr>
            <w:tcW w:w="0" w:type="auto"/>
          </w:tcPr>
          <w:p w14:paraId="71670B22" w14:textId="77777777" w:rsidR="00670246" w:rsidRDefault="00000000">
            <w:pPr>
              <w:pStyle w:val="Compact"/>
            </w:pPr>
            <w:r>
              <w:t xml:space="preserve">YOLO </w:t>
            </w:r>
            <w:r>
              <w:t>上专用略好；</w:t>
            </w:r>
            <w:r>
              <w:t xml:space="preserve">DINOv2 </w:t>
            </w:r>
            <w:r>
              <w:t>上联合明显更好</w:t>
            </w:r>
          </w:p>
        </w:tc>
      </w:tr>
      <w:tr w:rsidR="00670246" w14:paraId="46B04D69" w14:textId="77777777">
        <w:tc>
          <w:tcPr>
            <w:tcW w:w="0" w:type="auto"/>
          </w:tcPr>
          <w:p w14:paraId="7228F5E2" w14:textId="77777777" w:rsidR="00670246" w:rsidRDefault="00000000">
            <w:pPr>
              <w:pStyle w:val="Compact"/>
            </w:pPr>
            <w:r>
              <w:t>巢房定位（</w:t>
            </w:r>
            <w:r>
              <w:t xml:space="preserve">DeepBee </w:t>
            </w:r>
            <w:r>
              <w:t>官方测试集</w:t>
            </w:r>
            <w:r>
              <w:t xml:space="preserve"> F1@0.7r</w:t>
            </w:r>
            <w:r>
              <w:t>）</w:t>
            </w:r>
          </w:p>
        </w:tc>
        <w:tc>
          <w:tcPr>
            <w:tcW w:w="0" w:type="auto"/>
          </w:tcPr>
          <w:p w14:paraId="286DCA8D" w14:textId="77777777" w:rsidR="00670246" w:rsidRDefault="00000000">
            <w:pPr>
              <w:pStyle w:val="Compact"/>
            </w:pPr>
            <w:r>
              <w:t>0.781 / 0.701</w:t>
            </w:r>
          </w:p>
        </w:tc>
        <w:tc>
          <w:tcPr>
            <w:tcW w:w="0" w:type="auto"/>
          </w:tcPr>
          <w:p w14:paraId="170048FC" w14:textId="77777777" w:rsidR="00670246" w:rsidRDefault="00000000">
            <w:pPr>
              <w:pStyle w:val="Compact"/>
            </w:pPr>
            <w:r>
              <w:rPr>
                <w:b/>
                <w:bCs/>
              </w:rPr>
              <w:t>0.818</w:t>
            </w:r>
            <w:r>
              <w:t xml:space="preserve"> / 0.753</w:t>
            </w:r>
          </w:p>
        </w:tc>
        <w:tc>
          <w:tcPr>
            <w:tcW w:w="0" w:type="auto"/>
          </w:tcPr>
          <w:p w14:paraId="00FCA326" w14:textId="77777777" w:rsidR="00670246" w:rsidRDefault="00000000">
            <w:pPr>
              <w:pStyle w:val="Compact"/>
            </w:pPr>
            <w:r>
              <w:t>0.784 / 0.686</w:t>
            </w:r>
          </w:p>
        </w:tc>
        <w:tc>
          <w:tcPr>
            <w:tcW w:w="0" w:type="auto"/>
          </w:tcPr>
          <w:p w14:paraId="770B93BC" w14:textId="77777777" w:rsidR="00670246" w:rsidRDefault="00000000">
            <w:pPr>
              <w:pStyle w:val="Compact"/>
            </w:pPr>
            <w:r>
              <w:t>0.724 / 0.716</w:t>
            </w:r>
          </w:p>
        </w:tc>
        <w:tc>
          <w:tcPr>
            <w:tcW w:w="0" w:type="auto"/>
          </w:tcPr>
          <w:p w14:paraId="122F9693" w14:textId="77777777" w:rsidR="00670246" w:rsidRDefault="00000000">
            <w:pPr>
              <w:pStyle w:val="Compact"/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>联合</w:t>
            </w:r>
            <w:r>
              <w:rPr>
                <w:lang w:eastAsia="zh-CN"/>
              </w:rPr>
              <w:t>（</w:t>
            </w:r>
            <w:r>
              <w:rPr>
                <w:lang w:eastAsia="zh-CN"/>
              </w:rPr>
              <w:t xml:space="preserve">4 </w:t>
            </w:r>
            <w:r>
              <w:rPr>
                <w:lang w:eastAsia="zh-CN"/>
              </w:rPr>
              <w:t>个主干都不差）</w:t>
            </w:r>
          </w:p>
        </w:tc>
      </w:tr>
      <w:tr w:rsidR="00670246" w14:paraId="5EDD131B" w14:textId="77777777">
        <w:tc>
          <w:tcPr>
            <w:tcW w:w="0" w:type="auto"/>
          </w:tcPr>
          <w:p w14:paraId="74967DF9" w14:textId="77777777" w:rsidR="0067024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巢房内容（</w:t>
            </w:r>
            <w:r>
              <w:rPr>
                <w:lang w:eastAsia="zh-CN"/>
              </w:rPr>
              <w:t xml:space="preserve">DeepBee </w:t>
            </w:r>
            <w:r>
              <w:rPr>
                <w:lang w:eastAsia="zh-CN"/>
              </w:rPr>
              <w:t>官方测试集准确率）</w:t>
            </w:r>
          </w:p>
        </w:tc>
        <w:tc>
          <w:tcPr>
            <w:tcW w:w="0" w:type="auto"/>
          </w:tcPr>
          <w:p w14:paraId="4C6BA893" w14:textId="77777777" w:rsidR="00670246" w:rsidRDefault="00000000">
            <w:pPr>
              <w:pStyle w:val="Compact"/>
            </w:pPr>
            <w:r>
              <w:t>0.805 / 0.900</w:t>
            </w:r>
          </w:p>
        </w:tc>
        <w:tc>
          <w:tcPr>
            <w:tcW w:w="0" w:type="auto"/>
          </w:tcPr>
          <w:p w14:paraId="592EF7A0" w14:textId="77777777" w:rsidR="00670246" w:rsidRDefault="00000000">
            <w:pPr>
              <w:pStyle w:val="Compact"/>
            </w:pPr>
            <w:r>
              <w:t>0.826 / 0.897</w:t>
            </w:r>
          </w:p>
        </w:tc>
        <w:tc>
          <w:tcPr>
            <w:tcW w:w="0" w:type="auto"/>
          </w:tcPr>
          <w:p w14:paraId="79DEA85D" w14:textId="77777777" w:rsidR="00670246" w:rsidRDefault="00000000">
            <w:pPr>
              <w:pStyle w:val="Compact"/>
            </w:pPr>
            <w:r>
              <w:t>0.842 / 0.842</w:t>
            </w:r>
          </w:p>
        </w:tc>
        <w:tc>
          <w:tcPr>
            <w:tcW w:w="0" w:type="auto"/>
          </w:tcPr>
          <w:p w14:paraId="6DEDDF8F" w14:textId="77777777" w:rsidR="00670246" w:rsidRDefault="00000000">
            <w:pPr>
              <w:pStyle w:val="Compact"/>
            </w:pPr>
            <w:r>
              <w:t>0.876 / 0.896</w:t>
            </w:r>
          </w:p>
        </w:tc>
        <w:tc>
          <w:tcPr>
            <w:tcW w:w="0" w:type="auto"/>
          </w:tcPr>
          <w:p w14:paraId="59A660D1" w14:textId="77777777" w:rsidR="00670246" w:rsidRDefault="00000000">
            <w:pPr>
              <w:pStyle w:val="Compact"/>
            </w:pPr>
            <w:r>
              <w:t xml:space="preserve">YOLO </w:t>
            </w:r>
            <w:r>
              <w:t>上专用明显更好；</w:t>
            </w:r>
            <w:r>
              <w:t xml:space="preserve">ViT </w:t>
            </w:r>
            <w:r>
              <w:t>上接近</w:t>
            </w:r>
          </w:p>
        </w:tc>
      </w:tr>
      <w:tr w:rsidR="00670246" w14:paraId="5AB3D306" w14:textId="77777777">
        <w:tc>
          <w:tcPr>
            <w:tcW w:w="0" w:type="auto"/>
          </w:tcPr>
          <w:p w14:paraId="6232E333" w14:textId="77777777" w:rsidR="0067024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参数量（联合</w:t>
            </w:r>
            <w:r>
              <w:rPr>
                <w:lang w:eastAsia="zh-CN"/>
              </w:rPr>
              <w:t xml:space="preserve"> / 4 </w:t>
            </w:r>
            <w:r>
              <w:rPr>
                <w:lang w:eastAsia="zh-CN"/>
              </w:rPr>
              <w:t>个专用合计）</w:t>
            </w:r>
          </w:p>
        </w:tc>
        <w:tc>
          <w:tcPr>
            <w:tcW w:w="0" w:type="auto"/>
          </w:tcPr>
          <w:p w14:paraId="5543070C" w14:textId="77777777" w:rsidR="00670246" w:rsidRDefault="00000000">
            <w:pPr>
              <w:pStyle w:val="Compact"/>
            </w:pPr>
            <w:r>
              <w:t>18.1M / 34.4M</w:t>
            </w:r>
          </w:p>
        </w:tc>
        <w:tc>
          <w:tcPr>
            <w:tcW w:w="0" w:type="auto"/>
          </w:tcPr>
          <w:p w14:paraId="07724A4E" w14:textId="77777777" w:rsidR="00670246" w:rsidRDefault="00000000">
            <w:pPr>
              <w:pStyle w:val="Compact"/>
            </w:pPr>
            <w:r>
              <w:t>19.6M / 36.0M</w:t>
            </w:r>
          </w:p>
        </w:tc>
        <w:tc>
          <w:tcPr>
            <w:tcW w:w="0" w:type="auto"/>
          </w:tcPr>
          <w:p w14:paraId="469937E0" w14:textId="77777777" w:rsidR="00670246" w:rsidRDefault="00000000">
            <w:pPr>
              <w:pStyle w:val="Compact"/>
            </w:pPr>
            <w:r>
              <w:t>36.9M / 109.7M</w:t>
            </w:r>
          </w:p>
        </w:tc>
        <w:tc>
          <w:tcPr>
            <w:tcW w:w="0" w:type="auto"/>
          </w:tcPr>
          <w:p w14:paraId="7F016649" w14:textId="77777777" w:rsidR="00670246" w:rsidRDefault="00000000">
            <w:pPr>
              <w:pStyle w:val="Compact"/>
            </w:pPr>
            <w:r>
              <w:t>36.4M / 107.9M</w:t>
            </w:r>
          </w:p>
        </w:tc>
        <w:tc>
          <w:tcPr>
            <w:tcW w:w="0" w:type="auto"/>
          </w:tcPr>
          <w:p w14:paraId="73BDFD85" w14:textId="77777777" w:rsidR="00670246" w:rsidRDefault="00000000">
            <w:pPr>
              <w:pStyle w:val="Compact"/>
            </w:pPr>
            <w:r>
              <w:rPr>
                <w:b/>
                <w:bCs/>
              </w:rPr>
              <w:t>联合</w:t>
            </w:r>
          </w:p>
        </w:tc>
      </w:tr>
    </w:tbl>
    <w:p w14:paraId="3FB362D3" w14:textId="77777777" w:rsidR="00670246" w:rsidRDefault="00000000">
      <w:pPr>
        <w:pStyle w:val="a0"/>
        <w:rPr>
          <w:lang w:eastAsia="zh-CN"/>
        </w:rPr>
      </w:pPr>
      <w:r>
        <w:rPr>
          <w:lang w:eastAsia="zh-CN"/>
        </w:rPr>
        <w:t>联合减专用的差值（正数</w:t>
      </w:r>
      <w:r>
        <w:rPr>
          <w:lang w:eastAsia="zh-CN"/>
        </w:rPr>
        <w:t xml:space="preserve"> = </w:t>
      </w:r>
      <w:r>
        <w:rPr>
          <w:lang w:eastAsia="zh-CN"/>
        </w:rPr>
        <w:t>联合更好）：</w:t>
      </w:r>
    </w:p>
    <w:tbl>
      <w:tblPr>
        <w:tblStyle w:val="Table"/>
        <w:tblW w:w="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20" w:firstRow="1" w:lastRow="0" w:firstColumn="0" w:lastColumn="0" w:noHBand="0" w:noVBand="0"/>
      </w:tblPr>
      <w:tblGrid>
        <w:gridCol w:w="1176"/>
        <w:gridCol w:w="1089"/>
        <w:gridCol w:w="1089"/>
        <w:gridCol w:w="1152"/>
        <w:gridCol w:w="1152"/>
      </w:tblGrid>
      <w:tr w:rsidR="00670246" w14:paraId="3D1B1F1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FE303BB" w14:textId="77777777" w:rsidR="00670246" w:rsidRDefault="00000000">
            <w:pPr>
              <w:pStyle w:val="Compact"/>
            </w:pPr>
            <w:r>
              <w:t>任务</w:t>
            </w:r>
          </w:p>
        </w:tc>
        <w:tc>
          <w:tcPr>
            <w:tcW w:w="0" w:type="auto"/>
          </w:tcPr>
          <w:p w14:paraId="2312F6ED" w14:textId="77777777" w:rsidR="00670246" w:rsidRDefault="00000000">
            <w:pPr>
              <w:pStyle w:val="Compact"/>
            </w:pPr>
            <w:r>
              <w:t>YOLO11s</w:t>
            </w:r>
          </w:p>
        </w:tc>
        <w:tc>
          <w:tcPr>
            <w:tcW w:w="0" w:type="auto"/>
          </w:tcPr>
          <w:p w14:paraId="29979B58" w14:textId="77777777" w:rsidR="00670246" w:rsidRDefault="00000000">
            <w:pPr>
              <w:pStyle w:val="Compact"/>
            </w:pPr>
            <w:r>
              <w:t>YOLO26s</w:t>
            </w:r>
          </w:p>
        </w:tc>
        <w:tc>
          <w:tcPr>
            <w:tcW w:w="0" w:type="auto"/>
          </w:tcPr>
          <w:p w14:paraId="382F501E" w14:textId="77777777" w:rsidR="00670246" w:rsidRDefault="00000000">
            <w:pPr>
              <w:pStyle w:val="Compact"/>
            </w:pPr>
            <w:r>
              <w:t>DINOv2-S</w:t>
            </w:r>
          </w:p>
        </w:tc>
        <w:tc>
          <w:tcPr>
            <w:tcW w:w="0" w:type="auto"/>
          </w:tcPr>
          <w:p w14:paraId="0A215DE0" w14:textId="77777777" w:rsidR="00670246" w:rsidRDefault="00000000">
            <w:pPr>
              <w:pStyle w:val="Compact"/>
            </w:pPr>
            <w:r>
              <w:t>DINOv3-S</w:t>
            </w:r>
          </w:p>
        </w:tc>
      </w:tr>
      <w:tr w:rsidR="00670246" w14:paraId="7A2BF9FD" w14:textId="77777777">
        <w:tc>
          <w:tcPr>
            <w:tcW w:w="0" w:type="auto"/>
          </w:tcPr>
          <w:p w14:paraId="5484581F" w14:textId="77777777" w:rsidR="00670246" w:rsidRDefault="00000000">
            <w:pPr>
              <w:pStyle w:val="Compact"/>
            </w:pPr>
            <w:r>
              <w:t>蜜蜂</w:t>
            </w:r>
          </w:p>
        </w:tc>
        <w:tc>
          <w:tcPr>
            <w:tcW w:w="0" w:type="auto"/>
          </w:tcPr>
          <w:p w14:paraId="743581E3" w14:textId="77777777" w:rsidR="00670246" w:rsidRDefault="00000000">
            <w:pPr>
              <w:pStyle w:val="Compact"/>
            </w:pPr>
            <w:r>
              <w:t>−0.217</w:t>
            </w:r>
          </w:p>
        </w:tc>
        <w:tc>
          <w:tcPr>
            <w:tcW w:w="0" w:type="auto"/>
          </w:tcPr>
          <w:p w14:paraId="43C4DF7F" w14:textId="77777777" w:rsidR="00670246" w:rsidRDefault="00000000">
            <w:pPr>
              <w:pStyle w:val="Compact"/>
            </w:pPr>
            <w:r>
              <w:t>−0.144</w:t>
            </w:r>
          </w:p>
        </w:tc>
        <w:tc>
          <w:tcPr>
            <w:tcW w:w="0" w:type="auto"/>
          </w:tcPr>
          <w:p w14:paraId="72BED2B1" w14:textId="77777777" w:rsidR="00670246" w:rsidRDefault="00000000">
            <w:pPr>
              <w:pStyle w:val="Compact"/>
            </w:pPr>
            <w:r>
              <w:t>−0.097</w:t>
            </w:r>
          </w:p>
        </w:tc>
        <w:tc>
          <w:tcPr>
            <w:tcW w:w="0" w:type="auto"/>
          </w:tcPr>
          <w:p w14:paraId="1DA5BC0D" w14:textId="77777777" w:rsidR="00670246" w:rsidRDefault="00000000">
            <w:pPr>
              <w:pStyle w:val="Compact"/>
            </w:pPr>
            <w:r>
              <w:t>−0.008</w:t>
            </w:r>
          </w:p>
        </w:tc>
      </w:tr>
      <w:tr w:rsidR="00670246" w14:paraId="5515DE07" w14:textId="77777777">
        <w:tc>
          <w:tcPr>
            <w:tcW w:w="0" w:type="auto"/>
          </w:tcPr>
          <w:p w14:paraId="042252C1" w14:textId="77777777" w:rsidR="00670246" w:rsidRDefault="00000000">
            <w:pPr>
              <w:pStyle w:val="Compact"/>
            </w:pPr>
            <w:r>
              <w:t>王台</w:t>
            </w:r>
          </w:p>
        </w:tc>
        <w:tc>
          <w:tcPr>
            <w:tcW w:w="0" w:type="auto"/>
          </w:tcPr>
          <w:p w14:paraId="33CD62B2" w14:textId="77777777" w:rsidR="00670246" w:rsidRDefault="00000000">
            <w:pPr>
              <w:pStyle w:val="Compact"/>
            </w:pPr>
            <w:r>
              <w:t>−0.051</w:t>
            </w:r>
          </w:p>
        </w:tc>
        <w:tc>
          <w:tcPr>
            <w:tcW w:w="0" w:type="auto"/>
          </w:tcPr>
          <w:p w14:paraId="6950236C" w14:textId="77777777" w:rsidR="00670246" w:rsidRDefault="00000000">
            <w:pPr>
              <w:pStyle w:val="Compact"/>
            </w:pPr>
            <w:r>
              <w:t>−0.018</w:t>
            </w:r>
          </w:p>
        </w:tc>
        <w:tc>
          <w:tcPr>
            <w:tcW w:w="0" w:type="auto"/>
          </w:tcPr>
          <w:p w14:paraId="426BE17E" w14:textId="77777777" w:rsidR="00670246" w:rsidRDefault="00000000">
            <w:pPr>
              <w:pStyle w:val="Compact"/>
            </w:pPr>
            <w:r>
              <w:t>+0.240</w:t>
            </w:r>
          </w:p>
        </w:tc>
        <w:tc>
          <w:tcPr>
            <w:tcW w:w="0" w:type="auto"/>
          </w:tcPr>
          <w:p w14:paraId="3FB670E5" w14:textId="77777777" w:rsidR="00670246" w:rsidRDefault="00000000">
            <w:pPr>
              <w:pStyle w:val="Compact"/>
            </w:pPr>
            <w:r>
              <w:t>−0.012</w:t>
            </w:r>
          </w:p>
        </w:tc>
      </w:tr>
      <w:tr w:rsidR="00670246" w14:paraId="2354D214" w14:textId="77777777">
        <w:tc>
          <w:tcPr>
            <w:tcW w:w="0" w:type="auto"/>
          </w:tcPr>
          <w:p w14:paraId="42F38E68" w14:textId="77777777" w:rsidR="00670246" w:rsidRDefault="00000000">
            <w:pPr>
              <w:pStyle w:val="Compact"/>
            </w:pPr>
            <w:r>
              <w:lastRenderedPageBreak/>
              <w:t>巢房定位</w:t>
            </w:r>
          </w:p>
        </w:tc>
        <w:tc>
          <w:tcPr>
            <w:tcW w:w="0" w:type="auto"/>
          </w:tcPr>
          <w:p w14:paraId="14AAF9C9" w14:textId="77777777" w:rsidR="00670246" w:rsidRDefault="00000000">
            <w:pPr>
              <w:pStyle w:val="Compact"/>
            </w:pPr>
            <w:r>
              <w:t>+0.080</w:t>
            </w:r>
          </w:p>
        </w:tc>
        <w:tc>
          <w:tcPr>
            <w:tcW w:w="0" w:type="auto"/>
          </w:tcPr>
          <w:p w14:paraId="7E3D4ADD" w14:textId="77777777" w:rsidR="00670246" w:rsidRDefault="00000000">
            <w:pPr>
              <w:pStyle w:val="Compact"/>
            </w:pPr>
            <w:r>
              <w:t>+0.065</w:t>
            </w:r>
          </w:p>
        </w:tc>
        <w:tc>
          <w:tcPr>
            <w:tcW w:w="0" w:type="auto"/>
          </w:tcPr>
          <w:p w14:paraId="106DFEFE" w14:textId="77777777" w:rsidR="00670246" w:rsidRDefault="00000000">
            <w:pPr>
              <w:pStyle w:val="Compact"/>
            </w:pPr>
            <w:r>
              <w:t>+0.098</w:t>
            </w:r>
          </w:p>
        </w:tc>
        <w:tc>
          <w:tcPr>
            <w:tcW w:w="0" w:type="auto"/>
          </w:tcPr>
          <w:p w14:paraId="66DC0FBE" w14:textId="77777777" w:rsidR="00670246" w:rsidRDefault="00000000">
            <w:pPr>
              <w:pStyle w:val="Compact"/>
            </w:pPr>
            <w:r>
              <w:t>+0.008</w:t>
            </w:r>
          </w:p>
        </w:tc>
      </w:tr>
      <w:tr w:rsidR="00670246" w14:paraId="45E54401" w14:textId="77777777">
        <w:tc>
          <w:tcPr>
            <w:tcW w:w="0" w:type="auto"/>
          </w:tcPr>
          <w:p w14:paraId="080C0BE1" w14:textId="77777777" w:rsidR="00670246" w:rsidRDefault="00000000">
            <w:pPr>
              <w:pStyle w:val="Compact"/>
            </w:pPr>
            <w:r>
              <w:t>巢房内容</w:t>
            </w:r>
          </w:p>
        </w:tc>
        <w:tc>
          <w:tcPr>
            <w:tcW w:w="0" w:type="auto"/>
          </w:tcPr>
          <w:p w14:paraId="51307C92" w14:textId="77777777" w:rsidR="00670246" w:rsidRDefault="00000000">
            <w:pPr>
              <w:pStyle w:val="Compact"/>
            </w:pPr>
            <w:r>
              <w:t>−0.095</w:t>
            </w:r>
          </w:p>
        </w:tc>
        <w:tc>
          <w:tcPr>
            <w:tcW w:w="0" w:type="auto"/>
          </w:tcPr>
          <w:p w14:paraId="4C27D1F8" w14:textId="77777777" w:rsidR="00670246" w:rsidRDefault="00000000">
            <w:pPr>
              <w:pStyle w:val="Compact"/>
            </w:pPr>
            <w:r>
              <w:t>−0.071</w:t>
            </w:r>
          </w:p>
        </w:tc>
        <w:tc>
          <w:tcPr>
            <w:tcW w:w="0" w:type="auto"/>
          </w:tcPr>
          <w:p w14:paraId="2EAEE445" w14:textId="77777777" w:rsidR="00670246" w:rsidRDefault="00000000">
            <w:pPr>
              <w:pStyle w:val="Compact"/>
            </w:pPr>
            <w:r>
              <w:t>0.000</w:t>
            </w:r>
          </w:p>
        </w:tc>
        <w:tc>
          <w:tcPr>
            <w:tcW w:w="0" w:type="auto"/>
          </w:tcPr>
          <w:p w14:paraId="0678085B" w14:textId="77777777" w:rsidR="00670246" w:rsidRDefault="00000000">
            <w:pPr>
              <w:pStyle w:val="Compact"/>
            </w:pPr>
            <w:r>
              <w:t>−0.020</w:t>
            </w:r>
          </w:p>
        </w:tc>
      </w:tr>
    </w:tbl>
    <w:p w14:paraId="076EB601" w14:textId="77777777" w:rsidR="00670246" w:rsidRDefault="00000000">
      <w:pPr>
        <w:pStyle w:val="a0"/>
        <w:rPr>
          <w:lang w:eastAsia="zh-CN"/>
        </w:rPr>
      </w:pPr>
      <w:r>
        <w:rPr>
          <w:lang w:eastAsia="zh-CN"/>
        </w:rPr>
        <w:t>单次训练（单个随机种子），差值在</w:t>
      </w:r>
      <w:r>
        <w:rPr>
          <w:lang w:eastAsia="zh-CN"/>
        </w:rPr>
        <w:t xml:space="preserve"> ±0.02 </w:t>
      </w:r>
      <w:r>
        <w:rPr>
          <w:lang w:eastAsia="zh-CN"/>
        </w:rPr>
        <w:t>以内的不应视为显著。</w:t>
      </w:r>
    </w:p>
    <w:p w14:paraId="3D48FD76" w14:textId="77777777" w:rsidR="00670246" w:rsidRDefault="00000000">
      <w:pPr>
        <w:pStyle w:val="1"/>
      </w:pPr>
      <w:bookmarkStart w:id="2" w:name="三蜜蜂检测"/>
      <w:bookmarkEnd w:id="1"/>
      <w:r>
        <w:t>三、蜜蜂检测</w:t>
      </w:r>
    </w:p>
    <w:p w14:paraId="34305B14" w14:textId="77777777" w:rsidR="00670246" w:rsidRDefault="00000000">
      <w:pPr>
        <w:pStyle w:val="FirstParagraph"/>
      </w:pPr>
      <w:r>
        <w:t>专用模型在</w:t>
      </w:r>
      <w:r>
        <w:t xml:space="preserve"> 4 </w:t>
      </w:r>
      <w:r>
        <w:t>个主干上都更好，但</w:t>
      </w:r>
      <w:r>
        <w:t xml:space="preserve"> DINOv3 </w:t>
      </w:r>
      <w:r>
        <w:t>的差距很小：外部</w:t>
      </w:r>
      <w:r>
        <w:t xml:space="preserve"> hivemind AP50 </w:t>
      </w:r>
      <w:r>
        <w:t>联合</w:t>
      </w:r>
      <w:r>
        <w:t xml:space="preserve"> 0.550</w:t>
      </w:r>
      <w:r>
        <w:t>，专用</w:t>
      </w:r>
      <w:r>
        <w:t xml:space="preserve"> 0.558</w:t>
      </w:r>
      <w:r>
        <w:t>。</w:t>
      </w:r>
      <w:r>
        <w:t xml:space="preserve">YOLO11s </w:t>
      </w:r>
      <w:r>
        <w:t>差距最大（外部</w:t>
      </w:r>
      <w:r>
        <w:t xml:space="preserve"> 0.327 vs 0.544</w:t>
      </w:r>
      <w:r>
        <w:t>）。</w:t>
      </w:r>
    </w:p>
    <w:p w14:paraId="3E22E57C" w14:textId="77777777" w:rsidR="00670246" w:rsidRDefault="00000000">
      <w:pPr>
        <w:pStyle w:val="a0"/>
      </w:pPr>
      <w:r>
        <w:rPr>
          <w:lang w:eastAsia="zh-CN"/>
        </w:rPr>
        <w:t xml:space="preserve">J = </w:t>
      </w:r>
      <w:r>
        <w:rPr>
          <w:lang w:eastAsia="zh-CN"/>
        </w:rPr>
        <w:t>联合模型，</w:t>
      </w:r>
      <w:r>
        <w:rPr>
          <w:lang w:eastAsia="zh-CN"/>
        </w:rPr>
        <w:t xml:space="preserve">S = </w:t>
      </w:r>
      <w:r>
        <w:rPr>
          <w:lang w:eastAsia="zh-CN"/>
        </w:rPr>
        <w:t>专用模型。</w:t>
      </w:r>
      <w:r>
        <w:t>格内为</w:t>
      </w:r>
      <w:r>
        <w:t xml:space="preserve"> AP50 / </w:t>
      </w:r>
      <w:r>
        <w:t>精确率</w:t>
      </w:r>
      <w:r>
        <w:t xml:space="preserve"> P / </w:t>
      </w:r>
      <w:r>
        <w:t>召回率</w:t>
      </w:r>
      <w:r>
        <w:t xml:space="preserve"> R</w:t>
      </w:r>
      <w:r>
        <w:t>，</w:t>
      </w:r>
      <w:r>
        <w:t xml:space="preserve">P </w:t>
      </w:r>
      <w:r>
        <w:t>和</w:t>
      </w:r>
      <w:r>
        <w:t xml:space="preserve"> R </w:t>
      </w:r>
      <w:r>
        <w:t>在置信度</w:t>
      </w:r>
      <w:r>
        <w:t xml:space="preserve"> 0.25 </w:t>
      </w:r>
      <w:r>
        <w:t>下计算。</w:t>
      </w:r>
    </w:p>
    <w:tbl>
      <w:tblPr>
        <w:tblStyle w:val="Table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20" w:firstRow="1" w:lastRow="0" w:firstColumn="0" w:lastColumn="0" w:noHBand="0" w:noVBand="0"/>
      </w:tblPr>
      <w:tblGrid>
        <w:gridCol w:w="1118"/>
        <w:gridCol w:w="2173"/>
        <w:gridCol w:w="1463"/>
        <w:gridCol w:w="2448"/>
        <w:gridCol w:w="1654"/>
      </w:tblGrid>
      <w:tr w:rsidR="00670246" w14:paraId="60025D7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BCA8A01" w14:textId="77777777" w:rsidR="00670246" w:rsidRDefault="00000000">
            <w:pPr>
              <w:pStyle w:val="Compact"/>
            </w:pPr>
            <w:r>
              <w:t>主干</w:t>
            </w:r>
          </w:p>
        </w:tc>
        <w:tc>
          <w:tcPr>
            <w:tcW w:w="0" w:type="auto"/>
          </w:tcPr>
          <w:p w14:paraId="041D3EE7" w14:textId="77777777" w:rsidR="0067024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内部验证集</w:t>
            </w:r>
            <w:r>
              <w:rPr>
                <w:lang w:eastAsia="zh-CN"/>
              </w:rPr>
              <w:t xml:space="preserve"> J</w:t>
            </w:r>
            <w:r>
              <w:rPr>
                <w:lang w:eastAsia="zh-CN"/>
              </w:rPr>
              <w:t>（</w:t>
            </w:r>
            <w:r>
              <w:rPr>
                <w:lang w:eastAsia="zh-CN"/>
              </w:rPr>
              <w:t xml:space="preserve">156 </w:t>
            </w:r>
            <w:r>
              <w:rPr>
                <w:lang w:eastAsia="zh-CN"/>
              </w:rPr>
              <w:t>张</w:t>
            </w:r>
            <w:r>
              <w:rPr>
                <w:lang w:eastAsia="zh-CN"/>
              </w:rPr>
              <w:t xml:space="preserve"> / 1,809 </w:t>
            </w:r>
            <w:r>
              <w:rPr>
                <w:lang w:eastAsia="zh-CN"/>
              </w:rPr>
              <w:t>只）</w:t>
            </w:r>
          </w:p>
        </w:tc>
        <w:tc>
          <w:tcPr>
            <w:tcW w:w="0" w:type="auto"/>
          </w:tcPr>
          <w:p w14:paraId="7102E507" w14:textId="77777777" w:rsidR="00670246" w:rsidRDefault="00000000">
            <w:pPr>
              <w:pStyle w:val="Compact"/>
            </w:pPr>
            <w:r>
              <w:t>内部验证集</w:t>
            </w:r>
            <w:r>
              <w:t xml:space="preserve"> S</w:t>
            </w:r>
          </w:p>
        </w:tc>
        <w:tc>
          <w:tcPr>
            <w:tcW w:w="0" w:type="auto"/>
          </w:tcPr>
          <w:p w14:paraId="171937D4" w14:textId="77777777" w:rsidR="00670246" w:rsidRDefault="00000000">
            <w:pPr>
              <w:pStyle w:val="Compact"/>
            </w:pPr>
            <w:r>
              <w:t>外部</w:t>
            </w:r>
            <w:r>
              <w:t xml:space="preserve"> hivemind J</w:t>
            </w:r>
            <w:r>
              <w:t>（</w:t>
            </w:r>
            <w:r>
              <w:t xml:space="preserve">199 </w:t>
            </w:r>
            <w:r>
              <w:t>张</w:t>
            </w:r>
            <w:r>
              <w:t xml:space="preserve"> / 5,134 </w:t>
            </w:r>
            <w:r>
              <w:t>只）</w:t>
            </w:r>
          </w:p>
        </w:tc>
        <w:tc>
          <w:tcPr>
            <w:tcW w:w="0" w:type="auto"/>
          </w:tcPr>
          <w:p w14:paraId="3D7F8447" w14:textId="77777777" w:rsidR="00670246" w:rsidRDefault="00000000">
            <w:pPr>
              <w:pStyle w:val="Compact"/>
            </w:pPr>
            <w:r>
              <w:t>外部</w:t>
            </w:r>
            <w:r>
              <w:t xml:space="preserve"> hivemind S</w:t>
            </w:r>
          </w:p>
        </w:tc>
      </w:tr>
      <w:tr w:rsidR="00670246" w14:paraId="54BFD784" w14:textId="77777777">
        <w:tc>
          <w:tcPr>
            <w:tcW w:w="0" w:type="auto"/>
          </w:tcPr>
          <w:p w14:paraId="55C8E850" w14:textId="77777777" w:rsidR="00670246" w:rsidRDefault="00000000">
            <w:pPr>
              <w:pStyle w:val="Compact"/>
            </w:pPr>
            <w:r>
              <w:t>YOLO11s</w:t>
            </w:r>
          </w:p>
        </w:tc>
        <w:tc>
          <w:tcPr>
            <w:tcW w:w="0" w:type="auto"/>
          </w:tcPr>
          <w:p w14:paraId="17851A7C" w14:textId="77777777" w:rsidR="00670246" w:rsidRDefault="00000000">
            <w:pPr>
              <w:pStyle w:val="Compact"/>
            </w:pPr>
            <w:r>
              <w:t>0.665 / 0.700 / 0.675</w:t>
            </w:r>
          </w:p>
        </w:tc>
        <w:tc>
          <w:tcPr>
            <w:tcW w:w="0" w:type="auto"/>
          </w:tcPr>
          <w:p w14:paraId="6855BD38" w14:textId="77777777" w:rsidR="00670246" w:rsidRDefault="00000000">
            <w:pPr>
              <w:pStyle w:val="Compact"/>
            </w:pPr>
            <w:r>
              <w:t>0.763 / 0.829 / 0.757</w:t>
            </w:r>
          </w:p>
        </w:tc>
        <w:tc>
          <w:tcPr>
            <w:tcW w:w="0" w:type="auto"/>
          </w:tcPr>
          <w:p w14:paraId="3C48F3B2" w14:textId="77777777" w:rsidR="00670246" w:rsidRDefault="00000000">
            <w:pPr>
              <w:pStyle w:val="Compact"/>
            </w:pPr>
            <w:r>
              <w:t>0.327 / 0.295 / 0.502</w:t>
            </w:r>
          </w:p>
        </w:tc>
        <w:tc>
          <w:tcPr>
            <w:tcW w:w="0" w:type="auto"/>
          </w:tcPr>
          <w:p w14:paraId="55B9D226" w14:textId="77777777" w:rsidR="00670246" w:rsidRDefault="00000000">
            <w:pPr>
              <w:pStyle w:val="Compact"/>
            </w:pPr>
            <w:r>
              <w:t>0.544 / 0.439 / 0.724</w:t>
            </w:r>
          </w:p>
        </w:tc>
      </w:tr>
      <w:tr w:rsidR="00670246" w14:paraId="4FE4D039" w14:textId="77777777">
        <w:tc>
          <w:tcPr>
            <w:tcW w:w="0" w:type="auto"/>
          </w:tcPr>
          <w:p w14:paraId="5EBBC961" w14:textId="77777777" w:rsidR="00670246" w:rsidRDefault="00000000">
            <w:pPr>
              <w:pStyle w:val="Compact"/>
            </w:pPr>
            <w:r>
              <w:t>YOLO26s</w:t>
            </w:r>
          </w:p>
        </w:tc>
        <w:tc>
          <w:tcPr>
            <w:tcW w:w="0" w:type="auto"/>
          </w:tcPr>
          <w:p w14:paraId="652973B0" w14:textId="77777777" w:rsidR="00670246" w:rsidRDefault="00000000">
            <w:pPr>
              <w:pStyle w:val="Compact"/>
            </w:pPr>
            <w:r>
              <w:t>0.678 / 0.716 / 0.683</w:t>
            </w:r>
          </w:p>
        </w:tc>
        <w:tc>
          <w:tcPr>
            <w:tcW w:w="0" w:type="auto"/>
          </w:tcPr>
          <w:p w14:paraId="024824E5" w14:textId="77777777" w:rsidR="00670246" w:rsidRDefault="00000000">
            <w:pPr>
              <w:pStyle w:val="Compact"/>
            </w:pPr>
            <w:r>
              <w:t>0.769 / 0.893 / 0.752</w:t>
            </w:r>
          </w:p>
        </w:tc>
        <w:tc>
          <w:tcPr>
            <w:tcW w:w="0" w:type="auto"/>
          </w:tcPr>
          <w:p w14:paraId="24BC25A2" w14:textId="77777777" w:rsidR="00670246" w:rsidRDefault="00000000">
            <w:pPr>
              <w:pStyle w:val="Compact"/>
            </w:pPr>
            <w:r>
              <w:t>0.419 / 0.373 / 0.598</w:t>
            </w:r>
          </w:p>
        </w:tc>
        <w:tc>
          <w:tcPr>
            <w:tcW w:w="0" w:type="auto"/>
          </w:tcPr>
          <w:p w14:paraId="60FC736C" w14:textId="77777777" w:rsidR="00670246" w:rsidRDefault="00000000">
            <w:pPr>
              <w:pStyle w:val="Compact"/>
            </w:pPr>
            <w:r>
              <w:t>0.563 / 0.487 / 0.738</w:t>
            </w:r>
          </w:p>
        </w:tc>
      </w:tr>
      <w:tr w:rsidR="00670246" w14:paraId="72D01E30" w14:textId="77777777">
        <w:tc>
          <w:tcPr>
            <w:tcW w:w="0" w:type="auto"/>
          </w:tcPr>
          <w:p w14:paraId="1814FA51" w14:textId="77777777" w:rsidR="00670246" w:rsidRDefault="00000000">
            <w:pPr>
              <w:pStyle w:val="Compact"/>
            </w:pPr>
            <w:r>
              <w:t>DINOv2-S</w:t>
            </w:r>
          </w:p>
        </w:tc>
        <w:tc>
          <w:tcPr>
            <w:tcW w:w="0" w:type="auto"/>
          </w:tcPr>
          <w:p w14:paraId="77D3C692" w14:textId="77777777" w:rsidR="00670246" w:rsidRDefault="00000000">
            <w:pPr>
              <w:pStyle w:val="Compact"/>
            </w:pPr>
            <w:r>
              <w:t>0.601 / 0.719 / 0.584</w:t>
            </w:r>
          </w:p>
        </w:tc>
        <w:tc>
          <w:tcPr>
            <w:tcW w:w="0" w:type="auto"/>
          </w:tcPr>
          <w:p w14:paraId="1275C461" w14:textId="77777777" w:rsidR="00670246" w:rsidRDefault="00000000">
            <w:pPr>
              <w:pStyle w:val="Compact"/>
            </w:pPr>
            <w:r>
              <w:t>0.674 / 0.770 / 0.659</w:t>
            </w:r>
          </w:p>
        </w:tc>
        <w:tc>
          <w:tcPr>
            <w:tcW w:w="0" w:type="auto"/>
          </w:tcPr>
          <w:p w14:paraId="4AFB8219" w14:textId="77777777" w:rsidR="00670246" w:rsidRDefault="00000000">
            <w:pPr>
              <w:pStyle w:val="Compact"/>
            </w:pPr>
            <w:r>
              <w:t>0.432 / 0.419 / 0.616</w:t>
            </w:r>
          </w:p>
        </w:tc>
        <w:tc>
          <w:tcPr>
            <w:tcW w:w="0" w:type="auto"/>
          </w:tcPr>
          <w:p w14:paraId="2DBAD026" w14:textId="77777777" w:rsidR="00670246" w:rsidRDefault="00000000">
            <w:pPr>
              <w:pStyle w:val="Compact"/>
            </w:pPr>
            <w:r>
              <w:t>0.529 / 0.451 / 0.717</w:t>
            </w:r>
          </w:p>
        </w:tc>
      </w:tr>
      <w:tr w:rsidR="00670246" w14:paraId="2A16509D" w14:textId="77777777">
        <w:tc>
          <w:tcPr>
            <w:tcW w:w="0" w:type="auto"/>
          </w:tcPr>
          <w:p w14:paraId="35231638" w14:textId="77777777" w:rsidR="00670246" w:rsidRDefault="00000000">
            <w:pPr>
              <w:pStyle w:val="Compact"/>
            </w:pPr>
            <w:r>
              <w:t>DINOv3-S</w:t>
            </w:r>
          </w:p>
        </w:tc>
        <w:tc>
          <w:tcPr>
            <w:tcW w:w="0" w:type="auto"/>
          </w:tcPr>
          <w:p w14:paraId="1E1822B6" w14:textId="77777777" w:rsidR="00670246" w:rsidRDefault="00000000">
            <w:pPr>
              <w:pStyle w:val="Compact"/>
            </w:pPr>
            <w:r>
              <w:t>0.745 / 0.784 / 0.742</w:t>
            </w:r>
          </w:p>
        </w:tc>
        <w:tc>
          <w:tcPr>
            <w:tcW w:w="0" w:type="auto"/>
          </w:tcPr>
          <w:p w14:paraId="1EF854B8" w14:textId="77777777" w:rsidR="00670246" w:rsidRDefault="00000000">
            <w:pPr>
              <w:pStyle w:val="Compact"/>
            </w:pPr>
            <w:r>
              <w:rPr>
                <w:b/>
                <w:bCs/>
              </w:rPr>
              <w:t>0.778</w:t>
            </w:r>
            <w:r>
              <w:t xml:space="preserve"> / 0.890 / 0.764</w:t>
            </w:r>
          </w:p>
        </w:tc>
        <w:tc>
          <w:tcPr>
            <w:tcW w:w="0" w:type="auto"/>
          </w:tcPr>
          <w:p w14:paraId="37D6DDF4" w14:textId="77777777" w:rsidR="00670246" w:rsidRDefault="00000000">
            <w:pPr>
              <w:pStyle w:val="Compact"/>
            </w:pPr>
            <w:r>
              <w:t>0.550 / 0.429 / 0.760</w:t>
            </w:r>
          </w:p>
        </w:tc>
        <w:tc>
          <w:tcPr>
            <w:tcW w:w="0" w:type="auto"/>
          </w:tcPr>
          <w:p w14:paraId="490D9B94" w14:textId="77777777" w:rsidR="00670246" w:rsidRDefault="00000000">
            <w:pPr>
              <w:pStyle w:val="Compact"/>
            </w:pPr>
            <w:r>
              <w:rPr>
                <w:b/>
                <w:bCs/>
              </w:rPr>
              <w:t>0.558</w:t>
            </w:r>
            <w:r>
              <w:t xml:space="preserve"> / 0.494 / 0.775</w:t>
            </w:r>
          </w:p>
        </w:tc>
      </w:tr>
    </w:tbl>
    <w:p w14:paraId="351F5454" w14:textId="77777777" w:rsidR="00670246" w:rsidRDefault="00000000">
      <w:pPr>
        <w:pStyle w:val="a0"/>
        <w:rPr>
          <w:lang w:eastAsia="zh-CN"/>
        </w:rPr>
      </w:pPr>
      <w:r>
        <w:rPr>
          <w:lang w:eastAsia="zh-CN"/>
        </w:rPr>
        <w:t>联合模型在外部数据上掉得比专用模型多，泛化更差；主干越强，这个差距越小。</w:t>
      </w:r>
    </w:p>
    <w:p w14:paraId="0DF2E453" w14:textId="77777777" w:rsidR="00670246" w:rsidRDefault="00000000">
      <w:pPr>
        <w:pStyle w:val="1"/>
        <w:rPr>
          <w:lang w:eastAsia="zh-CN"/>
        </w:rPr>
      </w:pPr>
      <w:bookmarkStart w:id="3" w:name="四王台检测"/>
      <w:bookmarkEnd w:id="2"/>
      <w:r>
        <w:rPr>
          <w:lang w:eastAsia="zh-CN"/>
        </w:rPr>
        <w:t>四、王台检测</w:t>
      </w:r>
    </w:p>
    <w:p w14:paraId="3A2DF468" w14:textId="77777777" w:rsidR="00670246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DINOv3 </w:t>
      </w:r>
      <w:r>
        <w:rPr>
          <w:lang w:eastAsia="zh-CN"/>
        </w:rPr>
        <w:t>在王台上最好（测试集</w:t>
      </w:r>
      <w:r>
        <w:rPr>
          <w:lang w:eastAsia="zh-CN"/>
        </w:rPr>
        <w:t xml:space="preserve"> AP50 </w:t>
      </w:r>
      <w:r>
        <w:rPr>
          <w:lang w:eastAsia="zh-CN"/>
        </w:rPr>
        <w:t>联合</w:t>
      </w:r>
      <w:r>
        <w:rPr>
          <w:lang w:eastAsia="zh-CN"/>
        </w:rPr>
        <w:t xml:space="preserve"> 0.857</w:t>
      </w:r>
      <w:r>
        <w:rPr>
          <w:lang w:eastAsia="zh-CN"/>
        </w:rPr>
        <w:t>、专用</w:t>
      </w:r>
      <w:r>
        <w:rPr>
          <w:lang w:eastAsia="zh-CN"/>
        </w:rPr>
        <w:t xml:space="preserve"> 0.869</w:t>
      </w:r>
      <w:r>
        <w:rPr>
          <w:lang w:eastAsia="zh-CN"/>
        </w:rPr>
        <w:t>），联合与专用基本持平；</w:t>
      </w:r>
      <w:r>
        <w:rPr>
          <w:lang w:eastAsia="zh-CN"/>
        </w:rPr>
        <w:t xml:space="preserve">YOLO </w:t>
      </w:r>
      <w:r>
        <w:rPr>
          <w:lang w:eastAsia="zh-CN"/>
        </w:rPr>
        <w:t>主干上专用略好；</w:t>
      </w:r>
      <w:r>
        <w:rPr>
          <w:lang w:eastAsia="zh-CN"/>
        </w:rPr>
        <w:t xml:space="preserve">DINOv2 </w:t>
      </w:r>
      <w:r>
        <w:rPr>
          <w:lang w:eastAsia="zh-CN"/>
        </w:rPr>
        <w:t>的专用模型没有训练起来。</w:t>
      </w:r>
    </w:p>
    <w:p w14:paraId="100612B9" w14:textId="77777777" w:rsidR="00670246" w:rsidRDefault="00000000">
      <w:pPr>
        <w:pStyle w:val="a0"/>
      </w:pPr>
      <w:r>
        <w:rPr>
          <w:lang w:eastAsia="zh-CN"/>
        </w:rPr>
        <w:t>格内为</w:t>
      </w:r>
      <w:r>
        <w:rPr>
          <w:lang w:eastAsia="zh-CN"/>
        </w:rPr>
        <w:t xml:space="preserve"> AP50 / P / R</w:t>
      </w:r>
      <w:r>
        <w:rPr>
          <w:lang w:eastAsia="zh-CN"/>
        </w:rPr>
        <w:t>（</w:t>
      </w:r>
      <w:r>
        <w:rPr>
          <w:lang w:eastAsia="zh-CN"/>
        </w:rPr>
        <w:t xml:space="preserve">AP50 </w:t>
      </w:r>
      <w:r>
        <w:rPr>
          <w:lang w:eastAsia="zh-CN"/>
        </w:rPr>
        <w:t>含负样本图上的误检）。</w:t>
      </w:r>
      <w:r>
        <w:t>测试集没有负样本图。</w:t>
      </w:r>
    </w:p>
    <w:tbl>
      <w:tblPr>
        <w:tblStyle w:val="Table"/>
        <w:tblW w:w="4999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20" w:firstRow="1" w:lastRow="0" w:firstColumn="0" w:lastColumn="0" w:noHBand="0" w:noVBand="0"/>
      </w:tblPr>
      <w:tblGrid>
        <w:gridCol w:w="1111"/>
        <w:gridCol w:w="1292"/>
        <w:gridCol w:w="1289"/>
        <w:gridCol w:w="1289"/>
        <w:gridCol w:w="1292"/>
        <w:gridCol w:w="1289"/>
        <w:gridCol w:w="1292"/>
      </w:tblGrid>
      <w:tr w:rsidR="00670246" w14:paraId="14C9F62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4090DFC" w14:textId="77777777" w:rsidR="00670246" w:rsidRDefault="00000000">
            <w:pPr>
              <w:pStyle w:val="Compact"/>
            </w:pPr>
            <w:r>
              <w:t>主干</w:t>
            </w:r>
          </w:p>
        </w:tc>
        <w:tc>
          <w:tcPr>
            <w:tcW w:w="0" w:type="auto"/>
          </w:tcPr>
          <w:p w14:paraId="7A6A6106" w14:textId="77777777" w:rsidR="00670246" w:rsidRDefault="00000000">
            <w:pPr>
              <w:pStyle w:val="Compact"/>
            </w:pPr>
            <w:r>
              <w:t>验证集</w:t>
            </w:r>
            <w:r>
              <w:t xml:space="preserve"> J</w:t>
            </w:r>
          </w:p>
        </w:tc>
        <w:tc>
          <w:tcPr>
            <w:tcW w:w="0" w:type="auto"/>
          </w:tcPr>
          <w:p w14:paraId="5E191345" w14:textId="77777777" w:rsidR="00670246" w:rsidRDefault="00000000">
            <w:pPr>
              <w:pStyle w:val="Compact"/>
            </w:pPr>
            <w:r>
              <w:t>验证集</w:t>
            </w:r>
            <w:r>
              <w:t xml:space="preserve"> S</w:t>
            </w:r>
          </w:p>
        </w:tc>
        <w:tc>
          <w:tcPr>
            <w:tcW w:w="0" w:type="auto"/>
          </w:tcPr>
          <w:p w14:paraId="03053415" w14:textId="77777777" w:rsidR="00670246" w:rsidRDefault="00000000">
            <w:pPr>
              <w:pStyle w:val="Compact"/>
            </w:pPr>
            <w:r>
              <w:t>测试集</w:t>
            </w:r>
            <w:r>
              <w:t xml:space="preserve"> J</w:t>
            </w:r>
          </w:p>
        </w:tc>
        <w:tc>
          <w:tcPr>
            <w:tcW w:w="0" w:type="auto"/>
          </w:tcPr>
          <w:p w14:paraId="79ABC053" w14:textId="77777777" w:rsidR="00670246" w:rsidRDefault="00000000">
            <w:pPr>
              <w:pStyle w:val="Compact"/>
            </w:pPr>
            <w:r>
              <w:t>测试集</w:t>
            </w:r>
            <w:r>
              <w:t xml:space="preserve"> S</w:t>
            </w:r>
          </w:p>
        </w:tc>
        <w:tc>
          <w:tcPr>
            <w:tcW w:w="0" w:type="auto"/>
          </w:tcPr>
          <w:p w14:paraId="4CFE20EC" w14:textId="77777777" w:rsidR="00670246" w:rsidRDefault="00000000">
            <w:pPr>
              <w:pStyle w:val="Compact"/>
            </w:pPr>
            <w:r>
              <w:t>外部</w:t>
            </w:r>
            <w:r>
              <w:t xml:space="preserve"> J</w:t>
            </w:r>
          </w:p>
        </w:tc>
        <w:tc>
          <w:tcPr>
            <w:tcW w:w="0" w:type="auto"/>
          </w:tcPr>
          <w:p w14:paraId="4C41D660" w14:textId="77777777" w:rsidR="00670246" w:rsidRDefault="00000000">
            <w:pPr>
              <w:pStyle w:val="Compact"/>
            </w:pPr>
            <w:r>
              <w:t>外部</w:t>
            </w:r>
            <w:r>
              <w:t xml:space="preserve"> S</w:t>
            </w:r>
          </w:p>
        </w:tc>
      </w:tr>
      <w:tr w:rsidR="00670246" w14:paraId="77B0B840" w14:textId="77777777">
        <w:tc>
          <w:tcPr>
            <w:tcW w:w="0" w:type="auto"/>
          </w:tcPr>
          <w:p w14:paraId="22F4B80B" w14:textId="77777777" w:rsidR="00670246" w:rsidRDefault="00000000">
            <w:pPr>
              <w:pStyle w:val="Compact"/>
            </w:pPr>
            <w:r>
              <w:t>YOLO11s</w:t>
            </w:r>
          </w:p>
        </w:tc>
        <w:tc>
          <w:tcPr>
            <w:tcW w:w="0" w:type="auto"/>
          </w:tcPr>
          <w:p w14:paraId="2145463B" w14:textId="77777777" w:rsidR="00670246" w:rsidRDefault="00000000">
            <w:pPr>
              <w:pStyle w:val="Compact"/>
            </w:pPr>
            <w:r>
              <w:t>0.721 / 0.808 / 0.676</w:t>
            </w:r>
          </w:p>
        </w:tc>
        <w:tc>
          <w:tcPr>
            <w:tcW w:w="0" w:type="auto"/>
          </w:tcPr>
          <w:p w14:paraId="79A3FCCD" w14:textId="77777777" w:rsidR="00670246" w:rsidRDefault="00000000">
            <w:pPr>
              <w:pStyle w:val="Compact"/>
            </w:pPr>
            <w:r>
              <w:t>0.802 / 0.750 / 0.803</w:t>
            </w:r>
          </w:p>
        </w:tc>
        <w:tc>
          <w:tcPr>
            <w:tcW w:w="0" w:type="auto"/>
          </w:tcPr>
          <w:p w14:paraId="23264D98" w14:textId="77777777" w:rsidR="00670246" w:rsidRDefault="00000000">
            <w:pPr>
              <w:pStyle w:val="Compact"/>
            </w:pPr>
            <w:r>
              <w:t>0.738 / 0.832 / 0.702</w:t>
            </w:r>
          </w:p>
        </w:tc>
        <w:tc>
          <w:tcPr>
            <w:tcW w:w="0" w:type="auto"/>
          </w:tcPr>
          <w:p w14:paraId="0F7B8348" w14:textId="77777777" w:rsidR="00670246" w:rsidRDefault="00000000">
            <w:pPr>
              <w:pStyle w:val="Compact"/>
            </w:pPr>
            <w:r>
              <w:t>0.789 / 0.692 / 0.810</w:t>
            </w:r>
          </w:p>
        </w:tc>
        <w:tc>
          <w:tcPr>
            <w:tcW w:w="0" w:type="auto"/>
          </w:tcPr>
          <w:p w14:paraId="10682A70" w14:textId="77777777" w:rsidR="00670246" w:rsidRDefault="00000000">
            <w:pPr>
              <w:pStyle w:val="Compact"/>
            </w:pPr>
            <w:r>
              <w:t>0.198 / 0.406 / 0.257</w:t>
            </w:r>
          </w:p>
        </w:tc>
        <w:tc>
          <w:tcPr>
            <w:tcW w:w="0" w:type="auto"/>
          </w:tcPr>
          <w:p w14:paraId="0730D6E5" w14:textId="77777777" w:rsidR="00670246" w:rsidRDefault="00000000">
            <w:pPr>
              <w:pStyle w:val="Compact"/>
            </w:pPr>
            <w:r>
              <w:t>0.232 / 0.299 / 0.350</w:t>
            </w:r>
          </w:p>
        </w:tc>
      </w:tr>
      <w:tr w:rsidR="00670246" w14:paraId="6D1F2E51" w14:textId="77777777">
        <w:tc>
          <w:tcPr>
            <w:tcW w:w="0" w:type="auto"/>
          </w:tcPr>
          <w:p w14:paraId="51995DC5" w14:textId="77777777" w:rsidR="00670246" w:rsidRDefault="00000000">
            <w:pPr>
              <w:pStyle w:val="Compact"/>
            </w:pPr>
            <w:r>
              <w:lastRenderedPageBreak/>
              <w:t>YOLO26s</w:t>
            </w:r>
          </w:p>
        </w:tc>
        <w:tc>
          <w:tcPr>
            <w:tcW w:w="0" w:type="auto"/>
          </w:tcPr>
          <w:p w14:paraId="03AF256A" w14:textId="77777777" w:rsidR="00670246" w:rsidRDefault="00000000">
            <w:pPr>
              <w:pStyle w:val="Compact"/>
            </w:pPr>
            <w:r>
              <w:t>0.762 / 0.810 / 0.699</w:t>
            </w:r>
          </w:p>
        </w:tc>
        <w:tc>
          <w:tcPr>
            <w:tcW w:w="0" w:type="auto"/>
          </w:tcPr>
          <w:p w14:paraId="713AF4A0" w14:textId="77777777" w:rsidR="00670246" w:rsidRDefault="00000000">
            <w:pPr>
              <w:pStyle w:val="Compact"/>
            </w:pPr>
            <w:r>
              <w:t>0.829 / 0.778 / 0.828</w:t>
            </w:r>
          </w:p>
        </w:tc>
        <w:tc>
          <w:tcPr>
            <w:tcW w:w="0" w:type="auto"/>
          </w:tcPr>
          <w:p w14:paraId="7DC782E6" w14:textId="77777777" w:rsidR="00670246" w:rsidRDefault="00000000">
            <w:pPr>
              <w:pStyle w:val="Compact"/>
            </w:pPr>
            <w:r>
              <w:t>0.792 / 0.851 / 0.722</w:t>
            </w:r>
          </w:p>
        </w:tc>
        <w:tc>
          <w:tcPr>
            <w:tcW w:w="0" w:type="auto"/>
          </w:tcPr>
          <w:p w14:paraId="69F5BD98" w14:textId="77777777" w:rsidR="00670246" w:rsidRDefault="00000000">
            <w:pPr>
              <w:pStyle w:val="Compact"/>
            </w:pPr>
            <w:r>
              <w:t>0.810 / 0.786 / 0.844</w:t>
            </w:r>
          </w:p>
        </w:tc>
        <w:tc>
          <w:tcPr>
            <w:tcW w:w="0" w:type="auto"/>
          </w:tcPr>
          <w:p w14:paraId="13775CCB" w14:textId="77777777" w:rsidR="00670246" w:rsidRDefault="00000000">
            <w:pPr>
              <w:pStyle w:val="Compact"/>
            </w:pPr>
            <w:r>
              <w:t>0.189 / 0.214 / 0.289</w:t>
            </w:r>
          </w:p>
        </w:tc>
        <w:tc>
          <w:tcPr>
            <w:tcW w:w="0" w:type="auto"/>
          </w:tcPr>
          <w:p w14:paraId="652F92CA" w14:textId="77777777" w:rsidR="00670246" w:rsidRDefault="00000000">
            <w:pPr>
              <w:pStyle w:val="Compact"/>
            </w:pPr>
            <w:r>
              <w:t>0.205 / 0.215 / 0.356</w:t>
            </w:r>
          </w:p>
        </w:tc>
      </w:tr>
      <w:tr w:rsidR="00670246" w14:paraId="041353D6" w14:textId="77777777">
        <w:tc>
          <w:tcPr>
            <w:tcW w:w="0" w:type="auto"/>
          </w:tcPr>
          <w:p w14:paraId="6040B895" w14:textId="77777777" w:rsidR="00670246" w:rsidRDefault="00000000">
            <w:pPr>
              <w:pStyle w:val="Compact"/>
            </w:pPr>
            <w:r>
              <w:t>DINOv2-S</w:t>
            </w:r>
          </w:p>
        </w:tc>
        <w:tc>
          <w:tcPr>
            <w:tcW w:w="0" w:type="auto"/>
          </w:tcPr>
          <w:p w14:paraId="2DF62058" w14:textId="77777777" w:rsidR="00670246" w:rsidRDefault="00000000">
            <w:pPr>
              <w:pStyle w:val="Compact"/>
            </w:pPr>
            <w:r>
              <w:t>0.781 / 0.717 / 0.758</w:t>
            </w:r>
          </w:p>
        </w:tc>
        <w:tc>
          <w:tcPr>
            <w:tcW w:w="0" w:type="auto"/>
          </w:tcPr>
          <w:p w14:paraId="56439F3E" w14:textId="77777777" w:rsidR="00670246" w:rsidRDefault="00000000">
            <w:pPr>
              <w:pStyle w:val="Compact"/>
            </w:pPr>
            <w:r>
              <w:t>0.511 / 0.579 / 0.515</w:t>
            </w:r>
          </w:p>
        </w:tc>
        <w:tc>
          <w:tcPr>
            <w:tcW w:w="0" w:type="auto"/>
          </w:tcPr>
          <w:p w14:paraId="7B40EE1A" w14:textId="77777777" w:rsidR="00670246" w:rsidRDefault="00000000">
            <w:pPr>
              <w:pStyle w:val="Compact"/>
            </w:pPr>
            <w:r>
              <w:t>0.805 / 0.818 / 0.790</w:t>
            </w:r>
          </w:p>
        </w:tc>
        <w:tc>
          <w:tcPr>
            <w:tcW w:w="0" w:type="auto"/>
          </w:tcPr>
          <w:p w14:paraId="04FB60D2" w14:textId="77777777" w:rsidR="00670246" w:rsidRDefault="00000000">
            <w:pPr>
              <w:pStyle w:val="Compact"/>
            </w:pPr>
            <w:r>
              <w:t>0.565 / 0.520 / 0.576</w:t>
            </w:r>
          </w:p>
        </w:tc>
        <w:tc>
          <w:tcPr>
            <w:tcW w:w="0" w:type="auto"/>
          </w:tcPr>
          <w:p w14:paraId="3ABE180E" w14:textId="77777777" w:rsidR="00670246" w:rsidRDefault="00000000">
            <w:pPr>
              <w:pStyle w:val="Compact"/>
            </w:pPr>
            <w:r>
              <w:t>0.234 / 0.267 / 0.399</w:t>
            </w:r>
          </w:p>
        </w:tc>
        <w:tc>
          <w:tcPr>
            <w:tcW w:w="0" w:type="auto"/>
          </w:tcPr>
          <w:p w14:paraId="29AD9AAB" w14:textId="77777777" w:rsidR="00670246" w:rsidRDefault="00000000">
            <w:pPr>
              <w:pStyle w:val="Compact"/>
            </w:pPr>
            <w:r>
              <w:t>0.177 / 0.187 / 0.312</w:t>
            </w:r>
          </w:p>
        </w:tc>
      </w:tr>
      <w:tr w:rsidR="00670246" w14:paraId="4C4B7C70" w14:textId="77777777">
        <w:tc>
          <w:tcPr>
            <w:tcW w:w="0" w:type="auto"/>
          </w:tcPr>
          <w:p w14:paraId="7483F7AE" w14:textId="77777777" w:rsidR="00670246" w:rsidRDefault="00000000">
            <w:pPr>
              <w:pStyle w:val="Compact"/>
            </w:pPr>
            <w:r>
              <w:t>DINOv3-S</w:t>
            </w:r>
          </w:p>
        </w:tc>
        <w:tc>
          <w:tcPr>
            <w:tcW w:w="0" w:type="auto"/>
          </w:tcPr>
          <w:p w14:paraId="05C1BE3C" w14:textId="77777777" w:rsidR="00670246" w:rsidRDefault="00000000">
            <w:pPr>
              <w:pStyle w:val="Compact"/>
            </w:pPr>
            <w:r>
              <w:rPr>
                <w:b/>
                <w:bCs/>
              </w:rPr>
              <w:t>0.874</w:t>
            </w:r>
            <w:r>
              <w:t xml:space="preserve"> / 0.767 / 0.873</w:t>
            </w:r>
          </w:p>
        </w:tc>
        <w:tc>
          <w:tcPr>
            <w:tcW w:w="0" w:type="auto"/>
          </w:tcPr>
          <w:p w14:paraId="74ABA630" w14:textId="77777777" w:rsidR="00670246" w:rsidRDefault="00000000">
            <w:pPr>
              <w:pStyle w:val="Compact"/>
            </w:pPr>
            <w:r>
              <w:t>0.857 / 0.754 / 0.856</w:t>
            </w:r>
          </w:p>
        </w:tc>
        <w:tc>
          <w:tcPr>
            <w:tcW w:w="0" w:type="auto"/>
          </w:tcPr>
          <w:p w14:paraId="78136796" w14:textId="77777777" w:rsidR="00670246" w:rsidRDefault="00000000">
            <w:pPr>
              <w:pStyle w:val="Compact"/>
            </w:pPr>
            <w:r>
              <w:t>0.857 / 0.835 / 0.863</w:t>
            </w:r>
          </w:p>
        </w:tc>
        <w:tc>
          <w:tcPr>
            <w:tcW w:w="0" w:type="auto"/>
          </w:tcPr>
          <w:p w14:paraId="1B79D1EA" w14:textId="77777777" w:rsidR="00670246" w:rsidRDefault="00000000">
            <w:pPr>
              <w:pStyle w:val="Compact"/>
            </w:pPr>
            <w:r>
              <w:rPr>
                <w:b/>
                <w:bCs/>
              </w:rPr>
              <w:t>0.869</w:t>
            </w:r>
            <w:r>
              <w:t xml:space="preserve"> / 0.867 / 0.859</w:t>
            </w:r>
          </w:p>
        </w:tc>
        <w:tc>
          <w:tcPr>
            <w:tcW w:w="0" w:type="auto"/>
          </w:tcPr>
          <w:p w14:paraId="2B76D18E" w14:textId="77777777" w:rsidR="00670246" w:rsidRDefault="00000000">
            <w:pPr>
              <w:pStyle w:val="Compact"/>
            </w:pPr>
            <w:r>
              <w:t>0.256 / 0.294 / 0.504</w:t>
            </w:r>
          </w:p>
        </w:tc>
        <w:tc>
          <w:tcPr>
            <w:tcW w:w="0" w:type="auto"/>
          </w:tcPr>
          <w:p w14:paraId="0851FC5F" w14:textId="77777777" w:rsidR="00670246" w:rsidRDefault="00000000">
            <w:pPr>
              <w:pStyle w:val="Compact"/>
            </w:pPr>
            <w:r>
              <w:rPr>
                <w:b/>
                <w:bCs/>
              </w:rPr>
              <w:t>0.258</w:t>
            </w:r>
            <w:r>
              <w:t xml:space="preserve"> / 0.262 / 0.563</w:t>
            </w:r>
          </w:p>
        </w:tc>
      </w:tr>
    </w:tbl>
    <w:p w14:paraId="06F1A9CF" w14:textId="77777777" w:rsidR="00670246" w:rsidRDefault="00000000">
      <w:pPr>
        <w:pStyle w:val="a0"/>
        <w:rPr>
          <w:lang w:eastAsia="zh-CN"/>
        </w:rPr>
      </w:pPr>
      <w:r>
        <w:rPr>
          <w:lang w:eastAsia="zh-CN"/>
        </w:rPr>
        <w:t>每张负样本图上的平均误检数：</w:t>
      </w:r>
    </w:p>
    <w:tbl>
      <w:tblPr>
        <w:tblStyle w:val="Table"/>
        <w:tblW w:w="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20" w:firstRow="1" w:lastRow="0" w:firstColumn="0" w:lastColumn="0" w:noHBand="0" w:noVBand="0"/>
      </w:tblPr>
      <w:tblGrid>
        <w:gridCol w:w="1152"/>
        <w:gridCol w:w="2926"/>
        <w:gridCol w:w="1101"/>
        <w:gridCol w:w="2686"/>
        <w:gridCol w:w="861"/>
      </w:tblGrid>
      <w:tr w:rsidR="00670246" w14:paraId="01982BB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00C2ADE" w14:textId="77777777" w:rsidR="00670246" w:rsidRDefault="00000000">
            <w:pPr>
              <w:pStyle w:val="Compact"/>
            </w:pPr>
            <w:r>
              <w:t>主干</w:t>
            </w:r>
          </w:p>
        </w:tc>
        <w:tc>
          <w:tcPr>
            <w:tcW w:w="0" w:type="auto"/>
          </w:tcPr>
          <w:p w14:paraId="6DD530C1" w14:textId="77777777" w:rsidR="0067024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验证集</w:t>
            </w:r>
            <w:r>
              <w:rPr>
                <w:lang w:eastAsia="zh-CN"/>
              </w:rPr>
              <w:t xml:space="preserve"> J</w:t>
            </w:r>
            <w:r>
              <w:rPr>
                <w:lang w:eastAsia="zh-CN"/>
              </w:rPr>
              <w:t>（</w:t>
            </w:r>
            <w:r>
              <w:rPr>
                <w:lang w:eastAsia="zh-CN"/>
              </w:rPr>
              <w:t xml:space="preserve">152 </w:t>
            </w:r>
            <w:r>
              <w:rPr>
                <w:lang w:eastAsia="zh-CN"/>
              </w:rPr>
              <w:t>张负样本）</w:t>
            </w:r>
          </w:p>
        </w:tc>
        <w:tc>
          <w:tcPr>
            <w:tcW w:w="0" w:type="auto"/>
          </w:tcPr>
          <w:p w14:paraId="26BC5F77" w14:textId="77777777" w:rsidR="00670246" w:rsidRDefault="00000000">
            <w:pPr>
              <w:pStyle w:val="Compact"/>
            </w:pPr>
            <w:r>
              <w:t>验证集</w:t>
            </w:r>
            <w:r>
              <w:t xml:space="preserve"> S</w:t>
            </w:r>
          </w:p>
        </w:tc>
        <w:tc>
          <w:tcPr>
            <w:tcW w:w="0" w:type="auto"/>
          </w:tcPr>
          <w:p w14:paraId="23A72961" w14:textId="77777777" w:rsidR="00670246" w:rsidRDefault="00000000">
            <w:pPr>
              <w:pStyle w:val="Compact"/>
            </w:pPr>
            <w:r>
              <w:t>外部</w:t>
            </w:r>
            <w:r>
              <w:t xml:space="preserve"> J</w:t>
            </w:r>
            <w:r>
              <w:t>（</w:t>
            </w:r>
            <w:r>
              <w:t xml:space="preserve">600 </w:t>
            </w:r>
            <w:r>
              <w:t>张负样本）</w:t>
            </w:r>
          </w:p>
        </w:tc>
        <w:tc>
          <w:tcPr>
            <w:tcW w:w="0" w:type="auto"/>
          </w:tcPr>
          <w:p w14:paraId="5EEB3D36" w14:textId="77777777" w:rsidR="00670246" w:rsidRDefault="00000000">
            <w:pPr>
              <w:pStyle w:val="Compact"/>
            </w:pPr>
            <w:r>
              <w:t>外部</w:t>
            </w:r>
            <w:r>
              <w:t xml:space="preserve"> S</w:t>
            </w:r>
          </w:p>
        </w:tc>
      </w:tr>
      <w:tr w:rsidR="00670246" w14:paraId="5F7F89FB" w14:textId="77777777">
        <w:tc>
          <w:tcPr>
            <w:tcW w:w="0" w:type="auto"/>
          </w:tcPr>
          <w:p w14:paraId="45D0EE6E" w14:textId="77777777" w:rsidR="00670246" w:rsidRDefault="00000000">
            <w:pPr>
              <w:pStyle w:val="Compact"/>
            </w:pPr>
            <w:r>
              <w:t>YOLO11s</w:t>
            </w:r>
          </w:p>
        </w:tc>
        <w:tc>
          <w:tcPr>
            <w:tcW w:w="0" w:type="auto"/>
          </w:tcPr>
          <w:p w14:paraId="7B57D696" w14:textId="77777777" w:rsidR="00670246" w:rsidRDefault="00000000">
            <w:pPr>
              <w:pStyle w:val="Compact"/>
            </w:pPr>
            <w:r>
              <w:t>0.00</w:t>
            </w:r>
          </w:p>
        </w:tc>
        <w:tc>
          <w:tcPr>
            <w:tcW w:w="0" w:type="auto"/>
          </w:tcPr>
          <w:p w14:paraId="73D041FC" w14:textId="77777777" w:rsidR="00670246" w:rsidRDefault="00000000">
            <w:pPr>
              <w:pStyle w:val="Compact"/>
            </w:pPr>
            <w:r>
              <w:t>0.02</w:t>
            </w:r>
          </w:p>
        </w:tc>
        <w:tc>
          <w:tcPr>
            <w:tcW w:w="0" w:type="auto"/>
          </w:tcPr>
          <w:p w14:paraId="17804661" w14:textId="77777777" w:rsidR="00670246" w:rsidRDefault="00000000">
            <w:pPr>
              <w:pStyle w:val="Compact"/>
            </w:pPr>
            <w:r>
              <w:rPr>
                <w:b/>
                <w:bCs/>
              </w:rPr>
              <w:t>0.14</w:t>
            </w:r>
          </w:p>
        </w:tc>
        <w:tc>
          <w:tcPr>
            <w:tcW w:w="0" w:type="auto"/>
          </w:tcPr>
          <w:p w14:paraId="2F18A505" w14:textId="77777777" w:rsidR="00670246" w:rsidRDefault="00000000">
            <w:pPr>
              <w:pStyle w:val="Compact"/>
            </w:pPr>
            <w:r>
              <w:t>0.38</w:t>
            </w:r>
          </w:p>
        </w:tc>
      </w:tr>
      <w:tr w:rsidR="00670246" w14:paraId="357D5143" w14:textId="77777777">
        <w:tc>
          <w:tcPr>
            <w:tcW w:w="0" w:type="auto"/>
          </w:tcPr>
          <w:p w14:paraId="3ADD41DE" w14:textId="77777777" w:rsidR="00670246" w:rsidRDefault="00000000">
            <w:pPr>
              <w:pStyle w:val="Compact"/>
            </w:pPr>
            <w:r>
              <w:t>YOLO26s</w:t>
            </w:r>
          </w:p>
        </w:tc>
        <w:tc>
          <w:tcPr>
            <w:tcW w:w="0" w:type="auto"/>
          </w:tcPr>
          <w:p w14:paraId="5534B9C3" w14:textId="77777777" w:rsidR="00670246" w:rsidRDefault="00000000">
            <w:pPr>
              <w:pStyle w:val="Compact"/>
            </w:pPr>
            <w:r>
              <w:t>0.01</w:t>
            </w:r>
          </w:p>
        </w:tc>
        <w:tc>
          <w:tcPr>
            <w:tcW w:w="0" w:type="auto"/>
          </w:tcPr>
          <w:p w14:paraId="62C75F0E" w14:textId="77777777" w:rsidR="00670246" w:rsidRDefault="00000000">
            <w:pPr>
              <w:pStyle w:val="Compact"/>
            </w:pPr>
            <w:r>
              <w:t>0.03</w:t>
            </w:r>
          </w:p>
        </w:tc>
        <w:tc>
          <w:tcPr>
            <w:tcW w:w="0" w:type="auto"/>
          </w:tcPr>
          <w:p w14:paraId="15968789" w14:textId="77777777" w:rsidR="00670246" w:rsidRDefault="00000000">
            <w:pPr>
              <w:pStyle w:val="Compact"/>
            </w:pPr>
            <w:r>
              <w:t>0.34</w:t>
            </w:r>
          </w:p>
        </w:tc>
        <w:tc>
          <w:tcPr>
            <w:tcW w:w="0" w:type="auto"/>
          </w:tcPr>
          <w:p w14:paraId="4ADA5861" w14:textId="77777777" w:rsidR="00670246" w:rsidRDefault="00000000">
            <w:pPr>
              <w:pStyle w:val="Compact"/>
            </w:pPr>
            <w:r>
              <w:t>0.40</w:t>
            </w:r>
          </w:p>
        </w:tc>
      </w:tr>
      <w:tr w:rsidR="00670246" w14:paraId="04D6D8F8" w14:textId="77777777">
        <w:tc>
          <w:tcPr>
            <w:tcW w:w="0" w:type="auto"/>
          </w:tcPr>
          <w:p w14:paraId="23A350E2" w14:textId="77777777" w:rsidR="00670246" w:rsidRDefault="00000000">
            <w:pPr>
              <w:pStyle w:val="Compact"/>
            </w:pPr>
            <w:r>
              <w:t>DINOv2-S</w:t>
            </w:r>
          </w:p>
        </w:tc>
        <w:tc>
          <w:tcPr>
            <w:tcW w:w="0" w:type="auto"/>
          </w:tcPr>
          <w:p w14:paraId="4B62A3E6" w14:textId="77777777" w:rsidR="00670246" w:rsidRDefault="00000000">
            <w:pPr>
              <w:pStyle w:val="Compact"/>
            </w:pPr>
            <w:r>
              <w:t>0.02</w:t>
            </w:r>
          </w:p>
        </w:tc>
        <w:tc>
          <w:tcPr>
            <w:tcW w:w="0" w:type="auto"/>
          </w:tcPr>
          <w:p w14:paraId="2236986E" w14:textId="77777777" w:rsidR="00670246" w:rsidRDefault="00000000">
            <w:pPr>
              <w:pStyle w:val="Compact"/>
            </w:pPr>
            <w:r>
              <w:t>0.07</w:t>
            </w:r>
          </w:p>
        </w:tc>
        <w:tc>
          <w:tcPr>
            <w:tcW w:w="0" w:type="auto"/>
          </w:tcPr>
          <w:p w14:paraId="238280B1" w14:textId="77777777" w:rsidR="00670246" w:rsidRDefault="00000000">
            <w:pPr>
              <w:pStyle w:val="Compact"/>
            </w:pPr>
            <w:r>
              <w:t>0.39</w:t>
            </w:r>
          </w:p>
        </w:tc>
        <w:tc>
          <w:tcPr>
            <w:tcW w:w="0" w:type="auto"/>
          </w:tcPr>
          <w:p w14:paraId="608FB9C6" w14:textId="77777777" w:rsidR="00670246" w:rsidRDefault="00000000">
            <w:pPr>
              <w:pStyle w:val="Compact"/>
            </w:pPr>
            <w:r>
              <w:t>0.51</w:t>
            </w:r>
          </w:p>
        </w:tc>
      </w:tr>
      <w:tr w:rsidR="00670246" w14:paraId="50D53D9F" w14:textId="77777777">
        <w:tc>
          <w:tcPr>
            <w:tcW w:w="0" w:type="auto"/>
          </w:tcPr>
          <w:p w14:paraId="414E551F" w14:textId="77777777" w:rsidR="00670246" w:rsidRDefault="00000000">
            <w:pPr>
              <w:pStyle w:val="Compact"/>
            </w:pPr>
            <w:r>
              <w:t>DINOv3-S</w:t>
            </w:r>
          </w:p>
        </w:tc>
        <w:tc>
          <w:tcPr>
            <w:tcW w:w="0" w:type="auto"/>
          </w:tcPr>
          <w:p w14:paraId="7524547C" w14:textId="77777777" w:rsidR="00670246" w:rsidRDefault="00000000">
            <w:pPr>
              <w:pStyle w:val="Compact"/>
            </w:pPr>
            <w:r>
              <w:t>0.03</w:t>
            </w:r>
          </w:p>
        </w:tc>
        <w:tc>
          <w:tcPr>
            <w:tcW w:w="0" w:type="auto"/>
          </w:tcPr>
          <w:p w14:paraId="0DCA0B2B" w14:textId="77777777" w:rsidR="00670246" w:rsidRDefault="00000000">
            <w:pPr>
              <w:pStyle w:val="Compact"/>
            </w:pPr>
            <w:r>
              <w:t>0.04</w:t>
            </w:r>
          </w:p>
        </w:tc>
        <w:tc>
          <w:tcPr>
            <w:tcW w:w="0" w:type="auto"/>
          </w:tcPr>
          <w:p w14:paraId="1B1B1650" w14:textId="77777777" w:rsidR="00670246" w:rsidRDefault="00000000">
            <w:pPr>
              <w:pStyle w:val="Compact"/>
            </w:pPr>
            <w:r>
              <w:t>0.40</w:t>
            </w:r>
          </w:p>
        </w:tc>
        <w:tc>
          <w:tcPr>
            <w:tcW w:w="0" w:type="auto"/>
          </w:tcPr>
          <w:p w14:paraId="7933BC8C" w14:textId="77777777" w:rsidR="00670246" w:rsidRDefault="00000000">
            <w:pPr>
              <w:pStyle w:val="Compact"/>
            </w:pPr>
            <w:r>
              <w:t>0.63</w:t>
            </w:r>
          </w:p>
        </w:tc>
      </w:tr>
    </w:tbl>
    <w:p w14:paraId="1FA9D2DB" w14:textId="77777777" w:rsidR="00670246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联合模型更保守：精确率更高、负样本误检更少；专用模型召回更高。</w:t>
      </w:r>
    </w:p>
    <w:p w14:paraId="510AEA15" w14:textId="77777777" w:rsidR="00670246" w:rsidRDefault="00000000">
      <w:pPr>
        <w:pStyle w:val="Compact"/>
        <w:numPr>
          <w:ilvl w:val="0"/>
          <w:numId w:val="3"/>
        </w:numPr>
      </w:pPr>
      <w:r>
        <w:rPr>
          <w:lang w:eastAsia="zh-CN"/>
        </w:rPr>
        <w:t xml:space="preserve">DINOv2 </w:t>
      </w:r>
      <w:r>
        <w:rPr>
          <w:lang w:eastAsia="zh-CN"/>
        </w:rPr>
        <w:t>专用模型</w:t>
      </w:r>
      <w:r>
        <w:rPr>
          <w:lang w:eastAsia="zh-CN"/>
        </w:rPr>
        <w:t xml:space="preserve"> AP50 </w:t>
      </w:r>
      <w:r>
        <w:rPr>
          <w:lang w:eastAsia="zh-CN"/>
        </w:rPr>
        <w:t>只有</w:t>
      </w:r>
      <w:r>
        <w:rPr>
          <w:lang w:eastAsia="zh-CN"/>
        </w:rPr>
        <w:t xml:space="preserve"> 0.51 / 0.57</w:t>
      </w:r>
      <w:r>
        <w:rPr>
          <w:lang w:eastAsia="zh-CN"/>
        </w:rPr>
        <w:t>：</w:t>
      </w:r>
      <w:r>
        <w:rPr>
          <w:lang w:eastAsia="zh-CN"/>
        </w:rPr>
        <w:t xml:space="preserve">ViT </w:t>
      </w:r>
      <w:r>
        <w:rPr>
          <w:lang w:eastAsia="zh-CN"/>
        </w:rPr>
        <w:t>主干单靠约</w:t>
      </w:r>
      <w:r>
        <w:rPr>
          <w:lang w:eastAsia="zh-CN"/>
        </w:rPr>
        <w:t xml:space="preserve"> 1,000 </w:t>
      </w:r>
      <w:r>
        <w:rPr>
          <w:lang w:eastAsia="zh-CN"/>
        </w:rPr>
        <w:t>张王台图难以适配，联合训练的其他任务数据起到了辅助作用。</w:t>
      </w:r>
      <w:r>
        <w:t xml:space="preserve">DINOv3 </w:t>
      </w:r>
      <w:r>
        <w:t>预训练更强，没有出现这个问题。</w:t>
      </w:r>
    </w:p>
    <w:p w14:paraId="2AC30F42" w14:textId="77777777" w:rsidR="00670246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外部数据上所有模型</w:t>
      </w:r>
      <w:r>
        <w:rPr>
          <w:lang w:eastAsia="zh-CN"/>
        </w:rPr>
        <w:t xml:space="preserve"> AP50 </w:t>
      </w:r>
      <w:r>
        <w:rPr>
          <w:lang w:eastAsia="zh-CN"/>
        </w:rPr>
        <w:t>都只有</w:t>
      </w:r>
      <w:r>
        <w:rPr>
          <w:lang w:eastAsia="zh-CN"/>
        </w:rPr>
        <w:t xml:space="preserve"> 0.18–0.26</w:t>
      </w:r>
      <w:r>
        <w:rPr>
          <w:lang w:eastAsia="zh-CN"/>
        </w:rPr>
        <w:t>，这是跨场景泛化问题，和联合还是专用关系不大。</w:t>
      </w:r>
    </w:p>
    <w:p w14:paraId="182D1279" w14:textId="77777777" w:rsidR="00670246" w:rsidRDefault="00000000">
      <w:pPr>
        <w:pStyle w:val="1"/>
        <w:rPr>
          <w:lang w:eastAsia="zh-CN"/>
        </w:rPr>
      </w:pPr>
      <w:bookmarkStart w:id="4" w:name="五巢房定位"/>
      <w:bookmarkEnd w:id="3"/>
      <w:r>
        <w:rPr>
          <w:lang w:eastAsia="zh-CN"/>
        </w:rPr>
        <w:t>五、巢房定位</w:t>
      </w:r>
    </w:p>
    <w:p w14:paraId="142A67FA" w14:textId="77777777" w:rsidR="00670246" w:rsidRDefault="00000000">
      <w:pPr>
        <w:pStyle w:val="FirstParagraph"/>
        <w:rPr>
          <w:lang w:eastAsia="zh-CN"/>
        </w:rPr>
      </w:pPr>
      <w:r>
        <w:rPr>
          <w:lang w:eastAsia="zh-CN"/>
        </w:rPr>
        <w:t>联合模型在</w:t>
      </w:r>
      <w:r>
        <w:rPr>
          <w:lang w:eastAsia="zh-CN"/>
        </w:rPr>
        <w:t xml:space="preserve"> 4 </w:t>
      </w:r>
      <w:r>
        <w:rPr>
          <w:lang w:eastAsia="zh-CN"/>
        </w:rPr>
        <w:t>个主干上都不差于专用模型，</w:t>
      </w:r>
      <w:r>
        <w:rPr>
          <w:lang w:eastAsia="zh-CN"/>
        </w:rPr>
        <w:t xml:space="preserve">YOLO </w:t>
      </w:r>
      <w:r>
        <w:rPr>
          <w:lang w:eastAsia="zh-CN"/>
        </w:rPr>
        <w:t>和</w:t>
      </w:r>
      <w:r>
        <w:rPr>
          <w:lang w:eastAsia="zh-CN"/>
        </w:rPr>
        <w:t xml:space="preserve"> DINOv2 </w:t>
      </w:r>
      <w:r>
        <w:rPr>
          <w:lang w:eastAsia="zh-CN"/>
        </w:rPr>
        <w:t>上明显更好（</w:t>
      </w:r>
      <w:r>
        <w:rPr>
          <w:lang w:eastAsia="zh-CN"/>
        </w:rPr>
        <w:t xml:space="preserve">F1 </w:t>
      </w:r>
      <w:r>
        <w:rPr>
          <w:lang w:eastAsia="zh-CN"/>
        </w:rPr>
        <w:t>高</w:t>
      </w:r>
      <w:r>
        <w:rPr>
          <w:lang w:eastAsia="zh-CN"/>
        </w:rPr>
        <w:t xml:space="preserve"> 0.06–0.10</w:t>
      </w:r>
      <w:r>
        <w:rPr>
          <w:lang w:eastAsia="zh-CN"/>
        </w:rPr>
        <w:t>）。</w:t>
      </w:r>
      <w:r>
        <w:rPr>
          <w:lang w:eastAsia="zh-CN"/>
        </w:rPr>
        <w:t xml:space="preserve">YOLO26s </w:t>
      </w:r>
      <w:r>
        <w:rPr>
          <w:lang w:eastAsia="zh-CN"/>
        </w:rPr>
        <w:t>联合模型最好，</w:t>
      </w:r>
      <w:r>
        <w:rPr>
          <w:lang w:eastAsia="zh-CN"/>
        </w:rPr>
        <w:t>F1 0.818</w:t>
      </w:r>
      <w:r>
        <w:rPr>
          <w:lang w:eastAsia="zh-CN"/>
        </w:rPr>
        <w:t>。</w:t>
      </w:r>
    </w:p>
    <w:p w14:paraId="39E3A841" w14:textId="77777777" w:rsidR="00670246" w:rsidRDefault="00000000">
      <w:pPr>
        <w:pStyle w:val="a0"/>
      </w:pPr>
      <w:r>
        <w:rPr>
          <w:lang w:eastAsia="zh-CN"/>
        </w:rPr>
        <w:t>测试集：</w:t>
      </w:r>
      <w:r>
        <w:rPr>
          <w:lang w:eastAsia="zh-CN"/>
        </w:rPr>
        <w:t xml:space="preserve">DeepBee </w:t>
      </w:r>
      <w:r>
        <w:rPr>
          <w:lang w:eastAsia="zh-CN"/>
        </w:rPr>
        <w:t>官方测试集</w:t>
      </w:r>
      <w:r>
        <w:rPr>
          <w:lang w:eastAsia="zh-CN"/>
        </w:rPr>
        <w:t xml:space="preserve"> 10 </w:t>
      </w:r>
      <w:r>
        <w:rPr>
          <w:lang w:eastAsia="zh-CN"/>
        </w:rPr>
        <w:t>张图、</w:t>
      </w:r>
      <w:r>
        <w:rPr>
          <w:lang w:eastAsia="zh-CN"/>
        </w:rPr>
        <w:t xml:space="preserve">30,133 </w:t>
      </w:r>
      <w:r>
        <w:rPr>
          <w:lang w:eastAsia="zh-CN"/>
        </w:rPr>
        <w:t>个巢房，每个巢房都有标注。预测中心与真值中心距离不超过</w:t>
      </w:r>
      <w:r>
        <w:rPr>
          <w:lang w:eastAsia="zh-CN"/>
        </w:rPr>
        <w:t xml:space="preserve"> 0.7 </w:t>
      </w:r>
      <w:r>
        <w:rPr>
          <w:lang w:eastAsia="zh-CN"/>
        </w:rPr>
        <w:t>倍或</w:t>
      </w:r>
      <w:r>
        <w:rPr>
          <w:lang w:eastAsia="zh-CN"/>
        </w:rPr>
        <w:t xml:space="preserve"> 1.0 </w:t>
      </w:r>
      <w:r>
        <w:rPr>
          <w:lang w:eastAsia="zh-CN"/>
        </w:rPr>
        <w:t>倍巢房半径</w:t>
      </w:r>
      <w:r>
        <w:rPr>
          <w:lang w:eastAsia="zh-CN"/>
        </w:rPr>
        <w:t xml:space="preserve"> r </w:t>
      </w:r>
      <w:r>
        <w:rPr>
          <w:lang w:eastAsia="zh-CN"/>
        </w:rPr>
        <w:t>记为命中，一对一匹配。</w:t>
      </w:r>
      <w:r>
        <w:t>格内为</w:t>
      </w:r>
      <w:r>
        <w:t xml:space="preserve"> P / R / </w:t>
      </w:r>
      <w:r>
        <w:rPr>
          <w:b/>
          <w:bCs/>
        </w:rPr>
        <w:t>F1</w:t>
      </w:r>
      <w:r>
        <w:t>。</w:t>
      </w:r>
    </w:p>
    <w:tbl>
      <w:tblPr>
        <w:tblStyle w:val="Table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20" w:firstRow="1" w:lastRow="0" w:firstColumn="0" w:lastColumn="0" w:noHBand="0" w:noVBand="0"/>
      </w:tblPr>
      <w:tblGrid>
        <w:gridCol w:w="1138"/>
        <w:gridCol w:w="1931"/>
        <w:gridCol w:w="1928"/>
        <w:gridCol w:w="1931"/>
        <w:gridCol w:w="1928"/>
      </w:tblGrid>
      <w:tr w:rsidR="00670246" w14:paraId="06F0E43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DBA958F" w14:textId="77777777" w:rsidR="00670246" w:rsidRDefault="00000000">
            <w:pPr>
              <w:pStyle w:val="Compact"/>
            </w:pPr>
            <w:r>
              <w:t>主干</w:t>
            </w:r>
          </w:p>
        </w:tc>
        <w:tc>
          <w:tcPr>
            <w:tcW w:w="0" w:type="auto"/>
          </w:tcPr>
          <w:p w14:paraId="2A0887E3" w14:textId="77777777" w:rsidR="00670246" w:rsidRDefault="00000000">
            <w:pPr>
              <w:pStyle w:val="Compact"/>
            </w:pPr>
            <w:r>
              <w:t xml:space="preserve">0.7r </w:t>
            </w:r>
            <w:r>
              <w:t>联合</w:t>
            </w:r>
          </w:p>
        </w:tc>
        <w:tc>
          <w:tcPr>
            <w:tcW w:w="0" w:type="auto"/>
          </w:tcPr>
          <w:p w14:paraId="2451C989" w14:textId="77777777" w:rsidR="00670246" w:rsidRDefault="00000000">
            <w:pPr>
              <w:pStyle w:val="Compact"/>
            </w:pPr>
            <w:r>
              <w:t xml:space="preserve">0.7r </w:t>
            </w:r>
            <w:r>
              <w:t>专用</w:t>
            </w:r>
          </w:p>
        </w:tc>
        <w:tc>
          <w:tcPr>
            <w:tcW w:w="0" w:type="auto"/>
          </w:tcPr>
          <w:p w14:paraId="70AD5DD7" w14:textId="77777777" w:rsidR="00670246" w:rsidRDefault="00000000">
            <w:pPr>
              <w:pStyle w:val="Compact"/>
            </w:pPr>
            <w:r>
              <w:t xml:space="preserve">1.0r </w:t>
            </w:r>
            <w:r>
              <w:t>联合</w:t>
            </w:r>
          </w:p>
        </w:tc>
        <w:tc>
          <w:tcPr>
            <w:tcW w:w="0" w:type="auto"/>
          </w:tcPr>
          <w:p w14:paraId="45F5EF7A" w14:textId="77777777" w:rsidR="00670246" w:rsidRDefault="00000000">
            <w:pPr>
              <w:pStyle w:val="Compact"/>
            </w:pPr>
            <w:r>
              <w:t xml:space="preserve">1.0r </w:t>
            </w:r>
            <w:r>
              <w:t>专用</w:t>
            </w:r>
          </w:p>
        </w:tc>
      </w:tr>
      <w:tr w:rsidR="00670246" w14:paraId="0287A659" w14:textId="77777777">
        <w:tc>
          <w:tcPr>
            <w:tcW w:w="0" w:type="auto"/>
          </w:tcPr>
          <w:p w14:paraId="627054CB" w14:textId="77777777" w:rsidR="00670246" w:rsidRDefault="00000000">
            <w:pPr>
              <w:pStyle w:val="Compact"/>
            </w:pPr>
            <w:r>
              <w:t>YOLO11s</w:t>
            </w:r>
          </w:p>
        </w:tc>
        <w:tc>
          <w:tcPr>
            <w:tcW w:w="0" w:type="auto"/>
          </w:tcPr>
          <w:p w14:paraId="0A71D3C7" w14:textId="77777777" w:rsidR="00670246" w:rsidRDefault="00000000">
            <w:pPr>
              <w:pStyle w:val="Compact"/>
            </w:pPr>
            <w:r>
              <w:t xml:space="preserve">0.955 / 0.660 / </w:t>
            </w:r>
            <w:r>
              <w:rPr>
                <w:b/>
                <w:bCs/>
              </w:rPr>
              <w:t>0.781</w:t>
            </w:r>
          </w:p>
        </w:tc>
        <w:tc>
          <w:tcPr>
            <w:tcW w:w="0" w:type="auto"/>
          </w:tcPr>
          <w:p w14:paraId="4BD63F93" w14:textId="77777777" w:rsidR="00670246" w:rsidRDefault="00000000">
            <w:pPr>
              <w:pStyle w:val="Compact"/>
            </w:pPr>
            <w:r>
              <w:t>0.944 / 0.558 / 0.701</w:t>
            </w:r>
          </w:p>
        </w:tc>
        <w:tc>
          <w:tcPr>
            <w:tcW w:w="0" w:type="auto"/>
          </w:tcPr>
          <w:p w14:paraId="7551D2C6" w14:textId="77777777" w:rsidR="00670246" w:rsidRDefault="00000000">
            <w:pPr>
              <w:pStyle w:val="Compact"/>
            </w:pPr>
            <w:r>
              <w:t xml:space="preserve">0.964 / 0.667 / </w:t>
            </w:r>
            <w:r>
              <w:rPr>
                <w:b/>
                <w:bCs/>
              </w:rPr>
              <w:t>0.788</w:t>
            </w:r>
          </w:p>
        </w:tc>
        <w:tc>
          <w:tcPr>
            <w:tcW w:w="0" w:type="auto"/>
          </w:tcPr>
          <w:p w14:paraId="5F0FF71B" w14:textId="77777777" w:rsidR="00670246" w:rsidRDefault="00000000">
            <w:pPr>
              <w:pStyle w:val="Compact"/>
            </w:pPr>
            <w:r>
              <w:t>0.965 / 0.571 / 0.717</w:t>
            </w:r>
          </w:p>
        </w:tc>
      </w:tr>
      <w:tr w:rsidR="00670246" w14:paraId="5A83D271" w14:textId="77777777">
        <w:tc>
          <w:tcPr>
            <w:tcW w:w="0" w:type="auto"/>
          </w:tcPr>
          <w:p w14:paraId="29054826" w14:textId="77777777" w:rsidR="00670246" w:rsidRDefault="00000000">
            <w:pPr>
              <w:pStyle w:val="Compact"/>
            </w:pPr>
            <w:r>
              <w:t>YOLO26s</w:t>
            </w:r>
          </w:p>
        </w:tc>
        <w:tc>
          <w:tcPr>
            <w:tcW w:w="0" w:type="auto"/>
          </w:tcPr>
          <w:p w14:paraId="4AADACE7" w14:textId="77777777" w:rsidR="00670246" w:rsidRDefault="00000000">
            <w:pPr>
              <w:pStyle w:val="Compact"/>
            </w:pPr>
            <w:r>
              <w:t xml:space="preserve">0.986 / 0.699 / </w:t>
            </w:r>
            <w:r>
              <w:rPr>
                <w:b/>
                <w:bCs/>
              </w:rPr>
              <w:t>0.818</w:t>
            </w:r>
          </w:p>
        </w:tc>
        <w:tc>
          <w:tcPr>
            <w:tcW w:w="0" w:type="auto"/>
          </w:tcPr>
          <w:p w14:paraId="03CEF542" w14:textId="77777777" w:rsidR="00670246" w:rsidRDefault="00000000">
            <w:pPr>
              <w:pStyle w:val="Compact"/>
            </w:pPr>
            <w:r>
              <w:t>0.973 / 0.614 / 0.753</w:t>
            </w:r>
          </w:p>
        </w:tc>
        <w:tc>
          <w:tcPr>
            <w:tcW w:w="0" w:type="auto"/>
          </w:tcPr>
          <w:p w14:paraId="35A3A890" w14:textId="77777777" w:rsidR="00670246" w:rsidRDefault="00000000">
            <w:pPr>
              <w:pStyle w:val="Compact"/>
            </w:pPr>
            <w:r>
              <w:t xml:space="preserve">0.989 / 0.701 / </w:t>
            </w:r>
            <w:r>
              <w:rPr>
                <w:b/>
                <w:bCs/>
              </w:rPr>
              <w:t>0.820</w:t>
            </w:r>
          </w:p>
        </w:tc>
        <w:tc>
          <w:tcPr>
            <w:tcW w:w="0" w:type="auto"/>
          </w:tcPr>
          <w:p w14:paraId="62867001" w14:textId="77777777" w:rsidR="00670246" w:rsidRDefault="00000000">
            <w:pPr>
              <w:pStyle w:val="Compact"/>
            </w:pPr>
            <w:r>
              <w:t>0.980 / 0.618 / 0.758</w:t>
            </w:r>
          </w:p>
        </w:tc>
      </w:tr>
      <w:tr w:rsidR="00670246" w14:paraId="232EEDCE" w14:textId="77777777">
        <w:tc>
          <w:tcPr>
            <w:tcW w:w="0" w:type="auto"/>
          </w:tcPr>
          <w:p w14:paraId="0E2D3177" w14:textId="77777777" w:rsidR="00670246" w:rsidRDefault="00000000">
            <w:pPr>
              <w:pStyle w:val="Compact"/>
            </w:pPr>
            <w:r>
              <w:t>DINOv2-S</w:t>
            </w:r>
          </w:p>
        </w:tc>
        <w:tc>
          <w:tcPr>
            <w:tcW w:w="0" w:type="auto"/>
          </w:tcPr>
          <w:p w14:paraId="76CF51BB" w14:textId="77777777" w:rsidR="00670246" w:rsidRDefault="00000000">
            <w:pPr>
              <w:pStyle w:val="Compact"/>
            </w:pPr>
            <w:r>
              <w:t xml:space="preserve">0.961 / 0.662 / </w:t>
            </w:r>
            <w:r>
              <w:rPr>
                <w:b/>
                <w:bCs/>
              </w:rPr>
              <w:t>0.784</w:t>
            </w:r>
          </w:p>
        </w:tc>
        <w:tc>
          <w:tcPr>
            <w:tcW w:w="0" w:type="auto"/>
          </w:tcPr>
          <w:p w14:paraId="0A7F7949" w14:textId="77777777" w:rsidR="00670246" w:rsidRDefault="00000000">
            <w:pPr>
              <w:pStyle w:val="Compact"/>
            </w:pPr>
            <w:r>
              <w:t>0.959 / 0.534 / 0.686</w:t>
            </w:r>
          </w:p>
        </w:tc>
        <w:tc>
          <w:tcPr>
            <w:tcW w:w="0" w:type="auto"/>
          </w:tcPr>
          <w:p w14:paraId="575C8CDB" w14:textId="77777777" w:rsidR="00670246" w:rsidRDefault="00000000">
            <w:pPr>
              <w:pStyle w:val="Compact"/>
            </w:pPr>
            <w:r>
              <w:t xml:space="preserve">0.970 / 0.669 / </w:t>
            </w:r>
            <w:r>
              <w:rPr>
                <w:b/>
                <w:bCs/>
              </w:rPr>
              <w:t>0.792</w:t>
            </w:r>
          </w:p>
        </w:tc>
        <w:tc>
          <w:tcPr>
            <w:tcW w:w="0" w:type="auto"/>
          </w:tcPr>
          <w:p w14:paraId="14949543" w14:textId="77777777" w:rsidR="00670246" w:rsidRDefault="00000000">
            <w:pPr>
              <w:pStyle w:val="Compact"/>
            </w:pPr>
            <w:r>
              <w:t>0.971 / 0.541 / 0.695</w:t>
            </w:r>
          </w:p>
        </w:tc>
      </w:tr>
      <w:tr w:rsidR="00670246" w14:paraId="273BB98D" w14:textId="77777777">
        <w:tc>
          <w:tcPr>
            <w:tcW w:w="0" w:type="auto"/>
          </w:tcPr>
          <w:p w14:paraId="5A65AFBB" w14:textId="77777777" w:rsidR="00670246" w:rsidRDefault="00000000">
            <w:pPr>
              <w:pStyle w:val="Compact"/>
            </w:pPr>
            <w:r>
              <w:lastRenderedPageBreak/>
              <w:t>DINOv3-S</w:t>
            </w:r>
          </w:p>
        </w:tc>
        <w:tc>
          <w:tcPr>
            <w:tcW w:w="0" w:type="auto"/>
          </w:tcPr>
          <w:p w14:paraId="0A13861C" w14:textId="77777777" w:rsidR="00670246" w:rsidRDefault="00000000">
            <w:pPr>
              <w:pStyle w:val="Compact"/>
            </w:pPr>
            <w:r>
              <w:t xml:space="preserve">0.982 / 0.573 / </w:t>
            </w:r>
            <w:r>
              <w:rPr>
                <w:b/>
                <w:bCs/>
              </w:rPr>
              <w:t>0.724</w:t>
            </w:r>
          </w:p>
        </w:tc>
        <w:tc>
          <w:tcPr>
            <w:tcW w:w="0" w:type="auto"/>
          </w:tcPr>
          <w:p w14:paraId="2A0C863D" w14:textId="77777777" w:rsidR="00670246" w:rsidRDefault="00000000">
            <w:pPr>
              <w:pStyle w:val="Compact"/>
            </w:pPr>
            <w:r>
              <w:t>0.975 / 0.566 / 0.716</w:t>
            </w:r>
          </w:p>
        </w:tc>
        <w:tc>
          <w:tcPr>
            <w:tcW w:w="0" w:type="auto"/>
          </w:tcPr>
          <w:p w14:paraId="3D869020" w14:textId="77777777" w:rsidR="00670246" w:rsidRDefault="00000000">
            <w:pPr>
              <w:pStyle w:val="Compact"/>
            </w:pPr>
            <w:r>
              <w:t xml:space="preserve">0.986 / 0.575 / </w:t>
            </w:r>
            <w:r>
              <w:rPr>
                <w:b/>
                <w:bCs/>
              </w:rPr>
              <w:t>0.727</w:t>
            </w:r>
          </w:p>
        </w:tc>
        <w:tc>
          <w:tcPr>
            <w:tcW w:w="0" w:type="auto"/>
          </w:tcPr>
          <w:p w14:paraId="6E53FDC7" w14:textId="77777777" w:rsidR="00670246" w:rsidRDefault="00000000">
            <w:pPr>
              <w:pStyle w:val="Compact"/>
            </w:pPr>
            <w:r>
              <w:t>0.984 / 0.571 / 0.723</w:t>
            </w:r>
          </w:p>
        </w:tc>
      </w:tr>
    </w:tbl>
    <w:p w14:paraId="394A0C3F" w14:textId="77777777" w:rsidR="00670246" w:rsidRDefault="00000000">
      <w:pPr>
        <w:pStyle w:val="Compact"/>
        <w:numPr>
          <w:ilvl w:val="0"/>
          <w:numId w:val="4"/>
        </w:numPr>
      </w:pPr>
      <w:r>
        <w:t>差距全在召回：精确率两者都在</w:t>
      </w:r>
      <w:r>
        <w:t xml:space="preserve"> 0.94–0.99</w:t>
      </w:r>
      <w:r>
        <w:t>，联合模型多找到</w:t>
      </w:r>
      <w:r>
        <w:t xml:space="preserve"> 8–13% </w:t>
      </w:r>
      <w:r>
        <w:t>的巢房（</w:t>
      </w:r>
      <w:r>
        <w:t xml:space="preserve">DINOv3 </w:t>
      </w:r>
      <w:r>
        <w:t>上差距很小）。</w:t>
      </w:r>
    </w:p>
    <w:p w14:paraId="68C4A54D" w14:textId="77777777" w:rsidR="00670246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这推翻了之前</w:t>
      </w:r>
      <w:r>
        <w:rPr>
          <w:lang w:eastAsia="zh-CN"/>
        </w:rPr>
        <w:t>“</w:t>
      </w:r>
      <w:r>
        <w:rPr>
          <w:lang w:eastAsia="zh-CN"/>
        </w:rPr>
        <w:t>联合模型定位有问题</w:t>
      </w:r>
      <w:r>
        <w:rPr>
          <w:lang w:eastAsia="zh-CN"/>
        </w:rPr>
        <w:t>”</w:t>
      </w:r>
      <w:r>
        <w:rPr>
          <w:lang w:eastAsia="zh-CN"/>
        </w:rPr>
        <w:t>的判断。</w:t>
      </w:r>
    </w:p>
    <w:p w14:paraId="5B0661B3" w14:textId="77777777" w:rsidR="00670246" w:rsidRDefault="00000000">
      <w:pPr>
        <w:pStyle w:val="Compact"/>
        <w:numPr>
          <w:ilvl w:val="0"/>
          <w:numId w:val="4"/>
        </w:numPr>
      </w:pPr>
      <w:r>
        <w:rPr>
          <w:lang w:eastAsia="zh-CN"/>
        </w:rPr>
        <w:t>短训练还没收敛，召回只有</w:t>
      </w:r>
      <w:r>
        <w:rPr>
          <w:lang w:eastAsia="zh-CN"/>
        </w:rPr>
        <w:t xml:space="preserve"> 0.53–0.70</w:t>
      </w:r>
      <w:r>
        <w:rPr>
          <w:lang w:eastAsia="zh-CN"/>
        </w:rPr>
        <w:t>；此前长训练的</w:t>
      </w:r>
      <w:r>
        <w:rPr>
          <w:lang w:eastAsia="zh-CN"/>
        </w:rPr>
        <w:t xml:space="preserve"> v6 </w:t>
      </w:r>
      <w:r>
        <w:rPr>
          <w:lang w:eastAsia="zh-CN"/>
        </w:rPr>
        <w:t>模型在同一测试集上召回</w:t>
      </w:r>
      <w:r>
        <w:rPr>
          <w:lang w:eastAsia="zh-CN"/>
        </w:rPr>
        <w:t xml:space="preserve"> 0.953</w:t>
      </w:r>
      <w:r>
        <w:rPr>
          <w:lang w:eastAsia="zh-CN"/>
        </w:rPr>
        <w:t>、</w:t>
      </w:r>
      <w:r>
        <w:rPr>
          <w:lang w:eastAsia="zh-CN"/>
        </w:rPr>
        <w:t>F1 0.927</w:t>
      </w:r>
      <w:r>
        <w:rPr>
          <w:lang w:eastAsia="zh-CN"/>
        </w:rPr>
        <w:t>，高于</w:t>
      </w:r>
      <w:r>
        <w:rPr>
          <w:lang w:eastAsia="zh-CN"/>
        </w:rPr>
        <w:t xml:space="preserve"> DeepBee </w:t>
      </w:r>
      <w:r>
        <w:rPr>
          <w:lang w:eastAsia="zh-CN"/>
        </w:rPr>
        <w:t>原方法的</w:t>
      </w:r>
      <w:r>
        <w:rPr>
          <w:lang w:eastAsia="zh-CN"/>
        </w:rPr>
        <w:t xml:space="preserve"> 0.859</w:t>
      </w:r>
      <w:r>
        <w:rPr>
          <w:lang w:eastAsia="zh-CN"/>
        </w:rPr>
        <w:t>。</w:t>
      </w:r>
      <w:r>
        <w:t>本表用于比较相对差距。</w:t>
      </w:r>
    </w:p>
    <w:p w14:paraId="1EDEEAFE" w14:textId="77777777" w:rsidR="00670246" w:rsidRDefault="00000000">
      <w:pPr>
        <w:pStyle w:val="Compact"/>
        <w:numPr>
          <w:ilvl w:val="0"/>
          <w:numId w:val="4"/>
        </w:numPr>
      </w:pPr>
      <w:r>
        <w:t xml:space="preserve">DINOv3 </w:t>
      </w:r>
      <w:r>
        <w:t>在巢房定位上比</w:t>
      </w:r>
      <w:r>
        <w:t xml:space="preserve"> YOLO26s </w:t>
      </w:r>
      <w:r>
        <w:t>低约</w:t>
      </w:r>
      <w:r>
        <w:t xml:space="preserve"> 0.09</w:t>
      </w:r>
      <w:r>
        <w:t>：它的</w:t>
      </w:r>
      <w:r>
        <w:t xml:space="preserve"> patch </w:t>
      </w:r>
      <w:r>
        <w:t>是</w:t>
      </w:r>
      <w:r>
        <w:t xml:space="preserve"> 16 </w:t>
      </w:r>
      <w:r>
        <w:t>像素，在</w:t>
      </w:r>
      <w:r>
        <w:t xml:space="preserve"> 320 </w:t>
      </w:r>
      <w:r>
        <w:t>输入上特征图较粗，密集小目标吃亏（推测，尚未验证）。</w:t>
      </w:r>
    </w:p>
    <w:p w14:paraId="68E9D961" w14:textId="77777777" w:rsidR="00670246" w:rsidRDefault="00000000">
      <w:pPr>
        <w:pStyle w:val="1"/>
      </w:pPr>
      <w:bookmarkStart w:id="5" w:name="六巢房内容分类"/>
      <w:bookmarkEnd w:id="4"/>
      <w:r>
        <w:t>六、巢房内容分类</w:t>
      </w:r>
    </w:p>
    <w:p w14:paraId="6E454689" w14:textId="77777777" w:rsidR="00670246" w:rsidRDefault="00000000">
      <w:pPr>
        <w:pStyle w:val="FirstParagraph"/>
      </w:pPr>
      <w:r>
        <w:t xml:space="preserve">YOLO </w:t>
      </w:r>
      <w:r>
        <w:t>主干上专用模型明显更好（</w:t>
      </w:r>
      <w:r>
        <w:t xml:space="preserve">DeepBee </w:t>
      </w:r>
      <w:r>
        <w:t>官方测试集</w:t>
      </w:r>
      <w:r>
        <w:t xml:space="preserve"> 0.90 vs 0.81–0.83</w:t>
      </w:r>
      <w:r>
        <w:t>）；</w:t>
      </w:r>
      <w:r>
        <w:t xml:space="preserve">ViT </w:t>
      </w:r>
      <w:r>
        <w:t>主干上差距很小或没有。联合模型里</w:t>
      </w:r>
      <w:r>
        <w:t xml:space="preserve"> DINOv3 </w:t>
      </w:r>
      <w:r>
        <w:t>最好，</w:t>
      </w:r>
      <w:r>
        <w:t>0.876</w:t>
      </w:r>
      <w:r>
        <w:t>。</w:t>
      </w:r>
    </w:p>
    <w:tbl>
      <w:tblPr>
        <w:tblStyle w:val="Table"/>
        <w:tblW w:w="4999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20" w:firstRow="1" w:lastRow="0" w:firstColumn="0" w:lastColumn="0" w:noHBand="0" w:noVBand="0"/>
      </w:tblPr>
      <w:tblGrid>
        <w:gridCol w:w="1104"/>
        <w:gridCol w:w="1817"/>
        <w:gridCol w:w="966"/>
        <w:gridCol w:w="1209"/>
        <w:gridCol w:w="966"/>
        <w:gridCol w:w="1822"/>
        <w:gridCol w:w="970"/>
      </w:tblGrid>
      <w:tr w:rsidR="00670246" w14:paraId="3B5C368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2AFEFFA" w14:textId="77777777" w:rsidR="00670246" w:rsidRDefault="00000000">
            <w:pPr>
              <w:pStyle w:val="Compact"/>
            </w:pPr>
            <w:r>
              <w:t>主干</w:t>
            </w:r>
          </w:p>
        </w:tc>
        <w:tc>
          <w:tcPr>
            <w:tcW w:w="0" w:type="auto"/>
          </w:tcPr>
          <w:p w14:paraId="62962D8C" w14:textId="77777777" w:rsidR="0067024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DeepBee </w:t>
            </w:r>
            <w:r>
              <w:rPr>
                <w:lang w:eastAsia="zh-CN"/>
              </w:rPr>
              <w:t>公开验证集</w:t>
            </w:r>
            <w:r>
              <w:rPr>
                <w:lang w:eastAsia="zh-CN"/>
              </w:rPr>
              <w:t xml:space="preserve"> J</w:t>
            </w:r>
            <w:r>
              <w:rPr>
                <w:lang w:eastAsia="zh-CN"/>
              </w:rPr>
              <w:t>（</w:t>
            </w:r>
            <w:r>
              <w:rPr>
                <w:lang w:eastAsia="zh-CN"/>
              </w:rPr>
              <w:t xml:space="preserve">13,223 </w:t>
            </w:r>
            <w:r>
              <w:rPr>
                <w:lang w:eastAsia="zh-CN"/>
              </w:rPr>
              <w:t>个）</w:t>
            </w:r>
          </w:p>
        </w:tc>
        <w:tc>
          <w:tcPr>
            <w:tcW w:w="0" w:type="auto"/>
          </w:tcPr>
          <w:p w14:paraId="365E4B12" w14:textId="77777777" w:rsidR="00670246" w:rsidRDefault="00000000">
            <w:pPr>
              <w:pStyle w:val="Compact"/>
            </w:pPr>
            <w:r>
              <w:t>公开验证集</w:t>
            </w:r>
            <w:r>
              <w:t xml:space="preserve"> S</w:t>
            </w:r>
          </w:p>
        </w:tc>
        <w:tc>
          <w:tcPr>
            <w:tcW w:w="0" w:type="auto"/>
          </w:tcPr>
          <w:p w14:paraId="5A72CB01" w14:textId="77777777" w:rsidR="00670246" w:rsidRDefault="00000000">
            <w:pPr>
              <w:pStyle w:val="Compact"/>
            </w:pPr>
            <w:r>
              <w:t>现场验证集</w:t>
            </w:r>
            <w:r>
              <w:t xml:space="preserve"> J</w:t>
            </w:r>
            <w:r>
              <w:t>（</w:t>
            </w:r>
            <w:r>
              <w:t xml:space="preserve">49 </w:t>
            </w:r>
            <w:r>
              <w:t>个）</w:t>
            </w:r>
          </w:p>
        </w:tc>
        <w:tc>
          <w:tcPr>
            <w:tcW w:w="0" w:type="auto"/>
          </w:tcPr>
          <w:p w14:paraId="00E2BA90" w14:textId="77777777" w:rsidR="00670246" w:rsidRDefault="00000000">
            <w:pPr>
              <w:pStyle w:val="Compact"/>
            </w:pPr>
            <w:r>
              <w:t>现场验证集</w:t>
            </w:r>
            <w:r>
              <w:t xml:space="preserve"> S</w:t>
            </w:r>
          </w:p>
        </w:tc>
        <w:tc>
          <w:tcPr>
            <w:tcW w:w="0" w:type="auto"/>
          </w:tcPr>
          <w:p w14:paraId="151BC795" w14:textId="77777777" w:rsidR="00670246" w:rsidRDefault="00000000">
            <w:pPr>
              <w:pStyle w:val="Compact"/>
            </w:pPr>
            <w:r>
              <w:rPr>
                <w:b/>
                <w:bCs/>
              </w:rPr>
              <w:t xml:space="preserve">DeepBee </w:t>
            </w:r>
            <w:r>
              <w:rPr>
                <w:b/>
                <w:bCs/>
              </w:rPr>
              <w:t>官方测试集</w:t>
            </w:r>
            <w:r>
              <w:rPr>
                <w:b/>
                <w:bCs/>
              </w:rPr>
              <w:t xml:space="preserve"> J</w:t>
            </w:r>
            <w:r>
              <w:t>（</w:t>
            </w:r>
            <w:r>
              <w:t xml:space="preserve">30,133 </w:t>
            </w:r>
            <w:r>
              <w:t>个）</w:t>
            </w:r>
          </w:p>
        </w:tc>
        <w:tc>
          <w:tcPr>
            <w:tcW w:w="0" w:type="auto"/>
          </w:tcPr>
          <w:p w14:paraId="65C46B7B" w14:textId="77777777" w:rsidR="00670246" w:rsidRDefault="00000000">
            <w:pPr>
              <w:pStyle w:val="Compact"/>
            </w:pPr>
            <w:r>
              <w:rPr>
                <w:b/>
                <w:bCs/>
              </w:rPr>
              <w:t>官方测试集</w:t>
            </w:r>
            <w:r>
              <w:rPr>
                <w:b/>
                <w:bCs/>
              </w:rPr>
              <w:t xml:space="preserve"> S</w:t>
            </w:r>
          </w:p>
        </w:tc>
      </w:tr>
      <w:tr w:rsidR="00670246" w14:paraId="3BB6D2A4" w14:textId="77777777">
        <w:tc>
          <w:tcPr>
            <w:tcW w:w="0" w:type="auto"/>
          </w:tcPr>
          <w:p w14:paraId="5BA56762" w14:textId="77777777" w:rsidR="00670246" w:rsidRDefault="00000000">
            <w:pPr>
              <w:pStyle w:val="Compact"/>
            </w:pPr>
            <w:r>
              <w:t>YOLO11s</w:t>
            </w:r>
          </w:p>
        </w:tc>
        <w:tc>
          <w:tcPr>
            <w:tcW w:w="0" w:type="auto"/>
          </w:tcPr>
          <w:p w14:paraId="737C0239" w14:textId="77777777" w:rsidR="00670246" w:rsidRDefault="00000000">
            <w:pPr>
              <w:pStyle w:val="Compact"/>
            </w:pPr>
            <w:r>
              <w:t>0.878</w:t>
            </w:r>
          </w:p>
        </w:tc>
        <w:tc>
          <w:tcPr>
            <w:tcW w:w="0" w:type="auto"/>
          </w:tcPr>
          <w:p w14:paraId="776E4CEC" w14:textId="77777777" w:rsidR="00670246" w:rsidRDefault="00000000">
            <w:pPr>
              <w:pStyle w:val="Compact"/>
            </w:pPr>
            <w:r>
              <w:t>0.988</w:t>
            </w:r>
          </w:p>
        </w:tc>
        <w:tc>
          <w:tcPr>
            <w:tcW w:w="0" w:type="auto"/>
          </w:tcPr>
          <w:p w14:paraId="5D8A02A0" w14:textId="77777777" w:rsidR="00670246" w:rsidRDefault="00000000">
            <w:pPr>
              <w:pStyle w:val="Compact"/>
            </w:pPr>
            <w:r>
              <w:t>0.857</w:t>
            </w:r>
          </w:p>
        </w:tc>
        <w:tc>
          <w:tcPr>
            <w:tcW w:w="0" w:type="auto"/>
          </w:tcPr>
          <w:p w14:paraId="1293AEF0" w14:textId="77777777" w:rsidR="00670246" w:rsidRDefault="00000000">
            <w:pPr>
              <w:pStyle w:val="Compact"/>
            </w:pPr>
            <w:r>
              <w:t>0.980</w:t>
            </w:r>
          </w:p>
        </w:tc>
        <w:tc>
          <w:tcPr>
            <w:tcW w:w="0" w:type="auto"/>
          </w:tcPr>
          <w:p w14:paraId="46AAD580" w14:textId="77777777" w:rsidR="00670246" w:rsidRDefault="00000000">
            <w:pPr>
              <w:pStyle w:val="Compact"/>
            </w:pPr>
            <w:r>
              <w:t>0.805</w:t>
            </w:r>
          </w:p>
        </w:tc>
        <w:tc>
          <w:tcPr>
            <w:tcW w:w="0" w:type="auto"/>
          </w:tcPr>
          <w:p w14:paraId="22CD5EB4" w14:textId="77777777" w:rsidR="00670246" w:rsidRDefault="00000000">
            <w:pPr>
              <w:pStyle w:val="Compact"/>
            </w:pPr>
            <w:r>
              <w:rPr>
                <w:b/>
                <w:bCs/>
              </w:rPr>
              <w:t>0.900</w:t>
            </w:r>
          </w:p>
        </w:tc>
      </w:tr>
      <w:tr w:rsidR="00670246" w14:paraId="7B76A383" w14:textId="77777777">
        <w:tc>
          <w:tcPr>
            <w:tcW w:w="0" w:type="auto"/>
          </w:tcPr>
          <w:p w14:paraId="6FBBC0B5" w14:textId="77777777" w:rsidR="00670246" w:rsidRDefault="00000000">
            <w:pPr>
              <w:pStyle w:val="Compact"/>
            </w:pPr>
            <w:r>
              <w:t>YOLO26s</w:t>
            </w:r>
          </w:p>
        </w:tc>
        <w:tc>
          <w:tcPr>
            <w:tcW w:w="0" w:type="auto"/>
          </w:tcPr>
          <w:p w14:paraId="10DCC582" w14:textId="77777777" w:rsidR="00670246" w:rsidRDefault="00000000">
            <w:pPr>
              <w:pStyle w:val="Compact"/>
            </w:pPr>
            <w:r>
              <w:t>0.913</w:t>
            </w:r>
          </w:p>
        </w:tc>
        <w:tc>
          <w:tcPr>
            <w:tcW w:w="0" w:type="auto"/>
          </w:tcPr>
          <w:p w14:paraId="0091D97B" w14:textId="77777777" w:rsidR="00670246" w:rsidRDefault="00000000">
            <w:pPr>
              <w:pStyle w:val="Compact"/>
            </w:pPr>
            <w:r>
              <w:t>0.987</w:t>
            </w:r>
          </w:p>
        </w:tc>
        <w:tc>
          <w:tcPr>
            <w:tcW w:w="0" w:type="auto"/>
          </w:tcPr>
          <w:p w14:paraId="76510192" w14:textId="77777777" w:rsidR="00670246" w:rsidRDefault="00000000">
            <w:pPr>
              <w:pStyle w:val="Compact"/>
            </w:pPr>
            <w:r>
              <w:t>0.939</w:t>
            </w:r>
          </w:p>
        </w:tc>
        <w:tc>
          <w:tcPr>
            <w:tcW w:w="0" w:type="auto"/>
          </w:tcPr>
          <w:p w14:paraId="1CB63F98" w14:textId="77777777" w:rsidR="00670246" w:rsidRDefault="00000000">
            <w:pPr>
              <w:pStyle w:val="Compact"/>
            </w:pPr>
            <w:r>
              <w:t>0.959</w:t>
            </w:r>
          </w:p>
        </w:tc>
        <w:tc>
          <w:tcPr>
            <w:tcW w:w="0" w:type="auto"/>
          </w:tcPr>
          <w:p w14:paraId="16B26B7C" w14:textId="77777777" w:rsidR="00670246" w:rsidRDefault="00000000">
            <w:pPr>
              <w:pStyle w:val="Compact"/>
            </w:pPr>
            <w:r>
              <w:t>0.826</w:t>
            </w:r>
          </w:p>
        </w:tc>
        <w:tc>
          <w:tcPr>
            <w:tcW w:w="0" w:type="auto"/>
          </w:tcPr>
          <w:p w14:paraId="55D22F8A" w14:textId="77777777" w:rsidR="00670246" w:rsidRDefault="00000000">
            <w:pPr>
              <w:pStyle w:val="Compact"/>
            </w:pPr>
            <w:r>
              <w:t>0.897</w:t>
            </w:r>
          </w:p>
        </w:tc>
      </w:tr>
      <w:tr w:rsidR="00670246" w14:paraId="149556B7" w14:textId="77777777">
        <w:tc>
          <w:tcPr>
            <w:tcW w:w="0" w:type="auto"/>
          </w:tcPr>
          <w:p w14:paraId="116BC564" w14:textId="77777777" w:rsidR="00670246" w:rsidRDefault="00000000">
            <w:pPr>
              <w:pStyle w:val="Compact"/>
            </w:pPr>
            <w:r>
              <w:t>DINOv2-S</w:t>
            </w:r>
          </w:p>
        </w:tc>
        <w:tc>
          <w:tcPr>
            <w:tcW w:w="0" w:type="auto"/>
          </w:tcPr>
          <w:p w14:paraId="6E8036E9" w14:textId="77777777" w:rsidR="00670246" w:rsidRDefault="00000000">
            <w:pPr>
              <w:pStyle w:val="Compact"/>
            </w:pPr>
            <w:r>
              <w:t>0.977</w:t>
            </w:r>
          </w:p>
        </w:tc>
        <w:tc>
          <w:tcPr>
            <w:tcW w:w="0" w:type="auto"/>
          </w:tcPr>
          <w:p w14:paraId="47C78194" w14:textId="77777777" w:rsidR="00670246" w:rsidRDefault="00000000">
            <w:pPr>
              <w:pStyle w:val="Compact"/>
            </w:pPr>
            <w:r>
              <w:t>0.973</w:t>
            </w:r>
          </w:p>
        </w:tc>
        <w:tc>
          <w:tcPr>
            <w:tcW w:w="0" w:type="auto"/>
          </w:tcPr>
          <w:p w14:paraId="4BC2EB33" w14:textId="77777777" w:rsidR="00670246" w:rsidRDefault="00000000">
            <w:pPr>
              <w:pStyle w:val="Compact"/>
            </w:pPr>
            <w:r>
              <w:t>0.959</w:t>
            </w:r>
          </w:p>
        </w:tc>
        <w:tc>
          <w:tcPr>
            <w:tcW w:w="0" w:type="auto"/>
          </w:tcPr>
          <w:p w14:paraId="0FC5D49A" w14:textId="77777777" w:rsidR="00670246" w:rsidRDefault="00000000">
            <w:pPr>
              <w:pStyle w:val="Compact"/>
            </w:pPr>
            <w:r>
              <w:t>0.898</w:t>
            </w:r>
          </w:p>
        </w:tc>
        <w:tc>
          <w:tcPr>
            <w:tcW w:w="0" w:type="auto"/>
          </w:tcPr>
          <w:p w14:paraId="3379DFF4" w14:textId="77777777" w:rsidR="00670246" w:rsidRDefault="00000000">
            <w:pPr>
              <w:pStyle w:val="Compact"/>
            </w:pPr>
            <w:r>
              <w:t>0.842</w:t>
            </w:r>
          </w:p>
        </w:tc>
        <w:tc>
          <w:tcPr>
            <w:tcW w:w="0" w:type="auto"/>
          </w:tcPr>
          <w:p w14:paraId="65915C78" w14:textId="77777777" w:rsidR="00670246" w:rsidRDefault="00000000">
            <w:pPr>
              <w:pStyle w:val="Compact"/>
            </w:pPr>
            <w:r>
              <w:t>0.842</w:t>
            </w:r>
          </w:p>
        </w:tc>
      </w:tr>
      <w:tr w:rsidR="00670246" w14:paraId="7B48BBAD" w14:textId="77777777">
        <w:tc>
          <w:tcPr>
            <w:tcW w:w="0" w:type="auto"/>
          </w:tcPr>
          <w:p w14:paraId="402C6C45" w14:textId="77777777" w:rsidR="00670246" w:rsidRDefault="00000000">
            <w:pPr>
              <w:pStyle w:val="Compact"/>
            </w:pPr>
            <w:r>
              <w:t>DINOv3-S</w:t>
            </w:r>
          </w:p>
        </w:tc>
        <w:tc>
          <w:tcPr>
            <w:tcW w:w="0" w:type="auto"/>
          </w:tcPr>
          <w:p w14:paraId="034258FB" w14:textId="77777777" w:rsidR="00670246" w:rsidRDefault="00000000">
            <w:pPr>
              <w:pStyle w:val="Compact"/>
            </w:pPr>
            <w:r>
              <w:t>0.985</w:t>
            </w:r>
          </w:p>
        </w:tc>
        <w:tc>
          <w:tcPr>
            <w:tcW w:w="0" w:type="auto"/>
          </w:tcPr>
          <w:p w14:paraId="235C345B" w14:textId="77777777" w:rsidR="00670246" w:rsidRDefault="00000000">
            <w:pPr>
              <w:pStyle w:val="Compact"/>
            </w:pPr>
            <w:r>
              <w:t>0.990</w:t>
            </w:r>
          </w:p>
        </w:tc>
        <w:tc>
          <w:tcPr>
            <w:tcW w:w="0" w:type="auto"/>
          </w:tcPr>
          <w:p w14:paraId="2351501E" w14:textId="77777777" w:rsidR="00670246" w:rsidRDefault="00000000">
            <w:pPr>
              <w:pStyle w:val="Compact"/>
            </w:pPr>
            <w:r>
              <w:t>0.939</w:t>
            </w:r>
          </w:p>
        </w:tc>
        <w:tc>
          <w:tcPr>
            <w:tcW w:w="0" w:type="auto"/>
          </w:tcPr>
          <w:p w14:paraId="017B5D34" w14:textId="77777777" w:rsidR="00670246" w:rsidRDefault="00000000">
            <w:pPr>
              <w:pStyle w:val="Compact"/>
            </w:pPr>
            <w:r>
              <w:t>0.918</w:t>
            </w:r>
          </w:p>
        </w:tc>
        <w:tc>
          <w:tcPr>
            <w:tcW w:w="0" w:type="auto"/>
          </w:tcPr>
          <w:p w14:paraId="74B3403F" w14:textId="77777777" w:rsidR="00670246" w:rsidRDefault="00000000">
            <w:pPr>
              <w:pStyle w:val="Compact"/>
            </w:pPr>
            <w:r>
              <w:t>0.876</w:t>
            </w:r>
          </w:p>
        </w:tc>
        <w:tc>
          <w:tcPr>
            <w:tcW w:w="0" w:type="auto"/>
          </w:tcPr>
          <w:p w14:paraId="1BB49F1C" w14:textId="77777777" w:rsidR="00670246" w:rsidRDefault="00000000">
            <w:pPr>
              <w:pStyle w:val="Compact"/>
            </w:pPr>
            <w:r>
              <w:t>0.896</w:t>
            </w:r>
          </w:p>
        </w:tc>
      </w:tr>
    </w:tbl>
    <w:p w14:paraId="3054D921" w14:textId="77777777" w:rsidR="00670246" w:rsidRDefault="00000000">
      <w:pPr>
        <w:pStyle w:val="a0"/>
        <w:rPr>
          <w:lang w:eastAsia="zh-CN"/>
        </w:rPr>
      </w:pPr>
      <w:r>
        <w:rPr>
          <w:lang w:eastAsia="zh-CN"/>
        </w:rPr>
        <w:t>表中为准确率。官方测试集在真值巢房位置裁</w:t>
      </w:r>
      <w:r>
        <w:rPr>
          <w:lang w:eastAsia="zh-CN"/>
        </w:rPr>
        <w:t xml:space="preserve"> 7r </w:t>
      </w:r>
      <w:r>
        <w:rPr>
          <w:lang w:eastAsia="zh-CN"/>
        </w:rPr>
        <w:t>图块后分类，只考察分类能力。现场验证集只有</w:t>
      </w:r>
      <w:r>
        <w:rPr>
          <w:lang w:eastAsia="zh-CN"/>
        </w:rPr>
        <w:t xml:space="preserve"> 49 </w:t>
      </w:r>
      <w:r>
        <w:rPr>
          <w:lang w:eastAsia="zh-CN"/>
        </w:rPr>
        <w:t>个样本，仅供参考。</w:t>
      </w:r>
    </w:p>
    <w:p w14:paraId="421A9570" w14:textId="77777777" w:rsidR="00670246" w:rsidRDefault="00000000">
      <w:pPr>
        <w:pStyle w:val="a0"/>
        <w:rPr>
          <w:lang w:eastAsia="zh-CN"/>
        </w:rPr>
      </w:pPr>
      <w:r>
        <w:rPr>
          <w:lang w:eastAsia="zh-CN"/>
        </w:rPr>
        <w:t xml:space="preserve">DeepBee </w:t>
      </w:r>
      <w:r>
        <w:rPr>
          <w:lang w:eastAsia="zh-CN"/>
        </w:rPr>
        <w:t>官方测试集各类召回：</w:t>
      </w:r>
    </w:p>
    <w:tbl>
      <w:tblPr>
        <w:tblStyle w:val="Table"/>
        <w:tblW w:w="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20" w:firstRow="1" w:lastRow="0" w:firstColumn="0" w:lastColumn="0" w:noHBand="0" w:noVBand="0"/>
      </w:tblPr>
      <w:tblGrid>
        <w:gridCol w:w="902"/>
        <w:gridCol w:w="1053"/>
        <w:gridCol w:w="1053"/>
        <w:gridCol w:w="1052"/>
        <w:gridCol w:w="1052"/>
        <w:gridCol w:w="936"/>
        <w:gridCol w:w="936"/>
        <w:gridCol w:w="936"/>
        <w:gridCol w:w="936"/>
      </w:tblGrid>
      <w:tr w:rsidR="00670246" w14:paraId="4C01E7C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0E3CA59" w14:textId="77777777" w:rsidR="00670246" w:rsidRDefault="00000000">
            <w:pPr>
              <w:pStyle w:val="Compact"/>
            </w:pPr>
            <w:r>
              <w:t>类别</w:t>
            </w:r>
          </w:p>
        </w:tc>
        <w:tc>
          <w:tcPr>
            <w:tcW w:w="0" w:type="auto"/>
          </w:tcPr>
          <w:p w14:paraId="0DD677F3" w14:textId="77777777" w:rsidR="00670246" w:rsidRDefault="00000000">
            <w:pPr>
              <w:pStyle w:val="Compact"/>
            </w:pPr>
            <w:r>
              <w:t>YOLO11s J</w:t>
            </w:r>
          </w:p>
        </w:tc>
        <w:tc>
          <w:tcPr>
            <w:tcW w:w="0" w:type="auto"/>
          </w:tcPr>
          <w:p w14:paraId="77C460EB" w14:textId="77777777" w:rsidR="00670246" w:rsidRDefault="00000000">
            <w:pPr>
              <w:pStyle w:val="Compact"/>
            </w:pPr>
            <w:r>
              <w:t>YOLO11s S</w:t>
            </w:r>
          </w:p>
        </w:tc>
        <w:tc>
          <w:tcPr>
            <w:tcW w:w="0" w:type="auto"/>
          </w:tcPr>
          <w:p w14:paraId="43C707B0" w14:textId="77777777" w:rsidR="00670246" w:rsidRDefault="00000000">
            <w:pPr>
              <w:pStyle w:val="Compact"/>
            </w:pPr>
            <w:r>
              <w:t>YOLO26s J</w:t>
            </w:r>
          </w:p>
        </w:tc>
        <w:tc>
          <w:tcPr>
            <w:tcW w:w="0" w:type="auto"/>
          </w:tcPr>
          <w:p w14:paraId="457ECF91" w14:textId="77777777" w:rsidR="00670246" w:rsidRDefault="00000000">
            <w:pPr>
              <w:pStyle w:val="Compact"/>
            </w:pPr>
            <w:r>
              <w:t>YOLO26s S</w:t>
            </w:r>
          </w:p>
        </w:tc>
        <w:tc>
          <w:tcPr>
            <w:tcW w:w="0" w:type="auto"/>
          </w:tcPr>
          <w:p w14:paraId="2CEDC558" w14:textId="77777777" w:rsidR="00670246" w:rsidRDefault="00000000">
            <w:pPr>
              <w:pStyle w:val="Compact"/>
            </w:pPr>
            <w:r>
              <w:t>DINOv2 J</w:t>
            </w:r>
          </w:p>
        </w:tc>
        <w:tc>
          <w:tcPr>
            <w:tcW w:w="0" w:type="auto"/>
          </w:tcPr>
          <w:p w14:paraId="38B88860" w14:textId="77777777" w:rsidR="00670246" w:rsidRDefault="00000000">
            <w:pPr>
              <w:pStyle w:val="Compact"/>
            </w:pPr>
            <w:r>
              <w:t>DINOv2 S</w:t>
            </w:r>
          </w:p>
        </w:tc>
        <w:tc>
          <w:tcPr>
            <w:tcW w:w="0" w:type="auto"/>
          </w:tcPr>
          <w:p w14:paraId="1A54A8B0" w14:textId="77777777" w:rsidR="00670246" w:rsidRDefault="00000000">
            <w:pPr>
              <w:pStyle w:val="Compact"/>
            </w:pPr>
            <w:r>
              <w:t>DINOv3 J</w:t>
            </w:r>
          </w:p>
        </w:tc>
        <w:tc>
          <w:tcPr>
            <w:tcW w:w="0" w:type="auto"/>
          </w:tcPr>
          <w:p w14:paraId="3CD82B4C" w14:textId="77777777" w:rsidR="00670246" w:rsidRDefault="00000000">
            <w:pPr>
              <w:pStyle w:val="Compact"/>
            </w:pPr>
            <w:r>
              <w:t>DINOv3 S</w:t>
            </w:r>
          </w:p>
        </w:tc>
      </w:tr>
      <w:tr w:rsidR="00670246" w14:paraId="55C97C96" w14:textId="77777777">
        <w:tc>
          <w:tcPr>
            <w:tcW w:w="0" w:type="auto"/>
          </w:tcPr>
          <w:p w14:paraId="002505ED" w14:textId="77777777" w:rsidR="00670246" w:rsidRDefault="00000000">
            <w:pPr>
              <w:pStyle w:val="Compact"/>
            </w:pPr>
            <w:r>
              <w:t>封盖</w:t>
            </w:r>
            <w:r>
              <w:t xml:space="preserve"> capped</w:t>
            </w:r>
          </w:p>
        </w:tc>
        <w:tc>
          <w:tcPr>
            <w:tcW w:w="0" w:type="auto"/>
          </w:tcPr>
          <w:p w14:paraId="2760FFA9" w14:textId="77777777" w:rsidR="00670246" w:rsidRDefault="00000000">
            <w:pPr>
              <w:pStyle w:val="Compact"/>
            </w:pPr>
            <w:r>
              <w:t>0.99</w:t>
            </w:r>
          </w:p>
        </w:tc>
        <w:tc>
          <w:tcPr>
            <w:tcW w:w="0" w:type="auto"/>
          </w:tcPr>
          <w:p w14:paraId="4F3CB077" w14:textId="77777777" w:rsidR="00670246" w:rsidRDefault="00000000">
            <w:pPr>
              <w:pStyle w:val="Compact"/>
            </w:pPr>
            <w:r>
              <w:t>1.00</w:t>
            </w:r>
          </w:p>
        </w:tc>
        <w:tc>
          <w:tcPr>
            <w:tcW w:w="0" w:type="auto"/>
          </w:tcPr>
          <w:p w14:paraId="664AA4B0" w14:textId="77777777" w:rsidR="00670246" w:rsidRDefault="00000000">
            <w:pPr>
              <w:pStyle w:val="Compact"/>
            </w:pPr>
            <w:r>
              <w:t>0.97</w:t>
            </w:r>
          </w:p>
        </w:tc>
        <w:tc>
          <w:tcPr>
            <w:tcW w:w="0" w:type="auto"/>
          </w:tcPr>
          <w:p w14:paraId="589CDD83" w14:textId="77777777" w:rsidR="00670246" w:rsidRDefault="00000000">
            <w:pPr>
              <w:pStyle w:val="Compact"/>
            </w:pPr>
            <w:r>
              <w:t>1.00</w:t>
            </w:r>
          </w:p>
        </w:tc>
        <w:tc>
          <w:tcPr>
            <w:tcW w:w="0" w:type="auto"/>
          </w:tcPr>
          <w:p w14:paraId="14EAC1CF" w14:textId="77777777" w:rsidR="00670246" w:rsidRDefault="00000000">
            <w:pPr>
              <w:pStyle w:val="Compact"/>
            </w:pPr>
            <w:r>
              <w:t>0.99</w:t>
            </w:r>
          </w:p>
        </w:tc>
        <w:tc>
          <w:tcPr>
            <w:tcW w:w="0" w:type="auto"/>
          </w:tcPr>
          <w:p w14:paraId="0D19E62A" w14:textId="77777777" w:rsidR="00670246" w:rsidRDefault="00000000">
            <w:pPr>
              <w:pStyle w:val="Compact"/>
            </w:pPr>
            <w:r>
              <w:t>0.99</w:t>
            </w:r>
          </w:p>
        </w:tc>
        <w:tc>
          <w:tcPr>
            <w:tcW w:w="0" w:type="auto"/>
          </w:tcPr>
          <w:p w14:paraId="359F8312" w14:textId="77777777" w:rsidR="00670246" w:rsidRDefault="00000000">
            <w:pPr>
              <w:pStyle w:val="Compact"/>
            </w:pPr>
            <w:r>
              <w:t>1.00</w:t>
            </w:r>
          </w:p>
        </w:tc>
        <w:tc>
          <w:tcPr>
            <w:tcW w:w="0" w:type="auto"/>
          </w:tcPr>
          <w:p w14:paraId="43740AA7" w14:textId="77777777" w:rsidR="00670246" w:rsidRDefault="00000000">
            <w:pPr>
              <w:pStyle w:val="Compact"/>
            </w:pPr>
            <w:r>
              <w:t>1.00</w:t>
            </w:r>
          </w:p>
        </w:tc>
      </w:tr>
      <w:tr w:rsidR="00670246" w14:paraId="2C2677FD" w14:textId="77777777">
        <w:tc>
          <w:tcPr>
            <w:tcW w:w="0" w:type="auto"/>
          </w:tcPr>
          <w:p w14:paraId="2DBD711E" w14:textId="77777777" w:rsidR="00670246" w:rsidRDefault="00000000">
            <w:pPr>
              <w:pStyle w:val="Compact"/>
            </w:pPr>
            <w:r>
              <w:t>卵</w:t>
            </w:r>
            <w:r>
              <w:t xml:space="preserve"> eggs</w:t>
            </w:r>
          </w:p>
        </w:tc>
        <w:tc>
          <w:tcPr>
            <w:tcW w:w="0" w:type="auto"/>
          </w:tcPr>
          <w:p w14:paraId="57A95195" w14:textId="77777777" w:rsidR="00670246" w:rsidRDefault="00000000">
            <w:pPr>
              <w:pStyle w:val="Compact"/>
            </w:pPr>
            <w:r>
              <w:t>0.70</w:t>
            </w:r>
          </w:p>
        </w:tc>
        <w:tc>
          <w:tcPr>
            <w:tcW w:w="0" w:type="auto"/>
          </w:tcPr>
          <w:p w14:paraId="15AB9820" w14:textId="77777777" w:rsidR="00670246" w:rsidRDefault="00000000">
            <w:pPr>
              <w:pStyle w:val="Compact"/>
            </w:pPr>
            <w:r>
              <w:t>0.87</w:t>
            </w:r>
          </w:p>
        </w:tc>
        <w:tc>
          <w:tcPr>
            <w:tcW w:w="0" w:type="auto"/>
          </w:tcPr>
          <w:p w14:paraId="72F7B2AD" w14:textId="77777777" w:rsidR="00670246" w:rsidRDefault="00000000">
            <w:pPr>
              <w:pStyle w:val="Compact"/>
            </w:pPr>
            <w:r>
              <w:t>0.80</w:t>
            </w:r>
          </w:p>
        </w:tc>
        <w:tc>
          <w:tcPr>
            <w:tcW w:w="0" w:type="auto"/>
          </w:tcPr>
          <w:p w14:paraId="238E99C0" w14:textId="77777777" w:rsidR="00670246" w:rsidRDefault="00000000">
            <w:pPr>
              <w:pStyle w:val="Compact"/>
            </w:pPr>
            <w:r>
              <w:t>0.87</w:t>
            </w:r>
          </w:p>
        </w:tc>
        <w:tc>
          <w:tcPr>
            <w:tcW w:w="0" w:type="auto"/>
          </w:tcPr>
          <w:p w14:paraId="30AD1AD1" w14:textId="77777777" w:rsidR="00670246" w:rsidRDefault="00000000">
            <w:pPr>
              <w:pStyle w:val="Compact"/>
            </w:pPr>
            <w:r>
              <w:t>0.92</w:t>
            </w:r>
          </w:p>
        </w:tc>
        <w:tc>
          <w:tcPr>
            <w:tcW w:w="0" w:type="auto"/>
          </w:tcPr>
          <w:p w14:paraId="7BEA8303" w14:textId="77777777" w:rsidR="00670246" w:rsidRDefault="00000000">
            <w:pPr>
              <w:pStyle w:val="Compact"/>
            </w:pPr>
            <w:r>
              <w:t>0.81</w:t>
            </w:r>
          </w:p>
        </w:tc>
        <w:tc>
          <w:tcPr>
            <w:tcW w:w="0" w:type="auto"/>
          </w:tcPr>
          <w:p w14:paraId="6EB1080B" w14:textId="77777777" w:rsidR="00670246" w:rsidRDefault="00000000">
            <w:pPr>
              <w:pStyle w:val="Compact"/>
            </w:pPr>
            <w:r>
              <w:t>0.92</w:t>
            </w:r>
          </w:p>
        </w:tc>
        <w:tc>
          <w:tcPr>
            <w:tcW w:w="0" w:type="auto"/>
          </w:tcPr>
          <w:p w14:paraId="188E74E0" w14:textId="77777777" w:rsidR="00670246" w:rsidRDefault="00000000">
            <w:pPr>
              <w:pStyle w:val="Compact"/>
            </w:pPr>
            <w:r>
              <w:t>0.89</w:t>
            </w:r>
          </w:p>
        </w:tc>
      </w:tr>
      <w:tr w:rsidR="00670246" w14:paraId="3E6D9F91" w14:textId="77777777">
        <w:tc>
          <w:tcPr>
            <w:tcW w:w="0" w:type="auto"/>
          </w:tcPr>
          <w:p w14:paraId="5AD5EABE" w14:textId="77777777" w:rsidR="00670246" w:rsidRDefault="00000000">
            <w:pPr>
              <w:pStyle w:val="Compact"/>
            </w:pPr>
            <w:r>
              <w:t>蜂蜜</w:t>
            </w:r>
            <w:r>
              <w:t xml:space="preserve"> honey</w:t>
            </w:r>
          </w:p>
        </w:tc>
        <w:tc>
          <w:tcPr>
            <w:tcW w:w="0" w:type="auto"/>
          </w:tcPr>
          <w:p w14:paraId="5B9B5FF3" w14:textId="77777777" w:rsidR="00670246" w:rsidRDefault="00000000">
            <w:pPr>
              <w:pStyle w:val="Compact"/>
            </w:pPr>
            <w:r>
              <w:t>0.71</w:t>
            </w:r>
          </w:p>
        </w:tc>
        <w:tc>
          <w:tcPr>
            <w:tcW w:w="0" w:type="auto"/>
          </w:tcPr>
          <w:p w14:paraId="72BCE0D0" w14:textId="77777777" w:rsidR="00670246" w:rsidRDefault="00000000">
            <w:pPr>
              <w:pStyle w:val="Compact"/>
            </w:pPr>
            <w:r>
              <w:t>0.97</w:t>
            </w:r>
          </w:p>
        </w:tc>
        <w:tc>
          <w:tcPr>
            <w:tcW w:w="0" w:type="auto"/>
          </w:tcPr>
          <w:p w14:paraId="53098F36" w14:textId="77777777" w:rsidR="00670246" w:rsidRDefault="00000000">
            <w:pPr>
              <w:pStyle w:val="Compact"/>
            </w:pPr>
            <w:r>
              <w:t>0.91</w:t>
            </w:r>
          </w:p>
        </w:tc>
        <w:tc>
          <w:tcPr>
            <w:tcW w:w="0" w:type="auto"/>
          </w:tcPr>
          <w:p w14:paraId="30C7EA01" w14:textId="77777777" w:rsidR="00670246" w:rsidRDefault="00000000">
            <w:pPr>
              <w:pStyle w:val="Compact"/>
            </w:pPr>
            <w:r>
              <w:t>0.98</w:t>
            </w:r>
          </w:p>
        </w:tc>
        <w:tc>
          <w:tcPr>
            <w:tcW w:w="0" w:type="auto"/>
          </w:tcPr>
          <w:p w14:paraId="0068E49C" w14:textId="77777777" w:rsidR="00670246" w:rsidRDefault="00000000">
            <w:pPr>
              <w:pStyle w:val="Compact"/>
            </w:pPr>
            <w:r>
              <w:t>0.94</w:t>
            </w:r>
          </w:p>
        </w:tc>
        <w:tc>
          <w:tcPr>
            <w:tcW w:w="0" w:type="auto"/>
          </w:tcPr>
          <w:p w14:paraId="5316E9A5" w14:textId="77777777" w:rsidR="00670246" w:rsidRDefault="00000000">
            <w:pPr>
              <w:pStyle w:val="Compact"/>
            </w:pPr>
            <w:r>
              <w:t>0.97</w:t>
            </w:r>
          </w:p>
        </w:tc>
        <w:tc>
          <w:tcPr>
            <w:tcW w:w="0" w:type="auto"/>
          </w:tcPr>
          <w:p w14:paraId="310E48E5" w14:textId="77777777" w:rsidR="00670246" w:rsidRDefault="00000000">
            <w:pPr>
              <w:pStyle w:val="Compact"/>
            </w:pPr>
            <w:r>
              <w:t>0.93</w:t>
            </w:r>
          </w:p>
        </w:tc>
        <w:tc>
          <w:tcPr>
            <w:tcW w:w="0" w:type="auto"/>
          </w:tcPr>
          <w:p w14:paraId="0C0F34EA" w14:textId="77777777" w:rsidR="00670246" w:rsidRDefault="00000000">
            <w:pPr>
              <w:pStyle w:val="Compact"/>
            </w:pPr>
            <w:r>
              <w:t>0.95</w:t>
            </w:r>
          </w:p>
        </w:tc>
      </w:tr>
      <w:tr w:rsidR="00670246" w14:paraId="719323DA" w14:textId="77777777">
        <w:tc>
          <w:tcPr>
            <w:tcW w:w="0" w:type="auto"/>
          </w:tcPr>
          <w:p w14:paraId="0E8F5E1D" w14:textId="77777777" w:rsidR="00670246" w:rsidRDefault="00000000">
            <w:pPr>
              <w:pStyle w:val="Compact"/>
            </w:pPr>
            <w:r>
              <w:lastRenderedPageBreak/>
              <w:t>幼虫</w:t>
            </w:r>
            <w:r>
              <w:t xml:space="preserve"> larva</w:t>
            </w:r>
          </w:p>
        </w:tc>
        <w:tc>
          <w:tcPr>
            <w:tcW w:w="0" w:type="auto"/>
          </w:tcPr>
          <w:p w14:paraId="2D1A293F" w14:textId="77777777" w:rsidR="00670246" w:rsidRDefault="00000000">
            <w:pPr>
              <w:pStyle w:val="Compact"/>
            </w:pPr>
            <w:r>
              <w:t>0.49</w:t>
            </w:r>
          </w:p>
        </w:tc>
        <w:tc>
          <w:tcPr>
            <w:tcW w:w="0" w:type="auto"/>
          </w:tcPr>
          <w:p w14:paraId="5FAD1DE4" w14:textId="77777777" w:rsidR="00670246" w:rsidRDefault="00000000">
            <w:pPr>
              <w:pStyle w:val="Compact"/>
            </w:pPr>
            <w:r>
              <w:t>0.86</w:t>
            </w:r>
          </w:p>
        </w:tc>
        <w:tc>
          <w:tcPr>
            <w:tcW w:w="0" w:type="auto"/>
          </w:tcPr>
          <w:p w14:paraId="0F60A306" w14:textId="77777777" w:rsidR="00670246" w:rsidRDefault="00000000">
            <w:pPr>
              <w:pStyle w:val="Compact"/>
            </w:pPr>
            <w:r>
              <w:t>0.54</w:t>
            </w:r>
          </w:p>
        </w:tc>
        <w:tc>
          <w:tcPr>
            <w:tcW w:w="0" w:type="auto"/>
          </w:tcPr>
          <w:p w14:paraId="095AE5F0" w14:textId="77777777" w:rsidR="00670246" w:rsidRDefault="00000000">
            <w:pPr>
              <w:pStyle w:val="Compact"/>
            </w:pPr>
            <w:r>
              <w:t>0.86</w:t>
            </w:r>
          </w:p>
        </w:tc>
        <w:tc>
          <w:tcPr>
            <w:tcW w:w="0" w:type="auto"/>
          </w:tcPr>
          <w:p w14:paraId="7F33E9F9" w14:textId="77777777" w:rsidR="00670246" w:rsidRDefault="00000000">
            <w:pPr>
              <w:pStyle w:val="Compact"/>
            </w:pPr>
            <w:r>
              <w:t>0.69</w:t>
            </w:r>
          </w:p>
        </w:tc>
        <w:tc>
          <w:tcPr>
            <w:tcW w:w="0" w:type="auto"/>
          </w:tcPr>
          <w:p w14:paraId="05A3E1BB" w14:textId="77777777" w:rsidR="00670246" w:rsidRDefault="00000000">
            <w:pPr>
              <w:pStyle w:val="Compact"/>
            </w:pPr>
            <w:r>
              <w:t>0.63</w:t>
            </w:r>
          </w:p>
        </w:tc>
        <w:tc>
          <w:tcPr>
            <w:tcW w:w="0" w:type="auto"/>
          </w:tcPr>
          <w:p w14:paraId="7B17888A" w14:textId="77777777" w:rsidR="00670246" w:rsidRDefault="00000000">
            <w:pPr>
              <w:pStyle w:val="Compact"/>
            </w:pPr>
            <w:r>
              <w:t>0.82</w:t>
            </w:r>
          </w:p>
        </w:tc>
        <w:tc>
          <w:tcPr>
            <w:tcW w:w="0" w:type="auto"/>
          </w:tcPr>
          <w:p w14:paraId="50DE0C85" w14:textId="77777777" w:rsidR="00670246" w:rsidRDefault="00000000">
            <w:pPr>
              <w:pStyle w:val="Compact"/>
            </w:pPr>
            <w:r>
              <w:t>0.87</w:t>
            </w:r>
          </w:p>
        </w:tc>
      </w:tr>
      <w:tr w:rsidR="00670246" w14:paraId="40FE5EB0" w14:textId="77777777">
        <w:tc>
          <w:tcPr>
            <w:tcW w:w="0" w:type="auto"/>
          </w:tcPr>
          <w:p w14:paraId="34D364B9" w14:textId="77777777" w:rsidR="00670246" w:rsidRDefault="00000000">
            <w:pPr>
              <w:pStyle w:val="Compact"/>
            </w:pPr>
            <w:r>
              <w:t>花蜜</w:t>
            </w:r>
            <w:r>
              <w:t xml:space="preserve"> nectar</w:t>
            </w:r>
          </w:p>
        </w:tc>
        <w:tc>
          <w:tcPr>
            <w:tcW w:w="0" w:type="auto"/>
          </w:tcPr>
          <w:p w14:paraId="2CCBD0DE" w14:textId="77777777" w:rsidR="00670246" w:rsidRDefault="00000000">
            <w:pPr>
              <w:pStyle w:val="Compact"/>
            </w:pPr>
            <w:r>
              <w:t>0.60</w:t>
            </w:r>
          </w:p>
        </w:tc>
        <w:tc>
          <w:tcPr>
            <w:tcW w:w="0" w:type="auto"/>
          </w:tcPr>
          <w:p w14:paraId="2218AF50" w14:textId="77777777" w:rsidR="00670246" w:rsidRDefault="00000000">
            <w:pPr>
              <w:pStyle w:val="Compact"/>
            </w:pPr>
            <w:r>
              <w:t>0.88</w:t>
            </w:r>
          </w:p>
        </w:tc>
        <w:tc>
          <w:tcPr>
            <w:tcW w:w="0" w:type="auto"/>
          </w:tcPr>
          <w:p w14:paraId="280A61A9" w14:textId="77777777" w:rsidR="00670246" w:rsidRDefault="00000000">
            <w:pPr>
              <w:pStyle w:val="Compact"/>
            </w:pPr>
            <w:r>
              <w:t>0.84</w:t>
            </w:r>
          </w:p>
        </w:tc>
        <w:tc>
          <w:tcPr>
            <w:tcW w:w="0" w:type="auto"/>
          </w:tcPr>
          <w:p w14:paraId="315162D1" w14:textId="77777777" w:rsidR="00670246" w:rsidRDefault="00000000">
            <w:pPr>
              <w:pStyle w:val="Compact"/>
            </w:pPr>
            <w:r>
              <w:t>0.89</w:t>
            </w:r>
          </w:p>
        </w:tc>
        <w:tc>
          <w:tcPr>
            <w:tcW w:w="0" w:type="auto"/>
          </w:tcPr>
          <w:p w14:paraId="1A48BE46" w14:textId="77777777" w:rsidR="00670246" w:rsidRDefault="00000000">
            <w:pPr>
              <w:pStyle w:val="Compact"/>
            </w:pPr>
            <w:r>
              <w:t>0.87</w:t>
            </w:r>
          </w:p>
        </w:tc>
        <w:tc>
          <w:tcPr>
            <w:tcW w:w="0" w:type="auto"/>
          </w:tcPr>
          <w:p w14:paraId="73B84ECE" w14:textId="77777777" w:rsidR="00670246" w:rsidRDefault="00000000">
            <w:pPr>
              <w:pStyle w:val="Compact"/>
            </w:pPr>
            <w:r>
              <w:t>0.85</w:t>
            </w:r>
          </w:p>
        </w:tc>
        <w:tc>
          <w:tcPr>
            <w:tcW w:w="0" w:type="auto"/>
          </w:tcPr>
          <w:p w14:paraId="00B42AB4" w14:textId="77777777" w:rsidR="00670246" w:rsidRDefault="00000000">
            <w:pPr>
              <w:pStyle w:val="Compact"/>
            </w:pPr>
            <w:r>
              <w:t>0.85</w:t>
            </w:r>
          </w:p>
        </w:tc>
        <w:tc>
          <w:tcPr>
            <w:tcW w:w="0" w:type="auto"/>
          </w:tcPr>
          <w:p w14:paraId="1AD6E43B" w14:textId="77777777" w:rsidR="00670246" w:rsidRDefault="00000000">
            <w:pPr>
              <w:pStyle w:val="Compact"/>
            </w:pPr>
            <w:r>
              <w:t>0.86</w:t>
            </w:r>
          </w:p>
        </w:tc>
      </w:tr>
      <w:tr w:rsidR="00670246" w14:paraId="4F66402E" w14:textId="77777777">
        <w:tc>
          <w:tcPr>
            <w:tcW w:w="0" w:type="auto"/>
          </w:tcPr>
          <w:p w14:paraId="79834E34" w14:textId="77777777" w:rsidR="00670246" w:rsidRDefault="00000000">
            <w:pPr>
              <w:pStyle w:val="Compact"/>
            </w:pPr>
            <w:r>
              <w:t>花粉</w:t>
            </w:r>
            <w:r>
              <w:t xml:space="preserve"> pollen</w:t>
            </w:r>
          </w:p>
        </w:tc>
        <w:tc>
          <w:tcPr>
            <w:tcW w:w="0" w:type="auto"/>
          </w:tcPr>
          <w:p w14:paraId="3D5C1554" w14:textId="77777777" w:rsidR="00670246" w:rsidRDefault="00000000">
            <w:pPr>
              <w:pStyle w:val="Compact"/>
            </w:pPr>
            <w:r>
              <w:t>0.93</w:t>
            </w:r>
          </w:p>
        </w:tc>
        <w:tc>
          <w:tcPr>
            <w:tcW w:w="0" w:type="auto"/>
          </w:tcPr>
          <w:p w14:paraId="10AB1BD9" w14:textId="77777777" w:rsidR="00670246" w:rsidRDefault="00000000">
            <w:pPr>
              <w:pStyle w:val="Compact"/>
            </w:pPr>
            <w:r>
              <w:t>0.93</w:t>
            </w:r>
          </w:p>
        </w:tc>
        <w:tc>
          <w:tcPr>
            <w:tcW w:w="0" w:type="auto"/>
          </w:tcPr>
          <w:p w14:paraId="0F580FA1" w14:textId="77777777" w:rsidR="00670246" w:rsidRDefault="00000000">
            <w:pPr>
              <w:pStyle w:val="Compact"/>
            </w:pPr>
            <w:r>
              <w:t>0.91</w:t>
            </w:r>
          </w:p>
        </w:tc>
        <w:tc>
          <w:tcPr>
            <w:tcW w:w="0" w:type="auto"/>
          </w:tcPr>
          <w:p w14:paraId="405C4504" w14:textId="77777777" w:rsidR="00670246" w:rsidRDefault="00000000">
            <w:pPr>
              <w:pStyle w:val="Compact"/>
            </w:pPr>
            <w:r>
              <w:t>0.93</w:t>
            </w:r>
          </w:p>
        </w:tc>
        <w:tc>
          <w:tcPr>
            <w:tcW w:w="0" w:type="auto"/>
          </w:tcPr>
          <w:p w14:paraId="2ED086C4" w14:textId="77777777" w:rsidR="00670246" w:rsidRDefault="00000000">
            <w:pPr>
              <w:pStyle w:val="Compact"/>
            </w:pPr>
            <w:r>
              <w:t>0.95</w:t>
            </w:r>
          </w:p>
        </w:tc>
        <w:tc>
          <w:tcPr>
            <w:tcW w:w="0" w:type="auto"/>
          </w:tcPr>
          <w:p w14:paraId="10CEDEA7" w14:textId="77777777" w:rsidR="00670246" w:rsidRDefault="00000000">
            <w:pPr>
              <w:pStyle w:val="Compact"/>
            </w:pPr>
            <w:r>
              <w:t>0.94</w:t>
            </w:r>
          </w:p>
        </w:tc>
        <w:tc>
          <w:tcPr>
            <w:tcW w:w="0" w:type="auto"/>
          </w:tcPr>
          <w:p w14:paraId="6B407126" w14:textId="77777777" w:rsidR="00670246" w:rsidRDefault="00000000">
            <w:pPr>
              <w:pStyle w:val="Compact"/>
            </w:pPr>
            <w:r>
              <w:t>0.95</w:t>
            </w:r>
          </w:p>
        </w:tc>
        <w:tc>
          <w:tcPr>
            <w:tcW w:w="0" w:type="auto"/>
          </w:tcPr>
          <w:p w14:paraId="2241BFC2" w14:textId="77777777" w:rsidR="00670246" w:rsidRDefault="00000000">
            <w:pPr>
              <w:pStyle w:val="Compact"/>
            </w:pPr>
            <w:r>
              <w:t>0.95</w:t>
            </w:r>
          </w:p>
        </w:tc>
      </w:tr>
      <w:tr w:rsidR="00670246" w14:paraId="11A0FB21" w14:textId="77777777">
        <w:tc>
          <w:tcPr>
            <w:tcW w:w="0" w:type="auto"/>
          </w:tcPr>
          <w:p w14:paraId="20B90239" w14:textId="77777777" w:rsidR="00670246" w:rsidRDefault="00000000">
            <w:pPr>
              <w:pStyle w:val="Compact"/>
            </w:pPr>
            <w:r>
              <w:t>其他</w:t>
            </w:r>
            <w:r>
              <w:t xml:space="preserve"> other</w:t>
            </w:r>
          </w:p>
        </w:tc>
        <w:tc>
          <w:tcPr>
            <w:tcW w:w="0" w:type="auto"/>
          </w:tcPr>
          <w:p w14:paraId="7497128E" w14:textId="77777777" w:rsidR="00670246" w:rsidRDefault="00000000">
            <w:pPr>
              <w:pStyle w:val="Compact"/>
            </w:pPr>
            <w:r>
              <w:t>0.83</w:t>
            </w:r>
          </w:p>
        </w:tc>
        <w:tc>
          <w:tcPr>
            <w:tcW w:w="0" w:type="auto"/>
          </w:tcPr>
          <w:p w14:paraId="62AFC739" w14:textId="77777777" w:rsidR="00670246" w:rsidRDefault="00000000">
            <w:pPr>
              <w:pStyle w:val="Compact"/>
            </w:pPr>
            <w:r>
              <w:t>0.87</w:t>
            </w:r>
          </w:p>
        </w:tc>
        <w:tc>
          <w:tcPr>
            <w:tcW w:w="0" w:type="auto"/>
          </w:tcPr>
          <w:p w14:paraId="0C7AB671" w14:textId="77777777" w:rsidR="00670246" w:rsidRDefault="00000000">
            <w:pPr>
              <w:pStyle w:val="Compact"/>
            </w:pPr>
            <w:r>
              <w:t>0.84</w:t>
            </w:r>
          </w:p>
        </w:tc>
        <w:tc>
          <w:tcPr>
            <w:tcW w:w="0" w:type="auto"/>
          </w:tcPr>
          <w:p w14:paraId="5AB5D3A2" w14:textId="77777777" w:rsidR="00670246" w:rsidRDefault="00000000">
            <w:pPr>
              <w:pStyle w:val="Compact"/>
            </w:pPr>
            <w:r>
              <w:t>0.86</w:t>
            </w:r>
          </w:p>
        </w:tc>
        <w:tc>
          <w:tcPr>
            <w:tcW w:w="0" w:type="auto"/>
          </w:tcPr>
          <w:p w14:paraId="0C84CBBD" w14:textId="77777777" w:rsidR="00670246" w:rsidRDefault="00000000">
            <w:pPr>
              <w:pStyle w:val="Compact"/>
            </w:pPr>
            <w:r>
              <w:t>0.78</w:t>
            </w:r>
          </w:p>
        </w:tc>
        <w:tc>
          <w:tcPr>
            <w:tcW w:w="0" w:type="auto"/>
          </w:tcPr>
          <w:p w14:paraId="5D88DBFD" w14:textId="77777777" w:rsidR="00670246" w:rsidRDefault="00000000">
            <w:pPr>
              <w:pStyle w:val="Compact"/>
            </w:pPr>
            <w:r>
              <w:t>0.83</w:t>
            </w:r>
          </w:p>
        </w:tc>
        <w:tc>
          <w:tcPr>
            <w:tcW w:w="0" w:type="auto"/>
          </w:tcPr>
          <w:p w14:paraId="666C59F1" w14:textId="77777777" w:rsidR="00670246" w:rsidRDefault="00000000">
            <w:pPr>
              <w:pStyle w:val="Compact"/>
            </w:pPr>
            <w:r>
              <w:t>0.81</w:t>
            </w:r>
          </w:p>
        </w:tc>
        <w:tc>
          <w:tcPr>
            <w:tcW w:w="0" w:type="auto"/>
          </w:tcPr>
          <w:p w14:paraId="65C35501" w14:textId="77777777" w:rsidR="00670246" w:rsidRDefault="00000000">
            <w:pPr>
              <w:pStyle w:val="Compact"/>
            </w:pPr>
            <w:r>
              <w:t>0.85</w:t>
            </w:r>
          </w:p>
        </w:tc>
      </w:tr>
    </w:tbl>
    <w:p w14:paraId="67CEECD0" w14:textId="77777777" w:rsidR="00670246" w:rsidRDefault="00000000">
      <w:pPr>
        <w:pStyle w:val="a0"/>
      </w:pPr>
      <w:r>
        <w:t xml:space="preserve">YOLO </w:t>
      </w:r>
      <w:r>
        <w:t>联合模型的差距主要在</w:t>
      </w:r>
      <w:r>
        <w:rPr>
          <w:b/>
          <w:bCs/>
        </w:rPr>
        <w:t>幼虫</w:t>
      </w:r>
      <w:r>
        <w:t>（</w:t>
      </w:r>
      <w:r>
        <w:t>0.49–0.54 vs 0.86</w:t>
      </w:r>
      <w:r>
        <w:t>），其次是蜂蜜和花蜜。</w:t>
      </w:r>
    </w:p>
    <w:p w14:paraId="085FE0E0" w14:textId="77777777" w:rsidR="00670246" w:rsidRDefault="00000000">
      <w:pPr>
        <w:pStyle w:val="1"/>
      </w:pPr>
      <w:bookmarkStart w:id="6" w:name="七模型大小与速度"/>
      <w:bookmarkEnd w:id="5"/>
      <w:r>
        <w:t>七、模型大小与速度</w:t>
      </w:r>
    </w:p>
    <w:p w14:paraId="6142A7C5" w14:textId="77777777" w:rsidR="00670246" w:rsidRDefault="00000000">
      <w:pPr>
        <w:pStyle w:val="FirstParagraph"/>
        <w:rPr>
          <w:lang w:eastAsia="zh-CN"/>
        </w:rPr>
      </w:pPr>
      <w:r>
        <w:rPr>
          <w:lang w:eastAsia="zh-CN"/>
        </w:rPr>
        <w:t>联合模型的参数量是</w:t>
      </w:r>
      <w:r>
        <w:rPr>
          <w:lang w:eastAsia="zh-CN"/>
        </w:rPr>
        <w:t xml:space="preserve"> 4 </w:t>
      </w:r>
      <w:r>
        <w:rPr>
          <w:lang w:eastAsia="zh-CN"/>
        </w:rPr>
        <w:t>个专用模型合计的</w:t>
      </w:r>
      <w:r>
        <w:rPr>
          <w:lang w:eastAsia="zh-CN"/>
        </w:rPr>
        <w:t xml:space="preserve"> 34–55%</w:t>
      </w:r>
      <w:r>
        <w:rPr>
          <w:lang w:eastAsia="zh-CN"/>
        </w:rPr>
        <w:t>；</w:t>
      </w:r>
      <w:r>
        <w:rPr>
          <w:lang w:eastAsia="zh-CN"/>
        </w:rPr>
        <w:t xml:space="preserve">ViT </w:t>
      </w:r>
      <w:r>
        <w:rPr>
          <w:lang w:eastAsia="zh-CN"/>
        </w:rPr>
        <w:t>主干的联合模型比</w:t>
      </w:r>
      <w:r>
        <w:rPr>
          <w:lang w:eastAsia="zh-CN"/>
        </w:rPr>
        <w:t xml:space="preserve"> YOLO </w:t>
      </w:r>
      <w:r>
        <w:rPr>
          <w:lang w:eastAsia="zh-CN"/>
        </w:rPr>
        <w:t>大约一倍，慢约</w:t>
      </w:r>
      <w:r>
        <w:rPr>
          <w:lang w:eastAsia="zh-CN"/>
        </w:rPr>
        <w:t xml:space="preserve"> 2 </w:t>
      </w:r>
      <w:r>
        <w:rPr>
          <w:lang w:eastAsia="zh-CN"/>
        </w:rPr>
        <w:t>倍。</w:t>
      </w:r>
    </w:p>
    <w:tbl>
      <w:tblPr>
        <w:tblStyle w:val="Table"/>
        <w:tblW w:w="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20" w:firstRow="1" w:lastRow="0" w:firstColumn="0" w:lastColumn="0" w:noHBand="0" w:noVBand="0"/>
      </w:tblPr>
      <w:tblGrid>
        <w:gridCol w:w="1113"/>
        <w:gridCol w:w="1248"/>
        <w:gridCol w:w="1390"/>
        <w:gridCol w:w="1100"/>
        <w:gridCol w:w="1335"/>
        <w:gridCol w:w="1335"/>
        <w:gridCol w:w="1335"/>
      </w:tblGrid>
      <w:tr w:rsidR="00670246" w14:paraId="469E3B0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52B2BD3" w14:textId="77777777" w:rsidR="00670246" w:rsidRDefault="00000000">
            <w:pPr>
              <w:pStyle w:val="Compact"/>
            </w:pPr>
            <w:r>
              <w:t>主干</w:t>
            </w:r>
          </w:p>
        </w:tc>
        <w:tc>
          <w:tcPr>
            <w:tcW w:w="0" w:type="auto"/>
          </w:tcPr>
          <w:p w14:paraId="743D0FC5" w14:textId="77777777" w:rsidR="00670246" w:rsidRDefault="00000000">
            <w:pPr>
              <w:pStyle w:val="Compact"/>
            </w:pPr>
            <w:r>
              <w:t>联合模型参数量</w:t>
            </w:r>
          </w:p>
        </w:tc>
        <w:tc>
          <w:tcPr>
            <w:tcW w:w="0" w:type="auto"/>
          </w:tcPr>
          <w:p w14:paraId="6592FBC4" w14:textId="77777777" w:rsidR="00670246" w:rsidRDefault="00000000">
            <w:pPr>
              <w:pStyle w:val="Compact"/>
            </w:pPr>
            <w:r>
              <w:t xml:space="preserve">4 </w:t>
            </w:r>
            <w:r>
              <w:t>个专用模型合计</w:t>
            </w:r>
          </w:p>
        </w:tc>
        <w:tc>
          <w:tcPr>
            <w:tcW w:w="0" w:type="auto"/>
          </w:tcPr>
          <w:p w14:paraId="52D16A24" w14:textId="77777777" w:rsidR="00670246" w:rsidRDefault="00000000">
            <w:pPr>
              <w:pStyle w:val="Compact"/>
            </w:pPr>
            <w:r>
              <w:t>联合</w:t>
            </w:r>
            <w:r>
              <w:t xml:space="preserve"> / </w:t>
            </w:r>
            <w:r>
              <w:t>专用合计</w:t>
            </w:r>
          </w:p>
        </w:tc>
        <w:tc>
          <w:tcPr>
            <w:tcW w:w="0" w:type="auto"/>
          </w:tcPr>
          <w:p w14:paraId="46E1BC0C" w14:textId="77777777" w:rsidR="00670246" w:rsidRDefault="00000000">
            <w:pPr>
              <w:pStyle w:val="Compact"/>
            </w:pPr>
            <w:r>
              <w:t>延迟：蜜蜂</w:t>
            </w:r>
            <w:r>
              <w:t xml:space="preserve"> 640 </w:t>
            </w:r>
            <w:r>
              <w:t>输入</w:t>
            </w:r>
          </w:p>
        </w:tc>
        <w:tc>
          <w:tcPr>
            <w:tcW w:w="0" w:type="auto"/>
          </w:tcPr>
          <w:p w14:paraId="5CF7F173" w14:textId="77777777" w:rsidR="00670246" w:rsidRDefault="00000000">
            <w:pPr>
              <w:pStyle w:val="Compact"/>
            </w:pPr>
            <w:r>
              <w:t>延迟：巢房</w:t>
            </w:r>
            <w:r>
              <w:t xml:space="preserve"> 320 </w:t>
            </w:r>
            <w:r>
              <w:t>输入</w:t>
            </w:r>
          </w:p>
        </w:tc>
        <w:tc>
          <w:tcPr>
            <w:tcW w:w="0" w:type="auto"/>
          </w:tcPr>
          <w:p w14:paraId="2EF6A17E" w14:textId="77777777" w:rsidR="00670246" w:rsidRDefault="00000000">
            <w:pPr>
              <w:pStyle w:val="Compact"/>
            </w:pPr>
            <w:r>
              <w:t>延迟：内容</w:t>
            </w:r>
            <w:r>
              <w:t xml:space="preserve"> 224 </w:t>
            </w:r>
            <w:r>
              <w:t>输入</w:t>
            </w:r>
          </w:p>
        </w:tc>
      </w:tr>
      <w:tr w:rsidR="00670246" w14:paraId="148290B2" w14:textId="77777777">
        <w:tc>
          <w:tcPr>
            <w:tcW w:w="0" w:type="auto"/>
          </w:tcPr>
          <w:p w14:paraId="3F4AAC92" w14:textId="77777777" w:rsidR="00670246" w:rsidRDefault="00000000">
            <w:pPr>
              <w:pStyle w:val="Compact"/>
            </w:pPr>
            <w:r>
              <w:t>YOLO11s</w:t>
            </w:r>
          </w:p>
        </w:tc>
        <w:tc>
          <w:tcPr>
            <w:tcW w:w="0" w:type="auto"/>
          </w:tcPr>
          <w:p w14:paraId="2ECB25A5" w14:textId="77777777" w:rsidR="00670246" w:rsidRDefault="00000000">
            <w:pPr>
              <w:pStyle w:val="Compact"/>
            </w:pPr>
            <w:r>
              <w:t>18.1M</w:t>
            </w:r>
          </w:p>
        </w:tc>
        <w:tc>
          <w:tcPr>
            <w:tcW w:w="0" w:type="auto"/>
          </w:tcPr>
          <w:p w14:paraId="42700528" w14:textId="77777777" w:rsidR="00670246" w:rsidRDefault="00000000">
            <w:pPr>
              <w:pStyle w:val="Compact"/>
            </w:pPr>
            <w:r>
              <w:t>34.4M</w:t>
            </w:r>
          </w:p>
        </w:tc>
        <w:tc>
          <w:tcPr>
            <w:tcW w:w="0" w:type="auto"/>
          </w:tcPr>
          <w:p w14:paraId="5E829DAE" w14:textId="77777777" w:rsidR="00670246" w:rsidRDefault="00000000">
            <w:pPr>
              <w:pStyle w:val="Compact"/>
            </w:pPr>
            <w:r>
              <w:t>53%</w:t>
            </w:r>
          </w:p>
        </w:tc>
        <w:tc>
          <w:tcPr>
            <w:tcW w:w="0" w:type="auto"/>
          </w:tcPr>
          <w:p w14:paraId="53E8075C" w14:textId="77777777" w:rsidR="00670246" w:rsidRDefault="00000000">
            <w:pPr>
              <w:pStyle w:val="Compact"/>
            </w:pPr>
            <w:r>
              <w:t>10.6 ms</w:t>
            </w:r>
          </w:p>
        </w:tc>
        <w:tc>
          <w:tcPr>
            <w:tcW w:w="0" w:type="auto"/>
          </w:tcPr>
          <w:p w14:paraId="076F2486" w14:textId="77777777" w:rsidR="00670246" w:rsidRDefault="00000000">
            <w:pPr>
              <w:pStyle w:val="Compact"/>
            </w:pPr>
            <w:r>
              <w:t>10.5 ms</w:t>
            </w:r>
          </w:p>
        </w:tc>
        <w:tc>
          <w:tcPr>
            <w:tcW w:w="0" w:type="auto"/>
          </w:tcPr>
          <w:p w14:paraId="4DD8E2D3" w14:textId="77777777" w:rsidR="00670246" w:rsidRDefault="00000000">
            <w:pPr>
              <w:pStyle w:val="Compact"/>
            </w:pPr>
            <w:r>
              <w:t>5.7 ms</w:t>
            </w:r>
          </w:p>
        </w:tc>
      </w:tr>
      <w:tr w:rsidR="00670246" w14:paraId="2F47AD2B" w14:textId="77777777">
        <w:tc>
          <w:tcPr>
            <w:tcW w:w="0" w:type="auto"/>
          </w:tcPr>
          <w:p w14:paraId="6FF5C08C" w14:textId="77777777" w:rsidR="00670246" w:rsidRDefault="00000000">
            <w:pPr>
              <w:pStyle w:val="Compact"/>
            </w:pPr>
            <w:r>
              <w:t>YOLO26s</w:t>
            </w:r>
          </w:p>
        </w:tc>
        <w:tc>
          <w:tcPr>
            <w:tcW w:w="0" w:type="auto"/>
          </w:tcPr>
          <w:p w14:paraId="41E8AA6E" w14:textId="77777777" w:rsidR="00670246" w:rsidRDefault="00000000">
            <w:pPr>
              <w:pStyle w:val="Compact"/>
            </w:pPr>
            <w:r>
              <w:t>19.6M</w:t>
            </w:r>
          </w:p>
        </w:tc>
        <w:tc>
          <w:tcPr>
            <w:tcW w:w="0" w:type="auto"/>
          </w:tcPr>
          <w:p w14:paraId="15DF0346" w14:textId="77777777" w:rsidR="00670246" w:rsidRDefault="00000000">
            <w:pPr>
              <w:pStyle w:val="Compact"/>
            </w:pPr>
            <w:r>
              <w:t>36.0M</w:t>
            </w:r>
          </w:p>
        </w:tc>
        <w:tc>
          <w:tcPr>
            <w:tcW w:w="0" w:type="auto"/>
          </w:tcPr>
          <w:p w14:paraId="278D4895" w14:textId="77777777" w:rsidR="00670246" w:rsidRDefault="00000000">
            <w:pPr>
              <w:pStyle w:val="Compact"/>
            </w:pPr>
            <w:r>
              <w:t>55%</w:t>
            </w:r>
          </w:p>
        </w:tc>
        <w:tc>
          <w:tcPr>
            <w:tcW w:w="0" w:type="auto"/>
          </w:tcPr>
          <w:p w14:paraId="72263FC9" w14:textId="77777777" w:rsidR="00670246" w:rsidRDefault="00000000">
            <w:pPr>
              <w:pStyle w:val="Compact"/>
            </w:pPr>
            <w:r>
              <w:t>14.7 ms</w:t>
            </w:r>
          </w:p>
        </w:tc>
        <w:tc>
          <w:tcPr>
            <w:tcW w:w="0" w:type="auto"/>
          </w:tcPr>
          <w:p w14:paraId="406A030C" w14:textId="77777777" w:rsidR="00670246" w:rsidRDefault="00000000">
            <w:pPr>
              <w:pStyle w:val="Compact"/>
            </w:pPr>
            <w:r>
              <w:t>15.1 ms</w:t>
            </w:r>
          </w:p>
        </w:tc>
        <w:tc>
          <w:tcPr>
            <w:tcW w:w="0" w:type="auto"/>
          </w:tcPr>
          <w:p w14:paraId="3E03B51B" w14:textId="77777777" w:rsidR="00670246" w:rsidRDefault="00000000">
            <w:pPr>
              <w:pStyle w:val="Compact"/>
            </w:pPr>
            <w:r>
              <w:t>5.8 ms</w:t>
            </w:r>
          </w:p>
        </w:tc>
      </w:tr>
      <w:tr w:rsidR="00670246" w14:paraId="76975BA3" w14:textId="77777777">
        <w:tc>
          <w:tcPr>
            <w:tcW w:w="0" w:type="auto"/>
          </w:tcPr>
          <w:p w14:paraId="6BCB14B9" w14:textId="77777777" w:rsidR="00670246" w:rsidRDefault="00000000">
            <w:pPr>
              <w:pStyle w:val="Compact"/>
            </w:pPr>
            <w:r>
              <w:t>DINOv2-S</w:t>
            </w:r>
          </w:p>
        </w:tc>
        <w:tc>
          <w:tcPr>
            <w:tcW w:w="0" w:type="auto"/>
          </w:tcPr>
          <w:p w14:paraId="68E6EFB2" w14:textId="77777777" w:rsidR="00670246" w:rsidRDefault="00000000">
            <w:pPr>
              <w:pStyle w:val="Compact"/>
            </w:pPr>
            <w:r>
              <w:t>36.9M</w:t>
            </w:r>
          </w:p>
        </w:tc>
        <w:tc>
          <w:tcPr>
            <w:tcW w:w="0" w:type="auto"/>
          </w:tcPr>
          <w:p w14:paraId="7E866E7B" w14:textId="77777777" w:rsidR="00670246" w:rsidRDefault="00000000">
            <w:pPr>
              <w:pStyle w:val="Compact"/>
            </w:pPr>
            <w:r>
              <w:t>109.7M</w:t>
            </w:r>
          </w:p>
        </w:tc>
        <w:tc>
          <w:tcPr>
            <w:tcW w:w="0" w:type="auto"/>
          </w:tcPr>
          <w:p w14:paraId="06495754" w14:textId="77777777" w:rsidR="00670246" w:rsidRDefault="00000000">
            <w:pPr>
              <w:pStyle w:val="Compact"/>
            </w:pPr>
            <w:r>
              <w:t>34%</w:t>
            </w:r>
          </w:p>
        </w:tc>
        <w:tc>
          <w:tcPr>
            <w:tcW w:w="0" w:type="auto"/>
          </w:tcPr>
          <w:p w14:paraId="46A7E1B2" w14:textId="77777777" w:rsidR="00670246" w:rsidRDefault="00000000">
            <w:pPr>
              <w:pStyle w:val="Compact"/>
            </w:pPr>
            <w:r>
              <w:t>28.0 ms</w:t>
            </w:r>
          </w:p>
        </w:tc>
        <w:tc>
          <w:tcPr>
            <w:tcW w:w="0" w:type="auto"/>
          </w:tcPr>
          <w:p w14:paraId="318A3BA3" w14:textId="77777777" w:rsidR="00670246" w:rsidRDefault="00000000">
            <w:pPr>
              <w:pStyle w:val="Compact"/>
            </w:pPr>
            <w:r>
              <w:t>20.1 ms</w:t>
            </w:r>
          </w:p>
        </w:tc>
        <w:tc>
          <w:tcPr>
            <w:tcW w:w="0" w:type="auto"/>
          </w:tcPr>
          <w:p w14:paraId="1F1EAB1E" w14:textId="77777777" w:rsidR="00670246" w:rsidRDefault="00000000">
            <w:pPr>
              <w:pStyle w:val="Compact"/>
            </w:pPr>
            <w:r>
              <w:t>15.1 ms</w:t>
            </w:r>
          </w:p>
        </w:tc>
      </w:tr>
      <w:tr w:rsidR="00670246" w14:paraId="1F09AC42" w14:textId="77777777">
        <w:tc>
          <w:tcPr>
            <w:tcW w:w="0" w:type="auto"/>
          </w:tcPr>
          <w:p w14:paraId="27A36FD5" w14:textId="77777777" w:rsidR="00670246" w:rsidRDefault="00000000">
            <w:pPr>
              <w:pStyle w:val="Compact"/>
            </w:pPr>
            <w:r>
              <w:t>DINOv3-S</w:t>
            </w:r>
          </w:p>
        </w:tc>
        <w:tc>
          <w:tcPr>
            <w:tcW w:w="0" w:type="auto"/>
          </w:tcPr>
          <w:p w14:paraId="4405FC58" w14:textId="77777777" w:rsidR="00670246" w:rsidRDefault="00000000">
            <w:pPr>
              <w:pStyle w:val="Compact"/>
            </w:pPr>
            <w:r>
              <w:t>36.4M</w:t>
            </w:r>
          </w:p>
        </w:tc>
        <w:tc>
          <w:tcPr>
            <w:tcW w:w="0" w:type="auto"/>
          </w:tcPr>
          <w:p w14:paraId="34AE9E20" w14:textId="77777777" w:rsidR="00670246" w:rsidRDefault="00000000">
            <w:pPr>
              <w:pStyle w:val="Compact"/>
            </w:pPr>
            <w:r>
              <w:t>107.9M</w:t>
            </w:r>
          </w:p>
        </w:tc>
        <w:tc>
          <w:tcPr>
            <w:tcW w:w="0" w:type="auto"/>
          </w:tcPr>
          <w:p w14:paraId="29F50984" w14:textId="77777777" w:rsidR="00670246" w:rsidRDefault="00000000">
            <w:pPr>
              <w:pStyle w:val="Compact"/>
            </w:pPr>
            <w:r>
              <w:t>34%</w:t>
            </w:r>
          </w:p>
        </w:tc>
        <w:tc>
          <w:tcPr>
            <w:tcW w:w="0" w:type="auto"/>
          </w:tcPr>
          <w:p w14:paraId="387AE944" w14:textId="77777777" w:rsidR="00670246" w:rsidRDefault="00000000">
            <w:pPr>
              <w:pStyle w:val="Compact"/>
            </w:pPr>
            <w:r>
              <w:t>24.1 ms</w:t>
            </w:r>
          </w:p>
        </w:tc>
        <w:tc>
          <w:tcPr>
            <w:tcW w:w="0" w:type="auto"/>
          </w:tcPr>
          <w:p w14:paraId="5E53A726" w14:textId="77777777" w:rsidR="00670246" w:rsidRDefault="00000000">
            <w:pPr>
              <w:pStyle w:val="Compact"/>
            </w:pPr>
            <w:r>
              <w:t>23.9 ms</w:t>
            </w:r>
          </w:p>
        </w:tc>
        <w:tc>
          <w:tcPr>
            <w:tcW w:w="0" w:type="auto"/>
          </w:tcPr>
          <w:p w14:paraId="4A4047A7" w14:textId="77777777" w:rsidR="00670246" w:rsidRDefault="00000000">
            <w:pPr>
              <w:pStyle w:val="Compact"/>
            </w:pPr>
            <w:r>
              <w:t>17.7 ms</w:t>
            </w:r>
          </w:p>
        </w:tc>
      </w:tr>
    </w:tbl>
    <w:p w14:paraId="51222A9B" w14:textId="77777777" w:rsidR="00670246" w:rsidRDefault="00000000">
      <w:pPr>
        <w:pStyle w:val="a0"/>
        <w:rPr>
          <w:lang w:eastAsia="zh-CN"/>
        </w:rPr>
      </w:pPr>
      <w:r>
        <w:rPr>
          <w:lang w:eastAsia="zh-CN"/>
        </w:rPr>
        <w:t>延迟为</w:t>
      </w:r>
      <w:r>
        <w:rPr>
          <w:lang w:eastAsia="zh-CN"/>
        </w:rPr>
        <w:t xml:space="preserve"> batch=1</w:t>
      </w:r>
      <w:r>
        <w:rPr>
          <w:lang w:eastAsia="zh-CN"/>
        </w:rPr>
        <w:t>、单个任务前向一次的时间，全部在同一块</w:t>
      </w:r>
      <w:r>
        <w:rPr>
          <w:lang w:eastAsia="zh-CN"/>
        </w:rPr>
        <w:t xml:space="preserve"> RTX 3080 Ti </w:t>
      </w:r>
      <w:r>
        <w:rPr>
          <w:lang w:eastAsia="zh-CN"/>
        </w:rPr>
        <w:t>上测量。专用模型单任务的延迟和联合模型基本相同；联合模型的优势是只部署一个模型。</w:t>
      </w:r>
    </w:p>
    <w:p w14:paraId="26C952DA" w14:textId="77777777" w:rsidR="00670246" w:rsidRDefault="00000000">
      <w:pPr>
        <w:pStyle w:val="1"/>
      </w:pPr>
      <w:bookmarkStart w:id="7" w:name="八结论与下一步"/>
      <w:bookmarkEnd w:id="6"/>
      <w:r>
        <w:t>八、结论与下一步</w:t>
      </w:r>
    </w:p>
    <w:p w14:paraId="147C472B" w14:textId="77777777" w:rsidR="00670246" w:rsidRDefault="00000000">
      <w:pPr>
        <w:pStyle w:val="FirstParagraph"/>
      </w:pPr>
      <w:r>
        <w:rPr>
          <w:b/>
          <w:bCs/>
        </w:rPr>
        <w:t>结论</w:t>
      </w:r>
    </w:p>
    <w:p w14:paraId="7EC30B84" w14:textId="77777777" w:rsidR="00670246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b/>
          <w:bCs/>
          <w:lang w:eastAsia="zh-CN"/>
        </w:rPr>
        <w:t>共享主干对巢房定位有帮助</w:t>
      </w:r>
      <w:r>
        <w:rPr>
          <w:lang w:eastAsia="zh-CN"/>
        </w:rPr>
        <w:t>：</w:t>
      </w:r>
      <w:r>
        <w:rPr>
          <w:lang w:eastAsia="zh-CN"/>
        </w:rPr>
        <w:t xml:space="preserve">4 </w:t>
      </w:r>
      <w:r>
        <w:rPr>
          <w:lang w:eastAsia="zh-CN"/>
        </w:rPr>
        <w:t>个主干上联合模型都不差于专用模型，</w:t>
      </w:r>
      <w:r>
        <w:rPr>
          <w:lang w:eastAsia="zh-CN"/>
        </w:rPr>
        <w:t xml:space="preserve">YOLO </w:t>
      </w:r>
      <w:r>
        <w:rPr>
          <w:lang w:eastAsia="zh-CN"/>
        </w:rPr>
        <w:t>和</w:t>
      </w:r>
      <w:r>
        <w:rPr>
          <w:lang w:eastAsia="zh-CN"/>
        </w:rPr>
        <w:t xml:space="preserve"> DINOv2 </w:t>
      </w:r>
      <w:r>
        <w:rPr>
          <w:lang w:eastAsia="zh-CN"/>
        </w:rPr>
        <w:t>上</w:t>
      </w:r>
      <w:r>
        <w:rPr>
          <w:lang w:eastAsia="zh-CN"/>
        </w:rPr>
        <w:t xml:space="preserve"> F1 </w:t>
      </w:r>
      <w:r>
        <w:rPr>
          <w:lang w:eastAsia="zh-CN"/>
        </w:rPr>
        <w:t>高</w:t>
      </w:r>
      <w:r>
        <w:rPr>
          <w:lang w:eastAsia="zh-CN"/>
        </w:rPr>
        <w:t xml:space="preserve"> 0.06–0.10</w:t>
      </w:r>
      <w:r>
        <w:rPr>
          <w:lang w:eastAsia="zh-CN"/>
        </w:rPr>
        <w:t>。</w:t>
      </w:r>
    </w:p>
    <w:p w14:paraId="1B9DD16C" w14:textId="77777777" w:rsidR="00670246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b/>
          <w:bCs/>
          <w:lang w:eastAsia="zh-CN"/>
        </w:rPr>
        <w:t>共享主干对蜜蜂检测和巢房内容分类有损失，但主干越强损失越小</w:t>
      </w:r>
      <w:r>
        <w:rPr>
          <w:lang w:eastAsia="zh-CN"/>
        </w:rPr>
        <w:t>：蜜蜂外部</w:t>
      </w:r>
      <w:r>
        <w:rPr>
          <w:lang w:eastAsia="zh-CN"/>
        </w:rPr>
        <w:t xml:space="preserve"> AP50 </w:t>
      </w:r>
      <w:r>
        <w:rPr>
          <w:lang w:eastAsia="zh-CN"/>
        </w:rPr>
        <w:t>的差距从</w:t>
      </w:r>
      <w:r>
        <w:rPr>
          <w:lang w:eastAsia="zh-CN"/>
        </w:rPr>
        <w:t xml:space="preserve"> YOLO11s </w:t>
      </w:r>
      <w:r>
        <w:rPr>
          <w:lang w:eastAsia="zh-CN"/>
        </w:rPr>
        <w:t>的</w:t>
      </w:r>
      <w:r>
        <w:rPr>
          <w:lang w:eastAsia="zh-CN"/>
        </w:rPr>
        <w:t xml:space="preserve"> −0.22 </w:t>
      </w:r>
      <w:r>
        <w:rPr>
          <w:lang w:eastAsia="zh-CN"/>
        </w:rPr>
        <w:t>缩小到</w:t>
      </w:r>
      <w:r>
        <w:rPr>
          <w:lang w:eastAsia="zh-CN"/>
        </w:rPr>
        <w:t xml:space="preserve"> DINOv3 </w:t>
      </w:r>
      <w:r>
        <w:rPr>
          <w:lang w:eastAsia="zh-CN"/>
        </w:rPr>
        <w:t>的</w:t>
      </w:r>
      <w:r>
        <w:rPr>
          <w:lang w:eastAsia="zh-CN"/>
        </w:rPr>
        <w:t xml:space="preserve"> −0.01</w:t>
      </w:r>
      <w:r>
        <w:rPr>
          <w:lang w:eastAsia="zh-CN"/>
        </w:rPr>
        <w:t>；内容分类从</w:t>
      </w:r>
      <w:r>
        <w:rPr>
          <w:lang w:eastAsia="zh-CN"/>
        </w:rPr>
        <w:t xml:space="preserve"> −0.10 </w:t>
      </w:r>
      <w:r>
        <w:rPr>
          <w:lang w:eastAsia="zh-CN"/>
        </w:rPr>
        <w:t>缩小到</w:t>
      </w:r>
      <w:r>
        <w:rPr>
          <w:lang w:eastAsia="zh-CN"/>
        </w:rPr>
        <w:t xml:space="preserve"> −0.02</w:t>
      </w:r>
      <w:r>
        <w:rPr>
          <w:lang w:eastAsia="zh-CN"/>
        </w:rPr>
        <w:t>。说明负迁移主要来自小主干容量不够，多个任务抢同一套参数。</w:t>
      </w:r>
    </w:p>
    <w:p w14:paraId="1077E97D" w14:textId="77777777" w:rsidR="00670246" w:rsidRDefault="00000000">
      <w:pPr>
        <w:pStyle w:val="Compact"/>
        <w:numPr>
          <w:ilvl w:val="0"/>
          <w:numId w:val="5"/>
        </w:numPr>
      </w:pPr>
      <w:r>
        <w:rPr>
          <w:b/>
          <w:bCs/>
          <w:lang w:eastAsia="zh-CN"/>
        </w:rPr>
        <w:lastRenderedPageBreak/>
        <w:t>主干选择</w:t>
      </w:r>
      <w:r>
        <w:rPr>
          <w:lang w:eastAsia="zh-CN"/>
        </w:rPr>
        <w:t>：</w:t>
      </w:r>
      <w:r>
        <w:rPr>
          <w:lang w:eastAsia="zh-CN"/>
        </w:rPr>
        <w:t xml:space="preserve">DINOv3 </w:t>
      </w:r>
      <w:r>
        <w:rPr>
          <w:lang w:eastAsia="zh-CN"/>
        </w:rPr>
        <w:t>联合模型在蜜蜂、王台、内容分类上最好，但巢房定位比</w:t>
      </w:r>
      <w:r>
        <w:rPr>
          <w:lang w:eastAsia="zh-CN"/>
        </w:rPr>
        <w:t xml:space="preserve"> YOLO26s </w:t>
      </w:r>
      <w:r>
        <w:rPr>
          <w:lang w:eastAsia="zh-CN"/>
        </w:rPr>
        <w:t>低</w:t>
      </w:r>
      <w:r>
        <w:rPr>
          <w:lang w:eastAsia="zh-CN"/>
        </w:rPr>
        <w:t xml:space="preserve"> 0.09</w:t>
      </w:r>
      <w:r>
        <w:rPr>
          <w:lang w:eastAsia="zh-CN"/>
        </w:rPr>
        <w:t>，参数多一倍，慢约</w:t>
      </w:r>
      <w:r>
        <w:rPr>
          <w:lang w:eastAsia="zh-CN"/>
        </w:rPr>
        <w:t xml:space="preserve"> 1.6 </w:t>
      </w:r>
      <w:r>
        <w:rPr>
          <w:lang w:eastAsia="zh-CN"/>
        </w:rPr>
        <w:t>倍。</w:t>
      </w:r>
      <w:r>
        <w:rPr>
          <w:lang w:eastAsia="zh-CN"/>
        </w:rPr>
        <w:t xml:space="preserve">YOLO26s </w:t>
      </w:r>
      <w:r>
        <w:rPr>
          <w:lang w:eastAsia="zh-CN"/>
        </w:rPr>
        <w:t>在</w:t>
      </w:r>
      <w:r>
        <w:rPr>
          <w:lang w:eastAsia="zh-CN"/>
        </w:rPr>
        <w:t xml:space="preserve"> YOLO </w:t>
      </w:r>
      <w:r>
        <w:rPr>
          <w:lang w:eastAsia="zh-CN"/>
        </w:rPr>
        <w:t>系里全面优于</w:t>
      </w:r>
      <w:r>
        <w:rPr>
          <w:lang w:eastAsia="zh-CN"/>
        </w:rPr>
        <w:t xml:space="preserve"> YOLO11s</w:t>
      </w:r>
      <w:r>
        <w:rPr>
          <w:lang w:eastAsia="zh-CN"/>
        </w:rPr>
        <w:t>，巢房定位最好。</w:t>
      </w:r>
      <w:r>
        <w:t xml:space="preserve">DINOv2 </w:t>
      </w:r>
      <w:r>
        <w:t>整体不如</w:t>
      </w:r>
      <w:r>
        <w:t xml:space="preserve"> DINOv3</w:t>
      </w:r>
      <w:r>
        <w:t>。</w:t>
      </w:r>
    </w:p>
    <w:p w14:paraId="63451E4D" w14:textId="77777777" w:rsidR="00670246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b/>
          <w:bCs/>
          <w:lang w:eastAsia="zh-CN"/>
        </w:rPr>
        <w:t>所有模型在外部数据上都大幅下降</w:t>
      </w:r>
      <w:r>
        <w:rPr>
          <w:lang w:eastAsia="zh-CN"/>
        </w:rPr>
        <w:t>（王台外部</w:t>
      </w:r>
      <w:r>
        <w:rPr>
          <w:lang w:eastAsia="zh-CN"/>
        </w:rPr>
        <w:t xml:space="preserve"> AP50 </w:t>
      </w:r>
      <w:r>
        <w:rPr>
          <w:lang w:eastAsia="zh-CN"/>
        </w:rPr>
        <w:t>只有</w:t>
      </w:r>
      <w:r>
        <w:rPr>
          <w:lang w:eastAsia="zh-CN"/>
        </w:rPr>
        <w:t xml:space="preserve"> 0.18–0.26</w:t>
      </w:r>
      <w:r>
        <w:rPr>
          <w:lang w:eastAsia="zh-CN"/>
        </w:rPr>
        <w:t>），跨场景泛化是主要短板，对应老师提出的遮挡识别和</w:t>
      </w:r>
      <w:r>
        <w:rPr>
          <w:lang w:eastAsia="zh-CN"/>
        </w:rPr>
        <w:t xml:space="preserve"> AI </w:t>
      </w:r>
      <w:r>
        <w:rPr>
          <w:lang w:eastAsia="zh-CN"/>
        </w:rPr>
        <w:t>生成数据方向。</w:t>
      </w:r>
    </w:p>
    <w:p w14:paraId="10988339" w14:textId="77777777" w:rsidR="00670246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定位不是瓶颈：联合训练反而提升定位（见第五节）；</w:t>
      </w:r>
      <w:r>
        <w:rPr>
          <w:lang w:eastAsia="zh-CN"/>
        </w:rPr>
        <w:t xml:space="preserve">v6 </w:t>
      </w:r>
      <w:r>
        <w:rPr>
          <w:lang w:eastAsia="zh-CN"/>
        </w:rPr>
        <w:t>模型在</w:t>
      </w:r>
      <w:r>
        <w:rPr>
          <w:lang w:eastAsia="zh-CN"/>
        </w:rPr>
        <w:t xml:space="preserve"> DeepBee </w:t>
      </w:r>
      <w:r>
        <w:rPr>
          <w:lang w:eastAsia="zh-CN"/>
        </w:rPr>
        <w:t>官方测试集上定位召回</w:t>
      </w:r>
      <w:r>
        <w:rPr>
          <w:lang w:eastAsia="zh-CN"/>
        </w:rPr>
        <w:t xml:space="preserve"> 0.953</w:t>
      </w:r>
      <w:r>
        <w:rPr>
          <w:lang w:eastAsia="zh-CN"/>
        </w:rPr>
        <w:t>，只漏约</w:t>
      </w:r>
      <w:r>
        <w:rPr>
          <w:lang w:eastAsia="zh-CN"/>
        </w:rPr>
        <w:t xml:space="preserve"> 5%</w:t>
      </w:r>
      <w:r>
        <w:rPr>
          <w:lang w:eastAsia="zh-CN"/>
        </w:rPr>
        <w:t>。</w:t>
      </w:r>
    </w:p>
    <w:p w14:paraId="45EED063" w14:textId="77777777" w:rsidR="00670246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主要错误来自分类：</w:t>
      </w:r>
      <w:r>
        <w:rPr>
          <w:lang w:eastAsia="zh-CN"/>
        </w:rPr>
        <w:t xml:space="preserve">v6 </w:t>
      </w:r>
      <w:r>
        <w:rPr>
          <w:lang w:eastAsia="zh-CN"/>
        </w:rPr>
        <w:t>模型找到的巢房中</w:t>
      </w:r>
      <w:r>
        <w:rPr>
          <w:lang w:eastAsia="zh-CN"/>
        </w:rPr>
        <w:t xml:space="preserve"> 15% </w:t>
      </w:r>
      <w:r>
        <w:rPr>
          <w:lang w:eastAsia="zh-CN"/>
        </w:rPr>
        <w:t>分错类，约占全部错误的四分之三。</w:t>
      </w:r>
    </w:p>
    <w:p w14:paraId="75BD4605" w14:textId="77777777" w:rsidR="00670246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分类不准的原因有两个：一是推理代码裁块大小与训练不一致（准确率</w:t>
      </w:r>
      <w:r>
        <w:rPr>
          <w:lang w:eastAsia="zh-CN"/>
        </w:rPr>
        <w:t xml:space="preserve"> 0.85 → 0.55</w:t>
      </w:r>
      <w:r>
        <w:rPr>
          <w:lang w:eastAsia="zh-CN"/>
        </w:rPr>
        <w:t>），已于</w:t>
      </w:r>
      <w:r>
        <w:rPr>
          <w:lang w:eastAsia="zh-CN"/>
        </w:rPr>
        <w:t xml:space="preserve"> 2026-10-21 </w:t>
      </w:r>
      <w:r>
        <w:rPr>
          <w:lang w:eastAsia="zh-CN"/>
        </w:rPr>
        <w:t>修复；二是共享小主干对内容分类有负迁移（见第六节）。</w:t>
      </w:r>
    </w:p>
    <w:p w14:paraId="793428C5" w14:textId="77777777" w:rsidR="00670246" w:rsidRDefault="00000000">
      <w:pPr>
        <w:pStyle w:val="FirstParagraph"/>
      </w:pPr>
      <w:r>
        <w:rPr>
          <w:b/>
          <w:bCs/>
        </w:rPr>
        <w:t>局限</w:t>
      </w:r>
    </w:p>
    <w:p w14:paraId="610D109D" w14:textId="77777777" w:rsidR="00670246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本轮是受控的短训练（</w:t>
      </w:r>
      <w:r>
        <w:rPr>
          <w:lang w:eastAsia="zh-CN"/>
        </w:rPr>
        <w:t xml:space="preserve">6,000 </w:t>
      </w:r>
      <w:r>
        <w:rPr>
          <w:lang w:eastAsia="zh-CN"/>
        </w:rPr>
        <w:t>步），用于比较设置，绝对数值低于长训练模型。</w:t>
      </w:r>
    </w:p>
    <w:p w14:paraId="4D434B66" w14:textId="77777777" w:rsidR="00670246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每组只训练一次，关键对比需要补</w:t>
      </w:r>
      <w:r>
        <w:rPr>
          <w:lang w:eastAsia="zh-CN"/>
        </w:rPr>
        <w:t xml:space="preserve"> 2 </w:t>
      </w:r>
      <w:r>
        <w:rPr>
          <w:lang w:eastAsia="zh-CN"/>
        </w:rPr>
        <w:t>个随机种子。</w:t>
      </w:r>
    </w:p>
    <w:p w14:paraId="29B06544" w14:textId="77777777" w:rsidR="00670246" w:rsidRDefault="00000000">
      <w:pPr>
        <w:pStyle w:val="Compact"/>
        <w:numPr>
          <w:ilvl w:val="0"/>
          <w:numId w:val="7"/>
        </w:numPr>
      </w:pPr>
      <w:r>
        <w:rPr>
          <w:lang w:eastAsia="zh-CN"/>
        </w:rPr>
        <w:t xml:space="preserve">DINOv3 </w:t>
      </w:r>
      <w:r>
        <w:rPr>
          <w:lang w:eastAsia="zh-CN"/>
        </w:rPr>
        <w:t>的</w:t>
      </w:r>
      <w:r>
        <w:rPr>
          <w:lang w:eastAsia="zh-CN"/>
        </w:rPr>
        <w:t xml:space="preserve"> 5 </w:t>
      </w:r>
      <w:r>
        <w:rPr>
          <w:lang w:eastAsia="zh-CN"/>
        </w:rPr>
        <w:t>组在</w:t>
      </w:r>
      <w:r>
        <w:rPr>
          <w:lang w:eastAsia="zh-CN"/>
        </w:rPr>
        <w:t xml:space="preserve"> RTX 3080 Ti </w:t>
      </w:r>
      <w:r>
        <w:rPr>
          <w:lang w:eastAsia="zh-CN"/>
        </w:rPr>
        <w:t>上训练，其余在</w:t>
      </w:r>
      <w:r>
        <w:rPr>
          <w:lang w:eastAsia="zh-CN"/>
        </w:rPr>
        <w:t xml:space="preserve"> RTX 2080 Ti </w:t>
      </w:r>
      <w:r>
        <w:rPr>
          <w:lang w:eastAsia="zh-CN"/>
        </w:rPr>
        <w:t>上；训练协议相同，但结果不会逐位一致。</w:t>
      </w:r>
      <w:r>
        <w:t xml:space="preserve">DINOv3 </w:t>
      </w:r>
      <w:r>
        <w:t>权重来自</w:t>
      </w:r>
      <w:r>
        <w:t xml:space="preserve"> ModelScope </w:t>
      </w:r>
      <w:r>
        <w:t>官方镜像，论文中需引用</w:t>
      </w:r>
      <w:r>
        <w:t xml:space="preserve"> DINOv3 </w:t>
      </w:r>
      <w:r>
        <w:t>论文并注明来源。</w:t>
      </w:r>
    </w:p>
    <w:p w14:paraId="6F29BA0B" w14:textId="77777777" w:rsidR="00670246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现场验证样本很少（内容分类</w:t>
      </w:r>
      <w:r>
        <w:rPr>
          <w:lang w:eastAsia="zh-CN"/>
        </w:rPr>
        <w:t xml:space="preserve"> 49 </w:t>
      </w:r>
      <w:r>
        <w:rPr>
          <w:lang w:eastAsia="zh-CN"/>
        </w:rPr>
        <w:t>个，人工复核的现场巢房</w:t>
      </w:r>
      <w:r>
        <w:rPr>
          <w:lang w:eastAsia="zh-CN"/>
        </w:rPr>
        <w:t xml:space="preserve"> 82 </w:t>
      </w:r>
      <w:r>
        <w:rPr>
          <w:lang w:eastAsia="zh-CN"/>
        </w:rPr>
        <w:t>个）。</w:t>
      </w:r>
    </w:p>
    <w:p w14:paraId="2ED317C1" w14:textId="77777777" w:rsidR="00670246" w:rsidRDefault="00000000">
      <w:pPr>
        <w:pStyle w:val="FirstParagraph"/>
      </w:pPr>
      <w:r>
        <w:rPr>
          <w:b/>
          <w:bCs/>
        </w:rPr>
        <w:t>下一步</w:t>
      </w:r>
    </w:p>
    <w:p w14:paraId="7222F900" w14:textId="77777777" w:rsidR="00670246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给内容分类（及蜜蜂）更多专属参数，验证能否补回联合模型的差距</w:t>
      </w:r>
    </w:p>
    <w:p w14:paraId="42B758BB" w14:textId="77777777" w:rsidR="00670246" w:rsidRDefault="00000000">
      <w:pPr>
        <w:pStyle w:val="Compact"/>
        <w:numPr>
          <w:ilvl w:val="0"/>
          <w:numId w:val="8"/>
        </w:numPr>
      </w:pPr>
      <w:r>
        <w:t>关键对比补</w:t>
      </w:r>
      <w:r>
        <w:t xml:space="preserve"> 2 </w:t>
      </w:r>
      <w:r>
        <w:t>个随机种子</w:t>
      </w:r>
    </w:p>
    <w:p w14:paraId="0ED3CEC9" w14:textId="77777777" w:rsidR="00670246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选定设置后长训练最终模型</w:t>
      </w:r>
    </w:p>
    <w:p w14:paraId="6EB0A81E" w14:textId="77777777" w:rsidR="00670246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大量蜜蜂遮挡下的识别实验</w:t>
      </w:r>
    </w:p>
    <w:p w14:paraId="0A2E8275" w14:textId="77777777" w:rsidR="00670246" w:rsidRDefault="00000000">
      <w:pPr>
        <w:pStyle w:val="Compact"/>
        <w:numPr>
          <w:ilvl w:val="0"/>
          <w:numId w:val="8"/>
        </w:numPr>
      </w:pPr>
      <w:r>
        <w:t xml:space="preserve">AI </w:t>
      </w:r>
      <w:r>
        <w:t>增强</w:t>
      </w:r>
      <w:r>
        <w:t xml:space="preserve"> / </w:t>
      </w:r>
      <w:r>
        <w:t>生成数据实验</w:t>
      </w:r>
    </w:p>
    <w:p w14:paraId="354F8A36" w14:textId="77777777" w:rsidR="00670246" w:rsidRDefault="00000000">
      <w:pPr>
        <w:pStyle w:val="Compact"/>
        <w:numPr>
          <w:ilvl w:val="0"/>
          <w:numId w:val="8"/>
        </w:numPr>
      </w:pPr>
      <w:r>
        <w:t>扩充现场验证标注</w:t>
      </w:r>
      <w:bookmarkEnd w:id="7"/>
    </w:p>
    <w:sectPr w:rsidR="00670246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9F6E1" w14:textId="77777777" w:rsidR="00C6363C" w:rsidRDefault="00C6363C">
      <w:pPr>
        <w:spacing w:after="0"/>
      </w:pPr>
      <w:r>
        <w:separator/>
      </w:r>
    </w:p>
  </w:endnote>
  <w:endnote w:type="continuationSeparator" w:id="0">
    <w:p w14:paraId="716BD48F" w14:textId="77777777" w:rsidR="00C6363C" w:rsidRDefault="00C6363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870C6" w14:textId="77777777" w:rsidR="00C6363C" w:rsidRDefault="00C6363C">
      <w:r>
        <w:separator/>
      </w:r>
    </w:p>
  </w:footnote>
  <w:footnote w:type="continuationSeparator" w:id="0">
    <w:p w14:paraId="06FD52C1" w14:textId="77777777" w:rsidR="00C6363C" w:rsidRDefault="00C636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BE5A1EB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A54E465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71315DCA"/>
    <w:multiLevelType w:val="multilevel"/>
    <w:tmpl w:val="C93E053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846091367">
    <w:abstractNumId w:val="1"/>
  </w:num>
  <w:num w:numId="2" w16cid:durableId="15036601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24355512">
    <w:abstractNumId w:val="2"/>
  </w:num>
  <w:num w:numId="4" w16cid:durableId="430661218">
    <w:abstractNumId w:val="2"/>
  </w:num>
  <w:num w:numId="5" w16cid:durableId="17372415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83989230">
    <w:abstractNumId w:val="2"/>
  </w:num>
  <w:num w:numId="7" w16cid:durableId="497816590">
    <w:abstractNumId w:val="2"/>
  </w:num>
  <w:num w:numId="8" w16cid:durableId="464177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90D07"/>
    <w:rsid w:val="00670246"/>
    <w:rsid w:val="00784D58"/>
    <w:rsid w:val="008C7B68"/>
    <w:rsid w:val="008D6863"/>
    <w:rsid w:val="00B86B75"/>
    <w:rsid w:val="00BC48D5"/>
    <w:rsid w:val="00C36279"/>
    <w:rsid w:val="00C6363C"/>
    <w:rsid w:val="00E315A3"/>
    <w:rsid w:val="00E40A2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668C49"/>
  <w15:docId w15:val="{31C0B376-61FB-4026-8972-021A12089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Calibr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2526</Words>
  <Characters>4320</Characters>
  <Application>Microsoft Office Word</Application>
  <DocSecurity>0</DocSecurity>
  <Lines>480</Lines>
  <Paragraphs>456</Paragraphs>
  <ScaleCrop>false</ScaleCrop>
  <Company/>
  <LinksUpToDate>false</LinksUpToDate>
  <CharactersWithSpaces>6390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联合模型 vs 专用模型对比实验汇报</dc:title>
  <dc:creator/>
  <cp:keywords/>
  <cp:lastModifiedBy>晟帆 颜</cp:lastModifiedBy>
  <cp:revision>2</cp:revision>
  <dcterms:created xsi:type="dcterms:W3CDTF">2026-10-21T07:01:00Z</dcterms:created>
  <dcterms:modified xsi:type="dcterms:W3CDTF">2026-10-21T07:03:00Z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2026-10-21</vt:lpwstr>
  </property>
</Properties>
</file>