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0361" w14:textId="77777777" w:rsidR="00F0741C" w:rsidRDefault="00F0741C">
      <w:pPr>
        <w:spacing w:before="173" w:line="218" w:lineRule="auto"/>
        <w:rPr>
          <w:rFonts w:ascii="Microsoft YaHei" w:eastAsia="Microsoft YaHei" w:hAnsi="Microsoft YaHei" w:cs="Microsoft YaHei"/>
          <w:color w:val="auto"/>
          <w:sz w:val="18"/>
          <w:szCs w:val="18"/>
        </w:rPr>
      </w:pPr>
    </w:p>
    <w:tbl>
      <w:tblPr>
        <w:tblStyle w:val="TableNormal1"/>
        <w:tblW w:w="8279" w:type="dxa"/>
        <w:tblInd w:w="2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742"/>
      </w:tblGrid>
      <w:tr w:rsidR="00F0741C" w14:paraId="06FF7BFB" w14:textId="77777777">
        <w:trPr>
          <w:trHeight w:val="655"/>
        </w:trPr>
        <w:tc>
          <w:tcPr>
            <w:tcW w:w="1537" w:type="dxa"/>
          </w:tcPr>
          <w:p w14:paraId="645AFCEB" w14:textId="77777777" w:rsidR="00F0741C" w:rsidRDefault="00A92CAB">
            <w:pPr>
              <w:pStyle w:val="TableText"/>
              <w:spacing w:before="251" w:line="194" w:lineRule="auto"/>
              <w:ind w:left="122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达人昵称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43E0F1DC" w14:textId="77777777" w:rsidR="00F0741C" w:rsidRDefault="00A92CAB">
            <w:pPr>
              <w:pStyle w:val="TableText"/>
              <w:spacing w:before="250" w:line="194" w:lineRule="auto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Segoe UI Emoji" w:eastAsia="Segoe UI Emoji" w:hAnsi="Segoe UI Emoji" w:cs="Segoe UI Emoji"/>
                <w:b/>
                <w:bCs/>
                <w:color w:val="333333"/>
                <w:sz w:val="36"/>
                <w:szCs w:val="36"/>
                <w:shd w:val="clear" w:color="auto" w:fill="FFFFFF"/>
              </w:rPr>
              <w:t>中科院研发员宁博士</w:t>
            </w:r>
            <w:proofErr w:type="spellEnd"/>
          </w:p>
        </w:tc>
      </w:tr>
      <w:tr w:rsidR="00F0741C" w14:paraId="7F23AD25" w14:textId="77777777">
        <w:trPr>
          <w:trHeight w:val="657"/>
        </w:trPr>
        <w:tc>
          <w:tcPr>
            <w:tcW w:w="1537" w:type="dxa"/>
          </w:tcPr>
          <w:p w14:paraId="6C10EB0E" w14:textId="77777777" w:rsidR="00F0741C" w:rsidRDefault="00A92CAB">
            <w:pPr>
              <w:pStyle w:val="TableText"/>
              <w:spacing w:before="248" w:line="195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  <w:lang w:eastAsia="zh-CN"/>
              </w:rPr>
              <w:t>粉丝量</w:t>
            </w:r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级：</w:t>
            </w:r>
          </w:p>
        </w:tc>
        <w:tc>
          <w:tcPr>
            <w:tcW w:w="6742" w:type="dxa"/>
          </w:tcPr>
          <w:p w14:paraId="466E0903" w14:textId="77777777" w:rsidR="00F0741C" w:rsidRDefault="00A92CAB">
            <w:pPr>
              <w:pStyle w:val="TableText"/>
              <w:spacing w:before="217" w:line="285" w:lineRule="exact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21.3w</w:t>
            </w:r>
          </w:p>
        </w:tc>
      </w:tr>
      <w:tr w:rsidR="00F0741C" w14:paraId="50234B49" w14:textId="77777777">
        <w:trPr>
          <w:trHeight w:val="652"/>
        </w:trPr>
        <w:tc>
          <w:tcPr>
            <w:tcW w:w="1537" w:type="dxa"/>
          </w:tcPr>
          <w:p w14:paraId="7AD838D4" w14:textId="77777777" w:rsidR="00F0741C" w:rsidRDefault="00A92CAB">
            <w:pPr>
              <w:pStyle w:val="TableText"/>
              <w:spacing w:before="244" w:line="195" w:lineRule="auto"/>
              <w:ind w:left="123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主页链接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0DDC3C08" w14:textId="77777777" w:rsidR="00F0741C" w:rsidRDefault="00A92CAB">
            <w:pPr>
              <w:pStyle w:val="TableText"/>
              <w:spacing w:before="243" w:line="194" w:lineRule="auto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</w:rPr>
              <w:t>https://www.xiaohongshu.com/user/profile/669f674c000000002402220a?xsec_token=ABV8OaRCcqEX_p051vxa0ttMSLTvo6A32St2l_fKLFcgk=&amp;xsec_source=pc_search&amp;wechatWid=5a9325d68c88098415a650eb40ea5663&amp;wechatOrigin=menu</w:t>
            </w:r>
          </w:p>
        </w:tc>
      </w:tr>
      <w:tr w:rsidR="00F0741C" w14:paraId="013842D8" w14:textId="77777777">
        <w:trPr>
          <w:trHeight w:val="657"/>
        </w:trPr>
        <w:tc>
          <w:tcPr>
            <w:tcW w:w="1537" w:type="dxa"/>
          </w:tcPr>
          <w:p w14:paraId="443DC568" w14:textId="77777777" w:rsidR="00F0741C" w:rsidRDefault="00A92CAB">
            <w:pPr>
              <w:pStyle w:val="TableText"/>
              <w:spacing w:before="250" w:line="194" w:lineRule="auto"/>
              <w:ind w:left="135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1"/>
                <w:sz w:val="18"/>
                <w:szCs w:val="18"/>
              </w:rPr>
              <w:t>内容方向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-1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036A30F5" w14:textId="77777777" w:rsidR="00F0741C" w:rsidRDefault="00A92CAB">
            <w:pPr>
              <w:pStyle w:val="TableText"/>
              <w:spacing w:before="248" w:line="195" w:lineRule="auto"/>
              <w:ind w:left="120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减重科普</w:t>
            </w:r>
          </w:p>
        </w:tc>
      </w:tr>
      <w:tr w:rsidR="00F0741C" w14:paraId="4A1C5EB6" w14:textId="77777777">
        <w:trPr>
          <w:trHeight w:val="652"/>
        </w:trPr>
        <w:tc>
          <w:tcPr>
            <w:tcW w:w="1537" w:type="dxa"/>
          </w:tcPr>
          <w:p w14:paraId="3E3F80D5" w14:textId="77777777" w:rsidR="00F0741C" w:rsidRDefault="00A92CAB">
            <w:pPr>
              <w:pStyle w:val="TableText"/>
              <w:spacing w:before="246" w:line="194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合作形式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7B28D2B5" w14:textId="77777777" w:rsidR="00F0741C" w:rsidRDefault="00A92CAB">
            <w:pPr>
              <w:pStyle w:val="TableText"/>
              <w:spacing w:before="247" w:line="193" w:lineRule="auto"/>
              <w:ind w:left="120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视频</w:t>
            </w:r>
          </w:p>
        </w:tc>
      </w:tr>
      <w:tr w:rsidR="00F0741C" w14:paraId="008D82FF" w14:textId="77777777">
        <w:trPr>
          <w:trHeight w:val="652"/>
        </w:trPr>
        <w:tc>
          <w:tcPr>
            <w:tcW w:w="1537" w:type="dxa"/>
          </w:tcPr>
          <w:p w14:paraId="2E594419" w14:textId="77777777" w:rsidR="00F0741C" w:rsidRDefault="00A92CAB">
            <w:pPr>
              <w:pStyle w:val="TableText"/>
              <w:spacing w:before="247" w:line="193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笔记标题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5417E27A" w14:textId="77777777" w:rsidR="00F0741C" w:rsidRDefault="00A92CAB">
            <w:pPr>
              <w:pStyle w:val="NormalWeb"/>
              <w:rPr>
                <w:rFonts w:ascii="Microsoft YaHei" w:eastAsia="Microsoft YaHei" w:hAnsi="Microsoft YaHei" w:cs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为什么越减越难？生物学博士带你解码真相</w:t>
            </w:r>
          </w:p>
          <w:p w14:paraId="7DF84685" w14:textId="77777777" w:rsidR="00F0741C" w:rsidRDefault="00A92CAB">
            <w:pPr>
              <w:pStyle w:val="NormalWeb"/>
              <w:spacing w:before="245"/>
              <w:ind w:left="121"/>
              <w:rPr>
                <w:rFonts w:ascii="Microsoft YaHei" w:eastAsia="Microsoft YaHei" w:hAnsi="Microsoft YaHei" w:cs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总是遇到平台期？教你破解身体抵抗</w:t>
            </w:r>
          </w:p>
          <w:p w14:paraId="137C880A" w14:textId="77777777" w:rsidR="00F0741C" w:rsidRDefault="00A92CAB">
            <w:pPr>
              <w:pStyle w:val="NormalWeb"/>
              <w:spacing w:before="245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别瞎折腾了！搞懂这两个指标，高效减重</w:t>
            </w:r>
          </w:p>
        </w:tc>
      </w:tr>
      <w:tr w:rsidR="00F0741C" w14:paraId="03CAD84D" w14:textId="77777777">
        <w:trPr>
          <w:trHeight w:val="657"/>
        </w:trPr>
        <w:tc>
          <w:tcPr>
            <w:tcW w:w="1537" w:type="dxa"/>
          </w:tcPr>
          <w:p w14:paraId="7A7D7536" w14:textId="77777777" w:rsidR="00F0741C" w:rsidRDefault="00A92CAB">
            <w:pPr>
              <w:pStyle w:val="TableText"/>
              <w:spacing w:before="251" w:line="194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20"/>
                <w:szCs w:val="20"/>
              </w:rPr>
              <w:t>发布文案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20"/>
                <w:szCs w:val="20"/>
              </w:rPr>
              <w:t>：</w:t>
            </w:r>
          </w:p>
        </w:tc>
        <w:tc>
          <w:tcPr>
            <w:tcW w:w="6742" w:type="dxa"/>
          </w:tcPr>
          <w:p w14:paraId="635C7041" w14:textId="10A060FF" w:rsidR="00F0741C" w:rsidRDefault="00A92CAB">
            <w:pPr>
              <w:pStyle w:val="NormalWeb"/>
              <w:rPr>
                <w:rFonts w:ascii="Microsoft YaHei" w:eastAsia="Microsoft YaHei" w:hAnsi="Microsoft YaHei" w:cs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很多人以为减重就是盯着体重秤看数字，但其实更该关注腹部脂肪堆积。按卫健委标准，男腰围≥</w:t>
            </w: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90cm</w:t>
            </w: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、女≥</w:t>
            </w: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85cm</w:t>
            </w: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即属腹型肥胖，且肥胖本身是一种慢性疾病。极端节食会触发身体抵抗（节能与进食模式），导致平台期和反弹。看完这期一起科学减重，让身体少抵抗</w:t>
            </w:r>
            <w:r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~</w:t>
            </w:r>
          </w:p>
          <w:p w14:paraId="0CF73E01" w14:textId="77777777" w:rsidR="00F0741C" w:rsidRDefault="00F0741C">
            <w:pPr>
              <w:pStyle w:val="TableText"/>
              <w:spacing w:before="250" w:line="188" w:lineRule="auto"/>
              <w:ind w:left="119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</w:p>
        </w:tc>
      </w:tr>
      <w:tr w:rsidR="00F0741C" w14:paraId="61B7FAF6" w14:textId="77777777">
        <w:trPr>
          <w:trHeight w:val="90"/>
        </w:trPr>
        <w:tc>
          <w:tcPr>
            <w:tcW w:w="1537" w:type="dxa"/>
          </w:tcPr>
          <w:p w14:paraId="15C12645" w14:textId="77777777" w:rsidR="00F0741C" w:rsidRDefault="00A92CAB">
            <w:pPr>
              <w:pStyle w:val="TableText"/>
              <w:spacing w:before="247" w:line="194" w:lineRule="auto"/>
              <w:ind w:left="122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必带话题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046D4195" w14:textId="77777777" w:rsidR="00F0741C" w:rsidRDefault="00A92CAB">
            <w:pPr>
              <w:pStyle w:val="TableText"/>
              <w:spacing w:before="215" w:line="238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#</w:t>
            </w: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身体在抵抗</w:t>
            </w: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 xml:space="preserve"> #</w:t>
            </w: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礼来减重（发布后三天加上）</w:t>
            </w: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#</w:t>
            </w:r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  <w:lang w:eastAsia="zh-CN"/>
              </w:rPr>
              <w:t>优质减重轻松达</w:t>
            </w:r>
          </w:p>
        </w:tc>
      </w:tr>
      <w:tr w:rsidR="00F0741C" w14:paraId="7F830F8A" w14:textId="77777777">
        <w:trPr>
          <w:trHeight w:val="653"/>
        </w:trPr>
        <w:tc>
          <w:tcPr>
            <w:tcW w:w="1537" w:type="dxa"/>
          </w:tcPr>
          <w:p w14:paraId="395D603F" w14:textId="77777777" w:rsidR="00F0741C" w:rsidRDefault="00A92CAB">
            <w:pPr>
              <w:pStyle w:val="TableText"/>
              <w:spacing w:before="247" w:line="194" w:lineRule="auto"/>
              <w:ind w:left="124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热门话题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7B35F146" w14:textId="77777777" w:rsidR="00F0741C" w:rsidRDefault="00F0741C">
            <w:pPr>
              <w:pStyle w:val="TableText"/>
              <w:spacing w:before="215" w:line="239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</w:p>
        </w:tc>
      </w:tr>
      <w:tr w:rsidR="00F0741C" w14:paraId="1F1D2CD5" w14:textId="77777777">
        <w:trPr>
          <w:trHeight w:val="657"/>
        </w:trPr>
        <w:tc>
          <w:tcPr>
            <w:tcW w:w="1537" w:type="dxa"/>
          </w:tcPr>
          <w:p w14:paraId="461510AE" w14:textId="77777777" w:rsidR="00F0741C" w:rsidRDefault="00A92CAB">
            <w:pPr>
              <w:pStyle w:val="TableText"/>
              <w:spacing w:before="254" w:line="193" w:lineRule="auto"/>
              <w:ind w:left="122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置顶评论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644BD883" w14:textId="77777777" w:rsidR="00F0741C" w:rsidRDefault="00F0741C">
            <w:pPr>
              <w:pStyle w:val="TableText"/>
              <w:spacing w:before="264" w:line="184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</w:p>
        </w:tc>
      </w:tr>
      <w:tr w:rsidR="00F0741C" w14:paraId="1C473EC0" w14:textId="77777777">
        <w:trPr>
          <w:trHeight w:val="90"/>
        </w:trPr>
        <w:tc>
          <w:tcPr>
            <w:tcW w:w="1537" w:type="dxa"/>
          </w:tcPr>
          <w:p w14:paraId="5C80F320" w14:textId="77777777" w:rsidR="00F0741C" w:rsidRDefault="00A92CAB">
            <w:pPr>
              <w:pStyle w:val="TableText"/>
              <w:spacing w:before="249" w:line="192" w:lineRule="auto"/>
              <w:ind w:left="122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封面图片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2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68DA1DD3" w14:textId="77777777" w:rsidR="00F0741C" w:rsidRDefault="00F0741C">
            <w:pPr>
              <w:pStyle w:val="TableText"/>
              <w:spacing w:before="247" w:line="188" w:lineRule="auto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</w:p>
        </w:tc>
      </w:tr>
      <w:tr w:rsidR="00F0741C" w14:paraId="276B86AA" w14:textId="77777777">
        <w:trPr>
          <w:trHeight w:val="736"/>
        </w:trPr>
        <w:tc>
          <w:tcPr>
            <w:tcW w:w="1537" w:type="dxa"/>
          </w:tcPr>
          <w:p w14:paraId="1F80484C" w14:textId="77777777" w:rsidR="00F0741C" w:rsidRDefault="00A92CAB">
            <w:pPr>
              <w:pStyle w:val="TableText"/>
              <w:spacing w:before="247" w:line="196" w:lineRule="auto"/>
              <w:ind w:left="131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</w:rPr>
              <w:t>引流方式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z w:val="18"/>
                <w:szCs w:val="18"/>
              </w:rPr>
              <w:t>：</w:t>
            </w:r>
          </w:p>
        </w:tc>
        <w:tc>
          <w:tcPr>
            <w:tcW w:w="6742" w:type="dxa"/>
          </w:tcPr>
          <w:p w14:paraId="298002BD" w14:textId="77777777" w:rsidR="00F0741C" w:rsidRDefault="00F0741C">
            <w:pPr>
              <w:pStyle w:val="TableText"/>
              <w:spacing w:before="262" w:line="184" w:lineRule="auto"/>
              <w:rPr>
                <w:rFonts w:ascii="Microsoft YaHei" w:eastAsia="Microsoft YaHei" w:hAnsi="Microsoft YaHei" w:cs="Microsoft YaHei"/>
                <w:color w:val="auto"/>
                <w:sz w:val="18"/>
                <w:szCs w:val="18"/>
              </w:rPr>
            </w:pPr>
          </w:p>
        </w:tc>
      </w:tr>
    </w:tbl>
    <w:p w14:paraId="0A5B19F0" w14:textId="77777777" w:rsidR="00F0741C" w:rsidRDefault="00F0741C">
      <w:pPr>
        <w:rPr>
          <w:rFonts w:ascii="Microsoft YaHei" w:eastAsia="Microsoft YaHei" w:hAnsi="Microsoft YaHei" w:cs="Microsoft YaHei"/>
          <w:color w:val="auto"/>
          <w:sz w:val="18"/>
          <w:szCs w:val="18"/>
        </w:rPr>
      </w:pPr>
    </w:p>
    <w:p w14:paraId="47DE51DC" w14:textId="77777777" w:rsidR="00F0741C" w:rsidRDefault="00F0741C">
      <w:pPr>
        <w:spacing w:line="199" w:lineRule="exact"/>
        <w:rPr>
          <w:rFonts w:ascii="Microsoft YaHei" w:eastAsia="Microsoft YaHei" w:hAnsi="Microsoft YaHei" w:cs="Microsoft YaHei"/>
          <w:color w:val="auto"/>
          <w:sz w:val="18"/>
          <w:szCs w:val="18"/>
          <w:lang w:eastAsia="zh-CN"/>
        </w:rPr>
      </w:pPr>
    </w:p>
    <w:p w14:paraId="797237E4" w14:textId="77777777" w:rsidR="00F0741C" w:rsidRDefault="00F0741C">
      <w:pPr>
        <w:spacing w:line="199" w:lineRule="exact"/>
        <w:rPr>
          <w:rFonts w:ascii="Microsoft YaHei" w:eastAsia="Microsoft YaHei" w:hAnsi="Microsoft YaHei" w:cs="Microsoft YaHei"/>
          <w:color w:val="auto"/>
          <w:sz w:val="20"/>
          <w:szCs w:val="20"/>
          <w:lang w:eastAsia="zh-CN"/>
        </w:rPr>
      </w:pPr>
    </w:p>
    <w:tbl>
      <w:tblPr>
        <w:tblStyle w:val="TableNormal1"/>
        <w:tblpPr w:leftFromText="180" w:rightFromText="180" w:vertAnchor="text" w:horzAnchor="page" w:tblpX="807" w:tblpY="243"/>
        <w:tblOverlap w:val="never"/>
        <w:tblW w:w="9194" w:type="dxa"/>
        <w:tblInd w:w="0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951"/>
        <w:gridCol w:w="1933"/>
        <w:gridCol w:w="4579"/>
        <w:gridCol w:w="1043"/>
      </w:tblGrid>
      <w:tr w:rsidR="00F0741C" w14:paraId="37A7379F" w14:textId="77777777" w:rsidTr="253A49AE">
        <w:trPr>
          <w:trHeight w:val="698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</w:tcPr>
          <w:p w14:paraId="06D4ED2D" w14:textId="77777777" w:rsidR="00F0741C" w:rsidRDefault="00A92CAB">
            <w:pPr>
              <w:pStyle w:val="TableText"/>
              <w:spacing w:before="248" w:line="190" w:lineRule="auto"/>
              <w:ind w:left="121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</w:tcPr>
          <w:p w14:paraId="643D9ADA" w14:textId="77777777" w:rsidR="00F0741C" w:rsidRDefault="00A92CAB">
            <w:pPr>
              <w:pStyle w:val="TableText"/>
              <w:spacing w:before="250" w:line="189" w:lineRule="auto"/>
              <w:ind w:left="128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2"/>
                <w:sz w:val="20"/>
                <w:szCs w:val="20"/>
              </w:rPr>
              <w:t>时长</w:t>
            </w:r>
            <w:proofErr w:type="spellEnd"/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</w:tcPr>
          <w:p w14:paraId="17146DDC" w14:textId="77777777" w:rsidR="00F0741C" w:rsidRDefault="00A92CAB">
            <w:pPr>
              <w:pStyle w:val="TableText"/>
              <w:spacing w:before="214" w:line="231" w:lineRule="auto"/>
              <w:ind w:left="138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  <w:lang w:eastAsia="zh-CN"/>
              </w:rPr>
              <w:t>画面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</w:tcPr>
          <w:p w14:paraId="04BAE09D" w14:textId="77777777" w:rsidR="00F0741C" w:rsidRDefault="00A92CAB">
            <w:pPr>
              <w:pStyle w:val="TableText"/>
              <w:spacing w:before="214" w:line="231" w:lineRule="auto"/>
              <w:ind w:left="138"/>
              <w:rPr>
                <w:rFonts w:ascii="Microsoft YaHei" w:eastAsia="Microsoft YaHei" w:hAnsi="Microsoft YaHei" w:cs="Microsoft YaHei"/>
                <w:color w:val="auto"/>
                <w:spacing w:val="-5"/>
                <w:sz w:val="20"/>
                <w:szCs w:val="20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</w:rPr>
              <w:t>口播文案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</w:rPr>
              <w:t>/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</w:rPr>
              <w:t>图文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</w:rPr>
              <w:t>/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5"/>
                <w:sz w:val="20"/>
                <w:szCs w:val="20"/>
              </w:rPr>
              <w:t>字幕</w:t>
            </w:r>
            <w:proofErr w:type="spellEnd"/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</w:tcPr>
          <w:p w14:paraId="54EBF3CD" w14:textId="77777777" w:rsidR="00F0741C" w:rsidRDefault="00A92CAB">
            <w:pPr>
              <w:pStyle w:val="TableText"/>
              <w:spacing w:before="250" w:line="189" w:lineRule="auto"/>
              <w:ind w:left="123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color w:val="auto"/>
                <w:spacing w:val="-1"/>
                <w:sz w:val="20"/>
                <w:szCs w:val="20"/>
              </w:rPr>
              <w:t>其他花字</w:t>
            </w:r>
            <w:proofErr w:type="spellEnd"/>
          </w:p>
        </w:tc>
      </w:tr>
      <w:tr w:rsidR="00F0741C" w14:paraId="5AB30782" w14:textId="77777777" w:rsidTr="253A49AE">
        <w:trPr>
          <w:trHeight w:val="429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7059DEC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3E3DE23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5.12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F411346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穿插减脂餐素材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+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肚子游泳圈素材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212BFBC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天天吃低脂餐，水煮菜吃到脸都绿了，为什么肚子上的肉还是稳如泰山？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3D997FC" w14:textId="77777777" w:rsidR="00F0741C" w:rsidRDefault="00F0741C">
            <w:pPr>
              <w:jc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</w:p>
        </w:tc>
      </w:tr>
      <w:tr w:rsidR="00F0741C" w14:paraId="47B7DEA0" w14:textId="77777777" w:rsidTr="253A49AE">
        <w:trPr>
          <w:trHeight w:val="2166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9E2EF59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FC71C49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12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B55CAC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穿插运动素材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53DE1D0" w14:textId="73B5C085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很多人都有过这样的经历：为了减重，低脂餐、断糖、轻断食、代餐轮番尝试，吃得越来越少，体重却不怎么变化；好不容易瘦下来，一恢复正常饮食，体重又慢慢反弹。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AE64354" w14:textId="77777777" w:rsidR="00F0741C" w:rsidRDefault="00F0741C">
            <w:pPr>
              <w:jc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</w:p>
        </w:tc>
      </w:tr>
      <w:tr w:rsidR="00F0741C" w14:paraId="1351EA3C" w14:textId="77777777" w:rsidTr="253A49AE">
        <w:trPr>
          <w:trHeight w:val="2578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8995F24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7A3DB64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11.36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6E6508E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129AEA3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其实，这背后不一定只是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吃多了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或者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不够自律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。这可能是身体在抵抗。当我们长期通过极端节食、过度控制饮食来减重时，身体可能会启动一种保护机制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D25858D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不是不自律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是身体在抵抗</w:t>
            </w:r>
          </w:p>
        </w:tc>
      </w:tr>
      <w:tr w:rsidR="00F0741C" w14:paraId="2BCB98E1" w14:textId="77777777" w:rsidTr="253A49AE">
        <w:trPr>
          <w:trHeight w:val="134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5BA70CB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C78D705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8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6FFB3C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手机画面演示：滑动展示礼来小程序内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身体抵抗机制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——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节能模式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科普页面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C985525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一方面，身体会进入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节能模式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，主动降低日常能量消耗，就像手机开启省电模式一样，让减重越来越难突破。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3C6A3A9" w14:textId="1F35B4CA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保护机制一：节能模式</w:t>
            </w:r>
          </w:p>
        </w:tc>
      </w:tr>
      <w:tr w:rsidR="00F0741C" w14:paraId="4A1CABF9" w14:textId="77777777" w:rsidTr="253A49AE">
        <w:trPr>
          <w:trHeight w:val="477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48A5B99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5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46C9C2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6.4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0E4E1D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手机画面演示：展示礼来小程序内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进食模式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与激素影响食欲相关图文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5873A91" w14:textId="4CBDF00B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另一方面，身体还可能增强进食信号，让饥饿感变得更明显，更容易出现想吃东西的冲动。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AC756E8" w14:textId="24B2F2DA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保护机制二：进食模式</w:t>
            </w:r>
          </w:p>
        </w:tc>
      </w:tr>
      <w:tr w:rsidR="00F0741C" w14:paraId="6ED77628" w14:textId="77777777" w:rsidTr="253A49AE">
        <w:trPr>
          <w:trHeight w:val="2550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5E9B3EE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6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6808BFB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14.88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5F644F7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712BA0B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所以，减重真正困难的地方，不只是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少吃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，而是要找到身体能够长期适应的方法。很多人减重时还有一个误区，就是只盯着体重秤上的数字。但减重不是数字越低越好，更重要的是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——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你减掉的到底是什么。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CC85DDC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减重不只是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少吃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</w:p>
        </w:tc>
      </w:tr>
      <w:tr w:rsidR="00F0741C" w14:paraId="546BDB62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EAF3501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7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D7E49A4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6.72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81EA059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穿插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cg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动画原理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638E22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如果只是减少水分和肌肉，体重虽然下降了，但身体代谢状态和生活质量可能并没有真正改善。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97175CD" w14:textId="001B59D5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别掉进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只掉水分肌肉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的陷阱</w:t>
            </w:r>
          </w:p>
        </w:tc>
      </w:tr>
      <w:tr w:rsidR="00F0741C" w14:paraId="0BC01A79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C26244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8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D9E3C0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9.12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981C433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穿插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cg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动画原理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4D2FD83" w14:textId="77777777" w:rsidR="00F0741C" w:rsidRDefault="253A49AE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253A49AE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因为肌肉是维持代谢平衡、支撑日常活动的重要组织。减重，不只是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瘦下来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，还要尽可能守住肌肉，让身体保持更好的状态</w:t>
            </w:r>
            <w:r w:rsidRPr="253A49AE">
              <w:rPr>
                <w:rStyle w:val="font21"/>
                <w:rFonts w:ascii="Microsoft YaHei" w:eastAsia="Microsoft YaHei" w:hAnsi="Microsoft YaHei" w:cs="Microsoft YaHei" w:hint="default"/>
                <w:color w:val="000000" w:themeColor="text1"/>
                <w:sz w:val="20"/>
                <w:szCs w:val="20"/>
                <w:lang w:eastAsia="zh-CN" w:bidi="ar"/>
              </w:rPr>
              <w:t>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EA23F33" w14:textId="77777777" w:rsidR="00F0741C" w:rsidRDefault="00F0741C">
            <w:pPr>
              <w:jc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</w:p>
        </w:tc>
      </w:tr>
      <w:tr w:rsidR="00F0741C" w14:paraId="35AE2CAE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C7DD26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9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10272CC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11.04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9B6920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手机画面演示：滑动展示礼来小程序内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卫健委腰围新标准及中心性肥胖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页面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9630431" w14:textId="77777777" w:rsidR="00F0741C" w:rsidRDefault="106A0628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106A0628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同时，也不要忽视身体里那些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看不见的变化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！根据国家卫健委发布的相关标准，男性腰围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≥90cm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，女性腰围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≥85cm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，就需要关注腹型肥胖问题。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1D8247B6" w14:textId="493850E2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卫健委腰围标准：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男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≥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 xml:space="preserve">90cm / 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女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≥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85cm</w:t>
            </w:r>
          </w:p>
        </w:tc>
      </w:tr>
      <w:tr w:rsidR="00F0741C" w14:paraId="65A218A4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1AB3AFB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10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4F73B6CB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10.08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6DC6488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博主口播</w:t>
            </w:r>
            <w:r>
              <w:rPr>
                <w:rStyle w:val="font61"/>
                <w:rFonts w:ascii="Microsoft YaHei" w:eastAsia="Microsoft YaHei" w:hAnsi="Microsoft YaHei" w:cs="Microsoft YaHei" w:hint="eastAsia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手机画面演示：展示礼来小程序内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肥胖并发症（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OSA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、血糖异常、心血管疾病）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科普页面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BDA44DC" w14:textId="77777777" w:rsidR="00F0741C" w:rsidRDefault="106A0628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106A0628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因为肥胖并不只是外形问题，</w:t>
            </w:r>
            <w:r w:rsidRPr="106A0628">
              <w:rPr>
                <w:rFonts w:ascii="Microsoft YaHei" w:eastAsia="Microsoft YaHei" w:hAnsi="Microsoft YaHei" w:cs="Microsoft YaHei"/>
                <w:color w:val="000000" w:themeColor="text1"/>
                <w:sz w:val="20"/>
                <w:szCs w:val="20"/>
                <w:lang w:eastAsia="zh-CN" w:bidi="ar"/>
              </w:rPr>
              <w:t>它本身是一种慢性疾病，肥胖还会增加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OSA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（阻塞性睡眠呼吸暂停）、血糖异常、心血管疾病等相关健康风险。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2F1BBF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肥胖是一种慢性疾病</w:t>
            </w:r>
          </w:p>
        </w:tc>
      </w:tr>
      <w:tr w:rsidR="00F0741C" w14:paraId="5D790532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974160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11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90A41ED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8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1BCFEC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D26DD3F" w14:textId="77777777" w:rsidR="00F0741C" w:rsidRDefault="106A0628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106A0628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所以，科学减重不是一味挨饿，也不是追求短期体重下降。</w:t>
            </w:r>
            <w:r w:rsidRPr="106A0628">
              <w:rPr>
                <w:rFonts w:ascii="Microsoft YaHei" w:eastAsia="Microsoft YaHei" w:hAnsi="Microsoft YaHei" w:cs="Microsoft YaHei"/>
                <w:color w:val="000000" w:themeColor="text1"/>
                <w:sz w:val="20"/>
                <w:szCs w:val="20"/>
                <w:lang w:eastAsia="zh-CN" w:bidi="ar"/>
              </w:rPr>
              <w:t>饮食调整、规律运动、良好作息，是体重管理的基础。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B9ACC68" w14:textId="77777777" w:rsidR="00F0741C" w:rsidRDefault="00F0741C">
            <w:pPr>
              <w:jc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</w:p>
        </w:tc>
      </w:tr>
      <w:tr w:rsidR="00F0741C" w14:paraId="374C21DA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2E13B161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12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3E8018D7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18.72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AE1B46D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手机画面演示：展示在礼来小程序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/App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内点击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“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问诊咨询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/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查找内分泌科及减重门诊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t>”</w:t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页面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D71C946" w14:textId="77777777" w:rsidR="00F0741C" w:rsidRDefault="253A49AE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253A49AE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但每个人的身体情况不同，如果已经出现腰围超标、长期减重困难，或者尝试多种方式仍无法改善，建议</w:t>
            </w:r>
            <w:r w:rsidRPr="253A49AE">
              <w:rPr>
                <w:rFonts w:ascii="Microsoft YaHei" w:eastAsia="Microsoft YaHei" w:hAnsi="Microsoft YaHei" w:cs="Microsoft YaHei"/>
                <w:color w:val="000000" w:themeColor="text1"/>
                <w:sz w:val="20"/>
                <w:szCs w:val="20"/>
                <w:lang w:eastAsia="zh-CN" w:bidi="ar"/>
              </w:rPr>
              <w:t>有需要的肥胖症患者及时前往正规医疗机构进行规范化管理，在专业指导下选择适合自己的体重管理方案，包括生活方式干预、药物治疗或其他规范化管理方式</w:t>
            </w:r>
            <w:r>
              <w:rPr>
                <w:rStyle w:val="font51"/>
                <w:rFonts w:ascii="Microsoft YaHei" w:eastAsia="Microsoft YaHei" w:hAnsi="Microsoft YaHei" w:cs="Microsoft YaHei"/>
                <w:color w:val="000000"/>
                <w:sz w:val="20"/>
                <w:szCs w:val="20"/>
                <w:lang w:eastAsia="zh-CN" w:bidi="ar"/>
              </w:rPr>
              <w:t>~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8276EA4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线上问诊咨询</w:t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br/>
            </w:r>
            <w:r>
              <w:rPr>
                <w:rStyle w:val="font51"/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 w:bidi="ar"/>
              </w:rPr>
              <w:br/>
            </w:r>
            <w:r>
              <w:rPr>
                <w:rStyle w:val="font21"/>
                <w:rFonts w:ascii="Microsoft YaHei" w:eastAsia="Microsoft YaHei" w:hAnsi="Microsoft YaHei" w:cs="Microsoft YaHei" w:hint="default"/>
                <w:color w:val="000000"/>
                <w:sz w:val="20"/>
                <w:szCs w:val="20"/>
                <w:lang w:eastAsia="zh-CN" w:bidi="ar"/>
              </w:rPr>
              <w:t>前往内分泌科或专业减重门诊</w:t>
            </w:r>
          </w:p>
        </w:tc>
      </w:tr>
      <w:tr w:rsidR="00F0741C" w14:paraId="40450C01" w14:textId="77777777" w:rsidTr="253A49AE">
        <w:trPr>
          <w:trHeight w:val="965"/>
        </w:trPr>
        <w:tc>
          <w:tcPr>
            <w:tcW w:w="688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5D357B53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position w:val="4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13</w:t>
            </w:r>
          </w:p>
        </w:tc>
        <w:tc>
          <w:tcPr>
            <w:tcW w:w="9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AFF9082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6.08</w:t>
            </w:r>
          </w:p>
        </w:tc>
        <w:tc>
          <w:tcPr>
            <w:tcW w:w="193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61706730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博主出镜口播</w:t>
            </w:r>
          </w:p>
        </w:tc>
        <w:tc>
          <w:tcPr>
            <w:tcW w:w="457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738451DB" w14:textId="77777777" w:rsidR="00F0741C" w:rsidRDefault="253A49AE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 w:rsidRPr="253A49AE">
              <w:rPr>
                <w:rFonts w:ascii="Microsoft YaHei" w:eastAsia="Microsoft YaHei" w:hAnsi="Microsoft YaHei" w:cs="Microsoft YaHei"/>
                <w:sz w:val="20"/>
                <w:szCs w:val="20"/>
                <w:lang w:eastAsia="zh-CN" w:bidi="ar"/>
              </w:rPr>
              <w:t>减重不是和身体硬碰硬，而是找到适合自己的方法，让身体少抵抗，健康状态更稳定。</w:t>
            </w:r>
          </w:p>
        </w:tc>
        <w:tc>
          <w:tcPr>
            <w:tcW w:w="1043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vAlign w:val="center"/>
          </w:tcPr>
          <w:p w14:paraId="04861C35" w14:textId="77777777" w:rsidR="00F0741C" w:rsidRDefault="00A92CAB">
            <w:pPr>
              <w:jc w:val="center"/>
              <w:textAlignment w:val="center"/>
              <w:rPr>
                <w:rFonts w:ascii="Microsoft YaHei" w:eastAsia="Microsoft YaHei" w:hAnsi="Microsoft YaHei" w:cs="Microsoft YaHe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 w:bidi="ar"/>
              </w:rPr>
              <w:t>身体少抵抗，健康更稳定</w:t>
            </w:r>
          </w:p>
        </w:tc>
      </w:tr>
    </w:tbl>
    <w:p w14:paraId="515240BB" w14:textId="77777777" w:rsidR="00F0741C" w:rsidRDefault="00F0741C">
      <w:pPr>
        <w:rPr>
          <w:lang w:eastAsia="zh-CN"/>
        </w:rPr>
      </w:pPr>
    </w:p>
    <w:sectPr w:rsidR="00F07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253AF" w14:textId="77777777" w:rsidR="00A92CAB" w:rsidRDefault="00A92CAB">
      <w:r>
        <w:separator/>
      </w:r>
    </w:p>
  </w:endnote>
  <w:endnote w:type="continuationSeparator" w:id="0">
    <w:p w14:paraId="71CFA1F7" w14:textId="77777777" w:rsidR="00A92CAB" w:rsidRDefault="00A92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SimSun"/>
    <w:charset w:val="86"/>
    <w:family w:val="auto"/>
    <w:pitch w:val="default"/>
    <w:sig w:usb0="00000000" w:usb1="00000000" w:usb2="00000017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3379" w14:textId="77777777" w:rsidR="00A92CAB" w:rsidRDefault="00A92CAB">
      <w:r>
        <w:separator/>
      </w:r>
    </w:p>
  </w:footnote>
  <w:footnote w:type="continuationSeparator" w:id="0">
    <w:p w14:paraId="46892BC0" w14:textId="77777777" w:rsidR="00A92CAB" w:rsidRDefault="00A92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A52780"/>
    <w:rsid w:val="000F129E"/>
    <w:rsid w:val="00563F47"/>
    <w:rsid w:val="00905729"/>
    <w:rsid w:val="00A92CAB"/>
    <w:rsid w:val="00BD53F0"/>
    <w:rsid w:val="00D7589C"/>
    <w:rsid w:val="00E2741B"/>
    <w:rsid w:val="00F0741C"/>
    <w:rsid w:val="08383B1F"/>
    <w:rsid w:val="0AEE0C79"/>
    <w:rsid w:val="0C4E59BA"/>
    <w:rsid w:val="0E7755D6"/>
    <w:rsid w:val="106A0628"/>
    <w:rsid w:val="19DB2D10"/>
    <w:rsid w:val="1C4D157D"/>
    <w:rsid w:val="21CE3490"/>
    <w:rsid w:val="224FEA32"/>
    <w:rsid w:val="22A848D2"/>
    <w:rsid w:val="247A1DE1"/>
    <w:rsid w:val="253A49AE"/>
    <w:rsid w:val="256D6CE2"/>
    <w:rsid w:val="25F645DF"/>
    <w:rsid w:val="269A36B5"/>
    <w:rsid w:val="2C38308C"/>
    <w:rsid w:val="340824FC"/>
    <w:rsid w:val="36CF1E72"/>
    <w:rsid w:val="37F794CD"/>
    <w:rsid w:val="38412978"/>
    <w:rsid w:val="3FA21C75"/>
    <w:rsid w:val="42C430CA"/>
    <w:rsid w:val="489D725F"/>
    <w:rsid w:val="49A0190C"/>
    <w:rsid w:val="53FA49C9"/>
    <w:rsid w:val="53FD32A8"/>
    <w:rsid w:val="54352A41"/>
    <w:rsid w:val="544315DC"/>
    <w:rsid w:val="54B27ADF"/>
    <w:rsid w:val="594D1351"/>
    <w:rsid w:val="5AA52780"/>
    <w:rsid w:val="5C734895"/>
    <w:rsid w:val="5EBE67CF"/>
    <w:rsid w:val="60A70823"/>
    <w:rsid w:val="628B36D1"/>
    <w:rsid w:val="64817A57"/>
    <w:rsid w:val="6C7720E6"/>
    <w:rsid w:val="73BBF6BB"/>
    <w:rsid w:val="FDFBE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4F00C"/>
  <w15:docId w15:val="{C8CBB3D0-5E9D-4FBA-A574-AE9F6804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TableText">
    <w:name w:val="Table Text"/>
    <w:basedOn w:val="Normal"/>
    <w:semiHidden/>
    <w:qFormat/>
    <w:rPr>
      <w:rFonts w:ascii="PingFang SC" w:eastAsia="PingFang SC" w:hAnsi="PingFang SC" w:cs="PingFang SC"/>
      <w:sz w:val="15"/>
      <w:szCs w:val="15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61">
    <w:name w:val="font61"/>
    <w:basedOn w:val="DefaultParagraphFont"/>
    <w:qFormat/>
    <w:rPr>
      <w:rFonts w:ascii="DengXian" w:eastAsia="DengXian" w:hAnsi="DengXian" w:cs="DengXian"/>
      <w:color w:val="000000"/>
      <w:sz w:val="20"/>
      <w:szCs w:val="20"/>
      <w:u w:val="none"/>
    </w:rPr>
  </w:style>
  <w:style w:type="character" w:customStyle="1" w:styleId="font21">
    <w:name w:val="font21"/>
    <w:basedOn w:val="DefaultParagraphFont"/>
    <w:qFormat/>
    <w:rPr>
      <w:rFonts w:ascii="SimSun" w:eastAsia="SimSun" w:hAnsi="SimSun" w:cs="SimSun" w:hint="eastAsia"/>
      <w:color w:val="1F1F1F"/>
      <w:sz w:val="24"/>
      <w:szCs w:val="24"/>
      <w:u w:val="none"/>
    </w:rPr>
  </w:style>
  <w:style w:type="character" w:customStyle="1" w:styleId="font51">
    <w:name w:val="font51"/>
    <w:basedOn w:val="DefaultParagraphFont"/>
    <w:rPr>
      <w:rFonts w:ascii="Arial" w:hAnsi="Arial" w:cs="Arial"/>
      <w:color w:val="1F1F1F"/>
      <w:sz w:val="24"/>
      <w:szCs w:val="24"/>
      <w:u w:val="non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Revision">
    <w:name w:val="Revision"/>
    <w:hidden/>
    <w:uiPriority w:val="99"/>
    <w:unhideWhenUsed/>
    <w:rsid w:val="00D7589C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c4e4c8-21f9-4809-b95b-54c81f571f73" xsi:nil="true"/>
    <lcf76f155ced4ddcb4097134ff3c332f xmlns="0d0f1282-d8e4-429e-89ac-85ff4aa902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5641F6C601944854B77208EE18332" ma:contentTypeVersion="12" ma:contentTypeDescription="Create a new document." ma:contentTypeScope="" ma:versionID="aa0fc2f16299ee69a262fd98992a004c">
  <xsd:schema xmlns:xsd="http://www.w3.org/2001/XMLSchema" xmlns:xs="http://www.w3.org/2001/XMLSchema" xmlns:p="http://schemas.microsoft.com/office/2006/metadata/properties" xmlns:ns2="0d0f1282-d8e4-429e-89ac-85ff4aa90263" xmlns:ns3="23c4e4c8-21f9-4809-b95b-54c81f571f73" targetNamespace="http://schemas.microsoft.com/office/2006/metadata/properties" ma:root="true" ma:fieldsID="772d52bd3e2c436d75fff9c3e0bed0db" ns2:_="" ns3:_="">
    <xsd:import namespace="0d0f1282-d8e4-429e-89ac-85ff4aa90263"/>
    <xsd:import namespace="23c4e4c8-21f9-4809-b95b-54c81f571f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f1282-d8e4-429e-89ac-85ff4aa902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adb9bf-65a7-4dcd-b9fe-2cabe70ed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4e4c8-21f9-4809-b95b-54c81f571f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8078e8-103a-4d23-b465-a355d2c4cbea}" ma:internalName="TaxCatchAll" ma:showField="CatchAllData" ma:web="23c4e4c8-21f9-4809-b95b-54c81f571f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9D7FDE-03F6-4DB0-90FE-AA5422FD15CD}">
  <ds:schemaRefs>
    <ds:schemaRef ds:uri="http://schemas.microsoft.com/office/2006/metadata/properties"/>
    <ds:schemaRef ds:uri="http://schemas.microsoft.com/office/infopath/2007/PartnerControls"/>
    <ds:schemaRef ds:uri="23c4e4c8-21f9-4809-b95b-54c81f571f73"/>
    <ds:schemaRef ds:uri="0d0f1282-d8e4-429e-89ac-85ff4aa90263"/>
  </ds:schemaRefs>
</ds:datastoreItem>
</file>

<file path=customXml/itemProps2.xml><?xml version="1.0" encoding="utf-8"?>
<ds:datastoreItem xmlns:ds="http://schemas.openxmlformats.org/officeDocument/2006/customXml" ds:itemID="{2A0F34EE-D3DA-4782-933D-764FCE14F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f1282-d8e4-429e-89ac-85ff4aa90263"/>
    <ds:schemaRef ds:uri="23c4e4c8-21f9-4809-b95b-54c81f57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634FA7-4278-4BB8-B9E1-62585728C1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1630</Characters>
  <Application>Microsoft Office Word</Application>
  <DocSecurity>0</DocSecurity>
  <Lines>13</Lines>
  <Paragraphs>3</Paragraphs>
  <ScaleCrop>false</ScaleCrop>
  <Company>Eli Lilly and Company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小饼干。</dc:creator>
  <cp:lastModifiedBy>Jincai Fan</cp:lastModifiedBy>
  <cp:revision>6</cp:revision>
  <dcterms:created xsi:type="dcterms:W3CDTF">2026-04-22T12:27:00Z</dcterms:created>
  <dcterms:modified xsi:type="dcterms:W3CDTF">2026-10-23T03:22:00Z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AB02A79EA68E415E87A629515CED0165_13</vt:lpwstr>
  </property>
  <property fmtid="{D5CDD505-2E9C-101B-9397-08002B2CF9AE}" pid="4" name="KSOTemplateDocerSaveRecord">
    <vt:lpwstr>eyJoZGlkIjoiZDRlOTk5MTI5NWU0MTIzY2Q5OTgwYWExNWY1NjRmY2IiLCJ1c2VySWQiOiI3NDgxNTgyMTQifQ==</vt:lpwstr>
  </property>
  <property fmtid="{D5CDD505-2E9C-101B-9397-08002B2CF9AE}" pid="5" name="ContentTypeId">
    <vt:lpwstr>0x0101009C85641F6C601944854B77208EE18332</vt:lpwstr>
  </property>
  <property fmtid="{D5CDD505-2E9C-101B-9397-08002B2CF9AE}" pid="6" name="MediaServiceImageTags">
    <vt:lpwstr/>
  </property>
  <property fmtid="{D5CDD505-2E9C-101B-9397-08002B2CF9AE}" pid="7" name="docLangLocale">
    <vt:lpwstr>zh-hans</vt:lpwstr>
  </property>
  <property fmtid="{D5CDD505-2E9C-101B-9397-08002B2CF9AE}" pid="8" name="docLang">
    <vt:lpwstr>zh</vt:lpwstr>
  </property>
</Properties>
</file>