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99" w:rsidRDefault="00C850DE" w:rsidP="00C850DE">
      <w:pPr>
        <w:pStyle w:val="Title"/>
      </w:pPr>
      <w:r>
        <w:t>Well done, you have parsed the second test document</w:t>
      </w:r>
      <w:bookmarkStart w:id="0" w:name="_GoBack"/>
      <w:bookmarkEnd w:id="0"/>
    </w:p>
    <w:sectPr w:rsidR="00B72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DE"/>
    <w:rsid w:val="00B72999"/>
    <w:rsid w:val="00C8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6287D-CEC7-49CF-8174-7FC0185D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0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Bell</dc:creator>
  <cp:keywords/>
  <dc:description/>
  <cp:lastModifiedBy>Nathan Bell</cp:lastModifiedBy>
  <cp:revision>1</cp:revision>
  <dcterms:created xsi:type="dcterms:W3CDTF">2014-11-05T23:30:00Z</dcterms:created>
  <dcterms:modified xsi:type="dcterms:W3CDTF">2014-11-05T23:31:00Z</dcterms:modified>
</cp:coreProperties>
</file>