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Title"/>
        <w:numPr>
          <w:ilvl w:val="0"/>
          <w:numId w:val="2"/>
        </w:numPr>
        <w:ind w:left="357" w:hanging="357"/>
        <w:rPr/>
      </w:pPr>
      <w:r>
        <w:rPr/>
        <w:t>Záró dolgozat</w:t>
      </w:r>
    </w:p>
    <w:p>
      <w:pPr>
        <w:pStyle w:val="Subtitle"/>
        <w:rPr/>
      </w:pPr>
      <w:r>
        <w:rPr/>
        <w:t>A programom címe</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Szunomár Péter</w:t>
        <w:tab/>
        <w:t>Czékus Máté</w:t>
      </w:r>
    </w:p>
    <w:sdt>
      <w:sdtPr>
        <w:docPartObj>
          <w:docPartGallery w:val="Table of Contents"/>
          <w:docPartUnique w:val="true"/>
        </w:docPartObj>
      </w:sdtPr>
      <w:sdtContent>
        <w:p>
          <w:pPr>
            <w:pStyle w:val="TOCHeading"/>
            <w:ind w:firstLine="340"/>
            <w:rPr/>
          </w:pPr>
          <w:r>
            <w:rPr>
              <w:color w:val="244061" w:themeColor="accent1" w:themeShade="80"/>
            </w:rPr>
            <w:t>Tartalo</w:t>
          </w:r>
          <w:bookmarkStart w:id="0" w:name="_GoBack"/>
          <w:bookmarkEnd w:id="0"/>
          <w:r>
            <w:rPr>
              <w:color w:val="244061" w:themeColor="accent1" w:themeShade="80"/>
            </w:rPr>
            <w:t>m</w:t>
          </w:r>
        </w:p>
        <w:p>
          <w:pPr>
            <w:pStyle w:val="Contents1"/>
            <w:tabs>
              <w:tab w:val="clear" w:pos="708"/>
              <w:tab w:val="left" w:pos="880" w:leader="none"/>
              <w:tab w:val="right" w:pos="872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529273086">
            <w:r>
              <w:rPr>
                <w:webHidden/>
              </w:rPr>
              <w:fldChar w:fldCharType="begin"/>
            </w:r>
            <w:r>
              <w:rPr>
                <w:webHidden/>
              </w:rPr>
              <w:instrText>PAGEREF _Toc529273086 \h</w:instrText>
            </w:r>
            <w:r>
              <w:rPr>
                <w:webHidden/>
              </w:rPr>
              <w:fldChar w:fldCharType="separate"/>
            </w:r>
            <w:r>
              <w:rPr>
                <w:webHidden/>
                <w:rStyle w:val="IndexLink"/>
                <w:vanish w:val="false"/>
              </w:rPr>
              <w:t>1</w:t>
              <w:tab/>
              <w:t>Bevezetés</w:t>
              <w:tab/>
              <w:t>3</w:t>
            </w:r>
            <w:r>
              <w:rPr>
                <w:webHidden/>
              </w:rPr>
              <w:fldChar w:fldCharType="end"/>
            </w:r>
          </w:hyperlink>
        </w:p>
        <w:p>
          <w:pPr>
            <w:pStyle w:val="Contents2"/>
            <w:tabs>
              <w:tab w:val="clear" w:pos="708"/>
              <w:tab w:val="left" w:pos="1100" w:leader="none"/>
              <w:tab w:val="right" w:pos="8720" w:leader="dot"/>
            </w:tabs>
            <w:rPr/>
          </w:pPr>
          <w:hyperlink w:anchor="_Toc529273087">
            <w:r>
              <w:rPr>
                <w:webHidden/>
              </w:rPr>
              <w:fldChar w:fldCharType="begin"/>
            </w:r>
            <w:r>
              <w:rPr>
                <w:webHidden/>
              </w:rPr>
              <w:instrText>PAGEREF _Toc529273087 \h</w:instrText>
            </w:r>
            <w:r>
              <w:rPr>
                <w:webHidden/>
              </w:rPr>
              <w:fldChar w:fldCharType="separate"/>
            </w:r>
            <w:r>
              <w:rPr>
                <w:webHidden/>
                <w:rStyle w:val="IndexLink"/>
                <w:vanish w:val="false"/>
              </w:rPr>
              <w:t>1.1</w:t>
              <w:tab/>
              <w:t>Feladat leírás</w:t>
              <w:tab/>
              <w:t>3</w:t>
            </w:r>
            <w:r>
              <w:rPr>
                <w:webHidden/>
              </w:rPr>
              <w:fldChar w:fldCharType="end"/>
            </w:r>
          </w:hyperlink>
        </w:p>
        <w:p>
          <w:pPr>
            <w:pStyle w:val="Contents3"/>
            <w:tabs>
              <w:tab w:val="clear" w:pos="708"/>
              <w:tab w:val="left" w:pos="1540" w:leader="none"/>
              <w:tab w:val="right" w:pos="8720" w:leader="dot"/>
            </w:tabs>
            <w:rPr/>
          </w:pPr>
          <w:hyperlink w:anchor="_Toc529273088">
            <w:r>
              <w:rPr>
                <w:webHidden/>
              </w:rPr>
              <w:fldChar w:fldCharType="begin"/>
            </w:r>
            <w:r>
              <w:rPr>
                <w:webHidden/>
              </w:rPr>
              <w:instrText>PAGEREF _Toc529273088 \h</w:instrText>
            </w:r>
            <w:r>
              <w:rPr>
                <w:webHidden/>
              </w:rPr>
              <w:fldChar w:fldCharType="separate"/>
            </w:r>
            <w:r>
              <w:rPr>
                <w:webHidden/>
                <w:rStyle w:val="IndexLink"/>
                <w:vanish w:val="false"/>
              </w:rPr>
              <w:t>1.1.1</w:t>
              <w:tab/>
              <w:t>Általános ismertetés</w:t>
              <w:tab/>
              <w:t>3</w:t>
            </w:r>
            <w:r>
              <w:rPr>
                <w:webHidden/>
              </w:rPr>
              <w:fldChar w:fldCharType="end"/>
            </w:r>
          </w:hyperlink>
        </w:p>
        <w:p>
          <w:pPr>
            <w:pStyle w:val="Contents2"/>
            <w:tabs>
              <w:tab w:val="clear" w:pos="708"/>
              <w:tab w:val="left" w:pos="1100" w:leader="none"/>
              <w:tab w:val="right" w:pos="8720" w:leader="dot"/>
            </w:tabs>
            <w:rPr/>
          </w:pPr>
          <w:hyperlink w:anchor="_Toc529273089">
            <w:r>
              <w:rPr>
                <w:webHidden/>
              </w:rPr>
              <w:fldChar w:fldCharType="begin"/>
            </w:r>
            <w:r>
              <w:rPr>
                <w:webHidden/>
              </w:rPr>
              <w:instrText>PAGEREF _Toc529273089 \h</w:instrText>
            </w:r>
            <w:r>
              <w:rPr>
                <w:webHidden/>
              </w:rPr>
              <w:fldChar w:fldCharType="separate"/>
            </w:r>
            <w:r>
              <w:rPr>
                <w:webHidden/>
                <w:rStyle w:val="IndexLink"/>
                <w:vanish w:val="false"/>
              </w:rPr>
              <w:t>1.2</w:t>
              <w:tab/>
              <w:t>A felhasznált ismeretek</w:t>
              <w:tab/>
              <w:t>3</w:t>
            </w:r>
            <w:r>
              <w:rPr>
                <w:webHidden/>
              </w:rPr>
              <w:fldChar w:fldCharType="end"/>
            </w:r>
          </w:hyperlink>
        </w:p>
        <w:p>
          <w:pPr>
            <w:pStyle w:val="Contents1"/>
            <w:tabs>
              <w:tab w:val="clear" w:pos="708"/>
              <w:tab w:val="left" w:pos="880" w:leader="none"/>
              <w:tab w:val="right" w:pos="8720" w:leader="dot"/>
            </w:tabs>
            <w:rPr/>
          </w:pPr>
          <w:hyperlink w:anchor="_Toc529273090">
            <w:r>
              <w:rPr>
                <w:webHidden/>
              </w:rPr>
              <w:fldChar w:fldCharType="begin"/>
            </w:r>
            <w:r>
              <w:rPr>
                <w:webHidden/>
              </w:rPr>
              <w:instrText>PAGEREF _Toc529273090 \h</w:instrText>
            </w:r>
            <w:r>
              <w:rPr>
                <w:webHidden/>
              </w:rPr>
              <w:fldChar w:fldCharType="separate"/>
            </w:r>
            <w:r>
              <w:rPr>
                <w:webHidden/>
                <w:rStyle w:val="IndexLink"/>
                <w:vanish w:val="false"/>
              </w:rPr>
              <w:t>2</w:t>
              <w:tab/>
              <w:t>Felhasználói dokumentáció</w:t>
              <w:tab/>
              <w:t>4</w:t>
            </w:r>
            <w:r>
              <w:rPr>
                <w:webHidden/>
              </w:rPr>
              <w:fldChar w:fldCharType="end"/>
            </w:r>
          </w:hyperlink>
        </w:p>
        <w:p>
          <w:pPr>
            <w:pStyle w:val="Contents2"/>
            <w:tabs>
              <w:tab w:val="clear" w:pos="708"/>
              <w:tab w:val="left" w:pos="1100" w:leader="none"/>
              <w:tab w:val="right" w:pos="8720" w:leader="dot"/>
            </w:tabs>
            <w:rPr/>
          </w:pPr>
          <w:hyperlink w:anchor="_Toc529273091">
            <w:r>
              <w:rPr>
                <w:webHidden/>
              </w:rPr>
              <w:fldChar w:fldCharType="begin"/>
            </w:r>
            <w:r>
              <w:rPr>
                <w:webHidden/>
              </w:rPr>
              <w:instrText>PAGEREF _Toc529273091 \h</w:instrText>
            </w:r>
            <w:r>
              <w:rPr>
                <w:webHidden/>
              </w:rPr>
              <w:fldChar w:fldCharType="separate"/>
            </w:r>
            <w:r>
              <w:rPr>
                <w:webHidden/>
                <w:rStyle w:val="IndexLink"/>
                <w:vanish w:val="false"/>
              </w:rPr>
              <w:t>2.1</w:t>
              <w:tab/>
              <w:t>A program általános specifikációja</w:t>
              <w:tab/>
              <w:t>4</w:t>
            </w:r>
            <w:r>
              <w:rPr>
                <w:webHidden/>
              </w:rPr>
              <w:fldChar w:fldCharType="end"/>
            </w:r>
          </w:hyperlink>
        </w:p>
        <w:p>
          <w:pPr>
            <w:pStyle w:val="Contents2"/>
            <w:tabs>
              <w:tab w:val="clear" w:pos="708"/>
              <w:tab w:val="left" w:pos="1100" w:leader="none"/>
              <w:tab w:val="right" w:pos="8720" w:leader="dot"/>
            </w:tabs>
            <w:rPr/>
          </w:pPr>
          <w:hyperlink w:anchor="_Toc529273092">
            <w:r>
              <w:rPr>
                <w:webHidden/>
              </w:rPr>
              <w:fldChar w:fldCharType="begin"/>
            </w:r>
            <w:r>
              <w:rPr>
                <w:webHidden/>
              </w:rPr>
              <w:instrText>PAGEREF _Toc529273092 \h</w:instrText>
            </w:r>
            <w:r>
              <w:rPr>
                <w:webHidden/>
              </w:rPr>
              <w:fldChar w:fldCharType="separate"/>
            </w:r>
            <w:r>
              <w:rPr>
                <w:webHidden/>
                <w:rStyle w:val="IndexLink"/>
                <w:vanish w:val="false"/>
              </w:rPr>
              <w:t>2.2</w:t>
              <w:tab/>
              <w:t>Rendszerkövetelmények</w:t>
              <w:tab/>
              <w:t>4</w:t>
            </w:r>
            <w:r>
              <w:rPr>
                <w:webHidden/>
              </w:rPr>
              <w:fldChar w:fldCharType="end"/>
            </w:r>
          </w:hyperlink>
        </w:p>
        <w:p>
          <w:pPr>
            <w:pStyle w:val="Contents3"/>
            <w:tabs>
              <w:tab w:val="clear" w:pos="708"/>
              <w:tab w:val="left" w:pos="1540" w:leader="none"/>
              <w:tab w:val="right" w:pos="8720" w:leader="dot"/>
            </w:tabs>
            <w:rPr/>
          </w:pPr>
          <w:hyperlink w:anchor="_Toc529273093">
            <w:r>
              <w:rPr>
                <w:webHidden/>
              </w:rPr>
              <w:fldChar w:fldCharType="begin"/>
            </w:r>
            <w:r>
              <w:rPr>
                <w:webHidden/>
              </w:rPr>
              <w:instrText>PAGEREF _Toc529273093 \h</w:instrText>
            </w:r>
            <w:r>
              <w:rPr>
                <w:webHidden/>
              </w:rPr>
              <w:fldChar w:fldCharType="separate"/>
            </w:r>
            <w:r>
              <w:rPr>
                <w:webHidden/>
                <w:rStyle w:val="IndexLink"/>
                <w:vanish w:val="false"/>
              </w:rPr>
              <w:t>2.2.1</w:t>
              <w:tab/>
              <w:t>Hardver követelmények</w:t>
              <w:tab/>
              <w:t>4</w:t>
            </w:r>
            <w:r>
              <w:rPr>
                <w:webHidden/>
              </w:rPr>
              <w:fldChar w:fldCharType="end"/>
            </w:r>
          </w:hyperlink>
        </w:p>
        <w:p>
          <w:pPr>
            <w:pStyle w:val="Contents3"/>
            <w:tabs>
              <w:tab w:val="clear" w:pos="708"/>
              <w:tab w:val="left" w:pos="1540" w:leader="none"/>
              <w:tab w:val="right" w:pos="8720" w:leader="dot"/>
            </w:tabs>
            <w:rPr/>
          </w:pPr>
          <w:hyperlink w:anchor="_Toc529273094">
            <w:r>
              <w:rPr>
                <w:webHidden/>
              </w:rPr>
              <w:fldChar w:fldCharType="begin"/>
            </w:r>
            <w:r>
              <w:rPr>
                <w:webHidden/>
              </w:rPr>
              <w:instrText>PAGEREF _Toc529273094 \h</w:instrText>
            </w:r>
            <w:r>
              <w:rPr>
                <w:webHidden/>
              </w:rPr>
              <w:fldChar w:fldCharType="separate"/>
            </w:r>
            <w:r>
              <w:rPr>
                <w:webHidden/>
                <w:rStyle w:val="IndexLink"/>
                <w:vanish w:val="false"/>
              </w:rPr>
              <w:t>2.2.2</w:t>
              <w:tab/>
              <w:t>Szoftver követelmények</w:t>
              <w:tab/>
              <w:t>4</w:t>
            </w:r>
            <w:r>
              <w:rPr>
                <w:webHidden/>
              </w:rPr>
              <w:fldChar w:fldCharType="end"/>
            </w:r>
          </w:hyperlink>
        </w:p>
        <w:p>
          <w:pPr>
            <w:pStyle w:val="Contents2"/>
            <w:tabs>
              <w:tab w:val="clear" w:pos="708"/>
              <w:tab w:val="left" w:pos="1100" w:leader="none"/>
              <w:tab w:val="right" w:pos="8720" w:leader="dot"/>
            </w:tabs>
            <w:rPr/>
          </w:pPr>
          <w:hyperlink w:anchor="_Toc529273095">
            <w:r>
              <w:rPr>
                <w:webHidden/>
              </w:rPr>
              <w:fldChar w:fldCharType="begin"/>
            </w:r>
            <w:r>
              <w:rPr>
                <w:webHidden/>
              </w:rPr>
              <w:instrText>PAGEREF _Toc529273095 \h</w:instrText>
            </w:r>
            <w:r>
              <w:rPr>
                <w:webHidden/>
              </w:rPr>
              <w:fldChar w:fldCharType="separate"/>
            </w:r>
            <w:r>
              <w:rPr>
                <w:webHidden/>
                <w:rStyle w:val="IndexLink"/>
                <w:vanish w:val="false"/>
              </w:rPr>
              <w:t>2.3</w:t>
              <w:tab/>
              <w:t>3. A program telepítése</w:t>
              <w:tab/>
              <w:t>4</w:t>
            </w:r>
            <w:r>
              <w:rPr>
                <w:webHidden/>
              </w:rPr>
              <w:fldChar w:fldCharType="end"/>
            </w:r>
          </w:hyperlink>
        </w:p>
        <w:p>
          <w:pPr>
            <w:pStyle w:val="Contents2"/>
            <w:tabs>
              <w:tab w:val="clear" w:pos="708"/>
              <w:tab w:val="left" w:pos="1100" w:leader="none"/>
              <w:tab w:val="right" w:pos="8720" w:leader="dot"/>
            </w:tabs>
            <w:rPr/>
          </w:pPr>
          <w:hyperlink w:anchor="_Toc529273096">
            <w:r>
              <w:rPr>
                <w:webHidden/>
              </w:rPr>
              <w:fldChar w:fldCharType="begin"/>
            </w:r>
            <w:r>
              <w:rPr>
                <w:webHidden/>
              </w:rPr>
              <w:instrText>PAGEREF _Toc529273096 \h</w:instrText>
            </w:r>
            <w:r>
              <w:rPr>
                <w:webHidden/>
              </w:rPr>
              <w:fldChar w:fldCharType="separate"/>
            </w:r>
            <w:r>
              <w:rPr>
                <w:webHidden/>
                <w:rStyle w:val="IndexLink"/>
                <w:vanish w:val="false"/>
              </w:rPr>
              <w:t>2.4</w:t>
              <w:tab/>
              <w:t>A program használatának a részletes leírása</w:t>
              <w:tab/>
              <w:t>5</w:t>
            </w:r>
            <w:r>
              <w:rPr>
                <w:webHidden/>
              </w:rPr>
              <w:fldChar w:fldCharType="end"/>
            </w:r>
          </w:hyperlink>
        </w:p>
        <w:p>
          <w:pPr>
            <w:pStyle w:val="Contents1"/>
            <w:tabs>
              <w:tab w:val="clear" w:pos="708"/>
              <w:tab w:val="left" w:pos="880" w:leader="none"/>
              <w:tab w:val="right" w:pos="8720" w:leader="dot"/>
            </w:tabs>
            <w:rPr/>
          </w:pPr>
          <w:hyperlink w:anchor="_Toc529273097">
            <w:r>
              <w:rPr>
                <w:webHidden/>
              </w:rPr>
              <w:fldChar w:fldCharType="begin"/>
            </w:r>
            <w:r>
              <w:rPr>
                <w:webHidden/>
              </w:rPr>
              <w:instrText>PAGEREF _Toc529273097 \h</w:instrText>
            </w:r>
            <w:r>
              <w:rPr>
                <w:webHidden/>
              </w:rPr>
              <w:fldChar w:fldCharType="separate"/>
            </w:r>
            <w:r>
              <w:rPr>
                <w:webHidden/>
                <w:rStyle w:val="IndexLink"/>
                <w:vanish w:val="false"/>
              </w:rPr>
              <w:t>3</w:t>
              <w:tab/>
              <w:t>Fejlesztői dokumentáció</w:t>
              <w:tab/>
              <w:t>6</w:t>
            </w:r>
            <w:r>
              <w:rPr>
                <w:webHidden/>
              </w:rPr>
              <w:fldChar w:fldCharType="end"/>
            </w:r>
          </w:hyperlink>
        </w:p>
        <w:p>
          <w:pPr>
            <w:pStyle w:val="Contents2"/>
            <w:tabs>
              <w:tab w:val="clear" w:pos="708"/>
              <w:tab w:val="left" w:pos="1100" w:leader="none"/>
              <w:tab w:val="right" w:pos="8720" w:leader="dot"/>
            </w:tabs>
            <w:rPr/>
          </w:pPr>
          <w:hyperlink w:anchor="_Toc529273098">
            <w:r>
              <w:rPr>
                <w:webHidden/>
              </w:rPr>
              <w:fldChar w:fldCharType="begin"/>
            </w:r>
            <w:r>
              <w:rPr>
                <w:webHidden/>
              </w:rPr>
              <w:instrText>PAGEREF _Toc529273098 \h</w:instrText>
            </w:r>
            <w:r>
              <w:rPr>
                <w:webHidden/>
              </w:rPr>
              <w:fldChar w:fldCharType="separate"/>
            </w:r>
            <w:r>
              <w:rPr>
                <w:webHidden/>
                <w:rStyle w:val="IndexLink"/>
                <w:vanish w:val="false"/>
              </w:rPr>
              <w:t>3.1</w:t>
              <w:tab/>
              <w:t>Az alkalmazott fejlesztői eszközök</w:t>
              <w:tab/>
              <w:t>6</w:t>
            </w:r>
            <w:r>
              <w:rPr>
                <w:webHidden/>
              </w:rPr>
              <w:fldChar w:fldCharType="end"/>
            </w:r>
          </w:hyperlink>
        </w:p>
        <w:p>
          <w:pPr>
            <w:pStyle w:val="Contents3"/>
            <w:tabs>
              <w:tab w:val="clear" w:pos="708"/>
              <w:tab w:val="left" w:pos="1540" w:leader="none"/>
              <w:tab w:val="right" w:pos="8720" w:leader="dot"/>
            </w:tabs>
            <w:rPr/>
          </w:pPr>
          <w:hyperlink w:anchor="_Toc529273099">
            <w:r>
              <w:rPr>
                <w:webHidden/>
              </w:rPr>
              <w:fldChar w:fldCharType="begin"/>
            </w:r>
            <w:r>
              <w:rPr>
                <w:webHidden/>
              </w:rPr>
              <w:instrText>PAGEREF _Toc529273099 \h</w:instrText>
            </w:r>
            <w:r>
              <w:rPr>
                <w:webHidden/>
              </w:rPr>
              <w:fldChar w:fldCharType="separate"/>
            </w:r>
            <w:r>
              <w:rPr>
                <w:webHidden/>
                <w:rStyle w:val="IndexLink"/>
                <w:vanish w:val="false"/>
              </w:rPr>
              <w:t>3.1.1</w:t>
              <w:tab/>
              <w:t>Adatmodell leírása</w:t>
              <w:tab/>
              <w:t>6</w:t>
            </w:r>
            <w:r>
              <w:rPr>
                <w:webHidden/>
              </w:rPr>
              <w:fldChar w:fldCharType="end"/>
            </w:r>
          </w:hyperlink>
        </w:p>
        <w:p>
          <w:pPr>
            <w:pStyle w:val="Contents2"/>
            <w:tabs>
              <w:tab w:val="clear" w:pos="708"/>
              <w:tab w:val="left" w:pos="1100" w:leader="none"/>
              <w:tab w:val="right" w:pos="8720" w:leader="dot"/>
            </w:tabs>
            <w:rPr/>
          </w:pPr>
          <w:hyperlink w:anchor="_Toc529273100">
            <w:r>
              <w:rPr>
                <w:webHidden/>
              </w:rPr>
              <w:fldChar w:fldCharType="begin"/>
            </w:r>
            <w:r>
              <w:rPr>
                <w:webHidden/>
              </w:rPr>
              <w:instrText>PAGEREF _Toc529273100 \h</w:instrText>
            </w:r>
            <w:r>
              <w:rPr>
                <w:webHidden/>
              </w:rPr>
              <w:fldChar w:fldCharType="separate"/>
            </w:r>
            <w:r>
              <w:rPr>
                <w:webHidden/>
                <w:rStyle w:val="IndexLink"/>
                <w:vanish w:val="false"/>
              </w:rPr>
              <w:t>3.2</w:t>
              <w:tab/>
              <w:t>Részletes feladatspecifikáció, algoritmusok</w:t>
              <w:tab/>
              <w:t>6</w:t>
            </w:r>
            <w:r>
              <w:rPr>
                <w:webHidden/>
              </w:rPr>
              <w:fldChar w:fldCharType="end"/>
            </w:r>
          </w:hyperlink>
        </w:p>
        <w:p>
          <w:pPr>
            <w:pStyle w:val="Contents2"/>
            <w:tabs>
              <w:tab w:val="clear" w:pos="708"/>
              <w:tab w:val="left" w:pos="1100" w:leader="none"/>
              <w:tab w:val="right" w:pos="8720" w:leader="dot"/>
            </w:tabs>
            <w:rPr/>
          </w:pPr>
          <w:hyperlink w:anchor="_Toc529273101">
            <w:r>
              <w:rPr>
                <w:webHidden/>
              </w:rPr>
              <w:fldChar w:fldCharType="begin"/>
            </w:r>
            <w:r>
              <w:rPr>
                <w:webHidden/>
              </w:rPr>
              <w:instrText>PAGEREF _Toc529273101 \h</w:instrText>
            </w:r>
            <w:r>
              <w:rPr>
                <w:webHidden/>
              </w:rPr>
              <w:fldChar w:fldCharType="separate"/>
            </w:r>
            <w:r>
              <w:rPr>
                <w:webHidden/>
                <w:rStyle w:val="IndexLink"/>
                <w:vanish w:val="false"/>
              </w:rPr>
              <w:t>3.3</w:t>
              <w:tab/>
              <w:t>Tesztelési dokumentáció</w:t>
              <w:tab/>
              <w:t>7</w:t>
            </w:r>
            <w:r>
              <w:rPr>
                <w:webHidden/>
              </w:rPr>
              <w:fldChar w:fldCharType="end"/>
            </w:r>
          </w:hyperlink>
        </w:p>
        <w:p>
          <w:pPr>
            <w:pStyle w:val="Contents2"/>
            <w:tabs>
              <w:tab w:val="clear" w:pos="708"/>
              <w:tab w:val="left" w:pos="1100" w:leader="none"/>
              <w:tab w:val="right" w:pos="8720" w:leader="dot"/>
            </w:tabs>
            <w:rPr/>
          </w:pPr>
          <w:hyperlink w:anchor="_Toc529273102">
            <w:r>
              <w:rPr>
                <w:webHidden/>
              </w:rPr>
              <w:fldChar w:fldCharType="begin"/>
            </w:r>
            <w:r>
              <w:rPr>
                <w:webHidden/>
              </w:rPr>
              <w:instrText>PAGEREF _Toc529273102 \h</w:instrText>
            </w:r>
            <w:r>
              <w:rPr>
                <w:webHidden/>
              </w:rPr>
              <w:fldChar w:fldCharType="separate"/>
            </w:r>
            <w:r>
              <w:rPr>
                <w:webHidden/>
                <w:rStyle w:val="IndexLink"/>
                <w:vanish w:val="false"/>
              </w:rPr>
              <w:t>3.4</w:t>
              <w:tab/>
              <w:t>7. Továbbfejlesztési lehetőségek</w:t>
              <w:tab/>
              <w:t>7</w:t>
            </w:r>
            <w:r>
              <w:rPr>
                <w:webHidden/>
              </w:rPr>
              <w:fldChar w:fldCharType="end"/>
            </w:r>
          </w:hyperlink>
        </w:p>
        <w:p>
          <w:pPr>
            <w:pStyle w:val="Contents1"/>
            <w:tabs>
              <w:tab w:val="clear" w:pos="708"/>
              <w:tab w:val="left" w:pos="880" w:leader="none"/>
              <w:tab w:val="right" w:pos="8720" w:leader="dot"/>
            </w:tabs>
            <w:rPr/>
          </w:pPr>
          <w:hyperlink w:anchor="_Toc529273103">
            <w:r>
              <w:rPr>
                <w:webHidden/>
              </w:rPr>
              <w:fldChar w:fldCharType="begin"/>
            </w:r>
            <w:r>
              <w:rPr>
                <w:webHidden/>
              </w:rPr>
              <w:instrText>PAGEREF _Toc529273103 \h</w:instrText>
            </w:r>
            <w:r>
              <w:rPr>
                <w:webHidden/>
              </w:rPr>
              <w:fldChar w:fldCharType="separate"/>
            </w:r>
            <w:r>
              <w:rPr>
                <w:webHidden/>
                <w:rStyle w:val="IndexLink"/>
                <w:vanish w:val="false"/>
              </w:rPr>
              <w:t>4</w:t>
              <w:tab/>
              <w:t>Felhasznált irodalom</w:t>
              <w:tab/>
              <w:t>8</w:t>
            </w:r>
            <w:r>
              <w:rPr>
                <w:webHidden/>
              </w:rPr>
              <w:fldChar w:fldCharType="end"/>
            </w:r>
          </w:hyperlink>
        </w:p>
        <w:p>
          <w:pPr>
            <w:pStyle w:val="Normal"/>
            <w:rPr/>
          </w:pPr>
          <w:r>
            <w:rPr/>
          </w:r>
          <w:r>
            <w:rPr/>
            <w:fldChar w:fldCharType="end"/>
          </w:r>
        </w:p>
      </w:sdtContent>
    </w:sdt>
    <w:p>
      <w:pPr>
        <w:pStyle w:val="Normal"/>
        <w:ind w:hanging="0"/>
        <w:rPr/>
      </w:pPr>
      <w:r>
        <w:rPr/>
      </w:r>
    </w:p>
    <w:p>
      <w:pPr>
        <w:pStyle w:val="Heading1"/>
        <w:numPr>
          <w:ilvl w:val="0"/>
          <w:numId w:val="3"/>
        </w:numPr>
        <w:rPr/>
      </w:pPr>
      <w:bookmarkStart w:id="1" w:name="_Toc473730742"/>
      <w:bookmarkStart w:id="2" w:name="_Toc529273086"/>
      <w:r>
        <w:rPr/>
        <w:t>Bevezetés</w:t>
      </w:r>
      <w:bookmarkEnd w:id="1"/>
      <w:bookmarkEnd w:id="2"/>
    </w:p>
    <w:p>
      <w:pPr>
        <w:pStyle w:val="Heading2"/>
        <w:numPr>
          <w:ilvl w:val="1"/>
          <w:numId w:val="3"/>
        </w:numPr>
        <w:rPr/>
      </w:pPr>
      <w:bookmarkStart w:id="3" w:name="_Toc473730743"/>
      <w:bookmarkStart w:id="4" w:name="_Toc529273087"/>
      <w:r>
        <w:rPr/>
        <w:t>Feladat leírás</w:t>
      </w:r>
      <w:bookmarkEnd w:id="3"/>
      <w:bookmarkEnd w:id="4"/>
    </w:p>
    <w:p>
      <w:pPr>
        <w:pStyle w:val="Normal"/>
        <w:rPr/>
      </w:pPr>
      <w:r>
        <w:rPr/>
        <w:t>A felhasználói dokumentáció célja, hogy segítséget adjon a leendő felhasználónak a programmal telepítésével és használatával kapcsolatos minden probléma megoldásában, segítse a program kezelésének az elsajátítását.</w:t>
      </w:r>
    </w:p>
    <w:p>
      <w:pPr>
        <w:pStyle w:val="Heading3"/>
        <w:numPr>
          <w:ilvl w:val="2"/>
          <w:numId w:val="3"/>
        </w:numPr>
        <w:rPr/>
      </w:pPr>
      <w:bookmarkStart w:id="5" w:name="_Toc473730744"/>
      <w:bookmarkStart w:id="6" w:name="_Toc529273088"/>
      <w:r>
        <w:rPr/>
        <w:t>Általános ismertetés</w:t>
      </w:r>
      <w:bookmarkEnd w:id="5"/>
      <w:bookmarkEnd w:id="6"/>
    </w:p>
    <w:p>
      <w:pPr>
        <w:pStyle w:val="TextBody"/>
        <w:spacing w:lineRule="auto" w:line="360"/>
        <w:jc w:val="both"/>
        <w:rPr>
          <w:sz w:val="24"/>
          <w:szCs w:val="24"/>
        </w:rPr>
      </w:pPr>
      <w:r>
        <w:rPr>
          <w:sz w:val="24"/>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Heading2"/>
        <w:numPr>
          <w:ilvl w:val="1"/>
          <w:numId w:val="3"/>
        </w:numPr>
        <w:rPr/>
      </w:pPr>
      <w:bookmarkStart w:id="7" w:name="_Toc473730745"/>
      <w:bookmarkStart w:id="8" w:name="_Toc529273089"/>
      <w:r>
        <w:rPr/>
        <w:t>A felhasznált ismeretek</w:t>
      </w:r>
      <w:bookmarkEnd w:id="7"/>
      <w:bookmarkEnd w:id="8"/>
    </w:p>
    <w:p>
      <w:pPr>
        <w:pStyle w:val="Normal"/>
        <w:rPr/>
      </w:pPr>
      <w:r>
        <w:rPr/>
        <w:t xml:space="preserve">Front-end tervezés </w:t>
      </w:r>
      <w:hyperlink r:id="rId3">
        <w:r>
          <w:rPr>
            <w:rStyle w:val="InternetLink"/>
          </w:rPr>
          <w:t>https://github.com/thedaviddias/Front-End-Checklist</w:t>
        </w:r>
      </w:hyperlink>
    </w:p>
    <w:p>
      <w:pPr>
        <w:pStyle w:val="Normal"/>
        <w:rPr/>
      </w:pPr>
      <w:r>
        <w:rPr/>
        <w:t xml:space="preserve">Ikonkészlet és használata </w:t>
      </w:r>
      <w:hyperlink r:id="rId5">
        <w:r>
          <w:rPr>
            <w:rStyle w:val="InternetLink"/>
          </w:rPr>
          <w:t>https://google.github.io/material-design-icons/</w:t>
        </w:r>
      </w:hyperlink>
    </w:p>
    <w:p>
      <w:pPr>
        <w:pStyle w:val="Normal"/>
        <w:rPr/>
      </w:pPr>
      <w:r>
        <w:rPr/>
        <w:t xml:space="preserve">MongoDB kezelés PHP-ban </w:t>
      </w:r>
      <w:hyperlink r:id="rId7">
        <w:r>
          <w:rPr>
            <w:rStyle w:val="InternetLink"/>
          </w:rPr>
          <w:t>http://zetcode.com/db/mongodbphp/</w:t>
        </w:r>
      </w:hyperlink>
    </w:p>
    <w:p>
      <w:pPr>
        <w:pStyle w:val="Normal"/>
        <w:rPr/>
      </w:pPr>
      <w:r>
        <w:rPr/>
        <w:t xml:space="preserve">Materialize keretrendszer </w:t>
      </w:r>
      <w:hyperlink r:id="rId9">
        <w:r>
          <w:rPr>
            <w:rStyle w:val="InternetLink"/>
          </w:rPr>
          <w:t>https://materializecss.com/</w:t>
        </w:r>
      </w:hyperlink>
    </w:p>
    <w:p>
      <w:pPr>
        <w:pStyle w:val="Normal"/>
        <w:rPr/>
      </w:pPr>
      <w:r>
        <w:rPr/>
        <w:t xml:space="preserve">MongoDB ismeretek </w:t>
      </w:r>
      <w:hyperlink r:id="rId11">
        <w:r>
          <w:rPr>
            <w:rStyle w:val="InternetLink"/>
          </w:rPr>
          <w:t>https://www.mongodb.com/</w:t>
        </w:r>
      </w:hyperlink>
    </w:p>
    <w:p>
      <w:pPr>
        <w:pStyle w:val="Normal"/>
        <w:rPr/>
      </w:pPr>
      <w:r>
        <w:rPr/>
        <w:t xml:space="preserve">Docker </w:t>
      </w:r>
      <w:hyperlink r:id="rId13">
        <w:r>
          <w:rPr>
            <w:rStyle w:val="InternetLink"/>
          </w:rPr>
          <w:t>https://docs.docker.com/</w:t>
        </w:r>
      </w:hyperlink>
    </w:p>
    <w:p>
      <w:pPr>
        <w:pStyle w:val="Normal"/>
        <w:rPr/>
      </w:pPr>
      <w:r>
        <w:rPr/>
        <w:t xml:space="preserve">Verziókezelés </w:t>
      </w:r>
      <w:hyperlink r:id="rId15">
        <w:r>
          <w:rPr>
            <w:rStyle w:val="InternetLink"/>
          </w:rPr>
          <w:t>https://git-scm.com/</w:t>
        </w:r>
      </w:hyperlink>
    </w:p>
    <w:p>
      <w:pPr>
        <w:pStyle w:val="Normal"/>
        <w:rPr/>
      </w:pPr>
      <w:r>
        <w:rPr/>
        <w:t xml:space="preserve">MySQL ismeretek </w:t>
      </w:r>
      <w:hyperlink r:id="rId17">
        <w:r>
          <w:rPr>
            <w:rStyle w:val="InternetLink"/>
          </w:rPr>
          <w:t>https://dev.mysql.com/doc/</w:t>
        </w:r>
      </w:hyperlink>
    </w:p>
    <w:p>
      <w:pPr>
        <w:pStyle w:val="Normal"/>
        <w:rPr/>
      </w:pPr>
      <w:r>
        <w:rPr/>
        <w:t xml:space="preserve">Syntax highlight  </w:t>
      </w:r>
      <w:hyperlink r:id="rId19">
        <w:r>
          <w:rPr>
            <w:rStyle w:val="InternetLink"/>
          </w:rPr>
          <w:t>https://highlightjs.org/</w:t>
        </w:r>
      </w:hyperlink>
    </w:p>
    <w:p>
      <w:pPr>
        <w:pStyle w:val="Normal"/>
        <w:rPr/>
      </w:pPr>
      <w:r>
        <w:rPr/>
        <w:t xml:space="preserve">Webszerver dokumnetáció </w:t>
      </w:r>
      <w:hyperlink r:id="rId20">
        <w:r>
          <w:rPr>
            <w:rStyle w:val="InternetLink"/>
          </w:rPr>
          <w:t>https://nginx.org/en/docs/</w:t>
        </w:r>
      </w:hyperlink>
    </w:p>
    <w:p>
      <w:pPr>
        <w:pStyle w:val="Heading1"/>
        <w:numPr>
          <w:ilvl w:val="0"/>
          <w:numId w:val="3"/>
        </w:numPr>
        <w:rPr/>
      </w:pPr>
      <w:bookmarkStart w:id="9" w:name="_Toc473730746"/>
      <w:bookmarkStart w:id="10" w:name="_Toc529273090"/>
      <w:r>
        <w:rPr/>
        <w:t>Felhasználói dokumentáció</w:t>
      </w:r>
      <w:bookmarkEnd w:id="9"/>
      <w:bookmarkEnd w:id="10"/>
    </w:p>
    <w:p>
      <w:pPr>
        <w:pStyle w:val="Heading2"/>
        <w:numPr>
          <w:ilvl w:val="1"/>
          <w:numId w:val="3"/>
        </w:numPr>
        <w:rPr/>
      </w:pPr>
      <w:bookmarkStart w:id="11" w:name="_Toc529273091"/>
      <w:r>
        <w:rPr/>
        <w:t>A program általános specifikációja</w:t>
      </w:r>
      <w:bookmarkEnd w:id="11"/>
    </w:p>
    <w:p>
      <w:pPr>
        <w:pStyle w:val="Normal"/>
        <w:rPr/>
      </w:pPr>
      <w:r>
        <w:rPr/>
        <w:t>Ez a szoftver kiváló azon felhasználók számára, akik programozással, sozftverfejlesztéssel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w:t>
      </w:r>
      <w:r>
        <w:rPr/>
        <w:t xml:space="preserve"> </w:t>
      </w:r>
    </w:p>
    <w:p>
      <w:pPr>
        <w:pStyle w:val="Normal"/>
        <w:rPr/>
      </w:pPr>
      <w:r>
        <w:rPr/>
      </w:r>
    </w:p>
    <w:p>
      <w:pPr>
        <w:pStyle w:val="Heading2"/>
        <w:numPr>
          <w:ilvl w:val="1"/>
          <w:numId w:val="3"/>
        </w:numPr>
        <w:rPr/>
      </w:pPr>
      <w:bookmarkStart w:id="12" w:name="_Toc473730747"/>
      <w:bookmarkStart w:id="13" w:name="_Toc529273092"/>
      <w:r>
        <w:rPr/>
        <w:t>Rendszerkövetelmények</w:t>
      </w:r>
      <w:bookmarkEnd w:id="12"/>
      <w:bookmarkEnd w:id="13"/>
    </w:p>
    <w:p>
      <w:pPr>
        <w:pStyle w:val="Heading3"/>
        <w:numPr>
          <w:ilvl w:val="2"/>
          <w:numId w:val="3"/>
        </w:numPr>
        <w:rPr/>
      </w:pPr>
      <w:bookmarkStart w:id="14" w:name="_Toc529273093"/>
      <w:r>
        <w:rPr/>
        <w:t>Hardver követelmények</w:t>
      </w:r>
      <w:bookmarkEnd w:id="14"/>
      <w:r>
        <w:rPr/>
        <w:t xml:space="preserve"> </w:t>
      </w:r>
    </w:p>
    <w:p>
      <w:pPr>
        <w:pStyle w:val="Normal"/>
        <w:rPr/>
      </w:pPr>
      <w:r>
        <w:rPr/>
        <w:t>Ebben a részben kell leírni a minimális és ajánlott hardver konfigurációt, amely a program futtatásához szükséges. Pontos paramétereket kell megadni, még akkor is, ha a program amúgy minden gépen lefut.</w:t>
      </w:r>
    </w:p>
    <w:p>
      <w:pPr>
        <w:pStyle w:val="Heading3"/>
        <w:numPr>
          <w:ilvl w:val="2"/>
          <w:numId w:val="3"/>
        </w:numPr>
        <w:rPr/>
      </w:pPr>
      <w:bookmarkStart w:id="15" w:name="_Toc529273094"/>
      <w:r>
        <w:rPr/>
        <w:t>Szoftver követelmények</w:t>
      </w:r>
      <w:bookmarkEnd w:id="15"/>
      <w:r>
        <w:rPr/>
        <w:t xml:space="preserve"> </w:t>
      </w:r>
    </w:p>
    <w:p>
      <w:pPr>
        <w:pStyle w:val="Normal"/>
        <w:rPr/>
      </w:pPr>
      <w:r>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pPr>
        <w:pStyle w:val="Normal"/>
        <w:rPr/>
      </w:pPr>
      <w:r>
        <w:rPr/>
        <w:t xml:space="preserve">Ajánlott terjedelem: ½ -1 oldal, felsorolásszerűen leírva </w:t>
      </w:r>
    </w:p>
    <w:p>
      <w:pPr>
        <w:pStyle w:val="Heading2"/>
        <w:numPr>
          <w:ilvl w:val="1"/>
          <w:numId w:val="3"/>
        </w:numPr>
        <w:rPr/>
      </w:pPr>
      <w:r>
        <w:rPr>
          <w:color w:val="4F6228" w:themeColor="accent3" w:themeShade="80"/>
          <w:sz w:val="24"/>
          <w:szCs w:val="22"/>
        </w:rPr>
        <w:t xml:space="preserve"> </w:t>
      </w:r>
      <w:bookmarkStart w:id="16" w:name="_Toc529273095"/>
      <w:r>
        <w:rPr/>
        <w:t>3. A program telepítése</w:t>
      </w:r>
      <w:bookmarkEnd w:id="16"/>
      <w:r>
        <w:rPr/>
        <w:t xml:space="preserve"> </w:t>
      </w:r>
    </w:p>
    <w:p>
      <w:pPr>
        <w:pStyle w:val="Normal"/>
        <w:rPr/>
      </w:pPr>
      <w:r>
        <w:rPr/>
        <w:t xml:space="preserve">Képekkel illusztrált, részletes leírás a program telepítésének a menetéről. </w:t>
      </w:r>
    </w:p>
    <w:p>
      <w:pPr>
        <w:pStyle w:val="ListParagraph"/>
        <w:numPr>
          <w:ilvl w:val="0"/>
          <w:numId w:val="4"/>
        </w:numPr>
        <w:rPr/>
      </w:pPr>
      <w:r>
        <w:rPr/>
        <w:t>A leírás alapján a felhasználónak hiba nélkül telepíteni kell tudni a programot. A leírásnak ki kell térnie a telepítés során kiválasztható opciókra is.</w:t>
      </w:r>
    </w:p>
    <w:p>
      <w:pPr>
        <w:pStyle w:val="ListParagraph"/>
        <w:numPr>
          <w:ilvl w:val="0"/>
          <w:numId w:val="4"/>
        </w:numPr>
        <w:rPr/>
      </w:pPr>
      <w:r>
        <w:rPr/>
        <w:t xml:space="preserve">Ha esetleg nincs telepítőprogram, akkor kellő részletességgel le kell írni, hogy mely fájlokat, pontosan hova kell felmásolni, és hogy lehet a programot futtatni. </w:t>
      </w:r>
    </w:p>
    <w:p>
      <w:pPr>
        <w:pStyle w:val="Normal"/>
        <w:rPr/>
      </w:pPr>
      <w:r>
        <w:rPr/>
        <w:t>Ajánlott terjedelem: 2 -4 oldal, ábrákkal együtt.</w:t>
      </w:r>
    </w:p>
    <w:p>
      <w:pPr>
        <w:pStyle w:val="Heading2"/>
        <w:numPr>
          <w:ilvl w:val="1"/>
          <w:numId w:val="3"/>
        </w:numPr>
        <w:rPr/>
      </w:pPr>
      <w:bookmarkStart w:id="17" w:name="_Toc529273096"/>
      <w:r>
        <w:rPr/>
        <w:t>A program használatának a részletes leírása</w:t>
      </w:r>
      <w:bookmarkEnd w:id="17"/>
    </w:p>
    <w:p>
      <w:pPr>
        <w:pStyle w:val="Normal"/>
        <w:rPr/>
      </w:pPr>
      <w:r>
        <w:rPr/>
        <w:t>Mindenre kiterjedő, részletes leírás a program használatáról.  Alapszabályok:</w:t>
      </w:r>
    </w:p>
    <w:p>
      <w:pPr>
        <w:pStyle w:val="ListParagraph"/>
        <w:numPr>
          <w:ilvl w:val="0"/>
          <w:numId w:val="5"/>
        </w:numPr>
        <w:rPr/>
      </w:pPr>
      <w:r>
        <w:rPr/>
        <w:t>Amit leprogramoztál, azt a dokumentációban írd is le, ne legyenek eltitkolt funkciók.</w:t>
      </w:r>
    </w:p>
    <w:p>
      <w:pPr>
        <w:pStyle w:val="ListParagraph"/>
        <w:numPr>
          <w:ilvl w:val="0"/>
          <w:numId w:val="5"/>
        </w:numPr>
        <w:rPr/>
      </w:pPr>
      <w:r>
        <w:rPr/>
        <w:t>Minden pontosan, „szájbarágósan” legyen leírva. A dokumentáció alapján a teljesen kezdő, vagy laikus felhasználóknak is használniuk kell tudni a programot.</w:t>
      </w:r>
    </w:p>
    <w:p>
      <w:pPr>
        <w:pStyle w:val="ListParagraph"/>
        <w:numPr>
          <w:ilvl w:val="0"/>
          <w:numId w:val="5"/>
        </w:numPr>
        <w:rPr/>
      </w:pPr>
      <w:r>
        <w:rPr/>
        <w:t>A stílus legyen pontos és közérthető, vedd figyelembe, hogy a felhasználói dokumentáció nem szakembereknek készül.</w:t>
      </w:r>
    </w:p>
    <w:p>
      <w:pPr>
        <w:pStyle w:val="ListParagraph"/>
        <w:numPr>
          <w:ilvl w:val="0"/>
          <w:numId w:val="5"/>
        </w:numPr>
        <w:rPr/>
      </w:pPr>
      <w:r>
        <w:rPr/>
        <w:t>Ugyanakkor kerüld a laza stílust: rövidítések, smilie-k, szleng kizárva.</w:t>
      </w:r>
    </w:p>
    <w:p>
      <w:pPr>
        <w:pStyle w:val="ListParagraph"/>
        <w:numPr>
          <w:ilvl w:val="0"/>
          <w:numId w:val="5"/>
        </w:numPr>
        <w:rPr/>
      </w:pPr>
      <w:r>
        <w:rPr/>
        <w:t xml:space="preserve">Alkalmazz ábrákat, screenshot-okat , de a ne legyen túlzott a képek aránya a szöveghez képest. Kb. 2-3 oldalanként egy ábra megfelelő. </w:t>
      </w:r>
    </w:p>
    <w:p>
      <w:pPr>
        <w:pStyle w:val="Normal"/>
        <w:rPr/>
      </w:pPr>
      <w:r>
        <w:rPr/>
        <w:t>Ajánlott terjedelem: 10-15 oldal, ábrákkal együtt.</w:t>
      </w:r>
    </w:p>
    <w:p>
      <w:pPr>
        <w:pStyle w:val="Heading1"/>
        <w:numPr>
          <w:ilvl w:val="0"/>
          <w:numId w:val="3"/>
        </w:numPr>
        <w:rPr/>
      </w:pPr>
      <w:bookmarkStart w:id="18" w:name="_Toc473730749"/>
      <w:bookmarkStart w:id="19" w:name="_Toc529273097"/>
      <w:r>
        <w:rPr/>
        <w:t>Fejlesztői dokumentáció</w:t>
      </w:r>
      <w:bookmarkEnd w:id="18"/>
      <w:bookmarkEnd w:id="19"/>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Heading2"/>
        <w:numPr>
          <w:ilvl w:val="1"/>
          <w:numId w:val="3"/>
        </w:numPr>
        <w:rPr/>
      </w:pPr>
      <w:bookmarkStart w:id="20" w:name="_Toc529273098"/>
      <w:r>
        <w:rPr/>
        <w:t>Az alkalmazott fejlesztői eszközök</w:t>
      </w:r>
      <w:bookmarkEnd w:id="20"/>
    </w:p>
    <w:p>
      <w:pPr>
        <w:pStyle w:val="Normal"/>
        <w:rPr/>
      </w:pPr>
      <w:r>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pPr>
        <w:pStyle w:val="ListParagraph"/>
        <w:numPr>
          <w:ilvl w:val="0"/>
          <w:numId w:val="6"/>
        </w:numPr>
        <w:rPr/>
      </w:pPr>
      <w:r>
        <w:rPr/>
        <w:t xml:space="preserve">Ha használtál mások által kifejlesztett modulokat, akkor azt is le kell írnod, a forrás pontos megjelölésével. </w:t>
      </w:r>
    </w:p>
    <w:p>
      <w:pPr>
        <w:pStyle w:val="ListParagraph"/>
        <w:numPr>
          <w:ilvl w:val="0"/>
          <w:numId w:val="6"/>
        </w:numPr>
        <w:rPr/>
      </w:pPr>
      <w:r>
        <w:rPr/>
        <w:t xml:space="preserve">Tájékozódj ezeknek a moduloknak a jogszerű felhasználásáról! </w:t>
      </w:r>
    </w:p>
    <w:p>
      <w:pPr>
        <w:pStyle w:val="Normal"/>
        <w:rPr/>
      </w:pPr>
      <w:r>
        <w:rPr/>
        <w:t xml:space="preserve">Ajánlott terjedelem: ½ -1 oldal. </w:t>
      </w:r>
    </w:p>
    <w:p>
      <w:pPr>
        <w:pStyle w:val="Heading3"/>
        <w:numPr>
          <w:ilvl w:val="2"/>
          <w:numId w:val="3"/>
        </w:numPr>
        <w:rPr/>
      </w:pPr>
      <w:bookmarkStart w:id="21" w:name="_Toc529273099"/>
      <w:r>
        <w:rPr/>
        <w:t>Adatmodell leírása</w:t>
      </w:r>
      <w:bookmarkEnd w:id="21"/>
    </w:p>
    <w:p>
      <w:pPr>
        <w:pStyle w:val="Normal"/>
        <w:rPr/>
      </w:pPr>
      <w:r>
        <w:rPr/>
        <w:t>A feladatban alkalmazott adatbázis vagy adatszerkezet részletes leírása</w:t>
      </w:r>
    </w:p>
    <w:p>
      <w:pPr>
        <w:pStyle w:val="ListParagraph"/>
        <w:numPr>
          <w:ilvl w:val="0"/>
          <w:numId w:val="7"/>
        </w:numPr>
        <w:rPr/>
      </w:pPr>
      <w:r>
        <w:rPr/>
        <w:t>Adatbázis esetén az adattáblák leírása, a közöttük lévő kapcsolatok megadása, lehetőleg diagram is legyen</w:t>
      </w:r>
    </w:p>
    <w:p>
      <w:pPr>
        <w:pStyle w:val="ListParagraph"/>
        <w:numPr>
          <w:ilvl w:val="0"/>
          <w:numId w:val="7"/>
        </w:numPr>
        <w:rPr/>
      </w:pPr>
      <w:r>
        <w:rPr/>
        <w:t>Ha nincs adatbázis, akkor a program fő adatszerkezeteinek a specifikációja, célszerű diagramot is rajzolni</w:t>
      </w:r>
    </w:p>
    <w:p>
      <w:pPr>
        <w:pStyle w:val="ListParagraph"/>
        <w:numPr>
          <w:ilvl w:val="0"/>
          <w:numId w:val="7"/>
        </w:numPr>
        <w:rPr/>
      </w:pPr>
      <w:r>
        <w:rPr/>
        <w:t>OOP jellegű megvalósítás esetében az UML osztálydiagram</w:t>
      </w:r>
    </w:p>
    <w:p>
      <w:pPr>
        <w:pStyle w:val="Normal"/>
        <w:rPr/>
      </w:pPr>
      <w:r>
        <w:rPr/>
        <w:t>Ajánlott terjedelem: a feladat jellegétől függően 2-5 oldal.</w:t>
      </w:r>
    </w:p>
    <w:p>
      <w:pPr>
        <w:pStyle w:val="Heading2"/>
        <w:numPr>
          <w:ilvl w:val="1"/>
          <w:numId w:val="3"/>
        </w:numPr>
        <w:rPr/>
      </w:pPr>
      <w:bookmarkStart w:id="22" w:name="_Toc529273100"/>
      <w:r>
        <w:rPr/>
        <w:t>Részletes feladatspecifikáció, algoritmusok</w:t>
      </w:r>
      <w:bookmarkEnd w:id="22"/>
    </w:p>
    <w:p>
      <w:pPr>
        <w:pStyle w:val="Normal"/>
        <w:rPr/>
      </w:pPr>
      <w:r>
        <w:rPr/>
        <w:t xml:space="preserve">A program lényeges függvényeinek, az osztályok metódusainak a specifikációja (mit valósít meg az adott függvény, illetve metódus, milyen paraméterei vannak, mi a visszatérési érték)  Az algoritmizálható részek leírása valamilyen algoritmus-leíró eszközzel (struktogram,  pszeudo-kód, esetleg UML aktivitás-diagram) Ajánlott terjedelem: a feladat jellegétől függően 2-5 oldal. 5. Forráskód  A teljes forráskódot a nyomtatott dokumentációba nem kell beletenni!  Lehet viszont a nyomtatott dokumentációban a fontosabb kódrészeket magyarázattal szerepeltetni </w:t>
      </w:r>
    </w:p>
    <w:p>
      <w:pPr>
        <w:pStyle w:val="Heading2"/>
        <w:numPr>
          <w:ilvl w:val="1"/>
          <w:numId w:val="3"/>
        </w:numPr>
        <w:rPr/>
      </w:pPr>
      <w:bookmarkStart w:id="23" w:name="_Toc529273101"/>
      <w:r>
        <w:rPr/>
        <w:t>Tesztelési dokumentáció</w:t>
      </w:r>
      <w:bookmarkEnd w:id="23"/>
    </w:p>
    <w:p>
      <w:pPr>
        <w:pStyle w:val="ListParagraph"/>
        <w:numPr>
          <w:ilvl w:val="0"/>
          <w:numId w:val="9"/>
        </w:numPr>
        <w:ind w:left="1560" w:hanging="360"/>
        <w:rPr/>
      </w:pPr>
      <w:r>
        <w:rPr/>
        <w:t>Legalább 3 különböző teszteset részletes bemutatása.</w:t>
      </w:r>
    </w:p>
    <w:p>
      <w:pPr>
        <w:pStyle w:val="ListParagraph"/>
        <w:numPr>
          <w:ilvl w:val="0"/>
          <w:numId w:val="8"/>
        </w:numPr>
        <w:ind w:left="1843" w:hanging="360"/>
        <w:rPr/>
      </w:pPr>
      <w:r>
        <w:rPr/>
        <w:t>különböző felhasználó tevékenységek esetén hogyan reagált a program</w:t>
      </w:r>
    </w:p>
    <w:p>
      <w:pPr>
        <w:pStyle w:val="ListParagraph"/>
        <w:numPr>
          <w:ilvl w:val="0"/>
          <w:numId w:val="8"/>
        </w:numPr>
        <w:ind w:left="1843" w:hanging="360"/>
        <w:rPr/>
      </w:pPr>
      <w:r>
        <w:rPr/>
        <w:t>milyen üzeneteket kaptunk</w:t>
      </w:r>
    </w:p>
    <w:p>
      <w:pPr>
        <w:pStyle w:val="ListParagraph"/>
        <w:numPr>
          <w:ilvl w:val="0"/>
          <w:numId w:val="8"/>
        </w:numPr>
        <w:ind w:left="1843" w:hanging="360"/>
        <w:rPr/>
      </w:pPr>
      <w:r>
        <w:rPr/>
        <w:t xml:space="preserve">mi a teendő az egyes üzenetek esetében </w:t>
      </w:r>
    </w:p>
    <w:p>
      <w:pPr>
        <w:pStyle w:val="ListParagraph"/>
        <w:numPr>
          <w:ilvl w:val="0"/>
          <w:numId w:val="9"/>
        </w:numPr>
        <w:ind w:left="1560" w:hanging="360"/>
        <w:rPr/>
      </w:pPr>
      <w:r>
        <w:rPr/>
        <w:t>Normál teszteset, extrém teszteset (bolondbiztosság tesztelése)</w:t>
      </w:r>
    </w:p>
    <w:p>
      <w:pPr>
        <w:pStyle w:val="ListParagraph"/>
        <w:numPr>
          <w:ilvl w:val="0"/>
          <w:numId w:val="9"/>
        </w:numPr>
        <w:ind w:left="1560" w:hanging="360"/>
        <w:rPr/>
      </w:pPr>
      <w:r>
        <w:rPr/>
        <w:t>A tesztelés során kiderült hibák felsorolása A tesztelési dokumentációból derüljön ki, hogy ismered a különböző tesztelési módszereket (pl. fekete doboz, fehér doboz módszer)</w:t>
      </w:r>
    </w:p>
    <w:p>
      <w:pPr>
        <w:pStyle w:val="Normal"/>
        <w:ind w:left="-76" w:hanging="0"/>
        <w:rPr/>
      </w:pPr>
      <w:r>
        <w:rPr/>
        <w:t xml:space="preserve">Ajánlott terjedelem: a feladat jellegétől függően 2-5 oldal. </w:t>
      </w:r>
    </w:p>
    <w:p>
      <w:pPr>
        <w:pStyle w:val="Heading2"/>
        <w:numPr>
          <w:ilvl w:val="1"/>
          <w:numId w:val="3"/>
        </w:numPr>
        <w:rPr/>
      </w:pPr>
      <w:bookmarkStart w:id="24" w:name="_Toc529273102"/>
      <w:r>
        <w:rPr/>
        <w:t>7. Továbbfejlesztési lehetőségek</w:t>
      </w:r>
      <w:bookmarkEnd w:id="24"/>
    </w:p>
    <w:p>
      <w:pPr>
        <w:pStyle w:val="ListParagraph"/>
        <w:numPr>
          <w:ilvl w:val="0"/>
          <w:numId w:val="10"/>
        </w:numPr>
        <w:rPr/>
      </w:pPr>
      <w:r>
        <w:rPr/>
        <w:t>Olyan ötletek, amelyeket meg akartál valósítani, de nem sikerült, vagy nem fért bele az időbe</w:t>
      </w:r>
    </w:p>
    <w:p>
      <w:pPr>
        <w:pStyle w:val="ListParagraph"/>
        <w:numPr>
          <w:ilvl w:val="0"/>
          <w:numId w:val="10"/>
        </w:numPr>
        <w:rPr/>
      </w:pPr>
      <w:r>
        <w:rPr/>
        <w:t xml:space="preserve">Olyan ötletek, amelyeket még érdemes a jövőben megvalósítani </w:t>
      </w:r>
    </w:p>
    <w:p>
      <w:pPr>
        <w:pStyle w:val="Normal"/>
        <w:rPr/>
      </w:pPr>
      <w:r>
        <w:rPr/>
        <w:t>Ajánlott terjedelem: 1-2 oldal</w:t>
      </w:r>
    </w:p>
    <w:p>
      <w:pPr>
        <w:pStyle w:val="Heading1"/>
        <w:numPr>
          <w:ilvl w:val="0"/>
          <w:numId w:val="3"/>
        </w:numPr>
        <w:rPr/>
      </w:pPr>
      <w:bookmarkStart w:id="25" w:name="_Toc473730753"/>
      <w:bookmarkStart w:id="26" w:name="_Toc529273103"/>
      <w:r>
        <w:rPr/>
        <w:t>Felhasznált irodalom</w:t>
      </w:r>
      <w:bookmarkEnd w:id="25"/>
      <w:bookmarkEnd w:id="26"/>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DejaVu Sans">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5">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6">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7">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8">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9">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0">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Heading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Heading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Heading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Heading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name w:val="Internet Link"/>
    <w:basedOn w:val="DefaultParagraphFont"/>
    <w:uiPriority w:val="99"/>
    <w:unhideWhenUsed/>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Heading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Contents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Contents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Contents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Subtitle">
    <w:name w:val="Subtitle"/>
    <w:basedOn w:val="Normal"/>
    <w:next w:val="Normal"/>
    <w:link w:val="AlcmChar"/>
    <w:autoRedefine/>
    <w:uiPriority w:val="11"/>
    <w:qFormat/>
    <w:rsid w:val="0080333f"/>
    <w:pPr>
      <w:spacing w:lineRule="auto" w:line="240" w:before="0" w:after="6120"/>
      <w:ind w:firstLine="34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edaviddias/Front-End-Checklist" TargetMode="External"/><Relationship Id="rId3" Type="http://schemas.openxmlformats.org/officeDocument/2006/relationships/hyperlink" Target="" TargetMode="External"/><Relationship Id="rId4" Type="http://schemas.openxmlformats.org/officeDocument/2006/relationships/hyperlink" Target="https://google.github.io/material-design-icons/" TargetMode="External"/><Relationship Id="rId5" Type="http://schemas.openxmlformats.org/officeDocument/2006/relationships/hyperlink" Target="" TargetMode="External"/><Relationship Id="rId6" Type="http://schemas.openxmlformats.org/officeDocument/2006/relationships/hyperlink" Target="http://zetcode.com/db/mongodbphp/" TargetMode="External"/><Relationship Id="rId7" Type="http://schemas.openxmlformats.org/officeDocument/2006/relationships/hyperlink" Target="" TargetMode="External"/><Relationship Id="rId8" Type="http://schemas.openxmlformats.org/officeDocument/2006/relationships/hyperlink" Target="https://materializecss.com/" TargetMode="External"/><Relationship Id="rId9" Type="http://schemas.openxmlformats.org/officeDocument/2006/relationships/hyperlink" Target="" TargetMode="External"/><Relationship Id="rId10" Type="http://schemas.openxmlformats.org/officeDocument/2006/relationships/hyperlink" Target="https://www.mongodb.com/" TargetMode="External"/><Relationship Id="rId11" Type="http://schemas.openxmlformats.org/officeDocument/2006/relationships/hyperlink" Target="" TargetMode="External"/><Relationship Id="rId12" Type="http://schemas.openxmlformats.org/officeDocument/2006/relationships/hyperlink" Target="https://docs.docker.com/" TargetMode="External"/><Relationship Id="rId13" Type="http://schemas.openxmlformats.org/officeDocument/2006/relationships/hyperlink" Target="" TargetMode="External"/><Relationship Id="rId14" Type="http://schemas.openxmlformats.org/officeDocument/2006/relationships/hyperlink" Target="https://git-scm.com/" TargetMode="External"/><Relationship Id="rId15" Type="http://schemas.openxmlformats.org/officeDocument/2006/relationships/hyperlink" Target="" TargetMode="External"/><Relationship Id="rId16" Type="http://schemas.openxmlformats.org/officeDocument/2006/relationships/hyperlink" Target="https://dev.mysql.com/doc/" TargetMode="External"/><Relationship Id="rId17" Type="http://schemas.openxmlformats.org/officeDocument/2006/relationships/hyperlink" Target="" TargetMode="External"/><Relationship Id="rId18" Type="http://schemas.openxmlformats.org/officeDocument/2006/relationships/hyperlink" Target="https://highlightjs.org/" TargetMode="External"/><Relationship Id="rId19" Type="http://schemas.openxmlformats.org/officeDocument/2006/relationships/hyperlink" Target="" TargetMode="External"/><Relationship Id="rId20" Type="http://schemas.openxmlformats.org/officeDocument/2006/relationships/hyperlink" Target="https://nginx.org/en/doc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BDBAA-9594-41B0-8FF7-8AA55335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LibreOffice/6.2.1.2$Linux_X86_64 LibreOffice_project/20$Build-2</Application>
  <Pages>9</Pages>
  <Words>1022</Words>
  <Characters>7016</Characters>
  <CharactersWithSpaces>7924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2019-03-25T13:55:38Z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