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00"/>
        <w:jc w:val="left"/>
      </w:pPr>
      <w:r>
        <w:rPr>
          <w:rFonts w:ascii="Arial" w:cs="Arial" w:eastAsia="Arial" w:hAnsi="Arial"/>
          <w:b/>
          <w:bCs/>
          <w:i w:val="false"/>
          <w:iCs w:val="false"/>
          <w:color w:val="1A1A18"/>
          <w:sz w:val="52"/>
          <w:szCs w:val="52"/>
        </w:rPr>
        <w:t xml:space="preserve">Why AI Can't Find Your Article</w:t>
      </w:r>
    </w:p>
    <w:p>
      <w:pPr>
        <w:spacing w:before="0" w:after="80"/>
        <w:jc w:val="left"/>
      </w:pPr>
      <w:r>
        <w:rPr>
          <w:rFonts w:ascii="Arial" w:cs="Arial" w:eastAsia="Arial" w:hAnsi="Arial"/>
          <w:b w:val="false"/>
          <w:bCs w:val="false"/>
          <w:i/>
          <w:iCs/>
          <w:color w:val="5F5E5A"/>
          <w:sz w:val="24"/>
          <w:szCs w:val="24"/>
        </w:rPr>
        <w:t xml:space="preserve">A plain-language guide to all 27 reasons — across 3 root causes</w:t>
      </w:r>
    </w:p>
    <w:p>
      <w:pPr>
        <w:spacing w:before="0" w:after="80"/>
        <w:jc w:val="left"/>
      </w:pPr>
      <w:r>
        <w:rPr>
          <w:rFonts w:ascii="Arial" w:cs="Arial" w:eastAsia="Arial" w:hAnsi="Arial"/>
          <w:b w:val="false"/>
          <w:bCs w:val="false"/>
          <w:i/>
          <w:iCs/>
          <w:color w:val="888780"/>
          <w:sz w:val="20"/>
          <w:szCs w:val="20"/>
        </w:rPr>
        <w:t xml:space="preserve">All technical terminology has been replaced with everyday language. All facts and examples are preserved exactly.</w:t>
      </w:r>
    </w:p>
    <w:p>
      <w:pPr>
        <w:pBdr>
          <w:bottom w:val="single" w:color="CCCCCC" w:sz="6" w:space="1"/>
        </w:pBdr>
        <w:spacing w:before="160" w:after="360"/>
      </w:pPr>
      <w:r>
        <w:rPr>
          <w:rFonts w:ascii="Arial" w:cs="Arial" w:eastAsia="Arial" w:hAnsi="Arial"/>
          <w:b w:val="false"/>
          <w:bCs w:val="false"/>
          <w:i w:val="false"/>
          <w:iCs w:val="false"/>
          <w:color w:val="1A1A18"/>
          <w:sz w:val="20"/>
          <w:szCs w:val="20"/>
        </w:rPr>
        <w:t xml:space="preserve"/>
      </w:r>
    </w:p>
    <w:p>
      <w:pPr>
        <w:pStyle w:val="Heading2"/>
      </w:pPr>
      <w:r>
        <w:rPr>
          <w:rFonts w:ascii="Arial" w:cs="Arial" w:eastAsia="Arial" w:hAnsi="Arial"/>
          <w:b/>
          <w:bCs/>
          <w:i w:val="false"/>
          <w:iCs w:val="false"/>
          <w:color w:val="1A1A18"/>
          <w:sz w:val="26"/>
          <w:szCs w:val="26"/>
        </w:rPr>
        <w:t xml:space="preserve">How to use this document</w:t>
      </w:r>
    </w:p>
    <w:p>
      <w:pPr>
        <w:spacing w:before="0" w:after="120"/>
        <w:jc w:val="left"/>
      </w:pPr>
      <w:r>
        <w:rPr>
          <w:rFonts w:ascii="Arial" w:cs="Arial" w:eastAsia="Arial" w:hAnsi="Arial"/>
          <w:b w:val="false"/>
          <w:bCs w:val="false"/>
          <w:i w:val="false"/>
          <w:iCs w:val="false"/>
          <w:color w:val="1A1A18"/>
          <w:sz w:val="20"/>
          <w:szCs w:val="20"/>
        </w:rPr>
        <w:t xml:space="preserve">Every problem is assigned to one of three groups. The group tells you why the article didn't show up and what kind of fix would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DDDDDB" w:sz="1"/>
              <w:left w:val="single" w:color="DDDDDB" w:sz="1"/>
              <w:bottom w:val="single" w:color="DDDDDB" w:sz="1"/>
              <w:right w:val="single" w:color="DDDDDB" w:sz="1"/>
            </w:tcBorders>
            <w:shd w:fill="FAECE7" w:val="clear"/>
            <w:tcMar>
              <w:top w:type="dxa" w:w="120"/>
              <w:left w:type="dxa" w:w="160"/>
              <w:bottom w:type="dxa" w:w="120"/>
              <w:right w:type="dxa" w:w="160"/>
            </w:tcMar>
            <w:vAlign w:val="top"/>
          </w:tcPr>
          <w:p>
            <w:pPr>
              <w:spacing w:before="0" w:after="40"/>
              <w:jc w:val="left"/>
            </w:pPr>
            <w:r>
              <w:rPr>
                <w:rFonts w:ascii="Arial" w:cs="Arial" w:eastAsia="Arial" w:hAnsi="Arial"/>
                <w:b/>
                <w:bCs/>
                <w:i w:val="false"/>
                <w:iCs w:val="false"/>
                <w:color w:val="712B13"/>
                <w:sz w:val="20"/>
                <w:szCs w:val="20"/>
              </w:rPr>
              <w:t xml:space="preserve">Group 1</w:t>
            </w:r>
          </w:p>
          <w:p>
            <w:pPr>
              <w:spacing w:before="0" w:after="40"/>
              <w:jc w:val="left"/>
            </w:pPr>
            <w:r>
              <w:rPr>
                <w:rFonts w:ascii="Arial" w:cs="Arial" w:eastAsia="Arial" w:hAnsi="Arial"/>
                <w:b w:val="false"/>
                <w:bCs w:val="false"/>
                <w:i w:val="false"/>
                <w:iCs w:val="false"/>
                <w:color w:val="712B13"/>
                <w:sz w:val="19"/>
                <w:szCs w:val="19"/>
              </w:rPr>
              <w:t xml:space="preserve">5 problems</w:t>
            </w:r>
          </w:p>
          <w:p>
            <w:pPr>
              <w:spacing w:before="0" w:after="80"/>
              <w:jc w:val="left"/>
            </w:pPr>
            <w:r>
              <w:rPr>
                <w:rFonts w:ascii="Arial" w:cs="Arial" w:eastAsia="Arial" w:hAnsi="Arial"/>
                <w:b w:val="false"/>
                <w:bCs w:val="false"/>
                <w:i/>
                <w:iCs/>
                <w:color w:val="712B13"/>
                <w:sz w:val="18"/>
                <w:szCs w:val="18"/>
              </w:rPr>
              <w:t xml:space="preserve">The article was never in the library</w:t>
            </w:r>
          </w:p>
        </w:tc>
        <w:tc>
          <w:tcPr>
            <w:tcW w:type="dxa" w:w="3120"/>
            <w:gridSpan w:val="1"/>
            <w:tcBorders>
              <w:top w:val="single" w:color="DDDDDB" w:sz="1"/>
              <w:left w:val="single" w:color="DDDDDB" w:sz="1"/>
              <w:bottom w:val="single" w:color="DDDDDB" w:sz="1"/>
              <w:right w:val="single" w:color="DDDDDB" w:sz="1"/>
            </w:tcBorders>
            <w:shd w:fill="EEEDFE" w:val="clear"/>
            <w:tcMar>
              <w:top w:type="dxa" w:w="120"/>
              <w:left w:type="dxa" w:w="160"/>
              <w:bottom w:type="dxa" w:w="120"/>
              <w:right w:type="dxa" w:w="160"/>
            </w:tcMar>
            <w:vAlign w:val="top"/>
          </w:tcPr>
          <w:p>
            <w:pPr>
              <w:spacing w:before="0" w:after="40"/>
              <w:jc w:val="left"/>
            </w:pPr>
            <w:r>
              <w:rPr>
                <w:rFonts w:ascii="Arial" w:cs="Arial" w:eastAsia="Arial" w:hAnsi="Arial"/>
                <w:b/>
                <w:bCs/>
                <w:i w:val="false"/>
                <w:iCs w:val="false"/>
                <w:color w:val="3C3489"/>
                <w:sz w:val="20"/>
                <w:szCs w:val="20"/>
              </w:rPr>
              <w:t xml:space="preserve">Group 2</w:t>
            </w:r>
          </w:p>
          <w:p>
            <w:pPr>
              <w:spacing w:before="0" w:after="40"/>
              <w:jc w:val="left"/>
            </w:pPr>
            <w:r>
              <w:rPr>
                <w:rFonts w:ascii="Arial" w:cs="Arial" w:eastAsia="Arial" w:hAnsi="Arial"/>
                <w:b w:val="false"/>
                <w:bCs w:val="false"/>
                <w:i w:val="false"/>
                <w:iCs w:val="false"/>
                <w:color w:val="3C3489"/>
                <w:sz w:val="19"/>
                <w:szCs w:val="19"/>
              </w:rPr>
              <w:t xml:space="preserve">15 problems</w:t>
            </w:r>
          </w:p>
          <w:p>
            <w:pPr>
              <w:spacing w:before="0" w:after="80"/>
              <w:jc w:val="left"/>
            </w:pPr>
            <w:r>
              <w:rPr>
                <w:rFonts w:ascii="Arial" w:cs="Arial" w:eastAsia="Arial" w:hAnsi="Arial"/>
                <w:b w:val="false"/>
                <w:bCs w:val="false"/>
                <w:i/>
                <w:iCs/>
                <w:color w:val="3C3489"/>
                <w:sz w:val="18"/>
                <w:szCs w:val="18"/>
              </w:rPr>
              <w:t xml:space="preserve">The library had it but search failed</w:t>
            </w:r>
          </w:p>
        </w:tc>
        <w:tc>
          <w:tcPr>
            <w:tcW w:type="dxa" w:w="3120"/>
            <w:gridSpan w:val="1"/>
            <w:tcBorders>
              <w:top w:val="single" w:color="DDDDDB" w:sz="1"/>
              <w:left w:val="single" w:color="DDDDDB" w:sz="1"/>
              <w:bottom w:val="single" w:color="DDDDDB" w:sz="1"/>
              <w:right w:val="single" w:color="DDDDDB" w:sz="1"/>
            </w:tcBorders>
            <w:shd w:fill="FAEEDA" w:val="clear"/>
            <w:tcMar>
              <w:top w:type="dxa" w:w="120"/>
              <w:left w:type="dxa" w:w="160"/>
              <w:bottom w:type="dxa" w:w="120"/>
              <w:right w:type="dxa" w:w="160"/>
            </w:tcMar>
            <w:vAlign w:val="top"/>
          </w:tcPr>
          <w:p>
            <w:pPr>
              <w:spacing w:before="0" w:after="40"/>
              <w:jc w:val="left"/>
            </w:pPr>
            <w:r>
              <w:rPr>
                <w:rFonts w:ascii="Arial" w:cs="Arial" w:eastAsia="Arial" w:hAnsi="Arial"/>
                <w:b/>
                <w:bCs/>
                <w:i w:val="false"/>
                <w:iCs w:val="false"/>
                <w:color w:val="633806"/>
                <w:sz w:val="20"/>
                <w:szCs w:val="20"/>
              </w:rPr>
              <w:t xml:space="preserve">Group 3</w:t>
            </w:r>
          </w:p>
          <w:p>
            <w:pPr>
              <w:spacing w:before="0" w:after="40"/>
              <w:jc w:val="left"/>
            </w:pPr>
            <w:r>
              <w:rPr>
                <w:rFonts w:ascii="Arial" w:cs="Arial" w:eastAsia="Arial" w:hAnsi="Arial"/>
                <w:b w:val="false"/>
                <w:bCs w:val="false"/>
                <w:i w:val="false"/>
                <w:iCs w:val="false"/>
                <w:color w:val="633806"/>
                <w:sz w:val="19"/>
                <w:szCs w:val="19"/>
              </w:rPr>
              <w:t xml:space="preserve">10 problems</w:t>
            </w:r>
          </w:p>
          <w:p>
            <w:pPr>
              <w:spacing w:before="0" w:after="80"/>
              <w:jc w:val="left"/>
            </w:pPr>
            <w:r>
              <w:rPr>
                <w:rFonts w:ascii="Arial" w:cs="Arial" w:eastAsia="Arial" w:hAnsi="Arial"/>
                <w:b w:val="false"/>
                <w:bCs w:val="false"/>
                <w:i/>
                <w:iCs/>
                <w:color w:val="633806"/>
                <w:sz w:val="18"/>
                <w:szCs w:val="18"/>
              </w:rPr>
              <w:t xml:space="preserve">Found but misread or wrong-ranked</w:t>
            </w:r>
          </w:p>
        </w:tc>
      </w:tr>
    </w:tbl>
    <w:p>
      <w:r>
        <w:rPr>
          <w:rFonts w:ascii="Arial" w:cs="Arial" w:eastAsia="Arial" w:hAnsi="Arial"/>
          <w:b w:val="false"/>
          <w:bCs w:val="false"/>
          <w:i w:val="false"/>
          <w:iCs w:val="false"/>
          <w:color w:val="1A1A18"/>
          <w:sz w:val="18"/>
          <w:szCs w:val="18"/>
        </w:rPr>
        <w:t xml:space="preserve"/>
      </w:r>
    </w:p>
    <w:p>
      <w:pPr>
        <w:spacing w:before="0" w:after="280"/>
        <w:jc w:val="left"/>
      </w:pPr>
      <w:r>
        <w:rPr>
          <w:rFonts w:ascii="Arial" w:cs="Arial" w:eastAsia="Arial" w:hAnsi="Arial"/>
          <w:b/>
          <w:bCs/>
          <w:i w:val="false"/>
          <w:iCs w:val="false"/>
          <w:color w:val="1A1A18"/>
          <w:sz w:val="20"/>
          <w:szCs w:val="20"/>
        </w:rPr>
        <w:t xml:space="preserve">Important: </w:t>
      </w:r>
      <w:r>
        <w:rPr>
          <w:rFonts w:ascii="Arial" w:cs="Arial" w:eastAsia="Arial" w:hAnsi="Arial"/>
          <w:b w:val="false"/>
          <w:bCs w:val="false"/>
          <w:i w:val="false"/>
          <w:iCs w:val="false"/>
          <w:color w:val="1A1A18"/>
          <w:sz w:val="20"/>
          <w:szCs w:val="20"/>
        </w:rPr>
        <w:t xml:space="preserve">Group 3 problems are the hardest to spot — because everything looks fine. The AI found something, gave an answer, and cited a source. But the answer is wrong. Two problems appear in both Group 2 and Group 3 because they cause different types of failure depending on the situation.</w:t>
      </w:r>
    </w:p>
    <w:p>
      <w:pPr>
        <w:pStyle w:val="Heading2"/>
      </w:pPr>
      <w:r>
        <w:rPr>
          <w:rFonts w:ascii="Arial" w:cs="Arial" w:eastAsia="Arial" w:hAnsi="Arial"/>
          <w:b/>
          <w:bCs/>
          <w:i w:val="false"/>
          <w:iCs w:val="false"/>
          <w:color w:val="1A1A18"/>
          <w:sz w:val="26"/>
          <w:szCs w:val="26"/>
        </w:rPr>
        <w:t xml:space="preserve">All 27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gridSpan w:val="3"/>
            <w:tcBorders>
              <w:top w:val="none" w:color="FFFFFF" w:sz="0"/>
              <w:left w:val="none" w:color="FFFFFF" w:sz="0"/>
              <w:bottom w:val="none" w:color="FFFFFF" w:sz="0"/>
              <w:right w:val="none" w:color="FFFFFF" w:sz="0"/>
            </w:tcBorders>
            <w:shd w:fill="FFFFFF" w:val="clear"/>
            <w:tcMar>
              <w:top w:type="dxa" w:w="40"/>
              <w:left w:type="dxa" w:w="160"/>
              <w:bottom w:type="dxa" w:w="40"/>
              <w:right w:type="dxa" w:w="160"/>
            </w:tcMar>
            <w:vAlign w:val="top"/>
          </w:tcPr>
          <w:p>
            <w:r>
              <w:rPr>
                <w:rFonts w:ascii="Arial" w:cs="Arial" w:eastAsia="Arial" w:hAnsi="Arial"/>
                <w:b w:val="false"/>
                <w:bCs w:val="false"/>
                <w:i w:val="false"/>
                <w:iCs w:val="false"/>
                <w:color w:val="1A1A18"/>
                <w:sz w:val="18"/>
                <w:szCs w:val="18"/>
              </w:rPr>
              <w:t xml:space="preserve"/>
            </w:r>
          </w:p>
        </w:tc>
      </w:tr>
      <w:tr>
        <w:tc>
          <w:tcPr>
            <w:gridSpan w:val="3"/>
            <w:tcBorders>
              <w:top w:val="none" w:color="FFFFFF" w:sz="0"/>
              <w:left w:val="none" w:color="FFFFFF" w:sz="0"/>
              <w:bottom w:val="none" w:color="FFFFFF" w:sz="0"/>
              <w:right w:val="none" w:color="FFFFFF" w:sz="0"/>
            </w:tcBorders>
            <w:shd w:fill="F5C4B3" w:val="clear"/>
            <w:tcMar>
              <w:top w:type="dxa" w:w="110"/>
              <w:left w:type="dxa" w:w="160"/>
              <w:bottom w:type="dxa" w:w="110"/>
              <w:right w:type="dxa" w:w="160"/>
            </w:tcMar>
            <w:vAlign w:val="top"/>
          </w:tcPr>
          <w:p>
            <w:pPr>
              <w:spacing w:before="0" w:after="50"/>
              <w:jc w:val="left"/>
            </w:pPr>
            <w:r>
              <w:rPr>
                <w:rFonts w:ascii="Arial" w:cs="Arial" w:eastAsia="Arial" w:hAnsi="Arial"/>
                <w:b/>
                <w:bCs/>
                <w:i w:val="false"/>
                <w:iCs w:val="false"/>
                <w:color w:val="712B13"/>
                <w:sz w:val="26"/>
                <w:szCs w:val="26"/>
              </w:rPr>
              <w:t xml:space="preserve">Group 1:  </w:t>
            </w:r>
            <w:r>
              <w:rPr>
                <w:rFonts w:ascii="Arial" w:cs="Arial" w:eastAsia="Arial" w:hAnsi="Arial"/>
                <w:b/>
                <w:bCs/>
                <w:i w:val="false"/>
                <w:iCs w:val="false"/>
                <w:color w:val="712B13"/>
                <w:sz w:val="26"/>
                <w:szCs w:val="26"/>
              </w:rPr>
              <w:t xml:space="preserve">The article was never in the AI's library</w:t>
            </w:r>
          </w:p>
          <w:p>
            <w:pPr>
              <w:spacing w:before="0" w:after="80"/>
              <w:jc w:val="left"/>
            </w:pPr>
            <w:r>
              <w:rPr>
                <w:rFonts w:ascii="Arial" w:cs="Arial" w:eastAsia="Arial" w:hAnsi="Arial"/>
                <w:b w:val="false"/>
                <w:bCs w:val="false"/>
                <w:i/>
                <w:iCs/>
                <w:color w:val="712B13"/>
                <w:sz w:val="19"/>
                <w:szCs w:val="19"/>
              </w:rPr>
              <w:t xml:space="preserve">No amount of better search technology fixes these — the content simply wasn't there to find.</w:t>
            </w:r>
          </w:p>
        </w:tc>
      </w:tr>
      <w:tr>
        <w:tc>
          <w:tcPr>
            <w:tcW w:type="dxa" w:w="2100"/>
            <w:gridSpan w:val="1"/>
            <w:tcBorders>
              <w:top w:val="single" w:color="DDDDDB" w:sz="1"/>
              <w:left w:val="single" w:color="DDDDDB" w:sz="1"/>
              <w:bottom w:val="single" w:color="DDDDDB" w:sz="1"/>
              <w:right w:val="single" w:color="DDDDDB" w:sz="1"/>
            </w:tcBorders>
            <w:shd w:fill="EFEFEC"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444441"/>
                <w:sz w:val="19"/>
                <w:szCs w:val="19"/>
              </w:rPr>
              <w:t xml:space="preserve">Problem name</w:t>
            </w:r>
          </w:p>
        </w:tc>
        <w:tc>
          <w:tcPr>
            <w:tcW w:type="dxa" w:w="3630"/>
            <w:gridSpan w:val="1"/>
            <w:tcBorders>
              <w:top w:val="single" w:color="DDDDDB" w:sz="1"/>
              <w:left w:val="single" w:color="DDDDDB" w:sz="1"/>
              <w:bottom w:val="single" w:color="DDDDDB" w:sz="1"/>
              <w:right w:val="single" w:color="DDDDDB" w:sz="1"/>
            </w:tcBorders>
            <w:shd w:fill="EFEFEC"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444441"/>
                <w:sz w:val="19"/>
                <w:szCs w:val="19"/>
              </w:rPr>
              <w:t xml:space="preserve">What actually goes wrong</w:t>
            </w:r>
          </w:p>
        </w:tc>
        <w:tc>
          <w:tcPr>
            <w:tcW w:type="dxa" w:w="3630"/>
            <w:gridSpan w:val="1"/>
            <w:tcBorders>
              <w:top w:val="single" w:color="DDDDDB" w:sz="1"/>
              <w:left w:val="single" w:color="DDDDDB" w:sz="1"/>
              <w:bottom w:val="single" w:color="DDDDDB" w:sz="1"/>
              <w:right w:val="single" w:color="DDDDDB" w:sz="1"/>
            </w:tcBorders>
            <w:shd w:fill="EFEFEC"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444441"/>
                <w:sz w:val="19"/>
                <w:szCs w:val="19"/>
              </w:rPr>
              <w:t xml:space="preserve">Real-world example</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Content behind a paywall</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The AI tool never received the full article — only the short summary (abstract) was available. So it can only answer from that summary, not from the actual data, results, or methods inside the full paper.</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Search:  </w:t>
            </w:r>
            <w:r>
              <w:rPr>
                <w:rFonts w:ascii="Arial" w:cs="Arial" w:eastAsia="Arial" w:hAnsi="Arial"/>
                <w:b w:val="false"/>
                <w:bCs w:val="false"/>
                <w:i w:val="false"/>
                <w:iCs w:val="false"/>
                <w:color w:val="1A1A18"/>
                <w:sz w:val="18"/>
                <w:szCs w:val="18"/>
              </w:rPr>
              <w:t xml:space="preserve">"Survival benefit of drug X in stage 3 cancer"</w:t>
            </w:r>
          </w:p>
          <w:p>
            <w:pPr>
              <w:spacing w:before="0" w:after="50"/>
              <w:jc w:val="left"/>
            </w:pPr>
            <w:r>
              <w:rPr>
                <w:rFonts w:ascii="Arial" w:cs="Arial" w:eastAsia="Arial" w:hAnsi="Arial"/>
                <w:b/>
                <w:bCs/>
                <w:i w:val="false"/>
                <w:iCs w:val="false"/>
                <w:color w:val="774422"/>
                <w:sz w:val="18"/>
                <w:szCs w:val="18"/>
              </w:rPr>
              <w:t xml:space="preserve">What happened:  </w:t>
            </w:r>
            <w:r>
              <w:rPr>
                <w:rFonts w:ascii="Arial" w:cs="Arial" w:eastAsia="Arial" w:hAnsi="Arial"/>
                <w:b w:val="false"/>
                <w:bCs w:val="false"/>
                <w:i w:val="false"/>
                <w:iCs w:val="false"/>
                <w:color w:val="1A1A18"/>
                <w:sz w:val="18"/>
                <w:szCs w:val="18"/>
              </w:rPr>
              <w:t xml:space="preserve">The full trial results, patient data, and side-effect tables were all behind a paywall. Only the abstract was indexed.</w:t>
            </w:r>
          </w:p>
          <w:p>
            <w:pPr>
              <w:spacing w:before="0" w:after="50"/>
              <w:jc w:val="left"/>
            </w:pPr>
            <w:r>
              <w:rPr>
                <w:rFonts w:ascii="Arial" w:cs="Arial" w:eastAsia="Arial" w:hAnsi="Arial"/>
                <w:b/>
                <w:bCs/>
                <w:i w:val="false"/>
                <w:iCs w:val="false"/>
                <w:color w:val="774422"/>
                <w:sz w:val="18"/>
                <w:szCs w:val="18"/>
              </w:rPr>
              <w:t xml:space="preserve">Answer you got:  </w:t>
            </w:r>
            <w:r>
              <w:rPr>
                <w:rFonts w:ascii="Arial" w:cs="Arial" w:eastAsia="Arial" w:hAnsi="Arial"/>
                <w:b w:val="false"/>
                <w:bCs w:val="false"/>
                <w:i w:val="false"/>
                <w:iCs w:val="false"/>
                <w:color w:val="1A1A18"/>
                <w:sz w:val="18"/>
                <w:szCs w:val="18"/>
              </w:rPr>
              <w:t xml:space="preserve">A vague summary with no numbers — because the numbers were never available to the AI.</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Content that was never collected</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Huge amounts of research never make it into the AI's library. Conference presentations, government reports, university theses, and industry white papers are routinely left out — even when they contain the most up-to-date findings.</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Situation:  </w:t>
            </w:r>
            <w:r>
              <w:rPr>
                <w:rFonts w:ascii="Arial" w:cs="Arial" w:eastAsia="Arial" w:hAnsi="Arial"/>
                <w:b w:val="false"/>
                <w:bCs w:val="false"/>
                <w:i w:val="false"/>
                <w:iCs w:val="false"/>
                <w:color w:val="1A1A18"/>
                <w:sz w:val="18"/>
                <w:szCs w:val="18"/>
              </w:rPr>
              <w:t xml:space="preserve">A Phase 2 drug trial was presented at a major cancer conference but hasn't been published in a journal yet.</w:t>
            </w:r>
          </w:p>
          <w:p>
            <w:pPr>
              <w:spacing w:before="0" w:after="50"/>
              <w:jc w:val="left"/>
            </w:pPr>
            <w:r>
              <w:rPr>
                <w:rFonts w:ascii="Arial" w:cs="Arial" w:eastAsia="Arial" w:hAnsi="Arial"/>
                <w:b/>
                <w:bCs/>
                <w:i w:val="false"/>
                <w:iCs w:val="false"/>
                <w:color w:val="774422"/>
                <w:sz w:val="18"/>
                <w:szCs w:val="18"/>
              </w:rPr>
              <w:t xml:space="preserve">What happened:  </w:t>
            </w:r>
            <w:r>
              <w:rPr>
                <w:rFonts w:ascii="Arial" w:cs="Arial" w:eastAsia="Arial" w:hAnsi="Arial"/>
                <w:b w:val="false"/>
                <w:bCs w:val="false"/>
                <w:i w:val="false"/>
                <w:iCs w:val="false"/>
                <w:color w:val="1A1A18"/>
                <w:sz w:val="18"/>
                <w:szCs w:val="18"/>
              </w:rPr>
              <w:t xml:space="preserve">The AI only searches journal databases. The conference presentation doesn't exist in its library.</w:t>
            </w:r>
          </w:p>
          <w:p>
            <w:pPr>
              <w:spacing w:before="0" w:after="50"/>
              <w:jc w:val="left"/>
            </w:pPr>
            <w:r>
              <w:rPr>
                <w:rFonts w:ascii="Arial" w:cs="Arial" w:eastAsia="Arial" w:hAnsi="Arial"/>
                <w:b/>
                <w:bCs/>
                <w:i w:val="false"/>
                <w:iCs w:val="false"/>
                <w:color w:val="774422"/>
                <w:sz w:val="18"/>
                <w:szCs w:val="18"/>
              </w:rPr>
              <w:t xml:space="preserve">Answer you got:  </w:t>
            </w:r>
            <w:r>
              <w:rPr>
                <w:rFonts w:ascii="Arial" w:cs="Arial" w:eastAsia="Arial" w:hAnsi="Arial"/>
                <w:b w:val="false"/>
                <w:bCs w:val="false"/>
                <w:i w:val="false"/>
                <w:iCs w:val="false"/>
                <w:color w:val="1A1A18"/>
                <w:sz w:val="18"/>
                <w:szCs w:val="18"/>
              </w:rPr>
              <w:t xml:space="preserve">Outdated results from older published trials — the newest data was never collected.</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Content that hasn't been added yet</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For AI tools that update their library on a schedule (weekly, monthly), a paper published yesterday simply doesn't exist yet. You can get outdated answers even when the correct, updated information is publicly available.</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Situation:  </w:t>
            </w:r>
            <w:r>
              <w:rPr>
                <w:rFonts w:ascii="Arial" w:cs="Arial" w:eastAsia="Arial" w:hAnsi="Arial"/>
                <w:b w:val="false"/>
                <w:bCs w:val="false"/>
                <w:i w:val="false"/>
                <w:iCs w:val="false"/>
                <w:color w:val="1A1A18"/>
                <w:sz w:val="18"/>
                <w:szCs w:val="18"/>
              </w:rPr>
              <w:t xml:space="preserve">A correction to a widely-cited drug interaction finding was posted online on Monday.</w:t>
            </w:r>
          </w:p>
          <w:p>
            <w:pPr>
              <w:spacing w:before="0" w:after="50"/>
              <w:jc w:val="left"/>
            </w:pPr>
            <w:r>
              <w:rPr>
                <w:rFonts w:ascii="Arial" w:cs="Arial" w:eastAsia="Arial" w:hAnsi="Arial"/>
                <w:b/>
                <w:bCs/>
                <w:i w:val="false"/>
                <w:iCs w:val="false"/>
                <w:color w:val="774422"/>
                <w:sz w:val="18"/>
                <w:szCs w:val="18"/>
              </w:rPr>
              <w:t xml:space="preserve">What happened:  </w:t>
            </w:r>
            <w:r>
              <w:rPr>
                <w:rFonts w:ascii="Arial" w:cs="Arial" w:eastAsia="Arial" w:hAnsi="Arial"/>
                <w:b w:val="false"/>
                <w:bCs w:val="false"/>
                <w:i w:val="false"/>
                <w:iCs w:val="false"/>
                <w:color w:val="1A1A18"/>
                <w:sz w:val="18"/>
                <w:szCs w:val="18"/>
              </w:rPr>
              <w:t xml:space="preserve">The AI's next scheduled update isn't until Sunday.</w:t>
            </w:r>
          </w:p>
          <w:p>
            <w:pPr>
              <w:spacing w:before="0" w:after="50"/>
              <w:jc w:val="left"/>
            </w:pPr>
            <w:r>
              <w:rPr>
                <w:rFonts w:ascii="Arial" w:cs="Arial" w:eastAsia="Arial" w:hAnsi="Arial"/>
                <w:b/>
                <w:bCs/>
                <w:i w:val="false"/>
                <w:iCs w:val="false"/>
                <w:color w:val="774422"/>
                <w:sz w:val="18"/>
                <w:szCs w:val="18"/>
              </w:rPr>
              <w:t xml:space="preserve">Answer you got:  </w:t>
            </w:r>
            <w:r>
              <w:rPr>
                <w:rFonts w:ascii="Arial" w:cs="Arial" w:eastAsia="Arial" w:hAnsi="Arial"/>
                <w:b w:val="false"/>
                <w:bCs w:val="false"/>
                <w:i w:val="false"/>
                <w:iCs w:val="false"/>
                <w:color w:val="1A1A18"/>
                <w:sz w:val="18"/>
                <w:szCs w:val="18"/>
              </w:rPr>
              <w:t xml:space="preserve">The old incorrect finding — for six days, until the correction was added.</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Retracted paper still in the library</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When a paper is retracted (pulled back due to errors or fraud), the retraction notice is a separate document. The original paper stays in the AI's library and keeps being cited as if it were valid. The AI has no way to know it was discredited.</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Situation:  </w:t>
            </w:r>
            <w:r>
              <w:rPr>
                <w:rFonts w:ascii="Arial" w:cs="Arial" w:eastAsia="Arial" w:hAnsi="Arial"/>
                <w:b w:val="false"/>
                <w:bCs w:val="false"/>
                <w:i w:val="false"/>
                <w:iCs w:val="false"/>
                <w:color w:val="1A1A18"/>
                <w:sz w:val="18"/>
                <w:szCs w:val="18"/>
              </w:rPr>
              <w:t xml:space="preserve">A 2020 paper claiming a drug reduces Alzheimer's progression was retracted in 2022 due to fabricated data.</w:t>
            </w:r>
          </w:p>
          <w:p>
            <w:pPr>
              <w:spacing w:before="0" w:after="50"/>
              <w:jc w:val="left"/>
            </w:pPr>
            <w:r>
              <w:rPr>
                <w:rFonts w:ascii="Arial" w:cs="Arial" w:eastAsia="Arial" w:hAnsi="Arial"/>
                <w:b/>
                <w:bCs/>
                <w:i w:val="false"/>
                <w:iCs w:val="false"/>
                <w:color w:val="774422"/>
                <w:sz w:val="18"/>
                <w:szCs w:val="18"/>
              </w:rPr>
              <w:t xml:space="preserve">What happened:  </w:t>
            </w:r>
            <w:r>
              <w:rPr>
                <w:rFonts w:ascii="Arial" w:cs="Arial" w:eastAsia="Arial" w:hAnsi="Arial"/>
                <w:b w:val="false"/>
                <w:bCs w:val="false"/>
                <w:i w:val="false"/>
                <w:iCs w:val="false"/>
                <w:color w:val="1A1A18"/>
                <w:sz w:val="18"/>
                <w:szCs w:val="18"/>
              </w:rPr>
              <w:t xml:space="preserve">The original paper stayed in the library. The retraction notice was a separate document with no link to the original.</w:t>
            </w:r>
          </w:p>
          <w:p>
            <w:pPr>
              <w:spacing w:before="0" w:after="50"/>
              <w:jc w:val="left"/>
            </w:pPr>
            <w:r>
              <w:rPr>
                <w:rFonts w:ascii="Arial" w:cs="Arial" w:eastAsia="Arial" w:hAnsi="Arial"/>
                <w:b/>
                <w:bCs/>
                <w:i w:val="false"/>
                <w:iCs w:val="false"/>
                <w:color w:val="774422"/>
                <w:sz w:val="18"/>
                <w:szCs w:val="18"/>
              </w:rPr>
              <w:t xml:space="preserve">Answer you got:  </w:t>
            </w:r>
            <w:r>
              <w:rPr>
                <w:rFonts w:ascii="Arial" w:cs="Arial" w:eastAsia="Arial" w:hAnsi="Arial"/>
                <w:b w:val="false"/>
                <w:bCs w:val="false"/>
                <w:i w:val="false"/>
                <w:iCs w:val="false"/>
                <w:color w:val="1A1A18"/>
                <w:sz w:val="18"/>
                <w:szCs w:val="18"/>
              </w:rPr>
              <w:t xml:space="preserve">In 2024, queries still return the fabricated finding as positive evidence — with a confident citation and no warning.</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Corrected paper not updated in the library</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When a journal publishes a correction to fix an error in a paper, that correction is a separate document. The original — with the wrong number or statistic — stays in the library unchanged. The AI always cites the wrong version.</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Original paper said:  </w:t>
            </w:r>
            <w:r>
              <w:rPr>
                <w:rFonts w:ascii="Arial" w:cs="Arial" w:eastAsia="Arial" w:hAnsi="Arial"/>
                <w:b w:val="false"/>
                <w:bCs w:val="false"/>
                <w:i w:val="false"/>
                <w:iCs w:val="false"/>
                <w:color w:val="1A1A18"/>
                <w:sz w:val="18"/>
                <w:szCs w:val="18"/>
              </w:rPr>
              <w:t xml:space="preserve">"The treatment group had a hazard ratio of 0.62" — suggesting the treatment worked.</w:t>
            </w:r>
          </w:p>
          <w:p>
            <w:pPr>
              <w:spacing w:before="0" w:after="50"/>
              <w:jc w:val="left"/>
            </w:pPr>
            <w:r>
              <w:rPr>
                <w:rFonts w:ascii="Arial" w:cs="Arial" w:eastAsia="Arial" w:hAnsi="Arial"/>
                <w:b/>
                <w:bCs/>
                <w:i w:val="false"/>
                <w:iCs w:val="false"/>
                <w:color w:val="774422"/>
                <w:sz w:val="18"/>
                <w:szCs w:val="18"/>
              </w:rPr>
              <w:t xml:space="preserve">Correction (6 months later):  </w:t>
            </w:r>
            <w:r>
              <w:rPr>
                <w:rFonts w:ascii="Arial" w:cs="Arial" w:eastAsia="Arial" w:hAnsi="Arial"/>
                <w:b w:val="false"/>
                <w:bCs w:val="false"/>
                <w:i w:val="false"/>
                <w:iCs w:val="false"/>
                <w:color w:val="1A1A18"/>
                <w:sz w:val="18"/>
                <w:szCs w:val="18"/>
              </w:rPr>
              <w:t xml:space="preserve">"Correction: the hazard ratio was actually 0.82 — not statistically significant. A coding error caused the original figure."</w:t>
            </w:r>
          </w:p>
          <w:p>
            <w:pPr>
              <w:spacing w:before="0" w:after="50"/>
              <w:jc w:val="left"/>
            </w:pPr>
            <w:r>
              <w:rPr>
                <w:rFonts w:ascii="Arial" w:cs="Arial" w:eastAsia="Arial" w:hAnsi="Arial"/>
                <w:b/>
                <w:bCs/>
                <w:i w:val="false"/>
                <w:iCs w:val="false"/>
                <w:color w:val="774422"/>
                <w:sz w:val="18"/>
                <w:szCs w:val="18"/>
              </w:rPr>
              <w:t xml:space="preserve">Answer you got:  </w:t>
            </w:r>
            <w:r>
              <w:rPr>
                <w:rFonts w:ascii="Arial" w:cs="Arial" w:eastAsia="Arial" w:hAnsi="Arial"/>
                <w:b w:val="false"/>
                <w:bCs w:val="false"/>
                <w:i w:val="false"/>
                <w:iCs w:val="false"/>
                <w:color w:val="1A1A18"/>
                <w:sz w:val="18"/>
                <w:szCs w:val="18"/>
              </w:rPr>
              <w:t xml:space="preserve">The AI cites 0.62 as evidence the treatment works. The corrected 0.82 — which changes the conclusion entirely — exists in a separate document the AI never connects to.</w:t>
            </w:r>
          </w:p>
        </w:tc>
      </w:tr>
      <w:tr>
        <w:tc>
          <w:tcPr>
            <w:gridSpan w:val="3"/>
            <w:tcBorders>
              <w:top w:val="none" w:color="FFFFFF" w:sz="0"/>
              <w:left w:val="none" w:color="FFFFFF" w:sz="0"/>
              <w:bottom w:val="none" w:color="FFFFFF" w:sz="0"/>
              <w:right w:val="none" w:color="FFFFFF" w:sz="0"/>
            </w:tcBorders>
            <w:shd w:fill="FFFFFF" w:val="clear"/>
            <w:tcMar>
              <w:top w:type="dxa" w:w="40"/>
              <w:left w:type="dxa" w:w="160"/>
              <w:bottom w:type="dxa" w:w="40"/>
              <w:right w:type="dxa" w:w="160"/>
            </w:tcMar>
            <w:vAlign w:val="top"/>
          </w:tcPr>
          <w:p>
            <w:r>
              <w:rPr>
                <w:rFonts w:ascii="Arial" w:cs="Arial" w:eastAsia="Arial" w:hAnsi="Arial"/>
                <w:b w:val="false"/>
                <w:bCs w:val="false"/>
                <w:i w:val="false"/>
                <w:iCs w:val="false"/>
                <w:color w:val="1A1A18"/>
                <w:sz w:val="18"/>
                <w:szCs w:val="18"/>
              </w:rPr>
              <w:t xml:space="preserve"/>
            </w:r>
          </w:p>
        </w:tc>
      </w:tr>
      <w:tr>
        <w:tc>
          <w:tcPr>
            <w:gridSpan w:val="3"/>
            <w:tcBorders>
              <w:top w:val="none" w:color="FFFFFF" w:sz="0"/>
              <w:left w:val="none" w:color="FFFFFF" w:sz="0"/>
              <w:bottom w:val="none" w:color="FFFFFF" w:sz="0"/>
              <w:right w:val="none" w:color="FFFFFF" w:sz="0"/>
            </w:tcBorders>
            <w:shd w:fill="CECBF6" w:val="clear"/>
            <w:tcMar>
              <w:top w:type="dxa" w:w="110"/>
              <w:left w:type="dxa" w:w="160"/>
              <w:bottom w:type="dxa" w:w="110"/>
              <w:right w:type="dxa" w:w="160"/>
            </w:tcMar>
            <w:vAlign w:val="top"/>
          </w:tcPr>
          <w:p>
            <w:pPr>
              <w:spacing w:before="0" w:after="50"/>
              <w:jc w:val="left"/>
            </w:pPr>
            <w:r>
              <w:rPr>
                <w:rFonts w:ascii="Arial" w:cs="Arial" w:eastAsia="Arial" w:hAnsi="Arial"/>
                <w:b/>
                <w:bCs/>
                <w:i w:val="false"/>
                <w:iCs w:val="false"/>
                <w:color w:val="3C3489"/>
                <w:sz w:val="26"/>
                <w:szCs w:val="26"/>
              </w:rPr>
              <w:t xml:space="preserve">Group 2:  </w:t>
            </w:r>
            <w:r>
              <w:rPr>
                <w:rFonts w:ascii="Arial" w:cs="Arial" w:eastAsia="Arial" w:hAnsi="Arial"/>
                <w:b/>
                <w:bCs/>
                <w:i w:val="false"/>
                <w:iCs w:val="false"/>
                <w:color w:val="3C3489"/>
                <w:sz w:val="26"/>
                <w:szCs w:val="26"/>
              </w:rPr>
              <w:t xml:space="preserve">The article existed but the search couldn't find it</w:t>
            </w:r>
          </w:p>
          <w:p>
            <w:pPr>
              <w:spacing w:before="0" w:after="80"/>
              <w:jc w:val="left"/>
            </w:pPr>
            <w:r>
              <w:rPr>
                <w:rFonts w:ascii="Arial" w:cs="Arial" w:eastAsia="Arial" w:hAnsi="Arial"/>
                <w:b w:val="false"/>
                <w:bCs w:val="false"/>
                <w:i/>
                <w:iCs/>
                <w:color w:val="3C3489"/>
                <w:sz w:val="19"/>
                <w:szCs w:val="19"/>
              </w:rPr>
              <w:t xml:space="preserve">The content was in the library — but the search failed to connect your question to the right paper.</w:t>
            </w:r>
          </w:p>
        </w:tc>
      </w:tr>
      <w:tr>
        <w:tc>
          <w:tcPr>
            <w:tcW w:type="dxa" w:w="2100"/>
            <w:gridSpan w:val="1"/>
            <w:tcBorders>
              <w:top w:val="single" w:color="DDDDDB" w:sz="1"/>
              <w:left w:val="single" w:color="DDDDDB" w:sz="1"/>
              <w:bottom w:val="single" w:color="DDDDDB" w:sz="1"/>
              <w:right w:val="single" w:color="DDDDDB" w:sz="1"/>
            </w:tcBorders>
            <w:shd w:fill="EFEFEC"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444441"/>
                <w:sz w:val="19"/>
                <w:szCs w:val="19"/>
              </w:rPr>
              <w:t xml:space="preserve">Problem name</w:t>
            </w:r>
          </w:p>
        </w:tc>
        <w:tc>
          <w:tcPr>
            <w:tcW w:type="dxa" w:w="3630"/>
            <w:gridSpan w:val="1"/>
            <w:tcBorders>
              <w:top w:val="single" w:color="DDDDDB" w:sz="1"/>
              <w:left w:val="single" w:color="DDDDDB" w:sz="1"/>
              <w:bottom w:val="single" w:color="DDDDDB" w:sz="1"/>
              <w:right w:val="single" w:color="DDDDDB" w:sz="1"/>
            </w:tcBorders>
            <w:shd w:fill="EFEFEC"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444441"/>
                <w:sz w:val="19"/>
                <w:szCs w:val="19"/>
              </w:rPr>
              <w:t xml:space="preserve">What actually goes wrong</w:t>
            </w:r>
          </w:p>
        </w:tc>
        <w:tc>
          <w:tcPr>
            <w:tcW w:type="dxa" w:w="3630"/>
            <w:gridSpan w:val="1"/>
            <w:tcBorders>
              <w:top w:val="single" w:color="DDDDDB" w:sz="1"/>
              <w:left w:val="single" w:color="DDDDDB" w:sz="1"/>
              <w:bottom w:val="single" w:color="DDDDDB" w:sz="1"/>
              <w:right w:val="single" w:color="DDDDDB" w:sz="1"/>
            </w:tcBorders>
            <w:shd w:fill="EFEFEC"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444441"/>
                <w:sz w:val="19"/>
                <w:szCs w:val="19"/>
              </w:rPr>
              <w:t xml:space="preserve">Real-world example</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You used different words than the paper</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You searched using one set of words, but the relevant paper uses completely different words to describe the same thing. The AI does word-matching, so if the words don't overlap enough, the paper doesn't show up — even when it perfectly answers your question.</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Your search:  </w:t>
            </w:r>
            <w:r>
              <w:rPr>
                <w:rFonts w:ascii="Arial" w:cs="Arial" w:eastAsia="Arial" w:hAnsi="Arial"/>
                <w:b w:val="false"/>
                <w:bCs w:val="false"/>
                <w:i w:val="false"/>
                <w:iCs w:val="false"/>
                <w:color w:val="1A1A18"/>
                <w:sz w:val="18"/>
                <w:szCs w:val="18"/>
              </w:rPr>
              <w:t xml:space="preserve">"parasite immune evasion mechanisms"</w:t>
            </w:r>
          </w:p>
          <w:p>
            <w:pPr>
              <w:spacing w:before="0" w:after="50"/>
              <w:jc w:val="left"/>
            </w:pPr>
            <w:r>
              <w:rPr>
                <w:rFonts w:ascii="Arial" w:cs="Arial" w:eastAsia="Arial" w:hAnsi="Arial"/>
                <w:b/>
                <w:bCs/>
                <w:i w:val="false"/>
                <w:iCs w:val="false"/>
                <w:color w:val="774422"/>
                <w:sz w:val="18"/>
                <w:szCs w:val="18"/>
              </w:rPr>
              <w:t xml:space="preserve">Paper's wording:  </w:t>
            </w:r>
            <w:r>
              <w:rPr>
                <w:rFonts w:ascii="Arial" w:cs="Arial" w:eastAsia="Arial" w:hAnsi="Arial"/>
                <w:b w:val="false"/>
                <w:bCs w:val="false"/>
                <w:i w:val="false"/>
                <w:iCs w:val="false"/>
                <w:color w:val="1A1A18"/>
                <w:sz w:val="18"/>
                <w:szCs w:val="18"/>
              </w:rPr>
              <w:t xml:space="preserve">"T. annulata host defence subversion" — a different phrase describing the exact same biological process.</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The paper is invisible. Zero match, despite being directly relevant.</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Brand name vs. scientific name mismatch</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A drug's brand name (Humira) and its scientific name (adalimumab) are the same medicine — but the AI treats them as different things. If you search by one name, papers using the other name won't appear.</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Your search:  </w:t>
            </w:r>
            <w:r>
              <w:rPr>
                <w:rFonts w:ascii="Arial" w:cs="Arial" w:eastAsia="Arial" w:hAnsi="Arial"/>
                <w:b w:val="false"/>
                <w:bCs w:val="false"/>
                <w:i w:val="false"/>
                <w:iCs w:val="false"/>
                <w:color w:val="1A1A18"/>
                <w:sz w:val="18"/>
                <w:szCs w:val="18"/>
              </w:rPr>
              <w:t xml:space="preserve">"Humira side effects in Crohn's disease"</w:t>
            </w:r>
          </w:p>
          <w:p>
            <w:pPr>
              <w:spacing w:before="0" w:after="50"/>
              <w:jc w:val="left"/>
            </w:pPr>
            <w:r>
              <w:rPr>
                <w:rFonts w:ascii="Arial" w:cs="Arial" w:eastAsia="Arial" w:hAnsi="Arial"/>
                <w:b/>
                <w:bCs/>
                <w:i w:val="false"/>
                <w:iCs w:val="false"/>
                <w:color w:val="774422"/>
                <w:sz w:val="18"/>
                <w:szCs w:val="18"/>
              </w:rPr>
              <w:t xml:space="preserve">Paper's wording:  </w:t>
            </w:r>
            <w:r>
              <w:rPr>
                <w:rFonts w:ascii="Arial" w:cs="Arial" w:eastAsia="Arial" w:hAnsi="Arial"/>
                <w:b w:val="false"/>
                <w:bCs w:val="false"/>
                <w:i w:val="false"/>
                <w:iCs w:val="false"/>
                <w:color w:val="1A1A18"/>
                <w:sz w:val="18"/>
                <w:szCs w:val="18"/>
              </w:rPr>
              <w:t xml:space="preserve">"adalimumab adverse events in Crohn's disease" — the official scientific name for the same drug.</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The paper isn't retrieved. A less relevant paper that happens to use the brand name appears instead.</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Specialised scientific names get broken apart</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When the AI processes text, it breaks words into small pieces (called tokens). Short scientific identifiers like gene names or compound IDs — things like CHCHD2 or ANXA3 — get broken into meaningless fragments. The AI can no longer recognise what the term refers to.</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Gene name:  </w:t>
            </w:r>
            <w:r>
              <w:rPr>
                <w:rFonts w:ascii="Arial" w:cs="Arial" w:eastAsia="Arial" w:hAnsi="Arial"/>
                <w:b w:val="false"/>
                <w:bCs w:val="false"/>
                <w:i w:val="false"/>
                <w:iCs w:val="false"/>
                <w:color w:val="1A1A18"/>
                <w:sz w:val="18"/>
                <w:szCs w:val="18"/>
              </w:rPr>
              <w:t xml:space="preserve">CHCHD2 — a gene linked to Parkinson's disease.</w:t>
            </w:r>
          </w:p>
          <w:p>
            <w:pPr>
              <w:spacing w:before="0" w:after="50"/>
              <w:jc w:val="left"/>
            </w:pPr>
            <w:r>
              <w:rPr>
                <w:rFonts w:ascii="Arial" w:cs="Arial" w:eastAsia="Arial" w:hAnsi="Arial"/>
                <w:b/>
                <w:bCs/>
                <w:i w:val="false"/>
                <w:iCs w:val="false"/>
                <w:color w:val="774422"/>
                <w:sz w:val="18"/>
                <w:szCs w:val="18"/>
              </w:rPr>
              <w:t xml:space="preserve">How AI sees it:  </w:t>
            </w:r>
            <w:r>
              <w:rPr>
                <w:rFonts w:ascii="Arial" w:cs="Arial" w:eastAsia="Arial" w:hAnsi="Arial"/>
                <w:b w:val="false"/>
                <w:bCs w:val="false"/>
                <w:i w:val="false"/>
                <w:iCs w:val="false"/>
                <w:color w:val="1A1A18"/>
                <w:sz w:val="18"/>
                <w:szCs w:val="18"/>
              </w:rPr>
              <w:t xml:space="preserve">['CH', 'CH', 'D', '2'] — four unrelated fragments with no meaningful connection to the gene.</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A search for 'CHCHD2 in neurodegeneration' returns nothing useful. The paper exists but is permanently unreachable.</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Research published in other languages</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Significant research is published in German, Chinese, Japanese, French, and other languages. AI tools are primarily trained on English text. When searching scientific domain terms across languages, the match quality drops dramatically — relevant non-English research is effectively invisible.</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Situation:  </w:t>
            </w:r>
            <w:r>
              <w:rPr>
                <w:rFonts w:ascii="Arial" w:cs="Arial" w:eastAsia="Arial" w:hAnsi="Arial"/>
                <w:b w:val="false"/>
                <w:bCs w:val="false"/>
                <w:i w:val="false"/>
                <w:iCs w:val="false"/>
                <w:color w:val="1A1A18"/>
                <w:sz w:val="18"/>
                <w:szCs w:val="18"/>
              </w:rPr>
              <w:t xml:space="preserve">A major clinical study on a common condition is published in German in a high-impact European journal.</w:t>
            </w:r>
          </w:p>
          <w:p>
            <w:pPr>
              <w:spacing w:before="0" w:after="50"/>
              <w:jc w:val="left"/>
            </w:pPr>
            <w:r>
              <w:rPr>
                <w:rFonts w:ascii="Arial" w:cs="Arial" w:eastAsia="Arial" w:hAnsi="Arial"/>
                <w:b/>
                <w:bCs/>
                <w:i w:val="false"/>
                <w:iCs w:val="false"/>
                <w:color w:val="774422"/>
                <w:sz w:val="18"/>
                <w:szCs w:val="18"/>
              </w:rPr>
              <w:t xml:space="preserve">What happened:  </w:t>
            </w:r>
            <w:r>
              <w:rPr>
                <w:rFonts w:ascii="Arial" w:cs="Arial" w:eastAsia="Arial" w:hAnsi="Arial"/>
                <w:b w:val="false"/>
                <w:bCs w:val="false"/>
                <w:i w:val="false"/>
                <w:iCs w:val="false"/>
                <w:color w:val="1A1A18"/>
                <w:sz w:val="18"/>
                <w:szCs w:val="18"/>
              </w:rPr>
              <w:t xml:space="preserve">The AI's cross-language matching works fine for everyday words but breaks down for specialist medical terminology.</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The study doesn't appear in English-language searches — despite being directly relevant.</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The key finding is buried inside a long section</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When the AI reads a document, it processes it in chunks. If a specific finding is buried inside a 2,000-word section, the AI's summary of that chunk captures the general topic of the whole section — not the specific finding. The finding is drowned out by everything around it.</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Section content:  </w:t>
            </w:r>
            <w:r>
              <w:rPr>
                <w:rFonts w:ascii="Arial" w:cs="Arial" w:eastAsia="Arial" w:hAnsi="Arial"/>
                <w:b w:val="false"/>
                <w:bCs w:val="false"/>
                <w:i w:val="false"/>
                <w:iCs w:val="false"/>
                <w:color w:val="1A1A18"/>
                <w:sz w:val="18"/>
                <w:szCs w:val="18"/>
              </w:rPr>
              <w:t xml:space="preserve">A 2,000-word results section covering patient demographics, the main result, six secondary results, side effects, and dropout rates — all mixed together.</w:t>
            </w:r>
          </w:p>
          <w:p>
            <w:pPr>
              <w:spacing w:before="0" w:after="50"/>
              <w:jc w:val="left"/>
            </w:pPr>
            <w:r>
              <w:rPr>
                <w:rFonts w:ascii="Arial" w:cs="Arial" w:eastAsia="Arial" w:hAnsi="Arial"/>
                <w:b/>
                <w:bCs/>
                <w:i w:val="false"/>
                <w:iCs w:val="false"/>
                <w:color w:val="774422"/>
                <w:sz w:val="18"/>
                <w:szCs w:val="18"/>
              </w:rPr>
              <w:t xml:space="preserve">Your search:  </w:t>
            </w:r>
            <w:r>
              <w:rPr>
                <w:rFonts w:ascii="Arial" w:cs="Arial" w:eastAsia="Arial" w:hAnsi="Arial"/>
                <w:b w:val="false"/>
                <w:bCs w:val="false"/>
                <w:i w:val="false"/>
                <w:iCs w:val="false"/>
                <w:color w:val="1A1A18"/>
                <w:sz w:val="18"/>
                <w:szCs w:val="18"/>
              </w:rPr>
              <w:t xml:space="preserve">"What was the rate of grade 3 side effects?"</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The chunk's summary is dominated by the main result (which takes up most of the word count). The two sentences about side effects are drowned out and never surface.</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Summaries always win over detailed results</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Article summaries (abstracts) are short, clear, and easy for AI to score highly. Detailed findings buried in the Results or Methods sections never score as high — even when they directly answer the question. The AI systematically favours the summary over the actual data.</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Situation:  </w:t>
            </w:r>
            <w:r>
              <w:rPr>
                <w:rFonts w:ascii="Arial" w:cs="Arial" w:eastAsia="Arial" w:hAnsi="Arial"/>
                <w:b w:val="false"/>
                <w:bCs w:val="false"/>
                <w:i w:val="false"/>
                <w:iCs w:val="false"/>
                <w:color w:val="1A1A18"/>
                <w:sz w:val="18"/>
                <w:szCs w:val="18"/>
              </w:rPr>
              <w:t xml:space="preserve">The actual finding — a precise biomarker threshold value — appears only in a footnote in the Methods section.</w:t>
            </w:r>
          </w:p>
          <w:p>
            <w:pPr>
              <w:spacing w:before="0" w:after="50"/>
              <w:jc w:val="left"/>
            </w:pPr>
            <w:r>
              <w:rPr>
                <w:rFonts w:ascii="Arial" w:cs="Arial" w:eastAsia="Arial" w:hAnsi="Arial"/>
                <w:b/>
                <w:bCs/>
                <w:i w:val="false"/>
                <w:iCs w:val="false"/>
                <w:color w:val="774422"/>
                <w:sz w:val="18"/>
                <w:szCs w:val="18"/>
              </w:rPr>
              <w:t xml:space="preserve">What happened:  </w:t>
            </w:r>
            <w:r>
              <w:rPr>
                <w:rFonts w:ascii="Arial" w:cs="Arial" w:eastAsia="Arial" w:hAnsi="Arial"/>
                <w:b w:val="false"/>
                <w:bCs w:val="false"/>
                <w:i w:val="false"/>
                <w:iCs w:val="false"/>
                <w:color w:val="1A1A18"/>
                <w:sz w:val="18"/>
                <w:szCs w:val="18"/>
              </w:rPr>
              <w:t xml:space="preserve">The abstract mentions the biomarker generally and scores highly. The footnote with the precise value scores low.</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The AI gives a general answer from the abstract. The precise value you needed was never retrieved.</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A finding is split across two separate text blocks</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Documents get cut into pieces (chunks) for processing. Sometimes a finding needs two pieces to make sense — one piece has the context ('Table 2 shows survival rates') and the next piece has the numbers ('84% vs 51%'). Neither piece alone is useful enough to retrieve.</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Block 1:  </w:t>
            </w:r>
            <w:r>
              <w:rPr>
                <w:rFonts w:ascii="Arial" w:cs="Arial" w:eastAsia="Arial" w:hAnsi="Arial"/>
                <w:b w:val="false"/>
                <w:bCs w:val="false"/>
                <w:i w:val="false"/>
                <w:iCs w:val="false"/>
                <w:color w:val="1A1A18"/>
                <w:sz w:val="18"/>
                <w:szCs w:val="18"/>
              </w:rPr>
              <w:t xml:space="preserve">"Table 2 shows the survival rates for each treatment group across 12 months." — context, no numbers.</w:t>
            </w:r>
          </w:p>
          <w:p>
            <w:pPr>
              <w:spacing w:before="0" w:after="50"/>
              <w:jc w:val="left"/>
            </w:pPr>
            <w:r>
              <w:rPr>
                <w:rFonts w:ascii="Arial" w:cs="Arial" w:eastAsia="Arial" w:hAnsi="Arial"/>
                <w:b/>
                <w:bCs/>
                <w:i w:val="false"/>
                <w:iCs w:val="false"/>
                <w:color w:val="774422"/>
                <w:sz w:val="18"/>
                <w:szCs w:val="18"/>
              </w:rPr>
              <w:t xml:space="preserve">Block 2:  </w:t>
            </w:r>
            <w:r>
              <w:rPr>
                <w:rFonts w:ascii="Arial" w:cs="Arial" w:eastAsia="Arial" w:hAnsi="Arial"/>
                <w:b w:val="false"/>
                <w:bCs w:val="false"/>
                <w:i w:val="false"/>
                <w:iCs w:val="false"/>
                <w:color w:val="1A1A18"/>
                <w:sz w:val="18"/>
                <w:szCs w:val="18"/>
              </w:rPr>
              <w:t xml:space="preserve">"Group 3 showed 84% survival vs 51% in the control arm." — numbers, no context about what they mean.</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Neither block scores high enough on its own. The answer disappears in the gap between them.</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Text blocks are the wrong size for scientific papers</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AI tools cut documents into fixed-size pieces — typically 300–500 words. This is fine for news articles but terrible for scientific papers, where every sentence may be a separate finding. A 500-word block from a dense results section contains so many different facts that no single one stands out.</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One block contains:  </w:t>
            </w:r>
            <w:r>
              <w:rPr>
                <w:rFonts w:ascii="Arial" w:cs="Arial" w:eastAsia="Arial" w:hAnsi="Arial"/>
                <w:b w:val="false"/>
                <w:bCs w:val="false"/>
                <w:i w:val="false"/>
                <w:iCs w:val="false"/>
                <w:color w:val="1A1A18"/>
                <w:sz w:val="18"/>
                <w:szCs w:val="18"/>
              </w:rPr>
              <w:t xml:space="preserve">Patient demographics + inclusion criteria + drug dosage + side effects + primary result + secondary results + dropout rates — all in 500 words.</w:t>
            </w:r>
          </w:p>
          <w:p>
            <w:pPr>
              <w:spacing w:before="0" w:after="50"/>
              <w:jc w:val="left"/>
            </w:pPr>
            <w:r>
              <w:rPr>
                <w:rFonts w:ascii="Arial" w:cs="Arial" w:eastAsia="Arial" w:hAnsi="Arial"/>
                <w:b/>
                <w:bCs/>
                <w:i w:val="false"/>
                <w:iCs w:val="false"/>
                <w:color w:val="774422"/>
                <w:sz w:val="18"/>
                <w:szCs w:val="18"/>
              </w:rPr>
              <w:t xml:space="preserve">Your search:  </w:t>
            </w:r>
            <w:r>
              <w:rPr>
                <w:rFonts w:ascii="Arial" w:cs="Arial" w:eastAsia="Arial" w:hAnsi="Arial"/>
                <w:b w:val="false"/>
                <w:bCs w:val="false"/>
                <w:i w:val="false"/>
                <w:iCs w:val="false"/>
                <w:color w:val="1A1A18"/>
                <w:sz w:val="18"/>
                <w:szCs w:val="18"/>
              </w:rPr>
              <w:t xml:space="preserve">"What side effects were reported for drug X?"</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The block's AI summary covers everything equally — it scores lower than a review article that talks about side effects exclusively, even though your paper has the actual primary data.</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The answer requires connecting two separate papers</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Some questions can only be answered by connecting information across multiple papers. Paper A establishes one fact, Paper B establishes another, and the answer is the combination. Most AI tools retrieve single chunks from single papers — they have no way to join the dots across sources.</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Your search:  </w:t>
            </w:r>
            <w:r>
              <w:rPr>
                <w:rFonts w:ascii="Arial" w:cs="Arial" w:eastAsia="Arial" w:hAnsi="Arial"/>
                <w:b w:val="false"/>
                <w:bCs w:val="false"/>
                <w:i w:val="false"/>
                <w:iCs w:val="false"/>
                <w:color w:val="1A1A18"/>
                <w:sz w:val="18"/>
                <w:szCs w:val="18"/>
              </w:rPr>
              <w:t xml:space="preserve">"What inhibits STAT3 specifically in colorectal cancer?"</w:t>
            </w:r>
          </w:p>
          <w:p>
            <w:pPr>
              <w:spacing w:before="0" w:after="50"/>
              <w:jc w:val="left"/>
            </w:pPr>
            <w:r>
              <w:rPr>
                <w:rFonts w:ascii="Arial" w:cs="Arial" w:eastAsia="Arial" w:hAnsi="Arial"/>
                <w:b/>
                <w:bCs/>
                <w:i w:val="false"/>
                <w:iCs w:val="false"/>
                <w:color w:val="774422"/>
                <w:sz w:val="18"/>
                <w:szCs w:val="18"/>
              </w:rPr>
              <w:t xml:space="preserve">Paper A:  </w:t>
            </w:r>
            <w:r>
              <w:rPr>
                <w:rFonts w:ascii="Arial" w:cs="Arial" w:eastAsia="Arial" w:hAnsi="Arial"/>
                <w:b w:val="false"/>
                <w:bCs w:val="false"/>
                <w:i w:val="false"/>
                <w:iCs w:val="false"/>
                <w:color w:val="1A1A18"/>
                <w:sz w:val="18"/>
                <w:szCs w:val="18"/>
              </w:rPr>
              <w:t xml:space="preserve">Establishes that STAT3 is active in colorectal cancer.</w:t>
            </w:r>
          </w:p>
          <w:p>
            <w:pPr>
              <w:spacing w:before="0" w:after="50"/>
              <w:jc w:val="left"/>
            </w:pPr>
            <w:r>
              <w:rPr>
                <w:rFonts w:ascii="Arial" w:cs="Arial" w:eastAsia="Arial" w:hAnsi="Arial"/>
                <w:b/>
                <w:bCs/>
                <w:i w:val="false"/>
                <w:iCs w:val="false"/>
                <w:color w:val="774422"/>
                <w:sz w:val="18"/>
                <w:szCs w:val="18"/>
              </w:rPr>
              <w:t xml:space="preserve">Paper B:  </w:t>
            </w:r>
            <w:r>
              <w:rPr>
                <w:rFonts w:ascii="Arial" w:cs="Arial" w:eastAsia="Arial" w:hAnsi="Arial"/>
                <w:b w:val="false"/>
                <w:bCs w:val="false"/>
                <w:i w:val="false"/>
                <w:iCs w:val="false"/>
                <w:color w:val="1A1A18"/>
                <w:sz w:val="18"/>
                <w:szCs w:val="18"/>
              </w:rPr>
              <w:t xml:space="preserve">Shows that compound X inhibits STAT3 — but doesn't specify which cancer type.</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Neither paper alone answers the question. The connection only exists across papers, and the AI has no mechanism to make it.</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The paper assumes you already know something</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A paper sometimes refers to a previous finding without restating it — it says 'we confirmed the Chen et al. result' rather than explaining what that result was. If the AI doesn't know what Chen et al. found, the paper looks like an incomplete non-answer and gets ranked poorly.</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Paper says:  </w:t>
            </w:r>
            <w:r>
              <w:rPr>
                <w:rFonts w:ascii="Arial" w:cs="Arial" w:eastAsia="Arial" w:hAnsi="Arial"/>
                <w:b w:val="false"/>
                <w:bCs w:val="false"/>
                <w:i w:val="false"/>
                <w:iCs w:val="false"/>
                <w:color w:val="1A1A18"/>
                <w:sz w:val="18"/>
                <w:szCs w:val="18"/>
              </w:rPr>
              <w:t xml:space="preserve">"We replicated the Chen et al. (2019) finding, confirming the protective effect in the high-risk subgroup."</w:t>
            </w:r>
          </w:p>
          <w:p>
            <w:pPr>
              <w:spacing w:before="0" w:after="50"/>
              <w:jc w:val="left"/>
            </w:pPr>
            <w:r>
              <w:rPr>
                <w:rFonts w:ascii="Arial" w:cs="Arial" w:eastAsia="Arial" w:hAnsi="Arial"/>
                <w:b/>
                <w:bCs/>
                <w:i w:val="false"/>
                <w:iCs w:val="false"/>
                <w:color w:val="774422"/>
                <w:sz w:val="18"/>
                <w:szCs w:val="18"/>
              </w:rPr>
              <w:t xml:space="preserve">Your search:  </w:t>
            </w:r>
            <w:r>
              <w:rPr>
                <w:rFonts w:ascii="Arial" w:cs="Arial" w:eastAsia="Arial" w:hAnsi="Arial"/>
                <w:b w:val="false"/>
                <w:bCs w:val="false"/>
                <w:i w:val="false"/>
                <w:iCs w:val="false"/>
                <w:color w:val="1A1A18"/>
                <w:sz w:val="18"/>
                <w:szCs w:val="18"/>
              </w:rPr>
              <w:t xml:space="preserve">"What evidence supports a protective effect of X in Y population?"</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The paper never explains what the protective effect actually is. Without that background, it looks incomplete. It ranks poorly — or not at all.</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Key findings are locked inside charts and graphs</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AI tools read text. They cannot read data values inside graphs, charts, or tables — only the caption below the image. Captions usually describe what a figure shows, not what it proves. The actual numbers, trends, and conclusions visible in the figure are completely invisible.</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Figure 4:  </w:t>
            </w:r>
            <w:r>
              <w:rPr>
                <w:rFonts w:ascii="Arial" w:cs="Arial" w:eastAsia="Arial" w:hAnsi="Arial"/>
                <w:b w:val="false"/>
                <w:bCs w:val="false"/>
                <w:i w:val="false"/>
                <w:iCs w:val="false"/>
                <w:color w:val="1A1A18"/>
                <w:sz w:val="18"/>
                <w:szCs w:val="18"/>
              </w:rPr>
              <w:t xml:space="preserve">A survival curve showing the two treatment groups significantly separate at month 18.</w:t>
            </w:r>
          </w:p>
          <w:p>
            <w:pPr>
              <w:spacing w:before="0" w:after="50"/>
              <w:jc w:val="left"/>
            </w:pPr>
            <w:r>
              <w:rPr>
                <w:rFonts w:ascii="Arial" w:cs="Arial" w:eastAsia="Arial" w:hAnsi="Arial"/>
                <w:b/>
                <w:bCs/>
                <w:i w:val="false"/>
                <w:iCs w:val="false"/>
                <w:color w:val="774422"/>
                <w:sz w:val="18"/>
                <w:szCs w:val="18"/>
              </w:rPr>
              <w:t xml:space="preserve">Caption:  </w:t>
            </w:r>
            <w:r>
              <w:rPr>
                <w:rFonts w:ascii="Arial" w:cs="Arial" w:eastAsia="Arial" w:hAnsi="Arial"/>
                <w:b w:val="false"/>
                <w:bCs w:val="false"/>
                <w:i w:val="false"/>
                <w:iCs w:val="false"/>
                <w:color w:val="1A1A18"/>
                <w:sz w:val="18"/>
                <w:szCs w:val="18"/>
              </w:rPr>
              <w:t xml:space="preserve">"Kaplan-Meier overall survival curves for treatment and control groups." — describes the chart, doesn't state the finding.</w:t>
            </w:r>
          </w:p>
          <w:p>
            <w:pPr>
              <w:spacing w:before="0" w:after="50"/>
              <w:jc w:val="left"/>
            </w:pPr>
            <w:r>
              <w:rPr>
                <w:rFonts w:ascii="Arial" w:cs="Arial" w:eastAsia="Arial" w:hAnsi="Arial"/>
                <w:b/>
                <w:bCs/>
                <w:i w:val="false"/>
                <w:iCs w:val="false"/>
                <w:color w:val="774422"/>
                <w:sz w:val="18"/>
                <w:szCs w:val="18"/>
              </w:rPr>
              <w:t xml:space="preserve">Your search:  </w:t>
            </w:r>
            <w:r>
              <w:rPr>
                <w:rFonts w:ascii="Arial" w:cs="Arial" w:eastAsia="Arial" w:hAnsi="Arial"/>
                <w:b w:val="false"/>
                <w:bCs w:val="false"/>
                <w:i w:val="false"/>
                <w:iCs w:val="false"/>
                <w:color w:val="1A1A18"/>
                <w:sz w:val="18"/>
                <w:szCs w:val="18"/>
              </w:rPr>
              <w:t xml:space="preserve">"When does survival separation become significant in trial X?"</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The answer (month 18, p&lt;0.01) exists only inside the figure. The caption doesn't contain it. Nothing useful is returned.</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A figure and the text explaining it are stored separately</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A figure caption lives in one place. The paragraph in the Discussion that explains what that figure means lives somewhere else entirely. These get stored as separate, disconnected pieces. The AI gets one or the other — never both together.</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Figure 3 caption:  </w:t>
            </w:r>
            <w:r>
              <w:rPr>
                <w:rFonts w:ascii="Arial" w:cs="Arial" w:eastAsia="Arial" w:hAnsi="Arial"/>
                <w:b w:val="false"/>
                <w:bCs w:val="false"/>
                <w:i w:val="false"/>
                <w:iCs w:val="false"/>
                <w:color w:val="1A1A18"/>
                <w:sz w:val="18"/>
                <w:szCs w:val="18"/>
              </w:rPr>
              <w:t xml:space="preserve">"Dose-response curves for compounds A–D at 24h and 48h." — no numbers.</w:t>
            </w:r>
          </w:p>
          <w:p>
            <w:pPr>
              <w:spacing w:before="0" w:after="50"/>
              <w:jc w:val="left"/>
            </w:pPr>
            <w:r>
              <w:rPr>
                <w:rFonts w:ascii="Arial" w:cs="Arial" w:eastAsia="Arial" w:hAnsi="Arial"/>
                <w:b/>
                <w:bCs/>
                <w:i w:val="false"/>
                <w:iCs w:val="false"/>
                <w:color w:val="774422"/>
                <w:sz w:val="18"/>
                <w:szCs w:val="18"/>
              </w:rPr>
              <w:t xml:space="preserve">Discussion (stored separately):  </w:t>
            </w:r>
            <w:r>
              <w:rPr>
                <w:rFonts w:ascii="Arial" w:cs="Arial" w:eastAsia="Arial" w:hAnsi="Arial"/>
                <w:b w:val="false"/>
                <w:bCs w:val="false"/>
                <w:i w:val="false"/>
                <w:iCs w:val="false"/>
                <w:color w:val="1A1A18"/>
                <w:sz w:val="18"/>
                <w:szCs w:val="18"/>
              </w:rPr>
              <w:t xml:space="preserve">"As shown in Figure 3, compound B achieves IC50 at 2.3μM, outperforming all comparators." — number here, but no figure data.</w:t>
            </w:r>
          </w:p>
          <w:p>
            <w:pPr>
              <w:spacing w:before="0" w:after="50"/>
              <w:jc w:val="left"/>
            </w:pPr>
            <w:r>
              <w:rPr>
                <w:rFonts w:ascii="Arial" w:cs="Arial" w:eastAsia="Arial" w:hAnsi="Arial"/>
                <w:b/>
                <w:bCs/>
                <w:i w:val="false"/>
                <w:iCs w:val="false"/>
                <w:color w:val="774422"/>
                <w:sz w:val="18"/>
                <w:szCs w:val="18"/>
              </w:rPr>
              <w:t xml:space="preserve">Your search:  </w:t>
            </w:r>
            <w:r>
              <w:rPr>
                <w:rFonts w:ascii="Arial" w:cs="Arial" w:eastAsia="Arial" w:hAnsi="Arial"/>
                <w:b w:val="false"/>
                <w:bCs w:val="false"/>
                <w:i w:val="false"/>
                <w:iCs w:val="false"/>
                <w:color w:val="1A1A18"/>
                <w:sz w:val="18"/>
                <w:szCs w:val="18"/>
              </w:rPr>
              <w:t xml:space="preserve">"What is the IC50 of compound B?"</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The number exists only in the figure (not read). The discussion chunk might be retrieved but contains no number. The answer is split and lost.</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Important data hidden in supplementary files</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Authors increasingly put their primary data in supplementary Excel files, extended methods documents, or additional figures. These are separate files attached to the paper. Most AI tools only process the main paper text — supplementary files are never read.</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Situation:  </w:t>
            </w:r>
            <w:r>
              <w:rPr>
                <w:rFonts w:ascii="Arial" w:cs="Arial" w:eastAsia="Arial" w:hAnsi="Arial"/>
                <w:b w:val="false"/>
                <w:bCs w:val="false"/>
                <w:i w:val="false"/>
                <w:iCs w:val="false"/>
                <w:color w:val="1A1A18"/>
                <w:sz w:val="18"/>
                <w:szCs w:val="18"/>
              </w:rPr>
              <w:t xml:space="preserve">A genomics paper's main text describes the methods. All the actual gene expression data is in Supplementary Table S3 — an Excel file.</w:t>
            </w:r>
          </w:p>
          <w:p>
            <w:pPr>
              <w:spacing w:before="0" w:after="50"/>
              <w:jc w:val="left"/>
            </w:pPr>
            <w:r>
              <w:rPr>
                <w:rFonts w:ascii="Arial" w:cs="Arial" w:eastAsia="Arial" w:hAnsi="Arial"/>
                <w:b/>
                <w:bCs/>
                <w:i w:val="false"/>
                <w:iCs w:val="false"/>
                <w:color w:val="774422"/>
                <w:sz w:val="18"/>
                <w:szCs w:val="18"/>
              </w:rPr>
              <w:t xml:space="preserve">Your search:  </w:t>
            </w:r>
            <w:r>
              <w:rPr>
                <w:rFonts w:ascii="Arial" w:cs="Arial" w:eastAsia="Arial" w:hAnsi="Arial"/>
                <w:b w:val="false"/>
                <w:bCs w:val="false"/>
                <w:i w:val="false"/>
                <w:iCs w:val="false"/>
                <w:color w:val="1A1A18"/>
                <w:sz w:val="18"/>
                <w:szCs w:val="18"/>
              </w:rPr>
              <w:t xml:space="preserve">"Expression levels of BRCA1 in treated vs untreated cells in study X"</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The main paper doesn't contain the values. The supplementary file was never processed. Zero relevant results.</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The answer is in a paper that was cited, not the one retrieved</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The AI finds a relevant paper — but that paper says 'the answer to this is explained by Wang et al. (2018).' The AI stops there. It doesn't go and fetch Wang et al. The actual answer is one click away, but the AI never takes that step.</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Retrieved paper says:  </w:t>
            </w:r>
            <w:r>
              <w:rPr>
                <w:rFonts w:ascii="Arial" w:cs="Arial" w:eastAsia="Arial" w:hAnsi="Arial"/>
                <w:b w:val="false"/>
                <w:bCs w:val="false"/>
                <w:i w:val="false"/>
                <w:iCs w:val="false"/>
                <w:color w:val="1A1A18"/>
                <w:sz w:val="18"/>
                <w:szCs w:val="18"/>
              </w:rPr>
              <w:t xml:space="preserve">"The mechanism of mitochondrial membrane changes in cell death is described in detail by Wang et al. (2018), whose findings form the basis of our model."</w:t>
            </w:r>
          </w:p>
          <w:p>
            <w:pPr>
              <w:spacing w:before="0" w:after="50"/>
              <w:jc w:val="left"/>
            </w:pPr>
            <w:r>
              <w:rPr>
                <w:rFonts w:ascii="Arial" w:cs="Arial" w:eastAsia="Arial" w:hAnsi="Arial"/>
                <w:b/>
                <w:bCs/>
                <w:i w:val="false"/>
                <w:iCs w:val="false"/>
                <w:color w:val="774422"/>
                <w:sz w:val="18"/>
                <w:szCs w:val="18"/>
              </w:rPr>
              <w:t xml:space="preserve">Your search:  </w:t>
            </w:r>
            <w:r>
              <w:rPr>
                <w:rFonts w:ascii="Arial" w:cs="Arial" w:eastAsia="Arial" w:hAnsi="Arial"/>
                <w:b w:val="false"/>
                <w:bCs w:val="false"/>
                <w:i w:val="false"/>
                <w:iCs w:val="false"/>
                <w:color w:val="1A1A18"/>
                <w:sz w:val="18"/>
                <w:szCs w:val="18"/>
              </w:rPr>
              <w:t xml:space="preserve">"What is the mechanism of mitochondrial membrane changes in cell death?"</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The AI returns this paper, which points to Wang et al. but doesn't explain the mechanism itself. Wang et al. is never fetched. You're one step short — permanently.</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No single paper contains the full answer</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Some questions require piecing together information from three or more papers. Paper A proves one link in the chain, Paper B the next, Paper C the next. No single paper holds the complete picture. The AI retrieves individual papers but has no way to assemble the chain.</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Your search:  </w:t>
            </w:r>
            <w:r>
              <w:rPr>
                <w:rFonts w:ascii="Arial" w:cs="Arial" w:eastAsia="Arial" w:hAnsi="Arial"/>
                <w:b w:val="false"/>
                <w:bCs w:val="false"/>
                <w:i w:val="false"/>
                <w:iCs w:val="false"/>
                <w:color w:val="1A1A18"/>
                <w:sz w:val="18"/>
                <w:szCs w:val="18"/>
              </w:rPr>
              <w:t xml:space="preserve">"What is the complete pathway from inflammation to heart disease?"</w:t>
            </w:r>
          </w:p>
          <w:p>
            <w:pPr>
              <w:spacing w:before="0" w:after="50"/>
              <w:jc w:val="left"/>
            </w:pPr>
            <w:r>
              <w:rPr>
                <w:rFonts w:ascii="Arial" w:cs="Arial" w:eastAsia="Arial" w:hAnsi="Arial"/>
                <w:b/>
                <w:bCs/>
                <w:i w:val="false"/>
                <w:iCs w:val="false"/>
                <w:color w:val="774422"/>
                <w:sz w:val="18"/>
                <w:szCs w:val="18"/>
              </w:rPr>
              <w:t xml:space="preserve">Paper A:  </w:t>
            </w:r>
            <w:r>
              <w:rPr>
                <w:rFonts w:ascii="Arial" w:cs="Arial" w:eastAsia="Arial" w:hAnsi="Arial"/>
                <w:b w:val="false"/>
                <w:bCs w:val="false"/>
                <w:i w:val="false"/>
                <w:iCs w:val="false"/>
                <w:color w:val="1A1A18"/>
                <w:sz w:val="18"/>
                <w:szCs w:val="18"/>
              </w:rPr>
              <w:t xml:space="preserve">Proves that inflammation leads to insulin resistance.</w:t>
            </w:r>
          </w:p>
          <w:p>
            <w:pPr>
              <w:spacing w:before="0" w:after="50"/>
              <w:jc w:val="left"/>
            </w:pPr>
            <w:r>
              <w:rPr>
                <w:rFonts w:ascii="Arial" w:cs="Arial" w:eastAsia="Arial" w:hAnsi="Arial"/>
                <w:b/>
                <w:bCs/>
                <w:i w:val="false"/>
                <w:iCs w:val="false"/>
                <w:color w:val="774422"/>
                <w:sz w:val="18"/>
                <w:szCs w:val="18"/>
              </w:rPr>
              <w:t xml:space="preserve">Paper B:  </w:t>
            </w:r>
            <w:r>
              <w:rPr>
                <w:rFonts w:ascii="Arial" w:cs="Arial" w:eastAsia="Arial" w:hAnsi="Arial"/>
                <w:b w:val="false"/>
                <w:bCs w:val="false"/>
                <w:i w:val="false"/>
                <w:iCs w:val="false"/>
                <w:color w:val="1A1A18"/>
                <w:sz w:val="18"/>
                <w:szCs w:val="18"/>
              </w:rPr>
              <w:t xml:space="preserve">Proves that insulin resistance leads to damaged blood vessel lining.</w:t>
            </w:r>
          </w:p>
          <w:p>
            <w:pPr>
              <w:spacing w:before="0" w:after="50"/>
              <w:jc w:val="left"/>
            </w:pPr>
            <w:r>
              <w:rPr>
                <w:rFonts w:ascii="Arial" w:cs="Arial" w:eastAsia="Arial" w:hAnsi="Arial"/>
                <w:b/>
                <w:bCs/>
                <w:i w:val="false"/>
                <w:iCs w:val="false"/>
                <w:color w:val="774422"/>
                <w:sz w:val="18"/>
                <w:szCs w:val="18"/>
              </w:rPr>
              <w:t xml:space="preserve">Paper C:  </w:t>
            </w:r>
            <w:r>
              <w:rPr>
                <w:rFonts w:ascii="Arial" w:cs="Arial" w:eastAsia="Arial" w:hAnsi="Arial"/>
                <w:b w:val="false"/>
                <w:bCs w:val="false"/>
                <w:i w:val="false"/>
                <w:iCs w:val="false"/>
                <w:color w:val="1A1A18"/>
                <w:sz w:val="18"/>
                <w:szCs w:val="18"/>
              </w:rPr>
              <w:t xml:space="preserve">Proves that damaged blood vessel lining leads to cardiovascular events.</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Each paper answers one link. No paper answers the whole question. The AI retrieves one or two papers and gives a partial, misleading answer.</w:t>
            </w:r>
          </w:p>
        </w:tc>
      </w:tr>
      <w:tr>
        <w:tc>
          <w:tcPr>
            <w:gridSpan w:val="3"/>
            <w:tcBorders>
              <w:top w:val="none" w:color="FFFFFF" w:sz="0"/>
              <w:left w:val="none" w:color="FFFFFF" w:sz="0"/>
              <w:bottom w:val="none" w:color="FFFFFF" w:sz="0"/>
              <w:right w:val="none" w:color="FFFFFF" w:sz="0"/>
            </w:tcBorders>
            <w:shd w:fill="FFFFFF" w:val="clear"/>
            <w:tcMar>
              <w:top w:type="dxa" w:w="40"/>
              <w:left w:type="dxa" w:w="160"/>
              <w:bottom w:type="dxa" w:w="40"/>
              <w:right w:type="dxa" w:w="160"/>
            </w:tcMar>
            <w:vAlign w:val="top"/>
          </w:tcPr>
          <w:p>
            <w:r>
              <w:rPr>
                <w:rFonts w:ascii="Arial" w:cs="Arial" w:eastAsia="Arial" w:hAnsi="Arial"/>
                <w:b w:val="false"/>
                <w:bCs w:val="false"/>
                <w:i w:val="false"/>
                <w:iCs w:val="false"/>
                <w:color w:val="1A1A18"/>
                <w:sz w:val="18"/>
                <w:szCs w:val="18"/>
              </w:rPr>
              <w:t xml:space="preserve"/>
            </w:r>
          </w:p>
        </w:tc>
      </w:tr>
      <w:tr>
        <w:tc>
          <w:tcPr>
            <w:gridSpan w:val="3"/>
            <w:tcBorders>
              <w:top w:val="none" w:color="FFFFFF" w:sz="0"/>
              <w:left w:val="none" w:color="FFFFFF" w:sz="0"/>
              <w:bottom w:val="none" w:color="FFFFFF" w:sz="0"/>
              <w:right w:val="none" w:color="FFFFFF" w:sz="0"/>
            </w:tcBorders>
            <w:shd w:fill="FAC775" w:val="clear"/>
            <w:tcMar>
              <w:top w:type="dxa" w:w="110"/>
              <w:left w:type="dxa" w:w="160"/>
              <w:bottom w:type="dxa" w:w="110"/>
              <w:right w:type="dxa" w:w="160"/>
            </w:tcMar>
            <w:vAlign w:val="top"/>
          </w:tcPr>
          <w:p>
            <w:pPr>
              <w:spacing w:before="0" w:after="50"/>
              <w:jc w:val="left"/>
            </w:pPr>
            <w:r>
              <w:rPr>
                <w:rFonts w:ascii="Arial" w:cs="Arial" w:eastAsia="Arial" w:hAnsi="Arial"/>
                <w:b/>
                <w:bCs/>
                <w:i w:val="false"/>
                <w:iCs w:val="false"/>
                <w:color w:val="633806"/>
                <w:sz w:val="26"/>
                <w:szCs w:val="26"/>
              </w:rPr>
              <w:t xml:space="preserve">Group 3:  </w:t>
            </w:r>
            <w:r>
              <w:rPr>
                <w:rFonts w:ascii="Arial" w:cs="Arial" w:eastAsia="Arial" w:hAnsi="Arial"/>
                <w:b/>
                <w:bCs/>
                <w:i w:val="false"/>
                <w:iCs w:val="false"/>
                <w:color w:val="633806"/>
                <w:sz w:val="26"/>
                <w:szCs w:val="26"/>
              </w:rPr>
              <w:t xml:space="preserve">The article was found but the AI misread or misranked it</w:t>
            </w:r>
          </w:p>
          <w:p>
            <w:pPr>
              <w:spacing w:before="0" w:after="80"/>
              <w:jc w:val="left"/>
            </w:pPr>
            <w:r>
              <w:rPr>
                <w:rFonts w:ascii="Arial" w:cs="Arial" w:eastAsia="Arial" w:hAnsi="Arial"/>
                <w:b w:val="false"/>
                <w:bCs w:val="false"/>
                <w:i/>
                <w:iCs/>
                <w:color w:val="633806"/>
                <w:sz w:val="19"/>
                <w:szCs w:val="19"/>
              </w:rPr>
              <w:t xml:space="preserve">The most dangerous group — the AI appears to be working correctly but is returning wrong or misleading answers.</w:t>
            </w:r>
          </w:p>
        </w:tc>
      </w:tr>
      <w:tr>
        <w:tc>
          <w:tcPr>
            <w:tcW w:type="dxa" w:w="2100"/>
            <w:gridSpan w:val="1"/>
            <w:tcBorders>
              <w:top w:val="single" w:color="DDDDDB" w:sz="1"/>
              <w:left w:val="single" w:color="DDDDDB" w:sz="1"/>
              <w:bottom w:val="single" w:color="DDDDDB" w:sz="1"/>
              <w:right w:val="single" w:color="DDDDDB" w:sz="1"/>
            </w:tcBorders>
            <w:shd w:fill="EFEFEC"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444441"/>
                <w:sz w:val="19"/>
                <w:szCs w:val="19"/>
              </w:rPr>
              <w:t xml:space="preserve">Problem name</w:t>
            </w:r>
          </w:p>
        </w:tc>
        <w:tc>
          <w:tcPr>
            <w:tcW w:type="dxa" w:w="3630"/>
            <w:gridSpan w:val="1"/>
            <w:tcBorders>
              <w:top w:val="single" w:color="DDDDDB" w:sz="1"/>
              <w:left w:val="single" w:color="DDDDDB" w:sz="1"/>
              <w:bottom w:val="single" w:color="DDDDDB" w:sz="1"/>
              <w:right w:val="single" w:color="DDDDDB" w:sz="1"/>
            </w:tcBorders>
            <w:shd w:fill="EFEFEC"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444441"/>
                <w:sz w:val="19"/>
                <w:szCs w:val="19"/>
              </w:rPr>
              <w:t xml:space="preserve">What actually goes wrong</w:t>
            </w:r>
          </w:p>
        </w:tc>
        <w:tc>
          <w:tcPr>
            <w:tcW w:type="dxa" w:w="3630"/>
            <w:gridSpan w:val="1"/>
            <w:tcBorders>
              <w:top w:val="single" w:color="DDDDDB" w:sz="1"/>
              <w:left w:val="single" w:color="DDDDDB" w:sz="1"/>
              <w:bottom w:val="single" w:color="DDDDDB" w:sz="1"/>
              <w:right w:val="single" w:color="DDDDDB" w:sz="1"/>
            </w:tcBorders>
            <w:shd w:fill="EFEFEC"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444441"/>
                <w:sz w:val="19"/>
                <w:szCs w:val="19"/>
              </w:rPr>
              <w:t xml:space="preserve">Real-world example</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The AI can't tell 'does not work' from 'does work'</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When the AI converts text into a searchable format (an embedding), it loses the word 'not'. A paper saying 'compound X does NOT inhibit this protein' looks almost identical to one saying 'compound X inhibits this protein'. The AI retrieves the negative paper as positive evidence.</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Paper says:  </w:t>
            </w:r>
            <w:r>
              <w:rPr>
                <w:rFonts w:ascii="Arial" w:cs="Arial" w:eastAsia="Arial" w:hAnsi="Arial"/>
                <w:b w:val="false"/>
                <w:bCs w:val="false"/>
                <w:i w:val="false"/>
                <w:iCs w:val="false"/>
                <w:color w:val="1A1A18"/>
                <w:sz w:val="18"/>
                <w:szCs w:val="18"/>
              </w:rPr>
              <w:t xml:space="preserve">"Compound X does NOT inhibit STAT3 phosphorylation under any tested conditions (p=0.71)."</w:t>
            </w:r>
          </w:p>
          <w:p>
            <w:pPr>
              <w:spacing w:before="0" w:after="50"/>
              <w:jc w:val="left"/>
            </w:pPr>
            <w:r>
              <w:rPr>
                <w:rFonts w:ascii="Arial" w:cs="Arial" w:eastAsia="Arial" w:hAnsi="Arial"/>
                <w:b/>
                <w:bCs/>
                <w:i w:val="false"/>
                <w:iCs w:val="false"/>
                <w:color w:val="774422"/>
                <w:sz w:val="18"/>
                <w:szCs w:val="18"/>
              </w:rPr>
              <w:t xml:space="preserve">Your search:  </w:t>
            </w:r>
            <w:r>
              <w:rPr>
                <w:rFonts w:ascii="Arial" w:cs="Arial" w:eastAsia="Arial" w:hAnsi="Arial"/>
                <w:b w:val="false"/>
                <w:bCs w:val="false"/>
                <w:i w:val="false"/>
                <w:iCs w:val="false"/>
                <w:color w:val="1A1A18"/>
                <w:sz w:val="18"/>
                <w:szCs w:val="18"/>
              </w:rPr>
              <w:t xml:space="preserve">"What inhibits STAT3 phosphorylation?"</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The AI retrieves this paper and cites it as evidence that compound X inhibits STAT3. The exact opposite of what the paper found.</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Bold claims beat careful science</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Scientific papers use careful language — 'results may suggest', 'further investigation is needed'. This caution is scientifically correct but makes those papers score lower than papers that make bold, direct claims. The AI systematically favours overconfident papers over careful ones.</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Paper A (large, careful trial):  </w:t>
            </w:r>
            <w:r>
              <w:rPr>
                <w:rFonts w:ascii="Arial" w:cs="Arial" w:eastAsia="Arial" w:hAnsi="Arial"/>
                <w:b w:val="false"/>
                <w:bCs w:val="false"/>
                <w:i w:val="false"/>
                <w:iCs w:val="false"/>
                <w:color w:val="1A1A18"/>
                <w:sz w:val="18"/>
                <w:szCs w:val="18"/>
              </w:rPr>
              <w:t xml:space="preserve">"These preliminary results suggest a possible association between X and Y that warrants further investigation in larger cohorts."</w:t>
            </w:r>
          </w:p>
          <w:p>
            <w:pPr>
              <w:spacing w:before="0" w:after="50"/>
              <w:jc w:val="left"/>
            </w:pPr>
            <w:r>
              <w:rPr>
                <w:rFonts w:ascii="Arial" w:cs="Arial" w:eastAsia="Arial" w:hAnsi="Arial"/>
                <w:b/>
                <w:bCs/>
                <w:i w:val="false"/>
                <w:iCs w:val="false"/>
                <w:color w:val="774422"/>
                <w:sz w:val="18"/>
                <w:szCs w:val="18"/>
              </w:rPr>
              <w:t xml:space="preserve">Paper B (small, overconfident study):  </w:t>
            </w:r>
            <w:r>
              <w:rPr>
                <w:rFonts w:ascii="Arial" w:cs="Arial" w:eastAsia="Arial" w:hAnsi="Arial"/>
                <w:b w:val="false"/>
                <w:bCs w:val="false"/>
                <w:i w:val="false"/>
                <w:iCs w:val="false"/>
                <w:color w:val="1A1A18"/>
                <w:sz w:val="18"/>
                <w:szCs w:val="18"/>
              </w:rPr>
              <w:t xml:space="preserve">"X definitively causes Y, as demonstrated by our findings."</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Paper B ranks higher. The AI presents the less reliable finding more prominently. The quality of the evidence is inverted.</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Old evidence cited to challenge it looks the same as new evidence confirming it</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Scientific papers have a structure: the Introduction reviews old studies (often to argue against them), and the Results section presents new findings. The AI doesn't know which section a sentence came from. A sentence reviewing a discredited old finding ranks the same as a sentence reporting a new confirmed result.</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From the Introduction:  </w:t>
            </w:r>
            <w:r>
              <w:rPr>
                <w:rFonts w:ascii="Arial" w:cs="Arial" w:eastAsia="Arial" w:hAnsi="Arial"/>
                <w:b w:val="false"/>
                <w:bCs w:val="false"/>
                <w:i w:val="false"/>
                <w:iCs w:val="false"/>
                <w:color w:val="1A1A18"/>
                <w:sz w:val="18"/>
                <w:szCs w:val="18"/>
              </w:rPr>
              <w:t xml:space="preserve">"Previous studies suggested that drug X reduces tumour size in glioblastoma, though these findings have not been consistently replicated."</w:t>
            </w:r>
          </w:p>
          <w:p>
            <w:pPr>
              <w:spacing w:before="0" w:after="50"/>
              <w:jc w:val="left"/>
            </w:pPr>
            <w:r>
              <w:rPr>
                <w:rFonts w:ascii="Arial" w:cs="Arial" w:eastAsia="Arial" w:hAnsi="Arial"/>
                <w:b/>
                <w:bCs/>
                <w:i w:val="false"/>
                <w:iCs w:val="false"/>
                <w:color w:val="774422"/>
                <w:sz w:val="18"/>
                <w:szCs w:val="18"/>
              </w:rPr>
              <w:t xml:space="preserve">From the Results:  </w:t>
            </w:r>
            <w:r>
              <w:rPr>
                <w:rFonts w:ascii="Arial" w:cs="Arial" w:eastAsia="Arial" w:hAnsi="Arial"/>
                <w:b w:val="false"/>
                <w:bCs w:val="false"/>
                <w:i w:val="false"/>
                <w:iCs w:val="false"/>
                <w:color w:val="1A1A18"/>
                <w:sz w:val="18"/>
                <w:szCs w:val="18"/>
              </w:rPr>
              <w:t xml:space="preserve">"Drug X showed no significant effect on tumour volume in our trial (p=0.43, n=312)."</w:t>
            </w:r>
          </w:p>
          <w:p>
            <w:pPr>
              <w:spacing w:before="0" w:after="50"/>
              <w:jc w:val="left"/>
            </w:pPr>
            <w:r>
              <w:rPr>
                <w:rFonts w:ascii="Arial" w:cs="Arial" w:eastAsia="Arial" w:hAnsi="Arial"/>
                <w:b/>
                <w:bCs/>
                <w:i w:val="false"/>
                <w:iCs w:val="false"/>
                <w:color w:val="774422"/>
                <w:sz w:val="18"/>
                <w:szCs w:val="18"/>
              </w:rPr>
              <w:t xml:space="preserve">Your search:  </w:t>
            </w:r>
            <w:r>
              <w:rPr>
                <w:rFonts w:ascii="Arial" w:cs="Arial" w:eastAsia="Arial" w:hAnsi="Arial"/>
                <w:b w:val="false"/>
                <w:bCs w:val="false"/>
                <w:i w:val="false"/>
                <w:iCs w:val="false"/>
                <w:color w:val="1A1A18"/>
                <w:sz w:val="18"/>
                <w:szCs w:val="18"/>
              </w:rPr>
              <w:t xml:space="preserve">"Does drug X reduce tumour size in glioblastoma?"</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The Introduction sentence — summarising questionable old evidence in order to challenge it — may rank above the Results sentence that definitively answers the question.</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The direction of cause and effect gets reversed</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The AI treats 'A causes B' and 'B causes A' as almost the same statement — because they share the same words. Papers about the reverse causal direction get retrieved as supporting evidence, sending the answer in the wrong direction entirely.</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Your search:  </w:t>
            </w:r>
            <w:r>
              <w:rPr>
                <w:rFonts w:ascii="Arial" w:cs="Arial" w:eastAsia="Arial" w:hAnsi="Arial"/>
                <w:b w:val="false"/>
                <w:bCs w:val="false"/>
                <w:i w:val="false"/>
                <w:iCs w:val="false"/>
                <w:color w:val="1A1A18"/>
                <w:sz w:val="18"/>
                <w:szCs w:val="18"/>
              </w:rPr>
              <w:t xml:space="preserve">"Does chronic inflammation cause insulin resistance?"</w:t>
            </w:r>
          </w:p>
          <w:p>
            <w:pPr>
              <w:spacing w:before="0" w:after="50"/>
              <w:jc w:val="left"/>
            </w:pPr>
            <w:r>
              <w:rPr>
                <w:rFonts w:ascii="Arial" w:cs="Arial" w:eastAsia="Arial" w:hAnsi="Arial"/>
                <w:b/>
                <w:bCs/>
                <w:i w:val="false"/>
                <w:iCs w:val="false"/>
                <w:color w:val="774422"/>
                <w:sz w:val="18"/>
                <w:szCs w:val="18"/>
              </w:rPr>
              <w:t xml:space="preserve">Correct paper:  </w:t>
            </w:r>
            <w:r>
              <w:rPr>
                <w:rFonts w:ascii="Arial" w:cs="Arial" w:eastAsia="Arial" w:hAnsi="Arial"/>
                <w:b w:val="false"/>
                <w:bCs w:val="false"/>
                <w:i w:val="false"/>
                <w:iCs w:val="false"/>
                <w:color w:val="1A1A18"/>
                <w:sz w:val="18"/>
                <w:szCs w:val="18"/>
              </w:rPr>
              <w:t xml:space="preserve">"Chronic inflammation drives the development of insulin resistance via TNF-α signalling."</w:t>
            </w:r>
          </w:p>
          <w:p>
            <w:pPr>
              <w:spacing w:before="0" w:after="50"/>
              <w:jc w:val="left"/>
            </w:pPr>
            <w:r>
              <w:rPr>
                <w:rFonts w:ascii="Arial" w:cs="Arial" w:eastAsia="Arial" w:hAnsi="Arial"/>
                <w:b/>
                <w:bCs/>
                <w:i w:val="false"/>
                <w:iCs w:val="false"/>
                <w:color w:val="774422"/>
                <w:sz w:val="18"/>
                <w:szCs w:val="18"/>
              </w:rPr>
              <w:t xml:space="preserve">Wrong-direction paper also retrieved:  </w:t>
            </w:r>
            <w:r>
              <w:rPr>
                <w:rFonts w:ascii="Arial" w:cs="Arial" w:eastAsia="Arial" w:hAnsi="Arial"/>
                <w:b w:val="false"/>
                <w:bCs w:val="false"/>
                <w:i w:val="false"/>
                <w:iCs w:val="false"/>
                <w:color w:val="1A1A18"/>
                <w:sz w:val="18"/>
                <w:szCs w:val="18"/>
              </w:rPr>
              <w:t xml:space="preserve">"Insulin resistance in obese patients triggers a systemic inflammatory response."</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Both papers look equally relevant. The second paper — where the causation runs the other way — appears in the answer as supporting evidence for the wrong conclusion.</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Two conflicting studies returned without flagging the conflict</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Sometimes two research papers reach completely opposite conclusions. When the AI retrieves both, it tries to synthesise them into one answer — often producing a vague 'evidence is mixed' statement, or just picking one study without telling you the other one disagrees. The conflict itself, which is the most important thing to know, disappears.</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Paper A (400 patients):  </w:t>
            </w:r>
            <w:r>
              <w:rPr>
                <w:rFonts w:ascii="Arial" w:cs="Arial" w:eastAsia="Arial" w:hAnsi="Arial"/>
                <w:b w:val="false"/>
                <w:bCs w:val="false"/>
                <w:i w:val="false"/>
                <w:iCs w:val="false"/>
                <w:color w:val="1A1A18"/>
                <w:sz w:val="18"/>
                <w:szCs w:val="18"/>
              </w:rPr>
              <w:t xml:space="preserve">"Metformin significantly reduced blood sugar levels in PCOS patients (p=0.003)."</w:t>
            </w:r>
          </w:p>
          <w:p>
            <w:pPr>
              <w:spacing w:before="0" w:after="50"/>
              <w:jc w:val="left"/>
            </w:pPr>
            <w:r>
              <w:rPr>
                <w:rFonts w:ascii="Arial" w:cs="Arial" w:eastAsia="Arial" w:hAnsi="Arial"/>
                <w:b/>
                <w:bCs/>
                <w:i w:val="false"/>
                <w:iCs w:val="false"/>
                <w:color w:val="774422"/>
                <w:sz w:val="18"/>
                <w:szCs w:val="18"/>
              </w:rPr>
              <w:t xml:space="preserve">Paper B (380 patients):  </w:t>
            </w:r>
            <w:r>
              <w:rPr>
                <w:rFonts w:ascii="Arial" w:cs="Arial" w:eastAsia="Arial" w:hAnsi="Arial"/>
                <w:b w:val="false"/>
                <w:bCs w:val="false"/>
                <w:i w:val="false"/>
                <w:iCs w:val="false"/>
                <w:color w:val="1A1A18"/>
                <w:sz w:val="18"/>
                <w:szCs w:val="18"/>
              </w:rPr>
              <w:t xml:space="preserve">"Metformin showed no significant improvement in blood sugar levels in PCOS patients (p=0.21)."</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The AI says 'evidence is mixed' — without explaining that two direct clinical trials contradict each other, or that this conflict demands a meta-analysis rather than a simple summary.</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Older popular papers keep beating newer, more accurate ones</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Papers with many citations score higher in AI retrieval. A 2015 paper with 800 citations will consistently outrank a 2024 paper with 12 citations — even if the newer paper is a large clinical trial that overturns the older one. Popularity beats accuracy.</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2015 paper (800 citations):  </w:t>
            </w:r>
            <w:r>
              <w:rPr>
                <w:rFonts w:ascii="Arial" w:cs="Arial" w:eastAsia="Arial" w:hAnsi="Arial"/>
                <w:b w:val="false"/>
                <w:bCs w:val="false"/>
                <w:i w:val="false"/>
                <w:iCs w:val="false"/>
                <w:color w:val="1A1A18"/>
                <w:sz w:val="18"/>
                <w:szCs w:val="18"/>
              </w:rPr>
              <w:t xml:space="preserve">"Statin therapy significantly reduces Alzheimer's risk (observational study, HR 0.71)."</w:t>
            </w:r>
          </w:p>
          <w:p>
            <w:pPr>
              <w:spacing w:before="0" w:after="50"/>
              <w:jc w:val="left"/>
            </w:pPr>
            <w:r>
              <w:rPr>
                <w:rFonts w:ascii="Arial" w:cs="Arial" w:eastAsia="Arial" w:hAnsi="Arial"/>
                <w:b/>
                <w:bCs/>
                <w:i w:val="false"/>
                <w:iCs w:val="false"/>
                <w:color w:val="774422"/>
                <w:sz w:val="18"/>
                <w:szCs w:val="18"/>
              </w:rPr>
              <w:t xml:space="preserve">2024 paper (12 citations):  </w:t>
            </w:r>
            <w:r>
              <w:rPr>
                <w:rFonts w:ascii="Arial" w:cs="Arial" w:eastAsia="Arial" w:hAnsi="Arial"/>
                <w:b w:val="false"/>
                <w:bCs w:val="false"/>
                <w:i w:val="false"/>
                <w:iCs w:val="false"/>
                <w:color w:val="1A1A18"/>
                <w:sz w:val="18"/>
                <w:szCs w:val="18"/>
              </w:rPr>
              <w:t xml:space="preserve">"Large pre-registered clinical trial finds no reduction in Alzheimer's risk with statin therapy (HR 0.98, p=0.83). Prior findings were likely confounded."</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The 2015 paper wins. The AI recommends statins for Alzheimer's prevention, citing an outdated observational finding that has since been overturned.</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Early draft version returned instead of the final published paper</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Researchers often post early versions of papers online (preprints) before they go through peer review. Both the early draft and the final published version can exist in the AI's library simultaneously. The early version — which may have since been corrected or revised — can appear as the answer.</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Early draft said:  </w:t>
            </w:r>
            <w:r>
              <w:rPr>
                <w:rFonts w:ascii="Arial" w:cs="Arial" w:eastAsia="Arial" w:hAnsi="Arial"/>
                <w:b w:val="false"/>
                <w:bCs w:val="false"/>
                <w:i w:val="false"/>
                <w:iCs w:val="false"/>
                <w:color w:val="1A1A18"/>
                <w:sz w:val="18"/>
                <w:szCs w:val="18"/>
              </w:rPr>
              <w:t xml:space="preserve">"Drug Y reduces mortality by 34% in severe COVID-19 (preliminary analysis, n=87)."</w:t>
            </w:r>
          </w:p>
          <w:p>
            <w:pPr>
              <w:spacing w:before="0" w:after="50"/>
              <w:jc w:val="left"/>
            </w:pPr>
            <w:r>
              <w:rPr>
                <w:rFonts w:ascii="Arial" w:cs="Arial" w:eastAsia="Arial" w:hAnsi="Arial"/>
                <w:b/>
                <w:bCs/>
                <w:i w:val="false"/>
                <w:iCs w:val="false"/>
                <w:color w:val="774422"/>
                <w:sz w:val="18"/>
                <w:szCs w:val="18"/>
              </w:rPr>
              <w:t xml:space="preserve">Final published paper said:  </w:t>
            </w:r>
            <w:r>
              <w:rPr>
                <w:rFonts w:ascii="Arial" w:cs="Arial" w:eastAsia="Arial" w:hAnsi="Arial"/>
                <w:b w:val="false"/>
                <w:bCs w:val="false"/>
                <w:i w:val="false"/>
                <w:iCs w:val="false"/>
                <w:color w:val="1A1A18"/>
                <w:sz w:val="18"/>
                <w:szCs w:val="18"/>
              </w:rPr>
              <w:t xml:space="preserve">"After full enrolment (n=412) and peer review, drug Y showed no significant mortality benefit (HR 0.94, p=0.61)."</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The AI may cite the 34% figure from the early draft — the more striking number — even though the final paper, with ten times as many patients, found no benefit.</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Where a finding appears in a paper is ignored</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There is a big difference between a confirmed finding in the Results section and a speculation in the Limitations section. When the AI processes a paper, it discards information about which section each sentence came from. A speculative 'this might be worth exploring' ranks the same as a confirmed 'we proved this'.</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From the Results:  </w:t>
            </w:r>
            <w:r>
              <w:rPr>
                <w:rFonts w:ascii="Arial" w:cs="Arial" w:eastAsia="Arial" w:hAnsi="Arial"/>
                <w:b w:val="false"/>
                <w:bCs w:val="false"/>
                <w:i w:val="false"/>
                <w:iCs w:val="false"/>
                <w:color w:val="1A1A18"/>
                <w:sz w:val="18"/>
                <w:szCs w:val="18"/>
              </w:rPr>
              <w:t xml:space="preserve">"CRISPR knockdown of FOXM1 reduced cell growth by 73% across three independent experiments (p&lt;0.001)." — confirmed finding.</w:t>
            </w:r>
          </w:p>
          <w:p>
            <w:pPr>
              <w:spacing w:before="0" w:after="50"/>
              <w:jc w:val="left"/>
            </w:pPr>
            <w:r>
              <w:rPr>
                <w:rFonts w:ascii="Arial" w:cs="Arial" w:eastAsia="Arial" w:hAnsi="Arial"/>
                <w:b/>
                <w:bCs/>
                <w:i w:val="false"/>
                <w:iCs w:val="false"/>
                <w:color w:val="774422"/>
                <w:sz w:val="18"/>
                <w:szCs w:val="18"/>
              </w:rPr>
              <w:t xml:space="preserve">From the Limitations:  </w:t>
            </w:r>
            <w:r>
              <w:rPr>
                <w:rFonts w:ascii="Arial" w:cs="Arial" w:eastAsia="Arial" w:hAnsi="Arial"/>
                <w:b w:val="false"/>
                <w:bCs w:val="false"/>
                <w:i w:val="false"/>
                <w:iCs w:val="false"/>
                <w:color w:val="1A1A18"/>
                <w:sz w:val="18"/>
                <w:szCs w:val="18"/>
              </w:rPr>
              <w:t xml:space="preserve">"Future studies may explore whether FOXM1 inhibition could reduce cell growth in living organisms, which remains entirely untested." — speculation.</w:t>
            </w:r>
          </w:p>
          <w:p>
            <w:pPr>
              <w:spacing w:before="0" w:after="50"/>
              <w:jc w:val="left"/>
            </w:pPr>
            <w:r>
              <w:rPr>
                <w:rFonts w:ascii="Arial" w:cs="Arial" w:eastAsia="Arial" w:hAnsi="Arial"/>
                <w:b/>
                <w:bCs/>
                <w:i w:val="false"/>
                <w:iCs w:val="false"/>
                <w:color w:val="774422"/>
                <w:sz w:val="18"/>
                <w:szCs w:val="18"/>
              </w:rPr>
              <w:t xml:space="preserve">Your search:  </w:t>
            </w:r>
            <w:r>
              <w:rPr>
                <w:rFonts w:ascii="Arial" w:cs="Arial" w:eastAsia="Arial" w:hAnsi="Arial"/>
                <w:b w:val="false"/>
                <w:bCs w:val="false"/>
                <w:i w:val="false"/>
                <w:iCs w:val="false"/>
                <w:color w:val="1A1A18"/>
                <w:sz w:val="18"/>
                <w:szCs w:val="18"/>
              </w:rPr>
              <w:t xml:space="preserve">"Does FOXM1 inhibition reduce cell growth?"</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Both sentences mention the same gene and the same outcome. The speculation from Limitations may rank above or equal to the confirmed finding from Results.</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A paper is treated as strong evidence when it's only echoing weak evidence</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A paper that says 'we confirmed the Jones et al. finding' gets cited as independent confirmation — but the original Jones et al. finding might have been a small, preliminary study with shaky results. The AI has no way to check what it's confirming. It treats the confirmation as if it were independent primary evidence.</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Paper retrieved:  </w:t>
            </w:r>
            <w:r>
              <w:rPr>
                <w:rFonts w:ascii="Arial" w:cs="Arial" w:eastAsia="Arial" w:hAnsi="Arial"/>
                <w:b w:val="false"/>
                <w:bCs w:val="false"/>
                <w:i w:val="false"/>
                <w:iCs w:val="false"/>
                <w:color w:val="1A1A18"/>
                <w:sz w:val="18"/>
                <w:szCs w:val="18"/>
              </w:rPr>
              <w:t xml:space="preserve">"Our findings replicate the Chen et al. (2019) result, confirming the protective effect in the high-risk subgroup."</w:t>
            </w:r>
          </w:p>
          <w:p>
            <w:pPr>
              <w:spacing w:before="0" w:after="50"/>
              <w:jc w:val="left"/>
            </w:pPr>
            <w:r>
              <w:rPr>
                <w:rFonts w:ascii="Arial" w:cs="Arial" w:eastAsia="Arial" w:hAnsi="Arial"/>
                <w:b/>
                <w:bCs/>
                <w:i w:val="false"/>
                <w:iCs w:val="false"/>
                <w:color w:val="774422"/>
                <w:sz w:val="18"/>
                <w:szCs w:val="18"/>
              </w:rPr>
              <w:t xml:space="preserve">What the AI does:  </w:t>
            </w:r>
            <w:r>
              <w:rPr>
                <w:rFonts w:ascii="Arial" w:cs="Arial" w:eastAsia="Arial" w:hAnsi="Arial"/>
                <w:b w:val="false"/>
                <w:bCs w:val="false"/>
                <w:i w:val="false"/>
                <w:iCs w:val="false"/>
                <w:color w:val="1A1A18"/>
                <w:sz w:val="18"/>
                <w:szCs w:val="18"/>
              </w:rPr>
              <w:t xml:space="preserve">Cites this paper as strong independent evidence for the protective effect.</w:t>
            </w:r>
          </w:p>
          <w:p>
            <w:pPr>
              <w:spacing w:before="0" w:after="50"/>
              <w:jc w:val="left"/>
            </w:pPr>
            <w:r>
              <w:rPr>
                <w:rFonts w:ascii="Arial" w:cs="Arial" w:eastAsia="Arial" w:hAnsi="Arial"/>
                <w:b/>
                <w:bCs/>
                <w:i w:val="false"/>
                <w:iCs w:val="false"/>
                <w:color w:val="774422"/>
                <w:sz w:val="18"/>
                <w:szCs w:val="18"/>
              </w:rPr>
              <w:t xml:space="preserve">Reality:  </w:t>
            </w:r>
            <w:r>
              <w:rPr>
                <w:rFonts w:ascii="Arial" w:cs="Arial" w:eastAsia="Arial" w:hAnsi="Arial"/>
                <w:b w:val="false"/>
                <w:bCs w:val="false"/>
                <w:i w:val="false"/>
                <w:iCs w:val="false"/>
                <w:color w:val="1A1A18"/>
                <w:sz w:val="18"/>
                <w:szCs w:val="18"/>
              </w:rPr>
              <w:t xml:space="preserve">Chen et al. (2019) was a small pilot study with wide uncertainty ranges. This 'confirmation' is a replication of weak preliminary data — not strong evidence. The AI has no way to know this.</w:t>
            </w:r>
          </w:p>
        </w:tc>
      </w:tr>
      <w:tr>
        <w:tc>
          <w:tcPr>
            <w:tcW w:type="dxa" w:w="210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bCs/>
                <w:i w:val="false"/>
                <w:iCs w:val="false"/>
                <w:color w:val="1A1A18"/>
                <w:sz w:val="20"/>
                <w:szCs w:val="20"/>
              </w:rPr>
              <w:t xml:space="preserve">The actual answer gets crowded out by less useful summaries</w:t>
            </w:r>
          </w:p>
        </w:tc>
        <w:tc>
          <w:tcPr>
            <w:tcW w:type="dxa" w:w="3630"/>
            <w:gridSpan w:val="1"/>
            <w:tcBorders>
              <w:top w:val="single" w:color="DDDDDB" w:sz="1"/>
              <w:left w:val="single" w:color="DDDDDB" w:sz="1"/>
              <w:bottom w:val="single" w:color="DDDDDB" w:sz="1"/>
              <w:right w:val="single" w:color="DDDDDB" w:sz="1"/>
            </w:tcBorders>
            <w:shd w:fill="FFFFFF" w:val="clear"/>
            <w:tcMar>
              <w:top w:type="dxa" w:w="120"/>
              <w:left w:type="dxa" w:w="160"/>
              <w:bottom w:type="dxa" w:w="120"/>
              <w:right w:type="dxa" w:w="160"/>
            </w:tcMar>
            <w:vAlign w:val="top"/>
          </w:tcPr>
          <w:p>
            <w:pPr>
              <w:spacing w:before="0" w:after="80"/>
              <w:jc w:val="left"/>
            </w:pPr>
            <w:r>
              <w:rPr>
                <w:rFonts w:ascii="Arial" w:cs="Arial" w:eastAsia="Arial" w:hAnsi="Arial"/>
                <w:b w:val="false"/>
                <w:bCs w:val="false"/>
                <w:i w:val="false"/>
                <w:iCs w:val="false"/>
                <w:color w:val="1A1A18"/>
                <w:sz w:val="19"/>
                <w:szCs w:val="19"/>
              </w:rPr>
              <w:t xml:space="preserve">The AI can only pass a limited number of text blocks to its answer engine (typically 10–20). Abstract summaries are short and score well — so they fill most of those slots. Detailed results that directly answer your question may score 11th or 12th and never make it through, even though they were technically retrieved.</w:t>
            </w:r>
          </w:p>
        </w:tc>
        <w:tc>
          <w:tcPr>
            <w:tcW w:type="dxa" w:w="3630"/>
            <w:gridSpan w:val="1"/>
            <w:tcBorders>
              <w:top w:val="single" w:color="DDDDDB" w:sz="1"/>
              <w:left w:val="single" w:color="DDDDDB" w:sz="1"/>
              <w:bottom w:val="single" w:color="DDDDDB" w:sz="1"/>
              <w:right w:val="single" w:color="DDDDDB" w:sz="1"/>
            </w:tcBorders>
            <w:shd w:fill="F7F6F4" w:val="clear"/>
            <w:tcMar>
              <w:top w:type="dxa" w:w="120"/>
              <w:left w:type="dxa" w:w="160"/>
              <w:bottom w:type="dxa" w:w="120"/>
              <w:right w:type="dxa" w:w="160"/>
            </w:tcMar>
            <w:vAlign w:val="top"/>
          </w:tcPr>
          <w:p>
            <w:pPr>
              <w:spacing w:before="0" w:after="50"/>
              <w:jc w:val="left"/>
            </w:pPr>
            <w:r>
              <w:rPr>
                <w:rFonts w:ascii="Arial" w:cs="Arial" w:eastAsia="Arial" w:hAnsi="Arial"/>
                <w:b/>
                <w:bCs/>
                <w:i w:val="false"/>
                <w:iCs w:val="false"/>
                <w:color w:val="774422"/>
                <w:sz w:val="18"/>
                <w:szCs w:val="18"/>
              </w:rPr>
              <w:t xml:space="preserve">Available slots:  </w:t>
            </w:r>
            <w:r>
              <w:rPr>
                <w:rFonts w:ascii="Arial" w:cs="Arial" w:eastAsia="Arial" w:hAnsi="Arial"/>
                <w:b w:val="false"/>
                <w:bCs w:val="false"/>
                <w:i w:val="false"/>
                <w:iCs w:val="false"/>
                <w:color w:val="1A1A18"/>
                <w:sz w:val="18"/>
                <w:szCs w:val="18"/>
              </w:rPr>
              <w:t xml:space="preserve">10 text blocks can be passed to the answer engine.</w:t>
            </w:r>
          </w:p>
          <w:p>
            <w:pPr>
              <w:spacing w:before="0" w:after="50"/>
              <w:jc w:val="left"/>
            </w:pPr>
            <w:r>
              <w:rPr>
                <w:rFonts w:ascii="Arial" w:cs="Arial" w:eastAsia="Arial" w:hAnsi="Arial"/>
                <w:b/>
                <w:bCs/>
                <w:i w:val="false"/>
                <w:iCs w:val="false"/>
                <w:color w:val="774422"/>
                <w:sz w:val="18"/>
                <w:szCs w:val="18"/>
              </w:rPr>
              <w:t xml:space="preserve">What fills those slots:  </w:t>
            </w:r>
            <w:r>
              <w:rPr>
                <w:rFonts w:ascii="Arial" w:cs="Arial" w:eastAsia="Arial" w:hAnsi="Arial"/>
                <w:b w:val="false"/>
                <w:bCs w:val="false"/>
                <w:i w:val="false"/>
                <w:iCs w:val="false"/>
                <w:color w:val="1A1A18"/>
                <w:sz w:val="18"/>
                <w:szCs w:val="18"/>
              </w:rPr>
              <w:t xml:space="preserve">Abstracts from 8 related papers — all mentioning the topic generally.</w:t>
            </w:r>
          </w:p>
          <w:p>
            <w:pPr>
              <w:spacing w:before="0" w:after="50"/>
              <w:jc w:val="left"/>
            </w:pPr>
            <w:r>
              <w:rPr>
                <w:rFonts w:ascii="Arial" w:cs="Arial" w:eastAsia="Arial" w:hAnsi="Arial"/>
                <w:b/>
                <w:bCs/>
                <w:i w:val="false"/>
                <w:iCs w:val="false"/>
                <w:color w:val="774422"/>
                <w:sz w:val="18"/>
                <w:szCs w:val="18"/>
              </w:rPr>
              <w:t xml:space="preserve">What gets cut:  </w:t>
            </w:r>
            <w:r>
              <w:rPr>
                <w:rFonts w:ascii="Arial" w:cs="Arial" w:eastAsia="Arial" w:hAnsi="Arial"/>
                <w:b w:val="false"/>
                <w:bCs w:val="false"/>
                <w:i w:val="false"/>
                <w:iCs w:val="false"/>
                <w:color w:val="1A1A18"/>
                <w:sz w:val="18"/>
                <w:szCs w:val="18"/>
              </w:rPr>
              <w:t xml:space="preserve">The one Results-section block with the precise value you needed — it scored 11th.</w:t>
            </w:r>
          </w:p>
          <w:p>
            <w:pPr>
              <w:spacing w:before="0" w:after="50"/>
              <w:jc w:val="left"/>
            </w:pPr>
            <w:r>
              <w:rPr>
                <w:rFonts w:ascii="Arial" w:cs="Arial" w:eastAsia="Arial" w:hAnsi="Arial"/>
                <w:b/>
                <w:bCs/>
                <w:i w:val="false"/>
                <w:iCs w:val="false"/>
                <w:color w:val="774422"/>
                <w:sz w:val="18"/>
                <w:szCs w:val="18"/>
              </w:rPr>
              <w:t xml:space="preserve">Result:  </w:t>
            </w:r>
            <w:r>
              <w:rPr>
                <w:rFonts w:ascii="Arial" w:cs="Arial" w:eastAsia="Arial" w:hAnsi="Arial"/>
                <w:b w:val="false"/>
                <w:bCs w:val="false"/>
                <w:i w:val="false"/>
                <w:iCs w:val="false"/>
                <w:color w:val="1A1A18"/>
                <w:sz w:val="18"/>
                <w:szCs w:val="18"/>
              </w:rPr>
              <w:t xml:space="preserve">The AI gives a general answer. The specific answer was technically found — then crowded out before the AI ever read it.</w:t>
            </w:r>
          </w:p>
        </w:tc>
      </w:tr>
    </w:tbl>
    <w:p>
      <w:r>
        <w:rPr>
          <w:rFonts w:ascii="Arial" w:cs="Arial" w:eastAsia="Arial" w:hAnsi="Arial"/>
          <w:b w:val="false"/>
          <w:bCs w:val="false"/>
          <w:i w:val="false"/>
          <w:iCs w:val="false"/>
          <w:color w:val="1A1A18"/>
          <w:sz w:val="18"/>
          <w:szCs w:val="18"/>
        </w:rPr>
        <w:t xml:space="preserve"/>
      </w:r>
    </w:p>
    <w:p>
      <w:pPr>
        <w:pBdr>
          <w:top w:val="single" w:color="CCCCCC" w:sz="4" w:space="1"/>
        </w:pBdr>
        <w:spacing w:before="200" w:after="80"/>
      </w:pPr>
      <w:r>
        <w:rPr>
          <w:rFonts w:ascii="Arial" w:cs="Arial" w:eastAsia="Arial" w:hAnsi="Arial"/>
          <w:b w:val="false"/>
          <w:bCs w:val="false"/>
          <w:i/>
          <w:iCs/>
          <w:color w:val="888780"/>
          <w:sz w:val="18"/>
          <w:szCs w:val="18"/>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A1A18"/>
      <w:sz w:val="40"/>
      <w:szCs w:val="40"/>
    </w:rPr>
  </w:style>
  <w:style w:type="paragraph" w:styleId="Heading2">
    <w:name w:val="Heading 2"/>
    <w:basedOn w:val="Normal"/>
    <w:next w:val="Normal"/>
    <w:qFormat/>
    <w:pPr>
      <w:spacing w:before="220" w:after="100"/>
      <w:outlineLvl w:val="1"/>
    </w:pPr>
    <w:rPr>
      <w:rFonts w:ascii="Arial" w:cs="Arial" w:eastAsia="Arial" w:hAnsi="Arial"/>
      <w:b/>
      <w:bCs/>
      <w:color w:val="1A1A1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2026-03-30T09:14:14.625Z</dcterms:created>
  <dcterms:modified xsi:type="dcterms:W3CDTF">2026-03-30T09:14:14.645Z</dcterms:modified>
</cp:coreProperties>
</file>

<file path=docProps/custom.xml><?xml version="1.0" encoding="utf-8"?>
<Properties xmlns="http://schemas.openxmlformats.org/officeDocument/2006/custom-properties" xmlns:vt="http://schemas.openxmlformats.org/officeDocument/2006/docPropsVTypes"/>
</file>