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2F841" w14:textId="77777777" w:rsidR="00BD3A56" w:rsidRPr="00F15EDB" w:rsidRDefault="006239FF" w:rsidP="00FC4DC6">
      <w:r w:rsidRPr="00F15EDB">
        <w:rPr>
          <w:noProof/>
          <w:color w:val="262626" w:themeColor="text1" w:themeTint="D9"/>
          <w:szCs w:val="22"/>
          <w:lang w:eastAsia="en-IN"/>
        </w:rPr>
        <w:drawing>
          <wp:anchor distT="0" distB="0" distL="114300" distR="114300" simplePos="0" relativeHeight="251701248" behindDoc="1" locked="0" layoutInCell="1" allowOverlap="1" wp14:anchorId="25A50F80" wp14:editId="7EDC82D9">
            <wp:simplePos x="0" y="0"/>
            <wp:positionH relativeFrom="column">
              <wp:posOffset>-833352</wp:posOffset>
            </wp:positionH>
            <wp:positionV relativeFrom="page">
              <wp:posOffset>81292</wp:posOffset>
            </wp:positionV>
            <wp:extent cx="7681863" cy="10866120"/>
            <wp:effectExtent l="0" t="0" r="1905" b="5080"/>
            <wp:wrapNone/>
            <wp:docPr id="1073742692" name="Picture 107374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2692" name="Picture 107374269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681863" cy="10866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5EDB">
        <w:rPr>
          <w:noProof/>
          <w:color w:val="262626" w:themeColor="text1" w:themeTint="D9"/>
          <w:szCs w:val="22"/>
          <w:lang w:eastAsia="en-IN"/>
        </w:rPr>
        <w:drawing>
          <wp:anchor distT="0" distB="0" distL="114300" distR="114300" simplePos="0" relativeHeight="251708416" behindDoc="0" locked="0" layoutInCell="1" allowOverlap="1" wp14:anchorId="504864EB" wp14:editId="045469B6">
            <wp:simplePos x="0" y="0"/>
            <wp:positionH relativeFrom="column">
              <wp:posOffset>3970655</wp:posOffset>
            </wp:positionH>
            <wp:positionV relativeFrom="paragraph">
              <wp:posOffset>-336030</wp:posOffset>
            </wp:positionV>
            <wp:extent cx="1963420" cy="372110"/>
            <wp:effectExtent l="0" t="0" r="508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3420" cy="372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DAC567" w14:textId="4A556024" w:rsidR="007756B9" w:rsidRPr="00F15EDB" w:rsidRDefault="00AD7BA5" w:rsidP="003C364B">
      <w:pPr>
        <w:rPr>
          <w:szCs w:val="18"/>
          <w:lang w:val="pt-BR"/>
        </w:rPr>
      </w:pPr>
      <w:r>
        <w:rPr>
          <w:noProof/>
        </w:rPr>
        <w:pict w14:anchorId="67D59188">
          <v:line id="Straight Connector 17" o:spid="_x0000_s2053" style="position:absolute;left:0;text-align:lef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1pt,67.05pt" to="159.85pt,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" strokecolor="#8eaadb [1940]" strokeweight=".5pt">
            <v:stroke joinstyle="miter"/>
          </v:line>
        </w:pict>
      </w:r>
      <w:r>
        <w:rPr>
          <w:noProof/>
        </w:rPr>
        <w:pict w14:anchorId="7AAC1C9E">
          <v:shapetype id="_x0000_t202" coordsize="21600,21600" o:spt="202" path="m,l,21600r21600,l21600,xe">
            <v:stroke joinstyle="miter"/>
            <v:path gradientshapeok="t" o:connecttype="rect"/>
          </v:shapetype>
          <v:shape id="Text Box 6" o:spid="_x0000_s2052" type="#_x0000_t202" style="position:absolute;left:0;text-align:left;margin-left:-30.15pt;margin-top:89.5pt;width:507.3pt;height:91.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" filled="f" stroked="f">
            <v:textbox>
              <w:txbxContent>
                <w:p w14:paraId="58D08BF3" w14:textId="77777777" w:rsidR="00946850" w:rsidRPr="006558BB" w:rsidRDefault="00946850" w:rsidP="004E181A">
                  <w:pPr>
                    <w:pStyle w:val="DocumentTitle"/>
                    <w:rPr>
                      <w:color w:val="262626" w:themeColor="text1" w:themeTint="D9"/>
                    </w:rPr>
                  </w:pPr>
                  <w:r w:rsidRPr="006558BB">
                    <w:rPr>
                      <w:color w:val="262626" w:themeColor="text1" w:themeTint="D9"/>
                    </w:rPr>
                    <w:t>&lt;</w:t>
                  </w:r>
                  <w:r w:rsidRPr="006239FF">
                    <w:rPr>
                      <w:color w:val="004885"/>
                    </w:rPr>
                    <w:t>Process Title</w:t>
                  </w:r>
                  <w:r w:rsidRPr="006558BB">
                    <w:rPr>
                      <w:color w:val="262626" w:themeColor="text1" w:themeTint="D9"/>
                    </w:rPr>
                    <w:t>&gt;</w:t>
                  </w:r>
                </w:p>
                <w:p w14:paraId="5395DDDD" w14:textId="77777777" w:rsidR="00946850" w:rsidRPr="00180199" w:rsidRDefault="00946850" w:rsidP="004E181A">
                  <w:pPr>
                    <w:rPr>
                      <w:sz w:val="52"/>
                      <w:szCs w:val="38"/>
                      <w:lang w:val="en-US"/>
                    </w:rPr>
                  </w:pPr>
                  <w:r w:rsidRPr="00180199">
                    <w:rPr>
                      <w:sz w:val="52"/>
                      <w:szCs w:val="38"/>
                      <w:lang w:val="en-US"/>
                    </w:rPr>
                    <w:t>&lt;</w:t>
                  </w:r>
                  <w:r w:rsidRPr="00180199">
                    <w:rPr>
                      <w:sz w:val="52"/>
                      <w:szCs w:val="38"/>
                    </w:rPr>
                    <w:t>Apex/Group/Operational</w:t>
                  </w:r>
                  <w:r w:rsidRPr="00180199">
                    <w:rPr>
                      <w:sz w:val="52"/>
                      <w:szCs w:val="38"/>
                      <w:lang w:val="en-US"/>
                    </w:rPr>
                    <w:t>&gt; Layer</w:t>
                  </w:r>
                </w:p>
                <w:p w14:paraId="376D5967" w14:textId="77777777" w:rsidR="00946850" w:rsidRPr="006558BB" w:rsidRDefault="00946850" w:rsidP="00946850">
                  <w:pPr>
                    <w:rPr>
                      <w:b/>
                      <w:bCs/>
                      <w:color w:val="262626" w:themeColor="text1" w:themeTint="D9"/>
                      <w:sz w:val="96"/>
                      <w:szCs w:val="96"/>
                      <w:lang w:val="en-US"/>
                    </w:rPr>
                  </w:pPr>
                </w:p>
              </w:txbxContent>
            </v:textbox>
            <w10:wrap type="through"/>
          </v:shape>
        </w:pict>
      </w:r>
      <w:r>
        <w:rPr>
          <w:noProof/>
        </w:rPr>
        <w:pict w14:anchorId="1C11FE8C">
          <v:shape id="Text Box 13" o:spid="_x0000_s2051" type="#_x0000_t202" style="position:absolute;left:0;text-align:left;margin-left:-30.15pt;margin-top:272.55pt;width:318pt;height:35.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" filled="f" stroked="f">
            <v:textbox>
              <w:txbxContent>
                <w:p w14:paraId="4BAF5393" w14:textId="77777777" w:rsidR="00946850" w:rsidRPr="006558BB" w:rsidRDefault="00946850" w:rsidP="00946850">
                  <w:pPr>
                    <w:rPr>
                      <w:rFonts w:asciiTheme="majorHAnsi" w:hAnsiTheme="majorHAnsi"/>
                      <w:color w:val="262626" w:themeColor="text1" w:themeTint="D9"/>
                      <w:sz w:val="28"/>
                      <w:szCs w:val="28"/>
                      <w:lang w:val="en-US"/>
                    </w:rPr>
                  </w:pPr>
                  <w:r w:rsidRPr="006558BB">
                    <w:rPr>
                      <w:rFonts w:asciiTheme="majorHAnsi" w:hAnsiTheme="majorHAnsi"/>
                      <w:color w:val="262626" w:themeColor="text1" w:themeTint="D9"/>
                      <w:sz w:val="28"/>
                      <w:szCs w:val="28"/>
                      <w:lang w:val="en-US"/>
                    </w:rPr>
                    <w:t>Document Version / Details: Ver. 2.0/ 14-Nov-2022</w:t>
                  </w:r>
                </w:p>
                <w:p w14:paraId="20260300" w14:textId="77777777" w:rsidR="00946850" w:rsidRPr="006558BB" w:rsidRDefault="00946850" w:rsidP="00946850">
                  <w:pPr>
                    <w:rPr>
                      <w:b/>
                      <w:bCs/>
                      <w:color w:val="262626" w:themeColor="text1" w:themeTint="D9"/>
                      <w:sz w:val="56"/>
                      <w:szCs w:val="56"/>
                      <w:lang w:val="en-US"/>
                    </w:rPr>
                  </w:pPr>
                </w:p>
                <w:p w14:paraId="6D4DCD3F" w14:textId="77777777" w:rsidR="00946850" w:rsidRPr="006558BB" w:rsidRDefault="00946850" w:rsidP="00946850">
                  <w:pPr>
                    <w:rPr>
                      <w:b/>
                      <w:bCs/>
                      <w:color w:val="262626" w:themeColor="text1" w:themeTint="D9"/>
                      <w:sz w:val="56"/>
                      <w:szCs w:val="56"/>
                      <w:lang w:val="en-US"/>
                    </w:rPr>
                  </w:pPr>
                </w:p>
              </w:txbxContent>
            </v:textbox>
            <w10:wrap type="through"/>
          </v:shape>
        </w:pict>
      </w:r>
      <w:r>
        <w:rPr>
          <w:noProof/>
        </w:rPr>
        <w:pict w14:anchorId="07654C1D">
          <v:shape id="Text Box 16" o:spid="_x0000_s2050" type="#_x0000_t202" style="position:absolute;left:0;text-align:left;margin-left:-29.45pt;margin-top:34.45pt;width:214.85pt;height:26.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" filled="f" stroked="f" strokeweight=".5pt">
            <v:textbox>
              <w:txbxContent>
                <w:p w14:paraId="7997E6B0" w14:textId="77777777" w:rsidR="00946850" w:rsidRPr="006558BB" w:rsidRDefault="00946850" w:rsidP="00946850">
                  <w:pPr>
                    <w:rPr>
                      <w:color w:val="262626" w:themeColor="text1" w:themeTint="D9"/>
                      <w:spacing w:val="80"/>
                      <w:sz w:val="30"/>
                      <w:szCs w:val="30"/>
                    </w:rPr>
                  </w:pPr>
                  <w:r w:rsidRPr="006558BB">
                    <w:rPr>
                      <w:color w:val="262626" w:themeColor="text1" w:themeTint="D9"/>
                      <w:spacing w:val="80"/>
                      <w:sz w:val="30"/>
                      <w:szCs w:val="30"/>
                    </w:rPr>
                    <w:t>WORD DOCUMENT</w:t>
                  </w:r>
                </w:p>
              </w:txbxContent>
            </v:textbox>
          </v:shape>
        </w:pict>
      </w:r>
      <w:r w:rsidR="002331B6" w:rsidRPr="00F15EDB">
        <w:br w:type="page"/>
      </w:r>
    </w:p>
    <w:p w14:paraId="29D400EC" w14:textId="6E12875D" w:rsidR="00320011" w:rsidRDefault="0076509F" w:rsidP="0076509F">
      <w:pPr>
        <w:tabs>
          <w:tab w:val="right" w:pos="9029"/>
        </w:tabs>
        <w:jc w:val="center"/>
        <w:rPr>
          <w:szCs w:val="18"/>
          <w:lang w:val="pt-BR"/>
        </w:rPr>
      </w:pPr>
      <w:r>
        <w:rPr>
          <w:szCs w:val="18"/>
          <w:lang w:val="pt-BR"/>
        </w:rPr>
        <w:lastRenderedPageBreak/>
        <w:t>DAX Expression Power Bi</w:t>
      </w:r>
    </w:p>
    <w:p w14:paraId="1CA2A8DF" w14:textId="77777777" w:rsidR="0076509F" w:rsidRDefault="0076509F" w:rsidP="0076509F">
      <w:pPr>
        <w:tabs>
          <w:tab w:val="right" w:pos="9029"/>
        </w:tabs>
        <w:rPr>
          <w:szCs w:val="18"/>
          <w:lang w:val="pt-BR"/>
        </w:rPr>
      </w:pPr>
    </w:p>
    <w:p w14:paraId="4070B449" w14:textId="6E4E73B0" w:rsidR="0076509F" w:rsidRDefault="0076509F" w:rsidP="00D4300F">
      <w:pPr>
        <w:pStyle w:val="ListParagraph"/>
        <w:numPr>
          <w:ilvl w:val="0"/>
          <w:numId w:val="17"/>
        </w:numPr>
      </w:pPr>
      <w:r>
        <w:t xml:space="preserve">Now () dax expression in pbi desktop will give the timing of your computer’s timing </w:t>
      </w:r>
    </w:p>
    <w:p w14:paraId="20D247D9" w14:textId="7C17D129" w:rsidR="0076509F" w:rsidRDefault="0076509F" w:rsidP="00D4300F">
      <w:pPr>
        <w:pStyle w:val="ListParagraph"/>
      </w:pPr>
      <w:r>
        <w:t>But the same DAX expression when published into pbi service, in pbi service it will show timing as the UTC timing bcoz in pbi service the timing is set to UTC time.</w:t>
      </w:r>
    </w:p>
    <w:p w14:paraId="3C54F150" w14:textId="5BE66D32" w:rsidR="0076509F" w:rsidRDefault="0076509F" w:rsidP="00D4300F">
      <w:pPr>
        <w:pStyle w:val="ListParagraph"/>
        <w:rPr>
          <w:lang w:val="pt-BR"/>
        </w:rPr>
      </w:pPr>
      <w:r>
        <w:rPr>
          <w:lang w:val="pt-BR"/>
        </w:rPr>
        <w:t xml:space="preserve">Link : </w:t>
      </w:r>
      <w:hyperlink r:id="rId13" w:history="1">
        <w:r w:rsidRPr="00133971">
          <w:rPr>
            <w:rStyle w:val="Hyperlink"/>
            <w:rFonts w:ascii="Frutiger LT Pro 45 Light" w:hAnsi="Frutiger LT Pro 45 Light"/>
            <w:lang w:val="pt-BR"/>
          </w:rPr>
          <w:t>https://youtu.be/2kmFfbOeFJg</w:t>
        </w:r>
      </w:hyperlink>
    </w:p>
    <w:p w14:paraId="6AA20E46" w14:textId="770651BB" w:rsidR="0076509F" w:rsidRDefault="0076509F" w:rsidP="00D4300F">
      <w:pPr>
        <w:pStyle w:val="ListParagraph"/>
      </w:pPr>
    </w:p>
    <w:p w14:paraId="745774E8" w14:textId="0777D2DD" w:rsidR="0076509F" w:rsidRDefault="0076509F" w:rsidP="00D4300F">
      <w:pPr>
        <w:pStyle w:val="ListParagraph"/>
        <w:numPr>
          <w:ilvl w:val="0"/>
          <w:numId w:val="17"/>
        </w:numPr>
      </w:pPr>
      <w:r>
        <w:t xml:space="preserve">If you write date as dt”2022-09-09” then the data type of this will be considered as date and not text </w:t>
      </w:r>
    </w:p>
    <w:p w14:paraId="54663788" w14:textId="77777777" w:rsidR="0076509F" w:rsidRDefault="0076509F" w:rsidP="00D4300F">
      <w:pPr>
        <w:pStyle w:val="ListParagraph"/>
      </w:pPr>
    </w:p>
    <w:p w14:paraId="2BA99F53" w14:textId="3FD5841C" w:rsidR="0076509F" w:rsidRDefault="00AC59A7" w:rsidP="00D4300F">
      <w:pPr>
        <w:pStyle w:val="ListParagraph"/>
        <w:numPr>
          <w:ilvl w:val="0"/>
          <w:numId w:val="17"/>
        </w:numPr>
      </w:pPr>
      <w:r>
        <w:t>Any parameter inside DAX expression written inside square brackets is considered as optional parameter.</w:t>
      </w:r>
    </w:p>
    <w:p w14:paraId="4AE88E90" w14:textId="77777777" w:rsidR="00AC59A7" w:rsidRPr="00AC59A7" w:rsidRDefault="00AC59A7" w:rsidP="00D4300F">
      <w:pPr>
        <w:pStyle w:val="ListParagraph"/>
      </w:pPr>
    </w:p>
    <w:p w14:paraId="3375D7E7" w14:textId="3BA3B3CA" w:rsidR="00AC59A7" w:rsidRPr="00346F3B" w:rsidRDefault="00346F3B" w:rsidP="00D4300F">
      <w:pPr>
        <w:pStyle w:val="ListParagraph"/>
        <w:numPr>
          <w:ilvl w:val="0"/>
          <w:numId w:val="17"/>
        </w:numPr>
        <w:rPr>
          <w:lang w:val="pt-BR"/>
        </w:rPr>
      </w:pPr>
      <w:r w:rsidRPr="00346F3B">
        <w:t xml:space="preserve">The result of the UTCNOW </w:t>
      </w:r>
      <w:r>
        <w:t xml:space="preserve">and NOW </w:t>
      </w:r>
      <w:r w:rsidRPr="00346F3B">
        <w:t>function changes only when the formula is refreshed. It is not continuously updated.</w:t>
      </w:r>
    </w:p>
    <w:p w14:paraId="203242EF" w14:textId="77777777" w:rsidR="00346F3B" w:rsidRPr="00346F3B" w:rsidRDefault="00346F3B" w:rsidP="00D4300F">
      <w:pPr>
        <w:pStyle w:val="ListParagraph"/>
      </w:pPr>
    </w:p>
    <w:p w14:paraId="19BDC4C4" w14:textId="633A2DE6" w:rsidR="00346F3B" w:rsidRDefault="0034320E" w:rsidP="00D4300F">
      <w:pPr>
        <w:pStyle w:val="ListParagraph"/>
        <w:numPr>
          <w:ilvl w:val="0"/>
          <w:numId w:val="17"/>
        </w:numPr>
      </w:pPr>
      <w:r>
        <w:t>Usually the return type of most of the TIME related DAX functions is datetime</w:t>
      </w:r>
    </w:p>
    <w:p w14:paraId="4A3C72BF" w14:textId="77777777" w:rsidR="0034320E" w:rsidRPr="0034320E" w:rsidRDefault="0034320E" w:rsidP="00D4300F">
      <w:pPr>
        <w:pStyle w:val="ListParagraph"/>
      </w:pPr>
    </w:p>
    <w:p w14:paraId="732414BC" w14:textId="0D850A95" w:rsidR="0034320E" w:rsidRDefault="00DB366B" w:rsidP="00D4300F">
      <w:pPr>
        <w:pStyle w:val="ListParagraph"/>
        <w:numPr>
          <w:ilvl w:val="0"/>
          <w:numId w:val="17"/>
        </w:numPr>
      </w:pPr>
      <w:r>
        <w:t>EVALUATE TableName means it is going to get me all the that is there in that Table</w:t>
      </w:r>
      <w:r w:rsidR="00BB3225">
        <w:t>.</w:t>
      </w:r>
    </w:p>
    <w:p w14:paraId="061D8846" w14:textId="77777777" w:rsidR="00BB3225" w:rsidRPr="00BB3225" w:rsidRDefault="00BB3225" w:rsidP="00D4300F">
      <w:pPr>
        <w:pStyle w:val="ListParagraph"/>
      </w:pPr>
    </w:p>
    <w:p w14:paraId="7808D698" w14:textId="4E1CA4D9" w:rsidR="00BB3225" w:rsidRDefault="00BB3225" w:rsidP="00D4300F">
      <w:pPr>
        <w:pStyle w:val="ListParagraph"/>
        <w:numPr>
          <w:ilvl w:val="0"/>
          <w:numId w:val="17"/>
        </w:numPr>
      </w:pPr>
      <w:r>
        <w:t>ALL DAX Expression :-</w:t>
      </w:r>
    </w:p>
    <w:p w14:paraId="211ADFD0" w14:textId="77777777" w:rsidR="00BB3225" w:rsidRPr="00BB3225" w:rsidRDefault="00BB3225" w:rsidP="00D4300F">
      <w:pPr>
        <w:pStyle w:val="ListParagraph"/>
      </w:pPr>
    </w:p>
    <w:p w14:paraId="2398344B" w14:textId="397820F7" w:rsidR="00BB3225" w:rsidRDefault="00BB3225" w:rsidP="00D4300F">
      <w:pPr>
        <w:pStyle w:val="ListParagraph"/>
        <w:numPr>
          <w:ilvl w:val="0"/>
          <w:numId w:val="18"/>
        </w:numPr>
      </w:pPr>
      <w:r>
        <w:t xml:space="preserve">Always use ALL dax expression inside CALCULATE dax expression only </w:t>
      </w:r>
    </w:p>
    <w:p w14:paraId="1F9DB8E7" w14:textId="4032D155" w:rsidR="00206D6F" w:rsidRDefault="00206D6F" w:rsidP="00D4300F">
      <w:pPr>
        <w:pStyle w:val="ListParagraph"/>
        <w:numPr>
          <w:ilvl w:val="0"/>
          <w:numId w:val="18"/>
        </w:numPr>
      </w:pPr>
      <w:r>
        <w:t>If I just want to clear/remove the filters from every table then i can just use ALL( ) and inside All no Table name or Column name : So this will clear filter on all tables.</w:t>
      </w:r>
    </w:p>
    <w:p w14:paraId="1A7240F3" w14:textId="213AF392" w:rsidR="00206D6F" w:rsidRDefault="00206D6F" w:rsidP="00D4300F">
      <w:pPr>
        <w:pStyle w:val="ListParagraph"/>
      </w:pPr>
      <w:r>
        <w:t xml:space="preserve">Eg : </w:t>
      </w:r>
    </w:p>
    <w:p w14:paraId="43D7E979" w14:textId="00151409" w:rsidR="00206D6F" w:rsidRPr="00206D6F" w:rsidRDefault="00206D6F" w:rsidP="00206D6F">
      <w:pPr>
        <w:shd w:val="clear" w:color="auto" w:fill="FFFFFE"/>
        <w:spacing w:line="270" w:lineRule="atLeast"/>
        <w:ind w:left="720" w:firstLine="720"/>
        <w:jc w:val="left"/>
        <w:rPr>
          <w:rFonts w:ascii="Consolas" w:eastAsia="Times New Roman" w:hAnsi="Consolas" w:cs="Times New Roman"/>
          <w:color w:val="000000"/>
          <w:sz w:val="18"/>
          <w:szCs w:val="18"/>
          <w:lang w:val="en-US"/>
        </w:rPr>
      </w:pPr>
      <w:r>
        <w:rPr>
          <w:rFonts w:ascii="Consolas" w:eastAsia="Times New Roman" w:hAnsi="Consolas" w:cs="Times New Roman"/>
          <w:color w:val="000000"/>
          <w:sz w:val="18"/>
          <w:szCs w:val="18"/>
          <w:lang w:val="en-US"/>
        </w:rPr>
        <w:t xml:space="preserve">1 </w:t>
      </w:r>
      <w:r w:rsidRPr="00206D6F">
        <w:rPr>
          <w:rFonts w:ascii="Consolas" w:eastAsia="Times New Roman" w:hAnsi="Consolas" w:cs="Times New Roman"/>
          <w:color w:val="000000"/>
          <w:sz w:val="18"/>
          <w:szCs w:val="18"/>
          <w:lang w:val="en-US"/>
        </w:rPr>
        <w:t xml:space="preserve">All_Dax12 = </w:t>
      </w:r>
      <w:r w:rsidRPr="00206D6F">
        <w:rPr>
          <w:rFonts w:ascii="Consolas" w:eastAsia="Times New Roman" w:hAnsi="Consolas" w:cs="Times New Roman"/>
          <w:color w:val="3165BB"/>
          <w:sz w:val="18"/>
          <w:szCs w:val="18"/>
          <w:lang w:val="en-US"/>
        </w:rPr>
        <w:t>CALCULATE</w:t>
      </w:r>
      <w:r w:rsidRPr="00206D6F">
        <w:rPr>
          <w:rFonts w:ascii="Consolas" w:eastAsia="Times New Roman" w:hAnsi="Consolas" w:cs="Times New Roman"/>
          <w:color w:val="000000"/>
          <w:sz w:val="18"/>
          <w:szCs w:val="18"/>
          <w:lang w:val="en-US"/>
        </w:rPr>
        <w:t>(</w:t>
      </w:r>
      <w:r w:rsidRPr="00206D6F">
        <w:rPr>
          <w:rFonts w:ascii="Consolas" w:eastAsia="Times New Roman" w:hAnsi="Consolas" w:cs="Times New Roman"/>
          <w:color w:val="68349C"/>
          <w:sz w:val="18"/>
          <w:szCs w:val="18"/>
          <w:lang w:val="en-US"/>
        </w:rPr>
        <w:t>[Sum_Total_Calls]</w:t>
      </w:r>
      <w:r w:rsidRPr="00206D6F">
        <w:rPr>
          <w:rFonts w:ascii="Consolas" w:eastAsia="Times New Roman" w:hAnsi="Consolas" w:cs="Times New Roman"/>
          <w:color w:val="000000"/>
          <w:sz w:val="18"/>
          <w:szCs w:val="18"/>
          <w:lang w:val="en-US"/>
        </w:rPr>
        <w:t>,</w:t>
      </w:r>
      <w:r w:rsidRPr="00206D6F">
        <w:rPr>
          <w:rFonts w:ascii="Consolas" w:eastAsia="Times New Roman" w:hAnsi="Consolas" w:cs="Times New Roman"/>
          <w:color w:val="3165BB"/>
          <w:sz w:val="18"/>
          <w:szCs w:val="18"/>
          <w:lang w:val="en-US"/>
        </w:rPr>
        <w:t>ALL</w:t>
      </w:r>
      <w:r w:rsidRPr="00206D6F">
        <w:rPr>
          <w:rFonts w:ascii="Consolas" w:eastAsia="Times New Roman" w:hAnsi="Consolas" w:cs="Times New Roman"/>
          <w:color w:val="000000"/>
          <w:sz w:val="18"/>
          <w:szCs w:val="18"/>
          <w:lang w:val="en-US"/>
        </w:rPr>
        <w:t>())</w:t>
      </w:r>
    </w:p>
    <w:p w14:paraId="530DF2EF" w14:textId="77777777" w:rsidR="00206D6F" w:rsidRDefault="00206D6F" w:rsidP="00D4300F">
      <w:pPr>
        <w:pStyle w:val="ListParagraph"/>
      </w:pPr>
    </w:p>
    <w:p w14:paraId="1277D648" w14:textId="7A87BF1A" w:rsidR="00BB3225" w:rsidRDefault="00BB3225" w:rsidP="00D4300F">
      <w:pPr>
        <w:pStyle w:val="ListParagraph"/>
        <w:numPr>
          <w:ilvl w:val="0"/>
          <w:numId w:val="18"/>
        </w:numPr>
      </w:pPr>
      <w:r>
        <w:t xml:space="preserve">ALL dax expression can be applied to whole table or even to a single column </w:t>
      </w:r>
    </w:p>
    <w:p w14:paraId="5C75015D" w14:textId="338F6F97" w:rsidR="00BB3225" w:rsidRDefault="00BB3225" w:rsidP="00D4300F">
      <w:pPr>
        <w:pStyle w:val="ListParagraph"/>
        <w:numPr>
          <w:ilvl w:val="0"/>
          <w:numId w:val="18"/>
        </w:numPr>
      </w:pPr>
      <w:r>
        <w:t>For eg : if I want to find total calls based on bucket :</w:t>
      </w:r>
    </w:p>
    <w:p w14:paraId="156AAE61" w14:textId="0B056DB0" w:rsidR="00BB3225" w:rsidRDefault="00BB3225" w:rsidP="00D4300F">
      <w:pPr>
        <w:pStyle w:val="ListParagraph"/>
      </w:pPr>
      <w:r>
        <w:t xml:space="preserve">I have created one measure which will give me total calls : </w:t>
      </w:r>
      <w:r w:rsidR="002C0C71">
        <w:t xml:space="preserve">1 </w:t>
      </w:r>
      <w:r w:rsidRPr="00BB3225">
        <w:t>Sum_Total_Calls = SUM(Sheet1[Total_calls])</w:t>
      </w:r>
    </w:p>
    <w:p w14:paraId="08515BB3" w14:textId="02A2E5DD" w:rsidR="00BB3225" w:rsidRDefault="002C0C71" w:rsidP="00D4300F">
      <w:pPr>
        <w:pStyle w:val="ListParagraph"/>
      </w:pPr>
      <w:r>
        <w:t>See in the table the value of Sum_Total_Calls keeps on changing based on the slicer value.</w:t>
      </w:r>
    </w:p>
    <w:p w14:paraId="561B7FC0" w14:textId="67298FE5" w:rsidR="00BB3225" w:rsidRDefault="002C0C71" w:rsidP="00D4300F">
      <w:pPr>
        <w:pStyle w:val="ListParagraph"/>
      </w:pPr>
      <w:r>
        <w:rPr>
          <w:noProof/>
        </w:rPr>
        <w:drawing>
          <wp:inline distT="0" distB="0" distL="0" distR="0" wp14:anchorId="408231BD" wp14:editId="15D6D848">
            <wp:extent cx="2317783" cy="1469557"/>
            <wp:effectExtent l="0" t="0" r="6350" b="0"/>
            <wp:docPr id="480850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50855" name="Picture 1" descr="A screenshot of a computer&#10;&#10;Description automatically generated"/>
                    <pic:cNvPicPr/>
                  </pic:nvPicPr>
                  <pic:blipFill>
                    <a:blip r:embed="rId14"/>
                    <a:stretch>
                      <a:fillRect/>
                    </a:stretch>
                  </pic:blipFill>
                  <pic:spPr>
                    <a:xfrm>
                      <a:off x="0" y="0"/>
                      <a:ext cx="2334304" cy="1480032"/>
                    </a:xfrm>
                    <a:prstGeom prst="rect">
                      <a:avLst/>
                    </a:prstGeom>
                  </pic:spPr>
                </pic:pic>
              </a:graphicData>
            </a:graphic>
          </wp:inline>
        </w:drawing>
      </w:r>
    </w:p>
    <w:p w14:paraId="09B5A2A6" w14:textId="4E85B7E6" w:rsidR="002C0C71" w:rsidRDefault="002C0C71" w:rsidP="00D4300F">
      <w:pPr>
        <w:pStyle w:val="ListParagraph"/>
        <w:numPr>
          <w:ilvl w:val="0"/>
          <w:numId w:val="18"/>
        </w:numPr>
      </w:pPr>
      <w:r w:rsidRPr="002C0C71">
        <w:t>All_Total_Calls = CALCULATE([Sum_Total_Calls],ALL(Sheet1))</w:t>
      </w:r>
      <w:r>
        <w:t xml:space="preserve"> – Check the All_Total_Calls column in the table the value remains the same even though the value is selected from the slicer </w:t>
      </w:r>
    </w:p>
    <w:p w14:paraId="77226647" w14:textId="77777777" w:rsidR="002C0C71" w:rsidRDefault="002C0C71" w:rsidP="00D4300F">
      <w:pPr>
        <w:pStyle w:val="ListParagraph"/>
      </w:pPr>
    </w:p>
    <w:p w14:paraId="67844638" w14:textId="5B77ACE0" w:rsidR="002C0C71" w:rsidRDefault="002C0C71" w:rsidP="00D4300F">
      <w:pPr>
        <w:pStyle w:val="ListParagraph"/>
        <w:numPr>
          <w:ilvl w:val="0"/>
          <w:numId w:val="18"/>
        </w:numPr>
      </w:pPr>
      <w:r>
        <w:t>If there are multiple slicers and the columns used in all those slicer are from different tables then you can apply ALL dax function to multiple table at once.</w:t>
      </w:r>
    </w:p>
    <w:p w14:paraId="0CB99C37" w14:textId="77777777" w:rsidR="002C0C71" w:rsidRDefault="002C0C71" w:rsidP="00D4300F">
      <w:pPr>
        <w:pStyle w:val="ListParagraph"/>
      </w:pPr>
    </w:p>
    <w:p w14:paraId="602D1EFA" w14:textId="073C6B03" w:rsidR="002C0C71" w:rsidRPr="00BB3225" w:rsidRDefault="002C0C71" w:rsidP="00D4300F">
      <w:pPr>
        <w:pStyle w:val="ListParagraph"/>
        <w:numPr>
          <w:ilvl w:val="0"/>
          <w:numId w:val="18"/>
        </w:numPr>
      </w:pPr>
      <w:r w:rsidRPr="002C0C71">
        <w:t>All_Total_Calls = CALCULATE([Sum_Total_Calls],ALL(Sheet1),ALL(Sheet2))</w:t>
      </w:r>
      <w:r>
        <w:t xml:space="preserve">  = ALL dax function applied to multiple table.</w:t>
      </w:r>
    </w:p>
    <w:p w14:paraId="2789640F" w14:textId="77777777" w:rsidR="00D9596E" w:rsidRDefault="00D9596E" w:rsidP="00D4300F">
      <w:pPr>
        <w:pStyle w:val="ListParagraph"/>
      </w:pPr>
    </w:p>
    <w:p w14:paraId="413A4CDD" w14:textId="48F667E7" w:rsidR="00D9596E" w:rsidRDefault="00D9596E" w:rsidP="00D4300F">
      <w:pPr>
        <w:pStyle w:val="ListParagraph"/>
        <w:numPr>
          <w:ilvl w:val="0"/>
          <w:numId w:val="18"/>
        </w:numPr>
      </w:pPr>
      <w:r>
        <w:t xml:space="preserve">Make it a point that ALL function always comes in the FILTER or the TABLE parameter of DAX expression, it never comes in the EXPRESSION parameter of dax expression. </w:t>
      </w:r>
    </w:p>
    <w:p w14:paraId="5A0530AA" w14:textId="77777777" w:rsidR="001F6DA4" w:rsidRPr="001F6DA4" w:rsidRDefault="001F6DA4" w:rsidP="00D4300F">
      <w:pPr>
        <w:pStyle w:val="ListParagraph"/>
      </w:pPr>
    </w:p>
    <w:p w14:paraId="2919B36D" w14:textId="45ABDCF2" w:rsidR="001F6DA4" w:rsidRDefault="001F6DA4" w:rsidP="00D4300F">
      <w:pPr>
        <w:pStyle w:val="ListParagraph"/>
        <w:numPr>
          <w:ilvl w:val="0"/>
          <w:numId w:val="17"/>
        </w:numPr>
      </w:pPr>
      <w:r>
        <w:t>Difference between ALL and ALLcrossfiltered is :</w:t>
      </w:r>
    </w:p>
    <w:p w14:paraId="017CADD7" w14:textId="29ACA595" w:rsidR="001F6DA4" w:rsidRDefault="001F6DA4" w:rsidP="00D4300F">
      <w:pPr>
        <w:pStyle w:val="ListParagraph"/>
      </w:pPr>
      <w:r>
        <w:t>Return type of All is a table or a Column whereas return type of Allcrossfiltered is None. Allcrossfiltered only clears the filters on the table it returns nothing .</w:t>
      </w:r>
    </w:p>
    <w:p w14:paraId="07130D60" w14:textId="77777777" w:rsidR="001F6DA4" w:rsidRDefault="001F6DA4" w:rsidP="00D4300F">
      <w:pPr>
        <w:pStyle w:val="ListParagraph"/>
      </w:pPr>
    </w:p>
    <w:p w14:paraId="4CDD092F" w14:textId="51199DBC" w:rsidR="001F6DA4" w:rsidRDefault="001F6DA4" w:rsidP="00D4300F">
      <w:pPr>
        <w:pStyle w:val="ListParagraph"/>
      </w:pPr>
      <w:r>
        <w:t>Eg:-</w:t>
      </w:r>
    </w:p>
    <w:p w14:paraId="47D72F6A" w14:textId="77777777" w:rsidR="001F6DA4" w:rsidRDefault="001F6DA4" w:rsidP="00D4300F">
      <w:pPr>
        <w:pStyle w:val="ListParagraph"/>
      </w:pPr>
    </w:p>
    <w:p w14:paraId="37B9F217" w14:textId="12D5698A" w:rsidR="001F6DA4" w:rsidRDefault="001F6DA4" w:rsidP="00D4300F">
      <w:pPr>
        <w:pStyle w:val="ListParagraph"/>
      </w:pPr>
      <w:r>
        <w:t>1</w:t>
      </w:r>
      <w:r w:rsidRPr="001F6DA4">
        <w:t>Matrix_Measure=</w:t>
      </w:r>
      <w:r>
        <w:t xml:space="preserve"> </w:t>
      </w:r>
      <w:r w:rsidRPr="001F6DA4">
        <w:t>DIVIDE(SUM(Sheet1[Total_calls]),CALCULATE(SUM(Sheet1[Total_calls]),ALL(Sheet1)))</w:t>
      </w:r>
    </w:p>
    <w:p w14:paraId="1D76558A" w14:textId="77777777" w:rsidR="001F6DA4" w:rsidRDefault="001F6DA4" w:rsidP="00D4300F">
      <w:pPr>
        <w:pStyle w:val="ListParagraph"/>
      </w:pPr>
    </w:p>
    <w:p w14:paraId="56CF6FC3" w14:textId="39E41FDA" w:rsidR="001F6DA4" w:rsidRDefault="001F6DA4" w:rsidP="00D4300F">
      <w:pPr>
        <w:pStyle w:val="ListParagraph"/>
      </w:pPr>
      <w:r>
        <w:t xml:space="preserve">So here in this example ALL works same as allcrossfiltered it is not returning anything it is just clearing all the filters in that table. </w:t>
      </w:r>
    </w:p>
    <w:p w14:paraId="3BB6BA0E" w14:textId="77777777" w:rsidR="001F6DA4" w:rsidRDefault="001F6DA4" w:rsidP="00D4300F">
      <w:pPr>
        <w:pStyle w:val="ListParagraph"/>
      </w:pPr>
    </w:p>
    <w:p w14:paraId="6A4ED755" w14:textId="675E7EC5" w:rsidR="004938D1" w:rsidRDefault="004938D1" w:rsidP="00D4300F">
      <w:pPr>
        <w:pStyle w:val="ListParagraph"/>
        <w:numPr>
          <w:ilvl w:val="0"/>
          <w:numId w:val="17"/>
        </w:numPr>
      </w:pPr>
      <w:r>
        <w:t xml:space="preserve">In ALLEXCEPT() dax expression : the columns that are specified after the table name must be from the same table that is mentioned as first argument. </w:t>
      </w:r>
    </w:p>
    <w:p w14:paraId="25AE4561" w14:textId="77777777" w:rsidR="00B25247" w:rsidRDefault="00B25247" w:rsidP="00D4300F">
      <w:pPr>
        <w:pStyle w:val="ListParagraph"/>
      </w:pPr>
    </w:p>
    <w:p w14:paraId="2C9A02CD" w14:textId="4ACC0EFC" w:rsidR="00B25247" w:rsidRDefault="00B25247" w:rsidP="00D4300F">
      <w:pPr>
        <w:pStyle w:val="ListParagraph"/>
        <w:numPr>
          <w:ilvl w:val="0"/>
          <w:numId w:val="17"/>
        </w:numPr>
      </w:pPr>
      <w:r>
        <w:t xml:space="preserve"> Blank Row in DAX - Blank Row appears when there is </w:t>
      </w:r>
      <w:r w:rsidRPr="00B25247">
        <w:t>invalid relationship between two tables</w:t>
      </w:r>
      <w:r>
        <w:t>.</w:t>
      </w:r>
      <w:r w:rsidRPr="00B25247">
        <w:t xml:space="preserve"> Invalid relationship means that the value is present in </w:t>
      </w:r>
      <w:r w:rsidR="00923616">
        <w:t>child</w:t>
      </w:r>
      <w:r w:rsidRPr="00B25247">
        <w:t xml:space="preserve"> table but it is absent in the </w:t>
      </w:r>
      <w:r w:rsidR="00923616">
        <w:t>parent</w:t>
      </w:r>
      <w:r w:rsidRPr="00B25247">
        <w:t xml:space="preserve"> table.</w:t>
      </w:r>
      <w:r>
        <w:t xml:space="preserve"> </w:t>
      </w:r>
      <w:r w:rsidRPr="00B25247">
        <w:t xml:space="preserve">The difference between distinct and values </w:t>
      </w:r>
      <w:r>
        <w:t xml:space="preserve">DAX </w:t>
      </w:r>
      <w:r w:rsidRPr="00B25247">
        <w:t>expression is that</w:t>
      </w:r>
      <w:r w:rsidR="00923616">
        <w:t xml:space="preserve"> </w:t>
      </w:r>
      <w:r w:rsidRPr="00B25247">
        <w:t xml:space="preserve">the </w:t>
      </w:r>
      <w:r w:rsidR="00923616">
        <w:t>DISTINCT</w:t>
      </w:r>
      <w:r w:rsidRPr="00B25247">
        <w:t xml:space="preserve"> dax expression does not consider the blank rows</w:t>
      </w:r>
      <w:r w:rsidR="00923616">
        <w:t xml:space="preserve"> in parent table but distinct DAX expression considers blank rows in child table.</w:t>
      </w:r>
      <w:r w:rsidRPr="00B25247">
        <w:t xml:space="preserve"> whereas the values dax expression considers the blank rows</w:t>
      </w:r>
      <w:r w:rsidR="00923616">
        <w:t xml:space="preserve"> in parent table as well as child table.</w:t>
      </w:r>
    </w:p>
    <w:p w14:paraId="53EA8349" w14:textId="77777777" w:rsidR="00B25247" w:rsidRPr="00B25247" w:rsidRDefault="00B25247" w:rsidP="00D4300F">
      <w:pPr>
        <w:pStyle w:val="ListParagraph"/>
      </w:pPr>
    </w:p>
    <w:p w14:paraId="61BE4E85" w14:textId="714C1F21" w:rsidR="00B25247" w:rsidRDefault="004806CB" w:rsidP="00D4300F">
      <w:pPr>
        <w:pStyle w:val="ListParagraph"/>
      </w:pPr>
      <w:r>
        <w:rPr>
          <w:noProof/>
        </w:rPr>
        <w:drawing>
          <wp:inline distT="0" distB="0" distL="0" distR="0" wp14:anchorId="105339B1" wp14:editId="28A766F1">
            <wp:extent cx="3745928" cy="1647876"/>
            <wp:effectExtent l="0" t="0" r="6985" b="9525"/>
            <wp:docPr id="68073860"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3860" name="Picture 1" descr="A screenshot of a spreadsheet&#10;&#10;Description automatically generated"/>
                    <pic:cNvPicPr/>
                  </pic:nvPicPr>
                  <pic:blipFill>
                    <a:blip r:embed="rId15"/>
                    <a:stretch>
                      <a:fillRect/>
                    </a:stretch>
                  </pic:blipFill>
                  <pic:spPr>
                    <a:xfrm>
                      <a:off x="0" y="0"/>
                      <a:ext cx="3763848" cy="1655759"/>
                    </a:xfrm>
                    <a:prstGeom prst="rect">
                      <a:avLst/>
                    </a:prstGeom>
                  </pic:spPr>
                </pic:pic>
              </a:graphicData>
            </a:graphic>
          </wp:inline>
        </w:drawing>
      </w:r>
    </w:p>
    <w:p w14:paraId="5716DB02" w14:textId="116F5698" w:rsidR="004806CB" w:rsidRDefault="004806CB" w:rsidP="00D4300F">
      <w:pPr>
        <w:pStyle w:val="ListParagraph"/>
      </w:pPr>
      <w:r>
        <w:t>Consider LHS as a Product (parent) table and RHS as Sales (child) table :</w:t>
      </w:r>
    </w:p>
    <w:p w14:paraId="46A246C3" w14:textId="6C52D408" w:rsidR="004806CB" w:rsidRDefault="004806CB" w:rsidP="00D4300F">
      <w:pPr>
        <w:pStyle w:val="ListParagraph"/>
        <w:numPr>
          <w:ilvl w:val="0"/>
          <w:numId w:val="20"/>
        </w:numPr>
      </w:pPr>
      <w:r>
        <w:t xml:space="preserve">If the value </w:t>
      </w:r>
      <w:r w:rsidRPr="004806CB">
        <w:t>is present in the child table but not present in the paren</w:t>
      </w:r>
      <w:r>
        <w:t xml:space="preserve">t table </w:t>
      </w:r>
      <w:r w:rsidRPr="004806CB">
        <w:t>then it will be considered as a blank row</w:t>
      </w:r>
      <w:r>
        <w:t xml:space="preserve"> while using VALUES dax expression </w:t>
      </w:r>
    </w:p>
    <w:p w14:paraId="68B171DA" w14:textId="6A058C60" w:rsidR="004806CB" w:rsidRDefault="004806CB" w:rsidP="00D4300F">
      <w:pPr>
        <w:pStyle w:val="ListParagraph"/>
      </w:pPr>
      <w:r>
        <w:rPr>
          <w:noProof/>
        </w:rPr>
        <w:lastRenderedPageBreak/>
        <w:drawing>
          <wp:inline distT="0" distB="0" distL="0" distR="0" wp14:anchorId="71E71E68" wp14:editId="7BAE2CC0">
            <wp:extent cx="3345975" cy="2041612"/>
            <wp:effectExtent l="0" t="0" r="6985" b="0"/>
            <wp:docPr id="23505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57666" name=""/>
                    <pic:cNvPicPr/>
                  </pic:nvPicPr>
                  <pic:blipFill>
                    <a:blip r:embed="rId16"/>
                    <a:stretch>
                      <a:fillRect/>
                    </a:stretch>
                  </pic:blipFill>
                  <pic:spPr>
                    <a:xfrm>
                      <a:off x="0" y="0"/>
                      <a:ext cx="3358384" cy="2049183"/>
                    </a:xfrm>
                    <a:prstGeom prst="rect">
                      <a:avLst/>
                    </a:prstGeom>
                  </pic:spPr>
                </pic:pic>
              </a:graphicData>
            </a:graphic>
          </wp:inline>
        </w:drawing>
      </w:r>
    </w:p>
    <w:p w14:paraId="3217E7FA" w14:textId="77777777" w:rsidR="004806CB" w:rsidRDefault="004806CB" w:rsidP="00D4300F">
      <w:pPr>
        <w:pStyle w:val="ListParagraph"/>
      </w:pPr>
    </w:p>
    <w:p w14:paraId="641B9288" w14:textId="006F00A0" w:rsidR="004806CB" w:rsidRDefault="004806CB" w:rsidP="00D4300F">
      <w:pPr>
        <w:pStyle w:val="ListParagraph"/>
        <w:numPr>
          <w:ilvl w:val="0"/>
          <w:numId w:val="20"/>
        </w:numPr>
      </w:pPr>
      <w:r>
        <w:t>If the value is present in parent table but not present in child table then If we add columns which has done calculations on the child table , it will only give the values which are present(common) in both the tables and ignore all other values of parent table</w:t>
      </w:r>
      <w:r w:rsidR="0026795F">
        <w:t>. (Ideal Case Scenario)</w:t>
      </w:r>
    </w:p>
    <w:p w14:paraId="3032E6FF" w14:textId="77777777" w:rsidR="004708BE" w:rsidRDefault="004708BE" w:rsidP="00D4300F">
      <w:pPr>
        <w:pStyle w:val="ListParagraph"/>
      </w:pPr>
    </w:p>
    <w:p w14:paraId="49CE531A" w14:textId="410759C7" w:rsidR="004708BE" w:rsidRDefault="004708BE" w:rsidP="00D4300F">
      <w:pPr>
        <w:pStyle w:val="ListParagraph"/>
        <w:numPr>
          <w:ilvl w:val="0"/>
          <w:numId w:val="17"/>
        </w:numPr>
      </w:pPr>
      <w:r>
        <w:t xml:space="preserve"> ALLNOBLANKROW does not count blank rows </w:t>
      </w:r>
      <w:r w:rsidR="003E4309">
        <w:t xml:space="preserve">only when the first column and the calculated column both are from parent table. If there are more than 1 blank rows from the child table then also it will be counted as 1 only. Therefore the difference between the value of ALL and ALLNOBLANKROW is only 1. </w:t>
      </w:r>
    </w:p>
    <w:p w14:paraId="316C08D6" w14:textId="77777777" w:rsidR="003E4309" w:rsidRDefault="003E4309" w:rsidP="00D4300F">
      <w:pPr>
        <w:pStyle w:val="ListParagraph"/>
      </w:pPr>
    </w:p>
    <w:p w14:paraId="2A256E6D" w14:textId="31B51C5B" w:rsidR="003E4309" w:rsidRDefault="003E4309" w:rsidP="00D4300F">
      <w:pPr>
        <w:pStyle w:val="ListParagraph"/>
      </w:pPr>
      <w:r>
        <w:rPr>
          <w:noProof/>
        </w:rPr>
        <w:drawing>
          <wp:inline distT="0" distB="0" distL="0" distR="0" wp14:anchorId="0C0D9066" wp14:editId="454512C8">
            <wp:extent cx="3673967" cy="2036974"/>
            <wp:effectExtent l="0" t="0" r="3175" b="1905"/>
            <wp:docPr id="2013195401"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95401" name="Picture 1" descr="A screenshot of a spreadsheet&#10;&#10;Description automatically generated"/>
                    <pic:cNvPicPr/>
                  </pic:nvPicPr>
                  <pic:blipFill>
                    <a:blip r:embed="rId17"/>
                    <a:stretch>
                      <a:fillRect/>
                    </a:stretch>
                  </pic:blipFill>
                  <pic:spPr>
                    <a:xfrm>
                      <a:off x="0" y="0"/>
                      <a:ext cx="3687759" cy="2044621"/>
                    </a:xfrm>
                    <a:prstGeom prst="rect">
                      <a:avLst/>
                    </a:prstGeom>
                  </pic:spPr>
                </pic:pic>
              </a:graphicData>
            </a:graphic>
          </wp:inline>
        </w:drawing>
      </w:r>
    </w:p>
    <w:p w14:paraId="5EF16878" w14:textId="77777777" w:rsidR="003E4309" w:rsidRDefault="003E4309" w:rsidP="00D4300F">
      <w:pPr>
        <w:pStyle w:val="ListParagraph"/>
      </w:pPr>
    </w:p>
    <w:p w14:paraId="67ABACB3" w14:textId="1C1C29AC" w:rsidR="003E4309" w:rsidRDefault="003E4309" w:rsidP="00D4300F">
      <w:pPr>
        <w:pStyle w:val="ListParagraph"/>
      </w:pPr>
      <w:r>
        <w:rPr>
          <w:noProof/>
        </w:rPr>
        <w:lastRenderedPageBreak/>
        <w:drawing>
          <wp:inline distT="0" distB="0" distL="0" distR="0" wp14:anchorId="7F775956" wp14:editId="20AB3EBE">
            <wp:extent cx="5438775" cy="2628900"/>
            <wp:effectExtent l="0" t="0" r="9525" b="0"/>
            <wp:docPr id="1234040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40186" name="Picture 1" descr="A screenshot of a computer&#10;&#10;Description automatically generated"/>
                    <pic:cNvPicPr/>
                  </pic:nvPicPr>
                  <pic:blipFill>
                    <a:blip r:embed="rId18"/>
                    <a:stretch>
                      <a:fillRect/>
                    </a:stretch>
                  </pic:blipFill>
                  <pic:spPr>
                    <a:xfrm>
                      <a:off x="0" y="0"/>
                      <a:ext cx="5438775" cy="2628900"/>
                    </a:xfrm>
                    <a:prstGeom prst="rect">
                      <a:avLst/>
                    </a:prstGeom>
                  </pic:spPr>
                </pic:pic>
              </a:graphicData>
            </a:graphic>
          </wp:inline>
        </w:drawing>
      </w:r>
    </w:p>
    <w:p w14:paraId="363FC094" w14:textId="68940D7A" w:rsidR="003B05A3" w:rsidRDefault="003B05A3" w:rsidP="00D4300F">
      <w:pPr>
        <w:pStyle w:val="ListParagraph"/>
      </w:pPr>
      <w:r>
        <w:t xml:space="preserve">Productid col is from parent table </w:t>
      </w:r>
    </w:p>
    <w:p w14:paraId="05C2D638" w14:textId="235A98B0" w:rsidR="003B05A3" w:rsidRDefault="003B05A3" w:rsidP="003B05A3">
      <w:pPr>
        <w:shd w:val="clear" w:color="auto" w:fill="FFFFFE"/>
        <w:spacing w:line="270" w:lineRule="atLeast"/>
        <w:jc w:val="left"/>
        <w:rPr>
          <w:rFonts w:ascii="Consolas" w:eastAsia="Times New Roman" w:hAnsi="Consolas" w:cs="Times New Roman"/>
          <w:color w:val="000000"/>
          <w:sz w:val="18"/>
          <w:szCs w:val="18"/>
          <w:lang w:val="en-US"/>
        </w:rPr>
      </w:pPr>
      <w:r>
        <w:rPr>
          <w:rFonts w:ascii="Consolas" w:eastAsia="Times New Roman" w:hAnsi="Consolas" w:cs="Times New Roman"/>
          <w:color w:val="000000"/>
          <w:sz w:val="18"/>
          <w:szCs w:val="18"/>
          <w:lang w:val="en-US"/>
        </w:rPr>
        <w:t xml:space="preserve">1 </w:t>
      </w:r>
      <w:r w:rsidRPr="003B05A3">
        <w:rPr>
          <w:rFonts w:ascii="Consolas" w:eastAsia="Times New Roman" w:hAnsi="Consolas" w:cs="Times New Roman"/>
          <w:color w:val="000000"/>
          <w:sz w:val="18"/>
          <w:szCs w:val="18"/>
          <w:lang w:val="en-US"/>
        </w:rPr>
        <w:t xml:space="preserve">allnoblankrow = </w:t>
      </w:r>
      <w:r w:rsidRPr="003B05A3">
        <w:rPr>
          <w:rFonts w:ascii="Consolas" w:eastAsia="Times New Roman" w:hAnsi="Consolas" w:cs="Times New Roman"/>
          <w:color w:val="3165BB"/>
          <w:sz w:val="18"/>
          <w:szCs w:val="18"/>
          <w:lang w:val="en-US"/>
        </w:rPr>
        <w:t>COUNTROWS</w:t>
      </w:r>
      <w:r w:rsidRPr="003B05A3">
        <w:rPr>
          <w:rFonts w:ascii="Consolas" w:eastAsia="Times New Roman" w:hAnsi="Consolas" w:cs="Times New Roman"/>
          <w:color w:val="000000"/>
          <w:sz w:val="18"/>
          <w:szCs w:val="18"/>
          <w:lang w:val="en-US"/>
        </w:rPr>
        <w:t>(</w:t>
      </w:r>
      <w:r w:rsidRPr="003B05A3">
        <w:rPr>
          <w:rFonts w:ascii="Consolas" w:eastAsia="Times New Roman" w:hAnsi="Consolas" w:cs="Times New Roman"/>
          <w:color w:val="3165BB"/>
          <w:sz w:val="18"/>
          <w:szCs w:val="18"/>
          <w:lang w:val="en-US"/>
        </w:rPr>
        <w:t>ALLNOBLANKROW</w:t>
      </w:r>
      <w:r w:rsidRPr="003B05A3">
        <w:rPr>
          <w:rFonts w:ascii="Consolas" w:eastAsia="Times New Roman" w:hAnsi="Consolas" w:cs="Times New Roman"/>
          <w:color w:val="000000"/>
          <w:sz w:val="18"/>
          <w:szCs w:val="18"/>
          <w:lang w:val="en-US"/>
        </w:rPr>
        <w:t>(</w:t>
      </w:r>
      <w:r w:rsidRPr="003B05A3">
        <w:rPr>
          <w:rFonts w:ascii="Consolas" w:eastAsia="Times New Roman" w:hAnsi="Consolas" w:cs="Times New Roman"/>
          <w:color w:val="001080"/>
          <w:sz w:val="18"/>
          <w:szCs w:val="18"/>
          <w:lang w:val="en-US"/>
        </w:rPr>
        <w:t>'product'[ProductId]</w:t>
      </w:r>
      <w:r w:rsidRPr="003B05A3">
        <w:rPr>
          <w:rFonts w:ascii="Consolas" w:eastAsia="Times New Roman" w:hAnsi="Consolas" w:cs="Times New Roman"/>
          <w:color w:val="000000"/>
          <w:sz w:val="18"/>
          <w:szCs w:val="18"/>
          <w:lang w:val="en-US"/>
        </w:rPr>
        <w:t>))</w:t>
      </w:r>
    </w:p>
    <w:p w14:paraId="25FA3D82" w14:textId="393C861E" w:rsidR="003B05A3" w:rsidRPr="00962DC9" w:rsidRDefault="003B05A3" w:rsidP="00D4300F">
      <w:pPr>
        <w:pStyle w:val="ListParagraph"/>
        <w:numPr>
          <w:ilvl w:val="0"/>
          <w:numId w:val="22"/>
        </w:numPr>
      </w:pPr>
      <w:r w:rsidRPr="00962DC9">
        <w:t xml:space="preserve">All_DAX = </w:t>
      </w:r>
      <w:r w:rsidRPr="00962DC9">
        <w:rPr>
          <w:color w:val="3165BB"/>
        </w:rPr>
        <w:t>COUNTROWS</w:t>
      </w:r>
      <w:r w:rsidRPr="00962DC9">
        <w:t>(</w:t>
      </w:r>
      <w:r w:rsidRPr="00962DC9">
        <w:rPr>
          <w:color w:val="3165BB"/>
        </w:rPr>
        <w:t>ALL</w:t>
      </w:r>
      <w:r w:rsidRPr="00962DC9">
        <w:t>('product'[ProductId]))</w:t>
      </w:r>
    </w:p>
    <w:p w14:paraId="5237AAA5" w14:textId="77777777" w:rsidR="003B05A3" w:rsidRDefault="003B05A3" w:rsidP="003B05A3">
      <w:pPr>
        <w:shd w:val="clear" w:color="auto" w:fill="FFFFFE"/>
        <w:spacing w:line="270" w:lineRule="atLeast"/>
        <w:jc w:val="left"/>
        <w:rPr>
          <w:rFonts w:ascii="Consolas" w:eastAsia="Times New Roman" w:hAnsi="Consolas" w:cs="Times New Roman"/>
          <w:color w:val="000000"/>
          <w:sz w:val="18"/>
          <w:szCs w:val="18"/>
          <w:lang w:val="en-US"/>
        </w:rPr>
      </w:pPr>
    </w:p>
    <w:p w14:paraId="272545DE" w14:textId="391330FB" w:rsidR="003E4309" w:rsidRDefault="00962DC9" w:rsidP="00D4300F">
      <w:pPr>
        <w:pStyle w:val="ListParagraph"/>
        <w:numPr>
          <w:ilvl w:val="0"/>
          <w:numId w:val="17"/>
        </w:numPr>
      </w:pPr>
      <w:r>
        <w:t>Difference between ALL and RemoveFilter DAX expression is that RemoveFilters cannot be used as TableExpression it cannot return rows whereas ALL can be used as a table expression and it can return rows. (REMOVEFILTERS just removes the filters from the dax expression )</w:t>
      </w:r>
    </w:p>
    <w:p w14:paraId="5A966D0F" w14:textId="77777777" w:rsidR="00962DC9" w:rsidRPr="00962DC9" w:rsidRDefault="00962DC9" w:rsidP="00962DC9">
      <w:pPr>
        <w:ind w:left="360"/>
        <w:rPr>
          <w:szCs w:val="18"/>
        </w:rPr>
      </w:pPr>
    </w:p>
    <w:p w14:paraId="42B07852" w14:textId="13E6810C" w:rsidR="00962DC9" w:rsidRPr="0042014A" w:rsidRDefault="0042014A" w:rsidP="00D4300F">
      <w:pPr>
        <w:pStyle w:val="ListParagraph"/>
        <w:numPr>
          <w:ilvl w:val="0"/>
          <w:numId w:val="17"/>
        </w:numPr>
      </w:pPr>
      <w:r w:rsidRPr="0042014A">
        <w:t>CALCULATETABLE returns a table based on filter conditions. It returns all columns of the base table, but if you only want to see certain columns, you can use the SUMMARIZE Function within CALCULATETABLE.</w:t>
      </w:r>
    </w:p>
    <w:p w14:paraId="6955C690" w14:textId="77777777" w:rsidR="0042014A" w:rsidRPr="0042014A" w:rsidRDefault="0042014A" w:rsidP="00D4300F">
      <w:pPr>
        <w:pStyle w:val="ListParagraph"/>
      </w:pPr>
    </w:p>
    <w:p w14:paraId="7D455EE1" w14:textId="37F1BCF3" w:rsidR="0042014A" w:rsidRDefault="0042014A" w:rsidP="00D4300F">
      <w:pPr>
        <w:pStyle w:val="ListParagraph"/>
        <w:numPr>
          <w:ilvl w:val="0"/>
          <w:numId w:val="23"/>
        </w:numPr>
      </w:pPr>
      <w:r>
        <w:t>If you are just using CALCULATETABLE or CalculateTable dax with summarize dax expression then it needs to be written in a (Click on Modelling tab and Click on Table)</w:t>
      </w:r>
    </w:p>
    <w:p w14:paraId="111A7BC2" w14:textId="4B86B669" w:rsidR="006B07AD" w:rsidRDefault="006B07AD" w:rsidP="00D4300F">
      <w:pPr>
        <w:pStyle w:val="ListParagraph"/>
      </w:pPr>
      <w:r>
        <w:t>Because its return type is table</w:t>
      </w:r>
    </w:p>
    <w:p w14:paraId="3F90484E" w14:textId="6ED8DC24" w:rsidR="006B07AD" w:rsidRDefault="006B07AD" w:rsidP="00D4300F">
      <w:pPr>
        <w:pStyle w:val="ListParagraph"/>
      </w:pPr>
      <w:r>
        <w:rPr>
          <w:noProof/>
        </w:rPr>
        <w:drawing>
          <wp:inline distT="0" distB="0" distL="0" distR="0" wp14:anchorId="108235A3" wp14:editId="51F83EBF">
            <wp:extent cx="4469313" cy="1786239"/>
            <wp:effectExtent l="0" t="0" r="7620" b="5080"/>
            <wp:docPr id="631304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04399" name="Picture 1" descr="A screenshot of a computer&#10;&#10;Description automatically generated"/>
                    <pic:cNvPicPr/>
                  </pic:nvPicPr>
                  <pic:blipFill>
                    <a:blip r:embed="rId19"/>
                    <a:stretch>
                      <a:fillRect/>
                    </a:stretch>
                  </pic:blipFill>
                  <pic:spPr>
                    <a:xfrm>
                      <a:off x="0" y="0"/>
                      <a:ext cx="4485392" cy="1792665"/>
                    </a:xfrm>
                    <a:prstGeom prst="rect">
                      <a:avLst/>
                    </a:prstGeom>
                  </pic:spPr>
                </pic:pic>
              </a:graphicData>
            </a:graphic>
          </wp:inline>
        </w:drawing>
      </w:r>
    </w:p>
    <w:p w14:paraId="2D2C9B27" w14:textId="77777777" w:rsidR="00D41F37" w:rsidRDefault="00D41F37" w:rsidP="00D4300F">
      <w:pPr>
        <w:pStyle w:val="ListParagraph"/>
      </w:pPr>
    </w:p>
    <w:p w14:paraId="3935AD1E" w14:textId="77777777" w:rsidR="00D41F37" w:rsidRDefault="00D41F37" w:rsidP="00D41F37">
      <w:pPr>
        <w:shd w:val="clear" w:color="auto" w:fill="FFFFFE"/>
        <w:spacing w:line="270" w:lineRule="atLeast"/>
        <w:jc w:val="left"/>
        <w:rPr>
          <w:szCs w:val="18"/>
        </w:rPr>
      </w:pPr>
    </w:p>
    <w:p w14:paraId="13FC5DF2" w14:textId="291408E2" w:rsidR="00D41F37" w:rsidRPr="00D41F37" w:rsidRDefault="00D41F37" w:rsidP="00D4300F">
      <w:pPr>
        <w:pStyle w:val="ListParagraph"/>
        <w:numPr>
          <w:ilvl w:val="0"/>
          <w:numId w:val="23"/>
        </w:numPr>
        <w:rPr>
          <w:color w:val="000000"/>
        </w:rPr>
      </w:pPr>
      <w:r w:rsidRPr="00D41F37">
        <w:lastRenderedPageBreak/>
        <w:t xml:space="preserve">Calculate Table used with SUMX – </w:t>
      </w:r>
      <w:r w:rsidRPr="00D41F37">
        <w:rPr>
          <w:color w:val="000000"/>
        </w:rPr>
        <w:t xml:space="preserve"> 1 1_Cal= </w:t>
      </w:r>
      <w:r w:rsidRPr="00D41F37">
        <w:rPr>
          <w:color w:val="3165BB"/>
        </w:rPr>
        <w:t>SUMX</w:t>
      </w:r>
      <w:r w:rsidRPr="00D41F37">
        <w:rPr>
          <w:color w:val="000000"/>
        </w:rPr>
        <w:t>(</w:t>
      </w:r>
      <w:r w:rsidRPr="00D41F37">
        <w:rPr>
          <w:color w:val="3165BB"/>
        </w:rPr>
        <w:t>CALCULATETABLE</w:t>
      </w:r>
      <w:r w:rsidRPr="00D41F37">
        <w:rPr>
          <w:color w:val="000000"/>
        </w:rPr>
        <w:t>(</w:t>
      </w:r>
      <w:r w:rsidRPr="00D41F37">
        <w:t>Sheet1</w:t>
      </w:r>
      <w:r w:rsidRPr="00D41F37">
        <w:rPr>
          <w:color w:val="000000"/>
        </w:rPr>
        <w:t>,</w:t>
      </w:r>
      <w:r w:rsidRPr="00D41F37">
        <w:rPr>
          <w:color w:val="3165BB"/>
        </w:rPr>
        <w:t>AND</w:t>
      </w:r>
      <w:r w:rsidRPr="00D41F37">
        <w:rPr>
          <w:color w:val="000000"/>
        </w:rPr>
        <w:t>(</w:t>
      </w:r>
      <w:r w:rsidRPr="00D41F37">
        <w:t>Sheet1[CC Name]</w:t>
      </w:r>
      <w:r w:rsidRPr="00D41F37">
        <w:rPr>
          <w:color w:val="000000"/>
        </w:rPr>
        <w:t>=</w:t>
      </w:r>
      <w:r w:rsidRPr="00D41F37">
        <w:rPr>
          <w:color w:val="A31515"/>
        </w:rPr>
        <w:t>"Genpact"</w:t>
      </w:r>
      <w:r w:rsidRPr="00D41F37">
        <w:rPr>
          <w:color w:val="000000"/>
        </w:rPr>
        <w:t>,</w:t>
      </w:r>
      <w:r w:rsidRPr="00D41F37">
        <w:t>Sheet1[Zone]</w:t>
      </w:r>
      <w:r w:rsidRPr="00D41F37">
        <w:rPr>
          <w:color w:val="000000"/>
        </w:rPr>
        <w:t>=</w:t>
      </w:r>
      <w:r w:rsidRPr="00D41F37">
        <w:rPr>
          <w:color w:val="A31515"/>
        </w:rPr>
        <w:t>"North"</w:t>
      </w:r>
      <w:r w:rsidRPr="00D41F37">
        <w:rPr>
          <w:color w:val="000000"/>
        </w:rPr>
        <w:t>)),</w:t>
      </w:r>
      <w:r w:rsidRPr="00D41F37">
        <w:t>Sheet1[Total_calls]</w:t>
      </w:r>
      <w:r w:rsidRPr="00D41F37">
        <w:rPr>
          <w:color w:val="000000"/>
        </w:rPr>
        <w:t>)</w:t>
      </w:r>
    </w:p>
    <w:p w14:paraId="3FBEBDAC" w14:textId="53ACC0B0" w:rsidR="00D41F37" w:rsidRDefault="00D41F37" w:rsidP="00D4300F">
      <w:pPr>
        <w:pStyle w:val="ListParagraph"/>
      </w:pPr>
    </w:p>
    <w:p w14:paraId="07AA7440" w14:textId="50313CBB" w:rsidR="00D41F37" w:rsidRDefault="00D41F37" w:rsidP="00D4300F">
      <w:pPr>
        <w:pStyle w:val="ListParagraph"/>
      </w:pPr>
      <w:r>
        <w:t>This is a measure since we have written CalculateTable inside SUMX expression</w:t>
      </w:r>
    </w:p>
    <w:p w14:paraId="21B4F2B4" w14:textId="77777777" w:rsidR="00D41F37" w:rsidRDefault="00D41F37" w:rsidP="00D4300F">
      <w:pPr>
        <w:pStyle w:val="ListParagraph"/>
      </w:pPr>
    </w:p>
    <w:p w14:paraId="78E9C829" w14:textId="1C0EA59E" w:rsidR="00D41F37" w:rsidRDefault="00D41F37" w:rsidP="00D4300F">
      <w:pPr>
        <w:pStyle w:val="ListParagraph"/>
      </w:pPr>
      <w:r>
        <w:t>Note : Wherever there is a Table parameter in DAX Expression there we can write CalculateTable DAX Expression</w:t>
      </w:r>
      <w:r w:rsidR="00132C80">
        <w:t xml:space="preserve"> as well as Filter DAX Expression.</w:t>
      </w:r>
    </w:p>
    <w:p w14:paraId="3754A066" w14:textId="47F44248" w:rsidR="00D41F37" w:rsidRDefault="00D41F37" w:rsidP="00D4300F">
      <w:pPr>
        <w:pStyle w:val="ListParagraph"/>
      </w:pPr>
      <w:r>
        <w:t>That is why in sumx first parameter I have used CalculateTable DAX Expression</w:t>
      </w:r>
    </w:p>
    <w:p w14:paraId="4F661683" w14:textId="77777777" w:rsidR="00132C80" w:rsidRDefault="00132C80" w:rsidP="00D4300F">
      <w:pPr>
        <w:pStyle w:val="ListParagraph"/>
      </w:pPr>
    </w:p>
    <w:p w14:paraId="69A22AD6" w14:textId="4F5AB8EA" w:rsidR="00132C80" w:rsidRDefault="00132C80" w:rsidP="00D4300F">
      <w:pPr>
        <w:pStyle w:val="ListParagraph"/>
      </w:pPr>
      <w:r>
        <w:t xml:space="preserve">Eg of Filter used as first parameter of sumx dax expression : </w:t>
      </w:r>
    </w:p>
    <w:p w14:paraId="067A4872" w14:textId="77777777" w:rsidR="00D41F37" w:rsidRDefault="00D41F37" w:rsidP="00D4300F">
      <w:pPr>
        <w:pStyle w:val="ListParagraph"/>
      </w:pPr>
    </w:p>
    <w:p w14:paraId="148AEA28" w14:textId="77777777" w:rsidR="00132C80" w:rsidRPr="00132C80" w:rsidRDefault="00132C80" w:rsidP="00132C80">
      <w:pPr>
        <w:ind w:left="720"/>
        <w:jc w:val="left"/>
        <w:rPr>
          <w:rFonts w:ascii="Consolas" w:eastAsia="Times New Roman" w:hAnsi="Consolas" w:cs="Times New Roman"/>
          <w:color w:val="161616"/>
          <w:sz w:val="21"/>
          <w:szCs w:val="21"/>
          <w:shd w:val="clear" w:color="auto" w:fill="F2F2F2"/>
          <w:lang w:val="en-US"/>
        </w:rPr>
      </w:pPr>
      <w:r w:rsidRPr="00132C80">
        <w:rPr>
          <w:rFonts w:ascii="Consolas" w:eastAsia="Times New Roman" w:hAnsi="Consolas" w:cs="Times New Roman"/>
          <w:color w:val="0101FD"/>
          <w:sz w:val="21"/>
          <w:szCs w:val="21"/>
          <w:shd w:val="clear" w:color="auto" w:fill="F2F2F2"/>
          <w:lang w:val="en-US"/>
        </w:rPr>
        <w:t>SUMX</w:t>
      </w:r>
      <w:r w:rsidRPr="00132C80">
        <w:rPr>
          <w:rFonts w:ascii="Consolas" w:eastAsia="Times New Roman" w:hAnsi="Consolas" w:cs="Times New Roman"/>
          <w:color w:val="161616"/>
          <w:sz w:val="21"/>
          <w:szCs w:val="21"/>
          <w:shd w:val="clear" w:color="auto" w:fill="F2F2F2"/>
          <w:lang w:val="en-US"/>
        </w:rPr>
        <w:t>(</w:t>
      </w:r>
      <w:r w:rsidRPr="00132C80">
        <w:rPr>
          <w:rFonts w:ascii="Consolas" w:eastAsia="Times New Roman" w:hAnsi="Consolas" w:cs="Times New Roman"/>
          <w:color w:val="0101FD"/>
          <w:sz w:val="21"/>
          <w:szCs w:val="21"/>
          <w:shd w:val="clear" w:color="auto" w:fill="F2F2F2"/>
          <w:lang w:val="en-US"/>
        </w:rPr>
        <w:t>FILTER</w:t>
      </w:r>
      <w:r w:rsidRPr="00132C80">
        <w:rPr>
          <w:rFonts w:ascii="Consolas" w:eastAsia="Times New Roman" w:hAnsi="Consolas" w:cs="Times New Roman"/>
          <w:color w:val="161616"/>
          <w:sz w:val="21"/>
          <w:szCs w:val="21"/>
          <w:shd w:val="clear" w:color="auto" w:fill="F2F2F2"/>
          <w:lang w:val="en-US"/>
        </w:rPr>
        <w:t xml:space="preserve">('InternetSales_USD', </w:t>
      </w:r>
      <w:r w:rsidRPr="00132C80">
        <w:rPr>
          <w:rFonts w:ascii="Consolas" w:eastAsia="Times New Roman" w:hAnsi="Consolas" w:cs="Times New Roman"/>
          <w:color w:val="0101FD"/>
          <w:sz w:val="21"/>
          <w:szCs w:val="21"/>
          <w:shd w:val="clear" w:color="auto" w:fill="F2F2F2"/>
          <w:lang w:val="en-US"/>
        </w:rPr>
        <w:t>RELATED</w:t>
      </w:r>
      <w:r w:rsidRPr="00132C80">
        <w:rPr>
          <w:rFonts w:ascii="Consolas" w:eastAsia="Times New Roman" w:hAnsi="Consolas" w:cs="Times New Roman"/>
          <w:color w:val="161616"/>
          <w:sz w:val="21"/>
          <w:szCs w:val="21"/>
          <w:shd w:val="clear" w:color="auto" w:fill="F2F2F2"/>
          <w:lang w:val="en-US"/>
        </w:rPr>
        <w:t>('SalesTerritory'[SalesTerritoryCountry])&lt;&gt;</w:t>
      </w:r>
      <w:r w:rsidRPr="00132C80">
        <w:rPr>
          <w:rFonts w:ascii="Consolas" w:eastAsia="Times New Roman" w:hAnsi="Consolas" w:cs="Times New Roman"/>
          <w:color w:val="A31515"/>
          <w:sz w:val="21"/>
          <w:szCs w:val="21"/>
          <w:shd w:val="clear" w:color="auto" w:fill="F2F2F2"/>
          <w:lang w:val="en-US"/>
        </w:rPr>
        <w:t>"United States"</w:t>
      </w:r>
      <w:r w:rsidRPr="00132C80">
        <w:rPr>
          <w:rFonts w:ascii="Consolas" w:eastAsia="Times New Roman" w:hAnsi="Consolas" w:cs="Times New Roman"/>
          <w:color w:val="161616"/>
          <w:sz w:val="21"/>
          <w:szCs w:val="21"/>
          <w:shd w:val="clear" w:color="auto" w:fill="F2F2F2"/>
          <w:lang w:val="en-US"/>
        </w:rPr>
        <w:t xml:space="preserve">)  </w:t>
      </w:r>
    </w:p>
    <w:p w14:paraId="750C414E" w14:textId="3045AFD0" w:rsidR="00D41F37" w:rsidRDefault="00132C80" w:rsidP="00D4300F">
      <w:pPr>
        <w:pStyle w:val="ListParagraph"/>
        <w:rPr>
          <w:shd w:val="clear" w:color="auto" w:fill="F2F2F2"/>
        </w:rPr>
      </w:pPr>
      <w:r w:rsidRPr="00132C80">
        <w:rPr>
          <w:shd w:val="clear" w:color="auto" w:fill="F2F2F2"/>
        </w:rPr>
        <w:t xml:space="preserve">     ,'InternetSales_USD'[SalesAmount_USD])  </w:t>
      </w:r>
    </w:p>
    <w:p w14:paraId="7C6553A3" w14:textId="77777777" w:rsidR="00D010C7" w:rsidRDefault="00D010C7" w:rsidP="00D4300F">
      <w:pPr>
        <w:pStyle w:val="ListParagraph"/>
        <w:rPr>
          <w:shd w:val="clear" w:color="auto" w:fill="F2F2F2"/>
        </w:rPr>
      </w:pPr>
    </w:p>
    <w:p w14:paraId="0B66A42B" w14:textId="5CFE707F" w:rsidR="003E4309" w:rsidRDefault="00D010C7" w:rsidP="00D4300F">
      <w:pPr>
        <w:pStyle w:val="ListParagraph"/>
        <w:numPr>
          <w:ilvl w:val="0"/>
          <w:numId w:val="17"/>
        </w:numPr>
      </w:pPr>
      <w:r>
        <w:rPr>
          <w:rFonts w:ascii="Consolas" w:eastAsia="Times New Roman" w:hAnsi="Consolas"/>
          <w:color w:val="161616"/>
          <w:sz w:val="21"/>
          <w:szCs w:val="21"/>
          <w:shd w:val="clear" w:color="auto" w:fill="F2F2F2"/>
        </w:rPr>
        <w:t xml:space="preserve">DATEADDDAX = </w:t>
      </w:r>
      <w:r w:rsidRPr="00D010C7">
        <w:t>Returns a table that contains a column of dates, shifted either forward or backward in time by the specified number of intervals from the dates in the current context.</w:t>
      </w:r>
    </w:p>
    <w:p w14:paraId="1CF39D62" w14:textId="353AC028" w:rsidR="00D010C7" w:rsidRDefault="00D010C7" w:rsidP="00D4300F">
      <w:pPr>
        <w:pStyle w:val="ListParagraph"/>
        <w:rPr>
          <w:shd w:val="clear" w:color="auto" w:fill="F2F2F2"/>
        </w:rPr>
      </w:pPr>
    </w:p>
    <w:p w14:paraId="31F57873" w14:textId="09C7CC4F" w:rsidR="00D010C7" w:rsidRDefault="00D010C7" w:rsidP="00D010C7">
      <w:pPr>
        <w:shd w:val="clear" w:color="auto" w:fill="FFFFFE"/>
        <w:spacing w:line="270" w:lineRule="atLeast"/>
        <w:jc w:val="left"/>
        <w:rPr>
          <w:rFonts w:ascii="Consolas" w:eastAsia="Times New Roman" w:hAnsi="Consolas" w:cs="Times New Roman"/>
          <w:color w:val="000000"/>
          <w:sz w:val="18"/>
          <w:szCs w:val="18"/>
          <w:lang w:val="en-US"/>
        </w:rPr>
      </w:pPr>
      <w:r>
        <w:rPr>
          <w:rFonts w:ascii="Consolas" w:eastAsia="Times New Roman" w:hAnsi="Consolas" w:cs="Times New Roman"/>
          <w:color w:val="000000"/>
          <w:sz w:val="18"/>
          <w:szCs w:val="18"/>
          <w:lang w:val="en-US"/>
        </w:rPr>
        <w:t xml:space="preserve">1 </w:t>
      </w:r>
      <w:r w:rsidRPr="00D010C7">
        <w:rPr>
          <w:rFonts w:ascii="Consolas" w:eastAsia="Times New Roman" w:hAnsi="Consolas" w:cs="Times New Roman"/>
          <w:color w:val="000000"/>
          <w:sz w:val="18"/>
          <w:szCs w:val="18"/>
          <w:lang w:val="en-US"/>
        </w:rPr>
        <w:t xml:space="preserve">DateAddDAX = </w:t>
      </w:r>
      <w:r w:rsidRPr="00D010C7">
        <w:rPr>
          <w:rFonts w:ascii="Consolas" w:eastAsia="Times New Roman" w:hAnsi="Consolas" w:cs="Times New Roman"/>
          <w:color w:val="3165BB"/>
          <w:sz w:val="18"/>
          <w:szCs w:val="18"/>
          <w:lang w:val="en-US"/>
        </w:rPr>
        <w:t>DATEADD</w:t>
      </w:r>
      <w:r w:rsidRPr="00D010C7">
        <w:rPr>
          <w:rFonts w:ascii="Consolas" w:eastAsia="Times New Roman" w:hAnsi="Consolas" w:cs="Times New Roman"/>
          <w:color w:val="000000"/>
          <w:sz w:val="18"/>
          <w:szCs w:val="18"/>
          <w:lang w:val="en-US"/>
        </w:rPr>
        <w:t>(</w:t>
      </w:r>
      <w:r w:rsidRPr="00D010C7">
        <w:rPr>
          <w:rFonts w:ascii="Consolas" w:eastAsia="Times New Roman" w:hAnsi="Consolas" w:cs="Times New Roman"/>
          <w:color w:val="001080"/>
          <w:sz w:val="18"/>
          <w:szCs w:val="18"/>
          <w:lang w:val="en-US"/>
        </w:rPr>
        <w:t>ClosingBalanceData[Date]</w:t>
      </w:r>
      <w:r w:rsidRPr="00D010C7">
        <w:rPr>
          <w:rFonts w:ascii="Consolas" w:eastAsia="Times New Roman" w:hAnsi="Consolas" w:cs="Times New Roman"/>
          <w:color w:val="000000"/>
          <w:sz w:val="18"/>
          <w:szCs w:val="18"/>
          <w:lang w:val="en-US"/>
        </w:rPr>
        <w:t>,-</w:t>
      </w:r>
      <w:r w:rsidRPr="00D010C7">
        <w:rPr>
          <w:rFonts w:ascii="Consolas" w:eastAsia="Times New Roman" w:hAnsi="Consolas" w:cs="Times New Roman"/>
          <w:color w:val="098658"/>
          <w:sz w:val="18"/>
          <w:szCs w:val="18"/>
          <w:lang w:val="en-US"/>
        </w:rPr>
        <w:t>1</w:t>
      </w:r>
      <w:r w:rsidRPr="00D010C7">
        <w:rPr>
          <w:rFonts w:ascii="Consolas" w:eastAsia="Times New Roman" w:hAnsi="Consolas" w:cs="Times New Roman"/>
          <w:color w:val="000000"/>
          <w:sz w:val="18"/>
          <w:szCs w:val="18"/>
          <w:lang w:val="en-US"/>
        </w:rPr>
        <w:t>,</w:t>
      </w:r>
      <w:r w:rsidRPr="00D010C7">
        <w:rPr>
          <w:rFonts w:ascii="Consolas" w:eastAsia="Times New Roman" w:hAnsi="Consolas" w:cs="Times New Roman"/>
          <w:color w:val="3165BB"/>
          <w:sz w:val="18"/>
          <w:szCs w:val="18"/>
          <w:lang w:val="en-US"/>
        </w:rPr>
        <w:t>YEAR</w:t>
      </w:r>
      <w:r w:rsidRPr="00D010C7">
        <w:rPr>
          <w:rFonts w:ascii="Consolas" w:eastAsia="Times New Roman" w:hAnsi="Consolas" w:cs="Times New Roman"/>
          <w:color w:val="000000"/>
          <w:sz w:val="18"/>
          <w:szCs w:val="18"/>
          <w:lang w:val="en-US"/>
        </w:rPr>
        <w:t>)</w:t>
      </w:r>
    </w:p>
    <w:p w14:paraId="7D170572" w14:textId="4344F32A" w:rsidR="00D010C7" w:rsidRDefault="00D010C7" w:rsidP="00D010C7">
      <w:pPr>
        <w:shd w:val="clear" w:color="auto" w:fill="FFFFFE"/>
        <w:spacing w:line="270" w:lineRule="atLeast"/>
        <w:jc w:val="left"/>
        <w:rPr>
          <w:rFonts w:ascii="Segoe UI" w:hAnsi="Segoe UI" w:cs="Segoe UI"/>
          <w:color w:val="161616"/>
          <w:shd w:val="clear" w:color="auto" w:fill="FFFFFF"/>
        </w:rPr>
      </w:pPr>
      <w:r>
        <w:rPr>
          <w:rFonts w:ascii="Segoe UI" w:hAnsi="Segoe UI" w:cs="Segoe UI"/>
          <w:color w:val="161616"/>
          <w:shd w:val="clear" w:color="auto" w:fill="FFFFFF"/>
        </w:rPr>
        <w:t xml:space="preserve">The following formula calculates dates that are one year before the dates in the current context (ClosingBalanceData Dates Column). </w:t>
      </w:r>
    </w:p>
    <w:p w14:paraId="4C01A44A" w14:textId="405A78DD" w:rsidR="00D010C7" w:rsidRDefault="00D010C7" w:rsidP="00D010C7">
      <w:pPr>
        <w:shd w:val="clear" w:color="auto" w:fill="FFFFFE"/>
        <w:spacing w:line="270" w:lineRule="atLeast"/>
        <w:jc w:val="left"/>
        <w:rPr>
          <w:rFonts w:ascii="Segoe UI" w:hAnsi="Segoe UI" w:cs="Segoe UI"/>
          <w:color w:val="161616"/>
          <w:shd w:val="clear" w:color="auto" w:fill="FFFFFF"/>
        </w:rPr>
      </w:pPr>
      <w:r>
        <w:rPr>
          <w:rFonts w:ascii="Segoe UI" w:hAnsi="Segoe UI" w:cs="Segoe UI"/>
          <w:color w:val="161616"/>
          <w:shd w:val="clear" w:color="auto" w:fill="FFFFFF"/>
        </w:rPr>
        <w:t xml:space="preserve">Here in my ClosingBalanceData[Date] column I have dates of 2023 and 2024 year, </w:t>
      </w:r>
    </w:p>
    <w:p w14:paraId="26043B02" w14:textId="596DF72D" w:rsidR="00D010C7" w:rsidRDefault="00D010C7" w:rsidP="00D010C7">
      <w:pPr>
        <w:shd w:val="clear" w:color="auto" w:fill="FFFFFE"/>
        <w:spacing w:line="270" w:lineRule="atLeast"/>
        <w:jc w:val="left"/>
        <w:rPr>
          <w:rFonts w:ascii="Segoe UI" w:hAnsi="Segoe UI" w:cs="Segoe UI"/>
          <w:color w:val="161616"/>
          <w:shd w:val="clear" w:color="auto" w:fill="FFFFFF"/>
        </w:rPr>
      </w:pPr>
      <w:r>
        <w:rPr>
          <w:rFonts w:ascii="Segoe UI" w:hAnsi="Segoe UI" w:cs="Segoe UI"/>
          <w:color w:val="161616"/>
          <w:shd w:val="clear" w:color="auto" w:fill="FFFFFF"/>
        </w:rPr>
        <w:t xml:space="preserve">So if I write this dax expression I should get the dates with 2022 and 2023 year </w:t>
      </w:r>
    </w:p>
    <w:p w14:paraId="0A7C9E37" w14:textId="6EA54DD9" w:rsidR="00D010C7" w:rsidRDefault="00D010C7" w:rsidP="00D010C7">
      <w:pPr>
        <w:shd w:val="clear" w:color="auto" w:fill="FFFFFE"/>
        <w:spacing w:line="270" w:lineRule="atLeast"/>
        <w:jc w:val="left"/>
        <w:rPr>
          <w:rFonts w:ascii="Segoe UI" w:hAnsi="Segoe UI" w:cs="Segoe UI"/>
          <w:color w:val="161616"/>
          <w:shd w:val="clear" w:color="auto" w:fill="FFFFFF"/>
        </w:rPr>
      </w:pPr>
      <w:r>
        <w:rPr>
          <w:rFonts w:ascii="Segoe UI" w:hAnsi="Segoe UI" w:cs="Segoe UI"/>
          <w:color w:val="161616"/>
          <w:shd w:val="clear" w:color="auto" w:fill="FFFFFF"/>
        </w:rPr>
        <w:t xml:space="preserve">But Since my ClosingBalanceDate[Date] Column involves dates only of 2023 year I will get the values of 2023 as op but for 2022 I will be getting blank values, since those dates are not there in the ClosingBalanceDate Date Column. </w:t>
      </w:r>
    </w:p>
    <w:p w14:paraId="11854DF2" w14:textId="77777777" w:rsidR="00786980" w:rsidRDefault="00786980" w:rsidP="00D010C7">
      <w:pPr>
        <w:shd w:val="clear" w:color="auto" w:fill="FFFFFE"/>
        <w:spacing w:line="270" w:lineRule="atLeast"/>
        <w:jc w:val="left"/>
        <w:rPr>
          <w:rFonts w:ascii="Segoe UI" w:hAnsi="Segoe UI" w:cs="Segoe UI"/>
          <w:color w:val="161616"/>
          <w:shd w:val="clear" w:color="auto" w:fill="FFFFFF"/>
        </w:rPr>
      </w:pPr>
    </w:p>
    <w:p w14:paraId="6236D9C9" w14:textId="24EA53A6" w:rsidR="00786980" w:rsidRDefault="00786980" w:rsidP="00D010C7">
      <w:pPr>
        <w:shd w:val="clear" w:color="auto" w:fill="FFFFFE"/>
        <w:spacing w:line="270" w:lineRule="atLeast"/>
        <w:jc w:val="left"/>
        <w:rPr>
          <w:rFonts w:ascii="Segoe UI" w:hAnsi="Segoe UI" w:cs="Segoe UI"/>
          <w:color w:val="161616"/>
          <w:shd w:val="clear" w:color="auto" w:fill="FFFFFF"/>
        </w:rPr>
      </w:pPr>
    </w:p>
    <w:p w14:paraId="199609FB" w14:textId="4F794B48" w:rsidR="00D010C7" w:rsidRPr="00D010C7" w:rsidRDefault="00D010C7" w:rsidP="00D010C7">
      <w:pPr>
        <w:shd w:val="clear" w:color="auto" w:fill="FFFFFE"/>
        <w:spacing w:line="270" w:lineRule="atLeast"/>
        <w:jc w:val="left"/>
        <w:rPr>
          <w:rFonts w:ascii="Consolas" w:eastAsia="Times New Roman" w:hAnsi="Consolas" w:cs="Times New Roman"/>
          <w:color w:val="000000"/>
          <w:sz w:val="18"/>
          <w:szCs w:val="18"/>
          <w:lang w:val="en-US"/>
        </w:rPr>
      </w:pPr>
      <w:r>
        <w:rPr>
          <w:noProof/>
        </w:rPr>
        <w:drawing>
          <wp:inline distT="0" distB="0" distL="0" distR="0" wp14:anchorId="7B49DC53" wp14:editId="53231738">
            <wp:extent cx="3011660" cy="1557582"/>
            <wp:effectExtent l="0" t="0" r="0" b="5080"/>
            <wp:docPr id="549279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79200" name="Picture 1" descr="A screenshot of a computer&#10;&#10;Description automatically generated"/>
                    <pic:cNvPicPr/>
                  </pic:nvPicPr>
                  <pic:blipFill>
                    <a:blip r:embed="rId20"/>
                    <a:stretch>
                      <a:fillRect/>
                    </a:stretch>
                  </pic:blipFill>
                  <pic:spPr>
                    <a:xfrm>
                      <a:off x="0" y="0"/>
                      <a:ext cx="3040565" cy="1572531"/>
                    </a:xfrm>
                    <a:prstGeom prst="rect">
                      <a:avLst/>
                    </a:prstGeom>
                  </pic:spPr>
                </pic:pic>
              </a:graphicData>
            </a:graphic>
          </wp:inline>
        </w:drawing>
      </w:r>
    </w:p>
    <w:p w14:paraId="4301C04A" w14:textId="044F636F" w:rsidR="00D010C7" w:rsidRDefault="00D010C7" w:rsidP="00D010C7">
      <w:pPr>
        <w:rPr>
          <w:szCs w:val="18"/>
        </w:rPr>
      </w:pPr>
      <w:r>
        <w:rPr>
          <w:szCs w:val="18"/>
        </w:rPr>
        <w:t xml:space="preserve">Getting blank values </w:t>
      </w:r>
      <w:r w:rsidR="0001346A">
        <w:rPr>
          <w:szCs w:val="18"/>
        </w:rPr>
        <w:t>for 2023 year</w:t>
      </w:r>
    </w:p>
    <w:p w14:paraId="2D5D5493" w14:textId="77777777" w:rsidR="00D010C7" w:rsidRDefault="00D010C7" w:rsidP="00D010C7">
      <w:pPr>
        <w:rPr>
          <w:szCs w:val="18"/>
        </w:rPr>
      </w:pPr>
    </w:p>
    <w:p w14:paraId="5433BB8D" w14:textId="536E4996" w:rsidR="00D010C7" w:rsidRPr="00D010C7" w:rsidRDefault="00D010C7" w:rsidP="00D010C7">
      <w:pPr>
        <w:rPr>
          <w:szCs w:val="18"/>
        </w:rPr>
      </w:pPr>
      <w:r>
        <w:rPr>
          <w:noProof/>
        </w:rPr>
        <w:lastRenderedPageBreak/>
        <w:drawing>
          <wp:inline distT="0" distB="0" distL="0" distR="0" wp14:anchorId="4909D0F0" wp14:editId="0F8FADB3">
            <wp:extent cx="3679288" cy="1855960"/>
            <wp:effectExtent l="0" t="0" r="0" b="0"/>
            <wp:docPr id="2095959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59852" name="Picture 1" descr="A screenshot of a computer&#10;&#10;Description automatically generated"/>
                    <pic:cNvPicPr/>
                  </pic:nvPicPr>
                  <pic:blipFill>
                    <a:blip r:embed="rId21"/>
                    <a:stretch>
                      <a:fillRect/>
                    </a:stretch>
                  </pic:blipFill>
                  <pic:spPr>
                    <a:xfrm>
                      <a:off x="0" y="0"/>
                      <a:ext cx="3704428" cy="1868641"/>
                    </a:xfrm>
                    <a:prstGeom prst="rect">
                      <a:avLst/>
                    </a:prstGeom>
                  </pic:spPr>
                </pic:pic>
              </a:graphicData>
            </a:graphic>
          </wp:inline>
        </w:drawing>
      </w:r>
    </w:p>
    <w:p w14:paraId="28864EF4" w14:textId="77777777" w:rsidR="00132C80" w:rsidRPr="004708BE" w:rsidRDefault="00132C80" w:rsidP="00D4300F">
      <w:pPr>
        <w:pStyle w:val="ListParagraph"/>
      </w:pPr>
    </w:p>
    <w:p w14:paraId="1F0E9702" w14:textId="12DBAD08" w:rsidR="004806CB" w:rsidRDefault="0001346A" w:rsidP="00D4300F">
      <w:pPr>
        <w:pStyle w:val="ListParagraph"/>
      </w:pPr>
      <w:r>
        <w:t xml:space="preserve">Getting values for 2024 year </w:t>
      </w:r>
    </w:p>
    <w:p w14:paraId="4B22F15D" w14:textId="6661B796" w:rsidR="0001346A" w:rsidRDefault="0001346A" w:rsidP="0001346A">
      <w:pPr>
        <w:rPr>
          <w:szCs w:val="18"/>
          <w:lang w:val="en-US"/>
        </w:rPr>
      </w:pPr>
      <w:r>
        <w:rPr>
          <w:szCs w:val="18"/>
        </w:rPr>
        <w:t xml:space="preserve">Note: </w:t>
      </w:r>
      <w:r w:rsidRPr="0001346A">
        <w:rPr>
          <w:szCs w:val="18"/>
          <w:lang w:val="en-US"/>
        </w:rPr>
        <w:t>The result table includes only dates that exist in the </w:t>
      </w:r>
      <w:r w:rsidRPr="0001346A">
        <w:rPr>
          <w:b/>
          <w:bCs/>
          <w:szCs w:val="18"/>
          <w:lang w:val="en-US"/>
        </w:rPr>
        <w:t>dates</w:t>
      </w:r>
      <w:r w:rsidRPr="0001346A">
        <w:rPr>
          <w:szCs w:val="18"/>
          <w:lang w:val="en-US"/>
        </w:rPr>
        <w:t> column.</w:t>
      </w:r>
    </w:p>
    <w:p w14:paraId="7674BED7" w14:textId="77777777" w:rsidR="00786980" w:rsidRDefault="00786980" w:rsidP="0001346A">
      <w:pPr>
        <w:rPr>
          <w:szCs w:val="18"/>
          <w:lang w:val="en-US"/>
        </w:rPr>
      </w:pPr>
    </w:p>
    <w:p w14:paraId="21DF8FD0" w14:textId="4B81BDDA" w:rsidR="00786980" w:rsidRDefault="00786980" w:rsidP="0001346A">
      <w:pPr>
        <w:rPr>
          <w:szCs w:val="18"/>
          <w:lang w:val="en-US"/>
        </w:rPr>
      </w:pPr>
      <w:r>
        <w:rPr>
          <w:szCs w:val="18"/>
          <w:lang w:val="en-US"/>
        </w:rPr>
        <w:t>Hint : DateADD dax is basically used for scenarios where suppose if I want to calculate Sales Amount of 14 days ago, sales amount of 1 year ago.</w:t>
      </w:r>
    </w:p>
    <w:p w14:paraId="518AD7A1" w14:textId="77777777" w:rsidR="00786980" w:rsidRDefault="00786980" w:rsidP="0001346A">
      <w:pPr>
        <w:rPr>
          <w:szCs w:val="18"/>
          <w:lang w:val="en-US"/>
        </w:rPr>
      </w:pPr>
    </w:p>
    <w:p w14:paraId="65D7B860" w14:textId="3EB6DDC6" w:rsidR="00786980" w:rsidRDefault="00786980" w:rsidP="0001346A">
      <w:pPr>
        <w:rPr>
          <w:szCs w:val="18"/>
          <w:lang w:val="en-US"/>
        </w:rPr>
      </w:pPr>
      <w:r>
        <w:rPr>
          <w:noProof/>
        </w:rPr>
        <w:drawing>
          <wp:inline distT="0" distB="0" distL="0" distR="0" wp14:anchorId="0866C8A1" wp14:editId="4E78EC0F">
            <wp:extent cx="5727700" cy="402590"/>
            <wp:effectExtent l="0" t="0" r="6350" b="0"/>
            <wp:docPr id="1298386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86328" name=""/>
                    <pic:cNvPicPr/>
                  </pic:nvPicPr>
                  <pic:blipFill>
                    <a:blip r:embed="rId22"/>
                    <a:stretch>
                      <a:fillRect/>
                    </a:stretch>
                  </pic:blipFill>
                  <pic:spPr>
                    <a:xfrm>
                      <a:off x="0" y="0"/>
                      <a:ext cx="5727700" cy="402590"/>
                    </a:xfrm>
                    <a:prstGeom prst="rect">
                      <a:avLst/>
                    </a:prstGeom>
                  </pic:spPr>
                </pic:pic>
              </a:graphicData>
            </a:graphic>
          </wp:inline>
        </w:drawing>
      </w:r>
    </w:p>
    <w:p w14:paraId="2631F5A4" w14:textId="0D0B2AC4" w:rsidR="00786980" w:rsidRDefault="00786980" w:rsidP="00786980">
      <w:pPr>
        <w:jc w:val="center"/>
        <w:rPr>
          <w:szCs w:val="18"/>
          <w:lang w:val="en-US"/>
        </w:rPr>
      </w:pPr>
      <w:r>
        <w:rPr>
          <w:noProof/>
        </w:rPr>
        <w:drawing>
          <wp:inline distT="0" distB="0" distL="0" distR="0" wp14:anchorId="007462EB" wp14:editId="76870550">
            <wp:extent cx="2141427" cy="1764063"/>
            <wp:effectExtent l="0" t="0" r="0" b="7620"/>
            <wp:docPr id="128183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35915" name=""/>
                    <pic:cNvPicPr/>
                  </pic:nvPicPr>
                  <pic:blipFill>
                    <a:blip r:embed="rId23"/>
                    <a:stretch>
                      <a:fillRect/>
                    </a:stretch>
                  </pic:blipFill>
                  <pic:spPr>
                    <a:xfrm>
                      <a:off x="0" y="0"/>
                      <a:ext cx="2158269" cy="1777937"/>
                    </a:xfrm>
                    <a:prstGeom prst="rect">
                      <a:avLst/>
                    </a:prstGeom>
                  </pic:spPr>
                </pic:pic>
              </a:graphicData>
            </a:graphic>
          </wp:inline>
        </w:drawing>
      </w:r>
    </w:p>
    <w:p w14:paraId="3BA94B07" w14:textId="77777777" w:rsidR="0001346A" w:rsidRDefault="0001346A" w:rsidP="0001346A">
      <w:pPr>
        <w:rPr>
          <w:szCs w:val="18"/>
          <w:lang w:val="en-US"/>
        </w:rPr>
      </w:pPr>
    </w:p>
    <w:p w14:paraId="48A1BA5D" w14:textId="2A1C3B36" w:rsidR="0001346A" w:rsidRDefault="005A253F" w:rsidP="00D4300F">
      <w:pPr>
        <w:pStyle w:val="ListParagraph"/>
        <w:numPr>
          <w:ilvl w:val="0"/>
          <w:numId w:val="17"/>
        </w:numPr>
      </w:pPr>
      <w:r>
        <w:t>DATESBETWEEN dax expression can also be used in the filter parameter of CALCULATE function. For DATESBETWEEN the first parameter is the date column that you need to pass and then the second parameter is STARTDATE and 3</w:t>
      </w:r>
      <w:r w:rsidRPr="005A253F">
        <w:rPr>
          <w:vertAlign w:val="superscript"/>
        </w:rPr>
        <w:t>rd</w:t>
      </w:r>
      <w:r>
        <w:t xml:space="preserve"> parameter is ENDDATE .</w:t>
      </w:r>
    </w:p>
    <w:p w14:paraId="797E6294" w14:textId="4C39B82D" w:rsidR="005A253F" w:rsidRDefault="005A253F" w:rsidP="00D4300F">
      <w:pPr>
        <w:pStyle w:val="ListParagraph"/>
      </w:pPr>
      <w:r>
        <w:t xml:space="preserve">But the start date and end date both values should be present in the dates column that u passed in first parameter. Otherwise you will get the startdate as which is the first date of dates col and enddate as the last date of dates col. </w:t>
      </w:r>
    </w:p>
    <w:p w14:paraId="1D7B9BFF" w14:textId="77777777" w:rsidR="005A253F" w:rsidRDefault="005A253F" w:rsidP="00D4300F">
      <w:pPr>
        <w:pStyle w:val="ListParagraph"/>
      </w:pPr>
    </w:p>
    <w:p w14:paraId="269C0848" w14:textId="07A8E6C9" w:rsidR="00A917C8" w:rsidRPr="00297286" w:rsidRDefault="00A917C8" w:rsidP="00D4300F">
      <w:pPr>
        <w:pStyle w:val="ListParagraph"/>
      </w:pPr>
      <w:r w:rsidRPr="00297286">
        <w:t xml:space="preserve">Note : For whichever Dates DAX Expressions if you pass the DATE Col as a parameter, </w:t>
      </w:r>
      <w:r w:rsidR="00A8230F" w:rsidRPr="00297286">
        <w:t>then whichever expression you are writing that date value must be present in Date Column</w:t>
      </w:r>
    </w:p>
    <w:p w14:paraId="25FC8606" w14:textId="77777777" w:rsidR="00A8230F" w:rsidRDefault="00A8230F" w:rsidP="00D4300F">
      <w:pPr>
        <w:pStyle w:val="ListParagraph"/>
      </w:pPr>
    </w:p>
    <w:p w14:paraId="333024FA" w14:textId="738DE4D5" w:rsidR="00A8230F" w:rsidRPr="00297286" w:rsidRDefault="00297286" w:rsidP="00D4300F">
      <w:pPr>
        <w:pStyle w:val="ListParagraph"/>
        <w:numPr>
          <w:ilvl w:val="0"/>
          <w:numId w:val="17"/>
        </w:numPr>
      </w:pPr>
      <w:r>
        <w:t xml:space="preserve"> DatesInPeriod DAX Expression - </w:t>
      </w:r>
      <w:r>
        <w:rPr>
          <w:shd w:val="clear" w:color="auto" w:fill="EFD9FD"/>
        </w:rPr>
        <w:t>If you're working with standard date intervals such as days, months, quarters, or years, it's recommended you use the better suited </w:t>
      </w:r>
      <w:hyperlink r:id="rId24" w:history="1">
        <w:r>
          <w:rPr>
            <w:rStyle w:val="Hyperlink"/>
            <w:rFonts w:ascii="Segoe UI" w:hAnsi="Segoe UI"/>
            <w:shd w:val="clear" w:color="auto" w:fill="EFD9FD"/>
          </w:rPr>
          <w:t>DATESINPERIOD</w:t>
        </w:r>
      </w:hyperlink>
      <w:r>
        <w:rPr>
          <w:shd w:val="clear" w:color="auto" w:fill="EFD9FD"/>
        </w:rPr>
        <w:t> function.</w:t>
      </w:r>
    </w:p>
    <w:p w14:paraId="4504DB66" w14:textId="77777777" w:rsidR="0001346A" w:rsidRDefault="0001346A" w:rsidP="0001346A">
      <w:pPr>
        <w:rPr>
          <w:szCs w:val="18"/>
        </w:rPr>
      </w:pPr>
    </w:p>
    <w:p w14:paraId="43698C21" w14:textId="6FF6254E" w:rsidR="00297286" w:rsidRPr="00297286" w:rsidRDefault="00297286" w:rsidP="00D4300F">
      <w:pPr>
        <w:pStyle w:val="ListParagraph"/>
        <w:numPr>
          <w:ilvl w:val="0"/>
          <w:numId w:val="25"/>
        </w:numPr>
      </w:pPr>
      <w:r w:rsidRPr="00297286">
        <w:lastRenderedPageBreak/>
        <w:t xml:space="preserve">DatesinPeriodDAX = </w:t>
      </w:r>
      <w:r w:rsidRPr="00297286">
        <w:rPr>
          <w:color w:val="3165BB"/>
        </w:rPr>
        <w:t>DATESINPERIOD</w:t>
      </w:r>
      <w:r w:rsidRPr="00297286">
        <w:t>(ClosingBalanceData[Date],</w:t>
      </w:r>
      <w:r w:rsidRPr="00297286">
        <w:rPr>
          <w:color w:val="A31515"/>
        </w:rPr>
        <w:t>"0</w:t>
      </w:r>
      <w:r>
        <w:rPr>
          <w:color w:val="A31515"/>
        </w:rPr>
        <w:t>9</w:t>
      </w:r>
      <w:r w:rsidRPr="00297286">
        <w:rPr>
          <w:color w:val="A31515"/>
        </w:rPr>
        <w:t>/01/2024"</w:t>
      </w:r>
      <w:r w:rsidRPr="00297286">
        <w:t>,-</w:t>
      </w:r>
      <w:r w:rsidRPr="00297286">
        <w:rPr>
          <w:color w:val="098658"/>
        </w:rPr>
        <w:t>1</w:t>
      </w:r>
      <w:r w:rsidRPr="00297286">
        <w:t>,MONTH)</w:t>
      </w:r>
    </w:p>
    <w:p w14:paraId="6C6645EC" w14:textId="0B822F74" w:rsidR="00297286" w:rsidRDefault="00297286" w:rsidP="00D4300F">
      <w:pPr>
        <w:pStyle w:val="ListParagraph"/>
      </w:pPr>
    </w:p>
    <w:p w14:paraId="21D255D1" w14:textId="16B07ABB" w:rsidR="00297286" w:rsidRDefault="00297286" w:rsidP="00D4300F">
      <w:pPr>
        <w:pStyle w:val="ListParagraph"/>
        <w:rPr>
          <w:b/>
          <w:bCs/>
        </w:rPr>
      </w:pPr>
      <w:r>
        <w:t>So Here I have made a new table by writing this expression, So I will be getting the values only if BOTH “09/01/2024” and the month prior to that date is available in ClosingBalanceData[Date] Col.</w:t>
      </w:r>
    </w:p>
    <w:p w14:paraId="3C178DAC" w14:textId="77777777" w:rsidR="006B6ED8" w:rsidRDefault="006B6ED8" w:rsidP="00D4300F">
      <w:pPr>
        <w:pStyle w:val="ListParagraph"/>
      </w:pPr>
    </w:p>
    <w:p w14:paraId="763C108F" w14:textId="77777777" w:rsidR="006B6ED8" w:rsidRDefault="006B6ED8" w:rsidP="00D4300F">
      <w:pPr>
        <w:pStyle w:val="ListParagraph"/>
      </w:pPr>
    </w:p>
    <w:p w14:paraId="2C3DD9D1" w14:textId="1ED698E0" w:rsidR="006B6ED8" w:rsidRDefault="006B6ED8" w:rsidP="00D4300F">
      <w:pPr>
        <w:pStyle w:val="ListParagraph"/>
        <w:rPr>
          <w:b/>
          <w:bCs/>
        </w:rPr>
      </w:pPr>
      <w:r>
        <w:t>Note : Difference between DateAdd and DatesInPeriod dax expression is that :</w:t>
      </w:r>
    </w:p>
    <w:p w14:paraId="67DA7112" w14:textId="4835E7AF" w:rsidR="006B6ED8" w:rsidRDefault="006B6ED8" w:rsidP="00D4300F">
      <w:pPr>
        <w:pStyle w:val="ListParagraph"/>
        <w:rPr>
          <w:b/>
          <w:bCs/>
        </w:rPr>
      </w:pPr>
      <w:r>
        <w:t xml:space="preserve">DateAdd gives us a </w:t>
      </w:r>
      <w:r w:rsidRPr="006B6ED8">
        <w:t>single point</w:t>
      </w:r>
      <w:r>
        <w:t xml:space="preserve"> of Date: eg:-</w:t>
      </w:r>
    </w:p>
    <w:p w14:paraId="62758122" w14:textId="57858E8D" w:rsidR="006B6ED8" w:rsidRDefault="006B6ED8" w:rsidP="006B6ED8">
      <w:pPr>
        <w:shd w:val="clear" w:color="auto" w:fill="FFFFFE"/>
        <w:spacing w:line="270" w:lineRule="atLeast"/>
        <w:ind w:firstLine="720"/>
        <w:jc w:val="left"/>
        <w:rPr>
          <w:rFonts w:ascii="Consolas" w:eastAsia="Times New Roman" w:hAnsi="Consolas" w:cs="Times New Roman"/>
          <w:color w:val="000000"/>
          <w:sz w:val="18"/>
          <w:szCs w:val="18"/>
          <w:lang w:val="en-US"/>
        </w:rPr>
      </w:pPr>
      <w:r>
        <w:rPr>
          <w:rFonts w:ascii="Consolas" w:eastAsia="Times New Roman" w:hAnsi="Consolas" w:cs="Times New Roman"/>
          <w:color w:val="000000"/>
          <w:sz w:val="18"/>
          <w:szCs w:val="18"/>
          <w:lang w:val="en-US"/>
        </w:rPr>
        <w:t xml:space="preserve">1 </w:t>
      </w:r>
      <w:r w:rsidRPr="006B6ED8">
        <w:rPr>
          <w:rFonts w:ascii="Consolas" w:eastAsia="Times New Roman" w:hAnsi="Consolas" w:cs="Times New Roman"/>
          <w:color w:val="000000"/>
          <w:sz w:val="18"/>
          <w:szCs w:val="18"/>
          <w:lang w:val="en-US"/>
        </w:rPr>
        <w:t xml:space="preserve">Date_add = </w:t>
      </w:r>
      <w:r w:rsidRPr="006B6ED8">
        <w:rPr>
          <w:rFonts w:ascii="Consolas" w:eastAsia="Times New Roman" w:hAnsi="Consolas" w:cs="Times New Roman"/>
          <w:color w:val="3165BB"/>
          <w:sz w:val="18"/>
          <w:szCs w:val="18"/>
          <w:lang w:val="en-US"/>
        </w:rPr>
        <w:t>CALCULATE</w:t>
      </w:r>
      <w:r w:rsidRPr="006B6ED8">
        <w:rPr>
          <w:rFonts w:ascii="Consolas" w:eastAsia="Times New Roman" w:hAnsi="Consolas" w:cs="Times New Roman"/>
          <w:color w:val="000000"/>
          <w:sz w:val="18"/>
          <w:szCs w:val="18"/>
          <w:lang w:val="en-US"/>
        </w:rPr>
        <w:t>(</w:t>
      </w:r>
      <w:r w:rsidRPr="006B6ED8">
        <w:rPr>
          <w:rFonts w:ascii="Consolas" w:eastAsia="Times New Roman" w:hAnsi="Consolas" w:cs="Times New Roman"/>
          <w:color w:val="3165BB"/>
          <w:sz w:val="18"/>
          <w:szCs w:val="18"/>
          <w:lang w:val="en-US"/>
        </w:rPr>
        <w:t>SUM</w:t>
      </w:r>
      <w:r w:rsidRPr="006B6ED8">
        <w:rPr>
          <w:rFonts w:ascii="Consolas" w:eastAsia="Times New Roman" w:hAnsi="Consolas" w:cs="Times New Roman"/>
          <w:color w:val="000000"/>
          <w:sz w:val="18"/>
          <w:szCs w:val="18"/>
          <w:lang w:val="en-US"/>
        </w:rPr>
        <w:t>(</w:t>
      </w:r>
      <w:r w:rsidRPr="006B6ED8">
        <w:rPr>
          <w:rFonts w:ascii="Consolas" w:eastAsia="Times New Roman" w:hAnsi="Consolas" w:cs="Times New Roman"/>
          <w:color w:val="001080"/>
          <w:sz w:val="18"/>
          <w:szCs w:val="18"/>
          <w:lang w:val="en-US"/>
        </w:rPr>
        <w:t>ClosingBalanceData[ClosingBalance]</w:t>
      </w:r>
      <w:r w:rsidRPr="006B6ED8">
        <w:rPr>
          <w:rFonts w:ascii="Consolas" w:eastAsia="Times New Roman" w:hAnsi="Consolas" w:cs="Times New Roman"/>
          <w:color w:val="000000"/>
          <w:sz w:val="18"/>
          <w:szCs w:val="18"/>
          <w:lang w:val="en-US"/>
        </w:rPr>
        <w:t>),</w:t>
      </w:r>
      <w:r w:rsidRPr="006B6ED8">
        <w:rPr>
          <w:rFonts w:ascii="Consolas" w:eastAsia="Times New Roman" w:hAnsi="Consolas" w:cs="Times New Roman"/>
          <w:color w:val="3165BB"/>
          <w:sz w:val="18"/>
          <w:szCs w:val="18"/>
          <w:lang w:val="en-US"/>
        </w:rPr>
        <w:t>DATEADD</w:t>
      </w:r>
      <w:r w:rsidRPr="006B6ED8">
        <w:rPr>
          <w:rFonts w:ascii="Consolas" w:eastAsia="Times New Roman" w:hAnsi="Consolas" w:cs="Times New Roman"/>
          <w:color w:val="000000"/>
          <w:sz w:val="18"/>
          <w:szCs w:val="18"/>
          <w:lang w:val="en-US"/>
        </w:rPr>
        <w:t>(</w:t>
      </w:r>
      <w:r w:rsidRPr="006B6ED8">
        <w:rPr>
          <w:rFonts w:ascii="Consolas" w:eastAsia="Times New Roman" w:hAnsi="Consolas" w:cs="Times New Roman"/>
          <w:color w:val="001080"/>
          <w:sz w:val="18"/>
          <w:szCs w:val="18"/>
          <w:lang w:val="en-US"/>
        </w:rPr>
        <w:t>ClosingBalanceData[Date]</w:t>
      </w:r>
      <w:r w:rsidRPr="006B6ED8">
        <w:rPr>
          <w:rFonts w:ascii="Consolas" w:eastAsia="Times New Roman" w:hAnsi="Consolas" w:cs="Times New Roman"/>
          <w:color w:val="000000"/>
          <w:sz w:val="18"/>
          <w:szCs w:val="18"/>
          <w:lang w:val="en-US"/>
        </w:rPr>
        <w:t>,-</w:t>
      </w:r>
      <w:r w:rsidRPr="006B6ED8">
        <w:rPr>
          <w:rFonts w:ascii="Consolas" w:eastAsia="Times New Roman" w:hAnsi="Consolas" w:cs="Times New Roman"/>
          <w:color w:val="098658"/>
          <w:sz w:val="18"/>
          <w:szCs w:val="18"/>
          <w:lang w:val="en-US"/>
        </w:rPr>
        <w:t>3</w:t>
      </w:r>
      <w:r w:rsidRPr="006B6ED8">
        <w:rPr>
          <w:rFonts w:ascii="Consolas" w:eastAsia="Times New Roman" w:hAnsi="Consolas" w:cs="Times New Roman"/>
          <w:color w:val="000000"/>
          <w:sz w:val="18"/>
          <w:szCs w:val="18"/>
          <w:lang w:val="en-US"/>
        </w:rPr>
        <w:t>,</w:t>
      </w:r>
      <w:r w:rsidRPr="006B6ED8">
        <w:rPr>
          <w:rFonts w:ascii="Consolas" w:eastAsia="Times New Roman" w:hAnsi="Consolas" w:cs="Times New Roman"/>
          <w:color w:val="3165BB"/>
          <w:sz w:val="18"/>
          <w:szCs w:val="18"/>
          <w:lang w:val="en-US"/>
        </w:rPr>
        <w:t>DAY</w:t>
      </w:r>
      <w:r w:rsidRPr="006B6ED8">
        <w:rPr>
          <w:rFonts w:ascii="Consolas" w:eastAsia="Times New Roman" w:hAnsi="Consolas" w:cs="Times New Roman"/>
          <w:color w:val="000000"/>
          <w:sz w:val="18"/>
          <w:szCs w:val="18"/>
          <w:lang w:val="en-US"/>
        </w:rPr>
        <w:t>))</w:t>
      </w:r>
    </w:p>
    <w:p w14:paraId="446A6F59" w14:textId="77777777" w:rsidR="006B6ED8" w:rsidRDefault="006B6ED8" w:rsidP="006B6ED8">
      <w:pPr>
        <w:shd w:val="clear" w:color="auto" w:fill="FFFFFE"/>
        <w:spacing w:line="270" w:lineRule="atLeast"/>
        <w:ind w:firstLine="720"/>
        <w:jc w:val="left"/>
        <w:rPr>
          <w:rFonts w:ascii="Consolas" w:eastAsia="Times New Roman" w:hAnsi="Consolas" w:cs="Times New Roman"/>
          <w:color w:val="000000"/>
          <w:sz w:val="18"/>
          <w:szCs w:val="18"/>
          <w:lang w:val="en-US"/>
        </w:rPr>
      </w:pPr>
    </w:p>
    <w:p w14:paraId="209D36BA" w14:textId="1B3C48F8" w:rsidR="006B6ED8" w:rsidRDefault="006B6ED8" w:rsidP="00D4300F">
      <w:pPr>
        <w:pStyle w:val="ListParagraph"/>
        <w:rPr>
          <w:b/>
          <w:bCs/>
        </w:rPr>
      </w:pPr>
      <w:r>
        <w:t xml:space="preserve">So basically this dax expression will give me what was the sales Amt 3 days ago </w:t>
      </w:r>
    </w:p>
    <w:p w14:paraId="0164A2DE" w14:textId="10BDD127" w:rsidR="006B6ED8" w:rsidRDefault="006B6ED8" w:rsidP="00D4300F">
      <w:pPr>
        <w:pStyle w:val="ListParagraph"/>
        <w:rPr>
          <w:b/>
          <w:bCs/>
        </w:rPr>
      </w:pPr>
      <w:r>
        <w:t>If 19</w:t>
      </w:r>
      <w:r w:rsidRPr="006B6ED8">
        <w:rPr>
          <w:vertAlign w:val="superscript"/>
        </w:rPr>
        <w:t>th</w:t>
      </w:r>
      <w:r>
        <w:t xml:space="preserve"> July is today’s date it will give me what was the sales amt on 16</w:t>
      </w:r>
      <w:r w:rsidRPr="006B6ED8">
        <w:rPr>
          <w:vertAlign w:val="superscript"/>
        </w:rPr>
        <w:t>th</w:t>
      </w:r>
      <w:r>
        <w:t xml:space="preserve"> July</w:t>
      </w:r>
    </w:p>
    <w:p w14:paraId="1493CF70" w14:textId="77777777" w:rsidR="006B6ED8" w:rsidRDefault="006B6ED8" w:rsidP="00D4300F">
      <w:pPr>
        <w:pStyle w:val="ListParagraph"/>
      </w:pPr>
    </w:p>
    <w:p w14:paraId="6B4707AD" w14:textId="74BF9A4B" w:rsidR="006B6ED8" w:rsidRDefault="006B6ED8" w:rsidP="00D4300F">
      <w:pPr>
        <w:pStyle w:val="ListParagraph"/>
        <w:rPr>
          <w:b/>
          <w:bCs/>
        </w:rPr>
      </w:pPr>
      <w:r>
        <w:t xml:space="preserve">DatesInPeriod takes all the dates which fall in that Period, This dax expression is used for calculating </w:t>
      </w:r>
      <w:r w:rsidRPr="006B6ED8">
        <w:t>Cumulative/Moving Average</w:t>
      </w:r>
      <w:r>
        <w:t xml:space="preserve"> of Sales</w:t>
      </w:r>
    </w:p>
    <w:p w14:paraId="11B7598B" w14:textId="77777777" w:rsidR="006B6ED8" w:rsidRDefault="006B6ED8" w:rsidP="00D4300F">
      <w:pPr>
        <w:pStyle w:val="ListParagraph"/>
      </w:pPr>
    </w:p>
    <w:p w14:paraId="3AF0DAD9" w14:textId="77777777" w:rsidR="006B6ED8" w:rsidRDefault="006B6ED8" w:rsidP="006B6ED8">
      <w:pPr>
        <w:shd w:val="clear" w:color="auto" w:fill="FFFFFE"/>
        <w:spacing w:line="270" w:lineRule="atLeast"/>
        <w:jc w:val="left"/>
        <w:rPr>
          <w:rFonts w:ascii="Consolas" w:eastAsia="Times New Roman" w:hAnsi="Consolas" w:cs="Times New Roman"/>
          <w:color w:val="000000"/>
          <w:sz w:val="18"/>
          <w:szCs w:val="18"/>
          <w:lang w:val="en-US"/>
        </w:rPr>
      </w:pPr>
      <w:r>
        <w:rPr>
          <w:rFonts w:ascii="Consolas" w:eastAsia="Times New Roman" w:hAnsi="Consolas" w:cs="Times New Roman"/>
          <w:color w:val="000000"/>
          <w:sz w:val="18"/>
          <w:szCs w:val="18"/>
          <w:lang w:val="en-US"/>
        </w:rPr>
        <w:t xml:space="preserve">1 </w:t>
      </w:r>
      <w:r w:rsidRPr="006B6ED8">
        <w:rPr>
          <w:rFonts w:ascii="Consolas" w:eastAsia="Times New Roman" w:hAnsi="Consolas" w:cs="Times New Roman"/>
          <w:color w:val="000000"/>
          <w:sz w:val="18"/>
          <w:szCs w:val="18"/>
          <w:lang w:val="en-US"/>
        </w:rPr>
        <w:t xml:space="preserve">Dates_in_Period = </w:t>
      </w:r>
      <w:r w:rsidRPr="006B6ED8">
        <w:rPr>
          <w:rFonts w:ascii="Consolas" w:eastAsia="Times New Roman" w:hAnsi="Consolas" w:cs="Times New Roman"/>
          <w:color w:val="3165BB"/>
          <w:sz w:val="18"/>
          <w:szCs w:val="18"/>
          <w:lang w:val="en-US"/>
        </w:rPr>
        <w:t>CALCULATE</w:t>
      </w:r>
      <w:r w:rsidRPr="006B6ED8">
        <w:rPr>
          <w:rFonts w:ascii="Consolas" w:eastAsia="Times New Roman" w:hAnsi="Consolas" w:cs="Times New Roman"/>
          <w:color w:val="000000"/>
          <w:sz w:val="18"/>
          <w:szCs w:val="18"/>
          <w:lang w:val="en-US"/>
        </w:rPr>
        <w:t>(</w:t>
      </w:r>
      <w:r w:rsidRPr="006B6ED8">
        <w:rPr>
          <w:rFonts w:ascii="Consolas" w:eastAsia="Times New Roman" w:hAnsi="Consolas" w:cs="Times New Roman"/>
          <w:color w:val="3165BB"/>
          <w:sz w:val="18"/>
          <w:szCs w:val="18"/>
          <w:lang w:val="en-US"/>
        </w:rPr>
        <w:t>SUM</w:t>
      </w:r>
      <w:r w:rsidRPr="006B6ED8">
        <w:rPr>
          <w:rFonts w:ascii="Consolas" w:eastAsia="Times New Roman" w:hAnsi="Consolas" w:cs="Times New Roman"/>
          <w:color w:val="000000"/>
          <w:sz w:val="18"/>
          <w:szCs w:val="18"/>
          <w:lang w:val="en-US"/>
        </w:rPr>
        <w:t>(ClosingBalanceData[ClosingBalance]),</w:t>
      </w:r>
      <w:r w:rsidRPr="006B6ED8">
        <w:rPr>
          <w:rFonts w:ascii="Consolas" w:eastAsia="Times New Roman" w:hAnsi="Consolas" w:cs="Times New Roman"/>
          <w:color w:val="3165BB"/>
          <w:sz w:val="18"/>
          <w:szCs w:val="18"/>
          <w:lang w:val="en-US"/>
        </w:rPr>
        <w:t>DATESINPERIOD</w:t>
      </w:r>
      <w:r w:rsidRPr="006B6ED8">
        <w:rPr>
          <w:rFonts w:ascii="Consolas" w:eastAsia="Times New Roman" w:hAnsi="Consolas" w:cs="Times New Roman"/>
          <w:color w:val="000000"/>
          <w:sz w:val="18"/>
          <w:szCs w:val="18"/>
          <w:lang w:val="en-US"/>
        </w:rPr>
        <w:t>(ClosingBalanceData[Date],</w:t>
      </w:r>
    </w:p>
    <w:p w14:paraId="448299B5" w14:textId="2A9BED71" w:rsidR="006B6ED8" w:rsidRDefault="006B6ED8" w:rsidP="006B6ED8">
      <w:pPr>
        <w:shd w:val="clear" w:color="auto" w:fill="FFFFFE"/>
        <w:spacing w:line="270" w:lineRule="atLeast"/>
        <w:jc w:val="left"/>
        <w:rPr>
          <w:rFonts w:ascii="Consolas" w:eastAsia="Times New Roman" w:hAnsi="Consolas" w:cs="Times New Roman"/>
          <w:color w:val="000000"/>
          <w:sz w:val="18"/>
          <w:szCs w:val="18"/>
          <w:lang w:val="en-US"/>
        </w:rPr>
      </w:pPr>
      <w:r w:rsidRPr="006B6ED8">
        <w:rPr>
          <w:rFonts w:ascii="Consolas" w:eastAsia="Times New Roman" w:hAnsi="Consolas" w:cs="Times New Roman"/>
          <w:color w:val="3165BB"/>
          <w:sz w:val="18"/>
          <w:szCs w:val="18"/>
          <w:lang w:val="en-US"/>
        </w:rPr>
        <w:t>LASTDATE</w:t>
      </w:r>
      <w:r w:rsidRPr="006B6ED8">
        <w:rPr>
          <w:rFonts w:ascii="Consolas" w:eastAsia="Times New Roman" w:hAnsi="Consolas" w:cs="Times New Roman"/>
          <w:color w:val="000000"/>
          <w:sz w:val="18"/>
          <w:szCs w:val="18"/>
          <w:lang w:val="en-US"/>
        </w:rPr>
        <w:t>(ClosingBalanceData[Date]),-</w:t>
      </w:r>
      <w:r w:rsidRPr="006B6ED8">
        <w:rPr>
          <w:rFonts w:ascii="Consolas" w:eastAsia="Times New Roman" w:hAnsi="Consolas" w:cs="Times New Roman"/>
          <w:color w:val="098658"/>
          <w:sz w:val="18"/>
          <w:szCs w:val="18"/>
          <w:lang w:val="en-US"/>
        </w:rPr>
        <w:t>3</w:t>
      </w:r>
      <w:r w:rsidRPr="006B6ED8">
        <w:rPr>
          <w:rFonts w:ascii="Consolas" w:eastAsia="Times New Roman" w:hAnsi="Consolas" w:cs="Times New Roman"/>
          <w:color w:val="000000"/>
          <w:sz w:val="18"/>
          <w:szCs w:val="18"/>
          <w:lang w:val="en-US"/>
        </w:rPr>
        <w:t>,DAY))</w:t>
      </w:r>
    </w:p>
    <w:p w14:paraId="7C7EE173" w14:textId="77777777" w:rsidR="006B6ED8" w:rsidRDefault="006B6ED8" w:rsidP="006B6ED8">
      <w:pPr>
        <w:shd w:val="clear" w:color="auto" w:fill="FFFFFE"/>
        <w:spacing w:line="270" w:lineRule="atLeast"/>
        <w:jc w:val="left"/>
        <w:rPr>
          <w:rFonts w:ascii="Consolas" w:eastAsia="Times New Roman" w:hAnsi="Consolas" w:cs="Times New Roman"/>
          <w:color w:val="000000"/>
          <w:sz w:val="18"/>
          <w:szCs w:val="18"/>
          <w:lang w:val="en-US"/>
        </w:rPr>
      </w:pPr>
    </w:p>
    <w:p w14:paraId="1F36358F" w14:textId="35F117A7" w:rsidR="006B6ED8" w:rsidRPr="006B6ED8" w:rsidRDefault="006B6ED8" w:rsidP="006B6ED8">
      <w:pPr>
        <w:shd w:val="clear" w:color="auto" w:fill="FFFFFE"/>
        <w:spacing w:line="270" w:lineRule="atLeast"/>
        <w:jc w:val="left"/>
        <w:rPr>
          <w:rFonts w:ascii="Segoe UI" w:eastAsia="Times New Roman" w:hAnsi="Segoe UI" w:cs="Segoe UI"/>
          <w:color w:val="000000"/>
          <w:sz w:val="18"/>
        </w:rPr>
      </w:pPr>
      <w:r>
        <w:rPr>
          <w:rFonts w:ascii="Segoe UI" w:eastAsia="Times New Roman" w:hAnsi="Segoe UI" w:cs="Segoe UI"/>
          <w:color w:val="000000"/>
          <w:sz w:val="18"/>
          <w:szCs w:val="18"/>
          <w:lang w:val="en-US"/>
        </w:rPr>
        <w:t xml:space="preserve">So now this dax expression will give me </w:t>
      </w:r>
      <w:r w:rsidRPr="006B6ED8">
        <w:rPr>
          <w:rFonts w:ascii="Segoe UI" w:eastAsia="Times New Roman" w:hAnsi="Segoe UI" w:cs="Segoe UI"/>
          <w:b/>
          <w:bCs/>
          <w:color w:val="000000"/>
          <w:sz w:val="18"/>
          <w:szCs w:val="18"/>
          <w:lang w:val="en-US"/>
        </w:rPr>
        <w:t>Summation</w:t>
      </w:r>
      <w:r>
        <w:rPr>
          <w:rFonts w:ascii="Segoe UI" w:eastAsia="Times New Roman" w:hAnsi="Segoe UI" w:cs="Segoe UI"/>
          <w:color w:val="000000"/>
          <w:sz w:val="18"/>
          <w:szCs w:val="18"/>
          <w:lang w:val="en-US"/>
        </w:rPr>
        <w:t xml:space="preserve"> of Sales Amt of 3 days</w:t>
      </w:r>
    </w:p>
    <w:p w14:paraId="11D57EC4" w14:textId="77777777" w:rsidR="00CE3438" w:rsidRDefault="006B6ED8" w:rsidP="006B6ED8">
      <w:pPr>
        <w:shd w:val="clear" w:color="auto" w:fill="FFFFFE"/>
        <w:spacing w:line="270" w:lineRule="atLeast"/>
        <w:jc w:val="left"/>
        <w:rPr>
          <w:rFonts w:ascii="Segoe UI" w:eastAsia="Times New Roman" w:hAnsi="Segoe UI" w:cs="Segoe UI"/>
          <w:color w:val="000000"/>
          <w:sz w:val="18"/>
        </w:rPr>
      </w:pPr>
      <w:r>
        <w:rPr>
          <w:rFonts w:ascii="Segoe UI" w:eastAsia="Times New Roman" w:hAnsi="Segoe UI" w:cs="Segoe UI"/>
          <w:color w:val="000000"/>
          <w:sz w:val="18"/>
        </w:rPr>
        <w:t>If 19</w:t>
      </w:r>
      <w:r w:rsidRPr="006B6ED8">
        <w:rPr>
          <w:rFonts w:ascii="Segoe UI" w:eastAsia="Times New Roman" w:hAnsi="Segoe UI" w:cs="Segoe UI"/>
          <w:color w:val="000000"/>
          <w:sz w:val="18"/>
          <w:vertAlign w:val="superscript"/>
        </w:rPr>
        <w:t>th</w:t>
      </w:r>
      <w:r>
        <w:rPr>
          <w:rFonts w:ascii="Segoe UI" w:eastAsia="Times New Roman" w:hAnsi="Segoe UI" w:cs="Segoe UI"/>
          <w:color w:val="000000"/>
          <w:sz w:val="18"/>
        </w:rPr>
        <w:t xml:space="preserve"> July is today’s date then will it give me Summation of SalesAmt </w:t>
      </w:r>
      <w:r w:rsidR="00CE3438">
        <w:rPr>
          <w:rFonts w:ascii="Segoe UI" w:eastAsia="Times New Roman" w:hAnsi="Segoe UI" w:cs="Segoe UI"/>
          <w:color w:val="000000"/>
          <w:sz w:val="18"/>
        </w:rPr>
        <w:t>of 17</w:t>
      </w:r>
      <w:r w:rsidR="00CE3438" w:rsidRPr="00CE3438">
        <w:rPr>
          <w:rFonts w:ascii="Segoe UI" w:eastAsia="Times New Roman" w:hAnsi="Segoe UI" w:cs="Segoe UI"/>
          <w:color w:val="000000"/>
          <w:sz w:val="18"/>
          <w:vertAlign w:val="superscript"/>
        </w:rPr>
        <w:t>th</w:t>
      </w:r>
      <w:r w:rsidR="00CE3438">
        <w:rPr>
          <w:rFonts w:ascii="Segoe UI" w:eastAsia="Times New Roman" w:hAnsi="Segoe UI" w:cs="Segoe UI"/>
          <w:color w:val="000000"/>
          <w:sz w:val="18"/>
        </w:rPr>
        <w:t>,18</w:t>
      </w:r>
      <w:r w:rsidR="00CE3438" w:rsidRPr="00CE3438">
        <w:rPr>
          <w:rFonts w:ascii="Segoe UI" w:eastAsia="Times New Roman" w:hAnsi="Segoe UI" w:cs="Segoe UI"/>
          <w:color w:val="000000"/>
          <w:sz w:val="18"/>
          <w:vertAlign w:val="superscript"/>
        </w:rPr>
        <w:t>th</w:t>
      </w:r>
      <w:r w:rsidR="00CE3438">
        <w:rPr>
          <w:rFonts w:ascii="Segoe UI" w:eastAsia="Times New Roman" w:hAnsi="Segoe UI" w:cs="Segoe UI"/>
          <w:color w:val="000000"/>
          <w:sz w:val="18"/>
        </w:rPr>
        <w:t>,19</w:t>
      </w:r>
      <w:r w:rsidR="00CE3438" w:rsidRPr="00CE3438">
        <w:rPr>
          <w:rFonts w:ascii="Segoe UI" w:eastAsia="Times New Roman" w:hAnsi="Segoe UI" w:cs="Segoe UI"/>
          <w:color w:val="000000"/>
          <w:sz w:val="18"/>
          <w:vertAlign w:val="superscript"/>
        </w:rPr>
        <w:t>th</w:t>
      </w:r>
      <w:r w:rsidR="00CE3438">
        <w:rPr>
          <w:rFonts w:ascii="Segoe UI" w:eastAsia="Times New Roman" w:hAnsi="Segoe UI" w:cs="Segoe UI"/>
          <w:color w:val="000000"/>
          <w:sz w:val="18"/>
        </w:rPr>
        <w:t xml:space="preserve"> July ,</w:t>
      </w:r>
    </w:p>
    <w:p w14:paraId="3261FCFD" w14:textId="79682378" w:rsidR="006B6ED8" w:rsidRDefault="00CE3438" w:rsidP="006B6ED8">
      <w:pPr>
        <w:shd w:val="clear" w:color="auto" w:fill="FFFFFE"/>
        <w:spacing w:line="270" w:lineRule="atLeast"/>
        <w:jc w:val="left"/>
        <w:rPr>
          <w:rFonts w:ascii="Segoe UI" w:eastAsia="Times New Roman" w:hAnsi="Segoe UI" w:cs="Segoe UI"/>
          <w:color w:val="000000"/>
          <w:sz w:val="18"/>
        </w:rPr>
      </w:pPr>
      <w:r>
        <w:rPr>
          <w:rFonts w:ascii="Segoe UI" w:eastAsia="Times New Roman" w:hAnsi="Segoe UI" w:cs="Segoe UI"/>
          <w:color w:val="000000"/>
          <w:sz w:val="18"/>
        </w:rPr>
        <w:t xml:space="preserve"> If 20</w:t>
      </w:r>
      <w:r w:rsidRPr="00CE3438">
        <w:rPr>
          <w:rFonts w:ascii="Segoe UI" w:eastAsia="Times New Roman" w:hAnsi="Segoe UI" w:cs="Segoe UI"/>
          <w:color w:val="000000"/>
          <w:sz w:val="18"/>
          <w:vertAlign w:val="superscript"/>
        </w:rPr>
        <w:t>th</w:t>
      </w:r>
      <w:r>
        <w:rPr>
          <w:rFonts w:ascii="Segoe UI" w:eastAsia="Times New Roman" w:hAnsi="Segoe UI" w:cs="Segoe UI"/>
          <w:color w:val="000000"/>
          <w:sz w:val="18"/>
        </w:rPr>
        <w:t xml:space="preserve"> July is today’s date then will it give me Summation of SalesAmt of 18</w:t>
      </w:r>
      <w:r w:rsidRPr="00CE3438">
        <w:rPr>
          <w:rFonts w:ascii="Segoe UI" w:eastAsia="Times New Roman" w:hAnsi="Segoe UI" w:cs="Segoe UI"/>
          <w:color w:val="000000"/>
          <w:sz w:val="18"/>
          <w:vertAlign w:val="superscript"/>
        </w:rPr>
        <w:t>th</w:t>
      </w:r>
      <w:r>
        <w:rPr>
          <w:rFonts w:ascii="Segoe UI" w:eastAsia="Times New Roman" w:hAnsi="Segoe UI" w:cs="Segoe UI"/>
          <w:color w:val="000000"/>
          <w:sz w:val="18"/>
        </w:rPr>
        <w:t>,19</w:t>
      </w:r>
      <w:r w:rsidRPr="00CE3438">
        <w:rPr>
          <w:rFonts w:ascii="Segoe UI" w:eastAsia="Times New Roman" w:hAnsi="Segoe UI" w:cs="Segoe UI"/>
          <w:color w:val="000000"/>
          <w:sz w:val="18"/>
          <w:vertAlign w:val="superscript"/>
        </w:rPr>
        <w:t>th</w:t>
      </w:r>
      <w:r>
        <w:rPr>
          <w:rFonts w:ascii="Segoe UI" w:eastAsia="Times New Roman" w:hAnsi="Segoe UI" w:cs="Segoe UI"/>
          <w:color w:val="000000"/>
          <w:sz w:val="18"/>
        </w:rPr>
        <w:t>,20</w:t>
      </w:r>
      <w:r w:rsidRPr="00CE3438">
        <w:rPr>
          <w:rFonts w:ascii="Segoe UI" w:eastAsia="Times New Roman" w:hAnsi="Segoe UI" w:cs="Segoe UI"/>
          <w:color w:val="000000"/>
          <w:sz w:val="18"/>
          <w:vertAlign w:val="superscript"/>
        </w:rPr>
        <w:t>th</w:t>
      </w:r>
      <w:r>
        <w:rPr>
          <w:rFonts w:ascii="Segoe UI" w:eastAsia="Times New Roman" w:hAnsi="Segoe UI" w:cs="Segoe UI"/>
          <w:color w:val="000000"/>
          <w:sz w:val="18"/>
        </w:rPr>
        <w:t xml:space="preserve"> July</w:t>
      </w:r>
    </w:p>
    <w:p w14:paraId="42C0A706" w14:textId="77777777" w:rsidR="00B1428F" w:rsidRDefault="00B1428F" w:rsidP="006B6ED8">
      <w:pPr>
        <w:shd w:val="clear" w:color="auto" w:fill="FFFFFE"/>
        <w:spacing w:line="270" w:lineRule="atLeast"/>
        <w:jc w:val="left"/>
        <w:rPr>
          <w:rFonts w:ascii="Segoe UI" w:eastAsia="Times New Roman" w:hAnsi="Segoe UI" w:cs="Segoe UI"/>
          <w:color w:val="000000"/>
          <w:sz w:val="18"/>
        </w:rPr>
      </w:pPr>
    </w:p>
    <w:p w14:paraId="3305A58D" w14:textId="58373247" w:rsidR="00B1428F" w:rsidRPr="00B1428F" w:rsidRDefault="00B1428F" w:rsidP="00D4300F">
      <w:pPr>
        <w:pStyle w:val="ListParagraph"/>
        <w:numPr>
          <w:ilvl w:val="0"/>
          <w:numId w:val="17"/>
        </w:numPr>
      </w:pPr>
      <w:r>
        <w:t>Difference between DatesYTD and TotalYTD is that we can use TotalYTD single-handedly but DatesYTD should be used inside CALCULATE dax expression. 2</w:t>
      </w:r>
      <w:r w:rsidRPr="00B1428F">
        <w:rPr>
          <w:vertAlign w:val="superscript"/>
        </w:rPr>
        <w:t>nd</w:t>
      </w:r>
      <w:r>
        <w:t xml:space="preserve"> difference is that we can only apply </w:t>
      </w:r>
      <w:r w:rsidRPr="00B1428F">
        <w:t>one/single</w:t>
      </w:r>
      <w:r>
        <w:t xml:space="preserve"> filter on TOTALYTD whereas we can apply </w:t>
      </w:r>
      <w:r w:rsidRPr="00B1428F">
        <w:t>multiple</w:t>
      </w:r>
      <w:r>
        <w:t xml:space="preserve"> filters on DATESYTD</w:t>
      </w:r>
    </w:p>
    <w:p w14:paraId="49C278F7" w14:textId="57B935B4" w:rsidR="00297286" w:rsidRPr="0001346A" w:rsidRDefault="00297286" w:rsidP="00CE3438">
      <w:pPr>
        <w:rPr>
          <w:szCs w:val="18"/>
        </w:rPr>
      </w:pPr>
    </w:p>
    <w:p w14:paraId="5A2DCAB2" w14:textId="6E152B2D" w:rsidR="00B25247" w:rsidRPr="00CE3438" w:rsidRDefault="00B25247" w:rsidP="00962DC9">
      <w:pPr>
        <w:rPr>
          <w:rFonts w:ascii="Segoe UI" w:hAnsi="Segoe UI" w:cs="Segoe UI"/>
          <w:sz w:val="18"/>
          <w:szCs w:val="18"/>
        </w:rPr>
      </w:pPr>
    </w:p>
    <w:p w14:paraId="458C1F1D" w14:textId="5A8C3122" w:rsidR="004938D1" w:rsidRPr="00276F56" w:rsidRDefault="00276F56" w:rsidP="00D4300F">
      <w:pPr>
        <w:pStyle w:val="ListParagraph"/>
        <w:numPr>
          <w:ilvl w:val="0"/>
          <w:numId w:val="17"/>
        </w:numPr>
      </w:pPr>
      <w:r>
        <w:t xml:space="preserve">FIRSTNONBLANK and LASTNONBLANK returns the value of the column where </w:t>
      </w:r>
      <w:r w:rsidRPr="00276F56">
        <w:t>expression is not blank</w:t>
      </w:r>
      <w:r>
        <w:t>,</w:t>
      </w:r>
    </w:p>
    <w:p w14:paraId="339A54CE" w14:textId="0D3392E5" w:rsidR="00276F56" w:rsidRDefault="00276F56" w:rsidP="00D4300F">
      <w:pPr>
        <w:pStyle w:val="ListParagraph"/>
        <w:rPr>
          <w:b/>
          <w:bCs/>
        </w:rPr>
      </w:pPr>
      <w:r>
        <w:t>FIRSTNONBLANKVALUE and LASTNONBLANKVALUE returns the expression value that is non blank .</w:t>
      </w:r>
    </w:p>
    <w:p w14:paraId="16B6F216" w14:textId="77777777" w:rsidR="00367B11" w:rsidRDefault="00367B11" w:rsidP="00D4300F">
      <w:pPr>
        <w:pStyle w:val="ListParagraph"/>
      </w:pPr>
    </w:p>
    <w:p w14:paraId="474C8D47" w14:textId="1E6912B2" w:rsidR="00367B11" w:rsidRPr="00276F56" w:rsidRDefault="00367B11" w:rsidP="00D4300F">
      <w:pPr>
        <w:pStyle w:val="ListParagraph"/>
        <w:numPr>
          <w:ilvl w:val="0"/>
          <w:numId w:val="17"/>
        </w:numPr>
      </w:pPr>
      <w:r>
        <w:t>Difference between OPENINGBALANCEMONTH and STARTOFMONTH</w:t>
      </w:r>
      <w:r w:rsidR="00AD65C8">
        <w:t>(Same for CLOSINGBALANCEMONTH and ENDOFMONTH)</w:t>
      </w:r>
      <w:r>
        <w:t xml:space="preserve"> – OpeningBalanceMonth can used independently since expression parameter is inside OPENINGBALANCEMONTH dax only, whereas STARTOFMONTH dax expression needs to be used inside CALCULATE dax expression.</w:t>
      </w:r>
    </w:p>
    <w:p w14:paraId="0EF9BC6E" w14:textId="77777777" w:rsidR="001F6DA4" w:rsidRPr="001F6DA4" w:rsidRDefault="001F6DA4" w:rsidP="00276F56"/>
    <w:p w14:paraId="0F667163" w14:textId="184C6052" w:rsidR="00BB3225" w:rsidRPr="00BB3225" w:rsidRDefault="00367B11" w:rsidP="00D4300F">
      <w:pPr>
        <w:pStyle w:val="ListParagraph"/>
      </w:pPr>
      <w:r w:rsidRPr="00367B11">
        <w:rPr>
          <w:noProof/>
        </w:rPr>
        <w:lastRenderedPageBreak/>
        <w:drawing>
          <wp:inline distT="0" distB="0" distL="0" distR="0" wp14:anchorId="4517E7D4" wp14:editId="3DB0B9BD">
            <wp:extent cx="5727700" cy="980440"/>
            <wp:effectExtent l="0" t="0" r="6350" b="0"/>
            <wp:docPr id="476361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61830" name="Picture 1" descr="A screenshot of a computer&#10;&#10;Description automatically generated"/>
                    <pic:cNvPicPr/>
                  </pic:nvPicPr>
                  <pic:blipFill>
                    <a:blip r:embed="rId25"/>
                    <a:stretch>
                      <a:fillRect/>
                    </a:stretch>
                  </pic:blipFill>
                  <pic:spPr>
                    <a:xfrm>
                      <a:off x="0" y="0"/>
                      <a:ext cx="5727700" cy="980440"/>
                    </a:xfrm>
                    <a:prstGeom prst="rect">
                      <a:avLst/>
                    </a:prstGeom>
                  </pic:spPr>
                </pic:pic>
              </a:graphicData>
            </a:graphic>
          </wp:inline>
        </w:drawing>
      </w:r>
    </w:p>
    <w:p w14:paraId="0A26D92E" w14:textId="4C04BA95" w:rsidR="00BB3225" w:rsidRDefault="00BB3225" w:rsidP="00D4300F">
      <w:pPr>
        <w:pStyle w:val="ListParagraph"/>
      </w:pPr>
      <w:r>
        <w:tab/>
      </w:r>
    </w:p>
    <w:p w14:paraId="2E5FE633" w14:textId="05ABD25A" w:rsidR="00B20DCD" w:rsidRDefault="00B20DCD" w:rsidP="00D4300F">
      <w:pPr>
        <w:pStyle w:val="ListParagraph"/>
      </w:pPr>
      <w:r w:rsidRPr="00B20DCD">
        <w:t xml:space="preserve">But Since Opening Balance is Previous Month’s Closing Balance </w:t>
      </w:r>
      <w:r>
        <w:t xml:space="preserve">so for the LHS Table (Opening Month DAX) we got the Date from feb Month. All the dates from the Jan Month are missing because the dates in ClosingBalance table start from Jan 1 and we don’t have Closing Balance for December month so all the dates of jan month are missing in the lhs table shown in screenshot. </w:t>
      </w:r>
    </w:p>
    <w:p w14:paraId="20764867" w14:textId="77777777" w:rsidR="00B0076B" w:rsidRDefault="00B0076B" w:rsidP="00D4300F">
      <w:pPr>
        <w:pStyle w:val="ListParagraph"/>
      </w:pPr>
    </w:p>
    <w:p w14:paraId="2E81CAED" w14:textId="145E11AA" w:rsidR="00B0076B" w:rsidRDefault="00B0076B" w:rsidP="00D4300F">
      <w:pPr>
        <w:pStyle w:val="ListParagraph"/>
      </w:pPr>
      <w:r>
        <w:t>For ClosingBalance Month we will not face this issue as Openingbalance month. For ClosingBalanceMonth we will also be getting January month’s closing balance.</w:t>
      </w:r>
    </w:p>
    <w:p w14:paraId="70B17EEB" w14:textId="77777777" w:rsidR="00957EE7" w:rsidRDefault="00957EE7" w:rsidP="00D4300F">
      <w:pPr>
        <w:pStyle w:val="ListParagraph"/>
      </w:pPr>
    </w:p>
    <w:p w14:paraId="7A4B5FD6" w14:textId="77777777" w:rsidR="00556F20" w:rsidRPr="00556F20" w:rsidRDefault="00556F20" w:rsidP="00556F20">
      <w:pPr>
        <w:pStyle w:val="NormalWeb"/>
        <w:numPr>
          <w:ilvl w:val="0"/>
          <w:numId w:val="17"/>
        </w:numPr>
        <w:shd w:val="clear" w:color="auto" w:fill="FFFFFF"/>
        <w:spacing w:before="100" w:beforeAutospacing="1" w:after="100" w:afterAutospacing="1"/>
        <w:jc w:val="left"/>
        <w:rPr>
          <w:rFonts w:ascii="Segoe UI" w:eastAsia="Times New Roman" w:hAnsi="Segoe UI" w:cs="Segoe UI"/>
          <w:color w:val="161616"/>
          <w:lang w:val="en-US"/>
        </w:rPr>
      </w:pPr>
      <w:r>
        <w:t xml:space="preserve">ParallelPeriod Dax – </w:t>
      </w:r>
      <w:r w:rsidRPr="00556F20">
        <w:rPr>
          <w:rFonts w:ascii="Segoe UI" w:eastAsia="Times New Roman" w:hAnsi="Segoe UI" w:cs="Segoe UI"/>
          <w:color w:val="161616"/>
          <w:lang w:val="en-US"/>
        </w:rPr>
        <w:t>This function takes the current set of dates in the column specified by </w:t>
      </w:r>
      <w:r w:rsidRPr="00556F20">
        <w:rPr>
          <w:rFonts w:ascii="Segoe UI" w:eastAsia="Times New Roman" w:hAnsi="Segoe UI" w:cs="Segoe UI"/>
          <w:b/>
          <w:bCs/>
          <w:color w:val="161616"/>
          <w:lang w:val="en-US"/>
        </w:rPr>
        <w:t>dates</w:t>
      </w:r>
      <w:r w:rsidRPr="00556F20">
        <w:rPr>
          <w:rFonts w:ascii="Segoe UI" w:eastAsia="Times New Roman" w:hAnsi="Segoe UI" w:cs="Segoe UI"/>
          <w:color w:val="161616"/>
          <w:lang w:val="en-US"/>
        </w:rPr>
        <w:t>, shifts the first date and the last date the specified number of intervals, and then returns all contiguous dates between the two shifted dates. If the interval is a partial range of month, quarter, or year then any partial months in the result are also filled out to complete the entire interval.</w:t>
      </w:r>
    </w:p>
    <w:p w14:paraId="3D8AFF5C" w14:textId="0662975A" w:rsidR="00556F20" w:rsidRDefault="00556F20" w:rsidP="00D4300F">
      <w:pPr>
        <w:pStyle w:val="ListParagraph"/>
      </w:pPr>
    </w:p>
    <w:p w14:paraId="2B39E60E" w14:textId="73FFF5F0" w:rsidR="00957EE7" w:rsidRDefault="00957EE7" w:rsidP="00556F20">
      <w:pPr>
        <w:ind w:left="360"/>
      </w:pPr>
      <w:r w:rsidRPr="00957EE7">
        <w:t>The PARALLELPERIOD function is similar to the DATEADD function except that PARALLELPERIOD always returns full periods at the given granularity level instead of the partial periods that DATEADD returns. For example, if you have a selection of dates that starts at June 10 and finishes at June 21 of the same year, and you want to shift that selection forward by one month then the PARALLELPERIOD function will return all dates from the next month (July 1 to July 31); however, if DATEADD is used instead, then the result will include only dates from July 10 to July 21</w:t>
      </w:r>
      <w:r>
        <w:t xml:space="preserve">. </w:t>
      </w:r>
    </w:p>
    <w:p w14:paraId="6FA2E338" w14:textId="6F241D9B" w:rsidR="00957EE7" w:rsidRDefault="00957EE7" w:rsidP="00D4300F">
      <w:pPr>
        <w:pStyle w:val="ListParagraph"/>
      </w:pPr>
      <w:r>
        <w:rPr>
          <w:noProof/>
        </w:rPr>
        <w:drawing>
          <wp:inline distT="0" distB="0" distL="0" distR="0" wp14:anchorId="5790AED4" wp14:editId="2882C417">
            <wp:extent cx="5727700" cy="2331720"/>
            <wp:effectExtent l="0" t="0" r="6350" b="0"/>
            <wp:docPr id="532378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78835" name="Picture 1" descr="A screenshot of a computer&#10;&#10;Description automatically generated"/>
                    <pic:cNvPicPr/>
                  </pic:nvPicPr>
                  <pic:blipFill>
                    <a:blip r:embed="rId26"/>
                    <a:stretch>
                      <a:fillRect/>
                    </a:stretch>
                  </pic:blipFill>
                  <pic:spPr>
                    <a:xfrm>
                      <a:off x="0" y="0"/>
                      <a:ext cx="5727700" cy="2331720"/>
                    </a:xfrm>
                    <a:prstGeom prst="rect">
                      <a:avLst/>
                    </a:prstGeom>
                  </pic:spPr>
                </pic:pic>
              </a:graphicData>
            </a:graphic>
          </wp:inline>
        </w:drawing>
      </w:r>
    </w:p>
    <w:p w14:paraId="0C70C423" w14:textId="0A6FF469" w:rsidR="00957EE7" w:rsidRDefault="00957EE7" w:rsidP="00D4300F">
      <w:pPr>
        <w:pStyle w:val="ListParagraph"/>
      </w:pPr>
      <w:r>
        <w:t>Here in the slicer I have selected date as 14</w:t>
      </w:r>
      <w:r w:rsidRPr="00957EE7">
        <w:rPr>
          <w:vertAlign w:val="superscript"/>
        </w:rPr>
        <w:t>th</w:t>
      </w:r>
      <w:r>
        <w:t xml:space="preserve"> March, so For DateAdd table I will get Sum(Closing Balance) only of March1 – March 14 (Date selected in slicer) as the </w:t>
      </w:r>
      <w:r>
        <w:lastRenderedPageBreak/>
        <w:t>lastValue(last row) but for parallelPeriod if I have all the entries of March month then it is going to give me Sum(ClosingBalance) till March 31</w:t>
      </w:r>
      <w:r w:rsidRPr="00957EE7">
        <w:rPr>
          <w:vertAlign w:val="superscript"/>
        </w:rPr>
        <w:t>st</w:t>
      </w:r>
      <w:r>
        <w:t xml:space="preserve"> so that is the difference.</w:t>
      </w:r>
    </w:p>
    <w:p w14:paraId="13E076B6" w14:textId="68D51717" w:rsidR="00957EE7" w:rsidRDefault="00957EE7" w:rsidP="00D4300F">
      <w:pPr>
        <w:pStyle w:val="ListParagraph"/>
      </w:pPr>
      <w:r>
        <w:t>(Check the last row of both the tables there is difference in values)</w:t>
      </w:r>
      <w:r w:rsidR="00600DF3">
        <w:t xml:space="preserve">. One More difference between them is that DateAdd dax also includes </w:t>
      </w:r>
      <w:r w:rsidR="00600DF3" w:rsidRPr="00600DF3">
        <w:rPr>
          <w:b/>
          <w:bCs/>
        </w:rPr>
        <w:t>DATE</w:t>
      </w:r>
      <w:r w:rsidR="00600DF3">
        <w:t xml:space="preserve"> Interval whereas ParallelPeriod dax only has Month, Quarter, Year interval</w:t>
      </w:r>
      <w:r w:rsidR="00B210EB">
        <w:t xml:space="preserve">. </w:t>
      </w:r>
    </w:p>
    <w:p w14:paraId="1D628B36" w14:textId="77777777" w:rsidR="005D5821" w:rsidRDefault="005D5821" w:rsidP="00D4300F">
      <w:pPr>
        <w:pStyle w:val="ListParagraph"/>
      </w:pPr>
    </w:p>
    <w:p w14:paraId="1067E4C3" w14:textId="702C2C87" w:rsidR="005D5821" w:rsidRDefault="005D5821" w:rsidP="00D4300F">
      <w:pPr>
        <w:pStyle w:val="ListParagraph"/>
        <w:numPr>
          <w:ilvl w:val="0"/>
          <w:numId w:val="17"/>
        </w:numPr>
      </w:pPr>
      <w:r>
        <w:t>SAMEPERIODLASTYEAR – It is a powerful DAX expression. So in this dax expression Same</w:t>
      </w:r>
      <w:r w:rsidRPr="005D5821">
        <w:rPr>
          <w:b/>
          <w:bCs/>
        </w:rPr>
        <w:t>Period</w:t>
      </w:r>
      <w:r>
        <w:t>Lastyear (Period means year, quarter, month, day) So it helps in comparing current month, current quarter , current year, current day with last year’s same period(day,month, quarter,year)</w:t>
      </w:r>
    </w:p>
    <w:p w14:paraId="5A3C3F60" w14:textId="77777777" w:rsidR="00BA14CA" w:rsidRDefault="00BA14CA" w:rsidP="00D4300F">
      <w:pPr>
        <w:pStyle w:val="ListParagraph"/>
      </w:pPr>
    </w:p>
    <w:p w14:paraId="1F49B3DF" w14:textId="70A3BE2F" w:rsidR="00BA14CA" w:rsidRDefault="00BA14CA" w:rsidP="00D4300F">
      <w:pPr>
        <w:pStyle w:val="ListParagraph"/>
        <w:numPr>
          <w:ilvl w:val="0"/>
          <w:numId w:val="17"/>
        </w:numPr>
      </w:pPr>
      <w:r>
        <w:t xml:space="preserve">Multi Column Relationships between 2 tables : If you want to establish a relationship between Table1 col1 and Table2 col1 and also if you want to establish a relationship between Table1 col2 and table2 col2 ,Power BI has certain limitations to that As you are establishing </w:t>
      </w:r>
      <w:r w:rsidRPr="00BA14CA">
        <w:rPr>
          <w:b/>
          <w:bCs/>
        </w:rPr>
        <w:t>More than one</w:t>
      </w:r>
      <w:r>
        <w:t xml:space="preserve"> relationships between 2 tables.</w:t>
      </w:r>
      <w:r w:rsidR="00593016">
        <w:t xml:space="preserve"> </w:t>
      </w:r>
    </w:p>
    <w:p w14:paraId="1565EF8C" w14:textId="77777777" w:rsidR="00593016" w:rsidRDefault="00593016" w:rsidP="00D4300F">
      <w:pPr>
        <w:pStyle w:val="ListParagraph"/>
      </w:pPr>
    </w:p>
    <w:p w14:paraId="7DA74744" w14:textId="608913B8" w:rsidR="00593016" w:rsidRDefault="00593016" w:rsidP="00D4300F">
      <w:pPr>
        <w:pStyle w:val="ListParagraph"/>
      </w:pPr>
      <w:r>
        <w:t xml:space="preserve">So a trick for that </w:t>
      </w:r>
      <w:r w:rsidR="00F902BD">
        <w:t>is:</w:t>
      </w:r>
      <w:r>
        <w:t xml:space="preserve"> Concatenate table 1 col1, col2 and Concatenate table 2 col1, col2 and then make a relationship between these 2 new columns.</w:t>
      </w:r>
    </w:p>
    <w:p w14:paraId="3858D5EC" w14:textId="4A318347" w:rsidR="00593016" w:rsidRDefault="00593016" w:rsidP="00D4300F">
      <w:pPr>
        <w:pStyle w:val="ListParagraph"/>
      </w:pPr>
      <w:r>
        <w:t xml:space="preserve">Video for ref - </w:t>
      </w:r>
      <w:hyperlink r:id="rId27" w:history="1">
        <w:r w:rsidRPr="00936521">
          <w:rPr>
            <w:rStyle w:val="Hyperlink"/>
            <w:rFonts w:ascii="Segoe UI" w:hAnsi="Segoe UI"/>
          </w:rPr>
          <w:t>https://www.youtube.com/watch?v=sVACTQh5bOg&amp;t=4s</w:t>
        </w:r>
      </w:hyperlink>
    </w:p>
    <w:p w14:paraId="179FE260" w14:textId="77777777" w:rsidR="00B61BF5" w:rsidRDefault="00B61BF5" w:rsidP="00D4300F">
      <w:pPr>
        <w:pStyle w:val="ListParagraph"/>
      </w:pPr>
    </w:p>
    <w:p w14:paraId="2CD4472A" w14:textId="6B43EA60" w:rsidR="00B61BF5" w:rsidRDefault="00B61BF5" w:rsidP="00D4300F">
      <w:pPr>
        <w:pStyle w:val="ListParagraph"/>
      </w:pPr>
      <w:r>
        <w:t>Difference between CombineValues and Concatenate DAX is that in In CombineValues dax between each text string there is a separator/delimiter whereas in Concatenate dax function there is no delimiter parameter.</w:t>
      </w:r>
    </w:p>
    <w:p w14:paraId="73CA0477" w14:textId="77777777" w:rsidR="00B61BF5" w:rsidRDefault="00B61BF5" w:rsidP="00D4300F">
      <w:pPr>
        <w:pStyle w:val="ListParagraph"/>
      </w:pPr>
    </w:p>
    <w:p w14:paraId="119A2F01" w14:textId="0128550C" w:rsidR="00B61BF5" w:rsidRDefault="00B61BF5" w:rsidP="00D4300F">
      <w:pPr>
        <w:pStyle w:val="ListParagraph"/>
      </w:pPr>
      <w:r>
        <w:t>Combine Values dax has delimiter parameter, Concatenate dax does not have delimiter parameter.</w:t>
      </w:r>
    </w:p>
    <w:p w14:paraId="0E788430" w14:textId="77777777" w:rsidR="00FF2D56" w:rsidRDefault="00FF2D56" w:rsidP="00D4300F">
      <w:pPr>
        <w:pStyle w:val="ListParagraph"/>
      </w:pPr>
    </w:p>
    <w:p w14:paraId="38638E86" w14:textId="2D493076" w:rsidR="00FF2D56" w:rsidRDefault="00FF2D56" w:rsidP="00D4300F">
      <w:pPr>
        <w:pStyle w:val="ListParagraph"/>
      </w:pPr>
      <w:r>
        <w:t>Since CONCATENATE dax expression only takes 2 text strings as input, if there are more than 2 strings then we can join them using &amp; (ampersand) operator.</w:t>
      </w:r>
    </w:p>
    <w:p w14:paraId="16649FD4" w14:textId="5670DE44" w:rsidR="00FF2D56" w:rsidRDefault="00FF2D56" w:rsidP="00FF2D56">
      <w:pPr>
        <w:shd w:val="clear" w:color="auto" w:fill="FFFFFE"/>
        <w:spacing w:line="270" w:lineRule="atLeast"/>
        <w:jc w:val="left"/>
        <w:rPr>
          <w:rFonts w:ascii="Consolas" w:eastAsia="Times New Roman" w:hAnsi="Consolas" w:cs="Times New Roman"/>
          <w:color w:val="A31515"/>
          <w:sz w:val="18"/>
          <w:szCs w:val="18"/>
          <w:lang w:val="en-US"/>
        </w:rPr>
      </w:pPr>
      <w:r>
        <w:rPr>
          <w:rFonts w:ascii="Consolas" w:eastAsia="Times New Roman" w:hAnsi="Consolas" w:cs="Times New Roman"/>
          <w:color w:val="000000"/>
          <w:sz w:val="18"/>
          <w:szCs w:val="18"/>
          <w:lang w:val="en-US"/>
        </w:rPr>
        <w:t xml:space="preserve">        1 </w:t>
      </w:r>
      <w:r w:rsidRPr="00FF2D56">
        <w:rPr>
          <w:rFonts w:ascii="Consolas" w:eastAsia="Times New Roman" w:hAnsi="Consolas" w:cs="Times New Roman"/>
          <w:color w:val="000000"/>
          <w:sz w:val="18"/>
          <w:szCs w:val="18"/>
          <w:lang w:val="en-US"/>
        </w:rPr>
        <w:t xml:space="preserve">Without_Concatenate_DAX = </w:t>
      </w:r>
      <w:r w:rsidRPr="00FF2D56">
        <w:rPr>
          <w:rFonts w:ascii="Consolas" w:eastAsia="Times New Roman" w:hAnsi="Consolas" w:cs="Times New Roman"/>
          <w:color w:val="A31515"/>
          <w:sz w:val="18"/>
          <w:szCs w:val="18"/>
          <w:lang w:val="en-US"/>
        </w:rPr>
        <w:t>"shikha"</w:t>
      </w:r>
      <w:r w:rsidRPr="00FF2D56">
        <w:rPr>
          <w:rFonts w:ascii="Consolas" w:eastAsia="Times New Roman" w:hAnsi="Consolas" w:cs="Times New Roman"/>
          <w:color w:val="000000"/>
          <w:sz w:val="18"/>
          <w:szCs w:val="18"/>
          <w:lang w:val="en-US"/>
        </w:rPr>
        <w:t xml:space="preserve">&amp; </w:t>
      </w:r>
      <w:r w:rsidRPr="00FF2D56">
        <w:rPr>
          <w:rFonts w:ascii="Consolas" w:eastAsia="Times New Roman" w:hAnsi="Consolas" w:cs="Times New Roman"/>
          <w:color w:val="A31515"/>
          <w:sz w:val="18"/>
          <w:szCs w:val="18"/>
          <w:lang w:val="en-US"/>
        </w:rPr>
        <w:t>"-"</w:t>
      </w:r>
      <w:r w:rsidRPr="00FF2D56">
        <w:rPr>
          <w:rFonts w:ascii="Consolas" w:eastAsia="Times New Roman" w:hAnsi="Consolas" w:cs="Times New Roman"/>
          <w:color w:val="000000"/>
          <w:sz w:val="18"/>
          <w:szCs w:val="18"/>
          <w:lang w:val="en-US"/>
        </w:rPr>
        <w:t xml:space="preserve"> &amp; </w:t>
      </w:r>
      <w:r w:rsidRPr="00FF2D56">
        <w:rPr>
          <w:rFonts w:ascii="Consolas" w:eastAsia="Times New Roman" w:hAnsi="Consolas" w:cs="Times New Roman"/>
          <w:color w:val="A31515"/>
          <w:sz w:val="18"/>
          <w:szCs w:val="18"/>
          <w:lang w:val="en-US"/>
        </w:rPr>
        <w:t>"shah"</w:t>
      </w:r>
      <w:r w:rsidRPr="00FF2D56">
        <w:rPr>
          <w:rFonts w:ascii="Consolas" w:eastAsia="Times New Roman" w:hAnsi="Consolas" w:cs="Times New Roman"/>
          <w:color w:val="000000"/>
          <w:sz w:val="18"/>
          <w:szCs w:val="18"/>
          <w:lang w:val="en-US"/>
        </w:rPr>
        <w:t xml:space="preserve"> &amp; </w:t>
      </w:r>
      <w:r w:rsidRPr="00FF2D56">
        <w:rPr>
          <w:rFonts w:ascii="Consolas" w:eastAsia="Times New Roman" w:hAnsi="Consolas" w:cs="Times New Roman"/>
          <w:color w:val="A31515"/>
          <w:sz w:val="18"/>
          <w:szCs w:val="18"/>
          <w:lang w:val="en-US"/>
        </w:rPr>
        <w:t>"/"</w:t>
      </w:r>
    </w:p>
    <w:p w14:paraId="34C53C0C" w14:textId="18E873D9" w:rsidR="00FF2D56" w:rsidRDefault="00FF2D56" w:rsidP="00FF2D56">
      <w:pPr>
        <w:shd w:val="clear" w:color="auto" w:fill="FFFFFE"/>
        <w:spacing w:line="270" w:lineRule="atLeast"/>
        <w:jc w:val="left"/>
        <w:rPr>
          <w:rFonts w:ascii="Consolas" w:eastAsia="Times New Roman" w:hAnsi="Consolas" w:cs="Times New Roman"/>
          <w:color w:val="A31515"/>
          <w:sz w:val="18"/>
          <w:szCs w:val="18"/>
          <w:lang w:val="en-US"/>
        </w:rPr>
      </w:pPr>
      <w:r>
        <w:rPr>
          <w:rFonts w:ascii="Consolas" w:eastAsia="Times New Roman" w:hAnsi="Consolas" w:cs="Times New Roman"/>
          <w:color w:val="A31515"/>
          <w:sz w:val="18"/>
          <w:szCs w:val="18"/>
          <w:lang w:val="en-US"/>
        </w:rPr>
        <w:t>Op – shikha-shah/</w:t>
      </w:r>
    </w:p>
    <w:p w14:paraId="2BF40C34" w14:textId="77777777" w:rsidR="00FF2D56" w:rsidRDefault="00FF2D56" w:rsidP="00FF2D56">
      <w:pPr>
        <w:shd w:val="clear" w:color="auto" w:fill="FFFFFE"/>
        <w:spacing w:line="270" w:lineRule="atLeast"/>
        <w:jc w:val="left"/>
        <w:rPr>
          <w:rFonts w:ascii="Consolas" w:eastAsia="Times New Roman" w:hAnsi="Consolas" w:cs="Times New Roman"/>
          <w:color w:val="A31515"/>
          <w:sz w:val="18"/>
          <w:szCs w:val="18"/>
          <w:lang w:val="en-US"/>
        </w:rPr>
      </w:pPr>
    </w:p>
    <w:p w14:paraId="2ECA1C78" w14:textId="77777777" w:rsidR="00FF2D56" w:rsidRPr="00FF2D56" w:rsidRDefault="00FF2D56" w:rsidP="00FF2D56">
      <w:pPr>
        <w:shd w:val="clear" w:color="auto" w:fill="FFFFFE"/>
        <w:spacing w:line="270" w:lineRule="atLeast"/>
        <w:jc w:val="left"/>
        <w:rPr>
          <w:rFonts w:ascii="Consolas" w:eastAsia="Times New Roman" w:hAnsi="Consolas" w:cs="Times New Roman"/>
          <w:color w:val="000000"/>
          <w:sz w:val="18"/>
          <w:szCs w:val="18"/>
          <w:lang w:val="en-US"/>
        </w:rPr>
      </w:pPr>
    </w:p>
    <w:p w14:paraId="62731F27" w14:textId="5841686A" w:rsidR="00FF2D56" w:rsidRDefault="00811B93" w:rsidP="00D4300F">
      <w:pPr>
        <w:pStyle w:val="ListParagraph"/>
        <w:numPr>
          <w:ilvl w:val="0"/>
          <w:numId w:val="17"/>
        </w:numPr>
      </w:pPr>
      <w:r>
        <w:t>FIND – Difference between FIND and SEARCH dax is that FIND is case-sensitive, SEARCH is case-insensitive</w:t>
      </w:r>
    </w:p>
    <w:p w14:paraId="76F82776" w14:textId="77777777" w:rsidR="003F1F23" w:rsidRDefault="003F1F23" w:rsidP="00D4300F">
      <w:pPr>
        <w:pStyle w:val="ListParagraph"/>
      </w:pPr>
    </w:p>
    <w:p w14:paraId="2063EB12" w14:textId="026793F3" w:rsidR="003F1F23" w:rsidRDefault="003F1F23" w:rsidP="00D4300F">
      <w:pPr>
        <w:pStyle w:val="ListParagraph"/>
        <w:numPr>
          <w:ilvl w:val="0"/>
          <w:numId w:val="17"/>
        </w:numPr>
      </w:pPr>
      <w:r>
        <w:t xml:space="preserve"> Short Date Format – mm/dd/yyyy  eg- </w:t>
      </w:r>
      <w:r w:rsidR="009270E0">
        <w:t xml:space="preserve"> </w:t>
      </w:r>
      <w:r>
        <w:t>07/25/2023</w:t>
      </w:r>
    </w:p>
    <w:p w14:paraId="56336E73" w14:textId="7B8397E8" w:rsidR="003F1F23" w:rsidRDefault="003F1F23" w:rsidP="00D4300F">
      <w:pPr>
        <w:pStyle w:val="ListParagraph"/>
      </w:pPr>
      <w:r>
        <w:t xml:space="preserve">Long Date Format – dddd mm/d/yyyy eg – </w:t>
      </w:r>
      <w:r w:rsidR="009270E0">
        <w:t xml:space="preserve"> </w:t>
      </w:r>
      <w:r>
        <w:t>Tuesday 07/25/2023</w:t>
      </w:r>
    </w:p>
    <w:p w14:paraId="27B497E2" w14:textId="19D86842" w:rsidR="003F1F23" w:rsidRDefault="00BE07CB" w:rsidP="00D4300F">
      <w:pPr>
        <w:pStyle w:val="ListParagraph"/>
      </w:pPr>
      <w:r>
        <w:t xml:space="preserve">w - </w:t>
      </w:r>
      <w:r w:rsidRPr="00BE07CB">
        <w:t>Display the day of the week as a number (1 for Sunday through 7 for Saturday)</w:t>
      </w:r>
    </w:p>
    <w:p w14:paraId="7C64EA82" w14:textId="0D67F81D" w:rsidR="00BE07CB" w:rsidRDefault="00BE07CB" w:rsidP="00D4300F">
      <w:pPr>
        <w:pStyle w:val="ListParagraph"/>
      </w:pPr>
      <w:r>
        <w:t xml:space="preserve">ww - </w:t>
      </w:r>
      <w:r w:rsidRPr="00BE07CB">
        <w:t>Display the week of the year as a number (1-54).</w:t>
      </w:r>
    </w:p>
    <w:p w14:paraId="7DEBE2C0" w14:textId="77777777" w:rsidR="00056AAB" w:rsidRDefault="00056AAB" w:rsidP="00D4300F">
      <w:pPr>
        <w:pStyle w:val="ListParagraph"/>
      </w:pPr>
    </w:p>
    <w:p w14:paraId="77F1110A" w14:textId="77777777" w:rsidR="00D24D10" w:rsidRDefault="00D24D10" w:rsidP="00D4300F">
      <w:pPr>
        <w:pStyle w:val="ListParagraph"/>
        <w:numPr>
          <w:ilvl w:val="0"/>
          <w:numId w:val="17"/>
        </w:numPr>
      </w:pPr>
      <w:r>
        <w:t xml:space="preserve">LEFT DAX – Syntax - </w:t>
      </w:r>
      <w:r w:rsidRPr="00D24D10">
        <w:t>LEFT(&lt;text&gt;, &lt;num_chars&gt;)</w:t>
      </w:r>
      <w:r>
        <w:t xml:space="preserve"> </w:t>
      </w:r>
    </w:p>
    <w:p w14:paraId="2385D04C" w14:textId="32E78BF5" w:rsidR="00593016" w:rsidRDefault="00D24D10" w:rsidP="00D4300F">
      <w:pPr>
        <w:pStyle w:val="ListParagraph"/>
        <w:rPr>
          <w:shd w:val="clear" w:color="auto" w:fill="FFFFFF"/>
        </w:rPr>
      </w:pPr>
      <w:r w:rsidRPr="00D24D10">
        <w:rPr>
          <w:shd w:val="clear" w:color="auto" w:fill="FFFFFF"/>
        </w:rPr>
        <w:t>If the </w:t>
      </w:r>
      <w:r w:rsidRPr="00D24D10">
        <w:rPr>
          <w:b/>
          <w:bCs/>
          <w:shd w:val="clear" w:color="auto" w:fill="FFFFFF"/>
        </w:rPr>
        <w:t>num_chars</w:t>
      </w:r>
      <w:r w:rsidRPr="00D24D10">
        <w:rPr>
          <w:shd w:val="clear" w:color="auto" w:fill="FFFFFF"/>
        </w:rPr>
        <w:t> argument is a number that is larger than the number of characters available, the function returns the maximum characters available and does not raise an error. </w:t>
      </w:r>
    </w:p>
    <w:p w14:paraId="771F4F98" w14:textId="669C369C" w:rsidR="00D24D10" w:rsidRDefault="00D24D10" w:rsidP="00D4300F">
      <w:pPr>
        <w:pStyle w:val="ListParagraph"/>
        <w:rPr>
          <w:shd w:val="clear" w:color="auto" w:fill="FFFFFF"/>
        </w:rPr>
      </w:pPr>
      <w:r>
        <w:rPr>
          <w:shd w:val="clear" w:color="auto" w:fill="FFFFFF"/>
        </w:rPr>
        <w:t>For eg – left(“shikha”,8)</w:t>
      </w:r>
    </w:p>
    <w:p w14:paraId="08F0AE2B" w14:textId="2B45C72D" w:rsidR="00D24D10" w:rsidRDefault="00D24D10" w:rsidP="00D4300F">
      <w:pPr>
        <w:pStyle w:val="ListParagraph"/>
        <w:rPr>
          <w:shd w:val="clear" w:color="auto" w:fill="FFFFFF"/>
        </w:rPr>
      </w:pPr>
      <w:r>
        <w:rPr>
          <w:shd w:val="clear" w:color="auto" w:fill="FFFFFF"/>
        </w:rPr>
        <w:lastRenderedPageBreak/>
        <w:t>Since shikha has only 6 characters which is less than number specified in num_chars argument it won’t raise an error instead it will return full string</w:t>
      </w:r>
    </w:p>
    <w:p w14:paraId="4D9F3AD4" w14:textId="77777777" w:rsidR="00D24D10" w:rsidRDefault="00D24D10" w:rsidP="00D4300F">
      <w:pPr>
        <w:pStyle w:val="ListParagraph"/>
      </w:pPr>
    </w:p>
    <w:p w14:paraId="76272B9F" w14:textId="77777777" w:rsidR="00E474E3" w:rsidRDefault="00E474E3" w:rsidP="00D4300F">
      <w:pPr>
        <w:pStyle w:val="ListParagraph"/>
        <w:numPr>
          <w:ilvl w:val="0"/>
          <w:numId w:val="17"/>
        </w:numPr>
      </w:pPr>
      <w:r>
        <w:t xml:space="preserve">SEARCH dax expression - </w:t>
      </w:r>
      <w:r w:rsidRPr="00E474E3">
        <w:t>You can use the SEARCH function to determine the location of a character or text string within another text string, and then use the MID function to return the text, or use the REPLACE function to change the text.</w:t>
      </w:r>
    </w:p>
    <w:p w14:paraId="73580148" w14:textId="77777777" w:rsidR="00F84731" w:rsidRDefault="00F84731" w:rsidP="00F84731"/>
    <w:p w14:paraId="45844C3D" w14:textId="77777777" w:rsidR="00F84731" w:rsidRPr="00F84731" w:rsidRDefault="00F84731" w:rsidP="00D4300F">
      <w:pPr>
        <w:pStyle w:val="ListParagraph"/>
        <w:numPr>
          <w:ilvl w:val="0"/>
          <w:numId w:val="17"/>
        </w:numPr>
      </w:pPr>
      <w:r>
        <w:t xml:space="preserve">SUBSTITUTE dax expression - </w:t>
      </w:r>
      <w:r w:rsidRPr="00F84731">
        <w:t>Use the SUBSTITUTE function when you want to replace specific text in a text string; use the REPLACE function when you want to replace any text of variable length that occurs in a specific location in a text string.</w:t>
      </w:r>
    </w:p>
    <w:p w14:paraId="2FEC92A5" w14:textId="7F6D87DD" w:rsidR="00F84731" w:rsidRDefault="00F84731" w:rsidP="00D4300F">
      <w:pPr>
        <w:pStyle w:val="ListParagraph"/>
      </w:pPr>
    </w:p>
    <w:p w14:paraId="3F5FA07F" w14:textId="01744EAB" w:rsidR="00F84731" w:rsidRDefault="00F84731" w:rsidP="00D4300F">
      <w:pPr>
        <w:pStyle w:val="ListParagraph"/>
      </w:pPr>
      <w:r>
        <w:t>Eg when you want to replace @outlook.com to @gmail.com Use Substitute</w:t>
      </w:r>
    </w:p>
    <w:p w14:paraId="5C26A5CE" w14:textId="28AED187" w:rsidR="00F84731" w:rsidRDefault="00F84731" w:rsidP="00D4300F">
      <w:pPr>
        <w:pStyle w:val="ListParagraph"/>
      </w:pPr>
      <w:r>
        <w:t>Eg when you want to replace only till 2-3(variable length) characters with new string use Replace dax expression.</w:t>
      </w:r>
    </w:p>
    <w:p w14:paraId="01060462" w14:textId="77777777" w:rsidR="00F61CE5" w:rsidRDefault="00F61CE5" w:rsidP="00D4300F">
      <w:pPr>
        <w:pStyle w:val="ListParagraph"/>
      </w:pPr>
    </w:p>
    <w:p w14:paraId="58D6AF49" w14:textId="549DA71B" w:rsidR="00F61CE5" w:rsidRDefault="00F61CE5" w:rsidP="00D4300F">
      <w:pPr>
        <w:pStyle w:val="ListParagraph"/>
        <w:numPr>
          <w:ilvl w:val="0"/>
          <w:numId w:val="17"/>
        </w:numPr>
      </w:pPr>
      <w:r>
        <w:t xml:space="preserve">CROSSFILTER dax - </w:t>
      </w:r>
      <w:r w:rsidRPr="00F61CE5">
        <w:t>The function returns no value; the function only sets the cross-filtering direction for the indicated relationship, for the duration of the query.</w:t>
      </w:r>
      <w:r>
        <w:t xml:space="preserve"> </w:t>
      </w:r>
      <w:r w:rsidRPr="00F61CE5">
        <w:t>CROSSFILTER can only be used in functions that take a filter as an argument, for example: CALCULATE, CALCULATETABLE, CLOSINGBALANCEMONTH, CLOSINGBALANCEQUARTER, CLOSINGBALANCEYEAR, OPENINGBALANCEMONTH, OPENINGBALANCEQUARTER, OPENINGBALANCEYEAR, TOTALMTD, TOTALQTD and TOTALYTD functions.</w:t>
      </w:r>
      <w:r>
        <w:t xml:space="preserve"> </w:t>
      </w:r>
    </w:p>
    <w:p w14:paraId="5FEC9B61" w14:textId="77777777" w:rsidR="00F61CE5" w:rsidRDefault="00F61CE5" w:rsidP="00D4300F">
      <w:pPr>
        <w:pStyle w:val="ListParagraph"/>
      </w:pPr>
    </w:p>
    <w:p w14:paraId="2BD7B92F" w14:textId="7F77920D" w:rsidR="00F61CE5" w:rsidRDefault="00F61CE5" w:rsidP="00D4300F">
      <w:pPr>
        <w:pStyle w:val="ListParagraph"/>
      </w:pPr>
      <w:r>
        <w:t xml:space="preserve">Tip – Specify the column name in the crossfilter dax expression which do not complete the </w:t>
      </w:r>
      <w:r w:rsidRPr="00F61CE5">
        <w:rPr>
          <w:b/>
          <w:bCs/>
        </w:rPr>
        <w:t>cycle</w:t>
      </w:r>
      <w:r>
        <w:rPr>
          <w:b/>
          <w:bCs/>
        </w:rPr>
        <w:t xml:space="preserve"> </w:t>
      </w:r>
      <w:r>
        <w:t>(which is in the opposite/against the direction of the cycle)</w:t>
      </w:r>
      <w:r w:rsidRPr="00F61CE5">
        <w:rPr>
          <w:b/>
          <w:bCs/>
        </w:rPr>
        <w:t>.</w:t>
      </w:r>
      <w:r>
        <w:t xml:space="preserve"> </w:t>
      </w:r>
    </w:p>
    <w:p w14:paraId="33D3623B" w14:textId="032F52BB" w:rsidR="00F61CE5" w:rsidRDefault="00F61CE5" w:rsidP="00D4300F">
      <w:pPr>
        <w:pStyle w:val="ListParagraph"/>
      </w:pPr>
      <w:r>
        <w:t xml:space="preserve">Refer to this link - </w:t>
      </w:r>
      <w:hyperlink r:id="rId28" w:history="1">
        <w:r w:rsidRPr="00A64242">
          <w:rPr>
            <w:rStyle w:val="Hyperlink"/>
            <w:rFonts w:ascii="Segoe UI" w:hAnsi="Segoe UI"/>
          </w:rPr>
          <w:t>https://youtu.be/8--Yv18rhyA</w:t>
        </w:r>
      </w:hyperlink>
    </w:p>
    <w:p w14:paraId="3BE23C36" w14:textId="7714C5A3" w:rsidR="00F61CE5" w:rsidRDefault="00F61CE5" w:rsidP="00D4300F">
      <w:pPr>
        <w:pStyle w:val="ListParagraph"/>
      </w:pPr>
      <w:r>
        <w:t xml:space="preserve">Crossfilter just applies the relationship for that measure </w:t>
      </w:r>
    </w:p>
    <w:p w14:paraId="309387AD" w14:textId="77777777" w:rsidR="00CE0404" w:rsidRDefault="00CE0404" w:rsidP="00D4300F">
      <w:pPr>
        <w:pStyle w:val="ListParagraph"/>
      </w:pPr>
    </w:p>
    <w:p w14:paraId="7F131646" w14:textId="0879A057" w:rsidR="00CE0404" w:rsidRDefault="00CE0404" w:rsidP="00D4300F">
      <w:pPr>
        <w:pStyle w:val="ListParagraph"/>
        <w:numPr>
          <w:ilvl w:val="0"/>
          <w:numId w:val="17"/>
        </w:numPr>
      </w:pPr>
      <w:r>
        <w:t xml:space="preserve">Related dax expression – </w:t>
      </w:r>
    </w:p>
    <w:p w14:paraId="411D1A4B" w14:textId="491D75C5" w:rsidR="00CE0404" w:rsidRDefault="00CE0404" w:rsidP="00D4300F">
      <w:pPr>
        <w:pStyle w:val="ListParagraph"/>
      </w:pPr>
      <w:r>
        <w:t xml:space="preserve">Syntax – related(column_name) = Here column name should always be from </w:t>
      </w:r>
      <w:r w:rsidRPr="00CE0404">
        <w:rPr>
          <w:b/>
          <w:bCs/>
        </w:rPr>
        <w:t>ONE</w:t>
      </w:r>
      <w:r>
        <w:t xml:space="preserve"> side of relationship table. </w:t>
      </w:r>
    </w:p>
    <w:p w14:paraId="3730BB0A" w14:textId="176F401B" w:rsidR="00CE0404" w:rsidRDefault="00CE0404" w:rsidP="00D4300F">
      <w:pPr>
        <w:pStyle w:val="ListParagraph"/>
      </w:pPr>
      <w:r>
        <w:t>Scenario where this is used : Suppose there is Sales table which has Sale_id col, Sales Amount col, Territory_key Col(Foreign Key). There is Territory table which has Territory key Col ,Country name Col. Now If I want to Find Total Sales Amount where I don’t know the territory key value but I know that Country Name Should be “United States”. And There is many-to-One relationship between Sales table and Territory table. Under that scenarios this dax expression can be used .</w:t>
      </w:r>
    </w:p>
    <w:p w14:paraId="36BE5292" w14:textId="77777777" w:rsidR="00CE0404" w:rsidRDefault="00CE0404" w:rsidP="00D4300F">
      <w:pPr>
        <w:pStyle w:val="ListParagraph"/>
      </w:pPr>
    </w:p>
    <w:p w14:paraId="479D5D39" w14:textId="721D5067" w:rsidR="00CE0404" w:rsidRPr="00F61CE5" w:rsidRDefault="00CE0404" w:rsidP="00D4300F">
      <w:pPr>
        <w:pStyle w:val="ListParagraph"/>
      </w:pPr>
      <w:r w:rsidRPr="00CE0404">
        <w:t>FILTER('InternetSales_USD',RELATED('SalesTerritory'[SalesTerritoryCountry])</w:t>
      </w:r>
      <w:r>
        <w:t>=</w:t>
      </w:r>
      <w:r w:rsidRPr="00CE0404">
        <w:t>"United States")</w:t>
      </w:r>
    </w:p>
    <w:p w14:paraId="3FDD8661" w14:textId="3F0F64DA" w:rsidR="00F61CE5" w:rsidRDefault="00F61CE5" w:rsidP="00D4300F">
      <w:pPr>
        <w:pStyle w:val="ListParagraph"/>
      </w:pPr>
    </w:p>
    <w:p w14:paraId="62B4622E" w14:textId="71107AD3" w:rsidR="005F2A47" w:rsidRDefault="005F2A47" w:rsidP="00D4300F">
      <w:pPr>
        <w:pStyle w:val="ListParagraph"/>
        <w:rPr>
          <w:b/>
          <w:bCs/>
        </w:rPr>
      </w:pPr>
      <w:r>
        <w:t xml:space="preserve">Note ; Related dax expression should always be used inside </w:t>
      </w:r>
      <w:r w:rsidRPr="005F2A47">
        <w:rPr>
          <w:b/>
          <w:bCs/>
        </w:rPr>
        <w:t>Filter dax</w:t>
      </w:r>
      <w:r>
        <w:rPr>
          <w:b/>
          <w:bCs/>
        </w:rPr>
        <w:t xml:space="preserve"> </w:t>
      </w:r>
    </w:p>
    <w:p w14:paraId="68F6537E" w14:textId="13256418" w:rsidR="005F2A47" w:rsidRPr="005F2A47" w:rsidRDefault="005F2A47" w:rsidP="005F2A47">
      <w:pPr>
        <w:shd w:val="clear" w:color="auto" w:fill="FFFFFE"/>
        <w:spacing w:line="270" w:lineRule="atLeast"/>
        <w:jc w:val="left"/>
        <w:rPr>
          <w:rFonts w:ascii="Consolas" w:eastAsia="Times New Roman" w:hAnsi="Consolas" w:cs="Times New Roman"/>
          <w:color w:val="000000"/>
          <w:sz w:val="18"/>
          <w:szCs w:val="18"/>
          <w:lang w:val="en-US"/>
        </w:rPr>
      </w:pPr>
      <w:r>
        <w:t xml:space="preserve">Eg – 1 </w:t>
      </w:r>
      <w:r w:rsidRPr="005F2A47">
        <w:rPr>
          <w:rFonts w:ascii="Consolas" w:eastAsia="Times New Roman" w:hAnsi="Consolas" w:cs="Times New Roman"/>
          <w:color w:val="000000"/>
          <w:sz w:val="18"/>
          <w:szCs w:val="18"/>
          <w:lang w:val="en-US"/>
        </w:rPr>
        <w:t>Related_DAX=</w:t>
      </w:r>
      <w:r w:rsidRPr="005F2A47">
        <w:rPr>
          <w:rFonts w:ascii="Consolas" w:eastAsia="Times New Roman" w:hAnsi="Consolas" w:cs="Times New Roman"/>
          <w:color w:val="3165BB"/>
          <w:sz w:val="18"/>
          <w:szCs w:val="18"/>
          <w:lang w:val="en-US"/>
        </w:rPr>
        <w:t>SUMX</w:t>
      </w:r>
      <w:r w:rsidRPr="005F2A47">
        <w:rPr>
          <w:rFonts w:ascii="Consolas" w:eastAsia="Times New Roman" w:hAnsi="Consolas" w:cs="Times New Roman"/>
          <w:color w:val="000000"/>
          <w:sz w:val="18"/>
          <w:szCs w:val="18"/>
          <w:lang w:val="en-US"/>
        </w:rPr>
        <w:t>(</w:t>
      </w:r>
      <w:r w:rsidRPr="005F2A47">
        <w:rPr>
          <w:rFonts w:ascii="Consolas" w:eastAsia="Times New Roman" w:hAnsi="Consolas" w:cs="Times New Roman"/>
          <w:color w:val="3165BB"/>
          <w:sz w:val="18"/>
          <w:szCs w:val="18"/>
          <w:lang w:val="en-US"/>
        </w:rPr>
        <w:t>FILTER</w:t>
      </w:r>
      <w:r w:rsidRPr="005F2A47">
        <w:rPr>
          <w:rFonts w:ascii="Consolas" w:eastAsia="Times New Roman" w:hAnsi="Consolas" w:cs="Times New Roman"/>
          <w:color w:val="000000"/>
          <w:sz w:val="18"/>
          <w:szCs w:val="18"/>
          <w:lang w:val="en-US"/>
        </w:rPr>
        <w:t>(Sales,</w:t>
      </w:r>
      <w:r w:rsidRPr="005F2A47">
        <w:rPr>
          <w:rFonts w:ascii="Consolas" w:eastAsia="Times New Roman" w:hAnsi="Consolas" w:cs="Times New Roman"/>
          <w:color w:val="3165BB"/>
          <w:sz w:val="18"/>
          <w:szCs w:val="18"/>
          <w:lang w:val="en-US"/>
        </w:rPr>
        <w:t>RELATED</w:t>
      </w:r>
      <w:r w:rsidRPr="005F2A47">
        <w:rPr>
          <w:rFonts w:ascii="Consolas" w:eastAsia="Times New Roman" w:hAnsi="Consolas" w:cs="Times New Roman"/>
          <w:color w:val="000000"/>
          <w:sz w:val="18"/>
          <w:szCs w:val="18"/>
          <w:lang w:val="en-US"/>
        </w:rPr>
        <w:t>(Country[Country])=</w:t>
      </w:r>
      <w:r w:rsidRPr="005F2A47">
        <w:rPr>
          <w:rFonts w:ascii="Consolas" w:eastAsia="Times New Roman" w:hAnsi="Consolas" w:cs="Times New Roman"/>
          <w:color w:val="A31515"/>
          <w:sz w:val="18"/>
          <w:szCs w:val="18"/>
          <w:lang w:val="en-US"/>
        </w:rPr>
        <w:t>"India"</w:t>
      </w:r>
      <w:r w:rsidRPr="005F2A47">
        <w:rPr>
          <w:rFonts w:ascii="Consolas" w:eastAsia="Times New Roman" w:hAnsi="Consolas" w:cs="Times New Roman"/>
          <w:color w:val="000000"/>
          <w:sz w:val="18"/>
          <w:szCs w:val="18"/>
          <w:lang w:val="en-US"/>
        </w:rPr>
        <w:t>),Sales[SalesAmount])</w:t>
      </w:r>
    </w:p>
    <w:p w14:paraId="0B60C6C8" w14:textId="4CEDEB14" w:rsidR="005F2A47" w:rsidRPr="005F2A47" w:rsidRDefault="005F2A47" w:rsidP="00D4300F">
      <w:pPr>
        <w:pStyle w:val="ListParagraph"/>
      </w:pPr>
    </w:p>
    <w:p w14:paraId="674CB4C3" w14:textId="03B3CDA4" w:rsidR="00E474E3" w:rsidRDefault="004F5C1E" w:rsidP="00E474E3">
      <w:r>
        <w:t>Difference between Related and RelatedTable dax expression is that:</w:t>
      </w:r>
    </w:p>
    <w:p w14:paraId="19BCC9DB" w14:textId="6B818B05" w:rsidR="004F5C1E" w:rsidRDefault="004F5C1E" w:rsidP="00E474E3">
      <w:r>
        <w:lastRenderedPageBreak/>
        <w:t>a)Related dax only works from one side to many side of relationship whereas RelatedTable works on both the sides of the relationship.</w:t>
      </w:r>
    </w:p>
    <w:p w14:paraId="393527E9" w14:textId="577396A9" w:rsidR="004F5C1E" w:rsidRDefault="004F5C1E" w:rsidP="00E474E3">
      <w:r>
        <w:t>b) Related dax returns a single value whereas RelatedTable returns a table</w:t>
      </w:r>
    </w:p>
    <w:p w14:paraId="0D2C4272" w14:textId="77777777" w:rsidR="004F5C1E" w:rsidRDefault="004F5C1E" w:rsidP="00E474E3"/>
    <w:p w14:paraId="232796A2" w14:textId="7F584A18" w:rsidR="004F5C1E" w:rsidRDefault="004F5C1E" w:rsidP="00E474E3">
      <w:r>
        <w:t xml:space="preserve">RelatedTable dax – You can’t use RelatedTable expression alone itself. It needs to be used inside Table argument inside calculate,filter dax expression etc. </w:t>
      </w:r>
    </w:p>
    <w:p w14:paraId="03A4B300" w14:textId="77777777" w:rsidR="003E6A2E" w:rsidRDefault="003E6A2E" w:rsidP="00E474E3"/>
    <w:p w14:paraId="5010EB29" w14:textId="3A6C5A8E" w:rsidR="003E6A2E" w:rsidRDefault="003E6A2E" w:rsidP="00E474E3">
      <w:r>
        <w:t>Related goes from many to one side to grab one value from the target table</w:t>
      </w:r>
    </w:p>
    <w:p w14:paraId="089DA8EA" w14:textId="53B1B4B7" w:rsidR="003E6A2E" w:rsidRDefault="003E6A2E" w:rsidP="00E474E3">
      <w:r>
        <w:t xml:space="preserve">RelatedTable works from one-to-many side in order to retrieve all the rows that have a relationship with the current row context. </w:t>
      </w:r>
    </w:p>
    <w:p w14:paraId="1EB916A4" w14:textId="77777777" w:rsidR="004A62EE" w:rsidRDefault="004A62EE" w:rsidP="00E474E3"/>
    <w:p w14:paraId="31297F70" w14:textId="24DD7FA3" w:rsidR="004A62EE" w:rsidRPr="004A62EE" w:rsidRDefault="004A62EE" w:rsidP="00E474E3">
      <w:pPr>
        <w:rPr>
          <w:b/>
          <w:bCs/>
        </w:rPr>
      </w:pPr>
      <w:r w:rsidRPr="004A62EE">
        <w:rPr>
          <w:b/>
          <w:bCs/>
        </w:rPr>
        <w:t>Hint – If you are using Related dax expression, then Calculated Column is created under ManySide of relationship table, whereas if you are using RelatedTable dax expression Calculated Column is created under One side of relationship table</w:t>
      </w:r>
    </w:p>
    <w:p w14:paraId="1163BC43" w14:textId="77777777" w:rsidR="00240A0F" w:rsidRDefault="00240A0F" w:rsidP="00E474E3"/>
    <w:p w14:paraId="61B3D048" w14:textId="57F9D008" w:rsidR="00240A0F" w:rsidRDefault="00240A0F" w:rsidP="00E474E3">
      <w:r>
        <w:t>Row Context – In Calculated Column there is Row Context by default.</w:t>
      </w:r>
      <w:r w:rsidR="004200FC">
        <w:t xml:space="preserve"> SUMX is an iterator which means it introduces row context.</w:t>
      </w:r>
    </w:p>
    <w:p w14:paraId="419D1A2F" w14:textId="77777777" w:rsidR="001C6949" w:rsidRDefault="001C6949" w:rsidP="00E474E3"/>
    <w:p w14:paraId="4B90C365" w14:textId="32DDD912" w:rsidR="001C6949" w:rsidRDefault="001C6949" w:rsidP="00E474E3">
      <w:r>
        <w:t>Suppose if there is a measure profit = sumx(Sales, Sales(S.P) – Sales(C.P)) and if there is a slicer for product Name with Products(TV, Speakers,Mobile) etc and if we select a one value from the slicer then filter context is applied first and then the row context. Meaning first it will filter the table with the value selected from the slicer and then the (row context is applied) measure will be calculated.</w:t>
      </w:r>
    </w:p>
    <w:p w14:paraId="2FAD061E" w14:textId="77777777" w:rsidR="0021651F" w:rsidRDefault="0021651F" w:rsidP="00E474E3"/>
    <w:p w14:paraId="25C5E0C3" w14:textId="23741688" w:rsidR="0021651F" w:rsidRPr="0021651F" w:rsidRDefault="0021651F" w:rsidP="00E474E3">
      <w:pPr>
        <w:rPr>
          <w:b/>
          <w:bCs/>
        </w:rPr>
      </w:pPr>
      <w:r w:rsidRPr="0021651F">
        <w:rPr>
          <w:b/>
          <w:bCs/>
        </w:rPr>
        <w:t>When the row context exists, the active relationship gets disabled automatically.</w:t>
      </w:r>
    </w:p>
    <w:p w14:paraId="561C64FF" w14:textId="77777777" w:rsidR="00593016" w:rsidRDefault="00593016" w:rsidP="00D4300F">
      <w:pPr>
        <w:pStyle w:val="ListParagraph"/>
      </w:pPr>
    </w:p>
    <w:p w14:paraId="1544D94F" w14:textId="51945ACB" w:rsidR="00421029" w:rsidRDefault="00421029" w:rsidP="00D4300F">
      <w:pPr>
        <w:pStyle w:val="ListParagraph"/>
        <w:numPr>
          <w:ilvl w:val="0"/>
          <w:numId w:val="17"/>
        </w:numPr>
      </w:pPr>
      <w:r>
        <w:t xml:space="preserve">USERELATIONSHIP – There cannot be 2 active relationships between 2 tables at the same time. So Suppose we want the inactive or the other relationship that is not the default one to be used in the Measure for some calculation then this USERELATIONSHIP dax can be used to make that relationship active only till that Calculation is involved. After that </w:t>
      </w:r>
      <w:r w:rsidR="000C5678">
        <w:t xml:space="preserve">Calculation is finished, the default relationship will become active. </w:t>
      </w:r>
    </w:p>
    <w:p w14:paraId="4107F9B5" w14:textId="72F77FDD" w:rsidR="00E47EDC" w:rsidRDefault="00E47EDC" w:rsidP="00D4300F">
      <w:pPr>
        <w:pStyle w:val="ListParagraph"/>
      </w:pPr>
      <w:r>
        <w:t xml:space="preserve">Hint : So basically USERELATIONSHIP dax is used to make the Inactive relationship Active during that part of calculation. You cannot use USERELATIONSHIP to create a relationship on the fly, that relationship must exist in the model. </w:t>
      </w:r>
    </w:p>
    <w:p w14:paraId="1B3F5E23" w14:textId="77777777" w:rsidR="003148E8" w:rsidRDefault="003148E8" w:rsidP="00D4300F">
      <w:pPr>
        <w:pStyle w:val="ListParagraph"/>
      </w:pPr>
    </w:p>
    <w:p w14:paraId="6C8EA03C" w14:textId="12989392" w:rsidR="003148E8" w:rsidRDefault="003148E8" w:rsidP="00D4300F">
      <w:pPr>
        <w:pStyle w:val="ListParagraph"/>
      </w:pPr>
      <w:r>
        <w:rPr>
          <w:noProof/>
        </w:rPr>
        <w:drawing>
          <wp:inline distT="0" distB="0" distL="0" distR="0" wp14:anchorId="0261FAD8" wp14:editId="5F9D240C">
            <wp:extent cx="3790197" cy="2132091"/>
            <wp:effectExtent l="0" t="0" r="0" b="0"/>
            <wp:docPr id="114325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5444" name="Picture 1" descr="A screenshot of a computer&#10;&#10;Description automatically generated"/>
                    <pic:cNvPicPr/>
                  </pic:nvPicPr>
                  <pic:blipFill>
                    <a:blip r:embed="rId29"/>
                    <a:stretch>
                      <a:fillRect/>
                    </a:stretch>
                  </pic:blipFill>
                  <pic:spPr>
                    <a:xfrm>
                      <a:off x="0" y="0"/>
                      <a:ext cx="3815146" cy="2146126"/>
                    </a:xfrm>
                    <a:prstGeom prst="rect">
                      <a:avLst/>
                    </a:prstGeom>
                  </pic:spPr>
                </pic:pic>
              </a:graphicData>
            </a:graphic>
          </wp:inline>
        </w:drawing>
      </w:r>
    </w:p>
    <w:p w14:paraId="12C2D15E" w14:textId="7ADC6BCE" w:rsidR="003148E8" w:rsidRDefault="003148E8" w:rsidP="00D4300F">
      <w:pPr>
        <w:pStyle w:val="ListParagraph"/>
      </w:pPr>
      <w:r>
        <w:t xml:space="preserve">We get this error since No relationship exists between between Delivery Date col  and Date col. </w:t>
      </w:r>
    </w:p>
    <w:p w14:paraId="022A8E59" w14:textId="77777777" w:rsidR="003148E8" w:rsidRDefault="003148E8" w:rsidP="00D4300F">
      <w:pPr>
        <w:pStyle w:val="ListParagraph"/>
      </w:pPr>
    </w:p>
    <w:p w14:paraId="6353018F" w14:textId="606A910C" w:rsidR="003148E8" w:rsidRDefault="003148E8" w:rsidP="00D4300F">
      <w:pPr>
        <w:pStyle w:val="ListParagraph"/>
      </w:pPr>
      <w:r>
        <w:rPr>
          <w:noProof/>
        </w:rPr>
        <w:drawing>
          <wp:inline distT="0" distB="0" distL="0" distR="0" wp14:anchorId="734B616F" wp14:editId="095C8321">
            <wp:extent cx="3861303" cy="2172090"/>
            <wp:effectExtent l="0" t="0" r="0" b="0"/>
            <wp:docPr id="297806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06369" name="Picture 1" descr="A screenshot of a computer&#10;&#10;Description automatically generated"/>
                    <pic:cNvPicPr/>
                  </pic:nvPicPr>
                  <pic:blipFill>
                    <a:blip r:embed="rId30"/>
                    <a:stretch>
                      <a:fillRect/>
                    </a:stretch>
                  </pic:blipFill>
                  <pic:spPr>
                    <a:xfrm>
                      <a:off x="0" y="0"/>
                      <a:ext cx="3886222" cy="2186108"/>
                    </a:xfrm>
                    <a:prstGeom prst="rect">
                      <a:avLst/>
                    </a:prstGeom>
                  </pic:spPr>
                </pic:pic>
              </a:graphicData>
            </a:graphic>
          </wp:inline>
        </w:drawing>
      </w:r>
    </w:p>
    <w:p w14:paraId="708AE7FB" w14:textId="583C038E" w:rsidR="003148E8" w:rsidRDefault="003148E8" w:rsidP="00D4300F">
      <w:pPr>
        <w:pStyle w:val="ListParagraph"/>
      </w:pPr>
      <w:r>
        <w:t xml:space="preserve">Here we are getting the output because the inactive relationship between Delivery Date Column and Date Col already exists in the model and I have tried to activate the relationship using USERELATIONSHIP dax. </w:t>
      </w:r>
    </w:p>
    <w:p w14:paraId="2CDD36FC" w14:textId="77777777" w:rsidR="000B3507" w:rsidRDefault="000B3507" w:rsidP="00D4300F">
      <w:pPr>
        <w:pStyle w:val="ListParagraph"/>
      </w:pPr>
    </w:p>
    <w:p w14:paraId="5015C7C8" w14:textId="09A3315C" w:rsidR="000B3507" w:rsidRDefault="000B3507" w:rsidP="00D4300F">
      <w:pPr>
        <w:pStyle w:val="ListParagraph"/>
        <w:numPr>
          <w:ilvl w:val="0"/>
          <w:numId w:val="17"/>
        </w:numPr>
      </w:pPr>
      <w:r>
        <w:t xml:space="preserve">ADDCOLUMNS = Since the return type of AddColumn dax is a table so you have to create a new table and then write ADDCOLUMN dax expression. It does not modifies the existing table meaning it will not add a new column to the existing table itself, Instead it creates a new table with all the existing columns along with a new column. </w:t>
      </w:r>
    </w:p>
    <w:p w14:paraId="7CD855FC" w14:textId="3EA52047" w:rsidR="000B3507" w:rsidRDefault="000B3507" w:rsidP="00D4300F">
      <w:pPr>
        <w:pStyle w:val="ListParagraph"/>
      </w:pPr>
      <w:r>
        <w:t xml:space="preserve">This dax expression is also used inside Measures. </w:t>
      </w:r>
    </w:p>
    <w:p w14:paraId="24477767" w14:textId="77777777" w:rsidR="00FF5E6F" w:rsidRDefault="00FF5E6F" w:rsidP="00D4300F">
      <w:pPr>
        <w:pStyle w:val="ListParagraph"/>
      </w:pPr>
    </w:p>
    <w:p w14:paraId="2EC32E4E" w14:textId="6548B15B" w:rsidR="00FF5E6F" w:rsidRDefault="00FF5E6F" w:rsidP="00D4300F">
      <w:pPr>
        <w:pStyle w:val="ListParagraph"/>
      </w:pPr>
      <w:r>
        <w:rPr>
          <w:noProof/>
        </w:rPr>
        <w:drawing>
          <wp:inline distT="0" distB="0" distL="0" distR="0" wp14:anchorId="30C8EA0B" wp14:editId="4AB5430B">
            <wp:extent cx="3204927" cy="1802860"/>
            <wp:effectExtent l="0" t="0" r="0" b="0"/>
            <wp:docPr id="17366808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8086" name="Picture 1" descr="A computer screen shot of a computer&#10;&#10;Description automatically generated"/>
                    <pic:cNvPicPr/>
                  </pic:nvPicPr>
                  <pic:blipFill>
                    <a:blip r:embed="rId31"/>
                    <a:stretch>
                      <a:fillRect/>
                    </a:stretch>
                  </pic:blipFill>
                  <pic:spPr>
                    <a:xfrm>
                      <a:off x="0" y="0"/>
                      <a:ext cx="3222490" cy="1812740"/>
                    </a:xfrm>
                    <a:prstGeom prst="rect">
                      <a:avLst/>
                    </a:prstGeom>
                  </pic:spPr>
                </pic:pic>
              </a:graphicData>
            </a:graphic>
          </wp:inline>
        </w:drawing>
      </w:r>
    </w:p>
    <w:p w14:paraId="0BBDBC51" w14:textId="272BA16A" w:rsidR="00FF5E6F" w:rsidRDefault="00FF5E6F" w:rsidP="00D4300F">
      <w:pPr>
        <w:pStyle w:val="ListParagraph"/>
      </w:pPr>
      <w:r>
        <w:t xml:space="preserve">AddColumns dax is used inside Measure so here it will create a virtual table here in the Measure. </w:t>
      </w:r>
    </w:p>
    <w:p w14:paraId="490047DF" w14:textId="77777777" w:rsidR="00707CA5" w:rsidRDefault="00707CA5" w:rsidP="00D4300F">
      <w:pPr>
        <w:pStyle w:val="ListParagraph"/>
      </w:pPr>
    </w:p>
    <w:p w14:paraId="56A2FC48" w14:textId="07F0B32A" w:rsidR="00707CA5" w:rsidRPr="00707CA5" w:rsidRDefault="00707CA5" w:rsidP="00D4300F">
      <w:pPr>
        <w:pStyle w:val="ListParagraph"/>
        <w:numPr>
          <w:ilvl w:val="0"/>
          <w:numId w:val="17"/>
        </w:numPr>
      </w:pPr>
      <w:r>
        <w:t xml:space="preserve">CROSSJOIN - </w:t>
      </w:r>
      <w:r w:rsidRPr="00707CA5">
        <w:t>Returns a table that contains the Cartesian product of all rows from all tables in the arguments. The columns in the new table are all the columns in all the argument tables.</w:t>
      </w:r>
      <w:r>
        <w:t xml:space="preserve"> </w:t>
      </w:r>
    </w:p>
    <w:p w14:paraId="4BDAB8D9" w14:textId="652A50CE" w:rsidR="00707CA5" w:rsidRPr="00707CA5" w:rsidRDefault="00707CA5" w:rsidP="00D4300F">
      <w:pPr>
        <w:pStyle w:val="ListParagraph"/>
        <w:numPr>
          <w:ilvl w:val="0"/>
          <w:numId w:val="32"/>
        </w:numPr>
      </w:pPr>
      <w:r w:rsidRPr="00707CA5">
        <w:t>Column names from </w:t>
      </w:r>
      <w:r w:rsidRPr="00707CA5">
        <w:rPr>
          <w:i/>
          <w:iCs/>
        </w:rPr>
        <w:t>table</w:t>
      </w:r>
      <w:r w:rsidRPr="00707CA5">
        <w:t> arguments must all be different in all tables or an error is returned.</w:t>
      </w:r>
    </w:p>
    <w:p w14:paraId="20F2333A" w14:textId="38079F48" w:rsidR="00707CA5" w:rsidRDefault="00707CA5" w:rsidP="00D4300F">
      <w:pPr>
        <w:pStyle w:val="ListParagraph"/>
        <w:numPr>
          <w:ilvl w:val="0"/>
          <w:numId w:val="32"/>
        </w:numPr>
      </w:pPr>
      <w:r w:rsidRPr="00707CA5">
        <w:t>The total number of rows returned by CROSSJOIN() is equal to the product of the number of rows from all tables in the arguments; also, the total number of columns in the result table is the sum of the number of columns in all tables. For example, if </w:t>
      </w:r>
      <w:r w:rsidRPr="00707CA5">
        <w:rPr>
          <w:b/>
          <w:bCs/>
        </w:rPr>
        <w:t>TableA</w:t>
      </w:r>
      <w:r w:rsidRPr="00707CA5">
        <w:t> has </w:t>
      </w:r>
      <w:r w:rsidRPr="00707CA5">
        <w:rPr>
          <w:b/>
          <w:bCs/>
        </w:rPr>
        <w:t>rA</w:t>
      </w:r>
      <w:r w:rsidRPr="00707CA5">
        <w:t> rows and </w:t>
      </w:r>
      <w:r w:rsidRPr="00707CA5">
        <w:rPr>
          <w:b/>
          <w:bCs/>
        </w:rPr>
        <w:t>cA</w:t>
      </w:r>
      <w:r w:rsidRPr="00707CA5">
        <w:t> columns, and </w:t>
      </w:r>
      <w:r w:rsidRPr="00707CA5">
        <w:rPr>
          <w:b/>
          <w:bCs/>
        </w:rPr>
        <w:t>TableB</w:t>
      </w:r>
      <w:r w:rsidRPr="00707CA5">
        <w:t> has </w:t>
      </w:r>
      <w:r w:rsidRPr="00707CA5">
        <w:rPr>
          <w:b/>
          <w:bCs/>
        </w:rPr>
        <w:t>rB</w:t>
      </w:r>
      <w:r w:rsidRPr="00707CA5">
        <w:t xml:space="preserve"> rows </w:t>
      </w:r>
      <w:r w:rsidRPr="00707CA5">
        <w:lastRenderedPageBreak/>
        <w:t>and </w:t>
      </w:r>
      <w:r w:rsidRPr="00707CA5">
        <w:rPr>
          <w:b/>
          <w:bCs/>
        </w:rPr>
        <w:t>cB</w:t>
      </w:r>
      <w:r w:rsidRPr="00707CA5">
        <w:t> columns, and </w:t>
      </w:r>
      <w:r w:rsidRPr="00707CA5">
        <w:rPr>
          <w:b/>
          <w:bCs/>
        </w:rPr>
        <w:t>TableC</w:t>
      </w:r>
      <w:r w:rsidRPr="00707CA5">
        <w:t> has </w:t>
      </w:r>
      <w:r w:rsidRPr="00707CA5">
        <w:rPr>
          <w:b/>
          <w:bCs/>
        </w:rPr>
        <w:t>rC</w:t>
      </w:r>
      <w:r w:rsidRPr="00707CA5">
        <w:t> rows and </w:t>
      </w:r>
      <w:r w:rsidRPr="00707CA5">
        <w:rPr>
          <w:b/>
          <w:bCs/>
        </w:rPr>
        <w:t>cC</w:t>
      </w:r>
      <w:r w:rsidRPr="00707CA5">
        <w:t> column; then, the resulting table has </w:t>
      </w:r>
      <w:r w:rsidRPr="00707CA5">
        <w:rPr>
          <w:b/>
          <w:bCs/>
        </w:rPr>
        <w:t>rA × rb × rC</w:t>
      </w:r>
      <w:r w:rsidRPr="00707CA5">
        <w:t> rows and </w:t>
      </w:r>
      <w:r w:rsidRPr="00707CA5">
        <w:rPr>
          <w:b/>
          <w:bCs/>
        </w:rPr>
        <w:t>cA + cB + cC</w:t>
      </w:r>
      <w:r w:rsidRPr="00707CA5">
        <w:t> columns.</w:t>
      </w:r>
    </w:p>
    <w:p w14:paraId="2EF142E1" w14:textId="77777777" w:rsidR="003C006C" w:rsidRDefault="003C006C" w:rsidP="00D4300F">
      <w:pPr>
        <w:pStyle w:val="ListParagraph"/>
      </w:pPr>
    </w:p>
    <w:p w14:paraId="58A80C76" w14:textId="105E6CC3" w:rsidR="003C006C" w:rsidRDefault="003C006C" w:rsidP="00D4300F">
      <w:pPr>
        <w:pStyle w:val="ListParagraph"/>
        <w:numPr>
          <w:ilvl w:val="0"/>
          <w:numId w:val="17"/>
        </w:numPr>
      </w:pPr>
      <w:r>
        <w:t xml:space="preserve">ADDMISSINGITEMS </w:t>
      </w:r>
      <w:r w:rsidR="00516739">
        <w:t xml:space="preserve">- </w:t>
      </w:r>
      <w:r>
        <w:t xml:space="preserve">Return type is Table.  AddMissingitems is </w:t>
      </w:r>
      <w:r w:rsidRPr="003C006C">
        <w:rPr>
          <w:b/>
          <w:bCs/>
        </w:rPr>
        <w:t>always</w:t>
      </w:r>
      <w:r>
        <w:t xml:space="preserve"> used along with SummarizeColumns dax. So SummarizeColumns will not display rows for which the values of the Measure is blank. So to also include/display the rows where the values of the measure is blank AddMissingitems dax is used. </w:t>
      </w:r>
    </w:p>
    <w:p w14:paraId="75DF5B0C" w14:textId="5BE9EE94" w:rsidR="003C006C" w:rsidRDefault="003C006C" w:rsidP="00D4300F">
      <w:pPr>
        <w:pStyle w:val="ListParagraph"/>
      </w:pPr>
      <w:r>
        <w:t xml:space="preserve">So the Column names that needs to be written in AddMissingitems dax parameter  should be all the column names that are written in Summarize dax </w:t>
      </w:r>
    </w:p>
    <w:p w14:paraId="1B0D17B3" w14:textId="2495DEF9" w:rsidR="003C006C" w:rsidRDefault="003C006C" w:rsidP="00D4300F">
      <w:pPr>
        <w:pStyle w:val="ListParagraph"/>
      </w:pPr>
      <w:r>
        <w:t>Except the Measure which is mentioned in SummarizeColumn.</w:t>
      </w:r>
    </w:p>
    <w:p w14:paraId="5754D8A1" w14:textId="77777777" w:rsidR="00516739" w:rsidRDefault="00516739" w:rsidP="00D4300F">
      <w:pPr>
        <w:pStyle w:val="ListParagraph"/>
      </w:pPr>
    </w:p>
    <w:p w14:paraId="53496036" w14:textId="4820C61A" w:rsidR="00516739" w:rsidRDefault="00516739" w:rsidP="00D4300F">
      <w:pPr>
        <w:pStyle w:val="ListParagraph"/>
        <w:numPr>
          <w:ilvl w:val="0"/>
          <w:numId w:val="17"/>
        </w:numPr>
      </w:pPr>
      <w:r>
        <w:t>DATATABLE –  This dax expression is used to create a new table by specifying the col name, datatype of colname and Inserting values inside that table like how we create a table in sql.</w:t>
      </w:r>
    </w:p>
    <w:p w14:paraId="77D2D952" w14:textId="77777777" w:rsidR="00516739" w:rsidRDefault="00516739" w:rsidP="00D4300F">
      <w:pPr>
        <w:pStyle w:val="ListParagraph"/>
      </w:pPr>
    </w:p>
    <w:p w14:paraId="62BF35D3" w14:textId="2A1CFBC6" w:rsidR="00516739" w:rsidRDefault="00516739" w:rsidP="00D4300F">
      <w:pPr>
        <w:pStyle w:val="ListParagraph"/>
      </w:pPr>
      <w:r>
        <w:t xml:space="preserve">Eg:- </w:t>
      </w:r>
    </w:p>
    <w:p w14:paraId="7ADD06BC" w14:textId="77777777" w:rsidR="00516739" w:rsidRPr="00516739" w:rsidRDefault="00516739" w:rsidP="00D4300F">
      <w:pPr>
        <w:pStyle w:val="ListParagraph"/>
      </w:pPr>
      <w:r w:rsidRPr="00516739">
        <w:t xml:space="preserve">= DataTable("Name", STRING,  </w:t>
      </w:r>
    </w:p>
    <w:p w14:paraId="0C585868" w14:textId="77777777" w:rsidR="00516739" w:rsidRPr="00516739" w:rsidRDefault="00516739" w:rsidP="00D4300F">
      <w:pPr>
        <w:pStyle w:val="ListParagraph"/>
      </w:pPr>
      <w:r w:rsidRPr="00516739">
        <w:t xml:space="preserve">               "Region", STRING  </w:t>
      </w:r>
    </w:p>
    <w:p w14:paraId="344435DE" w14:textId="77777777" w:rsidR="00516739" w:rsidRPr="00516739" w:rsidRDefault="00516739" w:rsidP="00D4300F">
      <w:pPr>
        <w:pStyle w:val="ListParagraph"/>
      </w:pPr>
      <w:r w:rsidRPr="00516739">
        <w:t xml:space="preserve">               ,{  </w:t>
      </w:r>
    </w:p>
    <w:p w14:paraId="37D3664F" w14:textId="77777777" w:rsidR="00516739" w:rsidRPr="00516739" w:rsidRDefault="00516739" w:rsidP="00D4300F">
      <w:pPr>
        <w:pStyle w:val="ListParagraph"/>
      </w:pPr>
      <w:r w:rsidRPr="00516739">
        <w:t xml:space="preserve">                        {" User1","East"},  </w:t>
      </w:r>
    </w:p>
    <w:p w14:paraId="4408A450" w14:textId="77777777" w:rsidR="00516739" w:rsidRPr="00516739" w:rsidRDefault="00516739" w:rsidP="00D4300F">
      <w:pPr>
        <w:pStyle w:val="ListParagraph"/>
      </w:pPr>
      <w:r w:rsidRPr="00516739">
        <w:t xml:space="preserve">                        {" User2","East"},  </w:t>
      </w:r>
    </w:p>
    <w:p w14:paraId="1A947312" w14:textId="77777777" w:rsidR="00516739" w:rsidRPr="00516739" w:rsidRDefault="00516739" w:rsidP="00D4300F">
      <w:pPr>
        <w:pStyle w:val="ListParagraph"/>
      </w:pPr>
      <w:r w:rsidRPr="00516739">
        <w:t xml:space="preserve">                        {" User3","West"},  </w:t>
      </w:r>
    </w:p>
    <w:p w14:paraId="4C0F437E" w14:textId="77777777" w:rsidR="00516739" w:rsidRPr="00516739" w:rsidRDefault="00516739" w:rsidP="00D4300F">
      <w:pPr>
        <w:pStyle w:val="ListParagraph"/>
      </w:pPr>
      <w:r w:rsidRPr="00516739">
        <w:t xml:space="preserve">                        {" User4","West"},  </w:t>
      </w:r>
    </w:p>
    <w:p w14:paraId="009D1D55" w14:textId="77777777" w:rsidR="00516739" w:rsidRPr="00516739" w:rsidRDefault="00516739" w:rsidP="00D4300F">
      <w:pPr>
        <w:pStyle w:val="ListParagraph"/>
      </w:pPr>
      <w:r w:rsidRPr="00516739">
        <w:t xml:space="preserve">                        {" User4","East"}  </w:t>
      </w:r>
    </w:p>
    <w:p w14:paraId="267AF037" w14:textId="77777777" w:rsidR="00516739" w:rsidRPr="00516739" w:rsidRDefault="00516739" w:rsidP="00D4300F">
      <w:pPr>
        <w:pStyle w:val="ListParagraph"/>
      </w:pPr>
      <w:r w:rsidRPr="00516739">
        <w:t xml:space="preserve">                }  </w:t>
      </w:r>
    </w:p>
    <w:p w14:paraId="5A13A6C8" w14:textId="555E3982" w:rsidR="00516739" w:rsidRPr="003C006C" w:rsidRDefault="00516739" w:rsidP="00D4300F">
      <w:pPr>
        <w:pStyle w:val="ListParagraph"/>
      </w:pPr>
      <w:r w:rsidRPr="00516739">
        <w:t xml:space="preserve">           )</w:t>
      </w:r>
    </w:p>
    <w:p w14:paraId="4150FEAD" w14:textId="77777777" w:rsidR="00707CA5" w:rsidRDefault="00707CA5" w:rsidP="00D4300F">
      <w:pPr>
        <w:pStyle w:val="ListParagraph"/>
      </w:pPr>
    </w:p>
    <w:p w14:paraId="40CF73CC" w14:textId="77777777" w:rsidR="001D6895" w:rsidRDefault="001D6895" w:rsidP="00D4300F">
      <w:pPr>
        <w:pStyle w:val="ListParagraph"/>
        <w:numPr>
          <w:ilvl w:val="0"/>
          <w:numId w:val="33"/>
        </w:numPr>
      </w:pPr>
      <w:r w:rsidRPr="001D6895">
        <w:t>Unlike DATATABLE, </w:t>
      </w:r>
      <w:hyperlink r:id="rId32" w:history="1">
        <w:r w:rsidRPr="001D6895">
          <w:rPr>
            <w:rStyle w:val="Hyperlink"/>
            <w:rFonts w:ascii="Segoe UI" w:hAnsi="Segoe UI"/>
          </w:rPr>
          <w:t>Table Constructor</w:t>
        </w:r>
      </w:hyperlink>
      <w:r w:rsidRPr="001D6895">
        <w:t> allows any scalar expressions as input values.</w:t>
      </w:r>
    </w:p>
    <w:p w14:paraId="5247984D" w14:textId="5A0F9956" w:rsidR="001D6895" w:rsidRDefault="001D6895" w:rsidP="00D4300F">
      <w:pPr>
        <w:pStyle w:val="ListParagraph"/>
      </w:pPr>
      <w:r>
        <w:t xml:space="preserve">So In Table_Constructor </w:t>
      </w:r>
      <w:r w:rsidR="00306252">
        <w:t>(it is not a dax expression)</w:t>
      </w:r>
      <w:r>
        <w:t xml:space="preserve"> without specifying the columnname, data type of col you can just specify directly the values (scalar) inside that.</w:t>
      </w:r>
    </w:p>
    <w:p w14:paraId="3FF566E2" w14:textId="77777777" w:rsidR="001D6895" w:rsidRDefault="001D6895" w:rsidP="00D4300F">
      <w:pPr>
        <w:pStyle w:val="ListParagraph"/>
      </w:pPr>
    </w:p>
    <w:p w14:paraId="68B31BB2" w14:textId="135AA73C" w:rsidR="001D6895" w:rsidRDefault="001D6895" w:rsidP="00D4300F">
      <w:pPr>
        <w:pStyle w:val="ListParagraph"/>
      </w:pPr>
      <w:r>
        <w:t xml:space="preserve">Eg ; Table Constructor eg </w:t>
      </w:r>
    </w:p>
    <w:p w14:paraId="50F9EEB6" w14:textId="5C480095" w:rsidR="001D6895" w:rsidRPr="001D6895" w:rsidRDefault="001D6895" w:rsidP="00D4300F">
      <w:pPr>
        <w:pStyle w:val="ListParagraph"/>
      </w:pPr>
      <w:r>
        <w:rPr>
          <w:noProof/>
        </w:rPr>
        <w:drawing>
          <wp:inline distT="0" distB="0" distL="0" distR="0" wp14:anchorId="514B42CC" wp14:editId="63B85F09">
            <wp:extent cx="2699140" cy="1769104"/>
            <wp:effectExtent l="0" t="0" r="0" b="0"/>
            <wp:docPr id="2102078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78332" name="Picture 1" descr="A screenshot of a computer&#10;&#10;Description automatically generated"/>
                    <pic:cNvPicPr/>
                  </pic:nvPicPr>
                  <pic:blipFill>
                    <a:blip r:embed="rId33"/>
                    <a:stretch>
                      <a:fillRect/>
                    </a:stretch>
                  </pic:blipFill>
                  <pic:spPr>
                    <a:xfrm>
                      <a:off x="0" y="0"/>
                      <a:ext cx="2723320" cy="1784953"/>
                    </a:xfrm>
                    <a:prstGeom prst="rect">
                      <a:avLst/>
                    </a:prstGeom>
                  </pic:spPr>
                </pic:pic>
              </a:graphicData>
            </a:graphic>
          </wp:inline>
        </w:drawing>
      </w:r>
    </w:p>
    <w:p w14:paraId="00AD864F" w14:textId="1E35DCBA" w:rsidR="00516739" w:rsidRPr="003041AE" w:rsidRDefault="003041AE" w:rsidP="00D4300F">
      <w:pPr>
        <w:pStyle w:val="ListParagraph"/>
        <w:numPr>
          <w:ilvl w:val="0"/>
          <w:numId w:val="17"/>
        </w:numPr>
      </w:pPr>
      <w:r>
        <w:t xml:space="preserve">DISTINCT(&lt;colname&gt;) - </w:t>
      </w:r>
      <w:r w:rsidRPr="003041AE">
        <w:t>Returns a one-column table that contains the distinct values from the specified column. In other words, duplicate values are removed and only unique values are returned.</w:t>
      </w:r>
    </w:p>
    <w:p w14:paraId="6AFD93D5" w14:textId="098721DB" w:rsidR="003041AE" w:rsidRDefault="003041AE" w:rsidP="00D4300F">
      <w:pPr>
        <w:pStyle w:val="ListParagraph"/>
        <w:numPr>
          <w:ilvl w:val="0"/>
          <w:numId w:val="35"/>
        </w:numPr>
      </w:pPr>
      <w:r w:rsidRPr="003041AE">
        <w:lastRenderedPageBreak/>
        <w:t>The results of DISTINCT are affected by the current filter context. For example, if you use the formula in the following example to create a measure, the results would change whenever the table was filtered to show only a particular region or a time period.</w:t>
      </w:r>
    </w:p>
    <w:p w14:paraId="04D614B8" w14:textId="0350097B" w:rsidR="003041AE" w:rsidRPr="003041AE" w:rsidRDefault="003041AE" w:rsidP="00D4300F">
      <w:pPr>
        <w:pStyle w:val="ListParagraph"/>
        <w:numPr>
          <w:ilvl w:val="0"/>
          <w:numId w:val="35"/>
        </w:numPr>
        <w:rPr>
          <w:rFonts w:eastAsia="Times New Roman"/>
          <w:sz w:val="24"/>
        </w:rPr>
      </w:pPr>
      <w:r>
        <w:rPr>
          <w:shd w:val="clear" w:color="auto" w:fill="FFFFFF"/>
        </w:rPr>
        <w:t>There is another version of the DISTINCT function, </w:t>
      </w:r>
      <w:hyperlink r:id="rId34" w:history="1">
        <w:r>
          <w:rPr>
            <w:rStyle w:val="Hyperlink"/>
            <w:rFonts w:ascii="Segoe UI" w:hAnsi="Segoe UI"/>
            <w:shd w:val="clear" w:color="auto" w:fill="FFFFFF"/>
          </w:rPr>
          <w:t>DISTINCT (table)</w:t>
        </w:r>
      </w:hyperlink>
      <w:r>
        <w:rPr>
          <w:shd w:val="clear" w:color="auto" w:fill="FFFFFF"/>
        </w:rPr>
        <w:t>, that returns a table by removing duplicate rows from another table or expression.</w:t>
      </w:r>
    </w:p>
    <w:p w14:paraId="7D856F12" w14:textId="4606A982" w:rsidR="003041AE" w:rsidRPr="003041AE" w:rsidRDefault="003041AE" w:rsidP="00D4300F">
      <w:pPr>
        <w:pStyle w:val="ListParagraph"/>
        <w:numPr>
          <w:ilvl w:val="0"/>
          <w:numId w:val="35"/>
        </w:numPr>
        <w:rPr>
          <w:rFonts w:eastAsia="Times New Roman"/>
          <w:sz w:val="24"/>
        </w:rPr>
      </w:pPr>
      <w:r>
        <w:rPr>
          <w:shd w:val="clear" w:color="auto" w:fill="FFFFFF"/>
        </w:rPr>
        <w:t xml:space="preserve">Example </w:t>
      </w:r>
    </w:p>
    <w:p w14:paraId="760A56DE" w14:textId="2EA7A69F" w:rsidR="003041AE" w:rsidRDefault="003041AE" w:rsidP="003041AE">
      <w:pPr>
        <w:shd w:val="clear" w:color="auto" w:fill="FFFFFF"/>
        <w:spacing w:before="100" w:beforeAutospacing="1" w:after="100" w:afterAutospacing="1"/>
        <w:ind w:left="720"/>
        <w:jc w:val="center"/>
        <w:rPr>
          <w:rFonts w:ascii="Segoe UI" w:eastAsia="Times New Roman" w:hAnsi="Segoe UI" w:cs="Segoe UI"/>
          <w:color w:val="161616"/>
          <w:sz w:val="24"/>
          <w:lang w:val="en-US"/>
        </w:rPr>
      </w:pPr>
      <w:r w:rsidRPr="003041AE">
        <w:rPr>
          <w:noProof/>
        </w:rPr>
        <w:drawing>
          <wp:inline distT="0" distB="0" distL="0" distR="0" wp14:anchorId="70AFFA79" wp14:editId="370307C7">
            <wp:extent cx="2880385" cy="2699962"/>
            <wp:effectExtent l="0" t="0" r="0" b="0"/>
            <wp:docPr id="1788715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15113" name="Picture 1" descr="A screenshot of a computer&#10;&#10;Description automatically generated"/>
                    <pic:cNvPicPr/>
                  </pic:nvPicPr>
                  <pic:blipFill>
                    <a:blip r:embed="rId35"/>
                    <a:stretch>
                      <a:fillRect/>
                    </a:stretch>
                  </pic:blipFill>
                  <pic:spPr>
                    <a:xfrm>
                      <a:off x="0" y="0"/>
                      <a:ext cx="2894570" cy="2713259"/>
                    </a:xfrm>
                    <a:prstGeom prst="rect">
                      <a:avLst/>
                    </a:prstGeom>
                  </pic:spPr>
                </pic:pic>
              </a:graphicData>
            </a:graphic>
          </wp:inline>
        </w:drawing>
      </w:r>
    </w:p>
    <w:p w14:paraId="3F82EED0" w14:textId="528F4F7F" w:rsidR="003041AE" w:rsidRDefault="003041AE" w:rsidP="003041AE">
      <w:pPr>
        <w:shd w:val="clear" w:color="auto" w:fill="FFFFFF"/>
        <w:spacing w:before="100" w:beforeAutospacing="1" w:after="100" w:afterAutospacing="1"/>
        <w:ind w:left="720"/>
        <w:jc w:val="center"/>
        <w:rPr>
          <w:rFonts w:ascii="Segoe UI" w:hAnsi="Segoe UI" w:cs="Segoe UI"/>
          <w:b/>
          <w:bCs/>
          <w:color w:val="161616"/>
          <w:shd w:val="clear" w:color="auto" w:fill="FFFFFF"/>
        </w:rPr>
      </w:pPr>
      <w:r w:rsidRPr="003041AE">
        <w:rPr>
          <w:rFonts w:ascii="Segoe UI" w:hAnsi="Segoe UI" w:cs="Segoe UI"/>
          <w:b/>
          <w:bCs/>
          <w:color w:val="161616"/>
          <w:shd w:val="clear" w:color="auto" w:fill="FFFFFF"/>
        </w:rPr>
        <w:t>Also, note that the results are not additive. That is to say, the total number of unique customers in </w:t>
      </w:r>
      <w:r w:rsidRPr="003041AE">
        <w:rPr>
          <w:rStyle w:val="Emphasis"/>
          <w:rFonts w:ascii="Segoe UI" w:hAnsi="Segoe UI" w:cs="Segoe UI"/>
          <w:b/>
          <w:bCs/>
          <w:color w:val="161616"/>
          <w:shd w:val="clear" w:color="auto" w:fill="FFFFFF"/>
        </w:rPr>
        <w:t>2007</w:t>
      </w:r>
      <w:r w:rsidRPr="003041AE">
        <w:rPr>
          <w:rFonts w:ascii="Segoe UI" w:hAnsi="Segoe UI" w:cs="Segoe UI"/>
          <w:b/>
          <w:bCs/>
          <w:color w:val="161616"/>
          <w:shd w:val="clear" w:color="auto" w:fill="FFFFFF"/>
        </w:rPr>
        <w:t> is not the sum of unique customers of </w:t>
      </w:r>
      <w:r w:rsidRPr="003041AE">
        <w:rPr>
          <w:rStyle w:val="Emphasis"/>
          <w:rFonts w:ascii="Segoe UI" w:hAnsi="Segoe UI" w:cs="Segoe UI"/>
          <w:b/>
          <w:bCs/>
          <w:color w:val="161616"/>
          <w:shd w:val="clear" w:color="auto" w:fill="FFFFFF"/>
        </w:rPr>
        <w:t>Accessories</w:t>
      </w:r>
      <w:r w:rsidRPr="003041AE">
        <w:rPr>
          <w:rFonts w:ascii="Segoe UI" w:hAnsi="Segoe UI" w:cs="Segoe UI"/>
          <w:b/>
          <w:bCs/>
          <w:color w:val="161616"/>
          <w:shd w:val="clear" w:color="auto" w:fill="FFFFFF"/>
        </w:rPr>
        <w:t>, </w:t>
      </w:r>
      <w:r w:rsidRPr="003041AE">
        <w:rPr>
          <w:rStyle w:val="Emphasis"/>
          <w:rFonts w:ascii="Segoe UI" w:hAnsi="Segoe UI" w:cs="Segoe UI"/>
          <w:b/>
          <w:bCs/>
          <w:color w:val="161616"/>
          <w:shd w:val="clear" w:color="auto" w:fill="FFFFFF"/>
        </w:rPr>
        <w:t>Bikes</w:t>
      </w:r>
      <w:r w:rsidRPr="003041AE">
        <w:rPr>
          <w:rFonts w:ascii="Segoe UI" w:hAnsi="Segoe UI" w:cs="Segoe UI"/>
          <w:b/>
          <w:bCs/>
          <w:color w:val="161616"/>
          <w:shd w:val="clear" w:color="auto" w:fill="FFFFFF"/>
        </w:rPr>
        <w:t> and </w:t>
      </w:r>
      <w:r w:rsidRPr="003041AE">
        <w:rPr>
          <w:rStyle w:val="Emphasis"/>
          <w:rFonts w:ascii="Segoe UI" w:hAnsi="Segoe UI" w:cs="Segoe UI"/>
          <w:b/>
          <w:bCs/>
          <w:color w:val="161616"/>
          <w:shd w:val="clear" w:color="auto" w:fill="FFFFFF"/>
        </w:rPr>
        <w:t>Clothing</w:t>
      </w:r>
      <w:r w:rsidRPr="003041AE">
        <w:rPr>
          <w:rFonts w:ascii="Segoe UI" w:hAnsi="Segoe UI" w:cs="Segoe UI"/>
          <w:b/>
          <w:bCs/>
          <w:color w:val="161616"/>
          <w:shd w:val="clear" w:color="auto" w:fill="FFFFFF"/>
        </w:rPr>
        <w:t> for that year. The reason is that a customer can be counted in multiple groups.</w:t>
      </w:r>
    </w:p>
    <w:p w14:paraId="1DCCB674" w14:textId="26380C87" w:rsidR="003041AE" w:rsidRDefault="003041AE" w:rsidP="003041AE">
      <w:pPr>
        <w:shd w:val="clear" w:color="auto" w:fill="FFFFFF"/>
        <w:spacing w:before="100" w:beforeAutospacing="1" w:after="100" w:afterAutospacing="1"/>
        <w:ind w:left="720"/>
        <w:jc w:val="center"/>
        <w:rPr>
          <w:rFonts w:ascii="Segoe UI" w:hAnsi="Segoe UI" w:cs="Segoe UI"/>
          <w:b/>
          <w:bCs/>
          <w:color w:val="161616"/>
          <w:shd w:val="clear" w:color="auto" w:fill="FFFFFF"/>
        </w:rPr>
      </w:pPr>
      <w:r>
        <w:rPr>
          <w:rFonts w:ascii="Segoe UI" w:hAnsi="Segoe UI" w:cs="Segoe UI"/>
          <w:b/>
          <w:bCs/>
          <w:color w:val="161616"/>
          <w:shd w:val="clear" w:color="auto" w:fill="FFFFFF"/>
        </w:rPr>
        <w:t>Because That CustomerKey can be unique on Accessories and the same CustomerKey can be unique on Bike as well since the Customer has purchased both the product but if I did year wise then that Customerkey will be only counted once. Hence the results are not additive.</w:t>
      </w:r>
    </w:p>
    <w:p w14:paraId="63C5A9F6" w14:textId="1B51D5F5" w:rsidR="003D7CEA" w:rsidRDefault="00233E57" w:rsidP="00D4300F">
      <w:pPr>
        <w:pStyle w:val="ListParagraph"/>
        <w:numPr>
          <w:ilvl w:val="0"/>
          <w:numId w:val="17"/>
        </w:numPr>
      </w:pPr>
      <w:r>
        <w:t xml:space="preserve">Union, intersect, EXCEPT(Except works same as Minus in sql) </w:t>
      </w:r>
      <w:r w:rsidR="006837E5">
        <w:t>–</w:t>
      </w:r>
      <w:r>
        <w:t xml:space="preserve"> </w:t>
      </w:r>
    </w:p>
    <w:p w14:paraId="342B10E2" w14:textId="6F6E2FFD" w:rsidR="006837E5" w:rsidRDefault="006837E5" w:rsidP="00D4300F">
      <w:pPr>
        <w:pStyle w:val="ListParagraph"/>
        <w:numPr>
          <w:ilvl w:val="0"/>
          <w:numId w:val="36"/>
        </w:numPr>
      </w:pPr>
      <w:r>
        <w:t>Union – If there are duplicates(or the rows that are present in both the tables) it will display that rows twice.</w:t>
      </w:r>
    </w:p>
    <w:p w14:paraId="638D8E28" w14:textId="03FA3FE1" w:rsidR="006837E5" w:rsidRDefault="006837E5" w:rsidP="00D4300F">
      <w:pPr>
        <w:pStyle w:val="ListParagraph"/>
      </w:pPr>
      <w:r>
        <w:t xml:space="preserve">For union, there should be same number of columns in both the tables with same data type otherwise it will return error. </w:t>
      </w:r>
    </w:p>
    <w:p w14:paraId="6DC229E9" w14:textId="2444D0A0" w:rsidR="006837E5" w:rsidRDefault="006837E5" w:rsidP="00D4300F">
      <w:pPr>
        <w:pStyle w:val="ListParagraph"/>
        <w:numPr>
          <w:ilvl w:val="0"/>
          <w:numId w:val="36"/>
        </w:numPr>
      </w:pPr>
      <w:r>
        <w:t xml:space="preserve">Intersect – It will display the common rows from both the table </w:t>
      </w:r>
    </w:p>
    <w:p w14:paraId="6F43B5A0" w14:textId="77777777" w:rsidR="008F724D" w:rsidRDefault="00F313DC" w:rsidP="00D4300F">
      <w:pPr>
        <w:pStyle w:val="ListParagraph"/>
        <w:numPr>
          <w:ilvl w:val="0"/>
          <w:numId w:val="36"/>
        </w:numPr>
      </w:pPr>
      <w:r>
        <w:rPr>
          <w:sz w:val="24"/>
        </w:rPr>
        <w:t xml:space="preserve">Except – It will only display the records </w:t>
      </w:r>
      <w:r w:rsidR="008F724D">
        <w:rPr>
          <w:sz w:val="24"/>
        </w:rPr>
        <w:t xml:space="preserve">of the first/Left Table which are not present in second table. </w:t>
      </w:r>
      <w:r w:rsidR="008F724D" w:rsidRPr="008F724D">
        <w:t>If a row appears at all in both tables, it and its duplicates are not present in the result set. If a row appears in only table_expression1, it and its duplicates will appear in the result set.</w:t>
      </w:r>
    </w:p>
    <w:p w14:paraId="3F4B30BC" w14:textId="77777777" w:rsidR="00A246B9" w:rsidRDefault="00A246B9" w:rsidP="00A246B9">
      <w:pPr>
        <w:rPr>
          <w:rFonts w:eastAsia="Times New Roman"/>
          <w:color w:val="161616"/>
        </w:rPr>
      </w:pPr>
    </w:p>
    <w:p w14:paraId="0A3AA7B2" w14:textId="5F0C35F7" w:rsidR="00A246B9" w:rsidRDefault="00A246B9" w:rsidP="00D4300F">
      <w:pPr>
        <w:pStyle w:val="ListParagraph"/>
        <w:numPr>
          <w:ilvl w:val="0"/>
          <w:numId w:val="17"/>
        </w:numPr>
      </w:pPr>
      <w:r>
        <w:lastRenderedPageBreak/>
        <w:t xml:space="preserve">SUMMARIZE – Its return type is a table, What makes a summarize dax expression unique is that the expressions of the newly created column are computed in both row context and filter context. </w:t>
      </w:r>
      <w:r w:rsidR="00CF04DE">
        <w:t>Summarize creates a filter context with the values of the column you are grouping by but it also creates a row context that lets you evaluate the values of the current row of this dataset.</w:t>
      </w:r>
    </w:p>
    <w:p w14:paraId="5B6C058E" w14:textId="072F1CCD" w:rsidR="00D037DF" w:rsidRDefault="00D037DF" w:rsidP="00D4300F">
      <w:pPr>
        <w:pStyle w:val="ListParagraph"/>
      </w:pPr>
      <w:r>
        <w:t>In Summarize group_by_Column_name(2</w:t>
      </w:r>
      <w:r w:rsidRPr="00D037DF">
        <w:rPr>
          <w:vertAlign w:val="superscript"/>
        </w:rPr>
        <w:t>nd</w:t>
      </w:r>
      <w:r>
        <w:t xml:space="preserve"> argument of Summarize dax) we can write column name from the table that was mentioned in the first argument of summarize dax or </w:t>
      </w:r>
      <w:r w:rsidRPr="00D037DF">
        <w:rPr>
          <w:b/>
          <w:bCs/>
        </w:rPr>
        <w:t>we can write column_name from its Related table also</w:t>
      </w:r>
      <w:r>
        <w:t xml:space="preserve"> .</w:t>
      </w:r>
    </w:p>
    <w:p w14:paraId="3909B367" w14:textId="77777777" w:rsidR="00D037DF" w:rsidRDefault="00D037DF" w:rsidP="00D4300F">
      <w:pPr>
        <w:pStyle w:val="ListParagraph"/>
      </w:pPr>
    </w:p>
    <w:p w14:paraId="23CA1EBD" w14:textId="31F71357" w:rsidR="00D037DF" w:rsidRDefault="00D037DF" w:rsidP="00D4300F">
      <w:pPr>
        <w:pStyle w:val="ListParagraph"/>
      </w:pPr>
      <w:r w:rsidRPr="00D037DF">
        <w:rPr>
          <w:noProof/>
          <w:bdr w:val="single" w:sz="4" w:space="0" w:color="auto"/>
        </w:rPr>
        <w:drawing>
          <wp:inline distT="0" distB="0" distL="0" distR="0" wp14:anchorId="6EADC8CB" wp14:editId="479E589A">
            <wp:extent cx="5727700" cy="2549525"/>
            <wp:effectExtent l="0" t="0" r="0" b="0"/>
            <wp:docPr id="1622033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33247" name="Picture 1" descr="A screenshot of a computer&#10;&#10;Description automatically generated"/>
                    <pic:cNvPicPr/>
                  </pic:nvPicPr>
                  <pic:blipFill>
                    <a:blip r:embed="rId36"/>
                    <a:stretch>
                      <a:fillRect/>
                    </a:stretch>
                  </pic:blipFill>
                  <pic:spPr>
                    <a:xfrm>
                      <a:off x="0" y="0"/>
                      <a:ext cx="5727700" cy="2549525"/>
                    </a:xfrm>
                    <a:prstGeom prst="rect">
                      <a:avLst/>
                    </a:prstGeom>
                  </pic:spPr>
                </pic:pic>
              </a:graphicData>
            </a:graphic>
          </wp:inline>
        </w:drawing>
      </w:r>
    </w:p>
    <w:p w14:paraId="242AE1BB" w14:textId="77777777" w:rsidR="00B857C1" w:rsidRDefault="00B857C1" w:rsidP="00D4300F">
      <w:pPr>
        <w:pStyle w:val="ListParagraph"/>
      </w:pPr>
    </w:p>
    <w:p w14:paraId="7386D065" w14:textId="145A4934" w:rsidR="00B857C1" w:rsidRDefault="00B857C1" w:rsidP="00D4300F">
      <w:pPr>
        <w:pStyle w:val="ListParagraph"/>
        <w:numPr>
          <w:ilvl w:val="0"/>
          <w:numId w:val="38"/>
        </w:numPr>
      </w:pPr>
      <w:r>
        <w:t>Rollup is always used inside Summarize – it also displays the subtotals for the groupBy column. (Check the last rows – it give the subtotal by Name with all products from 2</w:t>
      </w:r>
      <w:r w:rsidRPr="00B857C1">
        <w:rPr>
          <w:vertAlign w:val="superscript"/>
        </w:rPr>
        <w:t>nd</w:t>
      </w:r>
      <w:r>
        <w:t xml:space="preserve"> col)</w:t>
      </w:r>
    </w:p>
    <w:p w14:paraId="16727739" w14:textId="0872B5A8" w:rsidR="00BE4661" w:rsidRDefault="00BE4661" w:rsidP="00D4300F">
      <w:pPr>
        <w:pStyle w:val="ListParagraph"/>
      </w:pPr>
    </w:p>
    <w:p w14:paraId="00C7904B" w14:textId="3637743A" w:rsidR="00BE4661" w:rsidRDefault="00BE4661" w:rsidP="00D4300F">
      <w:pPr>
        <w:pStyle w:val="ListParagraph"/>
      </w:pPr>
    </w:p>
    <w:p w14:paraId="5914F5FC" w14:textId="6CC095D0" w:rsidR="00B857C1" w:rsidRDefault="00B857C1" w:rsidP="00D4300F">
      <w:pPr>
        <w:pStyle w:val="ListParagraph"/>
      </w:pPr>
      <w:r w:rsidRPr="00B857C1">
        <w:rPr>
          <w:noProof/>
          <w:bdr w:val="single" w:sz="4" w:space="0" w:color="auto"/>
        </w:rPr>
        <w:drawing>
          <wp:inline distT="0" distB="0" distL="0" distR="0" wp14:anchorId="33404C51" wp14:editId="0B60F68B">
            <wp:extent cx="4188611" cy="2358532"/>
            <wp:effectExtent l="0" t="0" r="0" b="0"/>
            <wp:docPr id="1312850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50232" name="Picture 1" descr="A screenshot of a computer&#10;&#10;Description automatically generated"/>
                    <pic:cNvPicPr/>
                  </pic:nvPicPr>
                  <pic:blipFill>
                    <a:blip r:embed="rId37"/>
                    <a:stretch>
                      <a:fillRect/>
                    </a:stretch>
                  </pic:blipFill>
                  <pic:spPr>
                    <a:xfrm>
                      <a:off x="0" y="0"/>
                      <a:ext cx="4201835" cy="2365978"/>
                    </a:xfrm>
                    <a:prstGeom prst="rect">
                      <a:avLst/>
                    </a:prstGeom>
                  </pic:spPr>
                </pic:pic>
              </a:graphicData>
            </a:graphic>
          </wp:inline>
        </w:drawing>
      </w:r>
    </w:p>
    <w:p w14:paraId="6D8559D9" w14:textId="77777777" w:rsidR="00B857C1" w:rsidRDefault="00B857C1" w:rsidP="00D4300F">
      <w:pPr>
        <w:pStyle w:val="ListParagraph"/>
      </w:pPr>
    </w:p>
    <w:p w14:paraId="01C15542" w14:textId="0497AB3A" w:rsidR="00BE4661" w:rsidRDefault="00BE4661" w:rsidP="00D4300F">
      <w:pPr>
        <w:pStyle w:val="ListParagraph"/>
        <w:rPr>
          <w:rFonts w:eastAsia="Times New Roman"/>
          <w:color w:val="161616"/>
        </w:rPr>
      </w:pPr>
      <w:r>
        <w:rPr>
          <w:noProof/>
        </w:rPr>
        <w:lastRenderedPageBreak/>
        <w:drawing>
          <wp:inline distT="0" distB="0" distL="0" distR="0" wp14:anchorId="49909035" wp14:editId="7B717AAA">
            <wp:extent cx="4956773" cy="2788322"/>
            <wp:effectExtent l="0" t="0" r="0" b="0"/>
            <wp:docPr id="1195384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84205" name="Picture 1" descr="A screenshot of a computer&#10;&#10;Description automatically generated"/>
                    <pic:cNvPicPr/>
                  </pic:nvPicPr>
                  <pic:blipFill>
                    <a:blip r:embed="rId38"/>
                    <a:stretch>
                      <a:fillRect/>
                    </a:stretch>
                  </pic:blipFill>
                  <pic:spPr>
                    <a:xfrm>
                      <a:off x="0" y="0"/>
                      <a:ext cx="4995730" cy="2810236"/>
                    </a:xfrm>
                    <a:prstGeom prst="rect">
                      <a:avLst/>
                    </a:prstGeom>
                  </pic:spPr>
                </pic:pic>
              </a:graphicData>
            </a:graphic>
          </wp:inline>
        </w:drawing>
      </w:r>
    </w:p>
    <w:p w14:paraId="1183E787" w14:textId="77777777" w:rsidR="00BE4661" w:rsidRDefault="00BE4661" w:rsidP="00D4300F">
      <w:pPr>
        <w:pStyle w:val="ListParagraph"/>
      </w:pPr>
    </w:p>
    <w:p w14:paraId="5341C39A" w14:textId="4DCD6A81" w:rsidR="00BE4661" w:rsidRDefault="00BE4661" w:rsidP="00D4300F">
      <w:pPr>
        <w:pStyle w:val="ListParagraph"/>
      </w:pPr>
      <w:r>
        <w:t>Here Since I have written Customers name inside Rollup dax function it will Roll up by Customers name and will display the subtotals by Products (2</w:t>
      </w:r>
      <w:r w:rsidRPr="00BE4661">
        <w:rPr>
          <w:vertAlign w:val="superscript"/>
        </w:rPr>
        <w:t>nd</w:t>
      </w:r>
      <w:r>
        <w:t xml:space="preserve"> col)</w:t>
      </w:r>
      <w:r w:rsidR="0067633C">
        <w:t>.</w:t>
      </w:r>
    </w:p>
    <w:p w14:paraId="11BDA97A" w14:textId="19C5A2CE" w:rsidR="0067633C" w:rsidRDefault="0067633C" w:rsidP="00D4300F">
      <w:pPr>
        <w:pStyle w:val="ListParagraph"/>
      </w:pPr>
      <w:r>
        <w:t>(Subtotal of each product with all Customers from 1</w:t>
      </w:r>
      <w:r w:rsidRPr="0067633C">
        <w:rPr>
          <w:vertAlign w:val="superscript"/>
        </w:rPr>
        <w:t>st</w:t>
      </w:r>
      <w:r>
        <w:t xml:space="preserve"> col)</w:t>
      </w:r>
    </w:p>
    <w:p w14:paraId="2FB4B615" w14:textId="77777777" w:rsidR="00E9673E" w:rsidRDefault="00E9673E" w:rsidP="00D4300F">
      <w:pPr>
        <w:pStyle w:val="ListParagraph"/>
      </w:pPr>
    </w:p>
    <w:p w14:paraId="78DB5855" w14:textId="5FD06375" w:rsidR="00E9673E" w:rsidRPr="00E9673E" w:rsidRDefault="00E9673E" w:rsidP="00D4300F">
      <w:pPr>
        <w:pStyle w:val="ListParagraph"/>
        <w:numPr>
          <w:ilvl w:val="0"/>
          <w:numId w:val="17"/>
        </w:numPr>
        <w:rPr>
          <w:rFonts w:eastAsia="Times New Roman"/>
          <w:color w:val="161616"/>
        </w:rPr>
      </w:pPr>
      <w:r>
        <w:rPr>
          <w:rFonts w:eastAsia="Times New Roman"/>
          <w:color w:val="161616"/>
        </w:rPr>
        <w:t xml:space="preserve">GROUP BY DAX - </w:t>
      </w:r>
      <w:r w:rsidRPr="00E9673E">
        <w:rPr>
          <w:rFonts w:eastAsia="Times New Roman"/>
          <w:color w:val="161616"/>
          <w:lang w:val="en-IN"/>
        </w:rPr>
        <w:t>The GROUPBY function is similar to the </w:t>
      </w:r>
      <w:hyperlink r:id="rId39" w:history="1">
        <w:r w:rsidRPr="00E9673E">
          <w:rPr>
            <w:rStyle w:val="Hyperlink"/>
            <w:rFonts w:ascii="Segoe UI" w:eastAsia="Times New Roman" w:hAnsi="Segoe UI"/>
            <w:lang w:val="en-IN"/>
          </w:rPr>
          <w:t>SUMMARIZE</w:t>
        </w:r>
      </w:hyperlink>
      <w:r w:rsidRPr="00E9673E">
        <w:rPr>
          <w:rFonts w:eastAsia="Times New Roman"/>
          <w:color w:val="161616"/>
          <w:lang w:val="en-IN"/>
        </w:rPr>
        <w:t> function. However, GROUPBY does not do an implicit </w:t>
      </w:r>
      <w:hyperlink r:id="rId40" w:history="1">
        <w:r w:rsidRPr="00E9673E">
          <w:rPr>
            <w:rStyle w:val="Hyperlink"/>
            <w:rFonts w:ascii="Segoe UI" w:eastAsia="Times New Roman" w:hAnsi="Segoe UI"/>
            <w:lang w:val="en-IN"/>
          </w:rPr>
          <w:t>CALCULATE</w:t>
        </w:r>
      </w:hyperlink>
      <w:r w:rsidRPr="00E9673E">
        <w:rPr>
          <w:rFonts w:eastAsia="Times New Roman"/>
          <w:color w:val="161616"/>
          <w:lang w:val="en-IN"/>
        </w:rPr>
        <w:t> for any extension columns that it adds. GROUPBY permits a new function, </w:t>
      </w:r>
      <w:hyperlink r:id="rId41" w:history="1">
        <w:r w:rsidRPr="00E9673E">
          <w:rPr>
            <w:rStyle w:val="Hyperlink"/>
            <w:rFonts w:ascii="Segoe UI" w:eastAsia="Times New Roman" w:hAnsi="Segoe UI"/>
            <w:lang w:val="en-IN"/>
          </w:rPr>
          <w:t>CURRENTGROUP</w:t>
        </w:r>
      </w:hyperlink>
      <w:r w:rsidRPr="00E9673E">
        <w:rPr>
          <w:rFonts w:eastAsia="Times New Roman"/>
          <w:color w:val="161616"/>
          <w:lang w:val="en-IN"/>
        </w:rPr>
        <w:t>, to be used inside aggregation functions in the extension columns that it adds.</w:t>
      </w:r>
      <w:r>
        <w:rPr>
          <w:rFonts w:eastAsia="Times New Roman"/>
          <w:color w:val="161616"/>
          <w:lang w:val="en-IN"/>
        </w:rPr>
        <w:t xml:space="preserve"> </w:t>
      </w:r>
    </w:p>
    <w:p w14:paraId="41728D46" w14:textId="5E7C1D53" w:rsidR="00E9673E" w:rsidRDefault="00E9673E" w:rsidP="00D4300F">
      <w:pPr>
        <w:pStyle w:val="ListParagraph"/>
      </w:pPr>
      <w:r>
        <w:t xml:space="preserve">CURRENTGROUP dax is </w:t>
      </w:r>
      <w:r w:rsidRPr="00E9673E">
        <w:rPr>
          <w:b/>
          <w:bCs/>
        </w:rPr>
        <w:t>always</w:t>
      </w:r>
      <w:r>
        <w:t xml:space="preserve"> used inside new extension column that is created in GroupBy dax expression. </w:t>
      </w:r>
    </w:p>
    <w:p w14:paraId="2BD160E2" w14:textId="2FFA93FB" w:rsidR="00E9673E" w:rsidRDefault="00E9673E" w:rsidP="00D4300F">
      <w:pPr>
        <w:pStyle w:val="ListParagraph"/>
      </w:pPr>
    </w:p>
    <w:p w14:paraId="4E0FC35B" w14:textId="693CC5A0" w:rsidR="00E9673E" w:rsidRDefault="00E9673E" w:rsidP="00D4300F">
      <w:pPr>
        <w:pStyle w:val="ListParagraph"/>
      </w:pPr>
      <w:r>
        <w:t xml:space="preserve">Difference between GroupBy and Summarize is that Summarize dax already knows that the col names that are specified in GroupByColname argument of Summarize it should do calculations based on that group by columns. But For </w:t>
      </w:r>
      <w:r w:rsidR="00EB37A2">
        <w:t>GROUPBY dax even though we have specified col name in the groupby argument of that dax, in the new (extension)column that we create inside dax expression we need to put CURRENTGROUP dax expression in the expression of the newly created column saying that we want to do calculation based on the groupby cols specified in that argument.</w:t>
      </w:r>
    </w:p>
    <w:p w14:paraId="6D366DE9" w14:textId="551A3EAA" w:rsidR="00EB37A2" w:rsidRDefault="00EB37A2" w:rsidP="00D4300F">
      <w:pPr>
        <w:pStyle w:val="ListParagraph"/>
      </w:pPr>
      <w:r>
        <w:t xml:space="preserve">Eg: </w:t>
      </w:r>
    </w:p>
    <w:p w14:paraId="1BC57421" w14:textId="4990DE6C" w:rsidR="00EB37A2" w:rsidRDefault="00EB37A2" w:rsidP="00D4300F">
      <w:pPr>
        <w:pStyle w:val="ListParagraph"/>
      </w:pPr>
      <w:r w:rsidRPr="00EB37A2">
        <w:rPr>
          <w:noProof/>
        </w:rPr>
        <w:drawing>
          <wp:inline distT="0" distB="0" distL="0" distR="0" wp14:anchorId="55B19FC9" wp14:editId="78D82B17">
            <wp:extent cx="3287914" cy="1806167"/>
            <wp:effectExtent l="0" t="0" r="0" b="0"/>
            <wp:docPr id="846889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89436" name=""/>
                    <pic:cNvPicPr/>
                  </pic:nvPicPr>
                  <pic:blipFill>
                    <a:blip r:embed="rId42"/>
                    <a:stretch>
                      <a:fillRect/>
                    </a:stretch>
                  </pic:blipFill>
                  <pic:spPr>
                    <a:xfrm>
                      <a:off x="0" y="0"/>
                      <a:ext cx="3315856" cy="1821517"/>
                    </a:xfrm>
                    <a:prstGeom prst="rect">
                      <a:avLst/>
                    </a:prstGeom>
                  </pic:spPr>
                </pic:pic>
              </a:graphicData>
            </a:graphic>
          </wp:inline>
        </w:drawing>
      </w:r>
    </w:p>
    <w:p w14:paraId="2236A5A1" w14:textId="77777777" w:rsidR="002439F4" w:rsidRDefault="002439F4" w:rsidP="00D4300F">
      <w:pPr>
        <w:pStyle w:val="ListParagraph"/>
      </w:pPr>
    </w:p>
    <w:p w14:paraId="609DA100" w14:textId="77777777" w:rsidR="002439F4" w:rsidRPr="002439F4" w:rsidRDefault="002439F4" w:rsidP="00D4300F">
      <w:pPr>
        <w:pStyle w:val="ListParagraph"/>
        <w:numPr>
          <w:ilvl w:val="0"/>
          <w:numId w:val="39"/>
        </w:numPr>
      </w:pPr>
      <w:r w:rsidRPr="002439F4">
        <w:lastRenderedPageBreak/>
        <w:t>GROUPBY is primarily used to perform aggregations over intermediate results from DAX table expressions. For efficient aggregations over physical tables in the model, consider using </w:t>
      </w:r>
      <w:hyperlink r:id="rId43" w:history="1">
        <w:r w:rsidRPr="002439F4">
          <w:rPr>
            <w:rStyle w:val="Hyperlink"/>
            <w:rFonts w:ascii="Segoe UI" w:eastAsia="Times New Roman" w:hAnsi="Segoe UI"/>
          </w:rPr>
          <w:t>SUMMARIZECOLUMNS</w:t>
        </w:r>
      </w:hyperlink>
      <w:r w:rsidRPr="002439F4">
        <w:t> or </w:t>
      </w:r>
      <w:hyperlink r:id="rId44" w:history="1">
        <w:r w:rsidRPr="002439F4">
          <w:rPr>
            <w:rStyle w:val="Hyperlink"/>
            <w:rFonts w:ascii="Segoe UI" w:eastAsia="Times New Roman" w:hAnsi="Segoe UI"/>
          </w:rPr>
          <w:t>SUMMARIZE</w:t>
        </w:r>
      </w:hyperlink>
      <w:r w:rsidRPr="002439F4">
        <w:t> function.</w:t>
      </w:r>
    </w:p>
    <w:p w14:paraId="3F1B83B6" w14:textId="77777777" w:rsidR="002439F4" w:rsidRDefault="002439F4" w:rsidP="00D4300F">
      <w:pPr>
        <w:pStyle w:val="ListParagraph"/>
      </w:pPr>
    </w:p>
    <w:p w14:paraId="6ECF34BC" w14:textId="133C779E" w:rsidR="002439F4" w:rsidRDefault="00B317B2" w:rsidP="00D4300F">
      <w:pPr>
        <w:pStyle w:val="ListParagraph"/>
        <w:numPr>
          <w:ilvl w:val="0"/>
          <w:numId w:val="17"/>
        </w:numPr>
      </w:pPr>
      <w:r>
        <w:t xml:space="preserve">SUMMARIZECOLUMN dax – Difference between Summarize and SummarizeColumn dax is that you can </w:t>
      </w:r>
      <w:r w:rsidRPr="00A3171D">
        <w:rPr>
          <w:b/>
          <w:bCs/>
        </w:rPr>
        <w:t>add a filter condition</w:t>
      </w:r>
      <w:r>
        <w:t xml:space="preserve"> </w:t>
      </w:r>
      <w:r w:rsidR="00A3171D">
        <w:t xml:space="preserve">to the group by columns in </w:t>
      </w:r>
      <w:r w:rsidR="00A3171D" w:rsidRPr="00A3171D">
        <w:rPr>
          <w:b/>
          <w:bCs/>
        </w:rPr>
        <w:t>SummarizeColumn dax</w:t>
      </w:r>
      <w:r w:rsidR="00A3171D">
        <w:t xml:space="preserve"> but you can’t add a filter condition to the group by column of Summarize dax. </w:t>
      </w:r>
    </w:p>
    <w:p w14:paraId="6C409946" w14:textId="28B24DAE" w:rsidR="005B4E8F" w:rsidRDefault="005B4E8F" w:rsidP="00D4300F">
      <w:pPr>
        <w:pStyle w:val="ListParagraph"/>
      </w:pPr>
      <w:r>
        <w:t>Another difference is that the op(Table) of the dax is not in the order in which col names are specified in the SummarizeColumn dax expression . But for Summarize dax it is in the same order in which it is specified in dax expression.</w:t>
      </w:r>
    </w:p>
    <w:p w14:paraId="3CE6831D" w14:textId="77777777" w:rsidR="001021D6" w:rsidRDefault="001021D6" w:rsidP="00D4300F">
      <w:pPr>
        <w:pStyle w:val="ListParagraph"/>
      </w:pPr>
    </w:p>
    <w:p w14:paraId="37B9F93C" w14:textId="70C29405" w:rsidR="001021D6" w:rsidRDefault="001021D6" w:rsidP="00D4300F">
      <w:pPr>
        <w:pStyle w:val="ListParagraph"/>
        <w:rPr>
          <w:rFonts w:eastAsia="Times New Roman"/>
          <w:color w:val="161616"/>
        </w:rPr>
      </w:pPr>
      <w:r>
        <w:rPr>
          <w:noProof/>
        </w:rPr>
        <w:drawing>
          <wp:inline distT="0" distB="0" distL="0" distR="0" wp14:anchorId="73B571F5" wp14:editId="045D328F">
            <wp:extent cx="5727700" cy="1099820"/>
            <wp:effectExtent l="0" t="0" r="0" b="0"/>
            <wp:docPr id="779334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3443" name="Picture 1" descr="A screen shot of a computer&#10;&#10;Description automatically generated"/>
                    <pic:cNvPicPr/>
                  </pic:nvPicPr>
                  <pic:blipFill>
                    <a:blip r:embed="rId45"/>
                    <a:stretch>
                      <a:fillRect/>
                    </a:stretch>
                  </pic:blipFill>
                  <pic:spPr>
                    <a:xfrm>
                      <a:off x="0" y="0"/>
                      <a:ext cx="5727700" cy="1099820"/>
                    </a:xfrm>
                    <a:prstGeom prst="rect">
                      <a:avLst/>
                    </a:prstGeom>
                  </pic:spPr>
                </pic:pic>
              </a:graphicData>
            </a:graphic>
          </wp:inline>
        </w:drawing>
      </w:r>
    </w:p>
    <w:p w14:paraId="3DB275B1" w14:textId="7B65EF76" w:rsidR="00CA1D56" w:rsidRDefault="00CA1D56" w:rsidP="00D4300F">
      <w:pPr>
        <w:pStyle w:val="ListParagraph"/>
      </w:pPr>
      <w:r>
        <w:t xml:space="preserve">Summarize col dax with Filter </w:t>
      </w:r>
    </w:p>
    <w:p w14:paraId="1EB549A9" w14:textId="77777777" w:rsidR="00E7155E" w:rsidRDefault="00E7155E" w:rsidP="00D4300F">
      <w:pPr>
        <w:pStyle w:val="ListParagraph"/>
      </w:pPr>
    </w:p>
    <w:p w14:paraId="068B2248" w14:textId="3326C07B" w:rsidR="00E7155E" w:rsidRDefault="00E7155E" w:rsidP="00D4300F">
      <w:pPr>
        <w:pStyle w:val="ListParagraph"/>
        <w:numPr>
          <w:ilvl w:val="0"/>
          <w:numId w:val="17"/>
        </w:numPr>
      </w:pPr>
      <w:r>
        <w:t xml:space="preserve">IGNORE dax – Ignore dax is always used inside SUMMARIZECOLUMNS dax expression. Syntax – Ignore(&lt;Expression&gt;) </w:t>
      </w:r>
    </w:p>
    <w:p w14:paraId="1E8EB789" w14:textId="2F15A3BE" w:rsidR="00E7155E" w:rsidRDefault="00E7155E" w:rsidP="00D4300F">
      <w:pPr>
        <w:pStyle w:val="ListParagraph"/>
      </w:pPr>
      <w:r>
        <w:t>SummarizeColumns does not display the rows where the expression value is blank.</w:t>
      </w:r>
    </w:p>
    <w:p w14:paraId="2618DE58" w14:textId="68E70460" w:rsidR="00E7155E" w:rsidRDefault="00E7155E" w:rsidP="00D4300F">
      <w:pPr>
        <w:pStyle w:val="ListParagraph"/>
      </w:pPr>
      <w:r>
        <w:t xml:space="preserve">But By using Ignore inside SummarizeColumns dax it will also display the rows where the expression value is BLANK. </w:t>
      </w:r>
    </w:p>
    <w:p w14:paraId="6A5862F8" w14:textId="6F5611C0" w:rsidR="00D4300F" w:rsidRDefault="00D4300F" w:rsidP="00D4300F">
      <w:pPr>
        <w:pStyle w:val="ListParagraph"/>
      </w:pPr>
      <w:r w:rsidRPr="00D4300F">
        <w:rPr>
          <w:noProof/>
        </w:rPr>
        <w:drawing>
          <wp:inline distT="0" distB="0" distL="0" distR="0" wp14:anchorId="53F3E145" wp14:editId="3338B561">
            <wp:extent cx="4734962" cy="1945954"/>
            <wp:effectExtent l="0" t="0" r="0" b="0"/>
            <wp:docPr id="1297115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15714" name="Picture 1" descr="A screenshot of a computer&#10;&#10;Description automatically generated"/>
                    <pic:cNvPicPr/>
                  </pic:nvPicPr>
                  <pic:blipFill>
                    <a:blip r:embed="rId46"/>
                    <a:stretch>
                      <a:fillRect/>
                    </a:stretch>
                  </pic:blipFill>
                  <pic:spPr>
                    <a:xfrm>
                      <a:off x="0" y="0"/>
                      <a:ext cx="4757356" cy="1955157"/>
                    </a:xfrm>
                    <a:prstGeom prst="rect">
                      <a:avLst/>
                    </a:prstGeom>
                  </pic:spPr>
                </pic:pic>
              </a:graphicData>
            </a:graphic>
          </wp:inline>
        </w:drawing>
      </w:r>
    </w:p>
    <w:p w14:paraId="230A39E4" w14:textId="679AD928" w:rsidR="00D4300F" w:rsidRDefault="00D4300F" w:rsidP="00D4300F">
      <w:pPr>
        <w:pStyle w:val="ListParagraph"/>
      </w:pPr>
      <w:r>
        <w:t xml:space="preserve">Without using ignore </w:t>
      </w:r>
    </w:p>
    <w:p w14:paraId="54110A87" w14:textId="77777777" w:rsidR="00D4300F" w:rsidRDefault="00D4300F" w:rsidP="00D4300F">
      <w:pPr>
        <w:pStyle w:val="ListParagraph"/>
      </w:pPr>
    </w:p>
    <w:p w14:paraId="6E6BC58D" w14:textId="452CF471" w:rsidR="00D4300F" w:rsidRDefault="00D4300F" w:rsidP="00D4300F">
      <w:pPr>
        <w:pStyle w:val="ListParagraph"/>
      </w:pPr>
      <w:r w:rsidRPr="00D4300F">
        <w:rPr>
          <w:noProof/>
        </w:rPr>
        <w:lastRenderedPageBreak/>
        <w:drawing>
          <wp:inline distT="0" distB="0" distL="0" distR="0" wp14:anchorId="68AA71AF" wp14:editId="39000832">
            <wp:extent cx="4141960" cy="2332263"/>
            <wp:effectExtent l="0" t="0" r="0" b="0"/>
            <wp:docPr id="107336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64893" name=""/>
                    <pic:cNvPicPr/>
                  </pic:nvPicPr>
                  <pic:blipFill>
                    <a:blip r:embed="rId47"/>
                    <a:stretch>
                      <a:fillRect/>
                    </a:stretch>
                  </pic:blipFill>
                  <pic:spPr>
                    <a:xfrm>
                      <a:off x="0" y="0"/>
                      <a:ext cx="4148319" cy="2335844"/>
                    </a:xfrm>
                    <a:prstGeom prst="rect">
                      <a:avLst/>
                    </a:prstGeom>
                  </pic:spPr>
                </pic:pic>
              </a:graphicData>
            </a:graphic>
          </wp:inline>
        </w:drawing>
      </w:r>
    </w:p>
    <w:p w14:paraId="4A4D9069" w14:textId="4177DCEC" w:rsidR="00D4300F" w:rsidRDefault="00D4300F" w:rsidP="00D4300F">
      <w:pPr>
        <w:pStyle w:val="ListParagraph"/>
      </w:pPr>
      <w:r>
        <w:t>With using ignore</w:t>
      </w:r>
    </w:p>
    <w:p w14:paraId="6E3EAA56" w14:textId="77777777" w:rsidR="00D4300F" w:rsidRDefault="00D4300F" w:rsidP="00D4300F">
      <w:pPr>
        <w:pStyle w:val="ListParagraph"/>
      </w:pPr>
    </w:p>
    <w:p w14:paraId="720FADA0" w14:textId="0CD5509C" w:rsidR="00D4300F" w:rsidRPr="00351D3C" w:rsidRDefault="00880E28" w:rsidP="00880E28">
      <w:pPr>
        <w:pStyle w:val="ListParagraph"/>
        <w:numPr>
          <w:ilvl w:val="0"/>
          <w:numId w:val="17"/>
        </w:numPr>
      </w:pPr>
      <w:r>
        <w:t xml:space="preserve">ROW dax - </w:t>
      </w:r>
      <w:r w:rsidRPr="00880E28">
        <w:rPr>
          <w:lang w:val="en-IN"/>
        </w:rPr>
        <w:t>Returns a table with a single row containing values that result from the expressions given to each column.</w:t>
      </w:r>
    </w:p>
    <w:p w14:paraId="65C718CE" w14:textId="65E6F2A9" w:rsidR="00351D3C" w:rsidRPr="00351D3C" w:rsidRDefault="00351D3C" w:rsidP="00351D3C">
      <w:pPr>
        <w:pStyle w:val="ListParagraph"/>
        <w:numPr>
          <w:ilvl w:val="0"/>
          <w:numId w:val="17"/>
        </w:numPr>
        <w:rPr>
          <w:b/>
          <w:bCs/>
        </w:rPr>
      </w:pPr>
      <w:r>
        <w:rPr>
          <w:b/>
          <w:bCs/>
        </w:rPr>
        <w:t xml:space="preserve"> </w:t>
      </w:r>
      <w:r w:rsidRPr="00351D3C">
        <w:rPr>
          <w:b/>
          <w:bCs/>
        </w:rPr>
        <w:t xml:space="preserve">Imported Visuals in PowerBi </w:t>
      </w:r>
    </w:p>
    <w:p w14:paraId="50829E85" w14:textId="6C6E0876" w:rsidR="00351D3C" w:rsidRDefault="00351D3C" w:rsidP="00351D3C">
      <w:pPr>
        <w:pStyle w:val="ListParagraph"/>
        <w:numPr>
          <w:ilvl w:val="1"/>
          <w:numId w:val="39"/>
        </w:numPr>
      </w:pPr>
      <w:r>
        <w:t xml:space="preserve">Text Filter </w:t>
      </w:r>
    </w:p>
    <w:p w14:paraId="55598EE0" w14:textId="5F9ADC05" w:rsidR="00351D3C" w:rsidRDefault="00351D3C" w:rsidP="00351D3C">
      <w:pPr>
        <w:pStyle w:val="ListParagraph"/>
        <w:ind w:left="1440"/>
      </w:pPr>
      <w:r w:rsidRPr="00351D3C">
        <w:rPr>
          <w:noProof/>
        </w:rPr>
        <w:drawing>
          <wp:inline distT="0" distB="0" distL="0" distR="0" wp14:anchorId="52F785CE" wp14:editId="401BD478">
            <wp:extent cx="2881744" cy="2212552"/>
            <wp:effectExtent l="0" t="0" r="0" b="0"/>
            <wp:docPr id="1810985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85987" name="Picture 1" descr="A screenshot of a computer&#10;&#10;Description automatically generated"/>
                    <pic:cNvPicPr/>
                  </pic:nvPicPr>
                  <pic:blipFill>
                    <a:blip r:embed="rId48"/>
                    <a:stretch>
                      <a:fillRect/>
                    </a:stretch>
                  </pic:blipFill>
                  <pic:spPr>
                    <a:xfrm>
                      <a:off x="0" y="0"/>
                      <a:ext cx="2902095" cy="2228177"/>
                    </a:xfrm>
                    <a:prstGeom prst="rect">
                      <a:avLst/>
                    </a:prstGeom>
                  </pic:spPr>
                </pic:pic>
              </a:graphicData>
            </a:graphic>
          </wp:inline>
        </w:drawing>
      </w:r>
    </w:p>
    <w:p w14:paraId="177FDB29" w14:textId="42236EB5" w:rsidR="00351D3C" w:rsidRDefault="00351D3C" w:rsidP="00351D3C">
      <w:pPr>
        <w:pStyle w:val="ListParagraph"/>
        <w:ind w:left="1440"/>
      </w:pPr>
      <w:r>
        <w:t>It acts as a wildcard – and whatever text we put inside a text filter it searches as a wildcard to particular page of Power Bi report</w:t>
      </w:r>
    </w:p>
    <w:p w14:paraId="5C1EE906" w14:textId="77777777" w:rsidR="00E252E6" w:rsidRDefault="00E252E6" w:rsidP="00351D3C">
      <w:pPr>
        <w:pStyle w:val="ListParagraph"/>
        <w:ind w:left="1440"/>
      </w:pPr>
    </w:p>
    <w:p w14:paraId="763B14EF" w14:textId="78721627" w:rsidR="00E252E6" w:rsidRDefault="00E252E6" w:rsidP="00E252E6">
      <w:pPr>
        <w:pStyle w:val="ListParagraph"/>
        <w:numPr>
          <w:ilvl w:val="1"/>
          <w:numId w:val="39"/>
        </w:numPr>
      </w:pPr>
      <w:r>
        <w:t xml:space="preserve">Smart Filter by OKVIZ – It helps in doing multiple select of a value. You can add more than 1 column names </w:t>
      </w:r>
      <w:r w:rsidR="00CB3012">
        <w:t xml:space="preserve">in Smart Filter. </w:t>
      </w:r>
    </w:p>
    <w:p w14:paraId="7278D065" w14:textId="1A776AEE" w:rsidR="00CB3012" w:rsidRDefault="00CB3012" w:rsidP="00CB3012">
      <w:pPr>
        <w:pStyle w:val="ListParagraph"/>
        <w:ind w:left="1440"/>
      </w:pPr>
      <w:r w:rsidRPr="00CB3012">
        <w:rPr>
          <w:noProof/>
        </w:rPr>
        <w:drawing>
          <wp:inline distT="0" distB="0" distL="0" distR="0" wp14:anchorId="724DE687" wp14:editId="3BBCA9D9">
            <wp:extent cx="2670772" cy="1880496"/>
            <wp:effectExtent l="0" t="0" r="0" b="0"/>
            <wp:docPr id="50280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08204" name=""/>
                    <pic:cNvPicPr/>
                  </pic:nvPicPr>
                  <pic:blipFill>
                    <a:blip r:embed="rId49"/>
                    <a:stretch>
                      <a:fillRect/>
                    </a:stretch>
                  </pic:blipFill>
                  <pic:spPr>
                    <a:xfrm>
                      <a:off x="0" y="0"/>
                      <a:ext cx="2681375" cy="1887962"/>
                    </a:xfrm>
                    <a:prstGeom prst="rect">
                      <a:avLst/>
                    </a:prstGeom>
                  </pic:spPr>
                </pic:pic>
              </a:graphicData>
            </a:graphic>
          </wp:inline>
        </w:drawing>
      </w:r>
    </w:p>
    <w:p w14:paraId="67F81E10" w14:textId="792C256E" w:rsidR="00CB3012" w:rsidRDefault="00CB3012" w:rsidP="00CB3012">
      <w:pPr>
        <w:pStyle w:val="ListParagraph"/>
        <w:ind w:left="1440"/>
      </w:pPr>
      <w:r>
        <w:t xml:space="preserve">Here I have added Agent Name and Zone column in Smart Filter. </w:t>
      </w:r>
    </w:p>
    <w:p w14:paraId="4A16D6AB" w14:textId="4E3FF60C" w:rsidR="00CA1D56" w:rsidRDefault="00CB3012" w:rsidP="00D4300F">
      <w:pPr>
        <w:pStyle w:val="ListParagraph"/>
      </w:pPr>
      <w:r w:rsidRPr="00CB3012">
        <w:rPr>
          <w:noProof/>
        </w:rPr>
        <w:lastRenderedPageBreak/>
        <w:drawing>
          <wp:inline distT="0" distB="0" distL="0" distR="0" wp14:anchorId="06CF0D7E" wp14:editId="3F8504DA">
            <wp:extent cx="3505074" cy="2369617"/>
            <wp:effectExtent l="0" t="0" r="0" b="0"/>
            <wp:docPr id="2145570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70514" name="Picture 1" descr="A screenshot of a computer&#10;&#10;Description automatically generated"/>
                    <pic:cNvPicPr/>
                  </pic:nvPicPr>
                  <pic:blipFill>
                    <a:blip r:embed="rId50"/>
                    <a:stretch>
                      <a:fillRect/>
                    </a:stretch>
                  </pic:blipFill>
                  <pic:spPr>
                    <a:xfrm>
                      <a:off x="0" y="0"/>
                      <a:ext cx="3525873" cy="2383679"/>
                    </a:xfrm>
                    <a:prstGeom prst="rect">
                      <a:avLst/>
                    </a:prstGeom>
                  </pic:spPr>
                </pic:pic>
              </a:graphicData>
            </a:graphic>
          </wp:inline>
        </w:drawing>
      </w:r>
    </w:p>
    <w:p w14:paraId="4A1E926F" w14:textId="7BCB6140" w:rsidR="00CB3012" w:rsidRDefault="00CB3012" w:rsidP="00D4300F">
      <w:pPr>
        <w:pStyle w:val="ListParagraph"/>
      </w:pPr>
      <w:r>
        <w:t xml:space="preserve">Here I have added multiple names in Agent Name filter , and the table below got filtered accordingly. </w:t>
      </w:r>
    </w:p>
    <w:p w14:paraId="1F1E7D82" w14:textId="77777777" w:rsidR="004700D8" w:rsidRDefault="004700D8" w:rsidP="00D4300F">
      <w:pPr>
        <w:pStyle w:val="ListParagraph"/>
      </w:pPr>
    </w:p>
    <w:p w14:paraId="759B7FCF" w14:textId="5E827418" w:rsidR="004700D8" w:rsidRDefault="004700D8" w:rsidP="004700D8">
      <w:pPr>
        <w:pStyle w:val="ListParagraph"/>
        <w:numPr>
          <w:ilvl w:val="1"/>
          <w:numId w:val="39"/>
        </w:numPr>
      </w:pPr>
      <w:r>
        <w:t>Play Axis – It also acts as a filter. The difference between Play Axis inside Scatter plot and this separate Play Axis visual is that Play Axis inside scatter plot will only do the animation/changes inside that scatter plot only,it will not changes the remaining graphs, where as with this imported PLAY axis visual it will change also the graphs in the page based on field.</w:t>
      </w:r>
    </w:p>
    <w:p w14:paraId="753A8E07" w14:textId="7C470AC9" w:rsidR="004700D8" w:rsidRDefault="00D741D3" w:rsidP="004700D8">
      <w:pPr>
        <w:pStyle w:val="ListParagraph"/>
        <w:ind w:left="1440"/>
      </w:pPr>
      <w:r w:rsidRPr="00D741D3">
        <w:rPr>
          <w:noProof/>
        </w:rPr>
        <w:drawing>
          <wp:inline distT="0" distB="0" distL="0" distR="0" wp14:anchorId="4C75B0F6" wp14:editId="47B793D7">
            <wp:extent cx="3305898" cy="1681903"/>
            <wp:effectExtent l="0" t="0" r="0" b="0"/>
            <wp:docPr id="1459089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89696" name="Picture 1" descr="A screenshot of a computer&#10;&#10;Description automatically generated"/>
                    <pic:cNvPicPr/>
                  </pic:nvPicPr>
                  <pic:blipFill>
                    <a:blip r:embed="rId51"/>
                    <a:stretch>
                      <a:fillRect/>
                    </a:stretch>
                  </pic:blipFill>
                  <pic:spPr>
                    <a:xfrm>
                      <a:off x="0" y="0"/>
                      <a:ext cx="3325867" cy="1692063"/>
                    </a:xfrm>
                    <a:prstGeom prst="rect">
                      <a:avLst/>
                    </a:prstGeom>
                  </pic:spPr>
                </pic:pic>
              </a:graphicData>
            </a:graphic>
          </wp:inline>
        </w:drawing>
      </w:r>
    </w:p>
    <w:p w14:paraId="30019F1A" w14:textId="77777777" w:rsidR="00D741D3" w:rsidRDefault="00D741D3" w:rsidP="004700D8">
      <w:pPr>
        <w:pStyle w:val="ListParagraph"/>
        <w:ind w:left="1440"/>
      </w:pPr>
    </w:p>
    <w:p w14:paraId="4E3B9299" w14:textId="2A0D0C47" w:rsidR="00AF73CF" w:rsidRPr="003A05EB" w:rsidRDefault="003A05EB" w:rsidP="003A05EB">
      <w:pPr>
        <w:pStyle w:val="ListParagraph"/>
        <w:numPr>
          <w:ilvl w:val="1"/>
          <w:numId w:val="39"/>
        </w:numPr>
      </w:pPr>
      <w:r w:rsidRPr="003A05EB">
        <w:t xml:space="preserve"> </w:t>
      </w:r>
      <w:r>
        <w:t xml:space="preserve">Timeline Slicer- </w:t>
      </w:r>
    </w:p>
    <w:p w14:paraId="7DFE9C8C" w14:textId="5A8D0505" w:rsidR="003A05EB" w:rsidRPr="003A05EB" w:rsidRDefault="003A05EB" w:rsidP="003A05EB">
      <w:pPr>
        <w:pStyle w:val="ListParagraph"/>
        <w:ind w:left="1440"/>
      </w:pPr>
      <w:r w:rsidRPr="003A05EB">
        <w:rPr>
          <w:noProof/>
        </w:rPr>
        <w:drawing>
          <wp:inline distT="0" distB="0" distL="0" distR="0" wp14:anchorId="6F067059" wp14:editId="511D02AB">
            <wp:extent cx="4280310" cy="2161772"/>
            <wp:effectExtent l="0" t="0" r="0" b="0"/>
            <wp:docPr id="35442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21414" name=""/>
                    <pic:cNvPicPr/>
                  </pic:nvPicPr>
                  <pic:blipFill>
                    <a:blip r:embed="rId52"/>
                    <a:stretch>
                      <a:fillRect/>
                    </a:stretch>
                  </pic:blipFill>
                  <pic:spPr>
                    <a:xfrm>
                      <a:off x="0" y="0"/>
                      <a:ext cx="4298364" cy="2170890"/>
                    </a:xfrm>
                    <a:prstGeom prst="rect">
                      <a:avLst/>
                    </a:prstGeom>
                  </pic:spPr>
                </pic:pic>
              </a:graphicData>
            </a:graphic>
          </wp:inline>
        </w:drawing>
      </w:r>
    </w:p>
    <w:p w14:paraId="70F0BF09" w14:textId="77777777" w:rsidR="00D741D3" w:rsidRDefault="00D741D3" w:rsidP="004700D8">
      <w:pPr>
        <w:pStyle w:val="ListParagraph"/>
        <w:ind w:left="1440"/>
      </w:pPr>
    </w:p>
    <w:p w14:paraId="45E3BBBB" w14:textId="125C41A6" w:rsidR="003A05EB" w:rsidRDefault="003A05EB" w:rsidP="004700D8">
      <w:pPr>
        <w:pStyle w:val="ListParagraph"/>
        <w:ind w:left="1440"/>
      </w:pPr>
      <w:r>
        <w:lastRenderedPageBreak/>
        <w:t>It is very useful as by using this we can convert dates to quarter,month,week,day by just clicking on the week,day,month above in top LHS</w:t>
      </w:r>
    </w:p>
    <w:p w14:paraId="63089BE1" w14:textId="687D5279" w:rsidR="00283572" w:rsidRDefault="00283572" w:rsidP="004700D8">
      <w:pPr>
        <w:pStyle w:val="ListParagraph"/>
        <w:ind w:left="1440"/>
      </w:pPr>
      <w:r w:rsidRPr="00283572">
        <w:rPr>
          <w:noProof/>
        </w:rPr>
        <w:drawing>
          <wp:inline distT="0" distB="0" distL="0" distR="0" wp14:anchorId="2AD1CFD7" wp14:editId="33C886CC">
            <wp:extent cx="3345255" cy="1735121"/>
            <wp:effectExtent l="0" t="0" r="0" b="0"/>
            <wp:docPr id="187212478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24783" name="Picture 1" descr="A screenshot of a computer"/>
                    <pic:cNvPicPr/>
                  </pic:nvPicPr>
                  <pic:blipFill>
                    <a:blip r:embed="rId53"/>
                    <a:stretch>
                      <a:fillRect/>
                    </a:stretch>
                  </pic:blipFill>
                  <pic:spPr>
                    <a:xfrm>
                      <a:off x="0" y="0"/>
                      <a:ext cx="3366086" cy="1745926"/>
                    </a:xfrm>
                    <a:prstGeom prst="rect">
                      <a:avLst/>
                    </a:prstGeom>
                  </pic:spPr>
                </pic:pic>
              </a:graphicData>
            </a:graphic>
          </wp:inline>
        </w:drawing>
      </w:r>
    </w:p>
    <w:p w14:paraId="181E9DA0" w14:textId="5A9A53F1" w:rsidR="00283572" w:rsidRDefault="00283572" w:rsidP="004700D8">
      <w:pPr>
        <w:pStyle w:val="ListParagraph"/>
        <w:ind w:left="1440"/>
      </w:pPr>
      <w:r>
        <w:t>Here I got the data from 2</w:t>
      </w:r>
      <w:r w:rsidRPr="00283572">
        <w:rPr>
          <w:vertAlign w:val="superscript"/>
        </w:rPr>
        <w:t>nd</w:t>
      </w:r>
      <w:r>
        <w:t xml:space="preserve"> May to 7</w:t>
      </w:r>
      <w:r w:rsidRPr="00283572">
        <w:rPr>
          <w:vertAlign w:val="superscript"/>
        </w:rPr>
        <w:t>th</w:t>
      </w:r>
      <w:r>
        <w:t xml:space="preserve"> may</w:t>
      </w:r>
    </w:p>
    <w:p w14:paraId="78A6FCD1" w14:textId="77777777" w:rsidR="00471CEA" w:rsidRDefault="00471CEA" w:rsidP="004700D8">
      <w:pPr>
        <w:pStyle w:val="ListParagraph"/>
        <w:ind w:left="1440"/>
      </w:pPr>
    </w:p>
    <w:p w14:paraId="13A51F27" w14:textId="0238120F" w:rsidR="00471CEA" w:rsidRDefault="00471CEA" w:rsidP="00471CEA">
      <w:pPr>
        <w:pStyle w:val="ListParagraph"/>
        <w:numPr>
          <w:ilvl w:val="1"/>
          <w:numId w:val="39"/>
        </w:numPr>
      </w:pPr>
      <w:r>
        <w:t xml:space="preserve">Card with States by Okviz – </w:t>
      </w:r>
    </w:p>
    <w:p w14:paraId="5434504E" w14:textId="416102F9" w:rsidR="00471CEA" w:rsidRDefault="00471CEA" w:rsidP="00471CEA">
      <w:pPr>
        <w:pStyle w:val="ListParagraph"/>
        <w:numPr>
          <w:ilvl w:val="2"/>
          <w:numId w:val="39"/>
        </w:numPr>
      </w:pPr>
      <w:r>
        <w:t xml:space="preserve"> Hardcode the target values directly into the visual </w:t>
      </w:r>
    </w:p>
    <w:p w14:paraId="62AD4CB3" w14:textId="7A4E74F0" w:rsidR="00471CEA" w:rsidRDefault="00471CEA" w:rsidP="00471CEA">
      <w:pPr>
        <w:pStyle w:val="ListParagraph"/>
        <w:ind w:left="2160"/>
      </w:pPr>
      <w:r w:rsidRPr="00471CEA">
        <w:rPr>
          <w:noProof/>
        </w:rPr>
        <w:drawing>
          <wp:inline distT="0" distB="0" distL="0" distR="0" wp14:anchorId="2EE9104D" wp14:editId="517D1012">
            <wp:extent cx="2532706" cy="1787793"/>
            <wp:effectExtent l="0" t="0" r="0" b="0"/>
            <wp:docPr id="77228838"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8838" name="Picture 1" descr="A graph on a screen&#10;&#10;Description automatically generated"/>
                    <pic:cNvPicPr/>
                  </pic:nvPicPr>
                  <pic:blipFill>
                    <a:blip r:embed="rId54"/>
                    <a:stretch>
                      <a:fillRect/>
                    </a:stretch>
                  </pic:blipFill>
                  <pic:spPr>
                    <a:xfrm>
                      <a:off x="0" y="0"/>
                      <a:ext cx="2550365" cy="1800258"/>
                    </a:xfrm>
                    <a:prstGeom prst="rect">
                      <a:avLst/>
                    </a:prstGeom>
                  </pic:spPr>
                </pic:pic>
              </a:graphicData>
            </a:graphic>
          </wp:inline>
        </w:drawing>
      </w:r>
    </w:p>
    <w:p w14:paraId="00F1EB3D" w14:textId="77777777" w:rsidR="00471CEA" w:rsidRDefault="00471CEA" w:rsidP="00471CEA">
      <w:pPr>
        <w:pStyle w:val="ListParagraph"/>
        <w:ind w:left="2160"/>
      </w:pPr>
    </w:p>
    <w:p w14:paraId="2ECF1337" w14:textId="7B2A939B" w:rsidR="00471CEA" w:rsidRDefault="00471CEA" w:rsidP="00471CEA">
      <w:pPr>
        <w:pStyle w:val="ListParagraph"/>
        <w:ind w:left="2160"/>
      </w:pPr>
      <w:r>
        <w:t xml:space="preserve">Target &gt;436k is the Custom Text I have added </w:t>
      </w:r>
    </w:p>
    <w:p w14:paraId="2544CE15" w14:textId="2539283D" w:rsidR="00471CEA" w:rsidRDefault="00471CEA" w:rsidP="00471CEA">
      <w:pPr>
        <w:pStyle w:val="ListParagraph"/>
        <w:ind w:left="2160"/>
      </w:pPr>
      <w:r>
        <w:t xml:space="preserve">So for that go to Category Label </w:t>
      </w:r>
      <w:r w:rsidR="00345975">
        <w:t>and select Custom Text option.</w:t>
      </w:r>
    </w:p>
    <w:p w14:paraId="5D6EDCE3" w14:textId="08DBDAF6" w:rsidR="00471CEA" w:rsidRDefault="00471CEA" w:rsidP="00471CEA">
      <w:pPr>
        <w:pStyle w:val="ListParagraph"/>
        <w:ind w:left="2160"/>
      </w:pPr>
      <w:r w:rsidRPr="00471CEA">
        <w:rPr>
          <w:noProof/>
        </w:rPr>
        <w:drawing>
          <wp:inline distT="0" distB="0" distL="0" distR="0" wp14:anchorId="756BC071" wp14:editId="02A6D1A4">
            <wp:extent cx="1680210" cy="2983117"/>
            <wp:effectExtent l="0" t="0" r="0" b="0"/>
            <wp:docPr id="55947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70998" name=""/>
                    <pic:cNvPicPr/>
                  </pic:nvPicPr>
                  <pic:blipFill>
                    <a:blip r:embed="rId55"/>
                    <a:stretch>
                      <a:fillRect/>
                    </a:stretch>
                  </pic:blipFill>
                  <pic:spPr>
                    <a:xfrm>
                      <a:off x="0" y="0"/>
                      <a:ext cx="1707923" cy="3032321"/>
                    </a:xfrm>
                    <a:prstGeom prst="rect">
                      <a:avLst/>
                    </a:prstGeom>
                  </pic:spPr>
                </pic:pic>
              </a:graphicData>
            </a:graphic>
          </wp:inline>
        </w:drawing>
      </w:r>
    </w:p>
    <w:p w14:paraId="77E79989" w14:textId="77777777" w:rsidR="00345975" w:rsidRDefault="00345975" w:rsidP="00471CEA">
      <w:pPr>
        <w:pStyle w:val="ListParagraph"/>
        <w:ind w:left="2160"/>
      </w:pPr>
    </w:p>
    <w:p w14:paraId="352E311F" w14:textId="49B23E6F" w:rsidR="00345975" w:rsidRDefault="00345975" w:rsidP="00471CEA">
      <w:pPr>
        <w:pStyle w:val="ListParagraph"/>
        <w:ind w:left="2160"/>
      </w:pPr>
      <w:r w:rsidRPr="00345975">
        <w:rPr>
          <w:noProof/>
        </w:rPr>
        <w:lastRenderedPageBreak/>
        <w:drawing>
          <wp:inline distT="0" distB="0" distL="0" distR="0" wp14:anchorId="5611FA98" wp14:editId="3EF2E5F0">
            <wp:extent cx="2733675" cy="4848131"/>
            <wp:effectExtent l="0" t="0" r="0" b="0"/>
            <wp:docPr id="630189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89723" name=""/>
                    <pic:cNvPicPr/>
                  </pic:nvPicPr>
                  <pic:blipFill>
                    <a:blip r:embed="rId56"/>
                    <a:stretch>
                      <a:fillRect/>
                    </a:stretch>
                  </pic:blipFill>
                  <pic:spPr>
                    <a:xfrm>
                      <a:off x="0" y="0"/>
                      <a:ext cx="2737024" cy="4854070"/>
                    </a:xfrm>
                    <a:prstGeom prst="rect">
                      <a:avLst/>
                    </a:prstGeom>
                  </pic:spPr>
                </pic:pic>
              </a:graphicData>
            </a:graphic>
          </wp:inline>
        </w:drawing>
      </w:r>
    </w:p>
    <w:p w14:paraId="5531FCBE" w14:textId="77777777" w:rsidR="00345975" w:rsidRDefault="00345975" w:rsidP="00471CEA">
      <w:pPr>
        <w:pStyle w:val="ListParagraph"/>
        <w:ind w:left="2160"/>
      </w:pPr>
    </w:p>
    <w:p w14:paraId="6934C6A3" w14:textId="0F71226C" w:rsidR="00345975" w:rsidRDefault="00345975" w:rsidP="00471CEA">
      <w:pPr>
        <w:pStyle w:val="ListParagraph"/>
        <w:ind w:left="2160"/>
      </w:pPr>
      <w:r>
        <w:t>Since my trendline axis is enables its asking me in the Data label attribute what should be displayed (First point means the at the first point in trend what is the calculation)Since I wanted the sum of the whole line I have selected it as Sum</w:t>
      </w:r>
    </w:p>
    <w:p w14:paraId="43229826" w14:textId="77777777" w:rsidR="00AF2A17" w:rsidRDefault="00AF2A17" w:rsidP="00471CEA">
      <w:pPr>
        <w:pStyle w:val="ListParagraph"/>
        <w:ind w:left="2160"/>
      </w:pPr>
    </w:p>
    <w:p w14:paraId="5BBCE468" w14:textId="3873A5A2" w:rsidR="00AF2A17" w:rsidRDefault="00AF2A17" w:rsidP="00471CEA">
      <w:pPr>
        <w:pStyle w:val="ListParagraph"/>
        <w:ind w:left="2160"/>
      </w:pPr>
      <w:r w:rsidRPr="00AF2A17">
        <w:rPr>
          <w:noProof/>
        </w:rPr>
        <w:drawing>
          <wp:inline distT="0" distB="0" distL="0" distR="0" wp14:anchorId="47A6119E" wp14:editId="63F532D0">
            <wp:extent cx="2780670" cy="2521390"/>
            <wp:effectExtent l="0" t="0" r="0" b="0"/>
            <wp:docPr id="1304085876" name="Picture 1"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85876" name="Picture 1" descr="A screenshot of a phone"/>
                    <pic:cNvPicPr/>
                  </pic:nvPicPr>
                  <pic:blipFill>
                    <a:blip r:embed="rId57"/>
                    <a:stretch>
                      <a:fillRect/>
                    </a:stretch>
                  </pic:blipFill>
                  <pic:spPr>
                    <a:xfrm>
                      <a:off x="0" y="0"/>
                      <a:ext cx="2817245" cy="2554555"/>
                    </a:xfrm>
                    <a:prstGeom prst="rect">
                      <a:avLst/>
                    </a:prstGeom>
                  </pic:spPr>
                </pic:pic>
              </a:graphicData>
            </a:graphic>
          </wp:inline>
        </w:drawing>
      </w:r>
    </w:p>
    <w:p w14:paraId="5728D2D6" w14:textId="77777777" w:rsidR="00AF2A17" w:rsidRDefault="00AF2A17" w:rsidP="00471CEA">
      <w:pPr>
        <w:pStyle w:val="ListParagraph"/>
        <w:ind w:left="2160"/>
      </w:pPr>
    </w:p>
    <w:p w14:paraId="658FE53F" w14:textId="76EAE005" w:rsidR="00AF2A17" w:rsidRDefault="00AF2A17" w:rsidP="00471CEA">
      <w:pPr>
        <w:pStyle w:val="ListParagraph"/>
        <w:ind w:left="2160"/>
      </w:pPr>
      <w:r w:rsidRPr="00AF2A17">
        <w:rPr>
          <w:noProof/>
        </w:rPr>
        <w:lastRenderedPageBreak/>
        <w:drawing>
          <wp:inline distT="0" distB="0" distL="0" distR="0" wp14:anchorId="2BA120C5" wp14:editId="208D48B5">
            <wp:extent cx="3288776" cy="1251339"/>
            <wp:effectExtent l="0" t="0" r="0" b="0"/>
            <wp:docPr id="214474856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8566" name="Picture 1" descr="A screenshot of a computer"/>
                    <pic:cNvPicPr/>
                  </pic:nvPicPr>
                  <pic:blipFill>
                    <a:blip r:embed="rId58"/>
                    <a:stretch>
                      <a:fillRect/>
                    </a:stretch>
                  </pic:blipFill>
                  <pic:spPr>
                    <a:xfrm>
                      <a:off x="0" y="0"/>
                      <a:ext cx="3328961" cy="1266629"/>
                    </a:xfrm>
                    <a:prstGeom prst="rect">
                      <a:avLst/>
                    </a:prstGeom>
                  </pic:spPr>
                </pic:pic>
              </a:graphicData>
            </a:graphic>
          </wp:inline>
        </w:drawing>
      </w:r>
    </w:p>
    <w:p w14:paraId="7A53314E" w14:textId="7660DE88" w:rsidR="00AF2A17" w:rsidRPr="00AF2A17" w:rsidRDefault="00AF2A17" w:rsidP="00AF2A17">
      <w:pPr>
        <w:rPr>
          <w:rFonts w:ascii="Segoe UI" w:hAnsi="Segoe UI" w:cs="Segoe UI"/>
        </w:rPr>
      </w:pPr>
      <w:r>
        <w:t>Since I want to change the color of the Data Label based on the value</w:t>
      </w:r>
      <w:r>
        <w:rPr>
          <w:rFonts w:ascii="Segoe UI" w:hAnsi="Segoe UI" w:cs="Segoe UI"/>
        </w:rPr>
        <w:t xml:space="preserve"> of that ,Enable the States  and select Data Label</w:t>
      </w:r>
    </w:p>
    <w:p w14:paraId="7CD1EF21" w14:textId="6D1E8FD0" w:rsidR="001C6949" w:rsidRDefault="00AD7BA5" w:rsidP="001C6949">
      <w:pPr>
        <w:rPr>
          <w:rFonts w:eastAsia="Times New Roman"/>
          <w:color w:val="161616"/>
        </w:rPr>
      </w:pPr>
      <w:hyperlink r:id="rId59" w:history="1">
        <w:r w:rsidR="0097768D" w:rsidRPr="00973052">
          <w:rPr>
            <w:rStyle w:val="Hyperlink"/>
            <w:rFonts w:eastAsia="Times New Roman"/>
          </w:rPr>
          <w:t>https://www.youtube.com/watch?v=64-eK-tdTPc</w:t>
        </w:r>
      </w:hyperlink>
      <w:r w:rsidR="0097768D">
        <w:rPr>
          <w:rFonts w:eastAsia="Times New Roman"/>
          <w:color w:val="161616"/>
        </w:rPr>
        <w:t xml:space="preserve"> – </w:t>
      </w:r>
      <w:r w:rsidR="0097768D" w:rsidRPr="00F675DA">
        <w:rPr>
          <w:rFonts w:eastAsia="Times New Roman"/>
          <w:b/>
          <w:bCs/>
          <w:color w:val="161616"/>
        </w:rPr>
        <w:t>Scatter Plot In Power Bi</w:t>
      </w:r>
      <w:r w:rsidR="0097768D">
        <w:rPr>
          <w:rFonts w:eastAsia="Times New Roman"/>
          <w:color w:val="161616"/>
        </w:rPr>
        <w:t xml:space="preserve"> </w:t>
      </w:r>
    </w:p>
    <w:p w14:paraId="7E48E7A0" w14:textId="77777777" w:rsidR="00815103" w:rsidRDefault="00815103" w:rsidP="001C6949">
      <w:pPr>
        <w:rPr>
          <w:rFonts w:eastAsia="Times New Roman"/>
          <w:color w:val="161616"/>
        </w:rPr>
      </w:pPr>
    </w:p>
    <w:p w14:paraId="17E94094" w14:textId="021CA1FB" w:rsidR="000F596B" w:rsidRPr="000F596B" w:rsidRDefault="000F596B" w:rsidP="001C6949">
      <w:pPr>
        <w:rPr>
          <w:rFonts w:ascii="Segoe UI" w:eastAsia="Times New Roman" w:hAnsi="Segoe UI" w:cs="Segoe UI"/>
          <w:color w:val="161616"/>
        </w:rPr>
      </w:pPr>
      <w:r>
        <w:rPr>
          <w:rFonts w:ascii="Segoe UI" w:eastAsia="Times New Roman" w:hAnsi="Segoe UI" w:cs="Segoe UI"/>
          <w:color w:val="161616"/>
        </w:rPr>
        <w:t>Usually it is better to put numeric values on X-axis as well as Y-axis on Scatter plot. And Put the subset of legend Attribute in Values Attribute.</w:t>
      </w:r>
    </w:p>
    <w:p w14:paraId="178865EE" w14:textId="576F3F04" w:rsidR="00DB69DA" w:rsidRDefault="00DB69DA" w:rsidP="00DB69DA">
      <w:pPr>
        <w:jc w:val="center"/>
        <w:rPr>
          <w:rFonts w:eastAsia="Times New Roman"/>
          <w:color w:val="161616"/>
        </w:rPr>
      </w:pPr>
      <w:r w:rsidRPr="00DB69DA">
        <w:rPr>
          <w:rFonts w:eastAsia="Times New Roman"/>
          <w:noProof/>
          <w:color w:val="161616"/>
        </w:rPr>
        <w:drawing>
          <wp:inline distT="0" distB="0" distL="0" distR="0" wp14:anchorId="61D16A72" wp14:editId="6CF63A45">
            <wp:extent cx="5727700" cy="3043555"/>
            <wp:effectExtent l="0" t="0" r="0" b="0"/>
            <wp:docPr id="211062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25446" name=""/>
                    <pic:cNvPicPr/>
                  </pic:nvPicPr>
                  <pic:blipFill>
                    <a:blip r:embed="rId60"/>
                    <a:stretch>
                      <a:fillRect/>
                    </a:stretch>
                  </pic:blipFill>
                  <pic:spPr>
                    <a:xfrm>
                      <a:off x="0" y="0"/>
                      <a:ext cx="5727700" cy="3043555"/>
                    </a:xfrm>
                    <a:prstGeom prst="rect">
                      <a:avLst/>
                    </a:prstGeom>
                  </pic:spPr>
                </pic:pic>
              </a:graphicData>
            </a:graphic>
          </wp:inline>
        </w:drawing>
      </w:r>
    </w:p>
    <w:p w14:paraId="3124C042" w14:textId="77777777" w:rsidR="00072B9C" w:rsidRDefault="00DB69DA" w:rsidP="00DB69DA">
      <w:pPr>
        <w:jc w:val="center"/>
        <w:rPr>
          <w:rFonts w:eastAsia="Times New Roman"/>
          <w:color w:val="161616"/>
        </w:rPr>
      </w:pPr>
      <w:r>
        <w:rPr>
          <w:rFonts w:eastAsia="Times New Roman"/>
          <w:color w:val="161616"/>
        </w:rPr>
        <w:t>Now currently this tooltip points at Light-Blue dot and gives me information only of 2</w:t>
      </w:r>
      <w:r w:rsidRPr="00DB69DA">
        <w:rPr>
          <w:rFonts w:eastAsia="Times New Roman"/>
          <w:color w:val="161616"/>
          <w:vertAlign w:val="superscript"/>
        </w:rPr>
        <w:t>nd</w:t>
      </w:r>
      <w:r>
        <w:rPr>
          <w:rFonts w:eastAsia="Times New Roman"/>
          <w:color w:val="161616"/>
        </w:rPr>
        <w:t xml:space="preserve"> May Jaipur Location but if I want to see the trend for Jaipur Location throughout the month and I have to Ctrl+Click to that dot and it will give me full trend of that selected dot. </w:t>
      </w:r>
    </w:p>
    <w:p w14:paraId="4077EED5" w14:textId="52DCD849" w:rsidR="00DB69DA" w:rsidRDefault="00072B9C" w:rsidP="00DB69DA">
      <w:pPr>
        <w:jc w:val="center"/>
        <w:rPr>
          <w:rFonts w:eastAsia="Times New Roman"/>
          <w:color w:val="161616"/>
        </w:rPr>
      </w:pPr>
      <w:r w:rsidRPr="00072B9C">
        <w:rPr>
          <w:rFonts w:eastAsia="Times New Roman"/>
          <w:noProof/>
          <w:color w:val="161616"/>
        </w:rPr>
        <w:drawing>
          <wp:inline distT="0" distB="0" distL="0" distR="0" wp14:anchorId="7D625AB5" wp14:editId="2723AB0E">
            <wp:extent cx="4327556" cy="2154662"/>
            <wp:effectExtent l="0" t="0" r="0" b="0"/>
            <wp:docPr id="1312984792"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84792" name="Picture 1" descr="A graph with blue lines&#10;&#10;Description automatically generated"/>
                    <pic:cNvPicPr/>
                  </pic:nvPicPr>
                  <pic:blipFill>
                    <a:blip r:embed="rId61"/>
                    <a:stretch>
                      <a:fillRect/>
                    </a:stretch>
                  </pic:blipFill>
                  <pic:spPr>
                    <a:xfrm>
                      <a:off x="0" y="0"/>
                      <a:ext cx="4352914" cy="2167288"/>
                    </a:xfrm>
                    <a:prstGeom prst="rect">
                      <a:avLst/>
                    </a:prstGeom>
                  </pic:spPr>
                </pic:pic>
              </a:graphicData>
            </a:graphic>
          </wp:inline>
        </w:drawing>
      </w:r>
      <w:r w:rsidR="00DB69DA">
        <w:rPr>
          <w:rFonts w:eastAsia="Times New Roman"/>
          <w:color w:val="161616"/>
        </w:rPr>
        <w:t xml:space="preserve"> </w:t>
      </w:r>
    </w:p>
    <w:p w14:paraId="4B1B562B" w14:textId="18541909" w:rsidR="00072B9C" w:rsidRDefault="00072B9C" w:rsidP="00DB69DA">
      <w:pPr>
        <w:jc w:val="center"/>
        <w:rPr>
          <w:rFonts w:eastAsia="Times New Roman"/>
          <w:color w:val="161616"/>
        </w:rPr>
      </w:pPr>
      <w:r>
        <w:rPr>
          <w:rFonts w:eastAsia="Times New Roman"/>
          <w:color w:val="161616"/>
        </w:rPr>
        <w:t xml:space="preserve">This is the trend of Jaipur Location </w:t>
      </w:r>
    </w:p>
    <w:p w14:paraId="2DFD5377" w14:textId="77777777" w:rsidR="00B13295" w:rsidRDefault="00B13295" w:rsidP="00DB69DA">
      <w:pPr>
        <w:jc w:val="center"/>
        <w:rPr>
          <w:rFonts w:eastAsia="Times New Roman"/>
          <w:color w:val="161616"/>
        </w:rPr>
      </w:pPr>
    </w:p>
    <w:p w14:paraId="48722D92" w14:textId="30C193D6" w:rsidR="00815103" w:rsidRPr="00DB69DA" w:rsidRDefault="00815103" w:rsidP="00DB69DA">
      <w:pPr>
        <w:pStyle w:val="ListParagraph"/>
        <w:numPr>
          <w:ilvl w:val="0"/>
          <w:numId w:val="40"/>
        </w:numPr>
        <w:rPr>
          <w:rFonts w:eastAsia="Times New Roman"/>
          <w:color w:val="161616"/>
        </w:rPr>
      </w:pPr>
      <w:r w:rsidRPr="00DB69DA">
        <w:rPr>
          <w:rFonts w:eastAsia="Times New Roman"/>
          <w:color w:val="161616"/>
        </w:rPr>
        <w:lastRenderedPageBreak/>
        <w:t xml:space="preserve">Details Attribute in Power bi Visual – (Hint : - Details is always a subset of Legend) which means The column inside Detail should be a subset of the Column inside </w:t>
      </w:r>
      <w:r w:rsidR="0026368F" w:rsidRPr="00DB69DA">
        <w:rPr>
          <w:rFonts w:eastAsia="Times New Roman"/>
          <w:color w:val="161616"/>
        </w:rPr>
        <w:t>L</w:t>
      </w:r>
      <w:r w:rsidRPr="00DB69DA">
        <w:rPr>
          <w:rFonts w:eastAsia="Times New Roman"/>
          <w:color w:val="161616"/>
        </w:rPr>
        <w:t>egend Attribute.</w:t>
      </w:r>
    </w:p>
    <w:p w14:paraId="4338B530" w14:textId="77777777" w:rsidR="0026368F" w:rsidRDefault="0026368F" w:rsidP="001C6949">
      <w:pPr>
        <w:rPr>
          <w:rFonts w:eastAsia="Times New Roman"/>
          <w:color w:val="161616"/>
        </w:rPr>
      </w:pPr>
    </w:p>
    <w:p w14:paraId="1BC0EA9D" w14:textId="3D2D10E7" w:rsidR="0026368F" w:rsidRDefault="0026368F" w:rsidP="0026368F">
      <w:pPr>
        <w:jc w:val="center"/>
        <w:rPr>
          <w:rFonts w:eastAsia="Times New Roman"/>
          <w:color w:val="161616"/>
        </w:rPr>
      </w:pPr>
      <w:r w:rsidRPr="0026368F">
        <w:rPr>
          <w:rFonts w:eastAsia="Times New Roman"/>
          <w:noProof/>
          <w:color w:val="161616"/>
        </w:rPr>
        <w:drawing>
          <wp:inline distT="0" distB="0" distL="0" distR="0" wp14:anchorId="04EE4E81" wp14:editId="1444F20E">
            <wp:extent cx="3653911" cy="2937850"/>
            <wp:effectExtent l="0" t="0" r="0" b="0"/>
            <wp:docPr id="170436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68572" name=""/>
                    <pic:cNvPicPr/>
                  </pic:nvPicPr>
                  <pic:blipFill>
                    <a:blip r:embed="rId62"/>
                    <a:stretch>
                      <a:fillRect/>
                    </a:stretch>
                  </pic:blipFill>
                  <pic:spPr>
                    <a:xfrm>
                      <a:off x="0" y="0"/>
                      <a:ext cx="3671208" cy="2951758"/>
                    </a:xfrm>
                    <a:prstGeom prst="rect">
                      <a:avLst/>
                    </a:prstGeom>
                  </pic:spPr>
                </pic:pic>
              </a:graphicData>
            </a:graphic>
          </wp:inline>
        </w:drawing>
      </w:r>
    </w:p>
    <w:p w14:paraId="0100DF34" w14:textId="35401BA0" w:rsidR="0026368F" w:rsidRDefault="0026368F" w:rsidP="0026368F">
      <w:pPr>
        <w:jc w:val="center"/>
        <w:rPr>
          <w:rFonts w:eastAsia="Times New Roman"/>
          <w:color w:val="161616"/>
        </w:rPr>
      </w:pPr>
      <w:r>
        <w:rPr>
          <w:rFonts w:eastAsia="Times New Roman"/>
          <w:color w:val="161616"/>
        </w:rPr>
        <w:t>In this pie-chart we have used Details Attribute. So in Legend we have used Zone column and in Details we have used Location column (check at the bottom rhs).</w:t>
      </w:r>
    </w:p>
    <w:p w14:paraId="350C47B7" w14:textId="129EEF7D" w:rsidR="0026368F" w:rsidRDefault="0026368F" w:rsidP="0026368F">
      <w:pPr>
        <w:jc w:val="center"/>
        <w:rPr>
          <w:rFonts w:eastAsia="Times New Roman"/>
          <w:color w:val="161616"/>
        </w:rPr>
      </w:pPr>
      <w:r>
        <w:rPr>
          <w:rFonts w:eastAsia="Times New Roman"/>
          <w:color w:val="161616"/>
        </w:rPr>
        <w:t xml:space="preserve">So inside </w:t>
      </w:r>
      <w:r w:rsidR="00BD7E15">
        <w:rPr>
          <w:rFonts w:eastAsia="Times New Roman"/>
          <w:color w:val="161616"/>
        </w:rPr>
        <w:t>each Zone(Legend Column) we can deep-dive and also check the contributions of each Location(Details Column)</w:t>
      </w:r>
    </w:p>
    <w:p w14:paraId="6483E625" w14:textId="77777777" w:rsidR="00BD7E15" w:rsidRDefault="00BD7E15" w:rsidP="0026368F">
      <w:pPr>
        <w:jc w:val="center"/>
        <w:rPr>
          <w:rFonts w:eastAsia="Times New Roman"/>
          <w:color w:val="161616"/>
        </w:rPr>
      </w:pPr>
    </w:p>
    <w:p w14:paraId="169FAF1A" w14:textId="7F2F073D" w:rsidR="00BD7E15" w:rsidRDefault="00BD7E15" w:rsidP="0026368F">
      <w:pPr>
        <w:jc w:val="center"/>
        <w:rPr>
          <w:rFonts w:eastAsia="Times New Roman"/>
          <w:color w:val="161616"/>
        </w:rPr>
      </w:pPr>
      <w:r w:rsidRPr="00BD7E15">
        <w:rPr>
          <w:rFonts w:eastAsia="Times New Roman"/>
          <w:noProof/>
          <w:color w:val="161616"/>
        </w:rPr>
        <w:drawing>
          <wp:inline distT="0" distB="0" distL="0" distR="0" wp14:anchorId="385AE3AA" wp14:editId="72C12582">
            <wp:extent cx="4662535" cy="2191702"/>
            <wp:effectExtent l="0" t="0" r="0" b="0"/>
            <wp:docPr id="19211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2501" name=""/>
                    <pic:cNvPicPr/>
                  </pic:nvPicPr>
                  <pic:blipFill>
                    <a:blip r:embed="rId63"/>
                    <a:stretch>
                      <a:fillRect/>
                    </a:stretch>
                  </pic:blipFill>
                  <pic:spPr>
                    <a:xfrm>
                      <a:off x="0" y="0"/>
                      <a:ext cx="4662535" cy="2191702"/>
                    </a:xfrm>
                    <a:prstGeom prst="rect">
                      <a:avLst/>
                    </a:prstGeom>
                  </pic:spPr>
                </pic:pic>
              </a:graphicData>
            </a:graphic>
          </wp:inline>
        </w:drawing>
      </w:r>
    </w:p>
    <w:p w14:paraId="1C6DAD7E" w14:textId="77777777" w:rsidR="00794427" w:rsidRDefault="00794427" w:rsidP="0026368F">
      <w:pPr>
        <w:jc w:val="center"/>
        <w:rPr>
          <w:rFonts w:eastAsia="Times New Roman"/>
          <w:color w:val="161616"/>
        </w:rPr>
      </w:pPr>
    </w:p>
    <w:p w14:paraId="04DC4F68" w14:textId="4822556D" w:rsidR="00794427" w:rsidRDefault="00794427" w:rsidP="00794427">
      <w:pPr>
        <w:pStyle w:val="ListParagraph"/>
        <w:numPr>
          <w:ilvl w:val="0"/>
          <w:numId w:val="40"/>
        </w:numPr>
        <w:rPr>
          <w:rFonts w:eastAsia="Times New Roman"/>
          <w:color w:val="161616"/>
        </w:rPr>
      </w:pPr>
      <w:r>
        <w:rPr>
          <w:rFonts w:eastAsia="Times New Roman"/>
          <w:color w:val="161616"/>
        </w:rPr>
        <w:t xml:space="preserve">We can create a hierarchy in a slicer by putting multiple fiels inside sliver visual </w:t>
      </w:r>
    </w:p>
    <w:p w14:paraId="48BD6E4C" w14:textId="77777777" w:rsidR="00B5702F" w:rsidRPr="00B5702F" w:rsidRDefault="00B5702F" w:rsidP="008515F8">
      <w:pPr>
        <w:rPr>
          <w:rFonts w:eastAsia="Times New Roman"/>
          <w:color w:val="161616"/>
        </w:rPr>
      </w:pPr>
    </w:p>
    <w:p w14:paraId="3F084346" w14:textId="5E84FDC8" w:rsidR="00794427" w:rsidRDefault="00794427" w:rsidP="00794427">
      <w:pPr>
        <w:pStyle w:val="ListParagraph"/>
        <w:rPr>
          <w:rFonts w:eastAsia="Times New Roman"/>
          <w:color w:val="161616"/>
        </w:rPr>
      </w:pPr>
      <w:r w:rsidRPr="00794427">
        <w:rPr>
          <w:rFonts w:eastAsia="Times New Roman"/>
          <w:noProof/>
          <w:color w:val="161616"/>
        </w:rPr>
        <w:lastRenderedPageBreak/>
        <w:drawing>
          <wp:inline distT="0" distB="0" distL="0" distR="0" wp14:anchorId="2F08D62C" wp14:editId="705226A2">
            <wp:extent cx="4722765" cy="3012203"/>
            <wp:effectExtent l="0" t="0" r="0" b="0"/>
            <wp:docPr id="49815209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52093" name="Picture 1" descr="A screenshot of a computer"/>
                    <pic:cNvPicPr/>
                  </pic:nvPicPr>
                  <pic:blipFill>
                    <a:blip r:embed="rId64"/>
                    <a:stretch>
                      <a:fillRect/>
                    </a:stretch>
                  </pic:blipFill>
                  <pic:spPr>
                    <a:xfrm>
                      <a:off x="0" y="0"/>
                      <a:ext cx="4730427" cy="3017090"/>
                    </a:xfrm>
                    <a:prstGeom prst="rect">
                      <a:avLst/>
                    </a:prstGeom>
                  </pic:spPr>
                </pic:pic>
              </a:graphicData>
            </a:graphic>
          </wp:inline>
        </w:drawing>
      </w:r>
    </w:p>
    <w:p w14:paraId="2F589B5A" w14:textId="54556835" w:rsidR="00794427" w:rsidRDefault="00794427" w:rsidP="00794427">
      <w:pPr>
        <w:pStyle w:val="ListParagraph"/>
        <w:rPr>
          <w:rFonts w:eastAsia="Times New Roman"/>
          <w:color w:val="161616"/>
        </w:rPr>
      </w:pPr>
      <w:r>
        <w:rPr>
          <w:rFonts w:eastAsia="Times New Roman"/>
          <w:color w:val="161616"/>
        </w:rPr>
        <w:t>Here I have put date and below that I have put Call</w:t>
      </w:r>
      <w:r w:rsidR="008E021B">
        <w:rPr>
          <w:rFonts w:eastAsia="Times New Roman"/>
          <w:color w:val="161616"/>
        </w:rPr>
        <w:t>_</w:t>
      </w:r>
      <w:r>
        <w:rPr>
          <w:rFonts w:eastAsia="Times New Roman"/>
          <w:color w:val="161616"/>
        </w:rPr>
        <w:t>id column so it created a hierarchy in one single slicer itself</w:t>
      </w:r>
    </w:p>
    <w:p w14:paraId="3A5F0432" w14:textId="49282A71" w:rsidR="001B54D7" w:rsidRDefault="001B54D7" w:rsidP="00794427">
      <w:pPr>
        <w:pStyle w:val="ListParagraph"/>
        <w:rPr>
          <w:rFonts w:eastAsia="Times New Roman"/>
          <w:color w:val="161616"/>
        </w:rPr>
      </w:pPr>
      <w:r>
        <w:rPr>
          <w:rFonts w:eastAsia="Times New Roman"/>
          <w:color w:val="161616"/>
        </w:rPr>
        <w:t xml:space="preserve">So </w:t>
      </w:r>
      <w:r w:rsidR="008E021B">
        <w:rPr>
          <w:rFonts w:eastAsia="Times New Roman"/>
          <w:color w:val="161616"/>
        </w:rPr>
        <w:t>basically,</w:t>
      </w:r>
      <w:r>
        <w:rPr>
          <w:rFonts w:eastAsia="Times New Roman"/>
          <w:color w:val="161616"/>
        </w:rPr>
        <w:t xml:space="preserve"> under that date which all entries of the Call id are present I only get those CallId under that date </w:t>
      </w:r>
    </w:p>
    <w:p w14:paraId="0C608332" w14:textId="77777777" w:rsidR="00B5702F" w:rsidRDefault="00B5702F" w:rsidP="00794427">
      <w:pPr>
        <w:pStyle w:val="ListParagraph"/>
        <w:rPr>
          <w:rFonts w:eastAsia="Times New Roman"/>
          <w:color w:val="161616"/>
        </w:rPr>
      </w:pPr>
    </w:p>
    <w:p w14:paraId="2952A9D1" w14:textId="77777777" w:rsidR="00B5702F" w:rsidRDefault="00B5702F" w:rsidP="00794427">
      <w:pPr>
        <w:pStyle w:val="ListParagraph"/>
        <w:rPr>
          <w:rFonts w:eastAsia="Times New Roman"/>
          <w:color w:val="161616"/>
        </w:rPr>
      </w:pPr>
    </w:p>
    <w:p w14:paraId="39FD9BB2" w14:textId="77777777" w:rsidR="00B5702F" w:rsidRDefault="00B5702F" w:rsidP="00B5702F">
      <w:pPr>
        <w:rPr>
          <w:rFonts w:eastAsia="Times New Roman"/>
          <w:b/>
          <w:bCs/>
          <w:color w:val="161616"/>
        </w:rPr>
      </w:pPr>
      <w:r w:rsidRPr="00B5702F">
        <w:rPr>
          <w:rFonts w:eastAsia="Times New Roman"/>
          <w:b/>
          <w:bCs/>
          <w:color w:val="161616"/>
        </w:rPr>
        <w:t xml:space="preserve">Decomposition tree Visual </w:t>
      </w:r>
    </w:p>
    <w:p w14:paraId="15B41E5D" w14:textId="356EE287" w:rsidR="00B5702F" w:rsidRDefault="006C6B54" w:rsidP="00794427">
      <w:pPr>
        <w:pStyle w:val="ListParagraph"/>
        <w:rPr>
          <w:rFonts w:eastAsia="Times New Roman"/>
          <w:color w:val="161616"/>
        </w:rPr>
      </w:pPr>
      <w:r w:rsidRPr="006C6B54">
        <w:rPr>
          <w:rFonts w:eastAsia="Times New Roman"/>
          <w:color w:val="161616"/>
        </w:rPr>
        <w:drawing>
          <wp:inline distT="0" distB="0" distL="0" distR="0" wp14:anchorId="79F529C9" wp14:editId="267802C0">
            <wp:extent cx="3368804" cy="2003729"/>
            <wp:effectExtent l="0" t="0" r="0" b="0"/>
            <wp:docPr id="187173429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34292" name="Picture 1" descr="A screenshot of a computer"/>
                    <pic:cNvPicPr/>
                  </pic:nvPicPr>
                  <pic:blipFill>
                    <a:blip r:embed="rId65"/>
                    <a:stretch>
                      <a:fillRect/>
                    </a:stretch>
                  </pic:blipFill>
                  <pic:spPr>
                    <a:xfrm>
                      <a:off x="0" y="0"/>
                      <a:ext cx="3383790" cy="2012642"/>
                    </a:xfrm>
                    <a:prstGeom prst="rect">
                      <a:avLst/>
                    </a:prstGeom>
                  </pic:spPr>
                </pic:pic>
              </a:graphicData>
            </a:graphic>
          </wp:inline>
        </w:drawing>
      </w:r>
    </w:p>
    <w:p w14:paraId="6D3A64F4" w14:textId="77777777" w:rsidR="006C6B54" w:rsidRDefault="006C6B54" w:rsidP="00794427">
      <w:pPr>
        <w:pStyle w:val="ListParagraph"/>
        <w:rPr>
          <w:rFonts w:eastAsia="Times New Roman"/>
          <w:color w:val="161616"/>
        </w:rPr>
      </w:pPr>
    </w:p>
    <w:p w14:paraId="524F2362" w14:textId="200EE486" w:rsidR="006C6B54" w:rsidRDefault="00755B1F" w:rsidP="00794427">
      <w:pPr>
        <w:pStyle w:val="ListParagraph"/>
        <w:rPr>
          <w:rFonts w:eastAsia="Times New Roman"/>
          <w:color w:val="161616"/>
        </w:rPr>
      </w:pPr>
      <w:r>
        <w:rPr>
          <w:rFonts w:eastAsia="Times New Roman"/>
          <w:color w:val="161616"/>
        </w:rPr>
        <w:t xml:space="preserve">So Decomposition Tree can be used when we want to show the bifurcation </w:t>
      </w:r>
      <w:r w:rsidR="00EF0811">
        <w:rPr>
          <w:rFonts w:eastAsia="Times New Roman"/>
          <w:color w:val="161616"/>
        </w:rPr>
        <w:t>Suppose for Example Count of O</w:t>
      </w:r>
      <w:r w:rsidR="008445D3">
        <w:rPr>
          <w:rFonts w:eastAsia="Times New Roman"/>
          <w:color w:val="161616"/>
        </w:rPr>
        <w:t>r</w:t>
      </w:r>
      <w:r w:rsidR="00EF0811">
        <w:rPr>
          <w:rFonts w:eastAsia="Times New Roman"/>
          <w:color w:val="161616"/>
        </w:rPr>
        <w:t>ders by Country --&gt;City--</w:t>
      </w:r>
      <w:r w:rsidR="008445D3">
        <w:rPr>
          <w:rFonts w:eastAsia="Times New Roman"/>
          <w:color w:val="161616"/>
        </w:rPr>
        <w:t>&gt;Region</w:t>
      </w:r>
      <w:r w:rsidR="008445D3">
        <w:rPr>
          <w:rFonts w:eastAsia="Times New Roman"/>
          <w:color w:val="161616"/>
        </w:rPr>
        <w:br/>
      </w:r>
    </w:p>
    <w:p w14:paraId="6C59BA8E" w14:textId="173DDF24" w:rsidR="005B1F38" w:rsidRDefault="005B1F38" w:rsidP="00794427">
      <w:pPr>
        <w:pStyle w:val="ListParagraph"/>
        <w:rPr>
          <w:rFonts w:eastAsia="Times New Roman"/>
          <w:color w:val="161616"/>
        </w:rPr>
      </w:pPr>
      <w:r w:rsidRPr="005B1F38">
        <w:rPr>
          <w:rFonts w:eastAsia="Times New Roman"/>
          <w:color w:val="161616"/>
        </w:rPr>
        <w:lastRenderedPageBreak/>
        <w:drawing>
          <wp:inline distT="0" distB="0" distL="0" distR="0" wp14:anchorId="3BA628D1" wp14:editId="40759F0B">
            <wp:extent cx="3094585" cy="1804946"/>
            <wp:effectExtent l="0" t="0" r="0" b="0"/>
            <wp:docPr id="1030018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18189" name="Picture 1" descr="A screenshot of a computer&#10;&#10;Description automatically generated"/>
                    <pic:cNvPicPr/>
                  </pic:nvPicPr>
                  <pic:blipFill>
                    <a:blip r:embed="rId66"/>
                    <a:stretch>
                      <a:fillRect/>
                    </a:stretch>
                  </pic:blipFill>
                  <pic:spPr>
                    <a:xfrm>
                      <a:off x="0" y="0"/>
                      <a:ext cx="3111825" cy="1815002"/>
                    </a:xfrm>
                    <a:prstGeom prst="rect">
                      <a:avLst/>
                    </a:prstGeom>
                  </pic:spPr>
                </pic:pic>
              </a:graphicData>
            </a:graphic>
          </wp:inline>
        </w:drawing>
      </w:r>
    </w:p>
    <w:p w14:paraId="650C08BB" w14:textId="1686C6F3" w:rsidR="00622B24" w:rsidRDefault="00622B24" w:rsidP="00794427">
      <w:pPr>
        <w:pStyle w:val="ListParagraph"/>
        <w:rPr>
          <w:rFonts w:eastAsia="Times New Roman"/>
          <w:color w:val="161616"/>
        </w:rPr>
      </w:pPr>
      <w:r>
        <w:rPr>
          <w:rFonts w:eastAsia="Times New Roman"/>
          <w:color w:val="161616"/>
        </w:rPr>
        <w:t xml:space="preserve">If we click on + then it will futher split </w:t>
      </w:r>
      <w:r w:rsidR="00B2765E">
        <w:rPr>
          <w:rFonts w:eastAsia="Times New Roman"/>
          <w:color w:val="161616"/>
        </w:rPr>
        <w:t xml:space="preserve">by the next field(Here it follows the order which is  </w:t>
      </w:r>
      <w:r w:rsidR="00D16447">
        <w:rPr>
          <w:rFonts w:eastAsia="Times New Roman"/>
          <w:color w:val="161616"/>
        </w:rPr>
        <w:t>there in the Explain By attribute of that visual )</w:t>
      </w:r>
    </w:p>
    <w:p w14:paraId="1AE549C0" w14:textId="65ACE524" w:rsidR="00247F64" w:rsidRDefault="00247F64" w:rsidP="00794427">
      <w:pPr>
        <w:pStyle w:val="ListParagraph"/>
        <w:rPr>
          <w:rFonts w:eastAsia="Times New Roman"/>
          <w:color w:val="161616"/>
        </w:rPr>
      </w:pPr>
      <w:r w:rsidRPr="00247F64">
        <w:rPr>
          <w:rFonts w:eastAsia="Times New Roman"/>
          <w:color w:val="161616"/>
        </w:rPr>
        <w:drawing>
          <wp:inline distT="0" distB="0" distL="0" distR="0" wp14:anchorId="34DF7995" wp14:editId="3BD80545">
            <wp:extent cx="3044135" cy="1415759"/>
            <wp:effectExtent l="0" t="0" r="0" b="0"/>
            <wp:docPr id="2046226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26149" name=""/>
                    <pic:cNvPicPr/>
                  </pic:nvPicPr>
                  <pic:blipFill>
                    <a:blip r:embed="rId67"/>
                    <a:stretch>
                      <a:fillRect/>
                    </a:stretch>
                  </pic:blipFill>
                  <pic:spPr>
                    <a:xfrm>
                      <a:off x="0" y="0"/>
                      <a:ext cx="3070025" cy="1427800"/>
                    </a:xfrm>
                    <a:prstGeom prst="rect">
                      <a:avLst/>
                    </a:prstGeom>
                  </pic:spPr>
                </pic:pic>
              </a:graphicData>
            </a:graphic>
          </wp:inline>
        </w:drawing>
      </w:r>
    </w:p>
    <w:p w14:paraId="1902DC32" w14:textId="17650536" w:rsidR="00247F64" w:rsidRDefault="00247F64" w:rsidP="00794427">
      <w:pPr>
        <w:pStyle w:val="ListParagraph"/>
        <w:rPr>
          <w:rFonts w:eastAsia="Times New Roman"/>
          <w:color w:val="161616"/>
        </w:rPr>
      </w:pPr>
      <w:r>
        <w:rPr>
          <w:rFonts w:eastAsia="Times New Roman"/>
          <w:color w:val="161616"/>
        </w:rPr>
        <w:t>So here for this visual the order is Country --&gt;City --&gt;Region</w:t>
      </w:r>
    </w:p>
    <w:p w14:paraId="3723EC0E" w14:textId="222DBEDF" w:rsidR="00C312E7" w:rsidRDefault="00C312E7" w:rsidP="00794427">
      <w:pPr>
        <w:pStyle w:val="ListParagraph"/>
        <w:rPr>
          <w:rFonts w:eastAsia="Times New Roman"/>
          <w:color w:val="161616"/>
        </w:rPr>
      </w:pPr>
      <w:r>
        <w:rPr>
          <w:rFonts w:eastAsia="Times New Roman"/>
          <w:color w:val="161616"/>
        </w:rPr>
        <w:t>However we can change this order.</w:t>
      </w:r>
    </w:p>
    <w:p w14:paraId="529E60DF" w14:textId="77777777" w:rsidR="00B2765E" w:rsidRDefault="00B2765E" w:rsidP="00794427">
      <w:pPr>
        <w:pStyle w:val="ListParagraph"/>
        <w:rPr>
          <w:rFonts w:eastAsia="Times New Roman"/>
          <w:color w:val="161616"/>
        </w:rPr>
      </w:pPr>
    </w:p>
    <w:p w14:paraId="45B7C092" w14:textId="77777777" w:rsidR="00B2765E" w:rsidRDefault="00B2765E" w:rsidP="00794427">
      <w:pPr>
        <w:pStyle w:val="ListParagraph"/>
        <w:rPr>
          <w:rFonts w:eastAsia="Times New Roman"/>
          <w:color w:val="161616"/>
        </w:rPr>
      </w:pPr>
    </w:p>
    <w:p w14:paraId="1D0915AB" w14:textId="5595B79E" w:rsidR="008445D3" w:rsidRDefault="007E2591" w:rsidP="00794427">
      <w:pPr>
        <w:pStyle w:val="ListParagraph"/>
        <w:rPr>
          <w:rFonts w:eastAsia="Times New Roman"/>
          <w:color w:val="161616"/>
        </w:rPr>
      </w:pPr>
      <w:r w:rsidRPr="007E2591">
        <w:rPr>
          <w:rFonts w:eastAsia="Times New Roman"/>
          <w:color w:val="161616"/>
        </w:rPr>
        <w:drawing>
          <wp:inline distT="0" distB="0" distL="0" distR="0" wp14:anchorId="6BB20A2D" wp14:editId="2A321B8D">
            <wp:extent cx="3631095" cy="2178657"/>
            <wp:effectExtent l="0" t="0" r="0" b="0"/>
            <wp:docPr id="100064067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40679" name="Picture 1" descr="A screenshot of a computer"/>
                    <pic:cNvPicPr/>
                  </pic:nvPicPr>
                  <pic:blipFill>
                    <a:blip r:embed="rId68"/>
                    <a:stretch>
                      <a:fillRect/>
                    </a:stretch>
                  </pic:blipFill>
                  <pic:spPr>
                    <a:xfrm>
                      <a:off x="0" y="0"/>
                      <a:ext cx="3649982" cy="2189989"/>
                    </a:xfrm>
                    <a:prstGeom prst="rect">
                      <a:avLst/>
                    </a:prstGeom>
                  </pic:spPr>
                </pic:pic>
              </a:graphicData>
            </a:graphic>
          </wp:inline>
        </w:drawing>
      </w:r>
    </w:p>
    <w:p w14:paraId="4562BFD2" w14:textId="2354C518" w:rsidR="007E2591" w:rsidRDefault="007E2591" w:rsidP="00794427">
      <w:pPr>
        <w:pStyle w:val="ListParagraph"/>
        <w:rPr>
          <w:rFonts w:eastAsia="Times New Roman"/>
          <w:color w:val="161616"/>
        </w:rPr>
      </w:pPr>
      <w:r>
        <w:rPr>
          <w:rFonts w:eastAsia="Times New Roman"/>
          <w:color w:val="161616"/>
        </w:rPr>
        <w:t xml:space="preserve">So suppose now we want to </w:t>
      </w:r>
      <w:r w:rsidR="00675ABD">
        <w:rPr>
          <w:rFonts w:eastAsia="Times New Roman"/>
          <w:color w:val="161616"/>
        </w:rPr>
        <w:t xml:space="preserve">split Ship City by High Value </w:t>
      </w:r>
      <w:r w:rsidR="008C13B3">
        <w:rPr>
          <w:rFonts w:eastAsia="Times New Roman"/>
          <w:color w:val="161616"/>
        </w:rPr>
        <w:t xml:space="preserve">so what is does is , it shows all the City Values based on the Country Selected and the High Value of that city </w:t>
      </w:r>
      <w:r w:rsidR="00E23737">
        <w:rPr>
          <w:rFonts w:eastAsia="Times New Roman"/>
          <w:color w:val="161616"/>
        </w:rPr>
        <w:t xml:space="preserve">is highlighted in Bold </w:t>
      </w:r>
    </w:p>
    <w:p w14:paraId="252D4BAE" w14:textId="77777777" w:rsidR="00D76813" w:rsidRDefault="00D76813" w:rsidP="00794427">
      <w:pPr>
        <w:pStyle w:val="ListParagraph"/>
        <w:rPr>
          <w:rFonts w:eastAsia="Times New Roman"/>
          <w:color w:val="161616"/>
        </w:rPr>
      </w:pPr>
    </w:p>
    <w:p w14:paraId="550503C2" w14:textId="1F876268" w:rsidR="00D76813" w:rsidRDefault="00D76813" w:rsidP="00794427">
      <w:pPr>
        <w:pStyle w:val="ListParagraph"/>
        <w:rPr>
          <w:rFonts w:eastAsia="Times New Roman"/>
          <w:color w:val="161616"/>
        </w:rPr>
      </w:pPr>
      <w:r w:rsidRPr="00D76813">
        <w:rPr>
          <w:rFonts w:eastAsia="Times New Roman"/>
          <w:b/>
          <w:bCs/>
          <w:color w:val="161616"/>
        </w:rPr>
        <w:t xml:space="preserve">KPI </w:t>
      </w:r>
      <w:r w:rsidR="008436C6" w:rsidRPr="00D76813">
        <w:rPr>
          <w:rFonts w:eastAsia="Times New Roman"/>
          <w:b/>
          <w:bCs/>
          <w:color w:val="161616"/>
        </w:rPr>
        <w:t xml:space="preserve">Visual </w:t>
      </w:r>
      <w:r w:rsidR="008436C6">
        <w:rPr>
          <w:rFonts w:eastAsia="Times New Roman"/>
          <w:b/>
          <w:bCs/>
          <w:color w:val="161616"/>
        </w:rPr>
        <w:t>-</w:t>
      </w:r>
      <w:r>
        <w:rPr>
          <w:rFonts w:eastAsia="Times New Roman"/>
          <w:color w:val="161616"/>
        </w:rPr>
        <w:t xml:space="preserve"> </w:t>
      </w:r>
      <w:r w:rsidR="007A2972">
        <w:rPr>
          <w:rFonts w:eastAsia="Times New Roman"/>
          <w:color w:val="161616"/>
        </w:rPr>
        <w:t xml:space="preserve">This is used when we want to see a metric value Against a Goal/Target </w:t>
      </w:r>
      <w:r w:rsidR="005F7B88">
        <w:rPr>
          <w:rFonts w:eastAsia="Times New Roman"/>
          <w:color w:val="161616"/>
        </w:rPr>
        <w:t xml:space="preserve">Value along with a Trendline Axis. </w:t>
      </w:r>
      <w:r w:rsidR="005F7B88">
        <w:rPr>
          <w:rFonts w:eastAsia="Times New Roman"/>
          <w:color w:val="161616"/>
        </w:rPr>
        <w:br/>
      </w:r>
      <w:r w:rsidR="006D2C28">
        <w:rPr>
          <w:rFonts w:eastAsia="Times New Roman"/>
          <w:color w:val="161616"/>
        </w:rPr>
        <w:t xml:space="preserve">Target Value Can be One static Value or a previous Month/Year/Quarter </w:t>
      </w:r>
      <w:r w:rsidR="00827E2D">
        <w:rPr>
          <w:rFonts w:eastAsia="Times New Roman"/>
          <w:color w:val="161616"/>
        </w:rPr>
        <w:t>Total Sales for eg.</w:t>
      </w:r>
    </w:p>
    <w:p w14:paraId="28229F50" w14:textId="77777777" w:rsidR="005D7AA9" w:rsidRDefault="005D7AA9" w:rsidP="00794427">
      <w:pPr>
        <w:pStyle w:val="ListParagraph"/>
        <w:rPr>
          <w:rFonts w:eastAsia="Times New Roman"/>
          <w:color w:val="161616"/>
        </w:rPr>
      </w:pPr>
    </w:p>
    <w:p w14:paraId="53D923A1" w14:textId="2ED553E3" w:rsidR="005D7AA9" w:rsidRDefault="005D7AA9" w:rsidP="00794427">
      <w:pPr>
        <w:pStyle w:val="ListParagraph"/>
        <w:rPr>
          <w:rFonts w:eastAsia="Times New Roman"/>
          <w:color w:val="161616"/>
        </w:rPr>
      </w:pPr>
      <w:r>
        <w:rPr>
          <w:rFonts w:eastAsia="Times New Roman"/>
          <w:color w:val="161616"/>
        </w:rPr>
        <w:t xml:space="preserve">Whereas in Normal Row Card only a value is Seen </w:t>
      </w:r>
      <w:r w:rsidR="0064233A">
        <w:rPr>
          <w:rFonts w:eastAsia="Times New Roman"/>
          <w:color w:val="161616"/>
        </w:rPr>
        <w:t>(No option of viewing Goal along with Trendline Axis)</w:t>
      </w:r>
    </w:p>
    <w:p w14:paraId="7D6863A6" w14:textId="77777777" w:rsidR="00827E2D" w:rsidRDefault="00827E2D" w:rsidP="00794427">
      <w:pPr>
        <w:pStyle w:val="ListParagraph"/>
        <w:rPr>
          <w:rFonts w:eastAsia="Times New Roman"/>
          <w:color w:val="161616"/>
        </w:rPr>
      </w:pPr>
    </w:p>
    <w:p w14:paraId="7BD08C50" w14:textId="54667401" w:rsidR="00827E2D" w:rsidRDefault="006148C1" w:rsidP="00794427">
      <w:pPr>
        <w:pStyle w:val="ListParagraph"/>
        <w:rPr>
          <w:rFonts w:eastAsia="Times New Roman"/>
          <w:color w:val="161616"/>
        </w:rPr>
      </w:pPr>
      <w:r w:rsidRPr="006148C1">
        <w:rPr>
          <w:rFonts w:eastAsia="Times New Roman"/>
          <w:color w:val="161616"/>
        </w:rPr>
        <w:drawing>
          <wp:inline distT="0" distB="0" distL="0" distR="0" wp14:anchorId="797D24B9" wp14:editId="5828A459">
            <wp:extent cx="4953663" cy="2030343"/>
            <wp:effectExtent l="0" t="0" r="0" b="0"/>
            <wp:docPr id="177617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71813" name=""/>
                    <pic:cNvPicPr/>
                  </pic:nvPicPr>
                  <pic:blipFill>
                    <a:blip r:embed="rId69"/>
                    <a:stretch>
                      <a:fillRect/>
                    </a:stretch>
                  </pic:blipFill>
                  <pic:spPr>
                    <a:xfrm>
                      <a:off x="0" y="0"/>
                      <a:ext cx="4969504" cy="2036836"/>
                    </a:xfrm>
                    <a:prstGeom prst="rect">
                      <a:avLst/>
                    </a:prstGeom>
                  </pic:spPr>
                </pic:pic>
              </a:graphicData>
            </a:graphic>
          </wp:inline>
        </w:drawing>
      </w:r>
    </w:p>
    <w:p w14:paraId="5539E166" w14:textId="7BDC58C2" w:rsidR="00A90740" w:rsidRDefault="00A90740" w:rsidP="00794427">
      <w:pPr>
        <w:pStyle w:val="ListParagraph"/>
        <w:rPr>
          <w:rFonts w:eastAsia="Times New Roman"/>
          <w:color w:val="161616"/>
        </w:rPr>
      </w:pPr>
      <w:r>
        <w:rPr>
          <w:rFonts w:eastAsia="Times New Roman"/>
          <w:color w:val="161616"/>
        </w:rPr>
        <w:t xml:space="preserve">The value (270) that </w:t>
      </w:r>
      <w:r w:rsidR="00ED54DD">
        <w:rPr>
          <w:rFonts w:eastAsia="Times New Roman"/>
          <w:color w:val="161616"/>
        </w:rPr>
        <w:t xml:space="preserve">you see will always be the Latest Value </w:t>
      </w:r>
    </w:p>
    <w:p w14:paraId="74EDF08F" w14:textId="235907E0" w:rsidR="00A86005" w:rsidRDefault="00A86005" w:rsidP="00A86005">
      <w:pPr>
        <w:pStyle w:val="ListParagraph"/>
        <w:rPr>
          <w:rFonts w:eastAsia="Times New Roman"/>
          <w:color w:val="161616"/>
        </w:rPr>
      </w:pPr>
      <w:r>
        <w:rPr>
          <w:rFonts w:eastAsia="Times New Roman"/>
          <w:color w:val="161616"/>
        </w:rPr>
        <w:t xml:space="preserve">For eg in Data the values consist of 3 years (1996,1997,1998) , So here 270 </w:t>
      </w:r>
      <w:r w:rsidR="00540F85">
        <w:rPr>
          <w:rFonts w:eastAsia="Times New Roman"/>
          <w:color w:val="161616"/>
        </w:rPr>
        <w:t xml:space="preserve">is the Count of orders </w:t>
      </w:r>
      <w:r w:rsidR="00332D31">
        <w:rPr>
          <w:rFonts w:eastAsia="Times New Roman"/>
          <w:color w:val="161616"/>
        </w:rPr>
        <w:t xml:space="preserve">of 1998 year(Latest Value of year according to data) </w:t>
      </w:r>
      <w:r w:rsidR="0014196C">
        <w:rPr>
          <w:rFonts w:eastAsia="Times New Roman"/>
          <w:color w:val="161616"/>
        </w:rPr>
        <w:t>and in the Target We have added Dax expression of Previous year .</w:t>
      </w:r>
      <w:r w:rsidR="00AD7BA5">
        <w:rPr>
          <w:rFonts w:eastAsia="Times New Roman"/>
          <w:color w:val="161616"/>
        </w:rPr>
        <w:t xml:space="preserve"> So here in Target it is Total Orders of 1997 year(Previous year)</w:t>
      </w:r>
    </w:p>
    <w:p w14:paraId="6573B841" w14:textId="77777777" w:rsidR="00B569D8" w:rsidRDefault="00B569D8" w:rsidP="00A86005">
      <w:pPr>
        <w:pStyle w:val="ListParagraph"/>
        <w:rPr>
          <w:rFonts w:eastAsia="Times New Roman"/>
          <w:color w:val="161616"/>
        </w:rPr>
      </w:pPr>
    </w:p>
    <w:p w14:paraId="674696B9" w14:textId="6BF3B12B" w:rsidR="00820F26" w:rsidRPr="00820F26" w:rsidRDefault="00820F26" w:rsidP="00820F26">
      <w:pPr>
        <w:shd w:val="clear" w:color="auto" w:fill="FFFFFF"/>
        <w:spacing w:line="270" w:lineRule="atLeast"/>
        <w:jc w:val="left"/>
        <w:rPr>
          <w:rFonts w:ascii="Consolas" w:eastAsia="Times New Roman" w:hAnsi="Consolas" w:cs="Times New Roman"/>
          <w:color w:val="000000"/>
          <w:sz w:val="18"/>
          <w:szCs w:val="18"/>
          <w:lang w:eastAsia="en-IN"/>
        </w:rPr>
      </w:pPr>
      <w:r>
        <w:rPr>
          <w:rFonts w:ascii="Consolas" w:eastAsia="Times New Roman" w:hAnsi="Consolas" w:cs="Times New Roman"/>
          <w:color w:val="000000"/>
          <w:sz w:val="18"/>
          <w:szCs w:val="18"/>
          <w:lang w:eastAsia="en-IN"/>
        </w:rPr>
        <w:t xml:space="preserve">1 </w:t>
      </w:r>
      <w:r w:rsidRPr="00820F26">
        <w:rPr>
          <w:rFonts w:ascii="Consolas" w:eastAsia="Times New Roman" w:hAnsi="Consolas" w:cs="Times New Roman"/>
          <w:color w:val="000000"/>
          <w:sz w:val="18"/>
          <w:szCs w:val="18"/>
          <w:lang w:eastAsia="en-IN"/>
        </w:rPr>
        <w:t xml:space="preserve">PreviousYear = </w:t>
      </w:r>
      <w:r w:rsidRPr="00820F26">
        <w:rPr>
          <w:rFonts w:ascii="Consolas" w:eastAsia="Times New Roman" w:hAnsi="Consolas" w:cs="Times New Roman"/>
          <w:color w:val="3165BB"/>
          <w:sz w:val="18"/>
          <w:szCs w:val="18"/>
          <w:lang w:eastAsia="en-IN"/>
        </w:rPr>
        <w:t>CALCULATE</w:t>
      </w:r>
      <w:r w:rsidRPr="00820F26">
        <w:rPr>
          <w:rFonts w:ascii="Consolas" w:eastAsia="Times New Roman" w:hAnsi="Consolas" w:cs="Times New Roman"/>
          <w:color w:val="000000"/>
          <w:sz w:val="18"/>
          <w:szCs w:val="18"/>
          <w:lang w:eastAsia="en-IN"/>
        </w:rPr>
        <w:t>(</w:t>
      </w:r>
      <w:r w:rsidRPr="00820F26">
        <w:rPr>
          <w:rFonts w:ascii="Consolas" w:eastAsia="Times New Roman" w:hAnsi="Consolas" w:cs="Times New Roman"/>
          <w:color w:val="3165BB"/>
          <w:sz w:val="18"/>
          <w:szCs w:val="18"/>
          <w:lang w:eastAsia="en-IN"/>
        </w:rPr>
        <w:t>COUNT</w:t>
      </w:r>
      <w:r w:rsidRPr="00820F26">
        <w:rPr>
          <w:rFonts w:ascii="Consolas" w:eastAsia="Times New Roman" w:hAnsi="Consolas" w:cs="Times New Roman"/>
          <w:color w:val="000000"/>
          <w:sz w:val="18"/>
          <w:szCs w:val="18"/>
          <w:lang w:eastAsia="en-IN"/>
        </w:rPr>
        <w:t>(</w:t>
      </w:r>
      <w:r w:rsidRPr="00820F26">
        <w:rPr>
          <w:rFonts w:ascii="Consolas" w:eastAsia="Times New Roman" w:hAnsi="Consolas" w:cs="Times New Roman"/>
          <w:color w:val="001080"/>
          <w:sz w:val="18"/>
          <w:szCs w:val="18"/>
          <w:lang w:eastAsia="en-IN"/>
        </w:rPr>
        <w:t>Orders[OrderID]</w:t>
      </w:r>
      <w:r w:rsidRPr="00820F26">
        <w:rPr>
          <w:rFonts w:ascii="Consolas" w:eastAsia="Times New Roman" w:hAnsi="Consolas" w:cs="Times New Roman"/>
          <w:color w:val="000000"/>
          <w:sz w:val="18"/>
          <w:szCs w:val="18"/>
          <w:lang w:eastAsia="en-IN"/>
        </w:rPr>
        <w:t>),</w:t>
      </w:r>
      <w:r w:rsidRPr="00820F26">
        <w:rPr>
          <w:rFonts w:ascii="Consolas" w:eastAsia="Times New Roman" w:hAnsi="Consolas" w:cs="Times New Roman"/>
          <w:color w:val="3165BB"/>
          <w:sz w:val="18"/>
          <w:szCs w:val="18"/>
          <w:lang w:eastAsia="en-IN"/>
        </w:rPr>
        <w:t>PREVIOUSYEAR</w:t>
      </w:r>
      <w:r w:rsidRPr="00820F26">
        <w:rPr>
          <w:rFonts w:ascii="Consolas" w:eastAsia="Times New Roman" w:hAnsi="Consolas" w:cs="Times New Roman"/>
          <w:color w:val="000000"/>
          <w:sz w:val="18"/>
          <w:szCs w:val="18"/>
          <w:lang w:eastAsia="en-IN"/>
        </w:rPr>
        <w:t>(</w:t>
      </w:r>
      <w:r w:rsidRPr="00820F26">
        <w:rPr>
          <w:rFonts w:ascii="Consolas" w:eastAsia="Times New Roman" w:hAnsi="Consolas" w:cs="Times New Roman"/>
          <w:color w:val="001080"/>
          <w:sz w:val="18"/>
          <w:szCs w:val="18"/>
          <w:lang w:eastAsia="en-IN"/>
        </w:rPr>
        <w:t>Orders[OrderDate]</w:t>
      </w:r>
      <w:r w:rsidRPr="00820F26">
        <w:rPr>
          <w:rFonts w:ascii="Consolas" w:eastAsia="Times New Roman" w:hAnsi="Consolas" w:cs="Times New Roman"/>
          <w:color w:val="098658"/>
          <w:sz w:val="18"/>
          <w:szCs w:val="18"/>
          <w:lang w:eastAsia="en-IN"/>
        </w:rPr>
        <w:t>.</w:t>
      </w:r>
      <w:r w:rsidRPr="00820F26">
        <w:rPr>
          <w:rFonts w:ascii="Consolas" w:eastAsia="Times New Roman" w:hAnsi="Consolas" w:cs="Times New Roman"/>
          <w:color w:val="001080"/>
          <w:sz w:val="18"/>
          <w:szCs w:val="18"/>
          <w:lang w:eastAsia="en-IN"/>
        </w:rPr>
        <w:t>[Date]</w:t>
      </w:r>
      <w:r w:rsidRPr="00820F26">
        <w:rPr>
          <w:rFonts w:ascii="Consolas" w:eastAsia="Times New Roman" w:hAnsi="Consolas" w:cs="Times New Roman"/>
          <w:color w:val="000000"/>
          <w:sz w:val="18"/>
          <w:szCs w:val="18"/>
          <w:lang w:eastAsia="en-IN"/>
        </w:rPr>
        <w:t>))</w:t>
      </w:r>
    </w:p>
    <w:p w14:paraId="2DC38C0B" w14:textId="77777777" w:rsidR="00B569D8" w:rsidRPr="00A86005" w:rsidRDefault="00B569D8" w:rsidP="00A86005">
      <w:pPr>
        <w:pStyle w:val="ListParagraph"/>
        <w:rPr>
          <w:rFonts w:eastAsia="Times New Roman"/>
          <w:color w:val="161616"/>
        </w:rPr>
      </w:pPr>
    </w:p>
    <w:p w14:paraId="6FC22FCC" w14:textId="77777777" w:rsidR="00356F33" w:rsidRPr="006D2C28" w:rsidRDefault="00356F33" w:rsidP="00794427">
      <w:pPr>
        <w:pStyle w:val="ListParagraph"/>
        <w:rPr>
          <w:rFonts w:eastAsia="Times New Roman"/>
          <w:color w:val="161616"/>
        </w:rPr>
      </w:pPr>
    </w:p>
    <w:p w14:paraId="1BED61A5" w14:textId="372A1680" w:rsidR="005F7B88" w:rsidRPr="00D76813" w:rsidRDefault="005F7B88" w:rsidP="00794427">
      <w:pPr>
        <w:pStyle w:val="ListParagraph"/>
        <w:rPr>
          <w:rFonts w:eastAsia="Times New Roman"/>
          <w:color w:val="161616"/>
        </w:rPr>
      </w:pPr>
    </w:p>
    <w:p w14:paraId="4F2753E5" w14:textId="77777777" w:rsidR="008E021B" w:rsidRDefault="008E021B" w:rsidP="00794427">
      <w:pPr>
        <w:pStyle w:val="ListParagraph"/>
        <w:rPr>
          <w:rFonts w:eastAsia="Times New Roman"/>
          <w:color w:val="161616"/>
        </w:rPr>
      </w:pPr>
    </w:p>
    <w:p w14:paraId="17C242AF" w14:textId="77777777" w:rsidR="008E021B" w:rsidRPr="00794427" w:rsidRDefault="008E021B" w:rsidP="00794427">
      <w:pPr>
        <w:pStyle w:val="ListParagraph"/>
        <w:rPr>
          <w:rFonts w:eastAsia="Times New Roman"/>
          <w:color w:val="161616"/>
        </w:rPr>
      </w:pPr>
    </w:p>
    <w:p w14:paraId="28D27168" w14:textId="77777777" w:rsidR="00F675DA" w:rsidRDefault="00F675DA" w:rsidP="0026368F">
      <w:pPr>
        <w:jc w:val="center"/>
        <w:rPr>
          <w:rFonts w:eastAsia="Times New Roman"/>
          <w:color w:val="161616"/>
        </w:rPr>
      </w:pPr>
    </w:p>
    <w:p w14:paraId="356AFE14" w14:textId="77777777" w:rsidR="00D037DF" w:rsidRPr="001C6949" w:rsidRDefault="00D037DF" w:rsidP="001C6949">
      <w:pPr>
        <w:rPr>
          <w:rFonts w:eastAsia="Times New Roman"/>
          <w:color w:val="161616"/>
        </w:rPr>
      </w:pPr>
    </w:p>
    <w:p w14:paraId="580D6E59" w14:textId="139B9C29" w:rsidR="00F313DC" w:rsidRPr="00233E57" w:rsidRDefault="00F313DC" w:rsidP="00D4300F">
      <w:pPr>
        <w:pStyle w:val="ListParagraph"/>
      </w:pPr>
    </w:p>
    <w:p w14:paraId="5DAB598C" w14:textId="77777777" w:rsidR="003041AE" w:rsidRPr="003041AE" w:rsidRDefault="003041AE" w:rsidP="003041AE">
      <w:pPr>
        <w:shd w:val="clear" w:color="auto" w:fill="FFFFFF"/>
        <w:spacing w:before="100" w:beforeAutospacing="1" w:after="100" w:afterAutospacing="1"/>
        <w:ind w:left="720"/>
        <w:jc w:val="center"/>
        <w:rPr>
          <w:rFonts w:ascii="Segoe UI" w:eastAsia="Times New Roman" w:hAnsi="Segoe UI" w:cs="Segoe UI"/>
          <w:color w:val="161616"/>
          <w:sz w:val="24"/>
          <w:lang w:val="en-US"/>
        </w:rPr>
      </w:pPr>
    </w:p>
    <w:p w14:paraId="1DB5A826" w14:textId="77777777" w:rsidR="003041AE" w:rsidRPr="00B20DCD" w:rsidRDefault="003041AE" w:rsidP="00D4300F">
      <w:pPr>
        <w:pStyle w:val="ListParagraph"/>
      </w:pPr>
    </w:p>
    <w:p w14:paraId="3614EC7D" w14:textId="77777777" w:rsidR="0076509F" w:rsidRPr="0076509F" w:rsidRDefault="0076509F" w:rsidP="0076509F">
      <w:pPr>
        <w:tabs>
          <w:tab w:val="right" w:pos="9029"/>
        </w:tabs>
        <w:rPr>
          <w:szCs w:val="18"/>
          <w:lang w:val="pt-BR"/>
        </w:rPr>
      </w:pPr>
    </w:p>
    <w:p w14:paraId="2D916EF1" w14:textId="77777777" w:rsidR="0076509F" w:rsidRPr="0076509F" w:rsidRDefault="0076509F" w:rsidP="0076509F">
      <w:pPr>
        <w:tabs>
          <w:tab w:val="right" w:pos="9029"/>
        </w:tabs>
        <w:rPr>
          <w:szCs w:val="18"/>
          <w:lang w:val="pt-BR"/>
        </w:rPr>
      </w:pPr>
    </w:p>
    <w:p w14:paraId="691A479B" w14:textId="77777777" w:rsidR="0076509F" w:rsidRPr="0076509F" w:rsidRDefault="0076509F" w:rsidP="00D4300F">
      <w:pPr>
        <w:pStyle w:val="ListParagraph"/>
      </w:pPr>
    </w:p>
    <w:p w14:paraId="453424FE" w14:textId="77777777" w:rsidR="00320011" w:rsidRDefault="00320011">
      <w:pPr>
        <w:jc w:val="left"/>
        <w:rPr>
          <w:szCs w:val="18"/>
          <w:lang w:val="pt-BR"/>
        </w:rPr>
      </w:pPr>
      <w:r>
        <w:rPr>
          <w:szCs w:val="18"/>
          <w:lang w:val="pt-BR"/>
        </w:rPr>
        <w:br w:type="page"/>
      </w:r>
    </w:p>
    <w:p w14:paraId="7C7BF425" w14:textId="77777777" w:rsidR="00FC39A6" w:rsidRPr="00F15EDB" w:rsidRDefault="00FC39A6" w:rsidP="00FC4DC6">
      <w:pPr>
        <w:tabs>
          <w:tab w:val="right" w:pos="9029"/>
        </w:tabs>
        <w:rPr>
          <w:szCs w:val="18"/>
          <w:lang w:val="pt-BR"/>
        </w:rPr>
      </w:pPr>
    </w:p>
    <w:p w14:paraId="3A522168" w14:textId="77777777" w:rsidR="000F6515" w:rsidRPr="00F15EDB" w:rsidRDefault="000F6515" w:rsidP="00FC4DC6">
      <w:pPr>
        <w:tabs>
          <w:tab w:val="right" w:pos="9029"/>
        </w:tabs>
        <w:rPr>
          <w:szCs w:val="18"/>
          <w:lang w:val="pt-BR"/>
        </w:rPr>
      </w:pPr>
    </w:p>
    <w:p w14:paraId="7BD87742" w14:textId="77777777" w:rsidR="00B848D5" w:rsidRDefault="00B848D5" w:rsidP="00B848D5">
      <w:pPr>
        <w:pStyle w:val="BodyText"/>
        <w:ind w:left="360"/>
        <w:rPr>
          <w:rFonts w:cs="Calibri"/>
          <w:color w:val="000000"/>
        </w:rPr>
      </w:pPr>
    </w:p>
    <w:p w14:paraId="3A640F12" w14:textId="77777777" w:rsidR="00B848D5" w:rsidRDefault="0069632D" w:rsidP="00B848D5">
      <w:pPr>
        <w:pStyle w:val="BodyText"/>
        <w:ind w:left="360"/>
        <w:rPr>
          <w:rFonts w:cs="Calibri"/>
          <w:color w:val="000000"/>
        </w:rPr>
      </w:pPr>
      <w:r>
        <w:rPr>
          <w:noProof/>
        </w:rPr>
        <w:drawing>
          <wp:anchor distT="0" distB="0" distL="114300" distR="114300" simplePos="0" relativeHeight="251710464" behindDoc="1" locked="0" layoutInCell="1" allowOverlap="1" wp14:anchorId="1D5A5CFA" wp14:editId="2EAD9B18">
            <wp:simplePos x="0" y="0"/>
            <wp:positionH relativeFrom="column">
              <wp:posOffset>-911860</wp:posOffset>
            </wp:positionH>
            <wp:positionV relativeFrom="page">
              <wp:posOffset>12065</wp:posOffset>
            </wp:positionV>
            <wp:extent cx="7538085" cy="10666730"/>
            <wp:effectExtent l="0" t="0" r="5715"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0">
                      <a:extLst>
                        <a:ext uri="{28A0092B-C50C-407E-A947-70E740481C1C}">
                          <a14:useLocalDpi xmlns:a14="http://schemas.microsoft.com/office/drawing/2010/main" val="0"/>
                        </a:ext>
                      </a:extLst>
                    </a:blip>
                    <a:stretch>
                      <a:fillRect/>
                    </a:stretch>
                  </pic:blipFill>
                  <pic:spPr>
                    <a:xfrm>
                      <a:off x="0" y="0"/>
                      <a:ext cx="7538085" cy="10666730"/>
                    </a:xfrm>
                    <a:prstGeom prst="rect">
                      <a:avLst/>
                    </a:prstGeom>
                  </pic:spPr>
                </pic:pic>
              </a:graphicData>
            </a:graphic>
            <wp14:sizeRelH relativeFrom="page">
              <wp14:pctWidth>0</wp14:pctWidth>
            </wp14:sizeRelH>
            <wp14:sizeRelV relativeFrom="page">
              <wp14:pctHeight>0</wp14:pctHeight>
            </wp14:sizeRelV>
          </wp:anchor>
        </w:drawing>
      </w:r>
    </w:p>
    <w:p w14:paraId="2BA2F530" w14:textId="77777777" w:rsidR="00CF49F7" w:rsidRPr="00B848D5" w:rsidRDefault="00CF49F7" w:rsidP="00B848D5">
      <w:pPr>
        <w:pStyle w:val="BodyText"/>
        <w:ind w:left="360"/>
        <w:rPr>
          <w:rFonts w:cs="Calibri"/>
          <w:color w:val="000000"/>
        </w:rPr>
      </w:pPr>
    </w:p>
    <w:sectPr w:rsidR="00CF49F7" w:rsidRPr="00B848D5" w:rsidSect="00632D1A">
      <w:headerReference w:type="default" r:id="rId71"/>
      <w:footerReference w:type="even" r:id="rId72"/>
      <w:footerReference w:type="default" r:id="rId73"/>
      <w:headerReference w:type="first" r:id="rId74"/>
      <w:pgSz w:w="11900" w:h="16840"/>
      <w:pgMar w:top="1696" w:right="1440" w:bottom="1440" w:left="1440" w:header="720" w:footer="57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13FC4" w14:textId="77777777" w:rsidR="00F446A1" w:rsidRDefault="00F446A1" w:rsidP="008C1F02">
      <w:r>
        <w:separator/>
      </w:r>
    </w:p>
  </w:endnote>
  <w:endnote w:type="continuationSeparator" w:id="0">
    <w:p w14:paraId="2F027E41" w14:textId="77777777" w:rsidR="00F446A1" w:rsidRDefault="00F446A1" w:rsidP="008C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Frutiger LT Pro 55 Roman">
    <w:altName w:val="Calibri"/>
    <w:panose1 w:val="020B0602020204020204"/>
    <w:charset w:val="00"/>
    <w:family w:val="swiss"/>
    <w:notTrueType/>
    <w:pitch w:val="variable"/>
    <w:sig w:usb0="800000AF" w:usb1="0000004A" w:usb2="00000000" w:usb3="00000000" w:csb0="0000009B" w:csb1="00000000"/>
  </w:font>
  <w:font w:name="Mangal (Body CS)">
    <w:altName w:val="Mangal"/>
    <w:charset w:val="00"/>
    <w:family w:val="roman"/>
    <w:pitch w:val="default"/>
  </w:font>
  <w:font w:name="Frutiger LT Pro 65 Bold">
    <w:altName w:val="Calibri"/>
    <w:panose1 w:val="020B0803030504020204"/>
    <w:charset w:val="00"/>
    <w:family w:val="swiss"/>
    <w:notTrueType/>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angal (Headings CS)">
    <w:altName w:val="Mangal"/>
    <w:charset w:val="00"/>
    <w:family w:val="roman"/>
    <w:pitch w:val="default"/>
  </w:font>
  <w:font w:name="Mangal">
    <w:panose1 w:val="00000400000000000000"/>
    <w:charset w:val="00"/>
    <w:family w:val="roman"/>
    <w:pitch w:val="variable"/>
    <w:sig w:usb0="00008003" w:usb1="00000000" w:usb2="00000000" w:usb3="00000000" w:csb0="00000001" w:csb1="00000000"/>
  </w:font>
  <w:font w:name="Frutiger LT Pro 45 Light">
    <w:altName w:val="Calibri"/>
    <w:panose1 w:val="020B0403030504020204"/>
    <w:charset w:val="00"/>
    <w:family w:val="swiss"/>
    <w:notTrueType/>
    <w:pitch w:val="variable"/>
    <w:sig w:usb0="800000AF" w:usb1="5000204A" w:usb2="00000000" w:usb3="00000000" w:csb0="0000009B"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roman"/>
    <w:pitch w:val="default"/>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0C4A4" w14:textId="77777777" w:rsidR="009637A5" w:rsidRDefault="009637A5" w:rsidP="00AC6DF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7D49D86" w14:textId="77777777" w:rsidR="009637A5" w:rsidRDefault="009637A5" w:rsidP="003C03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AC693" w14:textId="77777777" w:rsidR="009637A5" w:rsidRDefault="009637A5" w:rsidP="00AC6DF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4F20B025" w14:textId="128943D3" w:rsidR="009637A5" w:rsidRPr="005D5C4A" w:rsidRDefault="00AD7BA5" w:rsidP="003C03DC">
    <w:pPr>
      <w:pStyle w:val="Footer"/>
      <w:ind w:right="360"/>
    </w:pPr>
    <w:r>
      <w:rPr>
        <w:noProof/>
      </w:rPr>
      <w:pict w14:anchorId="3D07D55E">
        <v:shapetype id="_x0000_t202" coordsize="21600,21600" o:spt="202" path="m,l,21600r21600,l21600,xe">
          <v:stroke joinstyle="miter"/>
          <v:path gradientshapeok="t" o:connecttype="rect"/>
        </v:shapetype>
        <v:shape id="Text Box 14" o:spid="_x0000_s1025" type="#_x0000_t202" style="position:absolute;left:0;text-align:left;margin-left:69.75pt;margin-top:.75pt;width:332.75pt;height:3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" filled="f" stroked="f">
          <v:textbox style="mso-next-textbox:#Text Box 14">
            <w:txbxContent>
              <w:p w14:paraId="301F6836" w14:textId="77777777" w:rsidR="00892F28" w:rsidRPr="00892F28" w:rsidRDefault="00892F28" w:rsidP="00892F28">
                <w:pPr>
                  <w:jc w:val="center"/>
                  <w:rPr>
                    <w:color w:val="7F7F7F" w:themeColor="text1" w:themeTint="80"/>
                    <w:sz w:val="16"/>
                    <w:szCs w:val="16"/>
                  </w:rPr>
                </w:pPr>
                <w:r w:rsidRPr="00892F28">
                  <w:rPr>
                    <w:color w:val="7F7F7F" w:themeColor="text1" w:themeTint="80"/>
                    <w:sz w:val="16"/>
                    <w:szCs w:val="16"/>
                    <w:lang w:val="en-US"/>
                  </w:rPr>
                  <w:t>©LTIMindtree | Privileged and Confidential 2022</w:t>
                </w:r>
              </w:p>
              <w:p w14:paraId="3FEDAC0C" w14:textId="77777777" w:rsidR="009637A5" w:rsidRPr="00C41290" w:rsidRDefault="009637A5" w:rsidP="007F0C05">
                <w:pPr>
                  <w:jc w:val="center"/>
                  <w:rPr>
                    <w:color w:val="7F7F7F" w:themeColor="text1" w:themeTint="80"/>
                    <w:sz w:val="16"/>
                    <w:szCs w:val="16"/>
                    <w:lang w:val="en-US"/>
                  </w:rPr>
                </w:pP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DA7DF" w14:textId="77777777" w:rsidR="00F446A1" w:rsidRDefault="00F446A1" w:rsidP="008C1F02">
      <w:r>
        <w:separator/>
      </w:r>
    </w:p>
  </w:footnote>
  <w:footnote w:type="continuationSeparator" w:id="0">
    <w:p w14:paraId="70E62132" w14:textId="77777777" w:rsidR="00F446A1" w:rsidRDefault="00F446A1" w:rsidP="008C1F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4F637" w14:textId="7F688E94" w:rsidR="009637A5" w:rsidRPr="007A2D94" w:rsidRDefault="00632D1A" w:rsidP="007A2D94">
    <w:pPr>
      <w:pStyle w:val="Header"/>
    </w:pPr>
    <w:r w:rsidRPr="00123F4B">
      <w:rPr>
        <w:noProof/>
        <w:color w:val="262626" w:themeColor="text1" w:themeTint="D9"/>
        <w:szCs w:val="22"/>
        <w:lang w:eastAsia="en-IN"/>
      </w:rPr>
      <w:drawing>
        <wp:anchor distT="0" distB="0" distL="114300" distR="114300" simplePos="0" relativeHeight="251707392" behindDoc="0" locked="0" layoutInCell="1" allowOverlap="1" wp14:anchorId="1AFC2534" wp14:editId="562BFC8D">
          <wp:simplePos x="0" y="0"/>
          <wp:positionH relativeFrom="column">
            <wp:posOffset>4716145</wp:posOffset>
          </wp:positionH>
          <wp:positionV relativeFrom="paragraph">
            <wp:posOffset>-30480</wp:posOffset>
          </wp:positionV>
          <wp:extent cx="990574" cy="187890"/>
          <wp:effectExtent l="0" t="0" r="635" b="3175"/>
          <wp:wrapNone/>
          <wp:docPr id="1726598910" name="Picture 1726598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574" cy="187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7BA5">
      <w:rPr>
        <w:noProof/>
      </w:rPr>
      <w:pict w14:anchorId="653F2461">
        <v:shapetype id="_x0000_t202" coordsize="21600,21600" o:spt="202" path="m,l,21600r21600,l21600,xe">
          <v:stroke joinstyle="miter"/>
          <v:path gradientshapeok="t" o:connecttype="rect"/>
        </v:shapetype>
        <v:shape id="Text Box 41" o:spid="_x0000_s1027" type="#_x0000_t202" style="position:absolute;left:0;text-align:left;margin-left:-1pt;margin-top:-8.4pt;width:259.4pt;height:20.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" filled="f" stroked="f">
          <v:textbox style="mso-next-textbox:#Text Box 41">
            <w:txbxContent>
              <w:p w14:paraId="4217BB6F" w14:textId="77777777" w:rsidR="009637A5" w:rsidRPr="00C41290" w:rsidRDefault="009637A5" w:rsidP="009C1178">
                <w:pPr>
                  <w:rPr>
                    <w:color w:val="7F7F7F" w:themeColor="text1" w:themeTint="80"/>
                    <w:sz w:val="16"/>
                    <w:szCs w:val="16"/>
                    <w:lang w:val="en-US"/>
                  </w:rPr>
                </w:pPr>
                <w:r>
                  <w:rPr>
                    <w:color w:val="7F7F7F" w:themeColor="text1" w:themeTint="80"/>
                    <w:sz w:val="16"/>
                    <w:szCs w:val="16"/>
                    <w:lang w:val="en-US"/>
                  </w:rPr>
                  <w:t>&lt;Function/ Name&gt; - &lt;Sub-Function Name&gt;  - &lt;Name of Process&gt;</w:t>
                </w:r>
              </w:p>
              <w:p w14:paraId="237E5F07" w14:textId="77777777" w:rsidR="009637A5" w:rsidRPr="00C41290" w:rsidRDefault="009637A5" w:rsidP="007A2D94">
                <w:pPr>
                  <w:rPr>
                    <w:color w:val="7F7F7F" w:themeColor="text1" w:themeTint="80"/>
                    <w:sz w:val="16"/>
                    <w:szCs w:val="16"/>
                    <w:lang w:val="en-US"/>
                  </w:rPr>
                </w:pPr>
              </w:p>
            </w:txbxContent>
          </v:textbox>
        </v:shape>
      </w:pict>
    </w:r>
    <w:r w:rsidR="00AD7BA5">
      <w:rPr>
        <w:noProof/>
      </w:rPr>
      <w:pict w14:anchorId="4FF4D7EB">
        <v:shape id="Text Box 40" o:spid="_x0000_s1026" type="#_x0000_t202" style="position:absolute;left:0;text-align:left;margin-left:-1pt;margin-top:6.35pt;width:129.5pt;height:23.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" filled="f" stroked="f">
          <v:textbox style="mso-next-textbox:#Text Box 40">
            <w:txbxContent>
              <w:p w14:paraId="06FBB091" w14:textId="77777777" w:rsidR="009637A5" w:rsidRPr="00C41290" w:rsidRDefault="009637A5" w:rsidP="00632D1A">
                <w:pPr>
                  <w:jc w:val="left"/>
                  <w:rPr>
                    <w:color w:val="7F7F7F" w:themeColor="text1" w:themeTint="80"/>
                    <w:sz w:val="16"/>
                    <w:szCs w:val="16"/>
                    <w:lang w:val="en-US"/>
                  </w:rPr>
                </w:pPr>
                <w:r>
                  <w:rPr>
                    <w:color w:val="7F7F7F" w:themeColor="text1" w:themeTint="80"/>
                    <w:sz w:val="16"/>
                    <w:szCs w:val="16"/>
                    <w:lang w:val="en-US"/>
                  </w:rPr>
                  <w:t xml:space="preserve"> (Ver. 1.04/28-Jan-2018)</w:t>
                </w:r>
              </w:p>
            </w:txbxContent>
          </v:textbox>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461EE" w14:textId="77777777" w:rsidR="009637A5" w:rsidRDefault="009637A5" w:rsidP="003E5234">
    <w:pPr>
      <w:pStyle w:val="Header"/>
    </w:pPr>
  </w:p>
  <w:p w14:paraId="631DB3A9" w14:textId="77777777" w:rsidR="009637A5" w:rsidRDefault="009637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9DAAA8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AA14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D2EDC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CDE468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60202E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18634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088F0D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4BEBD5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3FCEA3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4BC8B0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5891A2B"/>
    <w:multiLevelType w:val="hybridMultilevel"/>
    <w:tmpl w:val="C3E022D8"/>
    <w:lvl w:ilvl="0" w:tplc="7B88AD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E55BC2"/>
    <w:multiLevelType w:val="hybridMultilevel"/>
    <w:tmpl w:val="B5BA2E7C"/>
    <w:lvl w:ilvl="0" w:tplc="993892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092393"/>
    <w:multiLevelType w:val="multilevel"/>
    <w:tmpl w:val="F104EC1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71187A"/>
    <w:multiLevelType w:val="hybridMultilevel"/>
    <w:tmpl w:val="95F45642"/>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47240B"/>
    <w:multiLevelType w:val="multilevel"/>
    <w:tmpl w:val="E28A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8809AF"/>
    <w:multiLevelType w:val="multilevel"/>
    <w:tmpl w:val="53F2F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B046C6"/>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369071BE"/>
    <w:multiLevelType w:val="hybridMultilevel"/>
    <w:tmpl w:val="C434AEF0"/>
    <w:lvl w:ilvl="0" w:tplc="B68A54C0">
      <w:start w:val="1"/>
      <w:numFmt w:val="bullet"/>
      <w:lvlText w:val="●"/>
      <w:lvlJc w:val="left"/>
      <w:pPr>
        <w:tabs>
          <w:tab w:val="num" w:pos="360"/>
        </w:tabs>
        <w:ind w:left="72" w:hanging="72"/>
      </w:pPr>
      <w:rPr>
        <w:rFonts w:ascii="Trebuchet MS" w:hAnsi="Trebuchet M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7D47DD3"/>
    <w:multiLevelType w:val="hybridMultilevel"/>
    <w:tmpl w:val="D63ECB5E"/>
    <w:lvl w:ilvl="0" w:tplc="28EC56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27C61B8"/>
    <w:multiLevelType w:val="hybridMultilevel"/>
    <w:tmpl w:val="2FCC0DF4"/>
    <w:lvl w:ilvl="0" w:tplc="C1D476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4273BC7"/>
    <w:multiLevelType w:val="hybridMultilevel"/>
    <w:tmpl w:val="C72A4B7A"/>
    <w:lvl w:ilvl="0" w:tplc="FEE89DF6">
      <w:start w:val="1"/>
      <w:numFmt w:val="decimal"/>
      <w:lvlText w:val="%1."/>
      <w:lvlJc w:val="left"/>
      <w:pPr>
        <w:ind w:left="90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D31401"/>
    <w:multiLevelType w:val="hybridMultilevel"/>
    <w:tmpl w:val="099E4AB4"/>
    <w:lvl w:ilvl="0" w:tplc="2A044E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73170A6"/>
    <w:multiLevelType w:val="multilevel"/>
    <w:tmpl w:val="098CB1D8"/>
    <w:lvl w:ilvl="0">
      <w:start w:val="1"/>
      <w:numFmt w:val="bullet"/>
      <w:lvlText w:val="●"/>
      <w:lvlJc w:val="left"/>
      <w:pPr>
        <w:tabs>
          <w:tab w:val="num" w:pos="720"/>
        </w:tabs>
        <w:ind w:left="720" w:hanging="360"/>
      </w:pPr>
      <w:rPr>
        <w:rFonts w:ascii="Trebuchet MS" w:hAnsi="Trebuchet MS" w:hint="default"/>
      </w:rPr>
    </w:lvl>
    <w:lvl w:ilvl="1">
      <w:start w:val="1"/>
      <w:numFmt w:val="bullet"/>
      <w:lvlText w:val="­"/>
      <w:lvlJc w:val="left"/>
      <w:pPr>
        <w:tabs>
          <w:tab w:val="num" w:pos="1440"/>
        </w:tabs>
        <w:ind w:left="1440" w:hanging="360"/>
      </w:pPr>
      <w:rPr>
        <w:rFonts w:ascii="Trebuchet MS" w:hAnsi="Trebuchet MS" w:hint="default"/>
      </w:rPr>
    </w:lvl>
    <w:lvl w:ilvl="2">
      <w:start w:val="1"/>
      <w:numFmt w:val="bullet"/>
      <w:lvlText w:val="●"/>
      <w:lvlJc w:val="left"/>
      <w:pPr>
        <w:tabs>
          <w:tab w:val="num" w:pos="2160"/>
        </w:tabs>
        <w:ind w:left="2160" w:hanging="360"/>
      </w:pPr>
      <w:rPr>
        <w:rFonts w:ascii="Trebuchet MS" w:hAnsi="Trebuchet M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7FC401A"/>
    <w:multiLevelType w:val="multilevel"/>
    <w:tmpl w:val="CEB0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B24FDE"/>
    <w:multiLevelType w:val="multilevel"/>
    <w:tmpl w:val="6120A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2836CF"/>
    <w:multiLevelType w:val="hybridMultilevel"/>
    <w:tmpl w:val="BB3C5C4E"/>
    <w:lvl w:ilvl="0" w:tplc="419698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A41355F"/>
    <w:multiLevelType w:val="hybridMultilevel"/>
    <w:tmpl w:val="7E54DB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C5A3151"/>
    <w:multiLevelType w:val="hybridMultilevel"/>
    <w:tmpl w:val="0BB6810A"/>
    <w:lvl w:ilvl="0" w:tplc="B68A54C0">
      <w:start w:val="1"/>
      <w:numFmt w:val="bullet"/>
      <w:lvlText w:val="●"/>
      <w:lvlJc w:val="left"/>
      <w:pPr>
        <w:ind w:left="360" w:hanging="360"/>
      </w:pPr>
      <w:rPr>
        <w:rFonts w:ascii="Trebuchet MS" w:hAnsi="Trebuchet MS" w:hint="default"/>
      </w:rPr>
    </w:lvl>
    <w:lvl w:ilvl="1" w:tplc="BB44CF5A">
      <w:start w:val="1"/>
      <w:numFmt w:val="bullet"/>
      <w:lvlText w:val="o"/>
      <w:lvlJc w:val="left"/>
      <w:pPr>
        <w:ind w:left="1080" w:hanging="360"/>
      </w:pPr>
      <w:rPr>
        <w:rFonts w:ascii="Trebuchet MS" w:hAnsi="Trebuchet MS"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6091678F"/>
    <w:multiLevelType w:val="hybridMultilevel"/>
    <w:tmpl w:val="23468016"/>
    <w:lvl w:ilvl="0" w:tplc="8AA68DF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36F546A"/>
    <w:multiLevelType w:val="multilevel"/>
    <w:tmpl w:val="7632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3054BF"/>
    <w:multiLevelType w:val="hybridMultilevel"/>
    <w:tmpl w:val="CCA2FB50"/>
    <w:lvl w:ilvl="0" w:tplc="74962110">
      <w:numFmt w:val="bullet"/>
      <w:lvlText w:val="-"/>
      <w:lvlJc w:val="left"/>
      <w:pPr>
        <w:ind w:left="720" w:hanging="360"/>
      </w:pPr>
      <w:rPr>
        <w:rFonts w:ascii="Frutiger LT Pro 55 Roman" w:eastAsia="Times New Roman" w:hAnsi="Frutiger LT Pro 55 Roman" w:cs="Mangal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8A0AB4"/>
    <w:multiLevelType w:val="multilevel"/>
    <w:tmpl w:val="875C6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783C0B"/>
    <w:multiLevelType w:val="hybridMultilevel"/>
    <w:tmpl w:val="E7B21F76"/>
    <w:lvl w:ilvl="0" w:tplc="3950FE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E3364FA"/>
    <w:multiLevelType w:val="multilevel"/>
    <w:tmpl w:val="4912A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917C3F"/>
    <w:multiLevelType w:val="multilevel"/>
    <w:tmpl w:val="7D5A4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A83EB1"/>
    <w:multiLevelType w:val="multilevel"/>
    <w:tmpl w:val="BB48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5074E5"/>
    <w:multiLevelType w:val="multilevel"/>
    <w:tmpl w:val="91A00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B46FD1"/>
    <w:multiLevelType w:val="hybridMultilevel"/>
    <w:tmpl w:val="91168EC2"/>
    <w:lvl w:ilvl="0" w:tplc="BE5690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3806821">
    <w:abstractNumId w:val="16"/>
  </w:num>
  <w:num w:numId="2" w16cid:durableId="1517695272">
    <w:abstractNumId w:val="16"/>
  </w:num>
  <w:num w:numId="3" w16cid:durableId="127402670">
    <w:abstractNumId w:val="17"/>
  </w:num>
  <w:num w:numId="4" w16cid:durableId="1016032104">
    <w:abstractNumId w:val="27"/>
  </w:num>
  <w:num w:numId="5" w16cid:durableId="1660186354">
    <w:abstractNumId w:val="22"/>
  </w:num>
  <w:num w:numId="6" w16cid:durableId="3010799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90161606">
    <w:abstractNumId w:val="0"/>
  </w:num>
  <w:num w:numId="8" w16cid:durableId="963001689">
    <w:abstractNumId w:val="1"/>
  </w:num>
  <w:num w:numId="9" w16cid:durableId="2067754617">
    <w:abstractNumId w:val="2"/>
  </w:num>
  <w:num w:numId="10" w16cid:durableId="1340232099">
    <w:abstractNumId w:val="3"/>
  </w:num>
  <w:num w:numId="11" w16cid:durableId="692002670">
    <w:abstractNumId w:val="8"/>
  </w:num>
  <w:num w:numId="12" w16cid:durableId="1806434662">
    <w:abstractNumId w:val="4"/>
  </w:num>
  <w:num w:numId="13" w16cid:durableId="721176730">
    <w:abstractNumId w:val="5"/>
  </w:num>
  <w:num w:numId="14" w16cid:durableId="1265461696">
    <w:abstractNumId w:val="6"/>
  </w:num>
  <w:num w:numId="15" w16cid:durableId="736513318">
    <w:abstractNumId w:val="7"/>
  </w:num>
  <w:num w:numId="16" w16cid:durableId="980303443">
    <w:abstractNumId w:val="9"/>
  </w:num>
  <w:num w:numId="17" w16cid:durableId="500855957">
    <w:abstractNumId w:val="20"/>
  </w:num>
  <w:num w:numId="18" w16cid:durableId="1382246635">
    <w:abstractNumId w:val="37"/>
  </w:num>
  <w:num w:numId="19" w16cid:durableId="332420652">
    <w:abstractNumId w:val="18"/>
  </w:num>
  <w:num w:numId="20" w16cid:durableId="2059623314">
    <w:abstractNumId w:val="28"/>
  </w:num>
  <w:num w:numId="21" w16cid:durableId="1091387942">
    <w:abstractNumId w:val="26"/>
  </w:num>
  <w:num w:numId="22" w16cid:durableId="1465465431">
    <w:abstractNumId w:val="11"/>
  </w:num>
  <w:num w:numId="23" w16cid:durableId="1274902192">
    <w:abstractNumId w:val="32"/>
  </w:num>
  <w:num w:numId="24" w16cid:durableId="1199204362">
    <w:abstractNumId w:val="14"/>
  </w:num>
  <w:num w:numId="25" w16cid:durableId="99030642">
    <w:abstractNumId w:val="10"/>
  </w:num>
  <w:num w:numId="26" w16cid:durableId="1088575764">
    <w:abstractNumId w:val="36"/>
  </w:num>
  <w:num w:numId="27" w16cid:durableId="992759843">
    <w:abstractNumId w:val="31"/>
  </w:num>
  <w:num w:numId="28" w16cid:durableId="1880194564">
    <w:abstractNumId w:val="34"/>
  </w:num>
  <w:num w:numId="29" w16cid:durableId="1874414110">
    <w:abstractNumId w:val="33"/>
  </w:num>
  <w:num w:numId="30" w16cid:durableId="167716175">
    <w:abstractNumId w:val="24"/>
  </w:num>
  <w:num w:numId="31" w16cid:durableId="261107693">
    <w:abstractNumId w:val="35"/>
  </w:num>
  <w:num w:numId="32" w16cid:durableId="1122307089">
    <w:abstractNumId w:val="25"/>
  </w:num>
  <w:num w:numId="33" w16cid:durableId="353770729">
    <w:abstractNumId w:val="29"/>
  </w:num>
  <w:num w:numId="34" w16cid:durableId="1161968159">
    <w:abstractNumId w:val="23"/>
  </w:num>
  <w:num w:numId="35" w16cid:durableId="278686318">
    <w:abstractNumId w:val="13"/>
  </w:num>
  <w:num w:numId="36" w16cid:durableId="541792239">
    <w:abstractNumId w:val="19"/>
  </w:num>
  <w:num w:numId="37" w16cid:durableId="681125651">
    <w:abstractNumId w:val="15"/>
  </w:num>
  <w:num w:numId="38" w16cid:durableId="176189564">
    <w:abstractNumId w:val="21"/>
  </w:num>
  <w:num w:numId="39" w16cid:durableId="408966497">
    <w:abstractNumId w:val="12"/>
  </w:num>
  <w:num w:numId="40" w16cid:durableId="149172565">
    <w:abstractNumId w:val="3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6509F"/>
    <w:rsid w:val="000008CC"/>
    <w:rsid w:val="0001065C"/>
    <w:rsid w:val="00012FDE"/>
    <w:rsid w:val="0001346A"/>
    <w:rsid w:val="000346D3"/>
    <w:rsid w:val="00042314"/>
    <w:rsid w:val="00056AAB"/>
    <w:rsid w:val="00065D4B"/>
    <w:rsid w:val="00072B9C"/>
    <w:rsid w:val="0008309E"/>
    <w:rsid w:val="000859A8"/>
    <w:rsid w:val="00096056"/>
    <w:rsid w:val="000A5252"/>
    <w:rsid w:val="000A79AC"/>
    <w:rsid w:val="000B3507"/>
    <w:rsid w:val="000B4B73"/>
    <w:rsid w:val="000C4295"/>
    <w:rsid w:val="000C5678"/>
    <w:rsid w:val="000C5ADE"/>
    <w:rsid w:val="000E62E1"/>
    <w:rsid w:val="000F596B"/>
    <w:rsid w:val="000F6515"/>
    <w:rsid w:val="00100C83"/>
    <w:rsid w:val="001021D6"/>
    <w:rsid w:val="001157CC"/>
    <w:rsid w:val="00115ACF"/>
    <w:rsid w:val="00132C80"/>
    <w:rsid w:val="001346E3"/>
    <w:rsid w:val="0014196C"/>
    <w:rsid w:val="001614C3"/>
    <w:rsid w:val="00162D7F"/>
    <w:rsid w:val="00170C30"/>
    <w:rsid w:val="00176167"/>
    <w:rsid w:val="00180199"/>
    <w:rsid w:val="00187C4C"/>
    <w:rsid w:val="001B54D7"/>
    <w:rsid w:val="001B63EA"/>
    <w:rsid w:val="001C6158"/>
    <w:rsid w:val="001C6949"/>
    <w:rsid w:val="001D1F50"/>
    <w:rsid w:val="001D526C"/>
    <w:rsid w:val="001D6895"/>
    <w:rsid w:val="001F1ED9"/>
    <w:rsid w:val="001F3853"/>
    <w:rsid w:val="001F6DA4"/>
    <w:rsid w:val="00206D6F"/>
    <w:rsid w:val="0021492F"/>
    <w:rsid w:val="0021565F"/>
    <w:rsid w:val="0021651F"/>
    <w:rsid w:val="00222D76"/>
    <w:rsid w:val="002234DB"/>
    <w:rsid w:val="002331B6"/>
    <w:rsid w:val="00233E57"/>
    <w:rsid w:val="00234CE5"/>
    <w:rsid w:val="00240A0F"/>
    <w:rsid w:val="002434CA"/>
    <w:rsid w:val="002439F4"/>
    <w:rsid w:val="00247F64"/>
    <w:rsid w:val="0026368F"/>
    <w:rsid w:val="0026795F"/>
    <w:rsid w:val="00270201"/>
    <w:rsid w:val="00273786"/>
    <w:rsid w:val="00276F56"/>
    <w:rsid w:val="00282B19"/>
    <w:rsid w:val="00283572"/>
    <w:rsid w:val="002964F6"/>
    <w:rsid w:val="00297286"/>
    <w:rsid w:val="002C0C71"/>
    <w:rsid w:val="002C1832"/>
    <w:rsid w:val="002C7BEE"/>
    <w:rsid w:val="002D3966"/>
    <w:rsid w:val="002D3C58"/>
    <w:rsid w:val="002E5EAB"/>
    <w:rsid w:val="002F24FE"/>
    <w:rsid w:val="003041AE"/>
    <w:rsid w:val="00306252"/>
    <w:rsid w:val="0030638C"/>
    <w:rsid w:val="00310138"/>
    <w:rsid w:val="00311E2D"/>
    <w:rsid w:val="0031228C"/>
    <w:rsid w:val="003148E8"/>
    <w:rsid w:val="00316D1E"/>
    <w:rsid w:val="00320011"/>
    <w:rsid w:val="00332D31"/>
    <w:rsid w:val="0034320E"/>
    <w:rsid w:val="0034375F"/>
    <w:rsid w:val="0034568C"/>
    <w:rsid w:val="00345975"/>
    <w:rsid w:val="00346F3B"/>
    <w:rsid w:val="00351D3C"/>
    <w:rsid w:val="00355D9D"/>
    <w:rsid w:val="0035676B"/>
    <w:rsid w:val="00356F33"/>
    <w:rsid w:val="00361C20"/>
    <w:rsid w:val="00366E22"/>
    <w:rsid w:val="00367984"/>
    <w:rsid w:val="00367B11"/>
    <w:rsid w:val="003833E2"/>
    <w:rsid w:val="003A05EB"/>
    <w:rsid w:val="003A069F"/>
    <w:rsid w:val="003A20DA"/>
    <w:rsid w:val="003A2D39"/>
    <w:rsid w:val="003B05A3"/>
    <w:rsid w:val="003C006C"/>
    <w:rsid w:val="003C03DC"/>
    <w:rsid w:val="003C364B"/>
    <w:rsid w:val="003D7CEA"/>
    <w:rsid w:val="003E11F9"/>
    <w:rsid w:val="003E4309"/>
    <w:rsid w:val="003E5234"/>
    <w:rsid w:val="003E6A2E"/>
    <w:rsid w:val="003F1F23"/>
    <w:rsid w:val="003F6923"/>
    <w:rsid w:val="00413C80"/>
    <w:rsid w:val="00416BB1"/>
    <w:rsid w:val="004200FC"/>
    <w:rsid w:val="0042014A"/>
    <w:rsid w:val="00421029"/>
    <w:rsid w:val="00423B1E"/>
    <w:rsid w:val="0043420F"/>
    <w:rsid w:val="00447507"/>
    <w:rsid w:val="004554A8"/>
    <w:rsid w:val="004700D8"/>
    <w:rsid w:val="004708BE"/>
    <w:rsid w:val="00471CEA"/>
    <w:rsid w:val="004735FC"/>
    <w:rsid w:val="00473B31"/>
    <w:rsid w:val="004806CB"/>
    <w:rsid w:val="00493606"/>
    <w:rsid w:val="004938D1"/>
    <w:rsid w:val="00497BBF"/>
    <w:rsid w:val="004A62EE"/>
    <w:rsid w:val="004B5FC9"/>
    <w:rsid w:val="004C5A74"/>
    <w:rsid w:val="004E181A"/>
    <w:rsid w:val="004E5036"/>
    <w:rsid w:val="004F5C1E"/>
    <w:rsid w:val="005007F7"/>
    <w:rsid w:val="005142BA"/>
    <w:rsid w:val="00516739"/>
    <w:rsid w:val="00540F85"/>
    <w:rsid w:val="00545914"/>
    <w:rsid w:val="00546447"/>
    <w:rsid w:val="00551CE9"/>
    <w:rsid w:val="00556F20"/>
    <w:rsid w:val="0056617B"/>
    <w:rsid w:val="00572E77"/>
    <w:rsid w:val="00593016"/>
    <w:rsid w:val="005942CF"/>
    <w:rsid w:val="00596EC5"/>
    <w:rsid w:val="005A253F"/>
    <w:rsid w:val="005A4595"/>
    <w:rsid w:val="005B1F38"/>
    <w:rsid w:val="005B4E8F"/>
    <w:rsid w:val="005D0047"/>
    <w:rsid w:val="005D4011"/>
    <w:rsid w:val="005D5210"/>
    <w:rsid w:val="005D5821"/>
    <w:rsid w:val="005D5C4A"/>
    <w:rsid w:val="005D612D"/>
    <w:rsid w:val="005D79D4"/>
    <w:rsid w:val="005D7AA9"/>
    <w:rsid w:val="005E7D91"/>
    <w:rsid w:val="005F2A47"/>
    <w:rsid w:val="005F3F73"/>
    <w:rsid w:val="005F7B88"/>
    <w:rsid w:val="00600DF3"/>
    <w:rsid w:val="00605F1C"/>
    <w:rsid w:val="006148C1"/>
    <w:rsid w:val="00615F7E"/>
    <w:rsid w:val="00622B24"/>
    <w:rsid w:val="006239FF"/>
    <w:rsid w:val="006278C4"/>
    <w:rsid w:val="00630004"/>
    <w:rsid w:val="00632D1A"/>
    <w:rsid w:val="00640139"/>
    <w:rsid w:val="0064233A"/>
    <w:rsid w:val="0064369F"/>
    <w:rsid w:val="00643E95"/>
    <w:rsid w:val="00647E63"/>
    <w:rsid w:val="00654F8D"/>
    <w:rsid w:val="006558BB"/>
    <w:rsid w:val="00666CA6"/>
    <w:rsid w:val="006676AE"/>
    <w:rsid w:val="00671D76"/>
    <w:rsid w:val="00675ABD"/>
    <w:rsid w:val="0067633C"/>
    <w:rsid w:val="006809F6"/>
    <w:rsid w:val="006837E5"/>
    <w:rsid w:val="0069632D"/>
    <w:rsid w:val="00696DA0"/>
    <w:rsid w:val="006B07AD"/>
    <w:rsid w:val="006B6ED8"/>
    <w:rsid w:val="006C6B54"/>
    <w:rsid w:val="006C7864"/>
    <w:rsid w:val="006D2C28"/>
    <w:rsid w:val="006D5D4A"/>
    <w:rsid w:val="006D67F1"/>
    <w:rsid w:val="006D7030"/>
    <w:rsid w:val="00707CA5"/>
    <w:rsid w:val="00714A02"/>
    <w:rsid w:val="00723A8B"/>
    <w:rsid w:val="007245E2"/>
    <w:rsid w:val="00727FBD"/>
    <w:rsid w:val="0073420C"/>
    <w:rsid w:val="00741A0B"/>
    <w:rsid w:val="00741B7F"/>
    <w:rsid w:val="00755B1F"/>
    <w:rsid w:val="0076509F"/>
    <w:rsid w:val="007660AC"/>
    <w:rsid w:val="007756B9"/>
    <w:rsid w:val="00786980"/>
    <w:rsid w:val="007923AB"/>
    <w:rsid w:val="00794427"/>
    <w:rsid w:val="007A2972"/>
    <w:rsid w:val="007A2D94"/>
    <w:rsid w:val="007E2591"/>
    <w:rsid w:val="007E66B5"/>
    <w:rsid w:val="007F03E2"/>
    <w:rsid w:val="007F0C05"/>
    <w:rsid w:val="007F2C84"/>
    <w:rsid w:val="00800422"/>
    <w:rsid w:val="00811B93"/>
    <w:rsid w:val="00815103"/>
    <w:rsid w:val="00815550"/>
    <w:rsid w:val="00820F26"/>
    <w:rsid w:val="00823F3A"/>
    <w:rsid w:val="00827E2D"/>
    <w:rsid w:val="00830351"/>
    <w:rsid w:val="008436C6"/>
    <w:rsid w:val="008445D3"/>
    <w:rsid w:val="008509F1"/>
    <w:rsid w:val="008515F8"/>
    <w:rsid w:val="008530E7"/>
    <w:rsid w:val="0086602E"/>
    <w:rsid w:val="00874482"/>
    <w:rsid w:val="00880E28"/>
    <w:rsid w:val="008830AD"/>
    <w:rsid w:val="0089083E"/>
    <w:rsid w:val="00892F28"/>
    <w:rsid w:val="008A6A6A"/>
    <w:rsid w:val="008A78F3"/>
    <w:rsid w:val="008B5351"/>
    <w:rsid w:val="008C13B3"/>
    <w:rsid w:val="008C1F02"/>
    <w:rsid w:val="008C2E8D"/>
    <w:rsid w:val="008C4613"/>
    <w:rsid w:val="008D0C7D"/>
    <w:rsid w:val="008D2BCD"/>
    <w:rsid w:val="008E021B"/>
    <w:rsid w:val="008E6B72"/>
    <w:rsid w:val="008F6EA0"/>
    <w:rsid w:val="008F724D"/>
    <w:rsid w:val="00922D32"/>
    <w:rsid w:val="00923616"/>
    <w:rsid w:val="009270E0"/>
    <w:rsid w:val="00932BA0"/>
    <w:rsid w:val="009402CD"/>
    <w:rsid w:val="00946850"/>
    <w:rsid w:val="00952A1E"/>
    <w:rsid w:val="00954943"/>
    <w:rsid w:val="00957EE7"/>
    <w:rsid w:val="00960A79"/>
    <w:rsid w:val="00962DC9"/>
    <w:rsid w:val="009637A5"/>
    <w:rsid w:val="0097192E"/>
    <w:rsid w:val="0097768D"/>
    <w:rsid w:val="00980D2C"/>
    <w:rsid w:val="009857A1"/>
    <w:rsid w:val="00997458"/>
    <w:rsid w:val="009B5A82"/>
    <w:rsid w:val="009C0E54"/>
    <w:rsid w:val="009C1178"/>
    <w:rsid w:val="009C1234"/>
    <w:rsid w:val="009C55B2"/>
    <w:rsid w:val="009D1EAE"/>
    <w:rsid w:val="009D3641"/>
    <w:rsid w:val="009D7770"/>
    <w:rsid w:val="009E3D12"/>
    <w:rsid w:val="009E4C71"/>
    <w:rsid w:val="009F25FF"/>
    <w:rsid w:val="009F439F"/>
    <w:rsid w:val="009F58C5"/>
    <w:rsid w:val="00A02CBE"/>
    <w:rsid w:val="00A246B9"/>
    <w:rsid w:val="00A26EF1"/>
    <w:rsid w:val="00A3171D"/>
    <w:rsid w:val="00A36CA3"/>
    <w:rsid w:val="00A61E9C"/>
    <w:rsid w:val="00A8230F"/>
    <w:rsid w:val="00A86005"/>
    <w:rsid w:val="00A87E24"/>
    <w:rsid w:val="00A90740"/>
    <w:rsid w:val="00A917C8"/>
    <w:rsid w:val="00AA1078"/>
    <w:rsid w:val="00AB3BCF"/>
    <w:rsid w:val="00AC59A7"/>
    <w:rsid w:val="00AC6DF6"/>
    <w:rsid w:val="00AD4FD7"/>
    <w:rsid w:val="00AD65C8"/>
    <w:rsid w:val="00AD7BA5"/>
    <w:rsid w:val="00AE1D22"/>
    <w:rsid w:val="00AF1381"/>
    <w:rsid w:val="00AF2A17"/>
    <w:rsid w:val="00AF73CF"/>
    <w:rsid w:val="00B0076B"/>
    <w:rsid w:val="00B01932"/>
    <w:rsid w:val="00B051A9"/>
    <w:rsid w:val="00B13295"/>
    <w:rsid w:val="00B1428F"/>
    <w:rsid w:val="00B20DCD"/>
    <w:rsid w:val="00B210EB"/>
    <w:rsid w:val="00B22C95"/>
    <w:rsid w:val="00B25247"/>
    <w:rsid w:val="00B2765E"/>
    <w:rsid w:val="00B317B2"/>
    <w:rsid w:val="00B4063C"/>
    <w:rsid w:val="00B411F0"/>
    <w:rsid w:val="00B43980"/>
    <w:rsid w:val="00B52D6D"/>
    <w:rsid w:val="00B569D8"/>
    <w:rsid w:val="00B5702F"/>
    <w:rsid w:val="00B61BF5"/>
    <w:rsid w:val="00B65678"/>
    <w:rsid w:val="00B80872"/>
    <w:rsid w:val="00B8154A"/>
    <w:rsid w:val="00B848D5"/>
    <w:rsid w:val="00B857C1"/>
    <w:rsid w:val="00B9467C"/>
    <w:rsid w:val="00B97F25"/>
    <w:rsid w:val="00BA14CA"/>
    <w:rsid w:val="00BA4BF8"/>
    <w:rsid w:val="00BB0005"/>
    <w:rsid w:val="00BB1B65"/>
    <w:rsid w:val="00BB2F4A"/>
    <w:rsid w:val="00BB3225"/>
    <w:rsid w:val="00BC032E"/>
    <w:rsid w:val="00BC315D"/>
    <w:rsid w:val="00BC646E"/>
    <w:rsid w:val="00BC675F"/>
    <w:rsid w:val="00BC714C"/>
    <w:rsid w:val="00BD3A56"/>
    <w:rsid w:val="00BD7E15"/>
    <w:rsid w:val="00BE07CB"/>
    <w:rsid w:val="00BE11EF"/>
    <w:rsid w:val="00BE4661"/>
    <w:rsid w:val="00C06C60"/>
    <w:rsid w:val="00C312E7"/>
    <w:rsid w:val="00C34786"/>
    <w:rsid w:val="00C41290"/>
    <w:rsid w:val="00C70654"/>
    <w:rsid w:val="00C73712"/>
    <w:rsid w:val="00C826D7"/>
    <w:rsid w:val="00CA1D56"/>
    <w:rsid w:val="00CA6E9B"/>
    <w:rsid w:val="00CA7048"/>
    <w:rsid w:val="00CA73E8"/>
    <w:rsid w:val="00CB25D6"/>
    <w:rsid w:val="00CB3012"/>
    <w:rsid w:val="00CE0404"/>
    <w:rsid w:val="00CE3438"/>
    <w:rsid w:val="00CF04DE"/>
    <w:rsid w:val="00CF49F7"/>
    <w:rsid w:val="00D010C7"/>
    <w:rsid w:val="00D037DF"/>
    <w:rsid w:val="00D13A4D"/>
    <w:rsid w:val="00D16447"/>
    <w:rsid w:val="00D24082"/>
    <w:rsid w:val="00D24D10"/>
    <w:rsid w:val="00D25518"/>
    <w:rsid w:val="00D32081"/>
    <w:rsid w:val="00D41F37"/>
    <w:rsid w:val="00D4300F"/>
    <w:rsid w:val="00D5143E"/>
    <w:rsid w:val="00D559EC"/>
    <w:rsid w:val="00D560A3"/>
    <w:rsid w:val="00D741D3"/>
    <w:rsid w:val="00D76813"/>
    <w:rsid w:val="00D951E7"/>
    <w:rsid w:val="00D958EF"/>
    <w:rsid w:val="00D9596E"/>
    <w:rsid w:val="00DA2AFD"/>
    <w:rsid w:val="00DB30F8"/>
    <w:rsid w:val="00DB366B"/>
    <w:rsid w:val="00DB3F64"/>
    <w:rsid w:val="00DB69DA"/>
    <w:rsid w:val="00DD7463"/>
    <w:rsid w:val="00DE2078"/>
    <w:rsid w:val="00DE3917"/>
    <w:rsid w:val="00DF1749"/>
    <w:rsid w:val="00DF7CAA"/>
    <w:rsid w:val="00E1334B"/>
    <w:rsid w:val="00E14785"/>
    <w:rsid w:val="00E23737"/>
    <w:rsid w:val="00E252E6"/>
    <w:rsid w:val="00E25687"/>
    <w:rsid w:val="00E30542"/>
    <w:rsid w:val="00E345A6"/>
    <w:rsid w:val="00E37CC5"/>
    <w:rsid w:val="00E474E3"/>
    <w:rsid w:val="00E47EDC"/>
    <w:rsid w:val="00E554FA"/>
    <w:rsid w:val="00E55F2D"/>
    <w:rsid w:val="00E61830"/>
    <w:rsid w:val="00E63B44"/>
    <w:rsid w:val="00E65C80"/>
    <w:rsid w:val="00E7155E"/>
    <w:rsid w:val="00E76365"/>
    <w:rsid w:val="00E85448"/>
    <w:rsid w:val="00E86368"/>
    <w:rsid w:val="00E91458"/>
    <w:rsid w:val="00E95C87"/>
    <w:rsid w:val="00E9673E"/>
    <w:rsid w:val="00EA2402"/>
    <w:rsid w:val="00EB23FC"/>
    <w:rsid w:val="00EB37A2"/>
    <w:rsid w:val="00EC47B9"/>
    <w:rsid w:val="00ED165F"/>
    <w:rsid w:val="00ED54DD"/>
    <w:rsid w:val="00ED68D6"/>
    <w:rsid w:val="00EF0811"/>
    <w:rsid w:val="00F00896"/>
    <w:rsid w:val="00F1354E"/>
    <w:rsid w:val="00F140C4"/>
    <w:rsid w:val="00F15EDB"/>
    <w:rsid w:val="00F24A0E"/>
    <w:rsid w:val="00F313DC"/>
    <w:rsid w:val="00F446A1"/>
    <w:rsid w:val="00F500AC"/>
    <w:rsid w:val="00F61CE5"/>
    <w:rsid w:val="00F665B4"/>
    <w:rsid w:val="00F675DA"/>
    <w:rsid w:val="00F67DC1"/>
    <w:rsid w:val="00F84731"/>
    <w:rsid w:val="00F902BD"/>
    <w:rsid w:val="00F90416"/>
    <w:rsid w:val="00F9557B"/>
    <w:rsid w:val="00FA1031"/>
    <w:rsid w:val="00FB59F2"/>
    <w:rsid w:val="00FC39A6"/>
    <w:rsid w:val="00FC4DC6"/>
    <w:rsid w:val="00FD4408"/>
    <w:rsid w:val="00FD4734"/>
    <w:rsid w:val="00FE1F55"/>
    <w:rsid w:val="00FF2D56"/>
    <w:rsid w:val="00FF2F7E"/>
    <w:rsid w:val="00FF55E7"/>
    <w:rsid w:val="00FF5E6F"/>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27157F3D"/>
  <w15:docId w15:val="{939EF4AC-CA65-454C-8272-4DEA99947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Frutiger LT Pro 55 Roman" w:eastAsiaTheme="minorHAnsi" w:hAnsi="Frutiger LT Pro 55 Roman" w:cs="Mangal (Body CS)"/>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qFormat="1"/>
    <w:lsdException w:name="index heading" w:semiHidden="1" w:unhideWhenUsed="1" w:qFormat="1"/>
    <w:lsdException w:name="caption" w:semiHidden="1" w:uiPriority="35" w:unhideWhenUsed="1" w:qFormat="1"/>
    <w:lsdException w:name="table of figures" w:semiHidden="1" w:unhideWhenUsed="1"/>
    <w:lsdException w:name="envelope address" w:semiHidden="1" w:unhideWhenUsed="1" w:qFormat="1"/>
    <w:lsdException w:name="envelope return" w:semiHidden="1" w:unhideWhenUsed="1" w:qFormat="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qFormat="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8D5"/>
    <w:pPr>
      <w:jc w:val="both"/>
    </w:pPr>
    <w:rPr>
      <w:color w:val="595959" w:themeColor="text1" w:themeTint="A6"/>
      <w:sz w:val="22"/>
    </w:rPr>
  </w:style>
  <w:style w:type="paragraph" w:styleId="Heading1">
    <w:name w:val="heading 1"/>
    <w:basedOn w:val="Normal"/>
    <w:next w:val="Normal"/>
    <w:link w:val="Heading1Char"/>
    <w:autoRedefine/>
    <w:uiPriority w:val="9"/>
    <w:qFormat/>
    <w:rsid w:val="00632D1A"/>
    <w:pPr>
      <w:keepNext/>
      <w:keepLines/>
      <w:numPr>
        <w:numId w:val="1"/>
      </w:numPr>
      <w:spacing w:before="120" w:after="360"/>
      <w:ind w:left="431" w:hanging="431"/>
      <w:outlineLvl w:val="0"/>
    </w:pPr>
    <w:rPr>
      <w:rFonts w:ascii="Frutiger LT Pro 65 Bold" w:eastAsiaTheme="majorEastAsia" w:hAnsi="Frutiger LT Pro 65 Bold" w:cs="Mangal (Headings CS)"/>
      <w:b/>
      <w:bCs/>
      <w:color w:val="auto"/>
      <w:sz w:val="32"/>
      <w:szCs w:val="28"/>
      <w:lang w:val="en-US"/>
    </w:rPr>
  </w:style>
  <w:style w:type="paragraph" w:styleId="Heading2">
    <w:name w:val="heading 2"/>
    <w:basedOn w:val="Normal"/>
    <w:next w:val="Normal"/>
    <w:link w:val="Heading2Char"/>
    <w:autoRedefine/>
    <w:uiPriority w:val="9"/>
    <w:unhideWhenUsed/>
    <w:qFormat/>
    <w:rsid w:val="00B848D5"/>
    <w:pPr>
      <w:keepNext/>
      <w:keepLines/>
      <w:numPr>
        <w:ilvl w:val="1"/>
        <w:numId w:val="1"/>
      </w:numPr>
      <w:spacing w:before="240" w:after="240"/>
      <w:outlineLvl w:val="1"/>
    </w:pPr>
    <w:rPr>
      <w:rFonts w:eastAsiaTheme="majorEastAsia" w:cstheme="majorBidi"/>
      <w:b/>
      <w:bCs/>
      <w:color w:val="404040" w:themeColor="text1" w:themeTint="BF"/>
      <w:sz w:val="28"/>
      <w:szCs w:val="26"/>
      <w:lang w:val="en-US"/>
    </w:rPr>
  </w:style>
  <w:style w:type="paragraph" w:styleId="Heading3">
    <w:name w:val="heading 3"/>
    <w:basedOn w:val="Normal"/>
    <w:next w:val="Normal"/>
    <w:link w:val="Heading3Char"/>
    <w:autoRedefine/>
    <w:uiPriority w:val="9"/>
    <w:unhideWhenUsed/>
    <w:qFormat/>
    <w:rsid w:val="00632D1A"/>
    <w:pPr>
      <w:keepNext/>
      <w:keepLines/>
      <w:numPr>
        <w:ilvl w:val="2"/>
        <w:numId w:val="1"/>
      </w:numPr>
      <w:spacing w:before="240" w:after="240"/>
      <w:outlineLvl w:val="2"/>
    </w:pPr>
    <w:rPr>
      <w:rFonts w:eastAsiaTheme="majorEastAsia" w:cstheme="majorBidi"/>
      <w:b/>
      <w:bCs/>
      <w:szCs w:val="22"/>
      <w:lang w:val="en-US"/>
    </w:rPr>
  </w:style>
  <w:style w:type="paragraph" w:styleId="Heading4">
    <w:name w:val="heading 4"/>
    <w:basedOn w:val="Normal"/>
    <w:next w:val="Normal"/>
    <w:link w:val="Heading4Char"/>
    <w:autoRedefine/>
    <w:uiPriority w:val="9"/>
    <w:unhideWhenUsed/>
    <w:qFormat/>
    <w:rsid w:val="00FD4408"/>
    <w:pPr>
      <w:keepNext/>
      <w:keepLines/>
      <w:numPr>
        <w:ilvl w:val="3"/>
        <w:numId w:val="1"/>
      </w:numPr>
      <w:spacing w:before="200"/>
      <w:ind w:left="-1566"/>
      <w:outlineLvl w:val="3"/>
    </w:pPr>
    <w:rPr>
      <w:rFonts w:eastAsiaTheme="majorEastAsia" w:cstheme="majorBidi"/>
      <w:b/>
      <w:bCs/>
      <w:iCs/>
      <w:color w:val="000000" w:themeColor="text1"/>
      <w:szCs w:val="22"/>
      <w:lang w:val="en-US"/>
    </w:rPr>
  </w:style>
  <w:style w:type="paragraph" w:styleId="Heading5">
    <w:name w:val="heading 5"/>
    <w:basedOn w:val="Normal"/>
    <w:next w:val="Normal"/>
    <w:link w:val="Heading5Char"/>
    <w:autoRedefine/>
    <w:uiPriority w:val="9"/>
    <w:unhideWhenUsed/>
    <w:qFormat/>
    <w:rsid w:val="00FD4408"/>
    <w:pPr>
      <w:keepNext/>
      <w:keepLines/>
      <w:numPr>
        <w:ilvl w:val="4"/>
        <w:numId w:val="1"/>
      </w:numPr>
      <w:spacing w:before="200"/>
      <w:ind w:left="-1422"/>
      <w:outlineLvl w:val="4"/>
    </w:pPr>
    <w:rPr>
      <w:rFonts w:eastAsiaTheme="majorEastAsia" w:cstheme="majorBidi"/>
      <w:color w:val="1F3763" w:themeColor="accent1" w:themeShade="7F"/>
      <w:szCs w:val="22"/>
      <w:lang w:val="en-US"/>
    </w:rPr>
  </w:style>
  <w:style w:type="paragraph" w:styleId="Heading6">
    <w:name w:val="heading 6"/>
    <w:basedOn w:val="Normal"/>
    <w:next w:val="Normal"/>
    <w:link w:val="Heading6Char"/>
    <w:autoRedefine/>
    <w:uiPriority w:val="9"/>
    <w:unhideWhenUsed/>
    <w:qFormat/>
    <w:rsid w:val="00FD4408"/>
    <w:pPr>
      <w:keepNext/>
      <w:keepLines/>
      <w:numPr>
        <w:ilvl w:val="5"/>
        <w:numId w:val="1"/>
      </w:numPr>
      <w:spacing w:before="200"/>
      <w:ind w:left="-1278"/>
      <w:outlineLvl w:val="5"/>
    </w:pPr>
    <w:rPr>
      <w:rFonts w:eastAsiaTheme="majorEastAsia" w:cstheme="majorBidi"/>
      <w:i/>
      <w:iCs/>
      <w:color w:val="1F3763" w:themeColor="accent1" w:themeShade="7F"/>
      <w:szCs w:val="22"/>
      <w:lang w:val="en-US"/>
    </w:rPr>
  </w:style>
  <w:style w:type="paragraph" w:styleId="Heading7">
    <w:name w:val="heading 7"/>
    <w:basedOn w:val="Normal"/>
    <w:next w:val="Normal"/>
    <w:link w:val="Heading7Char"/>
    <w:autoRedefine/>
    <w:uiPriority w:val="9"/>
    <w:semiHidden/>
    <w:unhideWhenUsed/>
    <w:qFormat/>
    <w:rsid w:val="00FD4408"/>
    <w:pPr>
      <w:keepNext/>
      <w:keepLines/>
      <w:numPr>
        <w:ilvl w:val="6"/>
        <w:numId w:val="1"/>
      </w:numPr>
      <w:spacing w:before="200"/>
      <w:ind w:left="-1134"/>
      <w:outlineLvl w:val="6"/>
    </w:pPr>
    <w:rPr>
      <w:rFonts w:eastAsiaTheme="majorEastAsia" w:cstheme="majorBidi"/>
      <w:i/>
      <w:iCs/>
      <w:szCs w:val="22"/>
      <w:lang w:val="en-US"/>
    </w:rPr>
  </w:style>
  <w:style w:type="paragraph" w:styleId="Heading8">
    <w:name w:val="heading 8"/>
    <w:basedOn w:val="Normal"/>
    <w:next w:val="Normal"/>
    <w:link w:val="Heading8Char"/>
    <w:autoRedefine/>
    <w:uiPriority w:val="9"/>
    <w:semiHidden/>
    <w:unhideWhenUsed/>
    <w:qFormat/>
    <w:rsid w:val="00FD4408"/>
    <w:pPr>
      <w:keepNext/>
      <w:keepLines/>
      <w:numPr>
        <w:ilvl w:val="7"/>
        <w:numId w:val="1"/>
      </w:numPr>
      <w:spacing w:before="200"/>
      <w:ind w:left="-990"/>
      <w:outlineLvl w:val="7"/>
    </w:pPr>
    <w:rPr>
      <w:rFonts w:eastAsiaTheme="majorEastAsia" w:cstheme="majorBidi"/>
      <w:sz w:val="20"/>
      <w:szCs w:val="20"/>
      <w:lang w:val="en-US"/>
    </w:rPr>
  </w:style>
  <w:style w:type="paragraph" w:styleId="Heading9">
    <w:name w:val="heading 9"/>
    <w:basedOn w:val="Normal"/>
    <w:next w:val="Normal"/>
    <w:link w:val="Heading9Char"/>
    <w:autoRedefine/>
    <w:uiPriority w:val="9"/>
    <w:semiHidden/>
    <w:unhideWhenUsed/>
    <w:qFormat/>
    <w:rsid w:val="00FD4408"/>
    <w:pPr>
      <w:keepNext/>
      <w:keepLines/>
      <w:numPr>
        <w:ilvl w:val="8"/>
        <w:numId w:val="1"/>
      </w:numPr>
      <w:spacing w:before="200"/>
      <w:ind w:left="-846"/>
      <w:outlineLvl w:val="8"/>
    </w:pPr>
    <w:rPr>
      <w:rFonts w:eastAsiaTheme="majorEastAsia" w:cstheme="majorBidi"/>
      <w:i/>
      <w:iC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1F02"/>
    <w:pPr>
      <w:tabs>
        <w:tab w:val="center" w:pos="4513"/>
        <w:tab w:val="right" w:pos="9026"/>
      </w:tabs>
    </w:pPr>
  </w:style>
  <w:style w:type="character" w:customStyle="1" w:styleId="HeaderChar">
    <w:name w:val="Header Char"/>
    <w:basedOn w:val="DefaultParagraphFont"/>
    <w:link w:val="Header"/>
    <w:uiPriority w:val="99"/>
    <w:rsid w:val="008C1F02"/>
    <w:rPr>
      <w:rFonts w:ascii="Frutiger LT Pro 45 Light" w:hAnsi="Frutiger LT Pro 45 Light"/>
      <w:b w:val="0"/>
      <w:i w:val="0"/>
    </w:rPr>
  </w:style>
  <w:style w:type="paragraph" w:styleId="Footer">
    <w:name w:val="footer"/>
    <w:basedOn w:val="Normal"/>
    <w:link w:val="FooterChar"/>
    <w:autoRedefine/>
    <w:uiPriority w:val="99"/>
    <w:unhideWhenUsed/>
    <w:qFormat/>
    <w:rsid w:val="00632D1A"/>
    <w:pPr>
      <w:tabs>
        <w:tab w:val="center" w:pos="4513"/>
        <w:tab w:val="right" w:pos="9026"/>
      </w:tabs>
      <w:jc w:val="center"/>
    </w:pPr>
    <w:rPr>
      <w:sz w:val="16"/>
    </w:rPr>
  </w:style>
  <w:style w:type="character" w:customStyle="1" w:styleId="FooterChar">
    <w:name w:val="Footer Char"/>
    <w:basedOn w:val="DefaultParagraphFont"/>
    <w:link w:val="Footer"/>
    <w:uiPriority w:val="99"/>
    <w:rsid w:val="00632D1A"/>
    <w:rPr>
      <w:rFonts w:ascii="Frutiger LT Pro 45 Light" w:hAnsi="Frutiger LT Pro 45 Light"/>
      <w:b w:val="0"/>
      <w:i w:val="0"/>
      <w:color w:val="404040" w:themeColor="text1" w:themeTint="BF"/>
      <w:sz w:val="16"/>
    </w:rPr>
  </w:style>
  <w:style w:type="paragraph" w:styleId="NoSpacing">
    <w:name w:val="No Spacing"/>
    <w:link w:val="NoSpacingChar"/>
    <w:uiPriority w:val="1"/>
    <w:qFormat/>
    <w:rsid w:val="00BD3A56"/>
    <w:rPr>
      <w:rFonts w:eastAsiaTheme="minorEastAsia"/>
      <w:sz w:val="22"/>
      <w:szCs w:val="22"/>
      <w:lang w:val="en-US" w:eastAsia="zh-CN"/>
    </w:rPr>
  </w:style>
  <w:style w:type="character" w:customStyle="1" w:styleId="NoSpacingChar">
    <w:name w:val="No Spacing Char"/>
    <w:basedOn w:val="DefaultParagraphFont"/>
    <w:link w:val="NoSpacing"/>
    <w:uiPriority w:val="1"/>
    <w:rsid w:val="00BD3A56"/>
    <w:rPr>
      <w:rFonts w:ascii="Frutiger LT Pro 45 Light" w:eastAsiaTheme="minorEastAsia" w:hAnsi="Frutiger LT Pro 45 Light"/>
      <w:b w:val="0"/>
      <w:i w:val="0"/>
      <w:sz w:val="22"/>
      <w:szCs w:val="22"/>
      <w:lang w:val="en-US" w:eastAsia="zh-CN"/>
    </w:rPr>
  </w:style>
  <w:style w:type="character" w:styleId="PageNumber">
    <w:name w:val="page number"/>
    <w:basedOn w:val="DefaultParagraphFont"/>
    <w:uiPriority w:val="99"/>
    <w:semiHidden/>
    <w:unhideWhenUsed/>
    <w:rsid w:val="003C03DC"/>
    <w:rPr>
      <w:rFonts w:ascii="Frutiger LT Pro 45 Light" w:hAnsi="Frutiger LT Pro 45 Light"/>
      <w:b w:val="0"/>
      <w:i w:val="0"/>
    </w:rPr>
  </w:style>
  <w:style w:type="character" w:customStyle="1" w:styleId="Heading1Char">
    <w:name w:val="Heading 1 Char"/>
    <w:basedOn w:val="DefaultParagraphFont"/>
    <w:link w:val="Heading1"/>
    <w:rsid w:val="00632D1A"/>
    <w:rPr>
      <w:rFonts w:ascii="Frutiger LT Pro 65 Bold" w:eastAsiaTheme="majorEastAsia" w:hAnsi="Frutiger LT Pro 65 Bold" w:cs="Mangal (Headings CS)"/>
      <w:b/>
      <w:bCs/>
      <w:i w:val="0"/>
      <w:sz w:val="32"/>
      <w:szCs w:val="28"/>
      <w:lang w:val="en-US"/>
    </w:rPr>
  </w:style>
  <w:style w:type="character" w:customStyle="1" w:styleId="Heading2Char">
    <w:name w:val="Heading 2 Char"/>
    <w:basedOn w:val="DefaultParagraphFont"/>
    <w:link w:val="Heading2"/>
    <w:uiPriority w:val="9"/>
    <w:rsid w:val="00B848D5"/>
    <w:rPr>
      <w:rFonts w:eastAsiaTheme="majorEastAsia" w:cstheme="majorBidi"/>
      <w:b/>
      <w:bCs/>
      <w:color w:val="404040" w:themeColor="text1" w:themeTint="BF"/>
      <w:sz w:val="28"/>
      <w:szCs w:val="26"/>
      <w:lang w:val="en-US"/>
    </w:rPr>
  </w:style>
  <w:style w:type="character" w:customStyle="1" w:styleId="Heading3Char">
    <w:name w:val="Heading 3 Char"/>
    <w:basedOn w:val="DefaultParagraphFont"/>
    <w:link w:val="Heading3"/>
    <w:rsid w:val="00632D1A"/>
    <w:rPr>
      <w:rFonts w:ascii="Frutiger LT Pro 45 Light" w:eastAsiaTheme="majorEastAsia" w:hAnsi="Frutiger LT Pro 45 Light" w:cstheme="majorBidi"/>
      <w:b/>
      <w:bCs/>
      <w:i w:val="0"/>
      <w:color w:val="595959" w:themeColor="text1" w:themeTint="A6"/>
      <w:szCs w:val="22"/>
      <w:lang w:val="en-US"/>
    </w:rPr>
  </w:style>
  <w:style w:type="character" w:customStyle="1" w:styleId="Heading4Char">
    <w:name w:val="Heading 4 Char"/>
    <w:basedOn w:val="DefaultParagraphFont"/>
    <w:link w:val="Heading4"/>
    <w:uiPriority w:val="9"/>
    <w:rsid w:val="00FD4408"/>
    <w:rPr>
      <w:rFonts w:ascii="Frutiger LT Pro 45 Light" w:eastAsiaTheme="majorEastAsia" w:hAnsi="Frutiger LT Pro 45 Light" w:cstheme="majorBidi"/>
      <w:b/>
      <w:bCs/>
      <w:i w:val="0"/>
      <w:iCs/>
      <w:color w:val="000000" w:themeColor="text1"/>
      <w:sz w:val="22"/>
      <w:szCs w:val="22"/>
      <w:lang w:val="en-US"/>
    </w:rPr>
  </w:style>
  <w:style w:type="character" w:customStyle="1" w:styleId="Heading5Char">
    <w:name w:val="Heading 5 Char"/>
    <w:basedOn w:val="DefaultParagraphFont"/>
    <w:link w:val="Heading5"/>
    <w:uiPriority w:val="9"/>
    <w:rsid w:val="00FD4408"/>
    <w:rPr>
      <w:rFonts w:ascii="Frutiger LT Pro 45 Light" w:eastAsiaTheme="majorEastAsia" w:hAnsi="Frutiger LT Pro 45 Light" w:cstheme="majorBidi"/>
      <w:b w:val="0"/>
      <w:i w:val="0"/>
      <w:color w:val="1F3763" w:themeColor="accent1" w:themeShade="7F"/>
      <w:sz w:val="22"/>
      <w:szCs w:val="22"/>
      <w:lang w:val="en-US"/>
    </w:rPr>
  </w:style>
  <w:style w:type="character" w:customStyle="1" w:styleId="Heading6Char">
    <w:name w:val="Heading 6 Char"/>
    <w:basedOn w:val="DefaultParagraphFont"/>
    <w:link w:val="Heading6"/>
    <w:uiPriority w:val="9"/>
    <w:rsid w:val="00FD4408"/>
    <w:rPr>
      <w:rFonts w:ascii="Frutiger LT Pro 45 Light" w:eastAsiaTheme="majorEastAsia" w:hAnsi="Frutiger LT Pro 45 Light" w:cstheme="majorBidi"/>
      <w:b w:val="0"/>
      <w:i/>
      <w:iCs/>
      <w:color w:val="1F3763" w:themeColor="accent1" w:themeShade="7F"/>
      <w:sz w:val="22"/>
      <w:szCs w:val="22"/>
      <w:lang w:val="en-US"/>
    </w:rPr>
  </w:style>
  <w:style w:type="character" w:customStyle="1" w:styleId="Heading7Char">
    <w:name w:val="Heading 7 Char"/>
    <w:basedOn w:val="DefaultParagraphFont"/>
    <w:link w:val="Heading7"/>
    <w:uiPriority w:val="9"/>
    <w:semiHidden/>
    <w:rsid w:val="00FD4408"/>
    <w:rPr>
      <w:rFonts w:ascii="Frutiger LT Pro 45 Light" w:eastAsiaTheme="majorEastAsia" w:hAnsi="Frutiger LT Pro 45 Light" w:cstheme="majorBidi"/>
      <w:b w:val="0"/>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FD4408"/>
    <w:rPr>
      <w:rFonts w:ascii="Frutiger LT Pro 45 Light" w:eastAsiaTheme="majorEastAsia" w:hAnsi="Frutiger LT Pro 45 Light" w:cstheme="majorBidi"/>
      <w:b w:val="0"/>
      <w:i w:val="0"/>
      <w:color w:val="404040" w:themeColor="text1" w:themeTint="BF"/>
      <w:sz w:val="20"/>
      <w:szCs w:val="20"/>
      <w:lang w:val="en-US"/>
    </w:rPr>
  </w:style>
  <w:style w:type="character" w:customStyle="1" w:styleId="Heading9Char">
    <w:name w:val="Heading 9 Char"/>
    <w:basedOn w:val="DefaultParagraphFont"/>
    <w:link w:val="Heading9"/>
    <w:uiPriority w:val="9"/>
    <w:semiHidden/>
    <w:rsid w:val="00FD4408"/>
    <w:rPr>
      <w:rFonts w:ascii="Frutiger LT Pro 45 Light" w:eastAsiaTheme="majorEastAsia" w:hAnsi="Frutiger LT Pro 45 Light" w:cstheme="majorBidi"/>
      <w:b w:val="0"/>
      <w:i/>
      <w:iCs/>
      <w:color w:val="404040" w:themeColor="text1" w:themeTint="BF"/>
      <w:sz w:val="20"/>
      <w:szCs w:val="20"/>
      <w:lang w:val="en-US"/>
    </w:rPr>
  </w:style>
  <w:style w:type="paragraph" w:styleId="ListParagraph">
    <w:name w:val="List Paragraph"/>
    <w:basedOn w:val="Normal"/>
    <w:autoRedefine/>
    <w:uiPriority w:val="34"/>
    <w:qFormat/>
    <w:rsid w:val="00D4300F"/>
    <w:pPr>
      <w:spacing w:after="120"/>
      <w:ind w:left="720"/>
      <w:contextualSpacing/>
      <w:jc w:val="left"/>
    </w:pPr>
    <w:rPr>
      <w:rFonts w:ascii="Segoe UI" w:eastAsia="Calibri" w:hAnsi="Segoe UI" w:cs="Segoe UI"/>
      <w:color w:val="262626" w:themeColor="text1" w:themeTint="D9"/>
      <w:szCs w:val="18"/>
      <w:lang w:val="en-US"/>
    </w:rPr>
  </w:style>
  <w:style w:type="table" w:styleId="LightList-Accent1">
    <w:name w:val="Light List Accent 1"/>
    <w:basedOn w:val="TableNormal"/>
    <w:uiPriority w:val="61"/>
    <w:semiHidden/>
    <w:unhideWhenUsed/>
    <w:rsid w:val="00B01932"/>
    <w:rPr>
      <w:rFonts w:ascii="Calibri" w:eastAsia="Calibri" w:hAnsi="Calibri" w:cs="Times New Roman"/>
      <w:sz w:val="20"/>
      <w:szCs w:val="20"/>
    </w:r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eGrid">
    <w:name w:val="Table Grid"/>
    <w:basedOn w:val="TableNormal"/>
    <w:uiPriority w:val="59"/>
    <w:rsid w:val="00630004"/>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autoRedefine/>
    <w:semiHidden/>
    <w:qFormat/>
    <w:rsid w:val="00FD4408"/>
    <w:rPr>
      <w:rFonts w:eastAsia="Times New Roman" w:cs="Arial"/>
      <w:b/>
      <w:bCs/>
      <w:sz w:val="18"/>
      <w:szCs w:val="18"/>
      <w:lang w:val="en-US"/>
    </w:rPr>
  </w:style>
  <w:style w:type="character" w:customStyle="1" w:styleId="CommentTextChar">
    <w:name w:val="Comment Text Char"/>
    <w:basedOn w:val="DefaultParagraphFont"/>
    <w:link w:val="CommentText"/>
    <w:semiHidden/>
    <w:rsid w:val="00FD4408"/>
    <w:rPr>
      <w:rFonts w:ascii="Frutiger LT Pro 45 Light" w:eastAsia="Times New Roman" w:hAnsi="Frutiger LT Pro 45 Light" w:cs="Arial"/>
      <w:b/>
      <w:bCs/>
      <w:i w:val="0"/>
      <w:color w:val="404040" w:themeColor="text1" w:themeTint="BF"/>
      <w:sz w:val="18"/>
      <w:szCs w:val="18"/>
      <w:lang w:val="en-US"/>
    </w:rPr>
  </w:style>
  <w:style w:type="paragraph" w:customStyle="1" w:styleId="normal2">
    <w:name w:val="normal2"/>
    <w:basedOn w:val="CommentText"/>
    <w:rsid w:val="00630004"/>
    <w:rPr>
      <w:b w:val="0"/>
      <w:bCs w:val="0"/>
    </w:rPr>
  </w:style>
  <w:style w:type="paragraph" w:styleId="BodyText2">
    <w:name w:val="Body Text 2"/>
    <w:basedOn w:val="Normal"/>
    <w:link w:val="BodyText2Char"/>
    <w:autoRedefine/>
    <w:qFormat/>
    <w:rsid w:val="00FD4408"/>
    <w:rPr>
      <w:rFonts w:eastAsia="Times New Roman" w:cs="Arial"/>
      <w:bCs/>
      <w:color w:val="FF00FF"/>
      <w:sz w:val="20"/>
      <w:szCs w:val="20"/>
      <w:lang w:val="en-US"/>
    </w:rPr>
  </w:style>
  <w:style w:type="character" w:customStyle="1" w:styleId="BodyText2Char">
    <w:name w:val="Body Text 2 Char"/>
    <w:basedOn w:val="DefaultParagraphFont"/>
    <w:link w:val="BodyText2"/>
    <w:rsid w:val="00FD4408"/>
    <w:rPr>
      <w:rFonts w:ascii="Frutiger LT Pro 45 Light" w:eastAsia="Times New Roman" w:hAnsi="Frutiger LT Pro 45 Light" w:cs="Arial"/>
      <w:b w:val="0"/>
      <w:bCs/>
      <w:i w:val="0"/>
      <w:color w:val="FF00FF"/>
      <w:sz w:val="20"/>
      <w:szCs w:val="20"/>
      <w:lang w:val="en-US"/>
    </w:rPr>
  </w:style>
  <w:style w:type="paragraph" w:styleId="BodyTextIndent">
    <w:name w:val="Body Text Indent"/>
    <w:basedOn w:val="Normal"/>
    <w:link w:val="BodyTextIndentChar"/>
    <w:autoRedefine/>
    <w:qFormat/>
    <w:rsid w:val="00FD4408"/>
    <w:rPr>
      <w:rFonts w:eastAsia="Times New Roman" w:cs="Arial"/>
      <w:b/>
      <w:bCs/>
      <w:sz w:val="20"/>
      <w:szCs w:val="20"/>
      <w:lang w:val="en-US"/>
    </w:rPr>
  </w:style>
  <w:style w:type="character" w:customStyle="1" w:styleId="BodyTextIndentChar">
    <w:name w:val="Body Text Indent Char"/>
    <w:basedOn w:val="DefaultParagraphFont"/>
    <w:link w:val="BodyTextIndent"/>
    <w:rsid w:val="00FD4408"/>
    <w:rPr>
      <w:rFonts w:ascii="Frutiger LT Pro 45 Light" w:eastAsia="Times New Roman" w:hAnsi="Frutiger LT Pro 45 Light" w:cs="Arial"/>
      <w:b/>
      <w:bCs/>
      <w:i w:val="0"/>
      <w:color w:val="404040" w:themeColor="text1" w:themeTint="BF"/>
      <w:sz w:val="20"/>
      <w:szCs w:val="20"/>
      <w:lang w:val="en-US"/>
    </w:rPr>
  </w:style>
  <w:style w:type="paragraph" w:styleId="BodyText">
    <w:name w:val="Body Text"/>
    <w:basedOn w:val="Normal"/>
    <w:link w:val="BodyTextChar"/>
    <w:autoRedefine/>
    <w:uiPriority w:val="99"/>
    <w:unhideWhenUsed/>
    <w:qFormat/>
    <w:rsid w:val="0030638C"/>
    <w:pPr>
      <w:spacing w:after="120"/>
    </w:pPr>
  </w:style>
  <w:style w:type="character" w:customStyle="1" w:styleId="BodyTextChar">
    <w:name w:val="Body Text Char"/>
    <w:basedOn w:val="DefaultParagraphFont"/>
    <w:link w:val="BodyText"/>
    <w:uiPriority w:val="99"/>
    <w:rsid w:val="0030638C"/>
    <w:rPr>
      <w:rFonts w:ascii="Frutiger LT Pro 45 Light" w:hAnsi="Frutiger LT Pro 45 Light"/>
      <w:b w:val="0"/>
      <w:i w:val="0"/>
    </w:rPr>
  </w:style>
  <w:style w:type="paragraph" w:customStyle="1" w:styleId="HeadingTable">
    <w:name w:val="Heading Table"/>
    <w:basedOn w:val="Normal"/>
    <w:rsid w:val="0030638C"/>
    <w:pPr>
      <w:spacing w:before="60" w:after="60"/>
      <w:jc w:val="center"/>
    </w:pPr>
    <w:rPr>
      <w:rFonts w:ascii="Times New Roman Bold" w:eastAsia="Times New Roman" w:hAnsi="Times New Roman Bold" w:cs="Times New Roman"/>
      <w:b/>
      <w:bCs/>
      <w:szCs w:val="22"/>
      <w:lang w:val="en-US"/>
    </w:rPr>
  </w:style>
  <w:style w:type="paragraph" w:customStyle="1" w:styleId="Default">
    <w:name w:val="Default"/>
    <w:autoRedefine/>
    <w:qFormat/>
    <w:rsid w:val="00FD4408"/>
    <w:pPr>
      <w:autoSpaceDE w:val="0"/>
      <w:autoSpaceDN w:val="0"/>
      <w:adjustRightInd w:val="0"/>
    </w:pPr>
    <w:rPr>
      <w:rFonts w:eastAsia="Times New Roman" w:cs="Trebuchet MS"/>
      <w:color w:val="000000"/>
      <w:lang w:eastAsia="en-IN"/>
    </w:rPr>
  </w:style>
  <w:style w:type="paragraph" w:customStyle="1" w:styleId="TableText">
    <w:name w:val="Table Text"/>
    <w:basedOn w:val="Normal"/>
    <w:autoRedefine/>
    <w:uiPriority w:val="99"/>
    <w:qFormat/>
    <w:rsid w:val="007245E2"/>
    <w:pPr>
      <w:spacing w:before="60" w:after="60"/>
    </w:pPr>
    <w:rPr>
      <w:rFonts w:eastAsia="Times New Roman" w:cs="Times New Roman"/>
      <w:szCs w:val="22"/>
      <w:lang w:val="en-US"/>
    </w:rPr>
  </w:style>
  <w:style w:type="paragraph" w:styleId="BodyText3">
    <w:name w:val="Body Text 3"/>
    <w:basedOn w:val="Normal"/>
    <w:link w:val="BodyText3Char"/>
    <w:autoRedefine/>
    <w:uiPriority w:val="99"/>
    <w:semiHidden/>
    <w:unhideWhenUsed/>
    <w:qFormat/>
    <w:rsid w:val="00FD4408"/>
    <w:pPr>
      <w:spacing w:after="120"/>
    </w:pPr>
    <w:rPr>
      <w:rFonts w:eastAsia="Calibri" w:cs="Times New Roman"/>
      <w:sz w:val="16"/>
      <w:szCs w:val="16"/>
      <w:lang w:val="en-US"/>
    </w:rPr>
  </w:style>
  <w:style w:type="character" w:customStyle="1" w:styleId="BodyText3Char">
    <w:name w:val="Body Text 3 Char"/>
    <w:basedOn w:val="DefaultParagraphFont"/>
    <w:link w:val="BodyText3"/>
    <w:uiPriority w:val="99"/>
    <w:semiHidden/>
    <w:rsid w:val="00FD4408"/>
    <w:rPr>
      <w:rFonts w:ascii="Frutiger LT Pro 45 Light" w:eastAsia="Calibri" w:hAnsi="Frutiger LT Pro 45 Light" w:cs="Times New Roman"/>
      <w:b w:val="0"/>
      <w:i w:val="0"/>
      <w:color w:val="404040" w:themeColor="text1" w:themeTint="BF"/>
      <w:sz w:val="16"/>
      <w:szCs w:val="16"/>
      <w:lang w:val="en-US"/>
    </w:rPr>
  </w:style>
  <w:style w:type="character" w:styleId="Hyperlink">
    <w:name w:val="Hyperlink"/>
    <w:uiPriority w:val="99"/>
    <w:qFormat/>
    <w:rsid w:val="007245E2"/>
    <w:rPr>
      <w:rFonts w:ascii="Frutiger LT Pro 55 Roman" w:hAnsi="Frutiger LT Pro 55 Roman"/>
      <w:color w:val="000099"/>
      <w:u w:val="single"/>
    </w:rPr>
  </w:style>
  <w:style w:type="paragraph" w:styleId="TOC1">
    <w:name w:val="toc 1"/>
    <w:basedOn w:val="Normal"/>
    <w:next w:val="Normal"/>
    <w:autoRedefine/>
    <w:uiPriority w:val="39"/>
    <w:unhideWhenUsed/>
    <w:rsid w:val="00632D1A"/>
    <w:pPr>
      <w:tabs>
        <w:tab w:val="left" w:pos="400"/>
        <w:tab w:val="right" w:leader="dot" w:pos="9806"/>
      </w:tabs>
      <w:spacing w:before="120" w:after="40"/>
    </w:pPr>
    <w:rPr>
      <w:rFonts w:ascii="Frutiger LT Pro 45 Light" w:eastAsia="Times New Roman" w:hAnsi="Frutiger LT Pro 45 Light" w:cs="Times New Roman"/>
      <w:bCs/>
      <w:iCs/>
      <w:noProof/>
      <w:szCs w:val="28"/>
      <w:lang w:val="en-US"/>
    </w:rPr>
  </w:style>
  <w:style w:type="paragraph" w:styleId="TOAHeading">
    <w:name w:val="toa heading"/>
    <w:basedOn w:val="Normal"/>
    <w:next w:val="Normal"/>
    <w:autoRedefine/>
    <w:semiHidden/>
    <w:qFormat/>
    <w:rsid w:val="006239FF"/>
    <w:pPr>
      <w:ind w:right="-601"/>
      <w:jc w:val="left"/>
    </w:pPr>
    <w:rPr>
      <w:rFonts w:eastAsia="Batang" w:cs="Times New Roman"/>
      <w:b/>
      <w:noProof/>
      <w:color w:val="auto"/>
      <w:szCs w:val="22"/>
      <w:lang w:val="en-US"/>
    </w:rPr>
  </w:style>
  <w:style w:type="paragraph" w:styleId="TOC2">
    <w:name w:val="toc 2"/>
    <w:basedOn w:val="Normal"/>
    <w:next w:val="Normal"/>
    <w:autoRedefine/>
    <w:uiPriority w:val="39"/>
    <w:unhideWhenUsed/>
    <w:rsid w:val="00632D1A"/>
    <w:pPr>
      <w:spacing w:after="100"/>
      <w:ind w:left="240"/>
    </w:pPr>
    <w:rPr>
      <w:rFonts w:ascii="Frutiger LT Pro 45 Light" w:hAnsi="Frutiger LT Pro 45 Light"/>
    </w:rPr>
  </w:style>
  <w:style w:type="paragraph" w:styleId="TOCHeading">
    <w:name w:val="TOC Heading"/>
    <w:basedOn w:val="Heading1"/>
    <w:next w:val="Normal"/>
    <w:autoRedefine/>
    <w:uiPriority w:val="39"/>
    <w:semiHidden/>
    <w:unhideWhenUsed/>
    <w:qFormat/>
    <w:rsid w:val="00FD4408"/>
    <w:pPr>
      <w:numPr>
        <w:numId w:val="0"/>
      </w:numPr>
      <w:spacing w:before="240" w:after="0"/>
      <w:outlineLvl w:val="9"/>
    </w:pPr>
    <w:rPr>
      <w:rFonts w:ascii="Frutiger LT Pro 55 Roman" w:hAnsi="Frutiger LT Pro 55 Roman"/>
      <w:b w:val="0"/>
      <w:bCs w:val="0"/>
      <w:color w:val="2F5496" w:themeColor="accent1" w:themeShade="BF"/>
      <w:szCs w:val="32"/>
      <w:lang w:val="en-IN"/>
    </w:rPr>
  </w:style>
  <w:style w:type="paragraph" w:customStyle="1" w:styleId="BulletedTableText">
    <w:name w:val="Bulleted_Table_Text"/>
    <w:basedOn w:val="Normal"/>
    <w:autoRedefine/>
    <w:qFormat/>
    <w:rsid w:val="00FD4408"/>
    <w:pPr>
      <w:tabs>
        <w:tab w:val="left" w:pos="144"/>
        <w:tab w:val="center" w:pos="4785"/>
      </w:tabs>
      <w:spacing w:before="40" w:after="20"/>
    </w:pPr>
    <w:rPr>
      <w:rFonts w:eastAsia="Times New Roman" w:cs="Arial"/>
      <w:sz w:val="18"/>
      <w:szCs w:val="18"/>
      <w:lang w:val="en-US"/>
    </w:rPr>
  </w:style>
  <w:style w:type="paragraph" w:styleId="BalloonText">
    <w:name w:val="Balloon Text"/>
    <w:basedOn w:val="Normal"/>
    <w:link w:val="BalloonTextChar"/>
    <w:autoRedefine/>
    <w:uiPriority w:val="99"/>
    <w:semiHidden/>
    <w:unhideWhenUsed/>
    <w:qFormat/>
    <w:rsid w:val="00FD4408"/>
    <w:rPr>
      <w:rFonts w:cs="Segoe UI"/>
      <w:sz w:val="18"/>
      <w:szCs w:val="18"/>
    </w:rPr>
  </w:style>
  <w:style w:type="character" w:customStyle="1" w:styleId="BalloonTextChar">
    <w:name w:val="Balloon Text Char"/>
    <w:basedOn w:val="DefaultParagraphFont"/>
    <w:link w:val="BalloonText"/>
    <w:uiPriority w:val="99"/>
    <w:semiHidden/>
    <w:rsid w:val="00FD4408"/>
    <w:rPr>
      <w:rFonts w:ascii="Frutiger LT Pro 45 Light" w:hAnsi="Frutiger LT Pro 45 Light" w:cs="Segoe UI"/>
      <w:b w:val="0"/>
      <w:i w:val="0"/>
      <w:color w:val="404040" w:themeColor="text1" w:themeTint="BF"/>
      <w:sz w:val="18"/>
      <w:szCs w:val="18"/>
    </w:rPr>
  </w:style>
  <w:style w:type="paragraph" w:customStyle="1" w:styleId="paragraph">
    <w:name w:val="paragraph"/>
    <w:basedOn w:val="Normal"/>
    <w:autoRedefine/>
    <w:qFormat/>
    <w:rsid w:val="00FD4408"/>
    <w:pPr>
      <w:spacing w:before="100" w:beforeAutospacing="1" w:after="100" w:afterAutospacing="1"/>
    </w:pPr>
    <w:rPr>
      <w:rFonts w:eastAsia="Times New Roman" w:cs="Times New Roman"/>
      <w:lang w:eastAsia="en-IN"/>
    </w:rPr>
  </w:style>
  <w:style w:type="character" w:customStyle="1" w:styleId="normaltextrun">
    <w:name w:val="normaltextrun"/>
    <w:basedOn w:val="DefaultParagraphFont"/>
    <w:rsid w:val="00170C30"/>
    <w:rPr>
      <w:rFonts w:ascii="Frutiger LT Pro 45 Light" w:hAnsi="Frutiger LT Pro 45 Light"/>
      <w:b w:val="0"/>
      <w:i w:val="0"/>
    </w:rPr>
  </w:style>
  <w:style w:type="character" w:customStyle="1" w:styleId="eop">
    <w:name w:val="eop"/>
    <w:basedOn w:val="DefaultParagraphFont"/>
    <w:rsid w:val="00170C30"/>
    <w:rPr>
      <w:rFonts w:ascii="Frutiger LT Pro 45 Light" w:hAnsi="Frutiger LT Pro 45 Light"/>
      <w:b w:val="0"/>
      <w:i w:val="0"/>
    </w:rPr>
  </w:style>
  <w:style w:type="paragraph" w:customStyle="1" w:styleId="DocumentTitle">
    <w:name w:val="Document Title"/>
    <w:basedOn w:val="Normal"/>
    <w:qFormat/>
    <w:rsid w:val="004E181A"/>
    <w:rPr>
      <w:rFonts w:ascii="Frutiger LT Pro 65 Bold" w:hAnsi="Frutiger LT Pro 65 Bold"/>
      <w:b/>
      <w:color w:val="FFFFFF" w:themeColor="background1"/>
      <w:sz w:val="72"/>
      <w:szCs w:val="94"/>
    </w:rPr>
  </w:style>
  <w:style w:type="paragraph" w:styleId="Title">
    <w:name w:val="Title"/>
    <w:basedOn w:val="Normal"/>
    <w:next w:val="Normal"/>
    <w:link w:val="TitleChar"/>
    <w:autoRedefine/>
    <w:uiPriority w:val="10"/>
    <w:qFormat/>
    <w:rsid w:val="00FD4408"/>
    <w:pPr>
      <w:spacing w:before="240" w:after="240"/>
      <w:contextualSpacing/>
    </w:pPr>
    <w:rPr>
      <w:rFonts w:eastAsiaTheme="majorEastAsia" w:cstheme="majorBidi"/>
      <w:color w:val="auto"/>
      <w:spacing w:val="-10"/>
      <w:kern w:val="28"/>
      <w:sz w:val="56"/>
      <w:szCs w:val="56"/>
    </w:rPr>
  </w:style>
  <w:style w:type="character" w:customStyle="1" w:styleId="TitleChar">
    <w:name w:val="Title Char"/>
    <w:basedOn w:val="DefaultParagraphFont"/>
    <w:link w:val="Title"/>
    <w:uiPriority w:val="10"/>
    <w:rsid w:val="00FD4408"/>
    <w:rPr>
      <w:rFonts w:ascii="Frutiger LT Pro 45 Light" w:eastAsiaTheme="majorEastAsia" w:hAnsi="Frutiger LT Pro 45 Light" w:cstheme="majorBidi"/>
      <w:b w:val="0"/>
      <w:i w:val="0"/>
      <w:spacing w:val="-10"/>
      <w:kern w:val="28"/>
      <w:sz w:val="56"/>
      <w:szCs w:val="56"/>
    </w:rPr>
  </w:style>
  <w:style w:type="paragraph" w:styleId="Subtitle">
    <w:name w:val="Subtitle"/>
    <w:basedOn w:val="Normal"/>
    <w:next w:val="Normal"/>
    <w:link w:val="SubtitleChar"/>
    <w:autoRedefine/>
    <w:uiPriority w:val="11"/>
    <w:qFormat/>
    <w:rsid w:val="00FD4408"/>
    <w:pPr>
      <w:numPr>
        <w:ilvl w:val="1"/>
      </w:numPr>
      <w:spacing w:before="120"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D4408"/>
    <w:rPr>
      <w:rFonts w:ascii="Frutiger LT Pro 45 Light" w:eastAsiaTheme="minorEastAsia" w:hAnsi="Frutiger LT Pro 45 Light" w:cstheme="minorBidi"/>
      <w:b w:val="0"/>
      <w:i w:val="0"/>
      <w:color w:val="5A5A5A" w:themeColor="text1" w:themeTint="A5"/>
      <w:spacing w:val="15"/>
      <w:sz w:val="22"/>
      <w:szCs w:val="22"/>
    </w:rPr>
  </w:style>
  <w:style w:type="character" w:styleId="SubtleEmphasis">
    <w:name w:val="Subtle Emphasis"/>
    <w:basedOn w:val="DefaultParagraphFont"/>
    <w:uiPriority w:val="19"/>
    <w:qFormat/>
    <w:rsid w:val="00FD4408"/>
    <w:rPr>
      <w:rFonts w:ascii="Frutiger LT Pro 45 Light" w:hAnsi="Frutiger LT Pro 45 Light"/>
      <w:b w:val="0"/>
      <w:i/>
      <w:iCs/>
      <w:color w:val="404040" w:themeColor="text1" w:themeTint="BF"/>
    </w:rPr>
  </w:style>
  <w:style w:type="character" w:styleId="IntenseEmphasis">
    <w:name w:val="Intense Emphasis"/>
    <w:basedOn w:val="DefaultParagraphFont"/>
    <w:uiPriority w:val="21"/>
    <w:qFormat/>
    <w:rsid w:val="00FD4408"/>
    <w:rPr>
      <w:rFonts w:ascii="Frutiger LT Pro 45 Light" w:hAnsi="Frutiger LT Pro 45 Light"/>
      <w:b w:val="0"/>
      <w:i/>
      <w:iCs/>
      <w:color w:val="4472C4" w:themeColor="accent1"/>
    </w:rPr>
  </w:style>
  <w:style w:type="character" w:styleId="Strong">
    <w:name w:val="Strong"/>
    <w:basedOn w:val="DefaultParagraphFont"/>
    <w:uiPriority w:val="22"/>
    <w:qFormat/>
    <w:rsid w:val="00FD4408"/>
    <w:rPr>
      <w:rFonts w:ascii="Frutiger LT Pro 45 Light" w:hAnsi="Frutiger LT Pro 45 Light"/>
      <w:b/>
      <w:bCs/>
      <w:i w:val="0"/>
    </w:rPr>
  </w:style>
  <w:style w:type="paragraph" w:styleId="Quote">
    <w:name w:val="Quote"/>
    <w:basedOn w:val="Normal"/>
    <w:next w:val="Normal"/>
    <w:link w:val="QuoteChar"/>
    <w:autoRedefine/>
    <w:uiPriority w:val="29"/>
    <w:qFormat/>
    <w:rsid w:val="00FD4408"/>
    <w:pPr>
      <w:spacing w:before="200" w:after="160"/>
      <w:ind w:left="864" w:right="864"/>
      <w:jc w:val="center"/>
    </w:pPr>
    <w:rPr>
      <w:i/>
      <w:iCs/>
    </w:rPr>
  </w:style>
  <w:style w:type="character" w:customStyle="1" w:styleId="QuoteChar">
    <w:name w:val="Quote Char"/>
    <w:basedOn w:val="DefaultParagraphFont"/>
    <w:link w:val="Quote"/>
    <w:uiPriority w:val="29"/>
    <w:rsid w:val="00FD4408"/>
    <w:rPr>
      <w:rFonts w:ascii="Frutiger LT Pro 45 Light" w:hAnsi="Frutiger LT Pro 45 Light"/>
      <w:b w:val="0"/>
      <w:i/>
      <w:iCs/>
      <w:color w:val="404040" w:themeColor="text1" w:themeTint="BF"/>
    </w:rPr>
  </w:style>
  <w:style w:type="character" w:styleId="SubtleReference">
    <w:name w:val="Subtle Reference"/>
    <w:basedOn w:val="DefaultParagraphFont"/>
    <w:uiPriority w:val="31"/>
    <w:qFormat/>
    <w:rsid w:val="00FD4408"/>
    <w:rPr>
      <w:rFonts w:ascii="Frutiger LT Pro 45 Light" w:hAnsi="Frutiger LT Pro 45 Light"/>
      <w:b w:val="0"/>
      <w:i w:val="0"/>
      <w:smallCaps/>
      <w:color w:val="5A5A5A" w:themeColor="text1" w:themeTint="A5"/>
    </w:rPr>
  </w:style>
  <w:style w:type="character" w:styleId="IntenseReference">
    <w:name w:val="Intense Reference"/>
    <w:basedOn w:val="DefaultParagraphFont"/>
    <w:uiPriority w:val="32"/>
    <w:qFormat/>
    <w:rsid w:val="00FD4408"/>
    <w:rPr>
      <w:rFonts w:ascii="Frutiger LT Pro 45 Light" w:hAnsi="Frutiger LT Pro 45 Light"/>
      <w:b/>
      <w:bCs/>
      <w:i w:val="0"/>
      <w:smallCaps/>
      <w:color w:val="4472C4" w:themeColor="accent1"/>
      <w:spacing w:val="5"/>
    </w:rPr>
  </w:style>
  <w:style w:type="character" w:styleId="BookTitle">
    <w:name w:val="Book Title"/>
    <w:basedOn w:val="DefaultParagraphFont"/>
    <w:uiPriority w:val="33"/>
    <w:qFormat/>
    <w:rsid w:val="00FD4408"/>
    <w:rPr>
      <w:rFonts w:ascii="Frutiger LT Pro 45 Light" w:hAnsi="Frutiger LT Pro 45 Light"/>
      <w:b/>
      <w:bCs/>
      <w:i/>
      <w:iCs/>
      <w:spacing w:val="5"/>
    </w:rPr>
  </w:style>
  <w:style w:type="paragraph" w:styleId="Caption">
    <w:name w:val="caption"/>
    <w:basedOn w:val="Normal"/>
    <w:next w:val="Normal"/>
    <w:uiPriority w:val="35"/>
    <w:semiHidden/>
    <w:unhideWhenUsed/>
    <w:qFormat/>
    <w:rsid w:val="00FD4408"/>
    <w:pPr>
      <w:spacing w:after="200"/>
    </w:pPr>
    <w:rPr>
      <w:i/>
      <w:iCs/>
      <w:color w:val="44546A" w:themeColor="text2"/>
      <w:sz w:val="18"/>
      <w:szCs w:val="18"/>
    </w:rPr>
  </w:style>
  <w:style w:type="paragraph" w:styleId="Bibliography">
    <w:name w:val="Bibliography"/>
    <w:basedOn w:val="Normal"/>
    <w:next w:val="Normal"/>
    <w:autoRedefine/>
    <w:uiPriority w:val="37"/>
    <w:semiHidden/>
    <w:unhideWhenUsed/>
    <w:qFormat/>
    <w:rsid w:val="00FD4408"/>
  </w:style>
  <w:style w:type="paragraph" w:styleId="TOC3">
    <w:name w:val="toc 3"/>
    <w:basedOn w:val="Normal"/>
    <w:next w:val="Normal"/>
    <w:autoRedefine/>
    <w:uiPriority w:val="39"/>
    <w:semiHidden/>
    <w:unhideWhenUsed/>
    <w:rsid w:val="00FD4408"/>
    <w:pPr>
      <w:spacing w:after="100"/>
      <w:ind w:left="480"/>
    </w:pPr>
  </w:style>
  <w:style w:type="paragraph" w:styleId="TOC4">
    <w:name w:val="toc 4"/>
    <w:basedOn w:val="Normal"/>
    <w:next w:val="Normal"/>
    <w:autoRedefine/>
    <w:uiPriority w:val="39"/>
    <w:semiHidden/>
    <w:unhideWhenUsed/>
    <w:rsid w:val="00FD4408"/>
    <w:pPr>
      <w:spacing w:after="100"/>
      <w:ind w:left="720"/>
    </w:pPr>
  </w:style>
  <w:style w:type="paragraph" w:styleId="TOC6">
    <w:name w:val="toc 6"/>
    <w:basedOn w:val="Normal"/>
    <w:next w:val="Normal"/>
    <w:autoRedefine/>
    <w:uiPriority w:val="39"/>
    <w:semiHidden/>
    <w:unhideWhenUsed/>
    <w:rsid w:val="00FD4408"/>
    <w:pPr>
      <w:spacing w:after="100"/>
      <w:ind w:left="1200"/>
    </w:pPr>
  </w:style>
  <w:style w:type="paragraph" w:styleId="TOC7">
    <w:name w:val="toc 7"/>
    <w:basedOn w:val="Normal"/>
    <w:next w:val="Normal"/>
    <w:autoRedefine/>
    <w:uiPriority w:val="39"/>
    <w:semiHidden/>
    <w:unhideWhenUsed/>
    <w:rsid w:val="00FD4408"/>
    <w:pPr>
      <w:spacing w:after="100"/>
      <w:ind w:left="1440"/>
    </w:pPr>
  </w:style>
  <w:style w:type="paragraph" w:styleId="BodyTextFirstIndent">
    <w:name w:val="Body Text First Indent"/>
    <w:basedOn w:val="BodyText"/>
    <w:link w:val="BodyTextFirstIndentChar"/>
    <w:uiPriority w:val="99"/>
    <w:semiHidden/>
    <w:unhideWhenUsed/>
    <w:rsid w:val="00FD4408"/>
    <w:pPr>
      <w:spacing w:after="0"/>
      <w:ind w:firstLine="360"/>
    </w:pPr>
  </w:style>
  <w:style w:type="character" w:customStyle="1" w:styleId="BodyTextFirstIndentChar">
    <w:name w:val="Body Text First Indent Char"/>
    <w:basedOn w:val="BodyTextChar"/>
    <w:link w:val="BodyTextFirstIndent"/>
    <w:uiPriority w:val="99"/>
    <w:semiHidden/>
    <w:rsid w:val="00FD4408"/>
    <w:rPr>
      <w:rFonts w:ascii="Frutiger LT Pro 45 Light" w:hAnsi="Frutiger LT Pro 45 Light"/>
      <w:b w:val="0"/>
      <w:i w:val="0"/>
      <w:color w:val="404040" w:themeColor="text1" w:themeTint="BF"/>
    </w:rPr>
  </w:style>
  <w:style w:type="paragraph" w:styleId="BodyTextIndent3">
    <w:name w:val="Body Text Indent 3"/>
    <w:basedOn w:val="Normal"/>
    <w:link w:val="BodyTextIndent3Char"/>
    <w:uiPriority w:val="99"/>
    <w:semiHidden/>
    <w:unhideWhenUsed/>
    <w:rsid w:val="00FD440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D4408"/>
    <w:rPr>
      <w:rFonts w:ascii="Frutiger LT Pro 45 Light" w:hAnsi="Frutiger LT Pro 45 Light"/>
      <w:b w:val="0"/>
      <w:i w:val="0"/>
      <w:color w:val="404040" w:themeColor="text1" w:themeTint="BF"/>
      <w:sz w:val="16"/>
      <w:szCs w:val="16"/>
    </w:rPr>
  </w:style>
  <w:style w:type="paragraph" w:styleId="Closing">
    <w:name w:val="Closing"/>
    <w:basedOn w:val="Normal"/>
    <w:link w:val="ClosingChar"/>
    <w:uiPriority w:val="99"/>
    <w:semiHidden/>
    <w:unhideWhenUsed/>
    <w:rsid w:val="00FD4408"/>
    <w:pPr>
      <w:ind w:left="4252"/>
    </w:pPr>
  </w:style>
  <w:style w:type="character" w:customStyle="1" w:styleId="ClosingChar">
    <w:name w:val="Closing Char"/>
    <w:basedOn w:val="DefaultParagraphFont"/>
    <w:link w:val="Closing"/>
    <w:uiPriority w:val="99"/>
    <w:semiHidden/>
    <w:rsid w:val="00FD4408"/>
    <w:rPr>
      <w:rFonts w:ascii="Frutiger LT Pro 45 Light" w:hAnsi="Frutiger LT Pro 45 Light"/>
      <w:b w:val="0"/>
      <w:i w:val="0"/>
      <w:color w:val="404040" w:themeColor="text1" w:themeTint="BF"/>
    </w:rPr>
  </w:style>
  <w:style w:type="character" w:styleId="CommentReference">
    <w:name w:val="annotation reference"/>
    <w:basedOn w:val="DefaultParagraphFont"/>
    <w:uiPriority w:val="99"/>
    <w:semiHidden/>
    <w:unhideWhenUsed/>
    <w:rsid w:val="00FD4408"/>
    <w:rPr>
      <w:rFonts w:ascii="Frutiger LT Pro 45 Light" w:hAnsi="Frutiger LT Pro 45 Light"/>
      <w:b w:val="0"/>
      <w:i w:val="0"/>
      <w:sz w:val="16"/>
      <w:szCs w:val="16"/>
    </w:rPr>
  </w:style>
  <w:style w:type="paragraph" w:styleId="CommentSubject">
    <w:name w:val="annotation subject"/>
    <w:basedOn w:val="CommentText"/>
    <w:next w:val="CommentText"/>
    <w:link w:val="CommentSubjectChar"/>
    <w:uiPriority w:val="99"/>
    <w:semiHidden/>
    <w:unhideWhenUsed/>
    <w:rsid w:val="00FD4408"/>
    <w:rPr>
      <w:rFonts w:eastAsiaTheme="minorHAnsi" w:cs="Mangal (Body CS)"/>
      <w:sz w:val="20"/>
      <w:szCs w:val="20"/>
      <w:lang w:val="en-IN"/>
    </w:rPr>
  </w:style>
  <w:style w:type="character" w:customStyle="1" w:styleId="CommentSubjectChar">
    <w:name w:val="Comment Subject Char"/>
    <w:basedOn w:val="CommentTextChar"/>
    <w:link w:val="CommentSubject"/>
    <w:uiPriority w:val="99"/>
    <w:semiHidden/>
    <w:rsid w:val="00FD4408"/>
    <w:rPr>
      <w:rFonts w:ascii="Frutiger LT Pro 45 Light" w:eastAsia="Times New Roman" w:hAnsi="Frutiger LT Pro 45 Light" w:cs="Arial"/>
      <w:b/>
      <w:bCs/>
      <w:i w:val="0"/>
      <w:color w:val="404040" w:themeColor="text1" w:themeTint="BF"/>
      <w:sz w:val="20"/>
      <w:szCs w:val="20"/>
      <w:lang w:val="en-US"/>
    </w:rPr>
  </w:style>
  <w:style w:type="paragraph" w:styleId="Date">
    <w:name w:val="Date"/>
    <w:basedOn w:val="Normal"/>
    <w:next w:val="Normal"/>
    <w:link w:val="DateChar"/>
    <w:uiPriority w:val="99"/>
    <w:semiHidden/>
    <w:unhideWhenUsed/>
    <w:rsid w:val="00FD4408"/>
  </w:style>
  <w:style w:type="character" w:customStyle="1" w:styleId="DateChar">
    <w:name w:val="Date Char"/>
    <w:basedOn w:val="DefaultParagraphFont"/>
    <w:link w:val="Date"/>
    <w:uiPriority w:val="99"/>
    <w:semiHidden/>
    <w:rsid w:val="00FD4408"/>
    <w:rPr>
      <w:rFonts w:ascii="Frutiger LT Pro 45 Light" w:hAnsi="Frutiger LT Pro 45 Light"/>
      <w:b w:val="0"/>
      <w:i w:val="0"/>
      <w:color w:val="404040" w:themeColor="text1" w:themeTint="BF"/>
    </w:rPr>
  </w:style>
  <w:style w:type="paragraph" w:styleId="DocumentMap">
    <w:name w:val="Document Map"/>
    <w:basedOn w:val="Normal"/>
    <w:link w:val="DocumentMapChar"/>
    <w:autoRedefine/>
    <w:uiPriority w:val="99"/>
    <w:semiHidden/>
    <w:unhideWhenUsed/>
    <w:qFormat/>
    <w:rsid w:val="00FD4408"/>
    <w:rPr>
      <w:sz w:val="26"/>
      <w:szCs w:val="26"/>
    </w:rPr>
  </w:style>
  <w:style w:type="character" w:customStyle="1" w:styleId="DocumentMapChar">
    <w:name w:val="Document Map Char"/>
    <w:basedOn w:val="DefaultParagraphFont"/>
    <w:link w:val="DocumentMap"/>
    <w:uiPriority w:val="99"/>
    <w:semiHidden/>
    <w:rsid w:val="00FD4408"/>
    <w:rPr>
      <w:rFonts w:ascii="Frutiger LT Pro 45 Light" w:hAnsi="Frutiger LT Pro 45 Light"/>
      <w:b w:val="0"/>
      <w:i w:val="0"/>
      <w:color w:val="404040" w:themeColor="text1" w:themeTint="BF"/>
      <w:sz w:val="26"/>
      <w:szCs w:val="26"/>
    </w:rPr>
  </w:style>
  <w:style w:type="paragraph" w:styleId="E-mailSignature">
    <w:name w:val="E-mail Signature"/>
    <w:basedOn w:val="Normal"/>
    <w:link w:val="E-mailSignatureChar"/>
    <w:uiPriority w:val="99"/>
    <w:semiHidden/>
    <w:unhideWhenUsed/>
    <w:rsid w:val="00FD4408"/>
  </w:style>
  <w:style w:type="character" w:customStyle="1" w:styleId="E-mailSignatureChar">
    <w:name w:val="E-mail Signature Char"/>
    <w:basedOn w:val="DefaultParagraphFont"/>
    <w:link w:val="E-mailSignature"/>
    <w:uiPriority w:val="99"/>
    <w:semiHidden/>
    <w:rsid w:val="00FD4408"/>
    <w:rPr>
      <w:rFonts w:ascii="Frutiger LT Pro 45 Light" w:hAnsi="Frutiger LT Pro 45 Light"/>
      <w:b w:val="0"/>
      <w:i w:val="0"/>
      <w:color w:val="404040" w:themeColor="text1" w:themeTint="BF"/>
    </w:rPr>
  </w:style>
  <w:style w:type="character" w:styleId="EndnoteReference">
    <w:name w:val="endnote reference"/>
    <w:basedOn w:val="DefaultParagraphFont"/>
    <w:uiPriority w:val="99"/>
    <w:unhideWhenUsed/>
    <w:rsid w:val="00FD4408"/>
    <w:rPr>
      <w:rFonts w:ascii="Frutiger LT Pro 45 Light" w:hAnsi="Frutiger LT Pro 45 Light"/>
      <w:b w:val="0"/>
      <w:i w:val="0"/>
      <w:vertAlign w:val="superscript"/>
    </w:rPr>
  </w:style>
  <w:style w:type="paragraph" w:styleId="EndnoteText">
    <w:name w:val="endnote text"/>
    <w:basedOn w:val="Normal"/>
    <w:link w:val="EndnoteTextChar"/>
    <w:uiPriority w:val="99"/>
    <w:semiHidden/>
    <w:unhideWhenUsed/>
    <w:rsid w:val="007245E2"/>
    <w:rPr>
      <w:sz w:val="20"/>
      <w:szCs w:val="20"/>
    </w:rPr>
  </w:style>
  <w:style w:type="character" w:customStyle="1" w:styleId="EndnoteTextChar">
    <w:name w:val="Endnote Text Char"/>
    <w:basedOn w:val="DefaultParagraphFont"/>
    <w:link w:val="EndnoteText"/>
    <w:uiPriority w:val="99"/>
    <w:semiHidden/>
    <w:rsid w:val="007245E2"/>
    <w:rPr>
      <w:rFonts w:ascii="Frutiger LT Pro 45 Light" w:hAnsi="Frutiger LT Pro 45 Light"/>
      <w:b w:val="0"/>
      <w:i w:val="0"/>
      <w:color w:val="404040" w:themeColor="text1" w:themeTint="BF"/>
      <w:sz w:val="20"/>
      <w:szCs w:val="20"/>
    </w:rPr>
  </w:style>
  <w:style w:type="paragraph" w:styleId="EnvelopeAddress">
    <w:name w:val="envelope address"/>
    <w:basedOn w:val="Normal"/>
    <w:autoRedefine/>
    <w:uiPriority w:val="99"/>
    <w:semiHidden/>
    <w:unhideWhenUsed/>
    <w:qFormat/>
    <w:rsid w:val="007245E2"/>
    <w:pPr>
      <w:framePr w:w="7920" w:h="1980" w:hRule="exact" w:hSpace="180" w:wrap="auto" w:hAnchor="page" w:xAlign="center" w:yAlign="bottom"/>
      <w:ind w:left="2880"/>
    </w:pPr>
    <w:rPr>
      <w:rFonts w:eastAsiaTheme="majorEastAsia" w:cstheme="majorBidi"/>
    </w:rPr>
  </w:style>
  <w:style w:type="paragraph" w:styleId="EnvelopeReturn">
    <w:name w:val="envelope return"/>
    <w:basedOn w:val="Normal"/>
    <w:autoRedefine/>
    <w:uiPriority w:val="99"/>
    <w:semiHidden/>
    <w:unhideWhenUsed/>
    <w:qFormat/>
    <w:rsid w:val="007245E2"/>
    <w:rPr>
      <w:rFonts w:eastAsiaTheme="majorEastAsia" w:cstheme="majorBidi"/>
      <w:sz w:val="20"/>
      <w:szCs w:val="20"/>
    </w:rPr>
  </w:style>
  <w:style w:type="character" w:styleId="FollowedHyperlink">
    <w:name w:val="FollowedHyperlink"/>
    <w:basedOn w:val="DefaultParagraphFont"/>
    <w:uiPriority w:val="99"/>
    <w:semiHidden/>
    <w:unhideWhenUsed/>
    <w:rsid w:val="007245E2"/>
    <w:rPr>
      <w:rFonts w:ascii="Frutiger LT Pro 45 Light" w:hAnsi="Frutiger LT Pro 45 Light"/>
      <w:b w:val="0"/>
      <w:i w:val="0"/>
      <w:color w:val="954F72" w:themeColor="followedHyperlink"/>
      <w:u w:val="single"/>
    </w:rPr>
  </w:style>
  <w:style w:type="paragraph" w:styleId="FootnoteText">
    <w:name w:val="footnote text"/>
    <w:basedOn w:val="Normal"/>
    <w:link w:val="FootnoteTextChar"/>
    <w:uiPriority w:val="99"/>
    <w:semiHidden/>
    <w:unhideWhenUsed/>
    <w:rsid w:val="007245E2"/>
    <w:rPr>
      <w:sz w:val="20"/>
      <w:szCs w:val="20"/>
    </w:rPr>
  </w:style>
  <w:style w:type="character" w:customStyle="1" w:styleId="FootnoteTextChar">
    <w:name w:val="Footnote Text Char"/>
    <w:basedOn w:val="DefaultParagraphFont"/>
    <w:link w:val="FootnoteText"/>
    <w:uiPriority w:val="99"/>
    <w:semiHidden/>
    <w:rsid w:val="007245E2"/>
    <w:rPr>
      <w:rFonts w:ascii="Frutiger LT Pro 45 Light" w:hAnsi="Frutiger LT Pro 45 Light"/>
      <w:b w:val="0"/>
      <w:i w:val="0"/>
      <w:color w:val="404040" w:themeColor="text1" w:themeTint="BF"/>
      <w:sz w:val="20"/>
      <w:szCs w:val="20"/>
    </w:rPr>
  </w:style>
  <w:style w:type="character" w:styleId="Hashtag">
    <w:name w:val="Hashtag"/>
    <w:basedOn w:val="DefaultParagraphFont"/>
    <w:uiPriority w:val="99"/>
    <w:semiHidden/>
    <w:unhideWhenUsed/>
    <w:rsid w:val="007245E2"/>
    <w:rPr>
      <w:rFonts w:ascii="Frutiger LT Pro 45 Light" w:hAnsi="Frutiger LT Pro 45 Light"/>
      <w:b w:val="0"/>
      <w:i w:val="0"/>
      <w:color w:val="2B579A"/>
      <w:shd w:val="clear" w:color="auto" w:fill="E1DFDD"/>
    </w:rPr>
  </w:style>
  <w:style w:type="character" w:styleId="HTMLAcronym">
    <w:name w:val="HTML Acronym"/>
    <w:basedOn w:val="DefaultParagraphFont"/>
    <w:uiPriority w:val="99"/>
    <w:semiHidden/>
    <w:unhideWhenUsed/>
    <w:rsid w:val="007245E2"/>
    <w:rPr>
      <w:rFonts w:ascii="Frutiger LT Pro 45 Light" w:hAnsi="Frutiger LT Pro 45 Light"/>
      <w:b w:val="0"/>
      <w:i w:val="0"/>
    </w:rPr>
  </w:style>
  <w:style w:type="paragraph" w:styleId="HTMLAddress">
    <w:name w:val="HTML Address"/>
    <w:basedOn w:val="Normal"/>
    <w:link w:val="HTMLAddressChar"/>
    <w:uiPriority w:val="99"/>
    <w:semiHidden/>
    <w:unhideWhenUsed/>
    <w:rsid w:val="007245E2"/>
    <w:rPr>
      <w:i/>
      <w:iCs/>
    </w:rPr>
  </w:style>
  <w:style w:type="character" w:customStyle="1" w:styleId="HTMLAddressChar">
    <w:name w:val="HTML Address Char"/>
    <w:basedOn w:val="DefaultParagraphFont"/>
    <w:link w:val="HTMLAddress"/>
    <w:uiPriority w:val="99"/>
    <w:semiHidden/>
    <w:rsid w:val="007245E2"/>
    <w:rPr>
      <w:rFonts w:ascii="Frutiger LT Pro 45 Light" w:hAnsi="Frutiger LT Pro 45 Light"/>
      <w:b w:val="0"/>
      <w:i/>
      <w:iCs/>
      <w:color w:val="404040" w:themeColor="text1" w:themeTint="BF"/>
    </w:rPr>
  </w:style>
  <w:style w:type="character" w:styleId="HTMLCite">
    <w:name w:val="HTML Cite"/>
    <w:basedOn w:val="DefaultParagraphFont"/>
    <w:uiPriority w:val="99"/>
    <w:semiHidden/>
    <w:unhideWhenUsed/>
    <w:rsid w:val="007245E2"/>
    <w:rPr>
      <w:rFonts w:ascii="Frutiger LT Pro 45 Light" w:hAnsi="Frutiger LT Pro 45 Light"/>
      <w:b w:val="0"/>
      <w:i/>
      <w:iCs/>
    </w:rPr>
  </w:style>
  <w:style w:type="character" w:styleId="HTMLDefinition">
    <w:name w:val="HTML Definition"/>
    <w:basedOn w:val="DefaultParagraphFont"/>
    <w:uiPriority w:val="99"/>
    <w:semiHidden/>
    <w:unhideWhenUsed/>
    <w:rsid w:val="007245E2"/>
    <w:rPr>
      <w:rFonts w:ascii="Frutiger LT Pro 45 Light" w:hAnsi="Frutiger LT Pro 45 Light"/>
      <w:b w:val="0"/>
      <w:i/>
      <w:iCs/>
    </w:rPr>
  </w:style>
  <w:style w:type="character" w:styleId="HTMLCode">
    <w:name w:val="HTML Code"/>
    <w:basedOn w:val="DefaultParagraphFont"/>
    <w:uiPriority w:val="99"/>
    <w:semiHidden/>
    <w:unhideWhenUsed/>
    <w:qFormat/>
    <w:rsid w:val="007245E2"/>
    <w:rPr>
      <w:rFonts w:ascii="Consolas" w:hAnsi="Consolas" w:cs="Consolas"/>
      <w:b w:val="0"/>
      <w:i w:val="0"/>
      <w:sz w:val="20"/>
      <w:szCs w:val="20"/>
    </w:rPr>
  </w:style>
  <w:style w:type="character" w:styleId="HTMLKeyboard">
    <w:name w:val="HTML Keyboard"/>
    <w:basedOn w:val="DefaultParagraphFont"/>
    <w:uiPriority w:val="99"/>
    <w:semiHidden/>
    <w:unhideWhenUsed/>
    <w:qFormat/>
    <w:rsid w:val="007245E2"/>
    <w:rPr>
      <w:rFonts w:ascii="Consolas" w:hAnsi="Consolas" w:cs="Consolas"/>
      <w:b w:val="0"/>
      <w:i w:val="0"/>
      <w:sz w:val="20"/>
      <w:szCs w:val="20"/>
    </w:rPr>
  </w:style>
  <w:style w:type="paragraph" w:styleId="Index1">
    <w:name w:val="index 1"/>
    <w:basedOn w:val="Normal"/>
    <w:next w:val="Normal"/>
    <w:autoRedefine/>
    <w:uiPriority w:val="99"/>
    <w:semiHidden/>
    <w:unhideWhenUsed/>
    <w:rsid w:val="007245E2"/>
    <w:pPr>
      <w:ind w:left="240" w:hanging="240"/>
    </w:pPr>
  </w:style>
  <w:style w:type="paragraph" w:styleId="Index2">
    <w:name w:val="index 2"/>
    <w:basedOn w:val="Normal"/>
    <w:next w:val="Normal"/>
    <w:autoRedefine/>
    <w:uiPriority w:val="99"/>
    <w:semiHidden/>
    <w:unhideWhenUsed/>
    <w:rsid w:val="007245E2"/>
    <w:pPr>
      <w:ind w:left="480" w:hanging="240"/>
    </w:pPr>
  </w:style>
  <w:style w:type="paragraph" w:styleId="Index9">
    <w:name w:val="index 9"/>
    <w:basedOn w:val="Normal"/>
    <w:next w:val="Normal"/>
    <w:autoRedefine/>
    <w:uiPriority w:val="99"/>
    <w:semiHidden/>
    <w:unhideWhenUsed/>
    <w:rsid w:val="007245E2"/>
    <w:pPr>
      <w:ind w:left="2160" w:hanging="240"/>
    </w:pPr>
  </w:style>
  <w:style w:type="paragraph" w:styleId="IndexHeading">
    <w:name w:val="index heading"/>
    <w:basedOn w:val="Normal"/>
    <w:next w:val="Index1"/>
    <w:autoRedefine/>
    <w:uiPriority w:val="99"/>
    <w:semiHidden/>
    <w:unhideWhenUsed/>
    <w:qFormat/>
    <w:rsid w:val="007245E2"/>
    <w:rPr>
      <w:rFonts w:eastAsiaTheme="majorEastAsia" w:cstheme="majorBidi"/>
      <w:b/>
      <w:bCs/>
    </w:rPr>
  </w:style>
  <w:style w:type="character" w:styleId="LineNumber">
    <w:name w:val="line number"/>
    <w:basedOn w:val="DefaultParagraphFont"/>
    <w:uiPriority w:val="99"/>
    <w:semiHidden/>
    <w:unhideWhenUsed/>
    <w:rsid w:val="007245E2"/>
    <w:rPr>
      <w:rFonts w:ascii="Frutiger LT Pro 45 Light" w:hAnsi="Frutiger LT Pro 45 Light"/>
      <w:b w:val="0"/>
      <w:i w:val="0"/>
    </w:rPr>
  </w:style>
  <w:style w:type="paragraph" w:styleId="List">
    <w:name w:val="List"/>
    <w:basedOn w:val="Normal"/>
    <w:uiPriority w:val="99"/>
    <w:semiHidden/>
    <w:unhideWhenUsed/>
    <w:rsid w:val="007245E2"/>
    <w:pPr>
      <w:ind w:left="283" w:hanging="283"/>
      <w:contextualSpacing/>
    </w:pPr>
  </w:style>
  <w:style w:type="paragraph" w:styleId="List2">
    <w:name w:val="List 2"/>
    <w:basedOn w:val="Normal"/>
    <w:uiPriority w:val="99"/>
    <w:semiHidden/>
    <w:unhideWhenUsed/>
    <w:rsid w:val="007245E2"/>
    <w:pPr>
      <w:ind w:left="566" w:hanging="283"/>
      <w:contextualSpacing/>
    </w:pPr>
  </w:style>
  <w:style w:type="paragraph" w:styleId="List4">
    <w:name w:val="List 4"/>
    <w:basedOn w:val="Normal"/>
    <w:uiPriority w:val="99"/>
    <w:semiHidden/>
    <w:unhideWhenUsed/>
    <w:rsid w:val="007245E2"/>
    <w:pPr>
      <w:ind w:left="1132" w:hanging="283"/>
      <w:contextualSpacing/>
    </w:pPr>
  </w:style>
  <w:style w:type="paragraph" w:styleId="List5">
    <w:name w:val="List 5"/>
    <w:basedOn w:val="Normal"/>
    <w:uiPriority w:val="99"/>
    <w:semiHidden/>
    <w:unhideWhenUsed/>
    <w:rsid w:val="007245E2"/>
    <w:pPr>
      <w:ind w:left="1415" w:hanging="283"/>
      <w:contextualSpacing/>
    </w:pPr>
  </w:style>
  <w:style w:type="paragraph" w:styleId="ListBullet">
    <w:name w:val="List Bullet"/>
    <w:basedOn w:val="Normal"/>
    <w:uiPriority w:val="99"/>
    <w:semiHidden/>
    <w:unhideWhenUsed/>
    <w:rsid w:val="007245E2"/>
    <w:pPr>
      <w:numPr>
        <w:numId w:val="16"/>
      </w:numPr>
      <w:contextualSpacing/>
    </w:pPr>
  </w:style>
  <w:style w:type="paragraph" w:styleId="ListBullet2">
    <w:name w:val="List Bullet 2"/>
    <w:basedOn w:val="Normal"/>
    <w:uiPriority w:val="99"/>
    <w:semiHidden/>
    <w:unhideWhenUsed/>
    <w:rsid w:val="007245E2"/>
    <w:pPr>
      <w:numPr>
        <w:numId w:val="15"/>
      </w:numPr>
      <w:contextualSpacing/>
    </w:pPr>
  </w:style>
  <w:style w:type="paragraph" w:styleId="ListContinue">
    <w:name w:val="List Continue"/>
    <w:basedOn w:val="Normal"/>
    <w:uiPriority w:val="99"/>
    <w:semiHidden/>
    <w:unhideWhenUsed/>
    <w:rsid w:val="007245E2"/>
    <w:pPr>
      <w:spacing w:after="120"/>
      <w:ind w:left="283"/>
      <w:contextualSpacing/>
    </w:pPr>
  </w:style>
  <w:style w:type="paragraph" w:styleId="ListNumber">
    <w:name w:val="List Number"/>
    <w:basedOn w:val="Normal"/>
    <w:uiPriority w:val="99"/>
    <w:semiHidden/>
    <w:unhideWhenUsed/>
    <w:rsid w:val="007245E2"/>
    <w:pPr>
      <w:numPr>
        <w:numId w:val="11"/>
      </w:numPr>
      <w:contextualSpacing/>
    </w:pPr>
  </w:style>
  <w:style w:type="paragraph" w:styleId="MacroText">
    <w:name w:val="macro"/>
    <w:link w:val="MacroTextChar"/>
    <w:uiPriority w:val="99"/>
    <w:semiHidden/>
    <w:unhideWhenUsed/>
    <w:rsid w:val="007245E2"/>
    <w:pPr>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cs="Consolas"/>
      <w:color w:val="404040" w:themeColor="text1" w:themeTint="BF"/>
      <w:sz w:val="20"/>
      <w:szCs w:val="20"/>
    </w:rPr>
  </w:style>
  <w:style w:type="character" w:customStyle="1" w:styleId="MacroTextChar">
    <w:name w:val="Macro Text Char"/>
    <w:basedOn w:val="DefaultParagraphFont"/>
    <w:link w:val="MacroText"/>
    <w:uiPriority w:val="99"/>
    <w:semiHidden/>
    <w:rsid w:val="007245E2"/>
    <w:rPr>
      <w:rFonts w:ascii="Consolas" w:hAnsi="Consolas" w:cs="Consolas"/>
      <w:b w:val="0"/>
      <w:i w:val="0"/>
      <w:color w:val="404040" w:themeColor="text1" w:themeTint="BF"/>
      <w:sz w:val="20"/>
      <w:szCs w:val="20"/>
    </w:rPr>
  </w:style>
  <w:style w:type="paragraph" w:styleId="NormalIndent">
    <w:name w:val="Normal Indent"/>
    <w:basedOn w:val="Normal"/>
    <w:uiPriority w:val="99"/>
    <w:semiHidden/>
    <w:unhideWhenUsed/>
    <w:rsid w:val="007245E2"/>
    <w:pPr>
      <w:ind w:left="720"/>
    </w:pPr>
  </w:style>
  <w:style w:type="paragraph" w:styleId="TableofAuthorities">
    <w:name w:val="table of authorities"/>
    <w:basedOn w:val="Normal"/>
    <w:next w:val="Normal"/>
    <w:uiPriority w:val="99"/>
    <w:semiHidden/>
    <w:unhideWhenUsed/>
    <w:rsid w:val="007245E2"/>
    <w:pPr>
      <w:ind w:left="240" w:hanging="240"/>
    </w:pPr>
  </w:style>
  <w:style w:type="paragraph" w:styleId="TableofFigures">
    <w:name w:val="table of figures"/>
    <w:basedOn w:val="Normal"/>
    <w:next w:val="Normal"/>
    <w:uiPriority w:val="99"/>
    <w:semiHidden/>
    <w:unhideWhenUsed/>
    <w:rsid w:val="007245E2"/>
  </w:style>
  <w:style w:type="character" w:styleId="UnresolvedMention">
    <w:name w:val="Unresolved Mention"/>
    <w:basedOn w:val="DefaultParagraphFont"/>
    <w:uiPriority w:val="99"/>
    <w:semiHidden/>
    <w:unhideWhenUsed/>
    <w:rsid w:val="007245E2"/>
    <w:rPr>
      <w:rFonts w:ascii="Frutiger LT Pro 45 Light" w:hAnsi="Frutiger LT Pro 45 Light"/>
      <w:b w:val="0"/>
      <w:i w:val="0"/>
      <w:color w:val="605E5C"/>
      <w:shd w:val="clear" w:color="auto" w:fill="E1DFDD"/>
    </w:rPr>
  </w:style>
  <w:style w:type="character" w:styleId="SmartHyperlink">
    <w:name w:val="Smart Hyperlink"/>
    <w:basedOn w:val="DefaultParagraphFont"/>
    <w:uiPriority w:val="99"/>
    <w:semiHidden/>
    <w:unhideWhenUsed/>
    <w:rsid w:val="007245E2"/>
    <w:rPr>
      <w:rFonts w:ascii="Frutiger LT Pro 45 Light" w:hAnsi="Frutiger LT Pro 45 Light"/>
      <w:b w:val="0"/>
      <w:i w:val="0"/>
      <w:u w:val="dotted"/>
    </w:rPr>
  </w:style>
  <w:style w:type="character" w:styleId="SmartLink">
    <w:name w:val="Smart Link"/>
    <w:basedOn w:val="DefaultParagraphFont"/>
    <w:uiPriority w:val="99"/>
    <w:semiHidden/>
    <w:unhideWhenUsed/>
    <w:rsid w:val="007245E2"/>
    <w:rPr>
      <w:rFonts w:ascii="Frutiger LT Pro 45 Light" w:hAnsi="Frutiger LT Pro 45 Light"/>
      <w:b w:val="0"/>
      <w:i w:val="0"/>
      <w:color w:val="0000FF"/>
      <w:u w:val="single"/>
      <w:shd w:val="clear" w:color="auto" w:fill="F3F2F1"/>
    </w:rPr>
  </w:style>
  <w:style w:type="paragraph" w:styleId="Signature">
    <w:name w:val="Signature"/>
    <w:basedOn w:val="Normal"/>
    <w:link w:val="SignatureChar"/>
    <w:uiPriority w:val="99"/>
    <w:semiHidden/>
    <w:unhideWhenUsed/>
    <w:rsid w:val="007245E2"/>
    <w:pPr>
      <w:ind w:left="4252"/>
    </w:pPr>
  </w:style>
  <w:style w:type="character" w:customStyle="1" w:styleId="SignatureChar">
    <w:name w:val="Signature Char"/>
    <w:basedOn w:val="DefaultParagraphFont"/>
    <w:link w:val="Signature"/>
    <w:uiPriority w:val="99"/>
    <w:semiHidden/>
    <w:rsid w:val="007245E2"/>
    <w:rPr>
      <w:rFonts w:ascii="Frutiger LT Pro 45 Light" w:hAnsi="Frutiger LT Pro 45 Light"/>
      <w:b w:val="0"/>
      <w:i w:val="0"/>
      <w:color w:val="404040" w:themeColor="text1" w:themeTint="BF"/>
    </w:rPr>
  </w:style>
  <w:style w:type="paragraph" w:styleId="Salutation">
    <w:name w:val="Salutation"/>
    <w:basedOn w:val="Normal"/>
    <w:next w:val="Normal"/>
    <w:link w:val="SalutationChar"/>
    <w:uiPriority w:val="99"/>
    <w:semiHidden/>
    <w:unhideWhenUsed/>
    <w:rsid w:val="007245E2"/>
  </w:style>
  <w:style w:type="character" w:customStyle="1" w:styleId="SalutationChar">
    <w:name w:val="Salutation Char"/>
    <w:basedOn w:val="DefaultParagraphFont"/>
    <w:link w:val="Salutation"/>
    <w:uiPriority w:val="99"/>
    <w:semiHidden/>
    <w:rsid w:val="007245E2"/>
    <w:rPr>
      <w:rFonts w:ascii="Frutiger LT Pro 45 Light" w:hAnsi="Frutiger LT Pro 45 Light"/>
      <w:b w:val="0"/>
      <w:i w:val="0"/>
      <w:color w:val="404040" w:themeColor="text1" w:themeTint="BF"/>
    </w:rPr>
  </w:style>
  <w:style w:type="paragraph" w:styleId="PlainText">
    <w:name w:val="Plain Text"/>
    <w:basedOn w:val="Normal"/>
    <w:link w:val="PlainTextChar"/>
    <w:uiPriority w:val="99"/>
    <w:semiHidden/>
    <w:unhideWhenUsed/>
    <w:rsid w:val="007245E2"/>
    <w:rPr>
      <w:rFonts w:cs="Consolas"/>
      <w:sz w:val="21"/>
      <w:szCs w:val="21"/>
    </w:rPr>
  </w:style>
  <w:style w:type="character" w:customStyle="1" w:styleId="PlainTextChar">
    <w:name w:val="Plain Text Char"/>
    <w:basedOn w:val="DefaultParagraphFont"/>
    <w:link w:val="PlainText"/>
    <w:uiPriority w:val="99"/>
    <w:semiHidden/>
    <w:rsid w:val="007245E2"/>
    <w:rPr>
      <w:rFonts w:ascii="Frutiger LT Pro 45 Light" w:hAnsi="Frutiger LT Pro 45 Light" w:cs="Consolas"/>
      <w:b w:val="0"/>
      <w:i w:val="0"/>
      <w:color w:val="404040" w:themeColor="text1" w:themeTint="BF"/>
      <w:sz w:val="21"/>
      <w:szCs w:val="21"/>
    </w:rPr>
  </w:style>
  <w:style w:type="character" w:styleId="PlaceholderText">
    <w:name w:val="Placeholder Text"/>
    <w:basedOn w:val="DefaultParagraphFont"/>
    <w:uiPriority w:val="99"/>
    <w:semiHidden/>
    <w:rsid w:val="007245E2"/>
    <w:rPr>
      <w:rFonts w:ascii="Frutiger LT Pro 45 Light" w:hAnsi="Frutiger LT Pro 45 Light"/>
      <w:b w:val="0"/>
      <w:i w:val="0"/>
      <w:color w:val="808080"/>
    </w:rPr>
  </w:style>
  <w:style w:type="character" w:customStyle="1" w:styleId="hljs-builtin">
    <w:name w:val="hljs-built_in"/>
    <w:basedOn w:val="DefaultParagraphFont"/>
    <w:rsid w:val="00132C80"/>
  </w:style>
  <w:style w:type="character" w:customStyle="1" w:styleId="hljs-string">
    <w:name w:val="hljs-string"/>
    <w:basedOn w:val="DefaultParagraphFont"/>
    <w:rsid w:val="00132C80"/>
  </w:style>
  <w:style w:type="paragraph" w:styleId="NormalWeb">
    <w:name w:val="Normal (Web)"/>
    <w:basedOn w:val="Normal"/>
    <w:uiPriority w:val="99"/>
    <w:semiHidden/>
    <w:unhideWhenUsed/>
    <w:rsid w:val="00957EE7"/>
    <w:rPr>
      <w:rFonts w:ascii="Times New Roman" w:hAnsi="Times New Roman" w:cs="Times New Roman"/>
      <w:sz w:val="24"/>
    </w:rPr>
  </w:style>
  <w:style w:type="character" w:styleId="Emphasis">
    <w:name w:val="Emphasis"/>
    <w:basedOn w:val="DefaultParagraphFont"/>
    <w:uiPriority w:val="20"/>
    <w:qFormat/>
    <w:rsid w:val="00707CA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65506">
      <w:bodyDiv w:val="1"/>
      <w:marLeft w:val="0"/>
      <w:marRight w:val="0"/>
      <w:marTop w:val="0"/>
      <w:marBottom w:val="0"/>
      <w:divBdr>
        <w:top w:val="none" w:sz="0" w:space="0" w:color="auto"/>
        <w:left w:val="none" w:sz="0" w:space="0" w:color="auto"/>
        <w:bottom w:val="none" w:sz="0" w:space="0" w:color="auto"/>
        <w:right w:val="none" w:sz="0" w:space="0" w:color="auto"/>
      </w:divBdr>
    </w:div>
    <w:div w:id="103115661">
      <w:bodyDiv w:val="1"/>
      <w:marLeft w:val="0"/>
      <w:marRight w:val="0"/>
      <w:marTop w:val="0"/>
      <w:marBottom w:val="0"/>
      <w:divBdr>
        <w:top w:val="none" w:sz="0" w:space="0" w:color="auto"/>
        <w:left w:val="none" w:sz="0" w:space="0" w:color="auto"/>
        <w:bottom w:val="none" w:sz="0" w:space="0" w:color="auto"/>
        <w:right w:val="none" w:sz="0" w:space="0" w:color="auto"/>
      </w:divBdr>
    </w:div>
    <w:div w:id="195313790">
      <w:bodyDiv w:val="1"/>
      <w:marLeft w:val="0"/>
      <w:marRight w:val="0"/>
      <w:marTop w:val="0"/>
      <w:marBottom w:val="0"/>
      <w:divBdr>
        <w:top w:val="none" w:sz="0" w:space="0" w:color="auto"/>
        <w:left w:val="none" w:sz="0" w:space="0" w:color="auto"/>
        <w:bottom w:val="none" w:sz="0" w:space="0" w:color="auto"/>
        <w:right w:val="none" w:sz="0" w:space="0" w:color="auto"/>
      </w:divBdr>
    </w:div>
    <w:div w:id="303580375">
      <w:bodyDiv w:val="1"/>
      <w:marLeft w:val="0"/>
      <w:marRight w:val="0"/>
      <w:marTop w:val="0"/>
      <w:marBottom w:val="0"/>
      <w:divBdr>
        <w:top w:val="none" w:sz="0" w:space="0" w:color="auto"/>
        <w:left w:val="none" w:sz="0" w:space="0" w:color="auto"/>
        <w:bottom w:val="none" w:sz="0" w:space="0" w:color="auto"/>
        <w:right w:val="none" w:sz="0" w:space="0" w:color="auto"/>
      </w:divBdr>
      <w:divsChild>
        <w:div w:id="438720555">
          <w:marLeft w:val="0"/>
          <w:marRight w:val="0"/>
          <w:marTop w:val="0"/>
          <w:marBottom w:val="0"/>
          <w:divBdr>
            <w:top w:val="none" w:sz="0" w:space="0" w:color="auto"/>
            <w:left w:val="none" w:sz="0" w:space="0" w:color="auto"/>
            <w:bottom w:val="none" w:sz="0" w:space="0" w:color="auto"/>
            <w:right w:val="none" w:sz="0" w:space="0" w:color="auto"/>
          </w:divBdr>
          <w:divsChild>
            <w:div w:id="209874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8659">
      <w:bodyDiv w:val="1"/>
      <w:marLeft w:val="0"/>
      <w:marRight w:val="0"/>
      <w:marTop w:val="0"/>
      <w:marBottom w:val="0"/>
      <w:divBdr>
        <w:top w:val="none" w:sz="0" w:space="0" w:color="auto"/>
        <w:left w:val="none" w:sz="0" w:space="0" w:color="auto"/>
        <w:bottom w:val="none" w:sz="0" w:space="0" w:color="auto"/>
        <w:right w:val="none" w:sz="0" w:space="0" w:color="auto"/>
      </w:divBdr>
    </w:div>
    <w:div w:id="306135200">
      <w:bodyDiv w:val="1"/>
      <w:marLeft w:val="0"/>
      <w:marRight w:val="0"/>
      <w:marTop w:val="0"/>
      <w:marBottom w:val="0"/>
      <w:divBdr>
        <w:top w:val="none" w:sz="0" w:space="0" w:color="auto"/>
        <w:left w:val="none" w:sz="0" w:space="0" w:color="auto"/>
        <w:bottom w:val="none" w:sz="0" w:space="0" w:color="auto"/>
        <w:right w:val="none" w:sz="0" w:space="0" w:color="auto"/>
      </w:divBdr>
    </w:div>
    <w:div w:id="419987276">
      <w:bodyDiv w:val="1"/>
      <w:marLeft w:val="0"/>
      <w:marRight w:val="0"/>
      <w:marTop w:val="0"/>
      <w:marBottom w:val="0"/>
      <w:divBdr>
        <w:top w:val="none" w:sz="0" w:space="0" w:color="auto"/>
        <w:left w:val="none" w:sz="0" w:space="0" w:color="auto"/>
        <w:bottom w:val="none" w:sz="0" w:space="0" w:color="auto"/>
        <w:right w:val="none" w:sz="0" w:space="0" w:color="auto"/>
      </w:divBdr>
      <w:divsChild>
        <w:div w:id="1682463954">
          <w:marLeft w:val="0"/>
          <w:marRight w:val="0"/>
          <w:marTop w:val="0"/>
          <w:marBottom w:val="0"/>
          <w:divBdr>
            <w:top w:val="none" w:sz="0" w:space="0" w:color="auto"/>
            <w:left w:val="none" w:sz="0" w:space="0" w:color="auto"/>
            <w:bottom w:val="none" w:sz="0" w:space="0" w:color="auto"/>
            <w:right w:val="none" w:sz="0" w:space="0" w:color="auto"/>
          </w:divBdr>
          <w:divsChild>
            <w:div w:id="72627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4350">
      <w:bodyDiv w:val="1"/>
      <w:marLeft w:val="0"/>
      <w:marRight w:val="0"/>
      <w:marTop w:val="0"/>
      <w:marBottom w:val="0"/>
      <w:divBdr>
        <w:top w:val="none" w:sz="0" w:space="0" w:color="auto"/>
        <w:left w:val="none" w:sz="0" w:space="0" w:color="auto"/>
        <w:bottom w:val="none" w:sz="0" w:space="0" w:color="auto"/>
        <w:right w:val="none" w:sz="0" w:space="0" w:color="auto"/>
      </w:divBdr>
    </w:div>
    <w:div w:id="535503704">
      <w:bodyDiv w:val="1"/>
      <w:marLeft w:val="0"/>
      <w:marRight w:val="0"/>
      <w:marTop w:val="0"/>
      <w:marBottom w:val="0"/>
      <w:divBdr>
        <w:top w:val="none" w:sz="0" w:space="0" w:color="auto"/>
        <w:left w:val="none" w:sz="0" w:space="0" w:color="auto"/>
        <w:bottom w:val="none" w:sz="0" w:space="0" w:color="auto"/>
        <w:right w:val="none" w:sz="0" w:space="0" w:color="auto"/>
      </w:divBdr>
    </w:div>
    <w:div w:id="728528529">
      <w:bodyDiv w:val="1"/>
      <w:marLeft w:val="0"/>
      <w:marRight w:val="0"/>
      <w:marTop w:val="0"/>
      <w:marBottom w:val="0"/>
      <w:divBdr>
        <w:top w:val="none" w:sz="0" w:space="0" w:color="auto"/>
        <w:left w:val="none" w:sz="0" w:space="0" w:color="auto"/>
        <w:bottom w:val="none" w:sz="0" w:space="0" w:color="auto"/>
        <w:right w:val="none" w:sz="0" w:space="0" w:color="auto"/>
      </w:divBdr>
      <w:divsChild>
        <w:div w:id="2136409586">
          <w:marLeft w:val="0"/>
          <w:marRight w:val="0"/>
          <w:marTop w:val="0"/>
          <w:marBottom w:val="0"/>
          <w:divBdr>
            <w:top w:val="none" w:sz="0" w:space="0" w:color="auto"/>
            <w:left w:val="none" w:sz="0" w:space="0" w:color="auto"/>
            <w:bottom w:val="none" w:sz="0" w:space="0" w:color="auto"/>
            <w:right w:val="none" w:sz="0" w:space="0" w:color="auto"/>
          </w:divBdr>
          <w:divsChild>
            <w:div w:id="135870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7954">
      <w:bodyDiv w:val="1"/>
      <w:marLeft w:val="0"/>
      <w:marRight w:val="0"/>
      <w:marTop w:val="0"/>
      <w:marBottom w:val="0"/>
      <w:divBdr>
        <w:top w:val="none" w:sz="0" w:space="0" w:color="auto"/>
        <w:left w:val="none" w:sz="0" w:space="0" w:color="auto"/>
        <w:bottom w:val="none" w:sz="0" w:space="0" w:color="auto"/>
        <w:right w:val="none" w:sz="0" w:space="0" w:color="auto"/>
      </w:divBdr>
      <w:divsChild>
        <w:div w:id="49774355">
          <w:marLeft w:val="0"/>
          <w:marRight w:val="0"/>
          <w:marTop w:val="0"/>
          <w:marBottom w:val="0"/>
          <w:divBdr>
            <w:top w:val="none" w:sz="0" w:space="0" w:color="auto"/>
            <w:left w:val="none" w:sz="0" w:space="0" w:color="auto"/>
            <w:bottom w:val="none" w:sz="0" w:space="0" w:color="auto"/>
            <w:right w:val="none" w:sz="0" w:space="0" w:color="auto"/>
          </w:divBdr>
          <w:divsChild>
            <w:div w:id="206335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43764">
      <w:bodyDiv w:val="1"/>
      <w:marLeft w:val="0"/>
      <w:marRight w:val="0"/>
      <w:marTop w:val="0"/>
      <w:marBottom w:val="0"/>
      <w:divBdr>
        <w:top w:val="none" w:sz="0" w:space="0" w:color="auto"/>
        <w:left w:val="none" w:sz="0" w:space="0" w:color="auto"/>
        <w:bottom w:val="none" w:sz="0" w:space="0" w:color="auto"/>
        <w:right w:val="none" w:sz="0" w:space="0" w:color="auto"/>
      </w:divBdr>
      <w:divsChild>
        <w:div w:id="1660695637">
          <w:marLeft w:val="0"/>
          <w:marRight w:val="0"/>
          <w:marTop w:val="0"/>
          <w:marBottom w:val="0"/>
          <w:divBdr>
            <w:top w:val="none" w:sz="0" w:space="0" w:color="auto"/>
            <w:left w:val="none" w:sz="0" w:space="0" w:color="auto"/>
            <w:bottom w:val="none" w:sz="0" w:space="0" w:color="auto"/>
            <w:right w:val="none" w:sz="0" w:space="0" w:color="auto"/>
          </w:divBdr>
          <w:divsChild>
            <w:div w:id="121577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11971">
      <w:bodyDiv w:val="1"/>
      <w:marLeft w:val="0"/>
      <w:marRight w:val="0"/>
      <w:marTop w:val="0"/>
      <w:marBottom w:val="0"/>
      <w:divBdr>
        <w:top w:val="none" w:sz="0" w:space="0" w:color="auto"/>
        <w:left w:val="none" w:sz="0" w:space="0" w:color="auto"/>
        <w:bottom w:val="none" w:sz="0" w:space="0" w:color="auto"/>
        <w:right w:val="none" w:sz="0" w:space="0" w:color="auto"/>
      </w:divBdr>
    </w:div>
    <w:div w:id="883056724">
      <w:bodyDiv w:val="1"/>
      <w:marLeft w:val="0"/>
      <w:marRight w:val="0"/>
      <w:marTop w:val="0"/>
      <w:marBottom w:val="0"/>
      <w:divBdr>
        <w:top w:val="none" w:sz="0" w:space="0" w:color="auto"/>
        <w:left w:val="none" w:sz="0" w:space="0" w:color="auto"/>
        <w:bottom w:val="none" w:sz="0" w:space="0" w:color="auto"/>
        <w:right w:val="none" w:sz="0" w:space="0" w:color="auto"/>
      </w:divBdr>
      <w:divsChild>
        <w:div w:id="1033767347">
          <w:marLeft w:val="0"/>
          <w:marRight w:val="0"/>
          <w:marTop w:val="0"/>
          <w:marBottom w:val="0"/>
          <w:divBdr>
            <w:top w:val="none" w:sz="0" w:space="0" w:color="auto"/>
            <w:left w:val="none" w:sz="0" w:space="0" w:color="auto"/>
            <w:bottom w:val="none" w:sz="0" w:space="0" w:color="auto"/>
            <w:right w:val="none" w:sz="0" w:space="0" w:color="auto"/>
          </w:divBdr>
          <w:divsChild>
            <w:div w:id="94419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53162">
      <w:bodyDiv w:val="1"/>
      <w:marLeft w:val="0"/>
      <w:marRight w:val="0"/>
      <w:marTop w:val="0"/>
      <w:marBottom w:val="0"/>
      <w:divBdr>
        <w:top w:val="none" w:sz="0" w:space="0" w:color="auto"/>
        <w:left w:val="none" w:sz="0" w:space="0" w:color="auto"/>
        <w:bottom w:val="none" w:sz="0" w:space="0" w:color="auto"/>
        <w:right w:val="none" w:sz="0" w:space="0" w:color="auto"/>
      </w:divBdr>
    </w:div>
    <w:div w:id="930890905">
      <w:bodyDiv w:val="1"/>
      <w:marLeft w:val="0"/>
      <w:marRight w:val="0"/>
      <w:marTop w:val="0"/>
      <w:marBottom w:val="0"/>
      <w:divBdr>
        <w:top w:val="none" w:sz="0" w:space="0" w:color="auto"/>
        <w:left w:val="none" w:sz="0" w:space="0" w:color="auto"/>
        <w:bottom w:val="none" w:sz="0" w:space="0" w:color="auto"/>
        <w:right w:val="none" w:sz="0" w:space="0" w:color="auto"/>
      </w:divBdr>
    </w:div>
    <w:div w:id="946233122">
      <w:bodyDiv w:val="1"/>
      <w:marLeft w:val="0"/>
      <w:marRight w:val="0"/>
      <w:marTop w:val="0"/>
      <w:marBottom w:val="0"/>
      <w:divBdr>
        <w:top w:val="none" w:sz="0" w:space="0" w:color="auto"/>
        <w:left w:val="none" w:sz="0" w:space="0" w:color="auto"/>
        <w:bottom w:val="none" w:sz="0" w:space="0" w:color="auto"/>
        <w:right w:val="none" w:sz="0" w:space="0" w:color="auto"/>
      </w:divBdr>
      <w:divsChild>
        <w:div w:id="394351860">
          <w:marLeft w:val="0"/>
          <w:marRight w:val="0"/>
          <w:marTop w:val="0"/>
          <w:marBottom w:val="0"/>
          <w:divBdr>
            <w:top w:val="none" w:sz="0" w:space="0" w:color="auto"/>
            <w:left w:val="none" w:sz="0" w:space="0" w:color="auto"/>
            <w:bottom w:val="none" w:sz="0" w:space="0" w:color="auto"/>
            <w:right w:val="none" w:sz="0" w:space="0" w:color="auto"/>
          </w:divBdr>
          <w:divsChild>
            <w:div w:id="91057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05879">
      <w:bodyDiv w:val="1"/>
      <w:marLeft w:val="0"/>
      <w:marRight w:val="0"/>
      <w:marTop w:val="0"/>
      <w:marBottom w:val="0"/>
      <w:divBdr>
        <w:top w:val="none" w:sz="0" w:space="0" w:color="auto"/>
        <w:left w:val="none" w:sz="0" w:space="0" w:color="auto"/>
        <w:bottom w:val="none" w:sz="0" w:space="0" w:color="auto"/>
        <w:right w:val="none" w:sz="0" w:space="0" w:color="auto"/>
      </w:divBdr>
      <w:divsChild>
        <w:div w:id="1496607740">
          <w:marLeft w:val="0"/>
          <w:marRight w:val="0"/>
          <w:marTop w:val="0"/>
          <w:marBottom w:val="0"/>
          <w:divBdr>
            <w:top w:val="none" w:sz="0" w:space="0" w:color="auto"/>
            <w:left w:val="none" w:sz="0" w:space="0" w:color="auto"/>
            <w:bottom w:val="none" w:sz="0" w:space="0" w:color="auto"/>
            <w:right w:val="none" w:sz="0" w:space="0" w:color="auto"/>
          </w:divBdr>
          <w:divsChild>
            <w:div w:id="14079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6054">
      <w:bodyDiv w:val="1"/>
      <w:marLeft w:val="0"/>
      <w:marRight w:val="0"/>
      <w:marTop w:val="0"/>
      <w:marBottom w:val="0"/>
      <w:divBdr>
        <w:top w:val="none" w:sz="0" w:space="0" w:color="auto"/>
        <w:left w:val="none" w:sz="0" w:space="0" w:color="auto"/>
        <w:bottom w:val="none" w:sz="0" w:space="0" w:color="auto"/>
        <w:right w:val="none" w:sz="0" w:space="0" w:color="auto"/>
      </w:divBdr>
    </w:div>
    <w:div w:id="1108889986">
      <w:bodyDiv w:val="1"/>
      <w:marLeft w:val="0"/>
      <w:marRight w:val="0"/>
      <w:marTop w:val="0"/>
      <w:marBottom w:val="0"/>
      <w:divBdr>
        <w:top w:val="none" w:sz="0" w:space="0" w:color="auto"/>
        <w:left w:val="none" w:sz="0" w:space="0" w:color="auto"/>
        <w:bottom w:val="none" w:sz="0" w:space="0" w:color="auto"/>
        <w:right w:val="none" w:sz="0" w:space="0" w:color="auto"/>
      </w:divBdr>
    </w:div>
    <w:div w:id="1155537345">
      <w:bodyDiv w:val="1"/>
      <w:marLeft w:val="0"/>
      <w:marRight w:val="0"/>
      <w:marTop w:val="0"/>
      <w:marBottom w:val="0"/>
      <w:divBdr>
        <w:top w:val="none" w:sz="0" w:space="0" w:color="auto"/>
        <w:left w:val="none" w:sz="0" w:space="0" w:color="auto"/>
        <w:bottom w:val="none" w:sz="0" w:space="0" w:color="auto"/>
        <w:right w:val="none" w:sz="0" w:space="0" w:color="auto"/>
      </w:divBdr>
      <w:divsChild>
        <w:div w:id="1586256911">
          <w:marLeft w:val="0"/>
          <w:marRight w:val="0"/>
          <w:marTop w:val="0"/>
          <w:marBottom w:val="0"/>
          <w:divBdr>
            <w:top w:val="none" w:sz="0" w:space="0" w:color="auto"/>
            <w:left w:val="none" w:sz="0" w:space="0" w:color="auto"/>
            <w:bottom w:val="none" w:sz="0" w:space="0" w:color="auto"/>
            <w:right w:val="none" w:sz="0" w:space="0" w:color="auto"/>
          </w:divBdr>
          <w:divsChild>
            <w:div w:id="12735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39668">
      <w:bodyDiv w:val="1"/>
      <w:marLeft w:val="0"/>
      <w:marRight w:val="0"/>
      <w:marTop w:val="0"/>
      <w:marBottom w:val="0"/>
      <w:divBdr>
        <w:top w:val="none" w:sz="0" w:space="0" w:color="auto"/>
        <w:left w:val="none" w:sz="0" w:space="0" w:color="auto"/>
        <w:bottom w:val="none" w:sz="0" w:space="0" w:color="auto"/>
        <w:right w:val="none" w:sz="0" w:space="0" w:color="auto"/>
      </w:divBdr>
      <w:divsChild>
        <w:div w:id="1394279313">
          <w:marLeft w:val="0"/>
          <w:marRight w:val="0"/>
          <w:marTop w:val="0"/>
          <w:marBottom w:val="0"/>
          <w:divBdr>
            <w:top w:val="none" w:sz="0" w:space="0" w:color="auto"/>
            <w:left w:val="none" w:sz="0" w:space="0" w:color="auto"/>
            <w:bottom w:val="none" w:sz="0" w:space="0" w:color="auto"/>
            <w:right w:val="none" w:sz="0" w:space="0" w:color="auto"/>
          </w:divBdr>
          <w:divsChild>
            <w:div w:id="70695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66207">
      <w:bodyDiv w:val="1"/>
      <w:marLeft w:val="0"/>
      <w:marRight w:val="0"/>
      <w:marTop w:val="0"/>
      <w:marBottom w:val="0"/>
      <w:divBdr>
        <w:top w:val="none" w:sz="0" w:space="0" w:color="auto"/>
        <w:left w:val="none" w:sz="0" w:space="0" w:color="auto"/>
        <w:bottom w:val="none" w:sz="0" w:space="0" w:color="auto"/>
        <w:right w:val="none" w:sz="0" w:space="0" w:color="auto"/>
      </w:divBdr>
    </w:div>
    <w:div w:id="1327781643">
      <w:bodyDiv w:val="1"/>
      <w:marLeft w:val="0"/>
      <w:marRight w:val="0"/>
      <w:marTop w:val="0"/>
      <w:marBottom w:val="0"/>
      <w:divBdr>
        <w:top w:val="none" w:sz="0" w:space="0" w:color="auto"/>
        <w:left w:val="none" w:sz="0" w:space="0" w:color="auto"/>
        <w:bottom w:val="none" w:sz="0" w:space="0" w:color="auto"/>
        <w:right w:val="none" w:sz="0" w:space="0" w:color="auto"/>
      </w:divBdr>
      <w:divsChild>
        <w:div w:id="44302374">
          <w:marLeft w:val="0"/>
          <w:marRight w:val="0"/>
          <w:marTop w:val="0"/>
          <w:marBottom w:val="0"/>
          <w:divBdr>
            <w:top w:val="none" w:sz="0" w:space="0" w:color="auto"/>
            <w:left w:val="none" w:sz="0" w:space="0" w:color="auto"/>
            <w:bottom w:val="none" w:sz="0" w:space="0" w:color="auto"/>
            <w:right w:val="none" w:sz="0" w:space="0" w:color="auto"/>
          </w:divBdr>
        </w:div>
        <w:div w:id="101263988">
          <w:marLeft w:val="0"/>
          <w:marRight w:val="0"/>
          <w:marTop w:val="0"/>
          <w:marBottom w:val="0"/>
          <w:divBdr>
            <w:top w:val="none" w:sz="0" w:space="0" w:color="auto"/>
            <w:left w:val="none" w:sz="0" w:space="0" w:color="auto"/>
            <w:bottom w:val="none" w:sz="0" w:space="0" w:color="auto"/>
            <w:right w:val="none" w:sz="0" w:space="0" w:color="auto"/>
          </w:divBdr>
        </w:div>
        <w:div w:id="647125644">
          <w:marLeft w:val="0"/>
          <w:marRight w:val="0"/>
          <w:marTop w:val="0"/>
          <w:marBottom w:val="0"/>
          <w:divBdr>
            <w:top w:val="none" w:sz="0" w:space="0" w:color="auto"/>
            <w:left w:val="none" w:sz="0" w:space="0" w:color="auto"/>
            <w:bottom w:val="none" w:sz="0" w:space="0" w:color="auto"/>
            <w:right w:val="none" w:sz="0" w:space="0" w:color="auto"/>
          </w:divBdr>
        </w:div>
        <w:div w:id="778991732">
          <w:marLeft w:val="0"/>
          <w:marRight w:val="0"/>
          <w:marTop w:val="0"/>
          <w:marBottom w:val="0"/>
          <w:divBdr>
            <w:top w:val="none" w:sz="0" w:space="0" w:color="auto"/>
            <w:left w:val="none" w:sz="0" w:space="0" w:color="auto"/>
            <w:bottom w:val="none" w:sz="0" w:space="0" w:color="auto"/>
            <w:right w:val="none" w:sz="0" w:space="0" w:color="auto"/>
          </w:divBdr>
        </w:div>
        <w:div w:id="1024788219">
          <w:marLeft w:val="0"/>
          <w:marRight w:val="0"/>
          <w:marTop w:val="0"/>
          <w:marBottom w:val="0"/>
          <w:divBdr>
            <w:top w:val="none" w:sz="0" w:space="0" w:color="auto"/>
            <w:left w:val="none" w:sz="0" w:space="0" w:color="auto"/>
            <w:bottom w:val="none" w:sz="0" w:space="0" w:color="auto"/>
            <w:right w:val="none" w:sz="0" w:space="0" w:color="auto"/>
          </w:divBdr>
        </w:div>
        <w:div w:id="1194268766">
          <w:marLeft w:val="0"/>
          <w:marRight w:val="0"/>
          <w:marTop w:val="0"/>
          <w:marBottom w:val="0"/>
          <w:divBdr>
            <w:top w:val="none" w:sz="0" w:space="0" w:color="auto"/>
            <w:left w:val="none" w:sz="0" w:space="0" w:color="auto"/>
            <w:bottom w:val="none" w:sz="0" w:space="0" w:color="auto"/>
            <w:right w:val="none" w:sz="0" w:space="0" w:color="auto"/>
          </w:divBdr>
        </w:div>
        <w:div w:id="1348021837">
          <w:marLeft w:val="0"/>
          <w:marRight w:val="0"/>
          <w:marTop w:val="0"/>
          <w:marBottom w:val="0"/>
          <w:divBdr>
            <w:top w:val="none" w:sz="0" w:space="0" w:color="auto"/>
            <w:left w:val="none" w:sz="0" w:space="0" w:color="auto"/>
            <w:bottom w:val="none" w:sz="0" w:space="0" w:color="auto"/>
            <w:right w:val="none" w:sz="0" w:space="0" w:color="auto"/>
          </w:divBdr>
        </w:div>
        <w:div w:id="1381779321">
          <w:marLeft w:val="0"/>
          <w:marRight w:val="0"/>
          <w:marTop w:val="0"/>
          <w:marBottom w:val="0"/>
          <w:divBdr>
            <w:top w:val="none" w:sz="0" w:space="0" w:color="auto"/>
            <w:left w:val="none" w:sz="0" w:space="0" w:color="auto"/>
            <w:bottom w:val="none" w:sz="0" w:space="0" w:color="auto"/>
            <w:right w:val="none" w:sz="0" w:space="0" w:color="auto"/>
          </w:divBdr>
        </w:div>
        <w:div w:id="1509710190">
          <w:marLeft w:val="0"/>
          <w:marRight w:val="0"/>
          <w:marTop w:val="0"/>
          <w:marBottom w:val="0"/>
          <w:divBdr>
            <w:top w:val="none" w:sz="0" w:space="0" w:color="auto"/>
            <w:left w:val="none" w:sz="0" w:space="0" w:color="auto"/>
            <w:bottom w:val="none" w:sz="0" w:space="0" w:color="auto"/>
            <w:right w:val="none" w:sz="0" w:space="0" w:color="auto"/>
          </w:divBdr>
        </w:div>
        <w:div w:id="2117560710">
          <w:marLeft w:val="0"/>
          <w:marRight w:val="0"/>
          <w:marTop w:val="0"/>
          <w:marBottom w:val="0"/>
          <w:divBdr>
            <w:top w:val="none" w:sz="0" w:space="0" w:color="auto"/>
            <w:left w:val="none" w:sz="0" w:space="0" w:color="auto"/>
            <w:bottom w:val="none" w:sz="0" w:space="0" w:color="auto"/>
            <w:right w:val="none" w:sz="0" w:space="0" w:color="auto"/>
          </w:divBdr>
        </w:div>
      </w:divsChild>
    </w:div>
    <w:div w:id="1333751963">
      <w:bodyDiv w:val="1"/>
      <w:marLeft w:val="0"/>
      <w:marRight w:val="0"/>
      <w:marTop w:val="0"/>
      <w:marBottom w:val="0"/>
      <w:divBdr>
        <w:top w:val="none" w:sz="0" w:space="0" w:color="auto"/>
        <w:left w:val="none" w:sz="0" w:space="0" w:color="auto"/>
        <w:bottom w:val="none" w:sz="0" w:space="0" w:color="auto"/>
        <w:right w:val="none" w:sz="0" w:space="0" w:color="auto"/>
      </w:divBdr>
    </w:div>
    <w:div w:id="1344895000">
      <w:bodyDiv w:val="1"/>
      <w:marLeft w:val="0"/>
      <w:marRight w:val="0"/>
      <w:marTop w:val="0"/>
      <w:marBottom w:val="0"/>
      <w:divBdr>
        <w:top w:val="none" w:sz="0" w:space="0" w:color="auto"/>
        <w:left w:val="none" w:sz="0" w:space="0" w:color="auto"/>
        <w:bottom w:val="none" w:sz="0" w:space="0" w:color="auto"/>
        <w:right w:val="none" w:sz="0" w:space="0" w:color="auto"/>
      </w:divBdr>
      <w:divsChild>
        <w:div w:id="105471628">
          <w:marLeft w:val="0"/>
          <w:marRight w:val="0"/>
          <w:marTop w:val="0"/>
          <w:marBottom w:val="0"/>
          <w:divBdr>
            <w:top w:val="none" w:sz="0" w:space="0" w:color="auto"/>
            <w:left w:val="none" w:sz="0" w:space="0" w:color="auto"/>
            <w:bottom w:val="none" w:sz="0" w:space="0" w:color="auto"/>
            <w:right w:val="none" w:sz="0" w:space="0" w:color="auto"/>
          </w:divBdr>
          <w:divsChild>
            <w:div w:id="344285948">
              <w:marLeft w:val="0"/>
              <w:marRight w:val="0"/>
              <w:marTop w:val="0"/>
              <w:marBottom w:val="0"/>
              <w:divBdr>
                <w:top w:val="none" w:sz="0" w:space="0" w:color="auto"/>
                <w:left w:val="none" w:sz="0" w:space="0" w:color="auto"/>
                <w:bottom w:val="none" w:sz="0" w:space="0" w:color="auto"/>
                <w:right w:val="none" w:sz="0" w:space="0" w:color="auto"/>
              </w:divBdr>
            </w:div>
          </w:divsChild>
        </w:div>
        <w:div w:id="108667612">
          <w:marLeft w:val="0"/>
          <w:marRight w:val="0"/>
          <w:marTop w:val="0"/>
          <w:marBottom w:val="0"/>
          <w:divBdr>
            <w:top w:val="none" w:sz="0" w:space="0" w:color="auto"/>
            <w:left w:val="none" w:sz="0" w:space="0" w:color="auto"/>
            <w:bottom w:val="none" w:sz="0" w:space="0" w:color="auto"/>
            <w:right w:val="none" w:sz="0" w:space="0" w:color="auto"/>
          </w:divBdr>
          <w:divsChild>
            <w:div w:id="127675195">
              <w:marLeft w:val="0"/>
              <w:marRight w:val="0"/>
              <w:marTop w:val="0"/>
              <w:marBottom w:val="0"/>
              <w:divBdr>
                <w:top w:val="none" w:sz="0" w:space="0" w:color="auto"/>
                <w:left w:val="none" w:sz="0" w:space="0" w:color="auto"/>
                <w:bottom w:val="none" w:sz="0" w:space="0" w:color="auto"/>
                <w:right w:val="none" w:sz="0" w:space="0" w:color="auto"/>
              </w:divBdr>
            </w:div>
          </w:divsChild>
        </w:div>
        <w:div w:id="274143108">
          <w:marLeft w:val="0"/>
          <w:marRight w:val="0"/>
          <w:marTop w:val="0"/>
          <w:marBottom w:val="0"/>
          <w:divBdr>
            <w:top w:val="none" w:sz="0" w:space="0" w:color="auto"/>
            <w:left w:val="none" w:sz="0" w:space="0" w:color="auto"/>
            <w:bottom w:val="none" w:sz="0" w:space="0" w:color="auto"/>
            <w:right w:val="none" w:sz="0" w:space="0" w:color="auto"/>
          </w:divBdr>
          <w:divsChild>
            <w:div w:id="1200439187">
              <w:marLeft w:val="0"/>
              <w:marRight w:val="0"/>
              <w:marTop w:val="0"/>
              <w:marBottom w:val="0"/>
              <w:divBdr>
                <w:top w:val="none" w:sz="0" w:space="0" w:color="auto"/>
                <w:left w:val="none" w:sz="0" w:space="0" w:color="auto"/>
                <w:bottom w:val="none" w:sz="0" w:space="0" w:color="auto"/>
                <w:right w:val="none" w:sz="0" w:space="0" w:color="auto"/>
              </w:divBdr>
            </w:div>
          </w:divsChild>
        </w:div>
        <w:div w:id="287246887">
          <w:marLeft w:val="0"/>
          <w:marRight w:val="0"/>
          <w:marTop w:val="0"/>
          <w:marBottom w:val="0"/>
          <w:divBdr>
            <w:top w:val="none" w:sz="0" w:space="0" w:color="auto"/>
            <w:left w:val="none" w:sz="0" w:space="0" w:color="auto"/>
            <w:bottom w:val="none" w:sz="0" w:space="0" w:color="auto"/>
            <w:right w:val="none" w:sz="0" w:space="0" w:color="auto"/>
          </w:divBdr>
          <w:divsChild>
            <w:div w:id="353653069">
              <w:marLeft w:val="0"/>
              <w:marRight w:val="0"/>
              <w:marTop w:val="0"/>
              <w:marBottom w:val="0"/>
              <w:divBdr>
                <w:top w:val="none" w:sz="0" w:space="0" w:color="auto"/>
                <w:left w:val="none" w:sz="0" w:space="0" w:color="auto"/>
                <w:bottom w:val="none" w:sz="0" w:space="0" w:color="auto"/>
                <w:right w:val="none" w:sz="0" w:space="0" w:color="auto"/>
              </w:divBdr>
            </w:div>
          </w:divsChild>
        </w:div>
        <w:div w:id="349379423">
          <w:marLeft w:val="0"/>
          <w:marRight w:val="0"/>
          <w:marTop w:val="0"/>
          <w:marBottom w:val="0"/>
          <w:divBdr>
            <w:top w:val="none" w:sz="0" w:space="0" w:color="auto"/>
            <w:left w:val="none" w:sz="0" w:space="0" w:color="auto"/>
            <w:bottom w:val="none" w:sz="0" w:space="0" w:color="auto"/>
            <w:right w:val="none" w:sz="0" w:space="0" w:color="auto"/>
          </w:divBdr>
          <w:divsChild>
            <w:div w:id="1337074347">
              <w:marLeft w:val="0"/>
              <w:marRight w:val="0"/>
              <w:marTop w:val="0"/>
              <w:marBottom w:val="0"/>
              <w:divBdr>
                <w:top w:val="none" w:sz="0" w:space="0" w:color="auto"/>
                <w:left w:val="none" w:sz="0" w:space="0" w:color="auto"/>
                <w:bottom w:val="none" w:sz="0" w:space="0" w:color="auto"/>
                <w:right w:val="none" w:sz="0" w:space="0" w:color="auto"/>
              </w:divBdr>
            </w:div>
          </w:divsChild>
        </w:div>
        <w:div w:id="351304984">
          <w:marLeft w:val="0"/>
          <w:marRight w:val="0"/>
          <w:marTop w:val="0"/>
          <w:marBottom w:val="0"/>
          <w:divBdr>
            <w:top w:val="none" w:sz="0" w:space="0" w:color="auto"/>
            <w:left w:val="none" w:sz="0" w:space="0" w:color="auto"/>
            <w:bottom w:val="none" w:sz="0" w:space="0" w:color="auto"/>
            <w:right w:val="none" w:sz="0" w:space="0" w:color="auto"/>
          </w:divBdr>
          <w:divsChild>
            <w:div w:id="1712802722">
              <w:marLeft w:val="0"/>
              <w:marRight w:val="0"/>
              <w:marTop w:val="0"/>
              <w:marBottom w:val="0"/>
              <w:divBdr>
                <w:top w:val="none" w:sz="0" w:space="0" w:color="auto"/>
                <w:left w:val="none" w:sz="0" w:space="0" w:color="auto"/>
                <w:bottom w:val="none" w:sz="0" w:space="0" w:color="auto"/>
                <w:right w:val="none" w:sz="0" w:space="0" w:color="auto"/>
              </w:divBdr>
            </w:div>
          </w:divsChild>
        </w:div>
        <w:div w:id="439883833">
          <w:marLeft w:val="0"/>
          <w:marRight w:val="0"/>
          <w:marTop w:val="0"/>
          <w:marBottom w:val="0"/>
          <w:divBdr>
            <w:top w:val="none" w:sz="0" w:space="0" w:color="auto"/>
            <w:left w:val="none" w:sz="0" w:space="0" w:color="auto"/>
            <w:bottom w:val="none" w:sz="0" w:space="0" w:color="auto"/>
            <w:right w:val="none" w:sz="0" w:space="0" w:color="auto"/>
          </w:divBdr>
          <w:divsChild>
            <w:div w:id="1762992304">
              <w:marLeft w:val="0"/>
              <w:marRight w:val="0"/>
              <w:marTop w:val="0"/>
              <w:marBottom w:val="0"/>
              <w:divBdr>
                <w:top w:val="none" w:sz="0" w:space="0" w:color="auto"/>
                <w:left w:val="none" w:sz="0" w:space="0" w:color="auto"/>
                <w:bottom w:val="none" w:sz="0" w:space="0" w:color="auto"/>
                <w:right w:val="none" w:sz="0" w:space="0" w:color="auto"/>
              </w:divBdr>
            </w:div>
          </w:divsChild>
        </w:div>
        <w:div w:id="457145463">
          <w:marLeft w:val="0"/>
          <w:marRight w:val="0"/>
          <w:marTop w:val="0"/>
          <w:marBottom w:val="0"/>
          <w:divBdr>
            <w:top w:val="none" w:sz="0" w:space="0" w:color="auto"/>
            <w:left w:val="none" w:sz="0" w:space="0" w:color="auto"/>
            <w:bottom w:val="none" w:sz="0" w:space="0" w:color="auto"/>
            <w:right w:val="none" w:sz="0" w:space="0" w:color="auto"/>
          </w:divBdr>
          <w:divsChild>
            <w:div w:id="1546402490">
              <w:marLeft w:val="0"/>
              <w:marRight w:val="0"/>
              <w:marTop w:val="0"/>
              <w:marBottom w:val="0"/>
              <w:divBdr>
                <w:top w:val="none" w:sz="0" w:space="0" w:color="auto"/>
                <w:left w:val="none" w:sz="0" w:space="0" w:color="auto"/>
                <w:bottom w:val="none" w:sz="0" w:space="0" w:color="auto"/>
                <w:right w:val="none" w:sz="0" w:space="0" w:color="auto"/>
              </w:divBdr>
            </w:div>
          </w:divsChild>
        </w:div>
        <w:div w:id="510342764">
          <w:marLeft w:val="0"/>
          <w:marRight w:val="0"/>
          <w:marTop w:val="0"/>
          <w:marBottom w:val="0"/>
          <w:divBdr>
            <w:top w:val="none" w:sz="0" w:space="0" w:color="auto"/>
            <w:left w:val="none" w:sz="0" w:space="0" w:color="auto"/>
            <w:bottom w:val="none" w:sz="0" w:space="0" w:color="auto"/>
            <w:right w:val="none" w:sz="0" w:space="0" w:color="auto"/>
          </w:divBdr>
          <w:divsChild>
            <w:div w:id="1071122213">
              <w:marLeft w:val="0"/>
              <w:marRight w:val="0"/>
              <w:marTop w:val="0"/>
              <w:marBottom w:val="0"/>
              <w:divBdr>
                <w:top w:val="none" w:sz="0" w:space="0" w:color="auto"/>
                <w:left w:val="none" w:sz="0" w:space="0" w:color="auto"/>
                <w:bottom w:val="none" w:sz="0" w:space="0" w:color="auto"/>
                <w:right w:val="none" w:sz="0" w:space="0" w:color="auto"/>
              </w:divBdr>
            </w:div>
          </w:divsChild>
        </w:div>
        <w:div w:id="582298795">
          <w:marLeft w:val="0"/>
          <w:marRight w:val="0"/>
          <w:marTop w:val="0"/>
          <w:marBottom w:val="0"/>
          <w:divBdr>
            <w:top w:val="none" w:sz="0" w:space="0" w:color="auto"/>
            <w:left w:val="none" w:sz="0" w:space="0" w:color="auto"/>
            <w:bottom w:val="none" w:sz="0" w:space="0" w:color="auto"/>
            <w:right w:val="none" w:sz="0" w:space="0" w:color="auto"/>
          </w:divBdr>
          <w:divsChild>
            <w:div w:id="211817691">
              <w:marLeft w:val="0"/>
              <w:marRight w:val="0"/>
              <w:marTop w:val="0"/>
              <w:marBottom w:val="0"/>
              <w:divBdr>
                <w:top w:val="none" w:sz="0" w:space="0" w:color="auto"/>
                <w:left w:val="none" w:sz="0" w:space="0" w:color="auto"/>
                <w:bottom w:val="none" w:sz="0" w:space="0" w:color="auto"/>
                <w:right w:val="none" w:sz="0" w:space="0" w:color="auto"/>
              </w:divBdr>
            </w:div>
          </w:divsChild>
        </w:div>
        <w:div w:id="583417114">
          <w:marLeft w:val="0"/>
          <w:marRight w:val="0"/>
          <w:marTop w:val="0"/>
          <w:marBottom w:val="0"/>
          <w:divBdr>
            <w:top w:val="none" w:sz="0" w:space="0" w:color="auto"/>
            <w:left w:val="none" w:sz="0" w:space="0" w:color="auto"/>
            <w:bottom w:val="none" w:sz="0" w:space="0" w:color="auto"/>
            <w:right w:val="none" w:sz="0" w:space="0" w:color="auto"/>
          </w:divBdr>
          <w:divsChild>
            <w:div w:id="448820853">
              <w:marLeft w:val="0"/>
              <w:marRight w:val="0"/>
              <w:marTop w:val="0"/>
              <w:marBottom w:val="0"/>
              <w:divBdr>
                <w:top w:val="none" w:sz="0" w:space="0" w:color="auto"/>
                <w:left w:val="none" w:sz="0" w:space="0" w:color="auto"/>
                <w:bottom w:val="none" w:sz="0" w:space="0" w:color="auto"/>
                <w:right w:val="none" w:sz="0" w:space="0" w:color="auto"/>
              </w:divBdr>
            </w:div>
          </w:divsChild>
        </w:div>
        <w:div w:id="667176189">
          <w:marLeft w:val="0"/>
          <w:marRight w:val="0"/>
          <w:marTop w:val="0"/>
          <w:marBottom w:val="0"/>
          <w:divBdr>
            <w:top w:val="none" w:sz="0" w:space="0" w:color="auto"/>
            <w:left w:val="none" w:sz="0" w:space="0" w:color="auto"/>
            <w:bottom w:val="none" w:sz="0" w:space="0" w:color="auto"/>
            <w:right w:val="none" w:sz="0" w:space="0" w:color="auto"/>
          </w:divBdr>
          <w:divsChild>
            <w:div w:id="619991964">
              <w:marLeft w:val="0"/>
              <w:marRight w:val="0"/>
              <w:marTop w:val="0"/>
              <w:marBottom w:val="0"/>
              <w:divBdr>
                <w:top w:val="none" w:sz="0" w:space="0" w:color="auto"/>
                <w:left w:val="none" w:sz="0" w:space="0" w:color="auto"/>
                <w:bottom w:val="none" w:sz="0" w:space="0" w:color="auto"/>
                <w:right w:val="none" w:sz="0" w:space="0" w:color="auto"/>
              </w:divBdr>
            </w:div>
          </w:divsChild>
        </w:div>
        <w:div w:id="897588857">
          <w:marLeft w:val="0"/>
          <w:marRight w:val="0"/>
          <w:marTop w:val="0"/>
          <w:marBottom w:val="0"/>
          <w:divBdr>
            <w:top w:val="none" w:sz="0" w:space="0" w:color="auto"/>
            <w:left w:val="none" w:sz="0" w:space="0" w:color="auto"/>
            <w:bottom w:val="none" w:sz="0" w:space="0" w:color="auto"/>
            <w:right w:val="none" w:sz="0" w:space="0" w:color="auto"/>
          </w:divBdr>
          <w:divsChild>
            <w:div w:id="994183380">
              <w:marLeft w:val="0"/>
              <w:marRight w:val="0"/>
              <w:marTop w:val="0"/>
              <w:marBottom w:val="0"/>
              <w:divBdr>
                <w:top w:val="none" w:sz="0" w:space="0" w:color="auto"/>
                <w:left w:val="none" w:sz="0" w:space="0" w:color="auto"/>
                <w:bottom w:val="none" w:sz="0" w:space="0" w:color="auto"/>
                <w:right w:val="none" w:sz="0" w:space="0" w:color="auto"/>
              </w:divBdr>
            </w:div>
          </w:divsChild>
        </w:div>
        <w:div w:id="901715264">
          <w:marLeft w:val="0"/>
          <w:marRight w:val="0"/>
          <w:marTop w:val="0"/>
          <w:marBottom w:val="0"/>
          <w:divBdr>
            <w:top w:val="none" w:sz="0" w:space="0" w:color="auto"/>
            <w:left w:val="none" w:sz="0" w:space="0" w:color="auto"/>
            <w:bottom w:val="none" w:sz="0" w:space="0" w:color="auto"/>
            <w:right w:val="none" w:sz="0" w:space="0" w:color="auto"/>
          </w:divBdr>
          <w:divsChild>
            <w:div w:id="1878815049">
              <w:marLeft w:val="0"/>
              <w:marRight w:val="0"/>
              <w:marTop w:val="0"/>
              <w:marBottom w:val="0"/>
              <w:divBdr>
                <w:top w:val="none" w:sz="0" w:space="0" w:color="auto"/>
                <w:left w:val="none" w:sz="0" w:space="0" w:color="auto"/>
                <w:bottom w:val="none" w:sz="0" w:space="0" w:color="auto"/>
                <w:right w:val="none" w:sz="0" w:space="0" w:color="auto"/>
              </w:divBdr>
            </w:div>
          </w:divsChild>
        </w:div>
        <w:div w:id="942956152">
          <w:marLeft w:val="0"/>
          <w:marRight w:val="0"/>
          <w:marTop w:val="0"/>
          <w:marBottom w:val="0"/>
          <w:divBdr>
            <w:top w:val="none" w:sz="0" w:space="0" w:color="auto"/>
            <w:left w:val="none" w:sz="0" w:space="0" w:color="auto"/>
            <w:bottom w:val="none" w:sz="0" w:space="0" w:color="auto"/>
            <w:right w:val="none" w:sz="0" w:space="0" w:color="auto"/>
          </w:divBdr>
          <w:divsChild>
            <w:div w:id="269314297">
              <w:marLeft w:val="0"/>
              <w:marRight w:val="0"/>
              <w:marTop w:val="0"/>
              <w:marBottom w:val="0"/>
              <w:divBdr>
                <w:top w:val="none" w:sz="0" w:space="0" w:color="auto"/>
                <w:left w:val="none" w:sz="0" w:space="0" w:color="auto"/>
                <w:bottom w:val="none" w:sz="0" w:space="0" w:color="auto"/>
                <w:right w:val="none" w:sz="0" w:space="0" w:color="auto"/>
              </w:divBdr>
            </w:div>
          </w:divsChild>
        </w:div>
        <w:div w:id="1163425828">
          <w:marLeft w:val="0"/>
          <w:marRight w:val="0"/>
          <w:marTop w:val="0"/>
          <w:marBottom w:val="0"/>
          <w:divBdr>
            <w:top w:val="none" w:sz="0" w:space="0" w:color="auto"/>
            <w:left w:val="none" w:sz="0" w:space="0" w:color="auto"/>
            <w:bottom w:val="none" w:sz="0" w:space="0" w:color="auto"/>
            <w:right w:val="none" w:sz="0" w:space="0" w:color="auto"/>
          </w:divBdr>
          <w:divsChild>
            <w:div w:id="883908753">
              <w:marLeft w:val="0"/>
              <w:marRight w:val="0"/>
              <w:marTop w:val="0"/>
              <w:marBottom w:val="0"/>
              <w:divBdr>
                <w:top w:val="none" w:sz="0" w:space="0" w:color="auto"/>
                <w:left w:val="none" w:sz="0" w:space="0" w:color="auto"/>
                <w:bottom w:val="none" w:sz="0" w:space="0" w:color="auto"/>
                <w:right w:val="none" w:sz="0" w:space="0" w:color="auto"/>
              </w:divBdr>
            </w:div>
          </w:divsChild>
        </w:div>
        <w:div w:id="1167743970">
          <w:marLeft w:val="0"/>
          <w:marRight w:val="0"/>
          <w:marTop w:val="0"/>
          <w:marBottom w:val="0"/>
          <w:divBdr>
            <w:top w:val="none" w:sz="0" w:space="0" w:color="auto"/>
            <w:left w:val="none" w:sz="0" w:space="0" w:color="auto"/>
            <w:bottom w:val="none" w:sz="0" w:space="0" w:color="auto"/>
            <w:right w:val="none" w:sz="0" w:space="0" w:color="auto"/>
          </w:divBdr>
          <w:divsChild>
            <w:div w:id="178354520">
              <w:marLeft w:val="0"/>
              <w:marRight w:val="0"/>
              <w:marTop w:val="0"/>
              <w:marBottom w:val="0"/>
              <w:divBdr>
                <w:top w:val="none" w:sz="0" w:space="0" w:color="auto"/>
                <w:left w:val="none" w:sz="0" w:space="0" w:color="auto"/>
                <w:bottom w:val="none" w:sz="0" w:space="0" w:color="auto"/>
                <w:right w:val="none" w:sz="0" w:space="0" w:color="auto"/>
              </w:divBdr>
            </w:div>
          </w:divsChild>
        </w:div>
        <w:div w:id="1220049458">
          <w:marLeft w:val="0"/>
          <w:marRight w:val="0"/>
          <w:marTop w:val="0"/>
          <w:marBottom w:val="0"/>
          <w:divBdr>
            <w:top w:val="none" w:sz="0" w:space="0" w:color="auto"/>
            <w:left w:val="none" w:sz="0" w:space="0" w:color="auto"/>
            <w:bottom w:val="none" w:sz="0" w:space="0" w:color="auto"/>
            <w:right w:val="none" w:sz="0" w:space="0" w:color="auto"/>
          </w:divBdr>
          <w:divsChild>
            <w:div w:id="82458933">
              <w:marLeft w:val="0"/>
              <w:marRight w:val="0"/>
              <w:marTop w:val="0"/>
              <w:marBottom w:val="0"/>
              <w:divBdr>
                <w:top w:val="none" w:sz="0" w:space="0" w:color="auto"/>
                <w:left w:val="none" w:sz="0" w:space="0" w:color="auto"/>
                <w:bottom w:val="none" w:sz="0" w:space="0" w:color="auto"/>
                <w:right w:val="none" w:sz="0" w:space="0" w:color="auto"/>
              </w:divBdr>
            </w:div>
          </w:divsChild>
        </w:div>
        <w:div w:id="1459684999">
          <w:marLeft w:val="0"/>
          <w:marRight w:val="0"/>
          <w:marTop w:val="0"/>
          <w:marBottom w:val="0"/>
          <w:divBdr>
            <w:top w:val="none" w:sz="0" w:space="0" w:color="auto"/>
            <w:left w:val="none" w:sz="0" w:space="0" w:color="auto"/>
            <w:bottom w:val="none" w:sz="0" w:space="0" w:color="auto"/>
            <w:right w:val="none" w:sz="0" w:space="0" w:color="auto"/>
          </w:divBdr>
          <w:divsChild>
            <w:div w:id="905914803">
              <w:marLeft w:val="0"/>
              <w:marRight w:val="0"/>
              <w:marTop w:val="0"/>
              <w:marBottom w:val="0"/>
              <w:divBdr>
                <w:top w:val="none" w:sz="0" w:space="0" w:color="auto"/>
                <w:left w:val="none" w:sz="0" w:space="0" w:color="auto"/>
                <w:bottom w:val="none" w:sz="0" w:space="0" w:color="auto"/>
                <w:right w:val="none" w:sz="0" w:space="0" w:color="auto"/>
              </w:divBdr>
            </w:div>
          </w:divsChild>
        </w:div>
        <w:div w:id="1492595475">
          <w:marLeft w:val="0"/>
          <w:marRight w:val="0"/>
          <w:marTop w:val="0"/>
          <w:marBottom w:val="0"/>
          <w:divBdr>
            <w:top w:val="none" w:sz="0" w:space="0" w:color="auto"/>
            <w:left w:val="none" w:sz="0" w:space="0" w:color="auto"/>
            <w:bottom w:val="none" w:sz="0" w:space="0" w:color="auto"/>
            <w:right w:val="none" w:sz="0" w:space="0" w:color="auto"/>
          </w:divBdr>
          <w:divsChild>
            <w:div w:id="689332950">
              <w:marLeft w:val="0"/>
              <w:marRight w:val="0"/>
              <w:marTop w:val="0"/>
              <w:marBottom w:val="0"/>
              <w:divBdr>
                <w:top w:val="none" w:sz="0" w:space="0" w:color="auto"/>
                <w:left w:val="none" w:sz="0" w:space="0" w:color="auto"/>
                <w:bottom w:val="none" w:sz="0" w:space="0" w:color="auto"/>
                <w:right w:val="none" w:sz="0" w:space="0" w:color="auto"/>
              </w:divBdr>
            </w:div>
          </w:divsChild>
        </w:div>
        <w:div w:id="1509367231">
          <w:marLeft w:val="0"/>
          <w:marRight w:val="0"/>
          <w:marTop w:val="0"/>
          <w:marBottom w:val="0"/>
          <w:divBdr>
            <w:top w:val="none" w:sz="0" w:space="0" w:color="auto"/>
            <w:left w:val="none" w:sz="0" w:space="0" w:color="auto"/>
            <w:bottom w:val="none" w:sz="0" w:space="0" w:color="auto"/>
            <w:right w:val="none" w:sz="0" w:space="0" w:color="auto"/>
          </w:divBdr>
          <w:divsChild>
            <w:div w:id="159976508">
              <w:marLeft w:val="0"/>
              <w:marRight w:val="0"/>
              <w:marTop w:val="0"/>
              <w:marBottom w:val="0"/>
              <w:divBdr>
                <w:top w:val="none" w:sz="0" w:space="0" w:color="auto"/>
                <w:left w:val="none" w:sz="0" w:space="0" w:color="auto"/>
                <w:bottom w:val="none" w:sz="0" w:space="0" w:color="auto"/>
                <w:right w:val="none" w:sz="0" w:space="0" w:color="auto"/>
              </w:divBdr>
            </w:div>
          </w:divsChild>
        </w:div>
        <w:div w:id="1551454884">
          <w:marLeft w:val="0"/>
          <w:marRight w:val="0"/>
          <w:marTop w:val="0"/>
          <w:marBottom w:val="0"/>
          <w:divBdr>
            <w:top w:val="none" w:sz="0" w:space="0" w:color="auto"/>
            <w:left w:val="none" w:sz="0" w:space="0" w:color="auto"/>
            <w:bottom w:val="none" w:sz="0" w:space="0" w:color="auto"/>
            <w:right w:val="none" w:sz="0" w:space="0" w:color="auto"/>
          </w:divBdr>
          <w:divsChild>
            <w:div w:id="416366272">
              <w:marLeft w:val="0"/>
              <w:marRight w:val="0"/>
              <w:marTop w:val="0"/>
              <w:marBottom w:val="0"/>
              <w:divBdr>
                <w:top w:val="none" w:sz="0" w:space="0" w:color="auto"/>
                <w:left w:val="none" w:sz="0" w:space="0" w:color="auto"/>
                <w:bottom w:val="none" w:sz="0" w:space="0" w:color="auto"/>
                <w:right w:val="none" w:sz="0" w:space="0" w:color="auto"/>
              </w:divBdr>
            </w:div>
          </w:divsChild>
        </w:div>
        <w:div w:id="1585184823">
          <w:marLeft w:val="0"/>
          <w:marRight w:val="0"/>
          <w:marTop w:val="0"/>
          <w:marBottom w:val="0"/>
          <w:divBdr>
            <w:top w:val="none" w:sz="0" w:space="0" w:color="auto"/>
            <w:left w:val="none" w:sz="0" w:space="0" w:color="auto"/>
            <w:bottom w:val="none" w:sz="0" w:space="0" w:color="auto"/>
            <w:right w:val="none" w:sz="0" w:space="0" w:color="auto"/>
          </w:divBdr>
          <w:divsChild>
            <w:div w:id="1703281640">
              <w:marLeft w:val="0"/>
              <w:marRight w:val="0"/>
              <w:marTop w:val="0"/>
              <w:marBottom w:val="0"/>
              <w:divBdr>
                <w:top w:val="none" w:sz="0" w:space="0" w:color="auto"/>
                <w:left w:val="none" w:sz="0" w:space="0" w:color="auto"/>
                <w:bottom w:val="none" w:sz="0" w:space="0" w:color="auto"/>
                <w:right w:val="none" w:sz="0" w:space="0" w:color="auto"/>
              </w:divBdr>
            </w:div>
          </w:divsChild>
        </w:div>
        <w:div w:id="1712067730">
          <w:marLeft w:val="0"/>
          <w:marRight w:val="0"/>
          <w:marTop w:val="0"/>
          <w:marBottom w:val="0"/>
          <w:divBdr>
            <w:top w:val="none" w:sz="0" w:space="0" w:color="auto"/>
            <w:left w:val="none" w:sz="0" w:space="0" w:color="auto"/>
            <w:bottom w:val="none" w:sz="0" w:space="0" w:color="auto"/>
            <w:right w:val="none" w:sz="0" w:space="0" w:color="auto"/>
          </w:divBdr>
          <w:divsChild>
            <w:div w:id="3867754">
              <w:marLeft w:val="0"/>
              <w:marRight w:val="0"/>
              <w:marTop w:val="0"/>
              <w:marBottom w:val="0"/>
              <w:divBdr>
                <w:top w:val="none" w:sz="0" w:space="0" w:color="auto"/>
                <w:left w:val="none" w:sz="0" w:space="0" w:color="auto"/>
                <w:bottom w:val="none" w:sz="0" w:space="0" w:color="auto"/>
                <w:right w:val="none" w:sz="0" w:space="0" w:color="auto"/>
              </w:divBdr>
            </w:div>
          </w:divsChild>
        </w:div>
        <w:div w:id="1791852311">
          <w:marLeft w:val="0"/>
          <w:marRight w:val="0"/>
          <w:marTop w:val="0"/>
          <w:marBottom w:val="0"/>
          <w:divBdr>
            <w:top w:val="none" w:sz="0" w:space="0" w:color="auto"/>
            <w:left w:val="none" w:sz="0" w:space="0" w:color="auto"/>
            <w:bottom w:val="none" w:sz="0" w:space="0" w:color="auto"/>
            <w:right w:val="none" w:sz="0" w:space="0" w:color="auto"/>
          </w:divBdr>
          <w:divsChild>
            <w:div w:id="104274909">
              <w:marLeft w:val="0"/>
              <w:marRight w:val="0"/>
              <w:marTop w:val="0"/>
              <w:marBottom w:val="0"/>
              <w:divBdr>
                <w:top w:val="none" w:sz="0" w:space="0" w:color="auto"/>
                <w:left w:val="none" w:sz="0" w:space="0" w:color="auto"/>
                <w:bottom w:val="none" w:sz="0" w:space="0" w:color="auto"/>
                <w:right w:val="none" w:sz="0" w:space="0" w:color="auto"/>
              </w:divBdr>
            </w:div>
          </w:divsChild>
        </w:div>
        <w:div w:id="1849759058">
          <w:marLeft w:val="0"/>
          <w:marRight w:val="0"/>
          <w:marTop w:val="0"/>
          <w:marBottom w:val="0"/>
          <w:divBdr>
            <w:top w:val="none" w:sz="0" w:space="0" w:color="auto"/>
            <w:left w:val="none" w:sz="0" w:space="0" w:color="auto"/>
            <w:bottom w:val="none" w:sz="0" w:space="0" w:color="auto"/>
            <w:right w:val="none" w:sz="0" w:space="0" w:color="auto"/>
          </w:divBdr>
          <w:divsChild>
            <w:div w:id="924731977">
              <w:marLeft w:val="0"/>
              <w:marRight w:val="0"/>
              <w:marTop w:val="0"/>
              <w:marBottom w:val="0"/>
              <w:divBdr>
                <w:top w:val="none" w:sz="0" w:space="0" w:color="auto"/>
                <w:left w:val="none" w:sz="0" w:space="0" w:color="auto"/>
                <w:bottom w:val="none" w:sz="0" w:space="0" w:color="auto"/>
                <w:right w:val="none" w:sz="0" w:space="0" w:color="auto"/>
              </w:divBdr>
            </w:div>
          </w:divsChild>
        </w:div>
        <w:div w:id="1869905322">
          <w:marLeft w:val="0"/>
          <w:marRight w:val="0"/>
          <w:marTop w:val="0"/>
          <w:marBottom w:val="0"/>
          <w:divBdr>
            <w:top w:val="none" w:sz="0" w:space="0" w:color="auto"/>
            <w:left w:val="none" w:sz="0" w:space="0" w:color="auto"/>
            <w:bottom w:val="none" w:sz="0" w:space="0" w:color="auto"/>
            <w:right w:val="none" w:sz="0" w:space="0" w:color="auto"/>
          </w:divBdr>
          <w:divsChild>
            <w:div w:id="1341156316">
              <w:marLeft w:val="0"/>
              <w:marRight w:val="0"/>
              <w:marTop w:val="0"/>
              <w:marBottom w:val="0"/>
              <w:divBdr>
                <w:top w:val="none" w:sz="0" w:space="0" w:color="auto"/>
                <w:left w:val="none" w:sz="0" w:space="0" w:color="auto"/>
                <w:bottom w:val="none" w:sz="0" w:space="0" w:color="auto"/>
                <w:right w:val="none" w:sz="0" w:space="0" w:color="auto"/>
              </w:divBdr>
            </w:div>
          </w:divsChild>
        </w:div>
        <w:div w:id="1955359163">
          <w:marLeft w:val="0"/>
          <w:marRight w:val="0"/>
          <w:marTop w:val="0"/>
          <w:marBottom w:val="0"/>
          <w:divBdr>
            <w:top w:val="none" w:sz="0" w:space="0" w:color="auto"/>
            <w:left w:val="none" w:sz="0" w:space="0" w:color="auto"/>
            <w:bottom w:val="none" w:sz="0" w:space="0" w:color="auto"/>
            <w:right w:val="none" w:sz="0" w:space="0" w:color="auto"/>
          </w:divBdr>
          <w:divsChild>
            <w:div w:id="1419794358">
              <w:marLeft w:val="0"/>
              <w:marRight w:val="0"/>
              <w:marTop w:val="0"/>
              <w:marBottom w:val="0"/>
              <w:divBdr>
                <w:top w:val="none" w:sz="0" w:space="0" w:color="auto"/>
                <w:left w:val="none" w:sz="0" w:space="0" w:color="auto"/>
                <w:bottom w:val="none" w:sz="0" w:space="0" w:color="auto"/>
                <w:right w:val="none" w:sz="0" w:space="0" w:color="auto"/>
              </w:divBdr>
            </w:div>
          </w:divsChild>
        </w:div>
        <w:div w:id="1960408545">
          <w:marLeft w:val="0"/>
          <w:marRight w:val="0"/>
          <w:marTop w:val="0"/>
          <w:marBottom w:val="0"/>
          <w:divBdr>
            <w:top w:val="none" w:sz="0" w:space="0" w:color="auto"/>
            <w:left w:val="none" w:sz="0" w:space="0" w:color="auto"/>
            <w:bottom w:val="none" w:sz="0" w:space="0" w:color="auto"/>
            <w:right w:val="none" w:sz="0" w:space="0" w:color="auto"/>
          </w:divBdr>
          <w:divsChild>
            <w:div w:id="444619789">
              <w:marLeft w:val="0"/>
              <w:marRight w:val="0"/>
              <w:marTop w:val="0"/>
              <w:marBottom w:val="0"/>
              <w:divBdr>
                <w:top w:val="none" w:sz="0" w:space="0" w:color="auto"/>
                <w:left w:val="none" w:sz="0" w:space="0" w:color="auto"/>
                <w:bottom w:val="none" w:sz="0" w:space="0" w:color="auto"/>
                <w:right w:val="none" w:sz="0" w:space="0" w:color="auto"/>
              </w:divBdr>
            </w:div>
          </w:divsChild>
        </w:div>
        <w:div w:id="2011563969">
          <w:marLeft w:val="0"/>
          <w:marRight w:val="0"/>
          <w:marTop w:val="0"/>
          <w:marBottom w:val="0"/>
          <w:divBdr>
            <w:top w:val="none" w:sz="0" w:space="0" w:color="auto"/>
            <w:left w:val="none" w:sz="0" w:space="0" w:color="auto"/>
            <w:bottom w:val="none" w:sz="0" w:space="0" w:color="auto"/>
            <w:right w:val="none" w:sz="0" w:space="0" w:color="auto"/>
          </w:divBdr>
          <w:divsChild>
            <w:div w:id="8078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1753">
      <w:bodyDiv w:val="1"/>
      <w:marLeft w:val="0"/>
      <w:marRight w:val="0"/>
      <w:marTop w:val="0"/>
      <w:marBottom w:val="0"/>
      <w:divBdr>
        <w:top w:val="none" w:sz="0" w:space="0" w:color="auto"/>
        <w:left w:val="none" w:sz="0" w:space="0" w:color="auto"/>
        <w:bottom w:val="none" w:sz="0" w:space="0" w:color="auto"/>
        <w:right w:val="none" w:sz="0" w:space="0" w:color="auto"/>
      </w:divBdr>
    </w:div>
    <w:div w:id="1364139165">
      <w:bodyDiv w:val="1"/>
      <w:marLeft w:val="0"/>
      <w:marRight w:val="0"/>
      <w:marTop w:val="0"/>
      <w:marBottom w:val="0"/>
      <w:divBdr>
        <w:top w:val="none" w:sz="0" w:space="0" w:color="auto"/>
        <w:left w:val="none" w:sz="0" w:space="0" w:color="auto"/>
        <w:bottom w:val="none" w:sz="0" w:space="0" w:color="auto"/>
        <w:right w:val="none" w:sz="0" w:space="0" w:color="auto"/>
      </w:divBdr>
    </w:div>
    <w:div w:id="1367216948">
      <w:bodyDiv w:val="1"/>
      <w:marLeft w:val="0"/>
      <w:marRight w:val="0"/>
      <w:marTop w:val="0"/>
      <w:marBottom w:val="0"/>
      <w:divBdr>
        <w:top w:val="none" w:sz="0" w:space="0" w:color="auto"/>
        <w:left w:val="none" w:sz="0" w:space="0" w:color="auto"/>
        <w:bottom w:val="none" w:sz="0" w:space="0" w:color="auto"/>
        <w:right w:val="none" w:sz="0" w:space="0" w:color="auto"/>
      </w:divBdr>
      <w:divsChild>
        <w:div w:id="1102141144">
          <w:marLeft w:val="0"/>
          <w:marRight w:val="0"/>
          <w:marTop w:val="0"/>
          <w:marBottom w:val="0"/>
          <w:divBdr>
            <w:top w:val="none" w:sz="0" w:space="0" w:color="auto"/>
            <w:left w:val="none" w:sz="0" w:space="0" w:color="auto"/>
            <w:bottom w:val="none" w:sz="0" w:space="0" w:color="auto"/>
            <w:right w:val="none" w:sz="0" w:space="0" w:color="auto"/>
          </w:divBdr>
          <w:divsChild>
            <w:div w:id="207010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1961">
      <w:bodyDiv w:val="1"/>
      <w:marLeft w:val="0"/>
      <w:marRight w:val="0"/>
      <w:marTop w:val="0"/>
      <w:marBottom w:val="0"/>
      <w:divBdr>
        <w:top w:val="none" w:sz="0" w:space="0" w:color="auto"/>
        <w:left w:val="none" w:sz="0" w:space="0" w:color="auto"/>
        <w:bottom w:val="none" w:sz="0" w:space="0" w:color="auto"/>
        <w:right w:val="none" w:sz="0" w:space="0" w:color="auto"/>
      </w:divBdr>
      <w:divsChild>
        <w:div w:id="306009243">
          <w:marLeft w:val="0"/>
          <w:marRight w:val="0"/>
          <w:marTop w:val="0"/>
          <w:marBottom w:val="0"/>
          <w:divBdr>
            <w:top w:val="none" w:sz="0" w:space="0" w:color="auto"/>
            <w:left w:val="none" w:sz="0" w:space="0" w:color="auto"/>
            <w:bottom w:val="none" w:sz="0" w:space="0" w:color="auto"/>
            <w:right w:val="none" w:sz="0" w:space="0" w:color="auto"/>
          </w:divBdr>
          <w:divsChild>
            <w:div w:id="149410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0679">
      <w:bodyDiv w:val="1"/>
      <w:marLeft w:val="0"/>
      <w:marRight w:val="0"/>
      <w:marTop w:val="0"/>
      <w:marBottom w:val="0"/>
      <w:divBdr>
        <w:top w:val="none" w:sz="0" w:space="0" w:color="auto"/>
        <w:left w:val="none" w:sz="0" w:space="0" w:color="auto"/>
        <w:bottom w:val="none" w:sz="0" w:space="0" w:color="auto"/>
        <w:right w:val="none" w:sz="0" w:space="0" w:color="auto"/>
      </w:divBdr>
    </w:div>
    <w:div w:id="1544633496">
      <w:bodyDiv w:val="1"/>
      <w:marLeft w:val="0"/>
      <w:marRight w:val="0"/>
      <w:marTop w:val="0"/>
      <w:marBottom w:val="0"/>
      <w:divBdr>
        <w:top w:val="none" w:sz="0" w:space="0" w:color="auto"/>
        <w:left w:val="none" w:sz="0" w:space="0" w:color="auto"/>
        <w:bottom w:val="none" w:sz="0" w:space="0" w:color="auto"/>
        <w:right w:val="none" w:sz="0" w:space="0" w:color="auto"/>
      </w:divBdr>
    </w:div>
    <w:div w:id="1584141036">
      <w:bodyDiv w:val="1"/>
      <w:marLeft w:val="0"/>
      <w:marRight w:val="0"/>
      <w:marTop w:val="0"/>
      <w:marBottom w:val="0"/>
      <w:divBdr>
        <w:top w:val="none" w:sz="0" w:space="0" w:color="auto"/>
        <w:left w:val="none" w:sz="0" w:space="0" w:color="auto"/>
        <w:bottom w:val="none" w:sz="0" w:space="0" w:color="auto"/>
        <w:right w:val="none" w:sz="0" w:space="0" w:color="auto"/>
      </w:divBdr>
      <w:divsChild>
        <w:div w:id="238055281">
          <w:marLeft w:val="0"/>
          <w:marRight w:val="0"/>
          <w:marTop w:val="0"/>
          <w:marBottom w:val="0"/>
          <w:divBdr>
            <w:top w:val="none" w:sz="0" w:space="0" w:color="auto"/>
            <w:left w:val="none" w:sz="0" w:space="0" w:color="auto"/>
            <w:bottom w:val="none" w:sz="0" w:space="0" w:color="auto"/>
            <w:right w:val="none" w:sz="0" w:space="0" w:color="auto"/>
          </w:divBdr>
          <w:divsChild>
            <w:div w:id="79379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65121">
      <w:bodyDiv w:val="1"/>
      <w:marLeft w:val="0"/>
      <w:marRight w:val="0"/>
      <w:marTop w:val="0"/>
      <w:marBottom w:val="0"/>
      <w:divBdr>
        <w:top w:val="none" w:sz="0" w:space="0" w:color="auto"/>
        <w:left w:val="none" w:sz="0" w:space="0" w:color="auto"/>
        <w:bottom w:val="none" w:sz="0" w:space="0" w:color="auto"/>
        <w:right w:val="none" w:sz="0" w:space="0" w:color="auto"/>
      </w:divBdr>
    </w:div>
    <w:div w:id="1602377285">
      <w:bodyDiv w:val="1"/>
      <w:marLeft w:val="0"/>
      <w:marRight w:val="0"/>
      <w:marTop w:val="0"/>
      <w:marBottom w:val="0"/>
      <w:divBdr>
        <w:top w:val="none" w:sz="0" w:space="0" w:color="auto"/>
        <w:left w:val="none" w:sz="0" w:space="0" w:color="auto"/>
        <w:bottom w:val="none" w:sz="0" w:space="0" w:color="auto"/>
        <w:right w:val="none" w:sz="0" w:space="0" w:color="auto"/>
      </w:divBdr>
      <w:divsChild>
        <w:div w:id="824201301">
          <w:marLeft w:val="0"/>
          <w:marRight w:val="0"/>
          <w:marTop w:val="0"/>
          <w:marBottom w:val="0"/>
          <w:divBdr>
            <w:top w:val="none" w:sz="0" w:space="0" w:color="auto"/>
            <w:left w:val="none" w:sz="0" w:space="0" w:color="auto"/>
            <w:bottom w:val="none" w:sz="0" w:space="0" w:color="auto"/>
            <w:right w:val="none" w:sz="0" w:space="0" w:color="auto"/>
          </w:divBdr>
          <w:divsChild>
            <w:div w:id="146461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71764">
      <w:bodyDiv w:val="1"/>
      <w:marLeft w:val="0"/>
      <w:marRight w:val="0"/>
      <w:marTop w:val="0"/>
      <w:marBottom w:val="0"/>
      <w:divBdr>
        <w:top w:val="none" w:sz="0" w:space="0" w:color="auto"/>
        <w:left w:val="none" w:sz="0" w:space="0" w:color="auto"/>
        <w:bottom w:val="none" w:sz="0" w:space="0" w:color="auto"/>
        <w:right w:val="none" w:sz="0" w:space="0" w:color="auto"/>
      </w:divBdr>
    </w:div>
    <w:div w:id="1627539022">
      <w:bodyDiv w:val="1"/>
      <w:marLeft w:val="0"/>
      <w:marRight w:val="0"/>
      <w:marTop w:val="0"/>
      <w:marBottom w:val="0"/>
      <w:divBdr>
        <w:top w:val="none" w:sz="0" w:space="0" w:color="auto"/>
        <w:left w:val="none" w:sz="0" w:space="0" w:color="auto"/>
        <w:bottom w:val="none" w:sz="0" w:space="0" w:color="auto"/>
        <w:right w:val="none" w:sz="0" w:space="0" w:color="auto"/>
      </w:divBdr>
    </w:div>
    <w:div w:id="1670866426">
      <w:bodyDiv w:val="1"/>
      <w:marLeft w:val="0"/>
      <w:marRight w:val="0"/>
      <w:marTop w:val="0"/>
      <w:marBottom w:val="0"/>
      <w:divBdr>
        <w:top w:val="none" w:sz="0" w:space="0" w:color="auto"/>
        <w:left w:val="none" w:sz="0" w:space="0" w:color="auto"/>
        <w:bottom w:val="none" w:sz="0" w:space="0" w:color="auto"/>
        <w:right w:val="none" w:sz="0" w:space="0" w:color="auto"/>
      </w:divBdr>
      <w:divsChild>
        <w:div w:id="1335692615">
          <w:marLeft w:val="0"/>
          <w:marRight w:val="0"/>
          <w:marTop w:val="0"/>
          <w:marBottom w:val="0"/>
          <w:divBdr>
            <w:top w:val="none" w:sz="0" w:space="0" w:color="auto"/>
            <w:left w:val="none" w:sz="0" w:space="0" w:color="auto"/>
            <w:bottom w:val="none" w:sz="0" w:space="0" w:color="auto"/>
            <w:right w:val="none" w:sz="0" w:space="0" w:color="auto"/>
          </w:divBdr>
          <w:divsChild>
            <w:div w:id="143859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231591">
      <w:bodyDiv w:val="1"/>
      <w:marLeft w:val="0"/>
      <w:marRight w:val="0"/>
      <w:marTop w:val="0"/>
      <w:marBottom w:val="0"/>
      <w:divBdr>
        <w:top w:val="none" w:sz="0" w:space="0" w:color="auto"/>
        <w:left w:val="none" w:sz="0" w:space="0" w:color="auto"/>
        <w:bottom w:val="none" w:sz="0" w:space="0" w:color="auto"/>
        <w:right w:val="none" w:sz="0" w:space="0" w:color="auto"/>
      </w:divBdr>
    </w:div>
    <w:div w:id="1816147109">
      <w:bodyDiv w:val="1"/>
      <w:marLeft w:val="0"/>
      <w:marRight w:val="0"/>
      <w:marTop w:val="0"/>
      <w:marBottom w:val="0"/>
      <w:divBdr>
        <w:top w:val="none" w:sz="0" w:space="0" w:color="auto"/>
        <w:left w:val="none" w:sz="0" w:space="0" w:color="auto"/>
        <w:bottom w:val="none" w:sz="0" w:space="0" w:color="auto"/>
        <w:right w:val="none" w:sz="0" w:space="0" w:color="auto"/>
      </w:divBdr>
    </w:div>
    <w:div w:id="1829666411">
      <w:bodyDiv w:val="1"/>
      <w:marLeft w:val="0"/>
      <w:marRight w:val="0"/>
      <w:marTop w:val="0"/>
      <w:marBottom w:val="0"/>
      <w:divBdr>
        <w:top w:val="none" w:sz="0" w:space="0" w:color="auto"/>
        <w:left w:val="none" w:sz="0" w:space="0" w:color="auto"/>
        <w:bottom w:val="none" w:sz="0" w:space="0" w:color="auto"/>
        <w:right w:val="none" w:sz="0" w:space="0" w:color="auto"/>
      </w:divBdr>
      <w:divsChild>
        <w:div w:id="1314216906">
          <w:marLeft w:val="0"/>
          <w:marRight w:val="0"/>
          <w:marTop w:val="0"/>
          <w:marBottom w:val="0"/>
          <w:divBdr>
            <w:top w:val="none" w:sz="0" w:space="0" w:color="auto"/>
            <w:left w:val="none" w:sz="0" w:space="0" w:color="auto"/>
            <w:bottom w:val="none" w:sz="0" w:space="0" w:color="auto"/>
            <w:right w:val="none" w:sz="0" w:space="0" w:color="auto"/>
          </w:divBdr>
          <w:divsChild>
            <w:div w:id="239683595">
              <w:marLeft w:val="0"/>
              <w:marRight w:val="0"/>
              <w:marTop w:val="0"/>
              <w:marBottom w:val="0"/>
              <w:divBdr>
                <w:top w:val="none" w:sz="0" w:space="0" w:color="auto"/>
                <w:left w:val="none" w:sz="0" w:space="0" w:color="auto"/>
                <w:bottom w:val="none" w:sz="0" w:space="0" w:color="auto"/>
                <w:right w:val="none" w:sz="0" w:space="0" w:color="auto"/>
              </w:divBdr>
            </w:div>
            <w:div w:id="326176981">
              <w:marLeft w:val="0"/>
              <w:marRight w:val="0"/>
              <w:marTop w:val="0"/>
              <w:marBottom w:val="0"/>
              <w:divBdr>
                <w:top w:val="none" w:sz="0" w:space="0" w:color="auto"/>
                <w:left w:val="none" w:sz="0" w:space="0" w:color="auto"/>
                <w:bottom w:val="none" w:sz="0" w:space="0" w:color="auto"/>
                <w:right w:val="none" w:sz="0" w:space="0" w:color="auto"/>
              </w:divBdr>
            </w:div>
            <w:div w:id="1152335456">
              <w:marLeft w:val="0"/>
              <w:marRight w:val="0"/>
              <w:marTop w:val="0"/>
              <w:marBottom w:val="0"/>
              <w:divBdr>
                <w:top w:val="none" w:sz="0" w:space="0" w:color="auto"/>
                <w:left w:val="none" w:sz="0" w:space="0" w:color="auto"/>
                <w:bottom w:val="none" w:sz="0" w:space="0" w:color="auto"/>
                <w:right w:val="none" w:sz="0" w:space="0" w:color="auto"/>
              </w:divBdr>
            </w:div>
            <w:div w:id="1569415403">
              <w:marLeft w:val="0"/>
              <w:marRight w:val="0"/>
              <w:marTop w:val="0"/>
              <w:marBottom w:val="0"/>
              <w:divBdr>
                <w:top w:val="none" w:sz="0" w:space="0" w:color="auto"/>
                <w:left w:val="none" w:sz="0" w:space="0" w:color="auto"/>
                <w:bottom w:val="none" w:sz="0" w:space="0" w:color="auto"/>
                <w:right w:val="none" w:sz="0" w:space="0" w:color="auto"/>
              </w:divBdr>
            </w:div>
          </w:divsChild>
        </w:div>
        <w:div w:id="1442408078">
          <w:marLeft w:val="0"/>
          <w:marRight w:val="0"/>
          <w:marTop w:val="0"/>
          <w:marBottom w:val="0"/>
          <w:divBdr>
            <w:top w:val="none" w:sz="0" w:space="0" w:color="auto"/>
            <w:left w:val="none" w:sz="0" w:space="0" w:color="auto"/>
            <w:bottom w:val="none" w:sz="0" w:space="0" w:color="auto"/>
            <w:right w:val="none" w:sz="0" w:space="0" w:color="auto"/>
          </w:divBdr>
          <w:divsChild>
            <w:div w:id="152062252">
              <w:marLeft w:val="0"/>
              <w:marRight w:val="0"/>
              <w:marTop w:val="0"/>
              <w:marBottom w:val="0"/>
              <w:divBdr>
                <w:top w:val="none" w:sz="0" w:space="0" w:color="auto"/>
                <w:left w:val="none" w:sz="0" w:space="0" w:color="auto"/>
                <w:bottom w:val="none" w:sz="0" w:space="0" w:color="auto"/>
                <w:right w:val="none" w:sz="0" w:space="0" w:color="auto"/>
              </w:divBdr>
            </w:div>
            <w:div w:id="69481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51072">
      <w:bodyDiv w:val="1"/>
      <w:marLeft w:val="0"/>
      <w:marRight w:val="0"/>
      <w:marTop w:val="0"/>
      <w:marBottom w:val="0"/>
      <w:divBdr>
        <w:top w:val="none" w:sz="0" w:space="0" w:color="auto"/>
        <w:left w:val="none" w:sz="0" w:space="0" w:color="auto"/>
        <w:bottom w:val="none" w:sz="0" w:space="0" w:color="auto"/>
        <w:right w:val="none" w:sz="0" w:space="0" w:color="auto"/>
      </w:divBdr>
    </w:div>
    <w:div w:id="1833443739">
      <w:bodyDiv w:val="1"/>
      <w:marLeft w:val="0"/>
      <w:marRight w:val="0"/>
      <w:marTop w:val="0"/>
      <w:marBottom w:val="0"/>
      <w:divBdr>
        <w:top w:val="none" w:sz="0" w:space="0" w:color="auto"/>
        <w:left w:val="none" w:sz="0" w:space="0" w:color="auto"/>
        <w:bottom w:val="none" w:sz="0" w:space="0" w:color="auto"/>
        <w:right w:val="none" w:sz="0" w:space="0" w:color="auto"/>
      </w:divBdr>
      <w:divsChild>
        <w:div w:id="925577319">
          <w:marLeft w:val="0"/>
          <w:marRight w:val="0"/>
          <w:marTop w:val="0"/>
          <w:marBottom w:val="0"/>
          <w:divBdr>
            <w:top w:val="none" w:sz="0" w:space="0" w:color="auto"/>
            <w:left w:val="none" w:sz="0" w:space="0" w:color="auto"/>
            <w:bottom w:val="none" w:sz="0" w:space="0" w:color="auto"/>
            <w:right w:val="none" w:sz="0" w:space="0" w:color="auto"/>
          </w:divBdr>
          <w:divsChild>
            <w:div w:id="158125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82736">
      <w:bodyDiv w:val="1"/>
      <w:marLeft w:val="0"/>
      <w:marRight w:val="0"/>
      <w:marTop w:val="0"/>
      <w:marBottom w:val="0"/>
      <w:divBdr>
        <w:top w:val="none" w:sz="0" w:space="0" w:color="auto"/>
        <w:left w:val="none" w:sz="0" w:space="0" w:color="auto"/>
        <w:bottom w:val="none" w:sz="0" w:space="0" w:color="auto"/>
        <w:right w:val="none" w:sz="0" w:space="0" w:color="auto"/>
      </w:divBdr>
      <w:divsChild>
        <w:div w:id="1600409288">
          <w:marLeft w:val="0"/>
          <w:marRight w:val="0"/>
          <w:marTop w:val="0"/>
          <w:marBottom w:val="0"/>
          <w:divBdr>
            <w:top w:val="none" w:sz="0" w:space="0" w:color="auto"/>
            <w:left w:val="none" w:sz="0" w:space="0" w:color="auto"/>
            <w:bottom w:val="none" w:sz="0" w:space="0" w:color="auto"/>
            <w:right w:val="none" w:sz="0" w:space="0" w:color="auto"/>
          </w:divBdr>
          <w:divsChild>
            <w:div w:id="22665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531400">
      <w:bodyDiv w:val="1"/>
      <w:marLeft w:val="0"/>
      <w:marRight w:val="0"/>
      <w:marTop w:val="0"/>
      <w:marBottom w:val="0"/>
      <w:divBdr>
        <w:top w:val="none" w:sz="0" w:space="0" w:color="auto"/>
        <w:left w:val="none" w:sz="0" w:space="0" w:color="auto"/>
        <w:bottom w:val="none" w:sz="0" w:space="0" w:color="auto"/>
        <w:right w:val="none" w:sz="0" w:space="0" w:color="auto"/>
      </w:divBdr>
      <w:divsChild>
        <w:div w:id="1164470008">
          <w:marLeft w:val="0"/>
          <w:marRight w:val="0"/>
          <w:marTop w:val="0"/>
          <w:marBottom w:val="0"/>
          <w:divBdr>
            <w:top w:val="none" w:sz="0" w:space="0" w:color="auto"/>
            <w:left w:val="none" w:sz="0" w:space="0" w:color="auto"/>
            <w:bottom w:val="none" w:sz="0" w:space="0" w:color="auto"/>
            <w:right w:val="none" w:sz="0" w:space="0" w:color="auto"/>
          </w:divBdr>
          <w:divsChild>
            <w:div w:id="8129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78463">
      <w:bodyDiv w:val="1"/>
      <w:marLeft w:val="0"/>
      <w:marRight w:val="0"/>
      <w:marTop w:val="0"/>
      <w:marBottom w:val="0"/>
      <w:divBdr>
        <w:top w:val="none" w:sz="0" w:space="0" w:color="auto"/>
        <w:left w:val="none" w:sz="0" w:space="0" w:color="auto"/>
        <w:bottom w:val="none" w:sz="0" w:space="0" w:color="auto"/>
        <w:right w:val="none" w:sz="0" w:space="0" w:color="auto"/>
      </w:divBdr>
      <w:divsChild>
        <w:div w:id="414203077">
          <w:marLeft w:val="0"/>
          <w:marRight w:val="0"/>
          <w:marTop w:val="0"/>
          <w:marBottom w:val="0"/>
          <w:divBdr>
            <w:top w:val="none" w:sz="0" w:space="0" w:color="auto"/>
            <w:left w:val="none" w:sz="0" w:space="0" w:color="auto"/>
            <w:bottom w:val="none" w:sz="0" w:space="0" w:color="auto"/>
            <w:right w:val="none" w:sz="0" w:space="0" w:color="auto"/>
          </w:divBdr>
          <w:divsChild>
            <w:div w:id="181197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08280">
      <w:bodyDiv w:val="1"/>
      <w:marLeft w:val="0"/>
      <w:marRight w:val="0"/>
      <w:marTop w:val="0"/>
      <w:marBottom w:val="0"/>
      <w:divBdr>
        <w:top w:val="none" w:sz="0" w:space="0" w:color="auto"/>
        <w:left w:val="none" w:sz="0" w:space="0" w:color="auto"/>
        <w:bottom w:val="none" w:sz="0" w:space="0" w:color="auto"/>
        <w:right w:val="none" w:sz="0" w:space="0" w:color="auto"/>
      </w:divBdr>
      <w:divsChild>
        <w:div w:id="728966239">
          <w:marLeft w:val="0"/>
          <w:marRight w:val="0"/>
          <w:marTop w:val="0"/>
          <w:marBottom w:val="0"/>
          <w:divBdr>
            <w:top w:val="none" w:sz="0" w:space="0" w:color="auto"/>
            <w:left w:val="none" w:sz="0" w:space="0" w:color="auto"/>
            <w:bottom w:val="none" w:sz="0" w:space="0" w:color="auto"/>
            <w:right w:val="none" w:sz="0" w:space="0" w:color="auto"/>
          </w:divBdr>
          <w:divsChild>
            <w:div w:id="69346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7085">
      <w:bodyDiv w:val="1"/>
      <w:marLeft w:val="0"/>
      <w:marRight w:val="0"/>
      <w:marTop w:val="0"/>
      <w:marBottom w:val="0"/>
      <w:divBdr>
        <w:top w:val="none" w:sz="0" w:space="0" w:color="auto"/>
        <w:left w:val="none" w:sz="0" w:space="0" w:color="auto"/>
        <w:bottom w:val="none" w:sz="0" w:space="0" w:color="auto"/>
        <w:right w:val="none" w:sz="0" w:space="0" w:color="auto"/>
      </w:divBdr>
    </w:div>
    <w:div w:id="1932272508">
      <w:bodyDiv w:val="1"/>
      <w:marLeft w:val="0"/>
      <w:marRight w:val="0"/>
      <w:marTop w:val="0"/>
      <w:marBottom w:val="0"/>
      <w:divBdr>
        <w:top w:val="none" w:sz="0" w:space="0" w:color="auto"/>
        <w:left w:val="none" w:sz="0" w:space="0" w:color="auto"/>
        <w:bottom w:val="none" w:sz="0" w:space="0" w:color="auto"/>
        <w:right w:val="none" w:sz="0" w:space="0" w:color="auto"/>
      </w:divBdr>
      <w:divsChild>
        <w:div w:id="608271021">
          <w:marLeft w:val="0"/>
          <w:marRight w:val="0"/>
          <w:marTop w:val="0"/>
          <w:marBottom w:val="0"/>
          <w:divBdr>
            <w:top w:val="none" w:sz="0" w:space="0" w:color="auto"/>
            <w:left w:val="none" w:sz="0" w:space="0" w:color="auto"/>
            <w:bottom w:val="none" w:sz="0" w:space="0" w:color="auto"/>
            <w:right w:val="none" w:sz="0" w:space="0" w:color="auto"/>
          </w:divBdr>
          <w:divsChild>
            <w:div w:id="6569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9959">
      <w:bodyDiv w:val="1"/>
      <w:marLeft w:val="0"/>
      <w:marRight w:val="0"/>
      <w:marTop w:val="0"/>
      <w:marBottom w:val="0"/>
      <w:divBdr>
        <w:top w:val="none" w:sz="0" w:space="0" w:color="auto"/>
        <w:left w:val="none" w:sz="0" w:space="0" w:color="auto"/>
        <w:bottom w:val="none" w:sz="0" w:space="0" w:color="auto"/>
        <w:right w:val="none" w:sz="0" w:space="0" w:color="auto"/>
      </w:divBdr>
      <w:divsChild>
        <w:div w:id="362177045">
          <w:marLeft w:val="0"/>
          <w:marRight w:val="0"/>
          <w:marTop w:val="0"/>
          <w:marBottom w:val="0"/>
          <w:divBdr>
            <w:top w:val="none" w:sz="0" w:space="0" w:color="auto"/>
            <w:left w:val="none" w:sz="0" w:space="0" w:color="auto"/>
            <w:bottom w:val="none" w:sz="0" w:space="0" w:color="auto"/>
            <w:right w:val="none" w:sz="0" w:space="0" w:color="auto"/>
          </w:divBdr>
        </w:div>
        <w:div w:id="998121667">
          <w:marLeft w:val="0"/>
          <w:marRight w:val="0"/>
          <w:marTop w:val="0"/>
          <w:marBottom w:val="0"/>
          <w:divBdr>
            <w:top w:val="none" w:sz="0" w:space="0" w:color="auto"/>
            <w:left w:val="none" w:sz="0" w:space="0" w:color="auto"/>
            <w:bottom w:val="none" w:sz="0" w:space="0" w:color="auto"/>
            <w:right w:val="none" w:sz="0" w:space="0" w:color="auto"/>
          </w:divBdr>
        </w:div>
        <w:div w:id="1131635484">
          <w:marLeft w:val="0"/>
          <w:marRight w:val="0"/>
          <w:marTop w:val="0"/>
          <w:marBottom w:val="0"/>
          <w:divBdr>
            <w:top w:val="none" w:sz="0" w:space="0" w:color="auto"/>
            <w:left w:val="none" w:sz="0" w:space="0" w:color="auto"/>
            <w:bottom w:val="none" w:sz="0" w:space="0" w:color="auto"/>
            <w:right w:val="none" w:sz="0" w:space="0" w:color="auto"/>
          </w:divBdr>
        </w:div>
        <w:div w:id="1199320958">
          <w:marLeft w:val="0"/>
          <w:marRight w:val="0"/>
          <w:marTop w:val="0"/>
          <w:marBottom w:val="0"/>
          <w:divBdr>
            <w:top w:val="none" w:sz="0" w:space="0" w:color="auto"/>
            <w:left w:val="none" w:sz="0" w:space="0" w:color="auto"/>
            <w:bottom w:val="none" w:sz="0" w:space="0" w:color="auto"/>
            <w:right w:val="none" w:sz="0" w:space="0" w:color="auto"/>
          </w:divBdr>
        </w:div>
        <w:div w:id="1289125873">
          <w:marLeft w:val="0"/>
          <w:marRight w:val="0"/>
          <w:marTop w:val="0"/>
          <w:marBottom w:val="0"/>
          <w:divBdr>
            <w:top w:val="none" w:sz="0" w:space="0" w:color="auto"/>
            <w:left w:val="none" w:sz="0" w:space="0" w:color="auto"/>
            <w:bottom w:val="none" w:sz="0" w:space="0" w:color="auto"/>
            <w:right w:val="none" w:sz="0" w:space="0" w:color="auto"/>
          </w:divBdr>
        </w:div>
        <w:div w:id="1427074250">
          <w:marLeft w:val="0"/>
          <w:marRight w:val="0"/>
          <w:marTop w:val="0"/>
          <w:marBottom w:val="0"/>
          <w:divBdr>
            <w:top w:val="none" w:sz="0" w:space="0" w:color="auto"/>
            <w:left w:val="none" w:sz="0" w:space="0" w:color="auto"/>
            <w:bottom w:val="none" w:sz="0" w:space="0" w:color="auto"/>
            <w:right w:val="none" w:sz="0" w:space="0" w:color="auto"/>
          </w:divBdr>
        </w:div>
        <w:div w:id="1517041297">
          <w:marLeft w:val="0"/>
          <w:marRight w:val="0"/>
          <w:marTop w:val="0"/>
          <w:marBottom w:val="0"/>
          <w:divBdr>
            <w:top w:val="none" w:sz="0" w:space="0" w:color="auto"/>
            <w:left w:val="none" w:sz="0" w:space="0" w:color="auto"/>
            <w:bottom w:val="none" w:sz="0" w:space="0" w:color="auto"/>
            <w:right w:val="none" w:sz="0" w:space="0" w:color="auto"/>
          </w:divBdr>
        </w:div>
        <w:div w:id="1800487093">
          <w:marLeft w:val="0"/>
          <w:marRight w:val="0"/>
          <w:marTop w:val="0"/>
          <w:marBottom w:val="0"/>
          <w:divBdr>
            <w:top w:val="none" w:sz="0" w:space="0" w:color="auto"/>
            <w:left w:val="none" w:sz="0" w:space="0" w:color="auto"/>
            <w:bottom w:val="none" w:sz="0" w:space="0" w:color="auto"/>
            <w:right w:val="none" w:sz="0" w:space="0" w:color="auto"/>
          </w:divBdr>
        </w:div>
        <w:div w:id="1878467973">
          <w:marLeft w:val="0"/>
          <w:marRight w:val="0"/>
          <w:marTop w:val="0"/>
          <w:marBottom w:val="0"/>
          <w:divBdr>
            <w:top w:val="none" w:sz="0" w:space="0" w:color="auto"/>
            <w:left w:val="none" w:sz="0" w:space="0" w:color="auto"/>
            <w:bottom w:val="none" w:sz="0" w:space="0" w:color="auto"/>
            <w:right w:val="none" w:sz="0" w:space="0" w:color="auto"/>
          </w:divBdr>
        </w:div>
        <w:div w:id="208903552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3.png"/><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1.jpg"/><Relationship Id="rId24" Type="http://schemas.openxmlformats.org/officeDocument/2006/relationships/hyperlink" Target="https://learn.microsoft.com/en-us/dax/datesinperiod-function-dax" TargetMode="External"/><Relationship Id="rId32" Type="http://schemas.openxmlformats.org/officeDocument/2006/relationships/hyperlink" Target="https://learn.microsoft.com/en-us/dax/table-constructor" TargetMode="External"/><Relationship Id="rId37" Type="http://schemas.openxmlformats.org/officeDocument/2006/relationships/image" Target="media/image21.png"/><Relationship Id="rId40" Type="http://schemas.openxmlformats.org/officeDocument/2006/relationships/hyperlink" Target="https://learn.microsoft.com/en-us/dax/calculate-function-dax"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4.png"/><Relationship Id="rId74"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image" Target="media/image3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youtube.com/watch?v=sVACTQh5bOg&amp;t=4s" TargetMode="Externa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hyperlink" Target="https://learn.microsoft.com/en-us/dax/summarizecolumns-function-dax" TargetMode="External"/><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5.png"/><Relationship Id="rId59" Type="http://schemas.openxmlformats.org/officeDocument/2006/relationships/hyperlink" Target="https://www.youtube.com/watch?v=64-eK-tdTPc" TargetMode="External"/><Relationship Id="rId67" Type="http://schemas.openxmlformats.org/officeDocument/2006/relationships/image" Target="media/image45.png"/><Relationship Id="rId20" Type="http://schemas.openxmlformats.org/officeDocument/2006/relationships/image" Target="media/image9.png"/><Relationship Id="rId41" Type="http://schemas.openxmlformats.org/officeDocument/2006/relationships/hyperlink" Target="https://learn.microsoft.com/en-us/dax/currentgroup-function-dax" TargetMode="External"/><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image" Target="media/image48.jp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youtu.be/8--Yv18rhyA" TargetMode="External"/><Relationship Id="rId36" Type="http://schemas.openxmlformats.org/officeDocument/2006/relationships/image" Target="media/image20.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hyperlink" Target="https://learn.microsoft.com/en-us/dax/summarize-function-dax" TargetMode="External"/><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youtu.be/2kmFfbOeFJg" TargetMode="External"/><Relationship Id="rId18" Type="http://schemas.openxmlformats.org/officeDocument/2006/relationships/image" Target="media/image7.png"/><Relationship Id="rId39" Type="http://schemas.openxmlformats.org/officeDocument/2006/relationships/hyperlink" Target="https://learn.microsoft.com/en-us/dax/summarize-function-dax" TargetMode="External"/><Relationship Id="rId34" Type="http://schemas.openxmlformats.org/officeDocument/2006/relationships/hyperlink" Target="https://learn.microsoft.com/en-us/dax/distinct-table-function-dax" TargetMode="Externa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LTIMindtre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
      <a:majorFont>
        <a:latin typeface="Frutiger LT Pro 65 Bold"/>
        <a:ea typeface=""/>
        <a:cs typeface=""/>
      </a:majorFont>
      <a:minorFont>
        <a:latin typeface="Frutiger LT Pro 55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QMS Artifact" ma:contentTypeID="0x0101004704ABF89DFEB34893A095D1A00D9F4000AC49DF30AF236745AC69E6E7D26B7423" ma:contentTypeVersion="27" ma:contentTypeDescription="" ma:contentTypeScope="" ma:versionID="2a1ff9f135211c5724eee597afbb7191">
  <xsd:schema xmlns:xsd="http://www.w3.org/2001/XMLSchema" xmlns:xs="http://www.w3.org/2001/XMLSchema" xmlns:p="http://schemas.microsoft.com/office/2006/metadata/properties" xmlns:ns1="efad4131-378e-4e17-9f69-e2dc38d99c4f" xmlns:ns2="http://schemas.microsoft.com/sharepoint/v3" xmlns:ns3="eed21bee-b941-4091-8871-ed794664ba39" xmlns:ns4="http://schemas.microsoft.com/sharepoint/v3/fields" targetNamespace="http://schemas.microsoft.com/office/2006/metadata/properties" ma:root="true" ma:fieldsID="a83ad5102c6f02be5c2c09b0bcf3a3e0" ns1:_="" ns2:_="" ns3:_="" ns4:_="">
    <xsd:import namespace="efad4131-378e-4e17-9f69-e2dc38d99c4f"/>
    <xsd:import namespace="http://schemas.microsoft.com/sharepoint/v3"/>
    <xsd:import namespace="eed21bee-b941-4091-8871-ed794664ba39"/>
    <xsd:import namespace="http://schemas.microsoft.com/sharepoint/v3/fields"/>
    <xsd:element name="properties">
      <xsd:complexType>
        <xsd:sequence>
          <xsd:element name="documentManagement">
            <xsd:complexType>
              <xsd:all>
                <xsd:element ref="ns1:QMSDocumentID"/>
                <xsd:element ref="ns1:QMSVersionNo"/>
                <xsd:element ref="ns1:QMSVersionComments"/>
                <xsd:element ref="ns2:PublishingStartDate" minOccurs="0"/>
                <xsd:element ref="ns2:PublishingExpirationDate" minOccurs="0"/>
                <xsd:element ref="ns1:VersionHistory" minOccurs="0"/>
                <xsd:element ref="ns1:VersionHistoryPath" minOccurs="0"/>
                <xsd:element ref="ns1:SearchTags" minOccurs="0"/>
                <xsd:element ref="ns3:Document_x0020_Content" minOccurs="0"/>
                <xsd:element ref="ns1:TaxCatchAll" minOccurs="0"/>
                <xsd:element ref="ns1:TaxCatchAllLabel" minOccurs="0"/>
                <xsd:element ref="ns1:a55920a221504ecab47422aae8a236d3" minOccurs="0"/>
                <xsd:element ref="ns1:Lifecycle_x0020_PhaseTaxHTField0" minOccurs="0"/>
                <xsd:element ref="ns1:Document_x0020_CategoryTaxHTField0" minOccurs="0"/>
                <xsd:element ref="ns1:ProcessAreaTaxHTField0" minOccurs="0"/>
                <xsd:element ref="ns1:SharedWithUsers" minOccurs="0"/>
                <xsd:element ref="ns1:SharedWithDetails" minOccurs="0"/>
                <xsd:element ref="ns3:MediaServiceMetadata" minOccurs="0"/>
                <xsd:element ref="ns3:MediaServiceFastMetadata" minOccurs="0"/>
                <xsd:element ref="ns3:MediaServiceAutoKeyPoints" minOccurs="0"/>
                <xsd:element ref="ns3:MediaServiceKeyPoints" minOccurs="0"/>
                <xsd:element ref="ns4:_Status" minOccurs="0"/>
                <xsd:element ref="ns3:Test_Column" minOccurs="0"/>
                <xsd:element ref="ns3:Test_Column2"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ad4131-378e-4e17-9f69-e2dc38d99c4f" elementFormDefault="qualified">
    <xsd:import namespace="http://schemas.microsoft.com/office/2006/documentManagement/types"/>
    <xsd:import namespace="http://schemas.microsoft.com/office/infopath/2007/PartnerControls"/>
    <xsd:element name="QMSDocumentID" ma:index="0" ma:displayName="QMS Document ID" ma:internalName="QMSDocumentID" ma:readOnly="false">
      <xsd:simpleType>
        <xsd:restriction base="dms:Text">
          <xsd:maxLength value="255"/>
        </xsd:restriction>
      </xsd:simpleType>
    </xsd:element>
    <xsd:element name="QMSVersionNo" ma:index="5" ma:displayName="Document Version No" ma:description="QMS Version number" ma:internalName="QMSVersionNo" ma:readOnly="false">
      <xsd:simpleType>
        <xsd:restriction base="dms:Text">
          <xsd:maxLength value="255"/>
        </xsd:restriction>
      </xsd:simpleType>
    </xsd:element>
    <xsd:element name="QMSVersionComments" ma:index="6" ma:displayName="Version Comments" ma:description="QMS Version comments" ma:internalName="QMSVersionComments" ma:readOnly="false">
      <xsd:simpleType>
        <xsd:restriction base="dms:Note"/>
      </xsd:simpleType>
    </xsd:element>
    <xsd:element name="VersionHistory" ma:index="11" nillable="true" ma:displayName="Version History" ma:internalName="VersionHistory" ma:readOnly="false">
      <xsd:simpleType>
        <xsd:restriction base="dms:Unknown"/>
      </xsd:simpleType>
    </xsd:element>
    <xsd:element name="VersionHistoryPath" ma:index="12" nillable="true" ma:displayName="Version History Path" ma:internalName="VersionHistoryPath" ma:readOnly="false">
      <xsd:simpleType>
        <xsd:restriction base="dms:Note"/>
      </xsd:simpleType>
    </xsd:element>
    <xsd:element name="SearchTags" ma:index="13" nillable="true" ma:displayName="SearchTags" ma:internalName="SearchTags" ma:readOnly="false">
      <xsd:simpleType>
        <xsd:restriction base="dms:Note">
          <xsd:maxLength value="255"/>
        </xsd:restriction>
      </xsd:simpleType>
    </xsd:element>
    <xsd:element name="TaxCatchAll" ma:index="15" nillable="true" ma:displayName="Taxonomy Catch All Column" ma:hidden="true" ma:list="{a40ef292-00fb-42df-800c-df5fd608c1e9}" ma:internalName="TaxCatchAll" ma:readOnly="false" ma:showField="CatchAllData" ma:web="efad4131-378e-4e17-9f69-e2dc38d99c4f">
      <xsd:complexType>
        <xsd:complexContent>
          <xsd:extension base="dms:MultiChoiceLookup">
            <xsd:sequence>
              <xsd:element name="Value" type="dms:Lookup" maxOccurs="unbounded" minOccurs="0" nillable="true"/>
            </xsd:sequence>
          </xsd:extension>
        </xsd:complexContent>
      </xsd:complexType>
    </xsd:element>
    <xsd:element name="TaxCatchAllLabel" ma:index="16" nillable="true" ma:displayName="Taxonomy Catch All Column1" ma:hidden="true" ma:list="{a40ef292-00fb-42df-800c-df5fd608c1e9}" ma:internalName="TaxCatchAllLabel" ma:readOnly="true" ma:showField="CatchAllDataLabel" ma:web="efad4131-378e-4e17-9f69-e2dc38d99c4f">
      <xsd:complexType>
        <xsd:complexContent>
          <xsd:extension base="dms:MultiChoiceLookup">
            <xsd:sequence>
              <xsd:element name="Value" type="dms:Lookup" maxOccurs="unbounded" minOccurs="0" nillable="true"/>
            </xsd:sequence>
          </xsd:extension>
        </xsd:complexContent>
      </xsd:complexType>
    </xsd:element>
    <xsd:element name="a55920a221504ecab47422aae8a236d3" ma:index="18" nillable="true" ma:taxonomy="true" ma:internalName="a55920a221504ecab47422aae8a236d3" ma:taxonomyFieldName="CommonProcessAreas" ma:displayName="Common Process Areas" ma:readOnly="false" ma:fieldId="{a55920a2-2150-4eca-b474-22aae8a236d3}" ma:taxonomyMulti="true" ma:sspId="7202af83-3786-47a1-bc7c-8d0627c38a53" ma:termSetId="ba28655d-5831-4ca2-84b1-075fc1ee32c5" ma:anchorId="00000000-0000-0000-0000-000000000000" ma:open="true" ma:isKeyword="false">
      <xsd:complexType>
        <xsd:sequence>
          <xsd:element ref="pc:Terms" minOccurs="0" maxOccurs="1"/>
        </xsd:sequence>
      </xsd:complexType>
    </xsd:element>
    <xsd:element name="Lifecycle_x0020_PhaseTaxHTField0" ma:index="23" nillable="true" ma:taxonomy="true" ma:internalName="Lifecycle_x0020_PhaseTaxHTField0" ma:taxonomyFieldName="Lifecycle_x0020_Phase" ma:displayName="Lifecycle Phase" ma:readOnly="false" ma:fieldId="{70fa1893-cb1b-4590-81ec-69d4f7157377}" ma:sspId="7202af83-3786-47a1-bc7c-8d0627c38a53" ma:termSetId="4d63ea2a-6ba5-44b7-8f0c-feeb3f4a36f2" ma:anchorId="00000000-0000-0000-0000-000000000000" ma:open="false" ma:isKeyword="false">
      <xsd:complexType>
        <xsd:sequence>
          <xsd:element ref="pc:Terms" minOccurs="0" maxOccurs="1"/>
        </xsd:sequence>
      </xsd:complexType>
    </xsd:element>
    <xsd:element name="Document_x0020_CategoryTaxHTField0" ma:index="24" ma:taxonomy="true" ma:internalName="Document_x0020_CategoryTaxHTField0" ma:taxonomyFieldName="Document_x0020_Category" ma:displayName="Document Category" ma:readOnly="false" ma:fieldId="{6b0918c8-a5ce-458d-9f0d-08a6aa183c50}" ma:sspId="7202af83-3786-47a1-bc7c-8d0627c38a53" ma:termSetId="de6258e5-b99b-41f6-a6ff-061e855fe2b7" ma:anchorId="00000000-0000-0000-0000-000000000000" ma:open="false" ma:isKeyword="false">
      <xsd:complexType>
        <xsd:sequence>
          <xsd:element ref="pc:Terms" minOccurs="0" maxOccurs="1"/>
        </xsd:sequence>
      </xsd:complexType>
    </xsd:element>
    <xsd:element name="ProcessAreaTaxHTField0" ma:index="26" nillable="true" ma:taxonomy="true" ma:internalName="ProcessAreaTaxHTField0" ma:taxonomyFieldName="ProcessArea" ma:displayName="Process Area" ma:readOnly="false" ma:fieldId="{b8b26c6c-f693-453f-804b-27d5de7a2142}" ma:taxonomyMulti="true" ma:sspId="7202af83-3786-47a1-bc7c-8d0627c38a53" ma:termSetId="01826c42-e4e3-4e3f-aa10-277fa86772bc" ma:anchorId="00000000-0000-0000-0000-000000000000" ma:open="false" ma:isKeyword="false">
      <xsd:complexType>
        <xsd:sequence>
          <xsd:element ref="pc:Terms" minOccurs="0" maxOccurs="1"/>
        </xsd:sequence>
      </xsd:complexType>
    </xsd:element>
    <xsd:element name="SharedWithUsers" ma:index="2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7" nillable="true" ma:displayName="Scheduling Start Date" ma:description="" ma:internalName="PublishingStartDate" ma:readOnly="false">
      <xsd:simpleType>
        <xsd:restriction base="dms:Unknown"/>
      </xsd:simpleType>
    </xsd:element>
    <xsd:element name="PublishingExpirationDate" ma:index="8" nillable="true" ma:displayName="Scheduling End Date" ma:description="" ma:internalName="PublishingExpirationDate"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ed21bee-b941-4091-8871-ed794664ba39" elementFormDefault="qualified">
    <xsd:import namespace="http://schemas.microsoft.com/office/2006/documentManagement/types"/>
    <xsd:import namespace="http://schemas.microsoft.com/office/infopath/2007/PartnerControls"/>
    <xsd:element name="Document_x0020_Content" ma:index="14" nillable="true" ma:displayName="Document Content" ma:internalName="Document_x0020_Content" ma:readOnly="false">
      <xsd:simpleType>
        <xsd:restriction base="dms:Note"/>
      </xsd:simpleType>
    </xsd:element>
    <xsd:element name="MediaServiceMetadata" ma:index="29" nillable="true" ma:displayName="MediaServiceMetadata" ma:hidden="true" ma:internalName="MediaServiceMetadata" ma:readOnly="true">
      <xsd:simpleType>
        <xsd:restriction base="dms:Note"/>
      </xsd:simpleType>
    </xsd:element>
    <xsd:element name="MediaServiceFastMetadata" ma:index="30" nillable="true" ma:displayName="MediaServiceFastMetadata" ma:hidden="true" ma:internalName="MediaServiceFastMetadata" ma:readOnly="true">
      <xsd:simpleType>
        <xsd:restriction base="dms:Note"/>
      </xsd:simpleType>
    </xsd:element>
    <xsd:element name="MediaServiceAutoKeyPoints" ma:index="31" nillable="true" ma:displayName="MediaServiceAutoKeyPoints" ma:hidden="true" ma:internalName="MediaServiceAutoKeyPoints" ma:readOnly="true">
      <xsd:simpleType>
        <xsd:restriction base="dms:Note"/>
      </xsd:simpleType>
    </xsd:element>
    <xsd:element name="MediaServiceKeyPoints" ma:index="32" nillable="true" ma:displayName="KeyPoints" ma:internalName="MediaServiceKeyPoints" ma:readOnly="true">
      <xsd:simpleType>
        <xsd:restriction base="dms:Note">
          <xsd:maxLength value="255"/>
        </xsd:restriction>
      </xsd:simpleType>
    </xsd:element>
    <xsd:element name="Test_Column" ma:index="34" nillable="true" ma:displayName="Test_Column" ma:format="Image" ma:internalName="Test_Column">
      <xsd:complexType>
        <xsd:complexContent>
          <xsd:extension base="dms:URL">
            <xsd:sequence>
              <xsd:element name="Url" type="dms:ValidUrl" minOccurs="0" nillable="true"/>
              <xsd:element name="Description" type="xsd:string" nillable="true"/>
            </xsd:sequence>
          </xsd:extension>
        </xsd:complexContent>
      </xsd:complexType>
    </xsd:element>
    <xsd:element name="Test_Column2" ma:index="35" nillable="true" ma:displayName="Test_Column2" ma:internalName="Test_Column2">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Status" ma:index="33" nillable="true" ma:displayName="Status" ma:default="Not Started" ma:internalName="_Status">
      <xsd:simpleType>
        <xsd:union memberTypes="dms:Text">
          <xsd:simpleType>
            <xsd:restriction base="dms:Choice">
              <xsd:enumeration value="Not Started"/>
              <xsd:enumeration value="Draft"/>
              <xsd:enumeration value="Reviewed"/>
              <xsd:enumeration value="Scheduled"/>
              <xsd:enumeration value="Published"/>
              <xsd:enumeration value="Final"/>
              <xsd:enumeration value="Expired"/>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7" ma:displayName="Content Type"/>
        <xsd:element ref="dc:title"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ma:displayName="Status"/>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2020-11-12T04:00:00+00:00</PublishingStartDate>
    <QMSVersionNo xmlns="efad4131-378e-4e17-9f69-e2dc38d99c4f">2.0</QMSVersionNo>
    <TaxCatchAll xmlns="efad4131-378e-4e17-9f69-e2dc38d99c4f">
      <Value>14</Value>
      <Value>8</Value>
      <Value>7</Value>
      <Value>6</Value>
      <Value>5</Value>
      <Value>242</Value>
    </TaxCatchAll>
    <QMSDocumentID xmlns="efad4131-378e-4e17-9f69-e2dc38d99c4f">APX-06-01T</QMSDocumentID>
    <SearchTags xmlns="efad4131-378e-4e17-9f69-e2dc38d99c4f">Process template; Process; Template, BEU, BEU Template</SearchTags>
    <Document_x0020_CategoryTaxHTField0 xmlns="efad4131-378e-4e17-9f69-e2dc38d99c4f">
      <Terms xmlns="http://schemas.microsoft.com/office/infopath/2007/PartnerControls">
        <TermInfo xmlns="http://schemas.microsoft.com/office/infopath/2007/PartnerControls">
          <TermName xmlns="http://schemas.microsoft.com/office/infopath/2007/PartnerControls">Template</TermName>
          <TermId xmlns="http://schemas.microsoft.com/office/infopath/2007/PartnerControls">3bb01baf-d431-4c1b-a51f-29bfcc919375</TermId>
        </TermInfo>
      </Terms>
    </Document_x0020_CategoryTaxHTField0>
    <QMSVersionComments xmlns="efad4131-378e-4e17-9f69-e2dc38d99c4f">Updated Search Tags</QMSVersionComments>
    <VersionHistory xmlns="efad4131-378e-4e17-9f69-e2dc38d99c4f">&lt;a href="/sites/QMS_/q-m-s/Complete-List/_layouts/15/versions.aspx?list=EED21BEE-B941-4091-8871-ED794664BA39&amp;amp;ID=39&amp;amp;col=Number&amp;amp;order=a?IsDlg=1"&gt;&lt;img alt="" src="/sites/QMS_/PublishingImages/QMS%20Images/pl_history.bmp" style="BORDER&amp;#58;0px solid;" /&gt;&lt;/a&gt;</VersionHistory>
    <VersionHistoryPath xmlns="efad4131-378e-4e17-9f69-e2dc38d99c4f">/sites/Test_PS/q-m-s/Complete-List/_layouts/versions.aspx?FileName=/sites/Test_PS/q-m-s/Complete-List/Apex%20Process%20Library/Process%20Framework%20Management/APX-06-01T-Process_Template.docx&amp;list={B6CD72C52-733B-4D59-BB3D-0038D6A0772E}&amp;ID=404&amp;col=Modified&amp;order=d</VersionHistoryPath>
    <ProcessAreaTaxHTField0 xmlns="efad4131-378e-4e17-9f69-e2dc38d99c4f">
      <Terms xmlns="http://schemas.microsoft.com/office/infopath/2007/PartnerControls"/>
    </ProcessAreaTaxHTField0>
    <Document_x0020_Content xmlns="eed21bee-b941-4091-8871-ed794664ba39" xsi:nil="true"/>
    <a55920a221504ecab47422aae8a236d3 xmlns="efad4131-378e-4e17-9f69-e2dc38d99c4f">
      <Terms xmlns="http://schemas.microsoft.com/office/infopath/2007/PartnerControls">
        <TermInfo xmlns="http://schemas.microsoft.com/office/infopath/2007/PartnerControls">
          <TermName xmlns="http://schemas.microsoft.com/office/infopath/2007/PartnerControls">Project Monitoring</TermName>
          <TermId xmlns="http://schemas.microsoft.com/office/infopath/2007/PartnerControls">97ac6b51-2b7f-4d96-bc3c-41c71641ef39</TermId>
        </TermInfo>
        <TermInfo xmlns="http://schemas.microsoft.com/office/infopath/2007/PartnerControls">
          <TermName xmlns="http://schemas.microsoft.com/office/infopath/2007/PartnerControls">Project Monitoring</TermName>
          <TermId xmlns="http://schemas.microsoft.com/office/infopath/2007/PartnerControls">dbcded98-cf59-4882-8b38-33ab40808fa4</TermId>
        </TermInfo>
        <TermInfo xmlns="http://schemas.microsoft.com/office/infopath/2007/PartnerControls">
          <TermName xmlns="http://schemas.microsoft.com/office/infopath/2007/PartnerControls">Project Monitoring</TermName>
          <TermId xmlns="http://schemas.microsoft.com/office/infopath/2007/PartnerControls">59f28f66-5505-4039-bcc2-c14bde8e90bf</TermId>
        </TermInfo>
        <TermInfo xmlns="http://schemas.microsoft.com/office/infopath/2007/PartnerControls">
          <TermName xmlns="http://schemas.microsoft.com/office/infopath/2007/PartnerControls">Project Monitoring</TermName>
          <TermId xmlns="http://schemas.microsoft.com/office/infopath/2007/PartnerControls">f11976c5-fc12-49ed-887b-cd3b036bb593</TermId>
        </TermInfo>
        <TermInfo xmlns="http://schemas.microsoft.com/office/infopath/2007/PartnerControls">
          <TermName xmlns="http://schemas.microsoft.com/office/infopath/2007/PartnerControls">Project Categorization</TermName>
          <TermId xmlns="http://schemas.microsoft.com/office/infopath/2007/PartnerControls">6f992b29-46e4-4abf-83a4-d464def1a714</TermId>
        </TermInfo>
      </Terms>
    </a55920a221504ecab47422aae8a236d3>
    <Lifecycle_x0020_PhaseTaxHTField0 xmlns="efad4131-378e-4e17-9f69-e2dc38d99c4f">
      <Terms xmlns="http://schemas.microsoft.com/office/infopath/2007/PartnerControls"/>
    </Lifecycle_x0020_PhaseTaxHTField0>
    <_Status xmlns="http://schemas.microsoft.com/sharepoint/v3/fields">Not Started</_Status>
    <Test_Column xmlns="eed21bee-b941-4091-8871-ed794664ba39">
      <Url xsi:nil="true"/>
      <Description xsi:nil="true"/>
    </Test_Column>
    <Test_Column2 xmlns="eed21bee-b941-4091-8871-ed794664ba39"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D65D4-9E80-4070-89D4-A5E9FCDD81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ad4131-378e-4e17-9f69-e2dc38d99c4f"/>
    <ds:schemaRef ds:uri="http://schemas.microsoft.com/sharepoint/v3"/>
    <ds:schemaRef ds:uri="eed21bee-b941-4091-8871-ed794664ba39"/>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6EB0AA-90DB-4F1B-8746-D13CEBECD967}">
  <ds:schemaRefs>
    <ds:schemaRef ds:uri="http://schemas.microsoft.com/sharepoint/v3/contenttype/forms"/>
  </ds:schemaRefs>
</ds:datastoreItem>
</file>

<file path=customXml/itemProps3.xml><?xml version="1.0" encoding="utf-8"?>
<ds:datastoreItem xmlns:ds="http://schemas.openxmlformats.org/officeDocument/2006/customXml" ds:itemID="{E7177C7E-012E-4C59-8829-E8119CC918EF}">
  <ds:schemaRefs>
    <ds:schemaRef ds:uri="http://schemas.microsoft.com/office/2006/metadata/properties"/>
    <ds:schemaRef ds:uri="http://schemas.microsoft.com/office/infopath/2007/PartnerControls"/>
    <ds:schemaRef ds:uri="http://schemas.microsoft.com/sharepoint/v3"/>
    <ds:schemaRef ds:uri="efad4131-378e-4e17-9f69-e2dc38d99c4f"/>
    <ds:schemaRef ds:uri="eed21bee-b941-4091-8871-ed794664ba39"/>
    <ds:schemaRef ds:uri="http://schemas.microsoft.com/sharepoint/v3/fields"/>
  </ds:schemaRefs>
</ds:datastoreItem>
</file>

<file path=customXml/itemProps4.xml><?xml version="1.0" encoding="utf-8"?>
<ds:datastoreItem xmlns:ds="http://schemas.openxmlformats.org/officeDocument/2006/customXml" ds:itemID="{F1272029-6D63-444B-A1EE-507DE909B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5501</TotalTime>
  <Pages>28</Pages>
  <Words>4630</Words>
  <Characters>26395</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Process_Template</vt:lpstr>
    </vt:vector>
  </TitlesOfParts>
  <Company/>
  <LinksUpToDate>false</LinksUpToDate>
  <CharactersWithSpaces>30964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Process_Template</dc:title>
  <dc:subject/>
  <dc:creator>Shikha Shah</dc:creator>
  <cp:keywords/>
  <dc:description/>
  <cp:lastModifiedBy>Shikha Shah</cp:lastModifiedBy>
  <cp:revision>103</cp:revision>
  <dcterms:created xsi:type="dcterms:W3CDTF">2023-06-28T13:37:00Z</dcterms:created>
  <dcterms:modified xsi:type="dcterms:W3CDTF">2023-11-27T08:26:00Z</dcterms:modified>
</cp:coreProperties>
</file>