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56FFE" w14:textId="77777777" w:rsidR="004B21D4" w:rsidRDefault="00D63EDF">
      <w:pPr>
        <w:pStyle w:val="Title"/>
      </w:pPr>
      <w:r>
        <w:t>Business Requirements Document (BRD)</w:t>
      </w:r>
    </w:p>
    <w:p w14:paraId="0AE61D92" w14:textId="77777777" w:rsidR="004B21D4" w:rsidRDefault="00D63EDF">
      <w:pPr>
        <w:pStyle w:val="Heading1"/>
      </w:pPr>
      <w:r>
        <w:t>Project Title:</w:t>
      </w:r>
    </w:p>
    <w:p w14:paraId="390929A7" w14:textId="7A8D5E37" w:rsidR="004B21D4" w:rsidRDefault="00A91D1E">
      <w:r>
        <w:t xml:space="preserve">RFM-Based Customer Retention </w:t>
      </w:r>
      <w:r w:rsidR="0063434F">
        <w:t>Analysis</w:t>
      </w:r>
      <w:r>
        <w:t xml:space="preserve"> for Online Retail</w:t>
      </w:r>
    </w:p>
    <w:p w14:paraId="2F8FCDAD" w14:textId="77777777" w:rsidR="004B21D4" w:rsidRDefault="00D63EDF">
      <w:pPr>
        <w:pStyle w:val="Heading1"/>
      </w:pPr>
      <w:r>
        <w:t>1. Business Need</w:t>
      </w:r>
    </w:p>
    <w:p w14:paraId="3AD22FCD" w14:textId="77777777" w:rsidR="004B21D4" w:rsidRDefault="00D63EDF">
      <w:r>
        <w:t>The business seeks to retain valuable customers and reduce churn. Currently, there is no structured system to identify and monitor customers based on their engagement, spending, and purchase behavior. A data-driven approach is required to segment the customer base, uncover retention gaps, and develop proactive strategies using customer purchase history.</w:t>
      </w:r>
    </w:p>
    <w:p w14:paraId="2C80B007" w14:textId="77777777" w:rsidR="004B21D4" w:rsidRDefault="00D63EDF">
      <w:pPr>
        <w:pStyle w:val="Heading1"/>
      </w:pPr>
      <w:r>
        <w:t>2. Problem Statement</w:t>
      </w:r>
    </w:p>
    <w:p w14:paraId="5FEDCD3D" w14:textId="77777777" w:rsidR="004B21D4" w:rsidRDefault="00D63EDF">
      <w:r>
        <w:t>A significant percentage of customers make limited or one-time purchases, while others show signs of disengagement over time. Without a way to monitor these behavioral patterns, the business risks losing potential revenue. We need a reliable analytical solution to identify high-risk customers, understand retention patterns, and target specific customer segments with appropriate engagement strategies.</w:t>
      </w:r>
    </w:p>
    <w:p w14:paraId="40E78F0D" w14:textId="77777777" w:rsidR="004B21D4" w:rsidRDefault="00D63EDF">
      <w:pPr>
        <w:pStyle w:val="Heading1"/>
      </w:pPr>
      <w:r>
        <w:t>3. Project Scope</w:t>
      </w:r>
    </w:p>
    <w:p w14:paraId="0E67C329" w14:textId="59DE264E" w:rsidR="004B21D4" w:rsidRDefault="00A91D1E" w:rsidP="00A91D1E">
      <w:pPr>
        <w:pStyle w:val="ListBullet"/>
        <w:numPr>
          <w:ilvl w:val="0"/>
          <w:numId w:val="0"/>
        </w:numPr>
        <w:ind w:left="360" w:hanging="360"/>
      </w:pPr>
      <w:r>
        <w:t xml:space="preserve">        </w:t>
      </w:r>
      <w:r w:rsidR="00D63EDF">
        <w:t>In Scope:</w:t>
      </w:r>
    </w:p>
    <w:p w14:paraId="3DB6C2C7" w14:textId="6ADC03F2" w:rsidR="004B21D4" w:rsidRDefault="00D63EDF">
      <w:pPr>
        <w:pStyle w:val="ListBullet"/>
      </w:pPr>
      <w:r>
        <w:t xml:space="preserve"> Clean and structure online retail transaction data.</w:t>
      </w:r>
    </w:p>
    <w:p w14:paraId="275B1FB1" w14:textId="695C7C8C" w:rsidR="004B21D4" w:rsidRDefault="00A91D1E">
      <w:pPr>
        <w:pStyle w:val="ListBullet"/>
      </w:pPr>
      <w:r>
        <w:t xml:space="preserve"> </w:t>
      </w:r>
      <w:r w:rsidR="00D63EDF">
        <w:t>Implement RFM analysis to score customers based on Recency, Frequency, and Monetary value.</w:t>
      </w:r>
    </w:p>
    <w:p w14:paraId="6DDB8325" w14:textId="1C22FDB3" w:rsidR="004B21D4" w:rsidRDefault="00D63EDF">
      <w:pPr>
        <w:pStyle w:val="ListBullet"/>
      </w:pPr>
      <w:r>
        <w:t xml:space="preserve"> Create customer segments such as: Best Customers, Loyal Customers, At Risk, </w:t>
      </w:r>
      <w:r w:rsidR="00A91D1E">
        <w:t>Need Attention</w:t>
      </w:r>
      <w:r>
        <w:t xml:space="preserve">, </w:t>
      </w:r>
      <w:r w:rsidR="00A91D1E">
        <w:t>Recent Customers</w:t>
      </w:r>
      <w:r>
        <w:t>,</w:t>
      </w:r>
      <w:r w:rsidR="00A91D1E">
        <w:t xml:space="preserve"> Lost Customers</w:t>
      </w:r>
      <w:r>
        <w:t>.</w:t>
      </w:r>
    </w:p>
    <w:p w14:paraId="194304FA" w14:textId="75EC83EE" w:rsidR="004B21D4" w:rsidRDefault="00D63EDF">
      <w:pPr>
        <w:pStyle w:val="ListBullet"/>
      </w:pPr>
      <w:r>
        <w:t xml:space="preserve"> Develop an interactive Power BI dashboard with: Top revenue-generating </w:t>
      </w:r>
      <w:r w:rsidR="00A91D1E">
        <w:t>Customers</w:t>
      </w:r>
      <w:r>
        <w:t xml:space="preserve">, </w:t>
      </w:r>
      <w:r w:rsidR="00547817">
        <w:t xml:space="preserve">identify high-value customers who are at risk of churning, Frequent but low spenders, Infrequent but high spenders, </w:t>
      </w:r>
      <w:r>
        <w:t>KPIs, Filtered views.</w:t>
      </w:r>
    </w:p>
    <w:p w14:paraId="74BEB1FF" w14:textId="77777777" w:rsidR="00A91D1E" w:rsidRDefault="00A91D1E" w:rsidP="00A91D1E">
      <w:pPr>
        <w:pStyle w:val="ListBullet"/>
        <w:numPr>
          <w:ilvl w:val="0"/>
          <w:numId w:val="0"/>
        </w:numPr>
        <w:ind w:left="360"/>
      </w:pPr>
    </w:p>
    <w:p w14:paraId="3B2298E7" w14:textId="098CAC67" w:rsidR="004B21D4" w:rsidRDefault="00D63EDF" w:rsidP="00A91D1E">
      <w:pPr>
        <w:pStyle w:val="ListBullet"/>
        <w:numPr>
          <w:ilvl w:val="0"/>
          <w:numId w:val="0"/>
        </w:numPr>
        <w:ind w:left="360"/>
      </w:pPr>
      <w:r>
        <w:t>Out of Scope:</w:t>
      </w:r>
    </w:p>
    <w:p w14:paraId="65C72A6A" w14:textId="269A4858" w:rsidR="004B21D4" w:rsidRDefault="00D63EDF">
      <w:pPr>
        <w:pStyle w:val="ListBullet"/>
      </w:pPr>
      <w:r>
        <w:t>Predictive modeling.</w:t>
      </w:r>
    </w:p>
    <w:p w14:paraId="24B3247D" w14:textId="627240D3" w:rsidR="004B21D4" w:rsidRDefault="00D63EDF">
      <w:pPr>
        <w:pStyle w:val="Heading1"/>
      </w:pPr>
      <w:r>
        <w:t>4. 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B21D4" w14:paraId="4278328C" w14:textId="77777777">
        <w:tc>
          <w:tcPr>
            <w:tcW w:w="4320" w:type="dxa"/>
          </w:tcPr>
          <w:p w14:paraId="078B8C2E" w14:textId="77777777" w:rsidR="004B21D4" w:rsidRDefault="00D63EDF">
            <w:r>
              <w:t>Role</w:t>
            </w:r>
          </w:p>
        </w:tc>
        <w:tc>
          <w:tcPr>
            <w:tcW w:w="4320" w:type="dxa"/>
          </w:tcPr>
          <w:p w14:paraId="0F8D801B" w14:textId="77777777" w:rsidR="004B21D4" w:rsidRDefault="00D63EDF">
            <w:r>
              <w:t>Details</w:t>
            </w:r>
          </w:p>
        </w:tc>
      </w:tr>
      <w:tr w:rsidR="004B21D4" w14:paraId="78753D8D" w14:textId="77777777">
        <w:tc>
          <w:tcPr>
            <w:tcW w:w="4320" w:type="dxa"/>
          </w:tcPr>
          <w:p w14:paraId="1837FB2E" w14:textId="77777777" w:rsidR="004B21D4" w:rsidRDefault="00D63EDF">
            <w:r>
              <w:t>Project Owner</w:t>
            </w:r>
          </w:p>
        </w:tc>
        <w:tc>
          <w:tcPr>
            <w:tcW w:w="4320" w:type="dxa"/>
          </w:tcPr>
          <w:p w14:paraId="36ABD0C7" w14:textId="77777777" w:rsidR="004B21D4" w:rsidRDefault="00D63EDF">
            <w:r>
              <w:t xml:space="preserve">Shikha (Business Analyst) – Responsible </w:t>
            </w:r>
            <w:r>
              <w:lastRenderedPageBreak/>
              <w:t>for all aspects of the project.</w:t>
            </w:r>
          </w:p>
        </w:tc>
      </w:tr>
      <w:tr w:rsidR="004B21D4" w14:paraId="2EF6A1DF" w14:textId="77777777">
        <w:tc>
          <w:tcPr>
            <w:tcW w:w="4320" w:type="dxa"/>
          </w:tcPr>
          <w:p w14:paraId="54B27A5B" w14:textId="3A2DC579" w:rsidR="004B21D4" w:rsidRDefault="00D63EDF">
            <w:r>
              <w:lastRenderedPageBreak/>
              <w:t xml:space="preserve">End Users </w:t>
            </w:r>
          </w:p>
        </w:tc>
        <w:tc>
          <w:tcPr>
            <w:tcW w:w="4320" w:type="dxa"/>
          </w:tcPr>
          <w:p w14:paraId="5E0CDFE8" w14:textId="4449504B" w:rsidR="004B21D4" w:rsidRDefault="00D63EDF">
            <w:r>
              <w:t>Marketing, Sales, or Retention Teams –users benefiting from insights.</w:t>
            </w:r>
          </w:p>
        </w:tc>
      </w:tr>
    </w:tbl>
    <w:p w14:paraId="46ACB2A4" w14:textId="77777777" w:rsidR="004B21D4" w:rsidRDefault="00D63EDF">
      <w:pPr>
        <w:pStyle w:val="Heading1"/>
      </w:pPr>
      <w:r>
        <w:t>5. Functional Requirements</w:t>
      </w:r>
    </w:p>
    <w:p w14:paraId="6A4E141E" w14:textId="768ECAC4" w:rsidR="004B21D4" w:rsidRDefault="00CD3438">
      <w:pPr>
        <w:pStyle w:val="ListBullet"/>
      </w:pPr>
      <w:r>
        <w:t>Segment</w:t>
      </w:r>
      <w:r w:rsidR="00724B5A">
        <w:t xml:space="preserve"> customers using</w:t>
      </w:r>
      <w:r>
        <w:t xml:space="preserve"> </w:t>
      </w:r>
      <w:r w:rsidR="00D63EDF">
        <w:t xml:space="preserve">RFM scoring logic based on </w:t>
      </w:r>
      <w:r w:rsidR="00B66157">
        <w:t>quartile distribution</w:t>
      </w:r>
      <w:r w:rsidR="00724B5A">
        <w:t xml:space="preserve"> (</w:t>
      </w:r>
      <w:r w:rsidR="004866A4">
        <w:t xml:space="preserve">using </w:t>
      </w:r>
      <w:r w:rsidR="000A30C7">
        <w:t>Excel’s</w:t>
      </w:r>
      <w:r w:rsidR="00724B5A">
        <w:t xml:space="preserve"> quartile.IN</w:t>
      </w:r>
      <w:r w:rsidR="000A30C7">
        <w:t>C function).</w:t>
      </w:r>
    </w:p>
    <w:p w14:paraId="5066BB3C" w14:textId="5F05A8FA" w:rsidR="004B21D4" w:rsidRDefault="00D63EDF">
      <w:pPr>
        <w:pStyle w:val="ListBullet"/>
      </w:pPr>
      <w:r>
        <w:t>Interactive dashboard in Power BI with visualizations, and KPIs.</w:t>
      </w:r>
    </w:p>
    <w:p w14:paraId="1029BBB3" w14:textId="688ABF52" w:rsidR="004B21D4" w:rsidRDefault="000E2766">
      <w:pPr>
        <w:pStyle w:val="ListBullet"/>
      </w:pPr>
      <w:r>
        <w:t>Dashboard des</w:t>
      </w:r>
      <w:r w:rsidR="00DB46A5">
        <w:t>igned with e</w:t>
      </w:r>
      <w:r w:rsidR="00D63EDF">
        <w:t>xport</w:t>
      </w:r>
      <w:r w:rsidR="00DB46A5">
        <w:t>-ready segment-level data</w:t>
      </w:r>
      <w:r w:rsidR="00D63EDF">
        <w:t>.</w:t>
      </w:r>
    </w:p>
    <w:p w14:paraId="2C127FC5" w14:textId="77777777" w:rsidR="004B21D4" w:rsidRDefault="00D63EDF">
      <w:pPr>
        <w:pStyle w:val="Heading1"/>
      </w:pPr>
      <w:r>
        <w:t>6. Non-Functional Requirements</w:t>
      </w:r>
    </w:p>
    <w:p w14:paraId="5CBC75D1" w14:textId="79943713" w:rsidR="004B21D4" w:rsidRDefault="00D63EDF">
      <w:pPr>
        <w:pStyle w:val="ListBullet"/>
      </w:pPr>
      <w:r>
        <w:t xml:space="preserve"> Dashboard should refresh weekly or monthly.</w:t>
      </w:r>
    </w:p>
    <w:p w14:paraId="4500B72E" w14:textId="4611BE4D" w:rsidR="004B21D4" w:rsidRDefault="00D63EDF">
      <w:pPr>
        <w:pStyle w:val="ListBullet"/>
      </w:pPr>
      <w:r>
        <w:t xml:space="preserve"> Visually intuitive and accessible to non-technical users.</w:t>
      </w:r>
    </w:p>
    <w:p w14:paraId="47803AE6" w14:textId="57AEF89C" w:rsidR="004B21D4" w:rsidRDefault="00D63EDF">
      <w:pPr>
        <w:pStyle w:val="ListBullet"/>
      </w:pPr>
      <w:r>
        <w:t xml:space="preserve"> Performance: Dashboard should load within 5 seconds.</w:t>
      </w:r>
    </w:p>
    <w:p w14:paraId="1D606592" w14:textId="77777777" w:rsidR="004B21D4" w:rsidRDefault="00D63EDF">
      <w:pPr>
        <w:pStyle w:val="Heading1"/>
      </w:pPr>
      <w:r>
        <w:t>7. Success Metrics</w:t>
      </w:r>
    </w:p>
    <w:p w14:paraId="1625479E" w14:textId="3501CF10" w:rsidR="004B21D4" w:rsidRDefault="00D63EDF">
      <w:pPr>
        <w:pStyle w:val="ListBullet"/>
      </w:pPr>
      <w:r>
        <w:t>100% of customers categorized into RFM segments.</w:t>
      </w:r>
    </w:p>
    <w:p w14:paraId="2F392701" w14:textId="3CF304C3" w:rsidR="004B21D4" w:rsidRDefault="00D63EDF">
      <w:pPr>
        <w:pStyle w:val="ListBullet"/>
      </w:pPr>
      <w:r>
        <w:t xml:space="preserve"> Identify top revenue-generating customers.</w:t>
      </w:r>
    </w:p>
    <w:p w14:paraId="3E9A2A74" w14:textId="6B8CDC57" w:rsidR="004B21D4" w:rsidRDefault="00D63EDF">
      <w:pPr>
        <w:pStyle w:val="ListBullet"/>
      </w:pPr>
      <w:r>
        <w:t xml:space="preserve"> </w:t>
      </w:r>
      <w:r w:rsidR="00B4662E">
        <w:t>16</w:t>
      </w:r>
      <w:r>
        <w:t xml:space="preserve">% of customers </w:t>
      </w:r>
      <w:r w:rsidR="000C7F04">
        <w:t xml:space="preserve">accurately </w:t>
      </w:r>
      <w:r w:rsidR="00BB68B3">
        <w:t>segmented as “Lost” due to lack of r</w:t>
      </w:r>
      <w:r w:rsidR="00D772E0">
        <w:t>ecent purchases.</w:t>
      </w:r>
    </w:p>
    <w:p w14:paraId="64C37013" w14:textId="7FE26ECA" w:rsidR="0090076A" w:rsidRDefault="00485249">
      <w:pPr>
        <w:pStyle w:val="ListBullet"/>
      </w:pPr>
      <w:r>
        <w:t xml:space="preserve"> </w:t>
      </w:r>
      <w:r w:rsidR="0090076A">
        <w:t>8.5%</w:t>
      </w:r>
      <w:r w:rsidR="00E134D9">
        <w:t xml:space="preserve"> of customers are “At Risk”, requiring immediate attention to prevent churn</w:t>
      </w:r>
      <w:r w:rsidR="00D54277">
        <w:t>.</w:t>
      </w:r>
    </w:p>
    <w:p w14:paraId="3B5B7CDB" w14:textId="7F42FECE" w:rsidR="004B21D4" w:rsidRDefault="00485249">
      <w:pPr>
        <w:pStyle w:val="ListBullet"/>
      </w:pPr>
      <w:r>
        <w:t xml:space="preserve"> </w:t>
      </w:r>
      <w:r w:rsidR="00D63EDF">
        <w:t>Improved stakeholder understanding of customer behavior.</w:t>
      </w:r>
    </w:p>
    <w:p w14:paraId="5C213DC7" w14:textId="329737C4" w:rsidR="00E23E83" w:rsidRDefault="00E23E83" w:rsidP="00E23E83">
      <w:pPr>
        <w:pStyle w:val="ListBullet"/>
      </w:pPr>
      <w:r>
        <w:t>Created KPI- driven dashboards to track Recency, Frequency, and Monetary values at both summary and segment levels.</w:t>
      </w:r>
    </w:p>
    <w:p w14:paraId="244FCEBD" w14:textId="3FC4E719" w:rsidR="00E23E83" w:rsidRDefault="00F964B3" w:rsidP="00E23E83">
      <w:pPr>
        <w:pStyle w:val="ListBullet"/>
      </w:pPr>
      <w:r>
        <w:t>Established foundation</w:t>
      </w:r>
      <w:r w:rsidR="0055213E">
        <w:t xml:space="preserve"> for launching data-driven customer engagement campaigns (e.g., for “At Risk”</w:t>
      </w:r>
      <w:r w:rsidR="00D54277">
        <w:t xml:space="preserve"> and “Need attention”).</w:t>
      </w:r>
    </w:p>
    <w:p w14:paraId="3FD1B9CC" w14:textId="77777777" w:rsidR="004B21D4" w:rsidRDefault="00D63EDF">
      <w:pPr>
        <w:pStyle w:val="Heading1"/>
      </w:pPr>
      <w:r>
        <w:t>8. Assumptions</w:t>
      </w:r>
    </w:p>
    <w:p w14:paraId="6BD19196" w14:textId="3A310638" w:rsidR="004B21D4" w:rsidRDefault="00D63EDF">
      <w:pPr>
        <w:pStyle w:val="ListBullet"/>
      </w:pPr>
      <w:r>
        <w:t xml:space="preserve"> Transaction data is accurate and complete.</w:t>
      </w:r>
    </w:p>
    <w:p w14:paraId="61CB1676" w14:textId="2320D600" w:rsidR="004B21D4" w:rsidRDefault="00D63EDF">
      <w:pPr>
        <w:pStyle w:val="ListBullet"/>
      </w:pPr>
      <w:r>
        <w:t xml:space="preserve"> Customers are uniquely identifiable through Customer</w:t>
      </w:r>
      <w:r w:rsidR="00706125">
        <w:t xml:space="preserve"> </w:t>
      </w:r>
      <w:r>
        <w:t>ID.</w:t>
      </w:r>
    </w:p>
    <w:p w14:paraId="47298728" w14:textId="750217B5" w:rsidR="004B21D4" w:rsidRDefault="00D63EDF">
      <w:pPr>
        <w:pStyle w:val="ListBullet"/>
      </w:pPr>
      <w:r>
        <w:t xml:space="preserve"> Date fields are clean and correctly formatted.</w:t>
      </w:r>
    </w:p>
    <w:p w14:paraId="1F32DEA7" w14:textId="77777777" w:rsidR="004B21D4" w:rsidRDefault="00D63EDF">
      <w:pPr>
        <w:pStyle w:val="Heading1"/>
      </w:pPr>
      <w:r>
        <w:t>9. Constraints</w:t>
      </w:r>
    </w:p>
    <w:p w14:paraId="7D946D54" w14:textId="36E524F8" w:rsidR="004B21D4" w:rsidRDefault="00D63EDF">
      <w:pPr>
        <w:pStyle w:val="ListBullet"/>
      </w:pPr>
      <w:r>
        <w:t xml:space="preserve"> Dataset limited to one year’s worth of transactions.</w:t>
      </w:r>
    </w:p>
    <w:p w14:paraId="4233265A" w14:textId="3DBE94D8" w:rsidR="004B21D4" w:rsidRDefault="00D63EDF">
      <w:pPr>
        <w:pStyle w:val="ListBullet"/>
      </w:pPr>
      <w:r>
        <w:t xml:space="preserve"> Missing Customer</w:t>
      </w:r>
      <w:r w:rsidR="00706125">
        <w:t xml:space="preserve"> </w:t>
      </w:r>
      <w:r>
        <w:t>ID entries are excluded from RFM.</w:t>
      </w:r>
    </w:p>
    <w:p w14:paraId="3F5327AF" w14:textId="6C547FE6" w:rsidR="004B21D4" w:rsidRDefault="00D63EDF">
      <w:pPr>
        <w:pStyle w:val="ListBullet"/>
      </w:pPr>
      <w:r>
        <w:t xml:space="preserve"> No direct feedback loop with CRM systems.</w:t>
      </w:r>
    </w:p>
    <w:sectPr w:rsidR="004B21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libr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8219502">
    <w:abstractNumId w:val="8"/>
  </w:num>
  <w:num w:numId="2" w16cid:durableId="1212812812">
    <w:abstractNumId w:val="6"/>
  </w:num>
  <w:num w:numId="3" w16cid:durableId="1062219367">
    <w:abstractNumId w:val="5"/>
  </w:num>
  <w:num w:numId="4" w16cid:durableId="787821191">
    <w:abstractNumId w:val="4"/>
  </w:num>
  <w:num w:numId="5" w16cid:durableId="94638788">
    <w:abstractNumId w:val="7"/>
  </w:num>
  <w:num w:numId="6" w16cid:durableId="1273628051">
    <w:abstractNumId w:val="3"/>
  </w:num>
  <w:num w:numId="7" w16cid:durableId="535508629">
    <w:abstractNumId w:val="2"/>
  </w:num>
  <w:num w:numId="8" w16cid:durableId="125393026">
    <w:abstractNumId w:val="1"/>
  </w:num>
  <w:num w:numId="9" w16cid:durableId="33222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0C7"/>
    <w:rsid w:val="000C7F04"/>
    <w:rsid w:val="000E2766"/>
    <w:rsid w:val="00111107"/>
    <w:rsid w:val="0015074B"/>
    <w:rsid w:val="00194046"/>
    <w:rsid w:val="00216CDD"/>
    <w:rsid w:val="0029639D"/>
    <w:rsid w:val="002F3225"/>
    <w:rsid w:val="00326F90"/>
    <w:rsid w:val="003D6B4F"/>
    <w:rsid w:val="003F24AA"/>
    <w:rsid w:val="004305DB"/>
    <w:rsid w:val="00485249"/>
    <w:rsid w:val="004866A4"/>
    <w:rsid w:val="004B21D4"/>
    <w:rsid w:val="00547817"/>
    <w:rsid w:val="0055213E"/>
    <w:rsid w:val="0063434F"/>
    <w:rsid w:val="006674D9"/>
    <w:rsid w:val="00674B97"/>
    <w:rsid w:val="006B2353"/>
    <w:rsid w:val="00706125"/>
    <w:rsid w:val="00724B5A"/>
    <w:rsid w:val="0090076A"/>
    <w:rsid w:val="00960234"/>
    <w:rsid w:val="009A5538"/>
    <w:rsid w:val="00A91D1E"/>
    <w:rsid w:val="00AA1D8D"/>
    <w:rsid w:val="00B4439B"/>
    <w:rsid w:val="00B4662E"/>
    <w:rsid w:val="00B47730"/>
    <w:rsid w:val="00B66157"/>
    <w:rsid w:val="00BB68B3"/>
    <w:rsid w:val="00C12EF0"/>
    <w:rsid w:val="00CA0F5C"/>
    <w:rsid w:val="00CB0664"/>
    <w:rsid w:val="00CD3438"/>
    <w:rsid w:val="00D2057B"/>
    <w:rsid w:val="00D54277"/>
    <w:rsid w:val="00D63EDF"/>
    <w:rsid w:val="00D772E0"/>
    <w:rsid w:val="00DB46A5"/>
    <w:rsid w:val="00DD152F"/>
    <w:rsid w:val="00DE3BCE"/>
    <w:rsid w:val="00E134D9"/>
    <w:rsid w:val="00E23E83"/>
    <w:rsid w:val="00E75335"/>
    <w:rsid w:val="00EE28A3"/>
    <w:rsid w:val="00EF29E2"/>
    <w:rsid w:val="00F12406"/>
    <w:rsid w:val="00F168A8"/>
    <w:rsid w:val="00F964B3"/>
    <w:rsid w:val="00FC4D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9D09A7"/>
  <w14:defaultImageDpi w14:val="300"/>
  <w15:docId w15:val="{29F5DE99-3DCE-6B45-BF2D-C69DE59C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shikhakapruwan002@gmail.com</cp:lastModifiedBy>
  <cp:revision>2</cp:revision>
  <dcterms:created xsi:type="dcterms:W3CDTF">2025-06-01T07:21:00Z</dcterms:created>
  <dcterms:modified xsi:type="dcterms:W3CDTF">2025-06-01T07:21:00Z</dcterms:modified>
  <cp:category/>
</cp:coreProperties>
</file>