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90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3"/>
        <w:gridCol w:w="479"/>
        <w:gridCol w:w="680"/>
        <w:gridCol w:w="763"/>
        <w:gridCol w:w="480"/>
        <w:gridCol w:w="476"/>
        <w:gridCol w:w="955"/>
        <w:gridCol w:w="86"/>
        <w:gridCol w:w="1360"/>
        <w:gridCol w:w="469"/>
        <w:gridCol w:w="485"/>
        <w:gridCol w:w="478"/>
        <w:gridCol w:w="12"/>
        <w:gridCol w:w="1888"/>
        <w:gridCol w:w="76"/>
      </w:tblGrid>
      <w:tr w:rsidR="00781139" w:rsidRPr="00781139" w14:paraId="79A5CC3C" w14:textId="77777777" w:rsidTr="00781139">
        <w:trPr>
          <w:jc w:val="center"/>
        </w:trPr>
        <w:tc>
          <w:tcPr>
            <w:tcW w:w="9382" w:type="dxa"/>
            <w:gridSpan w:val="15"/>
            <w:hideMark/>
          </w:tcPr>
          <w:p w14:paraId="39FB5D4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7B36A00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«Российский биотехнологический университет (РОСБИОТЕХ)»</w:t>
            </w:r>
          </w:p>
        </w:tc>
      </w:tr>
      <w:tr w:rsidR="00781139" w:rsidRPr="00781139" w14:paraId="4E1F8CCC" w14:textId="77777777" w:rsidTr="00781139">
        <w:trPr>
          <w:jc w:val="center"/>
        </w:trPr>
        <w:tc>
          <w:tcPr>
            <w:tcW w:w="703" w:type="dxa"/>
          </w:tcPr>
          <w:p w14:paraId="689913B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0" w:type="dxa"/>
            <w:gridSpan w:val="2"/>
          </w:tcPr>
          <w:p w14:paraId="5395CE9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5" w:type="dxa"/>
          </w:tcPr>
          <w:p w14:paraId="352417E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6" w:type="dxa"/>
            <w:gridSpan w:val="2"/>
          </w:tcPr>
          <w:p w14:paraId="44B6D67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5" w:type="dxa"/>
          </w:tcPr>
          <w:p w14:paraId="354E2DE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5" w:type="dxa"/>
          </w:tcPr>
          <w:p w14:paraId="1343EA3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840" w:type="dxa"/>
            <w:gridSpan w:val="2"/>
          </w:tcPr>
          <w:p w14:paraId="2F7DC82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8" w:type="dxa"/>
            <w:gridSpan w:val="2"/>
          </w:tcPr>
          <w:p w14:paraId="07755206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1" w:type="dxa"/>
            <w:gridSpan w:val="2"/>
          </w:tcPr>
          <w:p w14:paraId="3AD8645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39" w:type="dxa"/>
          </w:tcPr>
          <w:p w14:paraId="1A8DD48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30A7F1B2" w14:textId="77777777" w:rsidTr="00781139">
        <w:trPr>
          <w:jc w:val="center"/>
        </w:trPr>
        <w:tc>
          <w:tcPr>
            <w:tcW w:w="1872" w:type="dxa"/>
            <w:gridSpan w:val="3"/>
            <w:vAlign w:val="center"/>
            <w:hideMark/>
          </w:tcPr>
          <w:p w14:paraId="2B693FB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Кафедра</w:t>
            </w:r>
          </w:p>
        </w:tc>
        <w:tc>
          <w:tcPr>
            <w:tcW w:w="7510" w:type="dxa"/>
            <w:gridSpan w:val="12"/>
            <w:hideMark/>
          </w:tcPr>
          <w:p w14:paraId="7FBDD52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Информатика и вычислительная техника пищевых производств</w:t>
            </w:r>
          </w:p>
        </w:tc>
      </w:tr>
      <w:tr w:rsidR="00781139" w:rsidRPr="00781139" w14:paraId="43B6DC70" w14:textId="77777777" w:rsidTr="00781139">
        <w:trPr>
          <w:trHeight w:val="364"/>
          <w:jc w:val="center"/>
        </w:trPr>
        <w:tc>
          <w:tcPr>
            <w:tcW w:w="703" w:type="dxa"/>
          </w:tcPr>
          <w:p w14:paraId="35F0051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0" w:type="dxa"/>
            <w:gridSpan w:val="2"/>
          </w:tcPr>
          <w:p w14:paraId="5401265D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5" w:type="dxa"/>
          </w:tcPr>
          <w:p w14:paraId="4B29AF27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6" w:type="dxa"/>
            <w:gridSpan w:val="2"/>
          </w:tcPr>
          <w:p w14:paraId="19313E31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5" w:type="dxa"/>
          </w:tcPr>
          <w:p w14:paraId="112B9B2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5" w:type="dxa"/>
          </w:tcPr>
          <w:p w14:paraId="50EC916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840" w:type="dxa"/>
            <w:gridSpan w:val="2"/>
          </w:tcPr>
          <w:p w14:paraId="1E92A231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8" w:type="dxa"/>
            <w:gridSpan w:val="2"/>
          </w:tcPr>
          <w:p w14:paraId="7A64E4C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1" w:type="dxa"/>
            <w:gridSpan w:val="2"/>
          </w:tcPr>
          <w:p w14:paraId="0BA8876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39" w:type="dxa"/>
          </w:tcPr>
          <w:p w14:paraId="5B5E177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74E9B277" w14:textId="77777777" w:rsidTr="00781139">
        <w:trPr>
          <w:jc w:val="center"/>
        </w:trPr>
        <w:tc>
          <w:tcPr>
            <w:tcW w:w="1872" w:type="dxa"/>
            <w:gridSpan w:val="3"/>
            <w:vAlign w:val="bottom"/>
            <w:hideMark/>
          </w:tcPr>
          <w:p w14:paraId="593394F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Направление (Специальность)</w:t>
            </w:r>
          </w:p>
        </w:tc>
        <w:tc>
          <w:tcPr>
            <w:tcW w:w="7510" w:type="dxa"/>
            <w:gridSpan w:val="12"/>
            <w:vAlign w:val="bottom"/>
            <w:hideMark/>
          </w:tcPr>
          <w:p w14:paraId="2AE6D79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Информатика и вычислительная техника</w:t>
            </w:r>
          </w:p>
        </w:tc>
      </w:tr>
      <w:tr w:rsidR="00781139" w:rsidRPr="00781139" w14:paraId="5FB0B536" w14:textId="77777777" w:rsidTr="00781139">
        <w:trPr>
          <w:jc w:val="center"/>
        </w:trPr>
        <w:tc>
          <w:tcPr>
            <w:tcW w:w="703" w:type="dxa"/>
          </w:tcPr>
          <w:p w14:paraId="44706DAD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0" w:type="dxa"/>
            <w:gridSpan w:val="2"/>
          </w:tcPr>
          <w:p w14:paraId="282C55C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5" w:type="dxa"/>
          </w:tcPr>
          <w:p w14:paraId="47E445A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6" w:type="dxa"/>
            <w:gridSpan w:val="2"/>
          </w:tcPr>
          <w:p w14:paraId="1B52047F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5" w:type="dxa"/>
          </w:tcPr>
          <w:p w14:paraId="34833F46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5" w:type="dxa"/>
          </w:tcPr>
          <w:p w14:paraId="2A1F30A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840" w:type="dxa"/>
            <w:gridSpan w:val="2"/>
          </w:tcPr>
          <w:p w14:paraId="099B4B4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  <w:p w14:paraId="25A44C0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8" w:type="dxa"/>
            <w:gridSpan w:val="2"/>
          </w:tcPr>
          <w:p w14:paraId="2B062CFF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1" w:type="dxa"/>
            <w:gridSpan w:val="2"/>
          </w:tcPr>
          <w:p w14:paraId="26F8F4CD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39" w:type="dxa"/>
          </w:tcPr>
          <w:p w14:paraId="37D41ED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6DC78383" w14:textId="77777777" w:rsidTr="00781139">
        <w:trPr>
          <w:jc w:val="center"/>
        </w:trPr>
        <w:tc>
          <w:tcPr>
            <w:tcW w:w="1872" w:type="dxa"/>
            <w:gridSpan w:val="3"/>
            <w:hideMark/>
          </w:tcPr>
          <w:p w14:paraId="1924C9E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Профиль</w:t>
            </w:r>
          </w:p>
        </w:tc>
        <w:tc>
          <w:tcPr>
            <w:tcW w:w="7510" w:type="dxa"/>
            <w:gridSpan w:val="12"/>
            <w:hideMark/>
          </w:tcPr>
          <w:p w14:paraId="3362BBB3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Искусственный интеллект</w:t>
            </w:r>
          </w:p>
        </w:tc>
      </w:tr>
      <w:tr w:rsidR="00781139" w:rsidRPr="00781139" w14:paraId="4DB71C2B" w14:textId="77777777" w:rsidTr="00781139">
        <w:trPr>
          <w:jc w:val="center"/>
        </w:trPr>
        <w:tc>
          <w:tcPr>
            <w:tcW w:w="703" w:type="dxa"/>
          </w:tcPr>
          <w:p w14:paraId="1A0D2F5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0" w:type="dxa"/>
            <w:gridSpan w:val="2"/>
          </w:tcPr>
          <w:p w14:paraId="06DE65C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5" w:type="dxa"/>
          </w:tcPr>
          <w:p w14:paraId="1CF3C4E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6" w:type="dxa"/>
            <w:gridSpan w:val="2"/>
          </w:tcPr>
          <w:p w14:paraId="4ED5DFE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5" w:type="dxa"/>
          </w:tcPr>
          <w:p w14:paraId="7DFBA922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5" w:type="dxa"/>
          </w:tcPr>
          <w:p w14:paraId="3A94861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840" w:type="dxa"/>
            <w:gridSpan w:val="2"/>
          </w:tcPr>
          <w:p w14:paraId="6EE93396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8" w:type="dxa"/>
            <w:gridSpan w:val="2"/>
          </w:tcPr>
          <w:p w14:paraId="036CFEC7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1" w:type="dxa"/>
            <w:gridSpan w:val="2"/>
          </w:tcPr>
          <w:p w14:paraId="0776C062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39" w:type="dxa"/>
          </w:tcPr>
          <w:p w14:paraId="71BF29E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0AEC5209" w14:textId="77777777" w:rsidTr="00781139">
        <w:trPr>
          <w:jc w:val="center"/>
        </w:trPr>
        <w:tc>
          <w:tcPr>
            <w:tcW w:w="707" w:type="dxa"/>
          </w:tcPr>
          <w:p w14:paraId="04C07FB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5" w:type="dxa"/>
            <w:gridSpan w:val="2"/>
          </w:tcPr>
          <w:p w14:paraId="67EFED5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7" w:type="dxa"/>
          </w:tcPr>
          <w:p w14:paraId="7A6FF67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  <w:gridSpan w:val="2"/>
          </w:tcPr>
          <w:p w14:paraId="34503736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</w:tcPr>
          <w:p w14:paraId="0462DAC7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6" w:type="dxa"/>
          </w:tcPr>
          <w:p w14:paraId="5F6FB4B2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737" w:type="dxa"/>
            <w:gridSpan w:val="7"/>
            <w:hideMark/>
          </w:tcPr>
          <w:p w14:paraId="5B73F78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К ЗАЩИТЕ</w:t>
            </w:r>
          </w:p>
        </w:tc>
      </w:tr>
      <w:tr w:rsidR="00781139" w:rsidRPr="00781139" w14:paraId="3916E0AF" w14:textId="77777777" w:rsidTr="00781139">
        <w:trPr>
          <w:jc w:val="center"/>
        </w:trPr>
        <w:tc>
          <w:tcPr>
            <w:tcW w:w="707" w:type="dxa"/>
          </w:tcPr>
          <w:p w14:paraId="2713E223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5" w:type="dxa"/>
            <w:gridSpan w:val="2"/>
          </w:tcPr>
          <w:p w14:paraId="40D71B67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7" w:type="dxa"/>
          </w:tcPr>
          <w:p w14:paraId="17430B3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  <w:gridSpan w:val="2"/>
          </w:tcPr>
          <w:p w14:paraId="0212442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</w:tcPr>
          <w:p w14:paraId="11CD59B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6" w:type="dxa"/>
          </w:tcPr>
          <w:p w14:paraId="0DF7C19D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737" w:type="dxa"/>
            <w:gridSpan w:val="7"/>
            <w:hideMark/>
          </w:tcPr>
          <w:p w14:paraId="74CB5F6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vertAlign w:val="superscript"/>
                <w:lang w:eastAsia="ru-RU"/>
              </w:rPr>
              <w:t>(РЕКОМЕНДОВАНО / НЕ РЕКОМЕНДОВАНО)</w:t>
            </w:r>
          </w:p>
        </w:tc>
      </w:tr>
      <w:tr w:rsidR="00781139" w:rsidRPr="00781139" w14:paraId="01756290" w14:textId="77777777" w:rsidTr="00781139">
        <w:trPr>
          <w:jc w:val="center"/>
        </w:trPr>
        <w:tc>
          <w:tcPr>
            <w:tcW w:w="707" w:type="dxa"/>
          </w:tcPr>
          <w:p w14:paraId="3DB66853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5" w:type="dxa"/>
            <w:gridSpan w:val="2"/>
          </w:tcPr>
          <w:p w14:paraId="19CD0E53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7" w:type="dxa"/>
          </w:tcPr>
          <w:p w14:paraId="6AAB354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  <w:gridSpan w:val="2"/>
          </w:tcPr>
          <w:p w14:paraId="4527EEA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</w:tcPr>
          <w:p w14:paraId="27FBABA1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6" w:type="dxa"/>
          </w:tcPr>
          <w:p w14:paraId="7CF3F7F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737" w:type="dxa"/>
            <w:gridSpan w:val="7"/>
            <w:hideMark/>
          </w:tcPr>
          <w:p w14:paraId="367D56BD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зав. кафедрой</w:t>
            </w:r>
          </w:p>
        </w:tc>
      </w:tr>
      <w:tr w:rsidR="00781139" w:rsidRPr="00781139" w14:paraId="05DFDE5B" w14:textId="77777777" w:rsidTr="00781139">
        <w:trPr>
          <w:jc w:val="center"/>
        </w:trPr>
        <w:tc>
          <w:tcPr>
            <w:tcW w:w="707" w:type="dxa"/>
          </w:tcPr>
          <w:p w14:paraId="0F52CFE2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5" w:type="dxa"/>
            <w:gridSpan w:val="2"/>
          </w:tcPr>
          <w:p w14:paraId="76FDD2F6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7" w:type="dxa"/>
          </w:tcPr>
          <w:p w14:paraId="0293261D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  <w:gridSpan w:val="2"/>
          </w:tcPr>
          <w:p w14:paraId="6229D04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</w:tcPr>
          <w:p w14:paraId="7927C793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6" w:type="dxa"/>
          </w:tcPr>
          <w:p w14:paraId="06204173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737" w:type="dxa"/>
            <w:gridSpan w:val="7"/>
            <w:vAlign w:val="center"/>
            <w:hideMark/>
          </w:tcPr>
          <w:p w14:paraId="1E7B93C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к.ф.-м.н., доцент</w:t>
            </w:r>
          </w:p>
        </w:tc>
      </w:tr>
      <w:tr w:rsidR="00781139" w:rsidRPr="00781139" w14:paraId="0C65B1D9" w14:textId="77777777" w:rsidTr="00781139">
        <w:trPr>
          <w:jc w:val="center"/>
        </w:trPr>
        <w:tc>
          <w:tcPr>
            <w:tcW w:w="707" w:type="dxa"/>
          </w:tcPr>
          <w:p w14:paraId="786205F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5" w:type="dxa"/>
            <w:gridSpan w:val="2"/>
          </w:tcPr>
          <w:p w14:paraId="638C152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7" w:type="dxa"/>
          </w:tcPr>
          <w:p w14:paraId="101417A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  <w:gridSpan w:val="2"/>
          </w:tcPr>
          <w:p w14:paraId="6DDCABD2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</w:tcPr>
          <w:p w14:paraId="45B89A0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6" w:type="dxa"/>
          </w:tcPr>
          <w:p w14:paraId="55FA4A1F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737" w:type="dxa"/>
            <w:gridSpan w:val="7"/>
            <w:vAlign w:val="center"/>
            <w:hideMark/>
          </w:tcPr>
          <w:p w14:paraId="7DFA74F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i/>
                <w:vertAlign w:val="superscript"/>
                <w:lang w:eastAsia="ru-RU"/>
              </w:rPr>
              <w:t>(ученая степень, ученое звание)</w:t>
            </w:r>
          </w:p>
        </w:tc>
      </w:tr>
      <w:tr w:rsidR="00781139" w:rsidRPr="00781139" w14:paraId="0E2B378A" w14:textId="77777777" w:rsidTr="00781139">
        <w:trPr>
          <w:jc w:val="center"/>
        </w:trPr>
        <w:tc>
          <w:tcPr>
            <w:tcW w:w="707" w:type="dxa"/>
          </w:tcPr>
          <w:p w14:paraId="3464996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5" w:type="dxa"/>
            <w:gridSpan w:val="2"/>
          </w:tcPr>
          <w:p w14:paraId="125D56B7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7" w:type="dxa"/>
          </w:tcPr>
          <w:p w14:paraId="21D4659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  <w:gridSpan w:val="2"/>
          </w:tcPr>
          <w:p w14:paraId="6C4A847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</w:tcPr>
          <w:p w14:paraId="01C96417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6" w:type="dxa"/>
          </w:tcPr>
          <w:p w14:paraId="26116E2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2328" w:type="dxa"/>
            <w:gridSpan w:val="3"/>
            <w:vAlign w:val="center"/>
          </w:tcPr>
          <w:p w14:paraId="05BB463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92" w:type="dxa"/>
            <w:gridSpan w:val="2"/>
            <w:vAlign w:val="center"/>
          </w:tcPr>
          <w:p w14:paraId="7C82062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7" w:type="dxa"/>
            <w:gridSpan w:val="2"/>
            <w:vAlign w:val="center"/>
            <w:hideMark/>
          </w:tcPr>
          <w:p w14:paraId="23339D6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proofErr w:type="gramStart"/>
            <w:r w:rsidRPr="00781139">
              <w:rPr>
                <w:b/>
                <w:bCs/>
                <w:lang w:eastAsia="ru-RU"/>
              </w:rPr>
              <w:t>Т.А.</w:t>
            </w:r>
            <w:proofErr w:type="gramEnd"/>
            <w:r w:rsidRPr="00781139">
              <w:rPr>
                <w:b/>
                <w:bCs/>
                <w:lang w:eastAsia="ru-RU"/>
              </w:rPr>
              <w:t xml:space="preserve"> Санаева</w:t>
            </w:r>
          </w:p>
        </w:tc>
      </w:tr>
      <w:tr w:rsidR="00781139" w:rsidRPr="00781139" w14:paraId="25B7215F" w14:textId="77777777" w:rsidTr="00781139">
        <w:trPr>
          <w:jc w:val="center"/>
        </w:trPr>
        <w:tc>
          <w:tcPr>
            <w:tcW w:w="707" w:type="dxa"/>
          </w:tcPr>
          <w:p w14:paraId="2AFE73E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5" w:type="dxa"/>
            <w:gridSpan w:val="2"/>
          </w:tcPr>
          <w:p w14:paraId="7EB1961F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7" w:type="dxa"/>
          </w:tcPr>
          <w:p w14:paraId="7DD9135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  <w:gridSpan w:val="2"/>
          </w:tcPr>
          <w:p w14:paraId="0BC859B6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</w:tcPr>
          <w:p w14:paraId="202651E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6" w:type="dxa"/>
          </w:tcPr>
          <w:p w14:paraId="79206932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2328" w:type="dxa"/>
            <w:gridSpan w:val="3"/>
            <w:vAlign w:val="center"/>
            <w:hideMark/>
          </w:tcPr>
          <w:p w14:paraId="6B70AD6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i/>
                <w:vertAlign w:val="superscript"/>
                <w:lang w:eastAsia="ru-RU"/>
              </w:rPr>
              <w:t>(подпись)</w:t>
            </w:r>
          </w:p>
        </w:tc>
        <w:tc>
          <w:tcPr>
            <w:tcW w:w="492" w:type="dxa"/>
            <w:gridSpan w:val="2"/>
            <w:vAlign w:val="center"/>
          </w:tcPr>
          <w:p w14:paraId="5CB94D9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7" w:type="dxa"/>
            <w:gridSpan w:val="2"/>
            <w:vAlign w:val="center"/>
            <w:hideMark/>
          </w:tcPr>
          <w:p w14:paraId="4BE184F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i/>
                <w:vertAlign w:val="superscript"/>
                <w:lang w:eastAsia="ru-RU"/>
              </w:rPr>
              <w:t>(И.О. Фамилия)</w:t>
            </w:r>
          </w:p>
        </w:tc>
      </w:tr>
      <w:tr w:rsidR="00781139" w:rsidRPr="00781139" w14:paraId="5BDE45BE" w14:textId="77777777" w:rsidTr="00781139">
        <w:trPr>
          <w:jc w:val="center"/>
        </w:trPr>
        <w:tc>
          <w:tcPr>
            <w:tcW w:w="707" w:type="dxa"/>
          </w:tcPr>
          <w:p w14:paraId="7D87F5F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5" w:type="dxa"/>
            <w:gridSpan w:val="2"/>
          </w:tcPr>
          <w:p w14:paraId="63F4681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7" w:type="dxa"/>
          </w:tcPr>
          <w:p w14:paraId="32490B8D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  <w:gridSpan w:val="2"/>
          </w:tcPr>
          <w:p w14:paraId="374CDC9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</w:tcPr>
          <w:p w14:paraId="1AB85C5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6" w:type="dxa"/>
          </w:tcPr>
          <w:p w14:paraId="2DBA246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737" w:type="dxa"/>
            <w:gridSpan w:val="7"/>
            <w:hideMark/>
          </w:tcPr>
          <w:p w14:paraId="59137E39" w14:textId="29838D1F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proofErr w:type="gramStart"/>
            <w:r w:rsidRPr="00781139">
              <w:rPr>
                <w:b/>
                <w:bCs/>
                <w:lang w:eastAsia="ru-RU"/>
              </w:rPr>
              <w:t xml:space="preserve">« </w:t>
            </w:r>
            <w:r w:rsidR="00545437">
              <w:rPr>
                <w:b/>
                <w:bCs/>
                <w:lang w:eastAsia="ru-RU"/>
              </w:rPr>
              <w:t xml:space="preserve">  </w:t>
            </w:r>
            <w:r w:rsidRPr="00781139">
              <w:rPr>
                <w:b/>
                <w:bCs/>
                <w:lang w:eastAsia="ru-RU"/>
              </w:rPr>
              <w:t xml:space="preserve"> »</w:t>
            </w:r>
            <w:proofErr w:type="gramEnd"/>
            <w:r w:rsidRPr="00781139">
              <w:rPr>
                <w:b/>
                <w:bCs/>
                <w:lang w:eastAsia="ru-RU"/>
              </w:rPr>
              <w:t xml:space="preserve"> </w:t>
            </w:r>
            <w:r w:rsidR="00545437">
              <w:rPr>
                <w:b/>
                <w:bCs/>
                <w:lang w:eastAsia="ru-RU"/>
              </w:rPr>
              <w:t xml:space="preserve">        </w:t>
            </w:r>
            <w:r w:rsidRPr="00781139">
              <w:rPr>
                <w:b/>
                <w:bCs/>
                <w:lang w:eastAsia="ru-RU"/>
              </w:rPr>
              <w:t xml:space="preserve"> 20 </w:t>
            </w:r>
            <w:r w:rsidR="00545437">
              <w:rPr>
                <w:b/>
                <w:bCs/>
                <w:lang w:eastAsia="ru-RU"/>
              </w:rPr>
              <w:t xml:space="preserve">  </w:t>
            </w:r>
            <w:r w:rsidRPr="00781139">
              <w:rPr>
                <w:b/>
                <w:bCs/>
                <w:lang w:eastAsia="ru-RU"/>
              </w:rPr>
              <w:t> г.</w:t>
            </w:r>
          </w:p>
        </w:tc>
      </w:tr>
      <w:tr w:rsidR="00781139" w:rsidRPr="00781139" w14:paraId="1792F225" w14:textId="77777777" w:rsidTr="00781139">
        <w:trPr>
          <w:jc w:val="center"/>
        </w:trPr>
        <w:tc>
          <w:tcPr>
            <w:tcW w:w="703" w:type="dxa"/>
          </w:tcPr>
          <w:p w14:paraId="79267F9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0" w:type="dxa"/>
            <w:gridSpan w:val="2"/>
          </w:tcPr>
          <w:p w14:paraId="54F9771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5" w:type="dxa"/>
          </w:tcPr>
          <w:p w14:paraId="015B29F1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6" w:type="dxa"/>
            <w:gridSpan w:val="2"/>
          </w:tcPr>
          <w:p w14:paraId="2164C1F1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5" w:type="dxa"/>
          </w:tcPr>
          <w:p w14:paraId="317107A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5" w:type="dxa"/>
          </w:tcPr>
          <w:p w14:paraId="583F737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840" w:type="dxa"/>
            <w:gridSpan w:val="2"/>
          </w:tcPr>
          <w:p w14:paraId="153E4E21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8" w:type="dxa"/>
            <w:gridSpan w:val="2"/>
          </w:tcPr>
          <w:p w14:paraId="1247FD57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1" w:type="dxa"/>
            <w:gridSpan w:val="2"/>
          </w:tcPr>
          <w:p w14:paraId="6ECEB2A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39" w:type="dxa"/>
          </w:tcPr>
          <w:p w14:paraId="0AA92F9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5F00B2E9" w14:textId="77777777" w:rsidTr="00781139">
        <w:trPr>
          <w:jc w:val="center"/>
        </w:trPr>
        <w:tc>
          <w:tcPr>
            <w:tcW w:w="9382" w:type="dxa"/>
            <w:gridSpan w:val="15"/>
          </w:tcPr>
          <w:p w14:paraId="7B6043D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  <w:p w14:paraId="3716829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  <w:p w14:paraId="759DAB3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  <w:p w14:paraId="3CBDF8D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КУРСОВАЯ РАБОТА</w:t>
            </w:r>
          </w:p>
        </w:tc>
      </w:tr>
      <w:tr w:rsidR="00781139" w:rsidRPr="00781139" w14:paraId="4955CFFC" w14:textId="77777777" w:rsidTr="00781139">
        <w:trPr>
          <w:jc w:val="center"/>
        </w:trPr>
        <w:tc>
          <w:tcPr>
            <w:tcW w:w="9343" w:type="dxa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38DC8E2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i/>
                <w:lang w:eastAsia="ru-RU"/>
              </w:rPr>
              <w:t>по дисциплине</w:t>
            </w:r>
          </w:p>
        </w:tc>
        <w:tc>
          <w:tcPr>
            <w:tcW w:w="39" w:type="dxa"/>
          </w:tcPr>
          <w:p w14:paraId="0047460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19F9C28C" w14:textId="77777777" w:rsidTr="00781139">
        <w:trPr>
          <w:jc w:val="center"/>
        </w:trPr>
        <w:tc>
          <w:tcPr>
            <w:tcW w:w="9343" w:type="dxa"/>
            <w:gridSpan w:val="14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7C18C9C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i/>
                <w:lang w:eastAsia="ru-RU"/>
              </w:rPr>
              <w:t>«Информационные системы и технологии»</w:t>
            </w:r>
          </w:p>
        </w:tc>
        <w:tc>
          <w:tcPr>
            <w:tcW w:w="39" w:type="dxa"/>
          </w:tcPr>
          <w:p w14:paraId="5E025167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40F0E08E" w14:textId="77777777" w:rsidTr="00781139">
        <w:trPr>
          <w:jc w:val="center"/>
        </w:trPr>
        <w:tc>
          <w:tcPr>
            <w:tcW w:w="70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DA93E71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0CD36C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BBABC2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6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5D0A11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FC1103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C985A3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84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BCA8F7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8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4EF39C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8893853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39" w:type="dxa"/>
          </w:tcPr>
          <w:p w14:paraId="5342B39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0D4D74DB" w14:textId="77777777" w:rsidTr="00781139">
        <w:trPr>
          <w:jc w:val="center"/>
        </w:trPr>
        <w:tc>
          <w:tcPr>
            <w:tcW w:w="1188" w:type="dxa"/>
            <w:gridSpan w:val="2"/>
            <w:hideMark/>
          </w:tcPr>
          <w:p w14:paraId="73E3779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на тему:</w:t>
            </w:r>
          </w:p>
        </w:tc>
        <w:tc>
          <w:tcPr>
            <w:tcW w:w="8194" w:type="dxa"/>
            <w:gridSpan w:val="13"/>
            <w:vMerge w:val="restart"/>
          </w:tcPr>
          <w:p w14:paraId="7870753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7E28CF0A" w14:textId="77777777" w:rsidTr="00781139">
        <w:trPr>
          <w:jc w:val="center"/>
        </w:trPr>
        <w:tc>
          <w:tcPr>
            <w:tcW w:w="707" w:type="dxa"/>
          </w:tcPr>
          <w:p w14:paraId="6F88C01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81" w:type="dxa"/>
          </w:tcPr>
          <w:p w14:paraId="6C3EE81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8426" w:type="dxa"/>
            <w:gridSpan w:val="13"/>
            <w:vMerge/>
            <w:vAlign w:val="center"/>
            <w:hideMark/>
          </w:tcPr>
          <w:p w14:paraId="445B506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64A8EF4B" w14:textId="77777777" w:rsidTr="00781139">
        <w:trPr>
          <w:trHeight w:val="76"/>
          <w:jc w:val="center"/>
        </w:trPr>
        <w:tc>
          <w:tcPr>
            <w:tcW w:w="707" w:type="dxa"/>
          </w:tcPr>
          <w:p w14:paraId="7E9BBF5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81" w:type="dxa"/>
          </w:tcPr>
          <w:p w14:paraId="380897F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194" w:type="dxa"/>
            <w:gridSpan w:val="13"/>
            <w:hideMark/>
          </w:tcPr>
          <w:p w14:paraId="3CBAC87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i/>
                <w:vertAlign w:val="superscript"/>
                <w:lang w:eastAsia="ru-RU"/>
              </w:rPr>
              <w:t>(тема курсовой работы)</w:t>
            </w:r>
          </w:p>
        </w:tc>
      </w:tr>
      <w:tr w:rsidR="00781139" w:rsidRPr="00781139" w14:paraId="7E8B5B6D" w14:textId="77777777" w:rsidTr="00781139">
        <w:trPr>
          <w:jc w:val="center"/>
        </w:trPr>
        <w:tc>
          <w:tcPr>
            <w:tcW w:w="703" w:type="dxa"/>
          </w:tcPr>
          <w:p w14:paraId="3FF0F25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79" w:type="dxa"/>
          </w:tcPr>
          <w:p w14:paraId="198D5171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681" w:type="dxa"/>
          </w:tcPr>
          <w:p w14:paraId="5D7A161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5" w:type="dxa"/>
          </w:tcPr>
          <w:p w14:paraId="2FAF7456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6" w:type="dxa"/>
            <w:gridSpan w:val="2"/>
          </w:tcPr>
          <w:p w14:paraId="790ECF3F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5" w:type="dxa"/>
          </w:tcPr>
          <w:p w14:paraId="4831931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5" w:type="dxa"/>
          </w:tcPr>
          <w:p w14:paraId="30E45563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840" w:type="dxa"/>
            <w:gridSpan w:val="2"/>
          </w:tcPr>
          <w:p w14:paraId="42AC78C1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8" w:type="dxa"/>
            <w:gridSpan w:val="2"/>
          </w:tcPr>
          <w:p w14:paraId="6DA14A0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1" w:type="dxa"/>
            <w:gridSpan w:val="2"/>
          </w:tcPr>
          <w:p w14:paraId="5FA18DB6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39" w:type="dxa"/>
          </w:tcPr>
          <w:p w14:paraId="53C66E8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706644DB" w14:textId="77777777" w:rsidTr="00781139">
        <w:trPr>
          <w:jc w:val="center"/>
        </w:trPr>
        <w:tc>
          <w:tcPr>
            <w:tcW w:w="1872" w:type="dxa"/>
            <w:gridSpan w:val="3"/>
            <w:vAlign w:val="center"/>
            <w:hideMark/>
          </w:tcPr>
          <w:p w14:paraId="433F66C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Обучающийся:</w:t>
            </w:r>
          </w:p>
        </w:tc>
        <w:tc>
          <w:tcPr>
            <w:tcW w:w="1249" w:type="dxa"/>
            <w:gridSpan w:val="2"/>
          </w:tcPr>
          <w:p w14:paraId="72559AD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2892" w:type="dxa"/>
            <w:gridSpan w:val="4"/>
            <w:hideMark/>
          </w:tcPr>
          <w:p w14:paraId="5922ABDC" w14:textId="3C2BED5D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proofErr w:type="gramStart"/>
            <w:r w:rsidRPr="00781139">
              <w:rPr>
                <w:b/>
                <w:bCs/>
                <w:lang w:eastAsia="ru-RU"/>
              </w:rPr>
              <w:t xml:space="preserve">« </w:t>
            </w:r>
            <w:r w:rsidR="00545437">
              <w:rPr>
                <w:b/>
                <w:bCs/>
                <w:lang w:eastAsia="ru-RU"/>
              </w:rPr>
              <w:t xml:space="preserve">  </w:t>
            </w:r>
            <w:r w:rsidRPr="00781139">
              <w:rPr>
                <w:b/>
                <w:bCs/>
                <w:lang w:eastAsia="ru-RU"/>
              </w:rPr>
              <w:t xml:space="preserve"> »</w:t>
            </w:r>
            <w:proofErr w:type="gramEnd"/>
            <w:r w:rsidRPr="00781139">
              <w:rPr>
                <w:b/>
                <w:bCs/>
                <w:lang w:eastAsia="ru-RU"/>
              </w:rPr>
              <w:t xml:space="preserve"> </w:t>
            </w:r>
            <w:r w:rsidR="00545437">
              <w:rPr>
                <w:b/>
                <w:bCs/>
                <w:lang w:eastAsia="ru-RU"/>
              </w:rPr>
              <w:t xml:space="preserve">    </w:t>
            </w:r>
            <w:r w:rsidRPr="00781139">
              <w:rPr>
                <w:b/>
                <w:bCs/>
                <w:lang w:eastAsia="ru-RU"/>
              </w:rPr>
              <w:t>_ 20__ г.</w:t>
            </w:r>
          </w:p>
        </w:tc>
        <w:tc>
          <w:tcPr>
            <w:tcW w:w="3369" w:type="dxa"/>
            <w:gridSpan w:val="6"/>
            <w:hideMark/>
          </w:tcPr>
          <w:p w14:paraId="2227EAC5" w14:textId="749A6D8A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val="en-US" w:eastAsia="ru-RU"/>
              </w:rPr>
            </w:pPr>
            <w:r>
              <w:rPr>
                <w:b/>
                <w:bCs/>
                <w:lang w:eastAsia="ru-RU"/>
              </w:rPr>
              <w:t>Агаметов Ш.И.</w:t>
            </w:r>
          </w:p>
        </w:tc>
      </w:tr>
      <w:tr w:rsidR="00781139" w:rsidRPr="00781139" w14:paraId="1714B528" w14:textId="77777777" w:rsidTr="00781139">
        <w:trPr>
          <w:jc w:val="center"/>
        </w:trPr>
        <w:tc>
          <w:tcPr>
            <w:tcW w:w="707" w:type="dxa"/>
          </w:tcPr>
          <w:p w14:paraId="1E6C75B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81" w:type="dxa"/>
          </w:tcPr>
          <w:p w14:paraId="41ED3743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684" w:type="dxa"/>
          </w:tcPr>
          <w:p w14:paraId="446DE54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249" w:type="dxa"/>
            <w:gridSpan w:val="2"/>
            <w:hideMark/>
          </w:tcPr>
          <w:p w14:paraId="47008EE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i/>
                <w:vertAlign w:val="superscript"/>
                <w:lang w:eastAsia="ru-RU"/>
              </w:rPr>
              <w:t>(подпись)</w:t>
            </w:r>
          </w:p>
        </w:tc>
        <w:tc>
          <w:tcPr>
            <w:tcW w:w="478" w:type="dxa"/>
          </w:tcPr>
          <w:p w14:paraId="7B773F22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</w:tcPr>
          <w:p w14:paraId="28BDE7ED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6" w:type="dxa"/>
          </w:tcPr>
          <w:p w14:paraId="18772A3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368" w:type="dxa"/>
          </w:tcPr>
          <w:p w14:paraId="2E9B65E2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3369" w:type="dxa"/>
            <w:gridSpan w:val="6"/>
            <w:hideMark/>
          </w:tcPr>
          <w:p w14:paraId="1AA06A2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i/>
                <w:vertAlign w:val="superscript"/>
                <w:lang w:eastAsia="ru-RU"/>
              </w:rPr>
              <w:t>(инициалы, фамилия)</w:t>
            </w:r>
          </w:p>
        </w:tc>
      </w:tr>
      <w:tr w:rsidR="00781139" w:rsidRPr="00781139" w14:paraId="31F3858B" w14:textId="77777777" w:rsidTr="00781139">
        <w:trPr>
          <w:jc w:val="center"/>
        </w:trPr>
        <w:tc>
          <w:tcPr>
            <w:tcW w:w="703" w:type="dxa"/>
          </w:tcPr>
          <w:p w14:paraId="10767D5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0" w:type="dxa"/>
            <w:gridSpan w:val="2"/>
          </w:tcPr>
          <w:p w14:paraId="2CB3938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5" w:type="dxa"/>
          </w:tcPr>
          <w:p w14:paraId="0030685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6" w:type="dxa"/>
            <w:gridSpan w:val="2"/>
          </w:tcPr>
          <w:p w14:paraId="5C20469F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5" w:type="dxa"/>
          </w:tcPr>
          <w:p w14:paraId="5D421A41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5" w:type="dxa"/>
          </w:tcPr>
          <w:p w14:paraId="4BF6055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840" w:type="dxa"/>
            <w:gridSpan w:val="2"/>
          </w:tcPr>
          <w:p w14:paraId="38375FED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8" w:type="dxa"/>
            <w:gridSpan w:val="2"/>
          </w:tcPr>
          <w:p w14:paraId="3F67DCF7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1" w:type="dxa"/>
            <w:gridSpan w:val="2"/>
          </w:tcPr>
          <w:p w14:paraId="0E94CFB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39" w:type="dxa"/>
          </w:tcPr>
          <w:p w14:paraId="7DF16D1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74B88FF9" w14:textId="77777777" w:rsidTr="00781139">
        <w:trPr>
          <w:jc w:val="center"/>
        </w:trPr>
        <w:tc>
          <w:tcPr>
            <w:tcW w:w="2639" w:type="dxa"/>
            <w:gridSpan w:val="4"/>
            <w:vAlign w:val="center"/>
          </w:tcPr>
          <w:p w14:paraId="6656EC27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82" w:type="dxa"/>
            <w:vAlign w:val="center"/>
          </w:tcPr>
          <w:p w14:paraId="2FAE7906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524" w:type="dxa"/>
            <w:gridSpan w:val="3"/>
            <w:vAlign w:val="center"/>
          </w:tcPr>
          <w:p w14:paraId="5365A163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2328" w:type="dxa"/>
            <w:gridSpan w:val="3"/>
            <w:hideMark/>
          </w:tcPr>
          <w:p w14:paraId="7CED345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группа</w:t>
            </w:r>
          </w:p>
        </w:tc>
        <w:tc>
          <w:tcPr>
            <w:tcW w:w="492" w:type="dxa"/>
            <w:gridSpan w:val="2"/>
          </w:tcPr>
          <w:p w14:paraId="32FEFF72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7" w:type="dxa"/>
            <w:gridSpan w:val="2"/>
          </w:tcPr>
          <w:p w14:paraId="7B9A97A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1E5332B3" w14:textId="77777777" w:rsidTr="00781139">
        <w:trPr>
          <w:jc w:val="center"/>
        </w:trPr>
        <w:tc>
          <w:tcPr>
            <w:tcW w:w="707" w:type="dxa"/>
          </w:tcPr>
          <w:p w14:paraId="6778272F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5" w:type="dxa"/>
            <w:gridSpan w:val="2"/>
          </w:tcPr>
          <w:p w14:paraId="07842D4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7" w:type="dxa"/>
          </w:tcPr>
          <w:p w14:paraId="74CA22F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82" w:type="dxa"/>
          </w:tcPr>
          <w:p w14:paraId="09ACF2B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524" w:type="dxa"/>
            <w:gridSpan w:val="3"/>
          </w:tcPr>
          <w:p w14:paraId="4AE92AB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2328" w:type="dxa"/>
            <w:gridSpan w:val="3"/>
          </w:tcPr>
          <w:p w14:paraId="6E191B4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92" w:type="dxa"/>
            <w:gridSpan w:val="2"/>
          </w:tcPr>
          <w:p w14:paraId="543765D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7" w:type="dxa"/>
            <w:gridSpan w:val="2"/>
            <w:hideMark/>
          </w:tcPr>
          <w:p w14:paraId="6C4B42E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i/>
                <w:vertAlign w:val="superscript"/>
                <w:lang w:eastAsia="ru-RU"/>
              </w:rPr>
              <w:t>(шифр группы)</w:t>
            </w:r>
          </w:p>
        </w:tc>
      </w:tr>
      <w:tr w:rsidR="00781139" w:rsidRPr="00781139" w14:paraId="357F3C36" w14:textId="77777777" w:rsidTr="00781139">
        <w:trPr>
          <w:jc w:val="center"/>
        </w:trPr>
        <w:tc>
          <w:tcPr>
            <w:tcW w:w="1872" w:type="dxa"/>
            <w:gridSpan w:val="3"/>
            <w:hideMark/>
          </w:tcPr>
          <w:p w14:paraId="78CCC44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Руководитель</w:t>
            </w:r>
          </w:p>
        </w:tc>
        <w:tc>
          <w:tcPr>
            <w:tcW w:w="1249" w:type="dxa"/>
            <w:gridSpan w:val="2"/>
          </w:tcPr>
          <w:p w14:paraId="6292F46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2892" w:type="dxa"/>
            <w:gridSpan w:val="4"/>
            <w:hideMark/>
          </w:tcPr>
          <w:p w14:paraId="3AB69272" w14:textId="2CDA3405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proofErr w:type="gramStart"/>
            <w:r w:rsidRPr="00781139">
              <w:rPr>
                <w:b/>
                <w:bCs/>
                <w:lang w:eastAsia="ru-RU"/>
              </w:rPr>
              <w:t xml:space="preserve">« </w:t>
            </w:r>
            <w:r w:rsidR="00545437">
              <w:rPr>
                <w:b/>
                <w:bCs/>
                <w:lang w:eastAsia="ru-RU"/>
              </w:rPr>
              <w:t xml:space="preserve">  </w:t>
            </w:r>
            <w:r w:rsidRPr="00781139">
              <w:rPr>
                <w:b/>
                <w:bCs/>
                <w:lang w:eastAsia="ru-RU"/>
              </w:rPr>
              <w:t xml:space="preserve"> »</w:t>
            </w:r>
            <w:proofErr w:type="gramEnd"/>
            <w:r w:rsidRPr="00781139">
              <w:rPr>
                <w:b/>
                <w:bCs/>
                <w:lang w:eastAsia="ru-RU"/>
              </w:rPr>
              <w:t xml:space="preserve"> </w:t>
            </w:r>
            <w:r w:rsidR="00545437">
              <w:rPr>
                <w:b/>
                <w:bCs/>
                <w:lang w:eastAsia="ru-RU"/>
              </w:rPr>
              <w:t xml:space="preserve">    </w:t>
            </w:r>
            <w:r w:rsidRPr="00781139">
              <w:rPr>
                <w:b/>
                <w:bCs/>
                <w:lang w:eastAsia="ru-RU"/>
              </w:rPr>
              <w:t>_ 20__ г.</w:t>
            </w:r>
          </w:p>
        </w:tc>
        <w:tc>
          <w:tcPr>
            <w:tcW w:w="3369" w:type="dxa"/>
            <w:gridSpan w:val="6"/>
            <w:hideMark/>
          </w:tcPr>
          <w:p w14:paraId="091CEB6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proofErr w:type="spellStart"/>
            <w:r w:rsidRPr="00781139">
              <w:rPr>
                <w:b/>
                <w:bCs/>
                <w:lang w:eastAsia="ru-RU"/>
              </w:rPr>
              <w:t>доц</w:t>
            </w:r>
            <w:proofErr w:type="spellEnd"/>
            <w:r w:rsidRPr="00781139">
              <w:rPr>
                <w:b/>
                <w:bCs/>
                <w:lang w:eastAsia="ru-RU"/>
              </w:rPr>
              <w:t xml:space="preserve">, </w:t>
            </w:r>
            <w:proofErr w:type="spellStart"/>
            <w:r w:rsidRPr="00781139">
              <w:rPr>
                <w:b/>
                <w:bCs/>
                <w:lang w:eastAsia="ru-RU"/>
              </w:rPr>
              <w:t>к.т.н</w:t>
            </w:r>
            <w:proofErr w:type="spellEnd"/>
            <w:r w:rsidRPr="00781139">
              <w:rPr>
                <w:b/>
                <w:bCs/>
                <w:lang w:eastAsia="ru-RU"/>
              </w:rPr>
              <w:t xml:space="preserve">, Т.В. </w:t>
            </w:r>
            <w:proofErr w:type="spellStart"/>
            <w:r w:rsidRPr="00781139">
              <w:rPr>
                <w:b/>
                <w:bCs/>
                <w:lang w:eastAsia="ru-RU"/>
              </w:rPr>
              <w:t>Ящун</w:t>
            </w:r>
            <w:proofErr w:type="spellEnd"/>
          </w:p>
        </w:tc>
      </w:tr>
      <w:tr w:rsidR="00781139" w:rsidRPr="00781139" w14:paraId="36AFA784" w14:textId="77777777" w:rsidTr="00781139">
        <w:trPr>
          <w:jc w:val="center"/>
        </w:trPr>
        <w:tc>
          <w:tcPr>
            <w:tcW w:w="707" w:type="dxa"/>
          </w:tcPr>
          <w:p w14:paraId="6D35B822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5" w:type="dxa"/>
            <w:gridSpan w:val="2"/>
          </w:tcPr>
          <w:p w14:paraId="40E5EC5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249" w:type="dxa"/>
            <w:gridSpan w:val="2"/>
            <w:hideMark/>
          </w:tcPr>
          <w:p w14:paraId="4FA95093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i/>
                <w:vertAlign w:val="superscript"/>
                <w:lang w:eastAsia="ru-RU"/>
              </w:rPr>
              <w:t>(подпись)</w:t>
            </w:r>
          </w:p>
        </w:tc>
        <w:tc>
          <w:tcPr>
            <w:tcW w:w="478" w:type="dxa"/>
          </w:tcPr>
          <w:p w14:paraId="2D84F85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</w:tcPr>
          <w:p w14:paraId="6138BCE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6" w:type="dxa"/>
          </w:tcPr>
          <w:p w14:paraId="58B4082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368" w:type="dxa"/>
          </w:tcPr>
          <w:p w14:paraId="0DAA251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3369" w:type="dxa"/>
            <w:gridSpan w:val="6"/>
            <w:hideMark/>
          </w:tcPr>
          <w:p w14:paraId="535D205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i/>
                <w:vertAlign w:val="superscript"/>
                <w:lang w:eastAsia="ru-RU"/>
              </w:rPr>
              <w:t>(уч. степень, уч. звание, инициалы, фамилия)</w:t>
            </w:r>
          </w:p>
        </w:tc>
      </w:tr>
    </w:tbl>
    <w:p w14:paraId="1A58452E" w14:textId="77777777" w:rsidR="003C797B" w:rsidRDefault="003C797B" w:rsidP="003C797B">
      <w:pPr>
        <w:pBdr>
          <w:top w:val="nil"/>
          <w:left w:val="nil"/>
          <w:bottom w:val="nil"/>
          <w:right w:val="nil"/>
          <w:between w:val="nil"/>
        </w:pBdr>
        <w:suppressAutoHyphens w:val="0"/>
        <w:jc w:val="right"/>
        <w:rPr>
          <w:sz w:val="26"/>
          <w:szCs w:val="26"/>
        </w:rPr>
      </w:pPr>
    </w:p>
    <w:p w14:paraId="4762C50F" w14:textId="77777777" w:rsidR="003C797B" w:rsidRDefault="003C797B" w:rsidP="003C797B">
      <w:pPr>
        <w:pBdr>
          <w:top w:val="nil"/>
          <w:left w:val="nil"/>
          <w:bottom w:val="nil"/>
          <w:right w:val="nil"/>
          <w:between w:val="nil"/>
        </w:pBdr>
        <w:suppressAutoHyphens w:val="0"/>
        <w:jc w:val="right"/>
        <w:rPr>
          <w:sz w:val="26"/>
          <w:szCs w:val="26"/>
        </w:rPr>
      </w:pPr>
    </w:p>
    <w:p w14:paraId="332EB800" w14:textId="77777777" w:rsidR="003C797B" w:rsidRPr="001334B8" w:rsidRDefault="003C797B" w:rsidP="003C797B">
      <w:pPr>
        <w:pBdr>
          <w:top w:val="nil"/>
          <w:left w:val="nil"/>
          <w:bottom w:val="nil"/>
          <w:right w:val="nil"/>
          <w:between w:val="nil"/>
        </w:pBdr>
        <w:suppressAutoHyphens w:val="0"/>
        <w:jc w:val="right"/>
        <w:rPr>
          <w:sz w:val="26"/>
          <w:szCs w:val="26"/>
        </w:rPr>
      </w:pPr>
    </w:p>
    <w:p w14:paraId="2255B2E4" w14:textId="77777777" w:rsidR="003C797B" w:rsidRDefault="003C797B" w:rsidP="003C797B">
      <w:pPr>
        <w:jc w:val="center"/>
      </w:pPr>
      <w:r w:rsidRPr="001334B8">
        <w:rPr>
          <w:sz w:val="26"/>
          <w:szCs w:val="26"/>
        </w:rPr>
        <w:t>Москва</w:t>
      </w:r>
      <w:r>
        <w:rPr>
          <w:sz w:val="26"/>
          <w:szCs w:val="26"/>
        </w:rPr>
        <w:t>,</w:t>
      </w:r>
      <w:r w:rsidRPr="001334B8">
        <w:rPr>
          <w:sz w:val="26"/>
          <w:szCs w:val="26"/>
        </w:rPr>
        <w:t xml:space="preserve"> 20</w:t>
      </w:r>
      <w:r>
        <w:rPr>
          <w:sz w:val="26"/>
          <w:szCs w:val="26"/>
        </w:rPr>
        <w:t>25 </w:t>
      </w:r>
      <w:r w:rsidRPr="001334B8">
        <w:rPr>
          <w:sz w:val="26"/>
          <w:szCs w:val="26"/>
        </w:rPr>
        <w:t>г.</w:t>
      </w:r>
    </w:p>
    <w:p w14:paraId="2721691D" w14:textId="77777777" w:rsidR="00AF6ABC" w:rsidRDefault="00000000">
      <w:pPr>
        <w:tabs>
          <w:tab w:val="left" w:pos="993"/>
          <w:tab w:val="right" w:pos="9628"/>
        </w:tabs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Содержание</w:t>
      </w:r>
    </w:p>
    <w:p w14:paraId="47CA52CE" w14:textId="77777777" w:rsidR="00AF6ABC" w:rsidRDefault="00AF6ABC">
      <w:pPr>
        <w:tabs>
          <w:tab w:val="left" w:pos="993"/>
          <w:tab w:val="right" w:pos="9628"/>
        </w:tabs>
        <w:spacing w:line="360" w:lineRule="auto"/>
        <w:ind w:firstLine="709"/>
        <w:jc w:val="both"/>
        <w:rPr>
          <w:sz w:val="28"/>
        </w:rPr>
      </w:pPr>
    </w:p>
    <w:p w14:paraId="37D77770" w14:textId="77777777" w:rsidR="00AF6ABC" w:rsidRPr="0034030E" w:rsidRDefault="00000000" w:rsidP="0034030E">
      <w:pPr>
        <w:pStyle w:val="20"/>
      </w:pPr>
      <w:r w:rsidRPr="0034030E">
        <w:lastRenderedPageBreak/>
        <w:t>Введение</w:t>
      </w:r>
    </w:p>
    <w:p w14:paraId="600DCBEB" w14:textId="77777777" w:rsidR="00AF6ABC" w:rsidRPr="008853D8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>1. Анализ локальной вычислительной сети</w:t>
      </w:r>
    </w:p>
    <w:p w14:paraId="0C54D41C" w14:textId="77777777" w:rsidR="00AF6ABC" w:rsidRPr="008853D8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>1.1 Выбор технологии и топологии</w:t>
      </w:r>
    </w:p>
    <w:p w14:paraId="2D59F291" w14:textId="77777777" w:rsidR="00AF6ABC" w:rsidRPr="008853D8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>1.2 Выбор кабельной среды</w:t>
      </w:r>
    </w:p>
    <w:p w14:paraId="6EBB6796" w14:textId="77777777" w:rsidR="00AF6ABC" w:rsidRPr="008853D8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>2. Анализ характеристик и выбор оборудования</w:t>
      </w:r>
    </w:p>
    <w:p w14:paraId="2681C733" w14:textId="77777777" w:rsidR="00AF6ABC" w:rsidRPr="008853D8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>2.1 Анализ и выбор рабочей станции</w:t>
      </w:r>
    </w:p>
    <w:p w14:paraId="5BC3C3F8" w14:textId="77777777" w:rsidR="00AF6ABC" w:rsidRPr="008853D8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>2.2 Выбор подходящего программного обеспечения</w:t>
      </w:r>
    </w:p>
    <w:p w14:paraId="0041F623" w14:textId="77777777" w:rsidR="00AF6ABC" w:rsidRPr="008853D8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>2.3 Обоснования выбора оборудования</w:t>
      </w:r>
    </w:p>
    <w:p w14:paraId="7D8C458C" w14:textId="77777777" w:rsidR="00AF6ABC" w:rsidRPr="008853D8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>3. Анализ и настройка сети для данной организации</w:t>
      </w:r>
    </w:p>
    <w:p w14:paraId="09550BD8" w14:textId="77777777" w:rsidR="00AF6ABC" w:rsidRPr="008853D8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>3.1 Разбиение сети на под сети</w:t>
      </w:r>
    </w:p>
    <w:p w14:paraId="1EB40243" w14:textId="77777777" w:rsidR="00AF6ABC" w:rsidRPr="008853D8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>3.2 Построение логической схемы сети</w:t>
      </w:r>
    </w:p>
    <w:p w14:paraId="7AC77EEE" w14:textId="77777777" w:rsidR="00AF6ABC" w:rsidRPr="008853D8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>3.3 Настройка адресов и подключение устройств</w:t>
      </w:r>
    </w:p>
    <w:p w14:paraId="525D7250" w14:textId="77777777" w:rsidR="00AF6ABC" w:rsidRPr="008853D8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>4. Настройка файлового и веб серверов</w:t>
      </w:r>
    </w:p>
    <w:p w14:paraId="65F738A8" w14:textId="77777777" w:rsidR="00AF6ABC" w:rsidRPr="008853D8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>4.1 Настройка Веб Сервера</w:t>
      </w:r>
    </w:p>
    <w:p w14:paraId="58457DD1" w14:textId="77777777" w:rsidR="00AF6ABC" w:rsidRPr="008853D8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 xml:space="preserve">5. Настройка </w:t>
      </w:r>
      <w:proofErr w:type="spellStart"/>
      <w:proofErr w:type="gramStart"/>
      <w:r w:rsidRPr="008853D8">
        <w:rPr>
          <w:sz w:val="28"/>
          <w:szCs w:val="28"/>
        </w:rPr>
        <w:t>маршрутизаторов,списков</w:t>
      </w:r>
      <w:proofErr w:type="spellEnd"/>
      <w:proofErr w:type="gramEnd"/>
      <w:r w:rsidRPr="008853D8">
        <w:rPr>
          <w:sz w:val="28"/>
          <w:szCs w:val="28"/>
        </w:rPr>
        <w:t xml:space="preserve"> </w:t>
      </w:r>
      <w:proofErr w:type="spellStart"/>
      <w:proofErr w:type="gramStart"/>
      <w:r w:rsidRPr="008853D8">
        <w:rPr>
          <w:sz w:val="28"/>
          <w:szCs w:val="28"/>
        </w:rPr>
        <w:t>доступа,статической</w:t>
      </w:r>
      <w:proofErr w:type="spellEnd"/>
      <w:proofErr w:type="gramEnd"/>
      <w:r w:rsidRPr="008853D8">
        <w:rPr>
          <w:sz w:val="28"/>
          <w:szCs w:val="28"/>
        </w:rPr>
        <w:t xml:space="preserve"> маршрутизации</w:t>
      </w:r>
    </w:p>
    <w:p w14:paraId="7CF88D45" w14:textId="77777777" w:rsidR="00AF6ABC" w:rsidRPr="008853D8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>5.1 Настройка ACL</w:t>
      </w:r>
    </w:p>
    <w:p w14:paraId="665081CE" w14:textId="77777777" w:rsidR="00AF6ABC" w:rsidRPr="008853D8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>5.2 Настройка статической маршрутизации</w:t>
      </w:r>
    </w:p>
    <w:p w14:paraId="3990B1D9" w14:textId="77777777" w:rsidR="00AF6ABC" w:rsidRPr="008853D8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>6. Построение физической модели сети</w:t>
      </w:r>
    </w:p>
    <w:p w14:paraId="7F03AEE4" w14:textId="77777777" w:rsidR="00AF6ABC" w:rsidRPr="008853D8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>Заключение</w:t>
      </w:r>
    </w:p>
    <w:p w14:paraId="4B595198" w14:textId="77777777" w:rsidR="00AF6ABC" w:rsidRPr="008853D8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>Список сокращенных слов</w:t>
      </w:r>
    </w:p>
    <w:p w14:paraId="3C9C1C4B" w14:textId="77777777" w:rsidR="00AF6ABC" w:rsidRPr="008853D8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>Список использованных источников</w:t>
      </w:r>
    </w:p>
    <w:p w14:paraId="4BF64E8C" w14:textId="77777777" w:rsidR="00AF6ABC" w:rsidRDefault="00000000" w:rsidP="008853D8">
      <w:pPr>
        <w:rPr>
          <w:sz w:val="28"/>
        </w:rPr>
      </w:pPr>
      <w:r>
        <w:br w:type="page"/>
      </w:r>
    </w:p>
    <w:p w14:paraId="433040E1" w14:textId="77777777" w:rsidR="00AF6ABC" w:rsidRDefault="00000000" w:rsidP="0034030E">
      <w:pPr>
        <w:pStyle w:val="20"/>
      </w:pPr>
      <w:r>
        <w:lastRenderedPageBreak/>
        <w:t>Введение</w:t>
      </w:r>
    </w:p>
    <w:p w14:paraId="2D35C06C" w14:textId="77777777" w:rsidR="00AF6ABC" w:rsidRDefault="00AF6ABC" w:rsidP="008853D8">
      <w:pPr>
        <w:pStyle w:val="11"/>
      </w:pPr>
    </w:p>
    <w:p w14:paraId="0223AA0F" w14:textId="77777777" w:rsidR="00AF6ABC" w:rsidRDefault="00000000" w:rsidP="008853D8">
      <w:pPr>
        <w:pStyle w:val="11"/>
      </w:pPr>
      <w:r>
        <w:t xml:space="preserve">С началом массового использования компьютеров стало возможным крайне быстро передавать информацию на расстоянии, совместно используя периферийные устройства. Однако ещё больше выросла производительность работы с объединением компьютеров в компьютерные сети, особенно в 90-е годы </w:t>
      </w:r>
      <w:r>
        <w:rPr>
          <w:lang w:val="en-US"/>
        </w:rPr>
        <w:t>XX</w:t>
      </w:r>
      <w:r>
        <w:t xml:space="preserve"> века стала бурно развиваться и использоваться сеть Интернет. Объединение компьютеров в единую сеть стало толчком к развитию научно-технического прогресса.</w:t>
      </w:r>
    </w:p>
    <w:p w14:paraId="2D3FA51E" w14:textId="77777777" w:rsidR="00AF6ABC" w:rsidRDefault="00000000" w:rsidP="008853D8">
      <w:pPr>
        <w:pStyle w:val="11"/>
      </w:pPr>
      <w:r>
        <w:t>Основная цель создания компьютерных сетей является совместное использование ресурсов и осуществление интерактивной связи как внутри одной фирмы, так и за её пределами. Компьютерные сети обеспечивают:</w:t>
      </w:r>
    </w:p>
    <w:p w14:paraId="7DAE350E" w14:textId="77777777" w:rsidR="00AF6ABC" w:rsidRDefault="00000000" w:rsidP="008853D8">
      <w:pPr>
        <w:pStyle w:val="11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 xml:space="preserve">совместное использование ресурсов, </w:t>
      </w:r>
      <w:proofErr w:type="gramStart"/>
      <w:r>
        <w:t>т.е.</w:t>
      </w:r>
      <w:proofErr w:type="gramEnd"/>
      <w:r>
        <w:t xml:space="preserve"> если в организации имеется несколько компьютеров и эпизодически возникает потребность в печати текста, то достаточно иметь один сетевой принтер для всех вычислительных машин;</w:t>
      </w:r>
    </w:p>
    <w:p w14:paraId="1F366408" w14:textId="77777777" w:rsidR="00AF6ABC" w:rsidRDefault="00000000" w:rsidP="008853D8">
      <w:pPr>
        <w:pStyle w:val="11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повышение надёжности работы вычислительной техники. Здесь если отказ может вызвать катастрофические последствия, то устанавливаются вычислительные машины, которые соединены друг с другом и в случае выхода из строя можно заменить другой вычислительной машиной;</w:t>
      </w:r>
    </w:p>
    <w:p w14:paraId="04A849D2" w14:textId="77777777" w:rsidR="00AF6ABC" w:rsidRDefault="00000000" w:rsidP="008853D8">
      <w:pPr>
        <w:pStyle w:val="11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для общения пользователей. Сотрудники могут общаться между собой с помощью электронных писем, видео звонков и тому подобное;</w:t>
      </w:r>
    </w:p>
    <w:p w14:paraId="4724B8A2" w14:textId="77777777" w:rsidR="00AF6ABC" w:rsidRDefault="00000000" w:rsidP="008853D8">
      <w:pPr>
        <w:pStyle w:val="11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сохранение данных. На данный момент времени очень важно регулярно производить резервное копирование данных в компьютере. С помощью сети легче осуществлять резервное копирование всех данных компании с использованием одного устройства.</w:t>
      </w:r>
    </w:p>
    <w:p w14:paraId="66CBF34B" w14:textId="77777777" w:rsidR="00AF6ABC" w:rsidRDefault="00000000" w:rsidP="008853D8">
      <w:pPr>
        <w:pStyle w:val="11"/>
      </w:pPr>
      <w:r>
        <w:t>Но существует главный фактор, как территориальное размещение сети. Оно делится на:</w:t>
      </w:r>
    </w:p>
    <w:p w14:paraId="39417949" w14:textId="77777777" w:rsidR="00AF6ABC" w:rsidRDefault="00000000" w:rsidP="008853D8">
      <w:pPr>
        <w:pStyle w:val="11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локальные сети, они обеспечивают наивысшую скорость обмена информацией между компьютерами, и типичная локальная сеть занимает пространство в одно или несколько зданий;</w:t>
      </w:r>
    </w:p>
    <w:p w14:paraId="1FD6B4B9" w14:textId="77777777" w:rsidR="00AF6ABC" w:rsidRDefault="00000000" w:rsidP="008853D8">
      <w:pPr>
        <w:pStyle w:val="11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глобальные сети, позволяют организовать взаимодействие между компьютерами на больших расстояниях;</w:t>
      </w:r>
    </w:p>
    <w:p w14:paraId="0ADFD076" w14:textId="77777777" w:rsidR="00AF6ABC" w:rsidRDefault="00000000" w:rsidP="008853D8">
      <w:pPr>
        <w:pStyle w:val="11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городские сети эти сети предназначены для обслуживания территории крупного города-мегаполиса.;</w:t>
      </w:r>
    </w:p>
    <w:p w14:paraId="474CFBA2" w14:textId="77777777" w:rsidR="00AF6ABC" w:rsidRDefault="00000000" w:rsidP="008853D8">
      <w:pPr>
        <w:pStyle w:val="11"/>
      </w:pPr>
      <w:r>
        <w:t xml:space="preserve">Но сети не так </w:t>
      </w:r>
      <w:proofErr w:type="gramStart"/>
      <w:r>
        <w:t>надёжный</w:t>
      </w:r>
      <w:proofErr w:type="gramEnd"/>
      <w:r>
        <w:t xml:space="preserve"> как кажется на первый взгляд, их основными </w:t>
      </w:r>
      <w:r>
        <w:lastRenderedPageBreak/>
        <w:t>недостатками являются:</w:t>
      </w:r>
    </w:p>
    <w:p w14:paraId="6F5E5B9A" w14:textId="77777777" w:rsidR="00AF6ABC" w:rsidRDefault="00000000" w:rsidP="008853D8">
      <w:pPr>
        <w:pStyle w:val="11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вопросы безопасности. Одним из основных недостатков компьютерных сетей вопросам безопасности. Если компьютер находится в сети, хакер может получить несанкционированный доступ с помощью различных инструментов;</w:t>
      </w:r>
    </w:p>
    <w:p w14:paraId="11ED166A" w14:textId="77777777" w:rsidR="00AF6ABC" w:rsidRDefault="00000000" w:rsidP="008853D8">
      <w:pPr>
        <w:pStyle w:val="11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 xml:space="preserve">вирусы и вредоносные программы. Если хотя бы один компьютер подвергся атаки вируса, то возможна угроза для других систем, так как все компьютеры объединены в одну сеть. Вирусы довольно легко могут </w:t>
      </w:r>
      <w:proofErr w:type="gramStart"/>
      <w:r>
        <w:t>распространяются</w:t>
      </w:r>
      <w:proofErr w:type="gramEnd"/>
      <w:r>
        <w:t xml:space="preserve"> по сети.</w:t>
      </w:r>
    </w:p>
    <w:p w14:paraId="4F819089" w14:textId="77777777" w:rsidR="00AF6ABC" w:rsidRDefault="00000000" w:rsidP="008853D8">
      <w:pPr>
        <w:pStyle w:val="11"/>
      </w:pPr>
      <w:r>
        <w:t>Компьютерные сети развиваются со стремительной скоростью, что-то модернизируется, создаётся. И главным толчком в развитии стало появление беспроводной передачи данных. Сегодня существует большое число беспроводных телекоммуникационных систем, из которых наиболее распространенными являются системы широковещания, такие как радио или телевидение. Беспроводная среда, для которой сегодня в основном используется микроволновый диапазон, отличается высоким уровнем помех, которые создают внешние источники излучения.</w:t>
      </w:r>
    </w:p>
    <w:p w14:paraId="3892C22B" w14:textId="77777777" w:rsidR="00AF6ABC" w:rsidRDefault="00000000" w:rsidP="008853D8">
      <w:pPr>
        <w:pStyle w:val="11"/>
      </w:pPr>
      <w:r>
        <w:t xml:space="preserve">На сегодняшний день наиболее широко используемой спецификацией является стандарт 802.11b. Это модификация </w:t>
      </w:r>
      <w:proofErr w:type="spellStart"/>
      <w:r>
        <w:t>Wi</w:t>
      </w:r>
      <w:proofErr w:type="spellEnd"/>
      <w:r>
        <w:t xml:space="preserve">-Fi технологии, которая используется часто, но на данный момент ему на смену приходят стандарты с высокой скоростью. Традиционная схема сети с технологией </w:t>
      </w:r>
      <w:proofErr w:type="spellStart"/>
      <w:r>
        <w:t>Wi</w:t>
      </w:r>
      <w:proofErr w:type="spellEnd"/>
      <w:r>
        <w:t>-Fi содержит как минимум одну точку доступа и одного клиента. Возможна коммутация двух абонентов в режиме точка-точка. При этом точка доступа отсутствует, а клиенты соединяются напрямую через сетевые адаптеры.</w:t>
      </w:r>
    </w:p>
    <w:p w14:paraId="712FC2C3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Как узнали ранее безопасность компьютерных сетей постоянно находиться под угрозой, ежедневно около тысячи компьютеров подвергаются атаками вирусов. Многие компании борются с ними, но с каждым днём создаются всё более опасные вирусы. Вирусы подразделяют на несколько видов (начиная с </w:t>
      </w:r>
      <w:r>
        <w:rPr>
          <w:sz w:val="28"/>
          <w:lang w:val="en-US"/>
        </w:rPr>
        <w:t>COM</w:t>
      </w:r>
      <w:r>
        <w:rPr>
          <w:sz w:val="28"/>
        </w:rPr>
        <w:t>-вирусов до макровирусов)</w:t>
      </w:r>
    </w:p>
    <w:p w14:paraId="504F9632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Исходя из этого будет рассматриваться компания по безопасности компьютерных сетей и разработка софта для обеспечения безопасности компьютерных сетей под названием ООО “</w:t>
      </w:r>
      <w:r>
        <w:rPr>
          <w:sz w:val="28"/>
          <w:lang w:val="en-US"/>
        </w:rPr>
        <w:t>Fil</w:t>
      </w:r>
      <w:r>
        <w:rPr>
          <w:sz w:val="28"/>
        </w:rPr>
        <w:t xml:space="preserve"> </w:t>
      </w:r>
      <w:r>
        <w:rPr>
          <w:sz w:val="28"/>
          <w:lang w:val="en-US"/>
        </w:rPr>
        <w:t>Industries</w:t>
      </w:r>
      <w:r>
        <w:rPr>
          <w:sz w:val="28"/>
        </w:rPr>
        <w:t>”. В этом проектировании будет отображаться логическая схема сети, физическая схема сети, подбор оборудования для компании.</w:t>
      </w:r>
    </w:p>
    <w:p w14:paraId="1841D09C" w14:textId="77777777" w:rsidR="00AF6ABC" w:rsidRDefault="00000000" w:rsidP="008853D8">
      <w:pPr>
        <w:pStyle w:val="11"/>
      </w:pPr>
      <w:r>
        <w:lastRenderedPageBreak/>
        <w:t>Передо мной стоит цель построить компьютерную сеть для данной организации. Сеть в ней нужна для объединения компьютеров сотрудников и связи между ними, и доступа в локальную сеть.</w:t>
      </w:r>
    </w:p>
    <w:p w14:paraId="2FECBF59" w14:textId="77777777" w:rsidR="00AF6ABC" w:rsidRDefault="00000000" w:rsidP="008853D8">
      <w:pPr>
        <w:pStyle w:val="11"/>
      </w:pPr>
      <w:r>
        <w:t>Задачи:</w:t>
      </w:r>
    </w:p>
    <w:p w14:paraId="28758888" w14:textId="77777777" w:rsidR="00AF6ABC" w:rsidRDefault="00000000" w:rsidP="008853D8">
      <w:pPr>
        <w:pStyle w:val="11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проанализировать потребности предприятия;</w:t>
      </w:r>
    </w:p>
    <w:p w14:paraId="4003A305" w14:textId="77777777" w:rsidR="00AF6ABC" w:rsidRDefault="00000000" w:rsidP="008853D8">
      <w:pPr>
        <w:pStyle w:val="11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проанализировать план здания;</w:t>
      </w:r>
    </w:p>
    <w:p w14:paraId="6691D9F2" w14:textId="77777777" w:rsidR="00AF6ABC" w:rsidRDefault="00000000" w:rsidP="008853D8">
      <w:pPr>
        <w:pStyle w:val="11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спроектировать логическую карту, соответствующая поставленным целям;</w:t>
      </w:r>
    </w:p>
    <w:p w14:paraId="0462FEAC" w14:textId="77777777" w:rsidR="00AF6ABC" w:rsidRDefault="00000000" w:rsidP="008853D8">
      <w:pPr>
        <w:pStyle w:val="11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спроектировать физическую карту, соответствующая поставленным целям;</w:t>
      </w:r>
    </w:p>
    <w:p w14:paraId="64D0B338" w14:textId="77777777" w:rsidR="00AF6ABC" w:rsidRDefault="00000000" w:rsidP="008853D8">
      <w:pPr>
        <w:pStyle w:val="11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проанализировать и выбрать оборудование исходя из потребностей компании;</w:t>
      </w:r>
    </w:p>
    <w:p w14:paraId="35786807" w14:textId="77777777" w:rsidR="00AF6ABC" w:rsidRDefault="00000000" w:rsidP="008853D8">
      <w:pPr>
        <w:pStyle w:val="11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проанализировать и подобрать программное обеспечение исходя из потребностей компании;</w:t>
      </w:r>
    </w:p>
    <w:p w14:paraId="673B919C" w14:textId="77777777" w:rsidR="00AF6ABC" w:rsidRDefault="00AF6ABC">
      <w:pPr>
        <w:pStyle w:val="2"/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734DE8EF" w14:textId="77777777" w:rsidR="00AF6ABC" w:rsidRDefault="00000000">
      <w:pPr>
        <w:pStyle w:val="2"/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br w:type="page"/>
      </w:r>
    </w:p>
    <w:p w14:paraId="0EEDFBCF" w14:textId="77777777" w:rsidR="00AF6ABC" w:rsidRDefault="00000000" w:rsidP="008853D8">
      <w:pPr>
        <w:pStyle w:val="20"/>
      </w:pPr>
      <w:r>
        <w:lastRenderedPageBreak/>
        <w:t>1. Анализ локальной-вычислительной сети</w:t>
      </w:r>
    </w:p>
    <w:p w14:paraId="5AE1E5BA" w14:textId="77777777" w:rsidR="00AF6ABC" w:rsidRDefault="00AF6ABC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2736ECE2" w14:textId="77777777" w:rsidR="00AF6ABC" w:rsidRDefault="00000000" w:rsidP="008853D8">
      <w:pPr>
        <w:pStyle w:val="11"/>
      </w:pPr>
      <w:r>
        <w:t xml:space="preserve">Для анализа предприятия необходимо убедиться, в </w:t>
      </w:r>
      <w:proofErr w:type="gramStart"/>
      <w:r>
        <w:t>том</w:t>
      </w:r>
      <w:proofErr w:type="gramEnd"/>
      <w:r>
        <w:t xml:space="preserve"> что оно соответствует правилам СанПин. Первое что должно быть это размер рабочего места, в компании одно рабочее место составляет 19 м</w:t>
      </w:r>
      <w:r>
        <w:rPr>
          <w:vertAlign w:val="superscript"/>
        </w:rPr>
        <w:t>2</w:t>
      </w:r>
      <w:r>
        <w:t>, что соответствует минимальному размеру 4,5 м</w:t>
      </w:r>
      <w:r>
        <w:rPr>
          <w:vertAlign w:val="superscript"/>
        </w:rPr>
        <w:t>2</w:t>
      </w:r>
      <w:r>
        <w:t xml:space="preserve">. Второе, рабочие столы разместили таким образом, чтобы </w:t>
      </w:r>
      <w:proofErr w:type="spellStart"/>
      <w:r>
        <w:t>видеодисплейные</w:t>
      </w:r>
      <w:proofErr w:type="spellEnd"/>
      <w:r>
        <w:t xml:space="preserve"> терминалы были ориентированы боковой стороной к световым проемам, чтобы естественный свет падал преимущественно слева. Освещенность на поверхности стола в зоне размещения рабочего документа составляет 400 </w:t>
      </w:r>
      <w:proofErr w:type="spellStart"/>
      <w:r>
        <w:t>лк</w:t>
      </w:r>
      <w:proofErr w:type="spellEnd"/>
      <w:r>
        <w:t>. Третье, между рабочими столами с видеомониторами (в направлении тыла поверхности одного видеомонитора и экрана другого видеомонитора) должно быть составляет 2,5 м, а расстояние между боковыми поверхностями видеомониторов - 1,5 м. Экран видеомонитора должен находиться от глаз пользователя на расстоянии 650 мм. Высота рабочей поверхности стола для взрослых пользователей составляет 700 мм. Исходя из правил СанПин, компания соответствует правилам и готова быть размещена. Теперь нужно расположить все 256 устройств в наше здание. Для расчёта площади были взяты следующие значения:</w:t>
      </w:r>
    </w:p>
    <w:p w14:paraId="012A6B8E" w14:textId="77777777" w:rsidR="00AF6ABC" w:rsidRDefault="00000000" w:rsidP="008853D8">
      <w:pPr>
        <w:pStyle w:val="11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длина 168 м</w:t>
      </w:r>
      <w:r w:rsidRPr="00FA2101">
        <w:t>;</w:t>
      </w:r>
    </w:p>
    <w:p w14:paraId="536CC4B5" w14:textId="77777777" w:rsidR="00AF6ABC" w:rsidRDefault="00000000" w:rsidP="008853D8">
      <w:pPr>
        <w:pStyle w:val="11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ширина 107 м</w:t>
      </w:r>
      <w:r w:rsidRPr="00FA2101">
        <w:t>;</w:t>
      </w:r>
    </w:p>
    <w:p w14:paraId="0EC32E59" w14:textId="680996CF" w:rsidR="00AF6ABC" w:rsidRPr="00FA2101" w:rsidRDefault="00000000" w:rsidP="008853D8">
      <w:pPr>
        <w:pStyle w:val="11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умножим 168</w:t>
      </w:r>
      <w:r w:rsidR="00545437">
        <w:t xml:space="preserve"> </w:t>
      </w:r>
      <w:r w:rsidRPr="00FA2101">
        <w:t>107</w:t>
      </w:r>
      <w:r>
        <w:t xml:space="preserve"> = </w:t>
      </w:r>
      <w:r w:rsidRPr="00FA2101">
        <w:t>18,000</w:t>
      </w:r>
      <w:r>
        <w:t xml:space="preserve"> м</w:t>
      </w:r>
      <w:r w:rsidRPr="00FA2101">
        <w:rPr>
          <w:vertAlign w:val="superscript"/>
        </w:rPr>
        <w:t>3</w:t>
      </w:r>
      <w:r w:rsidRPr="00FA2101">
        <w:t>.</w:t>
      </w:r>
    </w:p>
    <w:p w14:paraId="70D5BC0F" w14:textId="77777777" w:rsidR="00AF6ABC" w:rsidRDefault="00000000" w:rsidP="008853D8">
      <w:pPr>
        <w:pStyle w:val="11"/>
      </w:pPr>
      <w:r>
        <w:t>Вот мы получили площадь нашего здания.</w:t>
      </w:r>
    </w:p>
    <w:p w14:paraId="529C8056" w14:textId="77777777" w:rsidR="00AF6ABC" w:rsidRDefault="00000000" w:rsidP="008853D8">
      <w:pPr>
        <w:pStyle w:val="11"/>
      </w:pPr>
      <w:r>
        <w:t xml:space="preserve">Данная локальная сеть будет разрабатываться для организации по безопасности компьютерных сетей. Это организация будет выполнять </w:t>
      </w:r>
      <w:r>
        <w:lastRenderedPageBreak/>
        <w:t>множество функций:</w:t>
      </w:r>
    </w:p>
    <w:p w14:paraId="58F44ADE" w14:textId="77777777" w:rsidR="00AF6ABC" w:rsidRDefault="00000000" w:rsidP="008853D8">
      <w:pPr>
        <w:pStyle w:val="11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обеспечение безопасности компьютерных сетей;</w:t>
      </w:r>
    </w:p>
    <w:p w14:paraId="2EE90882" w14:textId="77777777" w:rsidR="00AF6ABC" w:rsidRDefault="00000000" w:rsidP="008853D8">
      <w:pPr>
        <w:pStyle w:val="11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разработка и внедрения программ по защите сетей;</w:t>
      </w:r>
    </w:p>
    <w:p w14:paraId="3CF81F3F" w14:textId="77777777" w:rsidR="00AF6ABC" w:rsidRDefault="00000000" w:rsidP="008853D8">
      <w:pPr>
        <w:pStyle w:val="11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организация антивирусной защиты информации</w:t>
      </w:r>
      <w:r w:rsidRPr="00FA2101">
        <w:t>;</w:t>
      </w:r>
    </w:p>
    <w:p w14:paraId="15D37A52" w14:textId="77777777" w:rsidR="00AF6ABC" w:rsidRDefault="00000000" w:rsidP="008853D8">
      <w:pPr>
        <w:pStyle w:val="11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выявление и обезвреживание угроз</w:t>
      </w:r>
      <w:r w:rsidRPr="00FA2101">
        <w:t>;</w:t>
      </w:r>
    </w:p>
    <w:p w14:paraId="6D086BBC" w14:textId="77777777" w:rsidR="00AF6ABC" w:rsidRDefault="00000000" w:rsidP="008853D8">
      <w:pPr>
        <w:pStyle w:val="11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проверка сетей на уязвимости</w:t>
      </w:r>
      <w:r w:rsidRPr="00FA2101">
        <w:t>;</w:t>
      </w:r>
    </w:p>
    <w:p w14:paraId="771A043A" w14:textId="77777777" w:rsidR="00AF6ABC" w:rsidRDefault="00000000" w:rsidP="008853D8">
      <w:pPr>
        <w:pStyle w:val="11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подготовка специалистов к дальнейшей работе.</w:t>
      </w:r>
    </w:p>
    <w:p w14:paraId="3C212BDE" w14:textId="77777777" w:rsidR="00AF6ABC" w:rsidRDefault="00000000" w:rsidP="008853D8">
      <w:pPr>
        <w:pStyle w:val="11"/>
      </w:pPr>
      <w:r>
        <w:t>Для эффективной реализации оказываемых услуг необходимо наличие:</w:t>
      </w:r>
    </w:p>
    <w:p w14:paraId="5F9CB4CB" w14:textId="77777777" w:rsidR="00AF6ABC" w:rsidRDefault="00000000" w:rsidP="008853D8">
      <w:pPr>
        <w:pStyle w:val="11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высокоскоростного доступа в интернет;</w:t>
      </w:r>
    </w:p>
    <w:p w14:paraId="19D0C516" w14:textId="77777777" w:rsidR="00AF6ABC" w:rsidRDefault="00000000" w:rsidP="008853D8">
      <w:pPr>
        <w:pStyle w:val="11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грамотно построенной сети внутри организации;</w:t>
      </w:r>
    </w:p>
    <w:p w14:paraId="7925A1B3" w14:textId="77777777" w:rsidR="00AF6ABC" w:rsidRDefault="00000000" w:rsidP="008853D8">
      <w:pPr>
        <w:pStyle w:val="11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правильного построенного чертежа здания по СанПиН;</w:t>
      </w:r>
    </w:p>
    <w:p w14:paraId="33B93F86" w14:textId="77777777" w:rsidR="00AF6ABC" w:rsidRDefault="00000000" w:rsidP="008853D8">
      <w:pPr>
        <w:pStyle w:val="11"/>
      </w:pPr>
      <w:r>
        <w:t>Локальная сеть будет использоваться для обеспечения доступа к сети Интернет, хранения на серверах большого объёма информации (документации, отчёты) и будет состоять из 256 устройств различного типа (компьютеры, ноутбуки, сервера, коммутаторы и так далее).</w:t>
      </w:r>
    </w:p>
    <w:p w14:paraId="64C6B5F1" w14:textId="77777777" w:rsidR="00AF6ABC" w:rsidRDefault="00AF6ABC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363EDC95" w14:textId="77777777" w:rsidR="00AF6ABC" w:rsidRDefault="00000000" w:rsidP="0034030E">
      <w:pPr>
        <w:pStyle w:val="30"/>
      </w:pPr>
      <w:r>
        <w:t>1.1</w:t>
      </w:r>
      <w:r>
        <w:tab/>
        <w:t>Выбор технологии и топологии</w:t>
      </w:r>
    </w:p>
    <w:p w14:paraId="24A1078A" w14:textId="77777777" w:rsidR="00AF6ABC" w:rsidRDefault="00AF6ABC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50AAF094" w14:textId="77777777" w:rsidR="00AF6ABC" w:rsidRDefault="00000000" w:rsidP="008853D8">
      <w:pPr>
        <w:pStyle w:val="11"/>
      </w:pPr>
      <w:r>
        <w:t xml:space="preserve">На сегодняшний день существует несколько технологий, на основе которых работает большинство локальных сетей, такие как </w:t>
      </w:r>
      <w:r>
        <w:rPr>
          <w:lang w:val="en-US"/>
        </w:rPr>
        <w:t>Ethernet</w:t>
      </w:r>
      <w:r>
        <w:t xml:space="preserve">, </w:t>
      </w:r>
      <w:r>
        <w:rPr>
          <w:lang w:val="en-US"/>
        </w:rPr>
        <w:t>Token</w:t>
      </w:r>
      <w:r>
        <w:t xml:space="preserve"> </w:t>
      </w:r>
      <w:r>
        <w:rPr>
          <w:lang w:val="en-US"/>
        </w:rPr>
        <w:t>Ring</w:t>
      </w:r>
      <w:r>
        <w:t xml:space="preserve">, </w:t>
      </w:r>
      <w:r>
        <w:rPr>
          <w:lang w:val="en-US"/>
        </w:rPr>
        <w:t>FDDI</w:t>
      </w:r>
      <w:r>
        <w:t>.</w:t>
      </w:r>
      <w:proofErr w:type="gramStart"/>
      <w:r>
        <w:t>Для выбора технологии,</w:t>
      </w:r>
      <w:proofErr w:type="gramEnd"/>
      <w:r>
        <w:t xml:space="preserve"> сначала необходимо разобраться, какая топология будет использоваться.</w:t>
      </w:r>
    </w:p>
    <w:p w14:paraId="48DC477D" w14:textId="77777777" w:rsidR="00AF6ABC" w:rsidRDefault="00000000" w:rsidP="008853D8">
      <w:pPr>
        <w:pStyle w:val="11"/>
      </w:pPr>
      <w:r>
        <w:t>Под термином топология понимают физическое расположение компьютеров, кабелей и других компонентов сети. От выбора топологии сети будет зависеть следующее:</w:t>
      </w:r>
    </w:p>
    <w:p w14:paraId="45AF6B90" w14:textId="77777777" w:rsidR="00AF6ABC" w:rsidRPr="00FA2101" w:rsidRDefault="00000000" w:rsidP="008853D8">
      <w:pPr>
        <w:pStyle w:val="11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способ управления связью</w:t>
      </w:r>
      <w:r w:rsidRPr="00FA2101">
        <w:t>;</w:t>
      </w:r>
    </w:p>
    <w:p w14:paraId="75BE5564" w14:textId="77777777" w:rsidR="00AF6ABC" w:rsidRPr="00FA2101" w:rsidRDefault="00000000" w:rsidP="008853D8">
      <w:pPr>
        <w:pStyle w:val="11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устойчивость сети к неисправностям</w:t>
      </w:r>
      <w:r w:rsidRPr="00FA2101">
        <w:t>;</w:t>
      </w:r>
    </w:p>
    <w:p w14:paraId="21DED49E" w14:textId="77777777" w:rsidR="00AF6ABC" w:rsidRDefault="00000000" w:rsidP="008853D8">
      <w:pPr>
        <w:pStyle w:val="11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лёгкость настройки сети и её конфигурации;</w:t>
      </w:r>
    </w:p>
    <w:p w14:paraId="7C8F6B77" w14:textId="77777777" w:rsidR="00AF6ABC" w:rsidRDefault="00000000" w:rsidP="008853D8">
      <w:pPr>
        <w:pStyle w:val="11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уровень затрат</w:t>
      </w:r>
      <w:r w:rsidRPr="00FA2101">
        <w:t>.</w:t>
      </w:r>
    </w:p>
    <w:p w14:paraId="251AABAB" w14:textId="77777777" w:rsidR="00AF6ABC" w:rsidRDefault="00000000" w:rsidP="008853D8">
      <w:pPr>
        <w:pStyle w:val="11"/>
      </w:pPr>
      <w:r>
        <w:t xml:space="preserve">В данной организации была выбрана топология кольцо. Основными </w:t>
      </w:r>
      <w:r>
        <w:lastRenderedPageBreak/>
        <w:t>преимуществами этой топологии в отличие от других является:</w:t>
      </w:r>
    </w:p>
    <w:p w14:paraId="0B388748" w14:textId="77777777" w:rsidR="00AF6ABC" w:rsidRDefault="00000000" w:rsidP="008853D8">
      <w:pPr>
        <w:pStyle w:val="11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простота реализации (установки)</w:t>
      </w:r>
      <w:r w:rsidRPr="00FA2101">
        <w:t>;</w:t>
      </w:r>
    </w:p>
    <w:p w14:paraId="12AA8590" w14:textId="77777777" w:rsidR="00AF6ABC" w:rsidRDefault="00000000" w:rsidP="008853D8">
      <w:pPr>
        <w:pStyle w:val="11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не требует дополнительного оборудования</w:t>
      </w:r>
      <w:r w:rsidRPr="00FA2101">
        <w:t>;</w:t>
      </w:r>
    </w:p>
    <w:p w14:paraId="32D2A5D4" w14:textId="77777777" w:rsidR="00AF6ABC" w:rsidRDefault="00000000" w:rsidP="008853D8">
      <w:pPr>
        <w:pStyle w:val="11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возможность высокой скорости передачи данных, ведь для отправки пакета не требуется дожидаться отчёта о доставке;</w:t>
      </w:r>
    </w:p>
    <w:p w14:paraId="5630788D" w14:textId="77777777" w:rsidR="00AF6ABC" w:rsidRDefault="00000000" w:rsidP="008853D8">
      <w:pPr>
        <w:pStyle w:val="11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большая протяженность. Каждый из компьютеров выступает в роли повторителя, тем самым усиливая сигнал;</w:t>
      </w:r>
    </w:p>
    <w:p w14:paraId="1C8D9E74" w14:textId="77777777" w:rsidR="00AF6ABC" w:rsidRDefault="00000000" w:rsidP="008853D8">
      <w:pPr>
        <w:pStyle w:val="11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обладает высокой устойчивостью к перегрузкам, обеспечивая эффективную работу с большими потоками передаваемой информации.</w:t>
      </w:r>
    </w:p>
    <w:p w14:paraId="00048AD5" w14:textId="77777777" w:rsidR="00AF6ABC" w:rsidRDefault="00000000" w:rsidP="008853D8">
      <w:pPr>
        <w:pStyle w:val="11"/>
      </w:pPr>
      <w:r>
        <w:t xml:space="preserve">Исходя из этого, перейдём к выбору технологии. В этом случаи мы выбрали </w:t>
      </w:r>
      <w:r>
        <w:rPr>
          <w:lang w:val="en-US"/>
        </w:rPr>
        <w:t>Token</w:t>
      </w:r>
      <w:r>
        <w:t xml:space="preserve"> </w:t>
      </w:r>
      <w:r>
        <w:rPr>
          <w:lang w:val="en-US"/>
        </w:rPr>
        <w:t>Ring</w:t>
      </w:r>
      <w:r>
        <w:t>.</w:t>
      </w:r>
    </w:p>
    <w:p w14:paraId="494EB3D1" w14:textId="77777777" w:rsidR="00AF6ABC" w:rsidRDefault="00000000" w:rsidP="008853D8">
      <w:pPr>
        <w:pStyle w:val="11"/>
      </w:pPr>
      <w:r>
        <w:rPr>
          <w:lang w:val="en-US"/>
        </w:rPr>
        <w:t>Token</w:t>
      </w:r>
      <w:r>
        <w:t xml:space="preserve"> </w:t>
      </w:r>
      <w:r>
        <w:rPr>
          <w:lang w:val="en-US"/>
        </w:rPr>
        <w:t>Ring</w:t>
      </w:r>
      <w:r>
        <w:t xml:space="preserve">- технология локальной-вычислительной сети кольца с “маркерным доступом”. Используя специальный трёхбайтовый фрейм, который перемещается вокруг кольца. В отличие от сетей </w:t>
      </w:r>
      <w:r>
        <w:rPr>
          <w:lang w:val="en-US"/>
        </w:rPr>
        <w:t>CSMA</w:t>
      </w:r>
      <w:r>
        <w:t>/</w:t>
      </w:r>
      <w:r>
        <w:rPr>
          <w:lang w:val="en-US"/>
        </w:rPr>
        <w:t>CD</w:t>
      </w:r>
      <w:r>
        <w:t xml:space="preserve"> (например, </w:t>
      </w:r>
      <w:r>
        <w:rPr>
          <w:lang w:val="en-US"/>
        </w:rPr>
        <w:t>Ethernet</w:t>
      </w:r>
      <w:r>
        <w:t xml:space="preserve">), сети с передачей маркера являются детерминистическими сетями. Это означает, что можно вычислить максимальное время, которое пройдет, прежде чем любая конечная станция сможет передавать. Эта характеристика, а также некоторые характеристики надежности, делают сеть </w:t>
      </w:r>
      <w:r>
        <w:rPr>
          <w:lang w:val="en-US"/>
        </w:rPr>
        <w:t>Token</w:t>
      </w:r>
      <w:r>
        <w:t xml:space="preserve"> </w:t>
      </w:r>
      <w:r>
        <w:rPr>
          <w:lang w:val="en-US"/>
        </w:rPr>
        <w:t>Ring</w:t>
      </w:r>
      <w:r>
        <w:t xml:space="preserve"> идеальной для применений, где задержка должна быть предсказуема и важна устойчивость функционирования сети. Применяется как более дешёвая технология, получила распространение везде, где есть ответственные приложения, для которых важна не столько скорость, сколько надёжная доставка информации.</w:t>
      </w:r>
    </w:p>
    <w:p w14:paraId="6B5539BB" w14:textId="77777777" w:rsidR="00AF6ABC" w:rsidRDefault="00AF6ABC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3F94BCB6" w14:textId="77777777" w:rsidR="00AF6ABC" w:rsidRDefault="00000000" w:rsidP="008853D8">
      <w:pPr>
        <w:pStyle w:val="30"/>
      </w:pPr>
      <w:r>
        <w:t>1.2 Выбор кабельной среды</w:t>
      </w:r>
    </w:p>
    <w:p w14:paraId="48185CAC" w14:textId="77777777" w:rsidR="00AF6ABC" w:rsidRDefault="00AF6ABC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69A8020E" w14:textId="77777777" w:rsidR="00AF6ABC" w:rsidRDefault="00000000" w:rsidP="008853D8">
      <w:pPr>
        <w:pStyle w:val="11"/>
      </w:pPr>
      <w:r>
        <w:t xml:space="preserve">Для реализации технологии </w:t>
      </w:r>
      <w:r>
        <w:rPr>
          <w:lang w:val="en-US"/>
        </w:rPr>
        <w:t>Token</w:t>
      </w:r>
      <w:r>
        <w:t xml:space="preserve"> </w:t>
      </w:r>
      <w:r>
        <w:rPr>
          <w:lang w:val="en-US"/>
        </w:rPr>
        <w:t>Ring</w:t>
      </w:r>
      <w:r>
        <w:t xml:space="preserve"> будут использоваться кабели на витой паре. Витая пара представляет собой два скрученных изолированных медных провода диаметром порядка 1 мм, помещённых в защитную оболочку. Особенности витой пары:</w:t>
      </w:r>
    </w:p>
    <w:p w14:paraId="6D63CF8A" w14:textId="77777777" w:rsidR="00AF6ABC" w:rsidRDefault="00000000" w:rsidP="008853D8">
      <w:pPr>
        <w:pStyle w:val="11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при скручивании проводники идут под некоторым углом друг к другу, что снижает ёмкостную и индуктивную связь между ними. Благодаря этому уменьшаются перекрёстные помехи</w:t>
      </w:r>
      <w:r w:rsidRPr="003C797B">
        <w:t>;</w:t>
      </w:r>
    </w:p>
    <w:p w14:paraId="291DD606" w14:textId="77777777" w:rsidR="00AF6ABC" w:rsidRDefault="00000000" w:rsidP="008853D8">
      <w:pPr>
        <w:pStyle w:val="11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 xml:space="preserve">при включении по дифференциальной схеме снижается чувствительность к наводкам от внешних полей благодаря сохранению </w:t>
      </w:r>
      <w:r>
        <w:lastRenderedPageBreak/>
        <w:t>симметрии;</w:t>
      </w:r>
    </w:p>
    <w:p w14:paraId="78A86570" w14:textId="77777777" w:rsidR="00AF6ABC" w:rsidRDefault="00000000" w:rsidP="008853D8">
      <w:pPr>
        <w:pStyle w:val="11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для витой пары увеличивается погонное затухание кабеля и время распространения сигнала.</w:t>
      </w:r>
    </w:p>
    <w:p w14:paraId="6F4881E8" w14:textId="77777777" w:rsidR="00AF6ABC" w:rsidRDefault="00000000" w:rsidP="008853D8">
      <w:pPr>
        <w:pStyle w:val="11"/>
      </w:pPr>
      <w:r>
        <w:t>Различают витые пары двух видов:</w:t>
      </w:r>
    </w:p>
    <w:p w14:paraId="4BAC83D0" w14:textId="77777777" w:rsidR="00AF6ABC" w:rsidRDefault="00000000" w:rsidP="008853D8">
      <w:pPr>
        <w:pStyle w:val="11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экранированные витые пары (</w:t>
      </w:r>
      <w:proofErr w:type="spellStart"/>
      <w:r>
        <w:t>Shielded</w:t>
      </w:r>
      <w:proofErr w:type="spellEnd"/>
      <w:r>
        <w:t xml:space="preserve"> </w:t>
      </w:r>
      <w:proofErr w:type="spellStart"/>
      <w:r>
        <w:t>Twisted</w:t>
      </w:r>
      <w:proofErr w:type="spellEnd"/>
      <w:r>
        <w:t xml:space="preserve"> </w:t>
      </w:r>
      <w:proofErr w:type="spellStart"/>
      <w:r>
        <w:t>Pair</w:t>
      </w:r>
      <w:proofErr w:type="spellEnd"/>
      <w:r>
        <w:t xml:space="preserve">- </w:t>
      </w:r>
      <w:proofErr w:type="gramStart"/>
      <w:r>
        <w:t>STP)(</w:t>
      </w:r>
      <w:proofErr w:type="gramEnd"/>
      <w:r>
        <w:t>смотри рисунок 1);</w:t>
      </w:r>
    </w:p>
    <w:p w14:paraId="34499702" w14:textId="77777777" w:rsidR="00AF6ABC" w:rsidRDefault="00AF6ABC" w:rsidP="008853D8">
      <w:pPr>
        <w:pStyle w:val="11"/>
      </w:pPr>
    </w:p>
    <w:p w14:paraId="0632F668" w14:textId="77777777" w:rsidR="00AF6ABC" w:rsidRDefault="00000000" w:rsidP="008853D8">
      <w:pPr>
        <w:pStyle w:val="11"/>
      </w:pPr>
      <w:r>
        <w:rPr>
          <w:noProof/>
        </w:rPr>
        <w:drawing>
          <wp:inline distT="0" distB="0" distL="0" distR="0" wp14:anchorId="40B8E683" wp14:editId="107009CF">
            <wp:extent cx="3390900" cy="2505075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0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239C9D" w14:textId="77777777" w:rsidR="00AF6ABC" w:rsidRDefault="00000000" w:rsidP="008853D8">
      <w:pPr>
        <w:pStyle w:val="11"/>
      </w:pPr>
      <w:r>
        <w:t>Рисунок 1 - Структура экранированной витой пары</w:t>
      </w:r>
    </w:p>
    <w:p w14:paraId="2D3C3304" w14:textId="77777777" w:rsidR="00AF6ABC" w:rsidRDefault="00AF6ABC" w:rsidP="008853D8">
      <w:pPr>
        <w:pStyle w:val="11"/>
      </w:pPr>
    </w:p>
    <w:p w14:paraId="797DDD37" w14:textId="77777777" w:rsidR="00AF6ABC" w:rsidRDefault="00000000" w:rsidP="008853D8">
      <w:pPr>
        <w:pStyle w:val="11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неэкранированные витые пары (</w:t>
      </w:r>
      <w:r>
        <w:rPr>
          <w:lang w:val="en-US"/>
        </w:rPr>
        <w:t>Unshielded</w:t>
      </w:r>
      <w:r>
        <w:t xml:space="preserve"> </w:t>
      </w:r>
      <w:r>
        <w:rPr>
          <w:lang w:val="en-US"/>
        </w:rPr>
        <w:t>Twisted</w:t>
      </w:r>
      <w:r>
        <w:t xml:space="preserve"> </w:t>
      </w:r>
      <w:r>
        <w:rPr>
          <w:lang w:val="en-US"/>
        </w:rPr>
        <w:t>Pair</w:t>
      </w:r>
      <w:r>
        <w:t xml:space="preserve">- </w:t>
      </w:r>
      <w:proofErr w:type="gramStart"/>
      <w:r>
        <w:rPr>
          <w:lang w:val="en-US"/>
        </w:rPr>
        <w:t>UTP</w:t>
      </w:r>
      <w:r>
        <w:t>)(</w:t>
      </w:r>
      <w:proofErr w:type="gramEnd"/>
      <w:r>
        <w:t>смотри рис. 2);</w:t>
      </w:r>
    </w:p>
    <w:p w14:paraId="6C9C9318" w14:textId="77777777" w:rsidR="00AF6ABC" w:rsidRDefault="00AF6ABC" w:rsidP="008853D8">
      <w:pPr>
        <w:pStyle w:val="11"/>
      </w:pPr>
    </w:p>
    <w:p w14:paraId="4DC3F355" w14:textId="77777777" w:rsidR="00AF6ABC" w:rsidRDefault="00000000" w:rsidP="008853D8">
      <w:pPr>
        <w:pStyle w:val="11"/>
      </w:pPr>
      <w:r>
        <w:rPr>
          <w:noProof/>
        </w:rPr>
        <w:drawing>
          <wp:inline distT="0" distB="0" distL="0" distR="0" wp14:anchorId="3534F1FD" wp14:editId="4B343BB2">
            <wp:extent cx="3101975" cy="2281555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97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5AE835" w14:textId="77777777" w:rsidR="00AF6ABC" w:rsidRDefault="00000000" w:rsidP="008853D8">
      <w:pPr>
        <w:pStyle w:val="11"/>
      </w:pPr>
      <w:r>
        <w:t>Рисунок 2 - Структура неэкранированной витой пары</w:t>
      </w:r>
    </w:p>
    <w:p w14:paraId="478B1B69" w14:textId="77777777" w:rsidR="00AF6ABC" w:rsidRDefault="00000000" w:rsidP="008853D8">
      <w:pPr>
        <w:pStyle w:val="11"/>
      </w:pPr>
      <w:r>
        <w:t xml:space="preserve">В этом случае мы будем использовать экранированную витую пару, так </w:t>
      </w:r>
      <w:r>
        <w:lastRenderedPageBreak/>
        <w:t>как экран выполнен из плетенных медных жилок или фольги и заключён в защитную изоляционную оболочку, что уменьшает влияние внешних электромагнитных помех.</w:t>
      </w:r>
    </w:p>
    <w:p w14:paraId="3EA76330" w14:textId="77777777" w:rsidR="00AF6ABC" w:rsidRDefault="00000000" w:rsidP="008853D8">
      <w:pPr>
        <w:pStyle w:val="11"/>
      </w:pPr>
      <w:r>
        <w:t xml:space="preserve">Рассмотрим стандарты </w:t>
      </w:r>
      <w:r>
        <w:rPr>
          <w:lang w:val="en-US"/>
        </w:rPr>
        <w:t>Fast</w:t>
      </w:r>
      <w:r>
        <w:t xml:space="preserve"> </w:t>
      </w:r>
      <w:r>
        <w:rPr>
          <w:lang w:val="en-US"/>
        </w:rPr>
        <w:t>Ethernet</w:t>
      </w:r>
      <w:r>
        <w:t>, которые представлены в таблице 1</w:t>
      </w:r>
    </w:p>
    <w:p w14:paraId="3694EC53" w14:textId="77777777" w:rsidR="00AF6ABC" w:rsidRDefault="00AF6ABC" w:rsidP="008853D8">
      <w:pPr>
        <w:pStyle w:val="11"/>
        <w:rPr>
          <w:b/>
        </w:rPr>
      </w:pPr>
    </w:p>
    <w:p w14:paraId="0A3AF55C" w14:textId="77777777" w:rsidR="00AF6ABC" w:rsidRDefault="00000000" w:rsidP="008853D8">
      <w:pPr>
        <w:pStyle w:val="11"/>
      </w:pPr>
      <w:r>
        <w:t>Таблица 1</w:t>
      </w:r>
    </w:p>
    <w:p w14:paraId="12E38FA9" w14:textId="77777777" w:rsidR="00AF6ABC" w:rsidRDefault="00000000" w:rsidP="008853D8">
      <w:pPr>
        <w:pStyle w:val="11"/>
        <w:rPr>
          <w:lang w:val="en-US"/>
        </w:rPr>
      </w:pPr>
      <w:r>
        <w:t xml:space="preserve">Основные интерфейсы </w:t>
      </w:r>
      <w:r>
        <w:rPr>
          <w:lang w:val="en-US"/>
        </w:rPr>
        <w:t>Fast</w:t>
      </w:r>
      <w:r>
        <w:t xml:space="preserve"> </w:t>
      </w:r>
      <w:r>
        <w:rPr>
          <w:lang w:val="en-US"/>
        </w:rPr>
        <w:t>Ethernet</w:t>
      </w:r>
    </w:p>
    <w:tbl>
      <w:tblPr>
        <w:tblW w:w="9505" w:type="dxa"/>
        <w:tblInd w:w="73" w:type="dxa"/>
        <w:tblLayout w:type="fixed"/>
        <w:tblLook w:val="04A0" w:firstRow="1" w:lastRow="0" w:firstColumn="1" w:lastColumn="0" w:noHBand="0" w:noVBand="1"/>
      </w:tblPr>
      <w:tblGrid>
        <w:gridCol w:w="2270"/>
        <w:gridCol w:w="2337"/>
        <w:gridCol w:w="2336"/>
        <w:gridCol w:w="2562"/>
      </w:tblGrid>
      <w:tr w:rsidR="00AF6ABC" w14:paraId="696C5BC2" w14:textId="77777777"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AF394" w14:textId="77777777" w:rsidR="00AF6ABC" w:rsidRDefault="00000000" w:rsidP="008853D8">
            <w:pPr>
              <w:pStyle w:val="11"/>
            </w:pPr>
            <w:r>
              <w:rPr>
                <w:sz w:val="20"/>
              </w:rPr>
              <w:t>Физический интерфейс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2F3C8D" w14:textId="77777777" w:rsidR="00AF6ABC" w:rsidRDefault="00000000" w:rsidP="008853D8">
            <w:pPr>
              <w:pStyle w:val="11"/>
            </w:pPr>
            <w:r>
              <w:rPr>
                <w:sz w:val="20"/>
              </w:rPr>
              <w:t>Порт устройства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32A127" w14:textId="77777777" w:rsidR="00AF6ABC" w:rsidRDefault="00000000" w:rsidP="008853D8">
            <w:pPr>
              <w:pStyle w:val="11"/>
            </w:pPr>
            <w:r>
              <w:rPr>
                <w:sz w:val="20"/>
              </w:rPr>
              <w:t>Среда передачи</w:t>
            </w:r>
          </w:p>
        </w:tc>
        <w:tc>
          <w:tcPr>
            <w:tcW w:w="2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5D03EC" w14:textId="77777777" w:rsidR="00AF6ABC" w:rsidRDefault="00000000" w:rsidP="008853D8">
            <w:pPr>
              <w:pStyle w:val="11"/>
            </w:pPr>
            <w:r>
              <w:rPr>
                <w:sz w:val="20"/>
              </w:rPr>
              <w:t>Число витых пар/волокон</w:t>
            </w:r>
          </w:p>
        </w:tc>
      </w:tr>
      <w:tr w:rsidR="00AF6ABC" w14:paraId="64BA51C7" w14:textId="77777777"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91862" w14:textId="77777777" w:rsidR="00AF6ABC" w:rsidRDefault="00000000" w:rsidP="008853D8">
            <w:pPr>
              <w:pStyle w:val="11"/>
            </w:pP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Base-FX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971EB" w14:textId="77777777" w:rsidR="00AF6ABC" w:rsidRDefault="00000000" w:rsidP="008853D8">
            <w:pPr>
              <w:pStyle w:val="11"/>
              <w:rPr>
                <w:lang w:val="en-US"/>
              </w:rPr>
            </w:pPr>
            <w:r>
              <w:rPr>
                <w:sz w:val="20"/>
                <w:lang w:val="en-US"/>
              </w:rPr>
              <w:t>Duplex SC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942A32" w14:textId="77777777" w:rsidR="00AF6ABC" w:rsidRDefault="00000000" w:rsidP="008853D8">
            <w:pPr>
              <w:pStyle w:val="11"/>
              <w:rPr>
                <w:lang w:val="en-US"/>
              </w:rPr>
            </w:pPr>
            <w:r>
              <w:rPr>
                <w:sz w:val="20"/>
              </w:rPr>
              <w:t>Оптическое волокно</w:t>
            </w:r>
          </w:p>
        </w:tc>
        <w:tc>
          <w:tcPr>
            <w:tcW w:w="2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23BA99" w14:textId="77777777" w:rsidR="00AF6ABC" w:rsidRDefault="00000000" w:rsidP="008853D8">
            <w:pPr>
              <w:pStyle w:val="11"/>
              <w:rPr>
                <w:lang w:val="en-US"/>
              </w:rPr>
            </w:pPr>
            <w:r>
              <w:rPr>
                <w:sz w:val="20"/>
                <w:lang w:val="en-US"/>
              </w:rPr>
              <w:t xml:space="preserve">2 </w:t>
            </w:r>
            <w:r>
              <w:rPr>
                <w:sz w:val="20"/>
              </w:rPr>
              <w:t>волокна</w:t>
            </w:r>
          </w:p>
        </w:tc>
      </w:tr>
      <w:tr w:rsidR="00AF6ABC" w14:paraId="52356588" w14:textId="77777777"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02319" w14:textId="77777777" w:rsidR="00AF6ABC" w:rsidRDefault="00000000" w:rsidP="008853D8">
            <w:pPr>
              <w:pStyle w:val="11"/>
              <w:rPr>
                <w:lang w:val="en-US"/>
              </w:rPr>
            </w:pPr>
            <w:r>
              <w:rPr>
                <w:sz w:val="20"/>
                <w:lang w:val="en-US"/>
              </w:rPr>
              <w:t>100Base-TX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AF4DD2" w14:textId="77777777" w:rsidR="00AF6ABC" w:rsidRDefault="00000000" w:rsidP="008853D8">
            <w:pPr>
              <w:pStyle w:val="11"/>
              <w:rPr>
                <w:lang w:val="en-US"/>
              </w:rPr>
            </w:pPr>
            <w:r>
              <w:rPr>
                <w:sz w:val="20"/>
                <w:lang w:val="en-US"/>
              </w:rPr>
              <w:t>RJ-45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496607" w14:textId="77777777" w:rsidR="00AF6ABC" w:rsidRDefault="00000000" w:rsidP="008853D8">
            <w:pPr>
              <w:pStyle w:val="11"/>
              <w:rPr>
                <w:lang w:val="en-US"/>
              </w:rPr>
            </w:pPr>
            <w:r>
              <w:rPr>
                <w:sz w:val="20"/>
              </w:rPr>
              <w:t xml:space="preserve">Витая пара </w:t>
            </w:r>
            <w:r>
              <w:rPr>
                <w:sz w:val="20"/>
                <w:lang w:val="en-US"/>
              </w:rPr>
              <w:t>UTP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Cat</w:t>
            </w:r>
            <w:r>
              <w:rPr>
                <w:sz w:val="20"/>
              </w:rPr>
              <w:t xml:space="preserve">. </w:t>
            </w:r>
            <w:r>
              <w:rPr>
                <w:sz w:val="20"/>
                <w:lang w:val="en-US"/>
              </w:rPr>
              <w:t>5</w:t>
            </w:r>
          </w:p>
        </w:tc>
        <w:tc>
          <w:tcPr>
            <w:tcW w:w="2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DBF43C" w14:textId="77777777" w:rsidR="00AF6ABC" w:rsidRDefault="00000000" w:rsidP="008853D8">
            <w:pPr>
              <w:pStyle w:val="11"/>
              <w:rPr>
                <w:lang w:val="en-US"/>
              </w:rPr>
            </w:pPr>
            <w:r>
              <w:rPr>
                <w:sz w:val="20"/>
              </w:rPr>
              <w:t>2 витых пары</w:t>
            </w:r>
          </w:p>
        </w:tc>
      </w:tr>
      <w:tr w:rsidR="00AF6ABC" w14:paraId="3D9E0582" w14:textId="77777777"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84F409" w14:textId="77777777" w:rsidR="00AF6ABC" w:rsidRDefault="00000000" w:rsidP="008853D8">
            <w:pPr>
              <w:pStyle w:val="11"/>
              <w:rPr>
                <w:lang w:val="en-US"/>
              </w:rPr>
            </w:pPr>
            <w:r>
              <w:rPr>
                <w:sz w:val="20"/>
                <w:lang w:val="en-US"/>
              </w:rPr>
              <w:t>100Base-T4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92F11C" w14:textId="77777777" w:rsidR="00AF6ABC" w:rsidRDefault="00000000" w:rsidP="008853D8">
            <w:pPr>
              <w:pStyle w:val="11"/>
              <w:rPr>
                <w:lang w:val="en-US"/>
              </w:rPr>
            </w:pPr>
            <w:r>
              <w:rPr>
                <w:sz w:val="20"/>
                <w:lang w:val="en-US"/>
              </w:rPr>
              <w:t>RJ-45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3891F7" w14:textId="77777777" w:rsidR="00AF6ABC" w:rsidRDefault="00000000" w:rsidP="008853D8">
            <w:pPr>
              <w:pStyle w:val="11"/>
              <w:rPr>
                <w:lang w:val="en-US"/>
              </w:rPr>
            </w:pPr>
            <w:r>
              <w:rPr>
                <w:sz w:val="20"/>
              </w:rPr>
              <w:t xml:space="preserve">Витая пара </w:t>
            </w:r>
            <w:r>
              <w:rPr>
                <w:sz w:val="20"/>
                <w:lang w:val="en-US"/>
              </w:rPr>
              <w:t>UTP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Cat</w:t>
            </w:r>
            <w:r>
              <w:rPr>
                <w:sz w:val="20"/>
              </w:rPr>
              <w:t xml:space="preserve">. </w:t>
            </w:r>
            <w:r>
              <w:rPr>
                <w:sz w:val="20"/>
                <w:lang w:val="en-US"/>
              </w:rPr>
              <w:t>3,4,5</w:t>
            </w:r>
          </w:p>
        </w:tc>
        <w:tc>
          <w:tcPr>
            <w:tcW w:w="2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44A5EB" w14:textId="77777777" w:rsidR="00AF6ABC" w:rsidRDefault="00000000" w:rsidP="008853D8">
            <w:pPr>
              <w:pStyle w:val="11"/>
              <w:rPr>
                <w:lang w:val="en-US"/>
              </w:rPr>
            </w:pPr>
            <w:r>
              <w:rPr>
                <w:sz w:val="20"/>
              </w:rPr>
              <w:t>4 витых пары</w:t>
            </w:r>
          </w:p>
        </w:tc>
      </w:tr>
    </w:tbl>
    <w:p w14:paraId="72461D99" w14:textId="77777777" w:rsidR="00AF6ABC" w:rsidRDefault="00AF6ABC" w:rsidP="008853D8">
      <w:pPr>
        <w:pStyle w:val="11"/>
      </w:pPr>
    </w:p>
    <w:p w14:paraId="06EA5A77" w14:textId="77777777" w:rsidR="00AF6ABC" w:rsidRDefault="00000000" w:rsidP="008853D8">
      <w:pPr>
        <w:pStyle w:val="11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100BASE-FX использует волоконно-оптический кабель и обеспечивает связь излучением с длиной волны 1310 нм по двум жилам - для приёма (RX) и для передачи (TX);</w:t>
      </w:r>
    </w:p>
    <w:p w14:paraId="679D3FA6" w14:textId="77777777" w:rsidR="00AF6ABC" w:rsidRDefault="00000000" w:rsidP="008853D8">
      <w:pPr>
        <w:pStyle w:val="11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100BASE-TX обеспечивает передачу данных со скоростью до 100 Мбит/с по кабелю, состоящему из двух витых пар 5-й категории;</w:t>
      </w:r>
    </w:p>
    <w:p w14:paraId="169FBAE5" w14:textId="77777777" w:rsidR="00AF6ABC" w:rsidRDefault="00000000" w:rsidP="008853D8">
      <w:pPr>
        <w:pStyle w:val="11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100BASE-T4 обеспечивает передачу данных со скоростью до 100 Мбит/с по кабелю, состоящему из четырёх витых пар 3-й категории.</w:t>
      </w:r>
    </w:p>
    <w:p w14:paraId="08D192C6" w14:textId="77777777" w:rsidR="00AF6ABC" w:rsidRDefault="00000000" w:rsidP="008853D8">
      <w:pPr>
        <w:pStyle w:val="11"/>
      </w:pPr>
      <w:r>
        <w:t>Исходя из вышеуказанной информации, наиболее эффективным является использование витой пары категории 5(100</w:t>
      </w:r>
      <w:r>
        <w:rPr>
          <w:lang w:val="en-US"/>
        </w:rPr>
        <w:t>BASE</w:t>
      </w:r>
      <w:r>
        <w:t>-</w:t>
      </w:r>
      <w:r>
        <w:rPr>
          <w:lang w:val="en-US"/>
        </w:rPr>
        <w:t>TX</w:t>
      </w:r>
      <w:r>
        <w:t>), так как данный вид кабеля может обеспечить достаточно неплохую скорость передачи(1000Мбит/с) при использовании 4-х пар, а также прост в реализации и цена весьма невысокая.</w:t>
      </w:r>
    </w:p>
    <w:p w14:paraId="6AF87684" w14:textId="77777777" w:rsidR="00AF6ABC" w:rsidRDefault="00000000" w:rsidP="008853D8">
      <w:pPr>
        <w:pStyle w:val="11"/>
      </w:pPr>
      <w:r>
        <w:t xml:space="preserve">Для разрабатываемой сети будем использовать экранированную витую пару: BION BAUI-2151 Кабель UTP </w:t>
      </w:r>
      <w:proofErr w:type="spellStart"/>
      <w:r>
        <w:t>indoor</w:t>
      </w:r>
      <w:proofErr w:type="spellEnd"/>
      <w:r>
        <w:t xml:space="preserve"> cat.</w:t>
      </w:r>
      <w:proofErr w:type="gramStart"/>
      <w:r>
        <w:t>5е</w:t>
      </w:r>
      <w:proofErr w:type="gramEnd"/>
      <w:r>
        <w:t xml:space="preserve"> 4 пары (305 м) 0.51мм</w:t>
      </w:r>
    </w:p>
    <w:p w14:paraId="58E795D2" w14:textId="77777777" w:rsidR="00AF6ABC" w:rsidRDefault="00AF6ABC">
      <w:pPr>
        <w:pStyle w:val="2"/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476B7A79" w14:textId="77777777" w:rsidR="00AF6ABC" w:rsidRDefault="00000000">
      <w:pPr>
        <w:pStyle w:val="2"/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br w:type="page"/>
      </w:r>
    </w:p>
    <w:p w14:paraId="01463DFE" w14:textId="77777777" w:rsidR="00AF6ABC" w:rsidRDefault="00000000" w:rsidP="008853D8">
      <w:pPr>
        <w:pStyle w:val="30"/>
      </w:pPr>
      <w:r>
        <w:lastRenderedPageBreak/>
        <w:t>2. Анализ характеристик и выбор оборудований</w:t>
      </w:r>
    </w:p>
    <w:p w14:paraId="7EC4D811" w14:textId="77777777" w:rsidR="00AF6ABC" w:rsidRDefault="00AF6ABC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2A84FFE9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4B5A5C9E" w14:textId="69F6F95E" w:rsidR="008853D8" w:rsidRPr="008853D8" w:rsidRDefault="00545437" w:rsidP="00545437">
      <w:pPr>
        <w:pStyle w:val="30"/>
      </w:pPr>
      <w:r>
        <w:t xml:space="preserve">          </w:t>
      </w:r>
      <w:r w:rsidR="008853D8" w:rsidRPr="008853D8">
        <w:t>2.1 Анализ и выбор рабочей станции</w:t>
      </w:r>
    </w:p>
    <w:p w14:paraId="64A00478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69D85F16" w14:textId="77777777" w:rsidR="008853D8" w:rsidRPr="008853D8" w:rsidRDefault="008853D8" w:rsidP="00545437">
      <w:pPr>
        <w:pStyle w:val="11"/>
      </w:pPr>
      <w:r w:rsidRPr="008853D8">
        <w:t>Для сотрудников ООО «</w:t>
      </w:r>
      <w:proofErr w:type="spellStart"/>
      <w:r w:rsidRPr="008853D8">
        <w:t>Fil</w:t>
      </w:r>
      <w:proofErr w:type="spellEnd"/>
      <w:r w:rsidRPr="008853D8">
        <w:t xml:space="preserve"> Industries», занимающихся разработкой программного обеспечения для защиты сетей, тестированием уязвимостей и обеспечением безопасности, рабочие станции должны обладать высокой производительностью, поддерживать специализированное ПО и обеспечивать стабильную работу в условиях многозадачности. Основные требования к рабочим станциям:</w:t>
      </w:r>
    </w:p>
    <w:p w14:paraId="2CC4B39F" w14:textId="77777777" w:rsidR="008853D8" w:rsidRPr="008853D8" w:rsidRDefault="008853D8" w:rsidP="00545437">
      <w:pPr>
        <w:pStyle w:val="11"/>
      </w:pPr>
    </w:p>
    <w:p w14:paraId="112BB26E" w14:textId="12229F7A" w:rsidR="008853D8" w:rsidRPr="008853D8" w:rsidRDefault="008853D8" w:rsidP="00545437">
      <w:pPr>
        <w:pStyle w:val="11"/>
      </w:pPr>
      <w:r w:rsidRPr="008853D8">
        <w:t xml:space="preserve">- </w:t>
      </w:r>
      <w:r w:rsidR="00545437">
        <w:t xml:space="preserve">  </w:t>
      </w:r>
      <w:proofErr w:type="gramStart"/>
      <w:r w:rsidRPr="008853D8">
        <w:t>Процессор</w:t>
      </w:r>
      <w:r w:rsidR="00545437">
        <w:t xml:space="preserve">  </w:t>
      </w:r>
      <w:r w:rsidRPr="008853D8">
        <w:t>:</w:t>
      </w:r>
      <w:proofErr w:type="gramEnd"/>
      <w:r w:rsidRPr="008853D8">
        <w:t xml:space="preserve"> Не менее 6 ядер, частота от 3.5 ГГц (например, AMD </w:t>
      </w:r>
      <w:proofErr w:type="spellStart"/>
      <w:r w:rsidRPr="008853D8">
        <w:t>Ryzen</w:t>
      </w:r>
      <w:proofErr w:type="spellEnd"/>
      <w:r w:rsidRPr="008853D8">
        <w:t xml:space="preserve"> 5 5600X или Intel Core i5-12400F).</w:t>
      </w:r>
    </w:p>
    <w:p w14:paraId="5468ED5E" w14:textId="1AD1AC54" w:rsidR="008853D8" w:rsidRPr="008853D8" w:rsidRDefault="008853D8" w:rsidP="00545437">
      <w:pPr>
        <w:pStyle w:val="11"/>
      </w:pPr>
      <w:r w:rsidRPr="008853D8">
        <w:t xml:space="preserve">- </w:t>
      </w:r>
      <w:r w:rsidR="00545437">
        <w:t xml:space="preserve">  </w:t>
      </w:r>
      <w:r w:rsidRPr="008853D8">
        <w:t xml:space="preserve">Оперативная </w:t>
      </w:r>
      <w:proofErr w:type="gramStart"/>
      <w:r w:rsidRPr="008853D8">
        <w:t>память</w:t>
      </w:r>
      <w:r w:rsidR="00545437">
        <w:t xml:space="preserve">  </w:t>
      </w:r>
      <w:r w:rsidRPr="008853D8">
        <w:t>:</w:t>
      </w:r>
      <w:proofErr w:type="gramEnd"/>
      <w:r w:rsidRPr="008853D8">
        <w:t xml:space="preserve"> Минимум 16 ГБ DDR4 (рекомендуется 32 ГБ для задач, связанных с анализом сетей и симуляцией атак).</w:t>
      </w:r>
    </w:p>
    <w:p w14:paraId="58670CF5" w14:textId="3CBC4935" w:rsidR="008853D8" w:rsidRPr="008853D8" w:rsidRDefault="008853D8" w:rsidP="00545437">
      <w:pPr>
        <w:pStyle w:val="11"/>
      </w:pPr>
      <w:r w:rsidRPr="008853D8">
        <w:t xml:space="preserve">- </w:t>
      </w:r>
      <w:r w:rsidR="00545437">
        <w:t xml:space="preserve">  </w:t>
      </w:r>
      <w:proofErr w:type="gramStart"/>
      <w:r w:rsidRPr="008853D8">
        <w:t>Хранилище</w:t>
      </w:r>
      <w:r w:rsidR="00545437">
        <w:t xml:space="preserve">  </w:t>
      </w:r>
      <w:r w:rsidRPr="008853D8">
        <w:t>:</w:t>
      </w:r>
      <w:proofErr w:type="gramEnd"/>
      <w:r w:rsidRPr="008853D8">
        <w:t xml:space="preserve"> SSD </w:t>
      </w:r>
      <w:proofErr w:type="spellStart"/>
      <w:r w:rsidRPr="008853D8">
        <w:t>NVMe</w:t>
      </w:r>
      <w:proofErr w:type="spellEnd"/>
      <w:r w:rsidRPr="008853D8">
        <w:t xml:space="preserve"> объемом от 512 ГБ для быстрой загрузки и работы с большими массивами данных.</w:t>
      </w:r>
    </w:p>
    <w:p w14:paraId="0468FCBB" w14:textId="095579E2" w:rsidR="008853D8" w:rsidRPr="008853D8" w:rsidRDefault="008853D8" w:rsidP="00545437">
      <w:pPr>
        <w:pStyle w:val="11"/>
      </w:pPr>
      <w:r w:rsidRPr="008853D8">
        <w:t xml:space="preserve">- </w:t>
      </w:r>
      <w:r w:rsidR="00545437">
        <w:t xml:space="preserve">  </w:t>
      </w:r>
      <w:r w:rsidRPr="008853D8">
        <w:t xml:space="preserve">Графический </w:t>
      </w:r>
      <w:proofErr w:type="gramStart"/>
      <w:r w:rsidRPr="008853D8">
        <w:t>адаптер</w:t>
      </w:r>
      <w:r w:rsidR="00545437">
        <w:t xml:space="preserve">  </w:t>
      </w:r>
      <w:r w:rsidRPr="008853D8">
        <w:t>:</w:t>
      </w:r>
      <w:proofErr w:type="gramEnd"/>
      <w:r w:rsidRPr="008853D8">
        <w:t xml:space="preserve"> Интегрированная графика (например, Intel UHD Graphics 730) для стандартных задач или дискретная видеокарта (NVIDIA GTX 1650) для работы с визуализацией данных.</w:t>
      </w:r>
    </w:p>
    <w:p w14:paraId="4AB450B9" w14:textId="180F942A" w:rsidR="008853D8" w:rsidRPr="008853D8" w:rsidRDefault="008853D8" w:rsidP="00545437">
      <w:pPr>
        <w:pStyle w:val="11"/>
      </w:pPr>
      <w:r w:rsidRPr="008853D8">
        <w:t xml:space="preserve">- </w:t>
      </w:r>
      <w:r w:rsidR="00545437">
        <w:t xml:space="preserve">  </w:t>
      </w:r>
      <w:r w:rsidRPr="008853D8">
        <w:t xml:space="preserve">Сетевой </w:t>
      </w:r>
      <w:proofErr w:type="gramStart"/>
      <w:r w:rsidRPr="008853D8">
        <w:t>адаптер</w:t>
      </w:r>
      <w:r w:rsidR="00545437">
        <w:t xml:space="preserve">  </w:t>
      </w:r>
      <w:r w:rsidRPr="008853D8">
        <w:t>:</w:t>
      </w:r>
      <w:proofErr w:type="gramEnd"/>
      <w:r w:rsidRPr="008853D8">
        <w:t xml:space="preserve"> Gigabit Ethernet (1000 Мбит/с) и поддержка </w:t>
      </w:r>
      <w:proofErr w:type="spellStart"/>
      <w:r w:rsidRPr="008853D8">
        <w:t>Wi</w:t>
      </w:r>
      <w:proofErr w:type="spellEnd"/>
      <w:r w:rsidRPr="008853D8">
        <w:t>-Fi 6 для беспроводного подключения.</w:t>
      </w:r>
    </w:p>
    <w:p w14:paraId="0289AB4B" w14:textId="534EB425" w:rsidR="008853D8" w:rsidRPr="008853D8" w:rsidRDefault="008853D8" w:rsidP="00545437">
      <w:pPr>
        <w:pStyle w:val="11"/>
      </w:pPr>
      <w:r w:rsidRPr="008853D8">
        <w:t xml:space="preserve">- </w:t>
      </w:r>
      <w:r w:rsidR="00545437">
        <w:t xml:space="preserve">  </w:t>
      </w:r>
      <w:r w:rsidRPr="008853D8">
        <w:t xml:space="preserve">Операционная </w:t>
      </w:r>
      <w:proofErr w:type="gramStart"/>
      <w:r w:rsidRPr="008853D8">
        <w:t>система</w:t>
      </w:r>
      <w:r w:rsidR="00545437">
        <w:t xml:space="preserve">  </w:t>
      </w:r>
      <w:r w:rsidRPr="008853D8">
        <w:t>:</w:t>
      </w:r>
      <w:proofErr w:type="gramEnd"/>
      <w:r w:rsidRPr="008853D8">
        <w:t xml:space="preserve"> Windows 11 Pro или специализированные дистрибутивы Linux (например, </w:t>
      </w:r>
      <w:proofErr w:type="spellStart"/>
      <w:r w:rsidRPr="008853D8">
        <w:t>Kali</w:t>
      </w:r>
      <w:proofErr w:type="spellEnd"/>
      <w:r w:rsidRPr="008853D8">
        <w:t xml:space="preserve"> Linux, Ubuntu) для задач тестирования безопасности.</w:t>
      </w:r>
    </w:p>
    <w:p w14:paraId="767D06CD" w14:textId="77777777" w:rsidR="008853D8" w:rsidRPr="008853D8" w:rsidRDefault="008853D8" w:rsidP="00545437">
      <w:pPr>
        <w:pStyle w:val="11"/>
      </w:pPr>
    </w:p>
    <w:p w14:paraId="357AED46" w14:textId="650BFF0E" w:rsidR="008853D8" w:rsidRPr="008853D8" w:rsidRDefault="00545437" w:rsidP="00545437">
      <w:pPr>
        <w:pStyle w:val="11"/>
      </w:pPr>
      <w:r>
        <w:t xml:space="preserve">  </w:t>
      </w:r>
      <w:proofErr w:type="gramStart"/>
      <w:r w:rsidR="008853D8" w:rsidRPr="008853D8">
        <w:t>Выбор</w:t>
      </w:r>
      <w:r>
        <w:t xml:space="preserve">  </w:t>
      </w:r>
      <w:r w:rsidR="008853D8" w:rsidRPr="008853D8">
        <w:t>:</w:t>
      </w:r>
      <w:proofErr w:type="gramEnd"/>
      <w:r w:rsidR="008853D8" w:rsidRPr="008853D8">
        <w:t xml:space="preserve"> Рабочая станция Dell </w:t>
      </w:r>
      <w:proofErr w:type="spellStart"/>
      <w:r w:rsidR="008853D8" w:rsidRPr="008853D8">
        <w:t>OptiPlex</w:t>
      </w:r>
      <w:proofErr w:type="spellEnd"/>
      <w:r w:rsidR="008853D8" w:rsidRPr="008853D8">
        <w:t xml:space="preserve"> 7090 Tower с процессором Intel Core i7-11700, 32 ГБ ОЗУ, SSD 1 ТБ и Gigabit Ethernet. Эта модель обеспечивает баланс между производительностью, надежностью и стоимостью, а также поддерживает установку специализированного ПО для анализа сетей.</w:t>
      </w:r>
    </w:p>
    <w:p w14:paraId="47ED5824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775B4261" w14:textId="21F5721A" w:rsidR="008853D8" w:rsidRPr="008853D8" w:rsidRDefault="00545437" w:rsidP="00545437">
      <w:pPr>
        <w:pStyle w:val="30"/>
      </w:pPr>
      <w:r>
        <w:t xml:space="preserve">            </w:t>
      </w:r>
      <w:r w:rsidR="008853D8" w:rsidRPr="008853D8">
        <w:t xml:space="preserve"> 2.2 Выбор подходящего программного обеспечения</w:t>
      </w:r>
    </w:p>
    <w:p w14:paraId="030E7343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5C6873BB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 w:rsidRPr="008853D8">
        <w:rPr>
          <w:sz w:val="28"/>
        </w:rPr>
        <w:lastRenderedPageBreak/>
        <w:t>Для обеспечения функциональности сети и выполнения задач компании необходимо следующее ПО:</w:t>
      </w:r>
    </w:p>
    <w:p w14:paraId="2E2CB516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042BE9E8" w14:textId="2FA36D90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 w:rsidRPr="008853D8">
        <w:rPr>
          <w:sz w:val="28"/>
        </w:rPr>
        <w:t xml:space="preserve">- </w:t>
      </w:r>
      <w:r w:rsidR="00545437">
        <w:rPr>
          <w:sz w:val="28"/>
        </w:rPr>
        <w:t xml:space="preserve">  </w:t>
      </w:r>
      <w:r w:rsidRPr="008853D8">
        <w:rPr>
          <w:sz w:val="28"/>
        </w:rPr>
        <w:t xml:space="preserve">Операционные </w:t>
      </w:r>
      <w:proofErr w:type="gramStart"/>
      <w:r w:rsidRPr="008853D8">
        <w:rPr>
          <w:sz w:val="28"/>
        </w:rPr>
        <w:t>системы</w:t>
      </w:r>
      <w:r w:rsidR="00545437">
        <w:rPr>
          <w:sz w:val="28"/>
        </w:rPr>
        <w:t xml:space="preserve">  </w:t>
      </w:r>
      <w:r w:rsidRPr="008853D8">
        <w:rPr>
          <w:sz w:val="28"/>
        </w:rPr>
        <w:t>:</w:t>
      </w:r>
      <w:proofErr w:type="gramEnd"/>
    </w:p>
    <w:p w14:paraId="23B925C0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 w:rsidRPr="008853D8">
        <w:rPr>
          <w:sz w:val="28"/>
        </w:rPr>
        <w:t xml:space="preserve">  - Windows 11 Pro для рабочих станций сотрудников, работающих с документацией и стандартными задачами.</w:t>
      </w:r>
    </w:p>
    <w:p w14:paraId="10EA00A2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 w:rsidRPr="008853D8">
        <w:rPr>
          <w:sz w:val="28"/>
        </w:rPr>
        <w:t xml:space="preserve">  - </w:t>
      </w:r>
      <w:proofErr w:type="spellStart"/>
      <w:r w:rsidRPr="008853D8">
        <w:rPr>
          <w:sz w:val="28"/>
        </w:rPr>
        <w:t>Kali</w:t>
      </w:r>
      <w:proofErr w:type="spellEnd"/>
      <w:r w:rsidRPr="008853D8">
        <w:rPr>
          <w:sz w:val="28"/>
        </w:rPr>
        <w:t xml:space="preserve"> Linux для специалистов по тестированию уязвимостей и анализу безопасности.</w:t>
      </w:r>
    </w:p>
    <w:p w14:paraId="7C26FE12" w14:textId="7CE3E44C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 w:rsidRPr="008853D8">
        <w:rPr>
          <w:sz w:val="28"/>
        </w:rPr>
        <w:t xml:space="preserve">- </w:t>
      </w:r>
      <w:r w:rsidR="00545437">
        <w:rPr>
          <w:sz w:val="28"/>
        </w:rPr>
        <w:t xml:space="preserve">  </w:t>
      </w:r>
      <w:r w:rsidRPr="008853D8">
        <w:rPr>
          <w:sz w:val="28"/>
        </w:rPr>
        <w:t xml:space="preserve">Сетевое </w:t>
      </w:r>
      <w:proofErr w:type="gramStart"/>
      <w:r w:rsidRPr="008853D8">
        <w:rPr>
          <w:sz w:val="28"/>
        </w:rPr>
        <w:t>ПО</w:t>
      </w:r>
      <w:r w:rsidR="00545437">
        <w:rPr>
          <w:sz w:val="28"/>
        </w:rPr>
        <w:t xml:space="preserve">  </w:t>
      </w:r>
      <w:r w:rsidRPr="008853D8">
        <w:rPr>
          <w:sz w:val="28"/>
        </w:rPr>
        <w:t>:</w:t>
      </w:r>
      <w:proofErr w:type="gramEnd"/>
    </w:p>
    <w:p w14:paraId="7EEDF3B8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 w:rsidRPr="008853D8">
        <w:rPr>
          <w:sz w:val="28"/>
        </w:rPr>
        <w:t xml:space="preserve">  - </w:t>
      </w:r>
      <w:proofErr w:type="spellStart"/>
      <w:r w:rsidRPr="008853D8">
        <w:rPr>
          <w:sz w:val="28"/>
        </w:rPr>
        <w:t>Wireshark</w:t>
      </w:r>
      <w:proofErr w:type="spellEnd"/>
      <w:r w:rsidRPr="008853D8">
        <w:rPr>
          <w:sz w:val="28"/>
        </w:rPr>
        <w:t xml:space="preserve"> для анализа сетевого трафика.</w:t>
      </w:r>
    </w:p>
    <w:p w14:paraId="09ABCB5D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 w:rsidRPr="008853D8">
        <w:rPr>
          <w:sz w:val="28"/>
        </w:rPr>
        <w:t xml:space="preserve">  - </w:t>
      </w:r>
      <w:proofErr w:type="spellStart"/>
      <w:r w:rsidRPr="008853D8">
        <w:rPr>
          <w:sz w:val="28"/>
        </w:rPr>
        <w:t>Nmap</w:t>
      </w:r>
      <w:proofErr w:type="spellEnd"/>
      <w:r w:rsidRPr="008853D8">
        <w:rPr>
          <w:sz w:val="28"/>
        </w:rPr>
        <w:t xml:space="preserve"> для сканирования сети и выявления уязвимостей.</w:t>
      </w:r>
    </w:p>
    <w:p w14:paraId="1EA56975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 w:rsidRPr="008853D8">
        <w:rPr>
          <w:sz w:val="28"/>
        </w:rPr>
        <w:t xml:space="preserve">  - Cisco Packet </w:t>
      </w:r>
      <w:proofErr w:type="spellStart"/>
      <w:r w:rsidRPr="008853D8">
        <w:rPr>
          <w:sz w:val="28"/>
        </w:rPr>
        <w:t>Tracer</w:t>
      </w:r>
      <w:proofErr w:type="spellEnd"/>
      <w:r w:rsidRPr="008853D8">
        <w:rPr>
          <w:sz w:val="28"/>
        </w:rPr>
        <w:t xml:space="preserve"> для моделирования и тестирования сети.</w:t>
      </w:r>
    </w:p>
    <w:p w14:paraId="4ACB6999" w14:textId="3DB41662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 w:rsidRPr="008853D8">
        <w:rPr>
          <w:sz w:val="28"/>
        </w:rPr>
        <w:t xml:space="preserve">- </w:t>
      </w:r>
      <w:r w:rsidR="00545437">
        <w:rPr>
          <w:sz w:val="28"/>
        </w:rPr>
        <w:t xml:space="preserve">  </w:t>
      </w:r>
      <w:r w:rsidRPr="008853D8">
        <w:rPr>
          <w:sz w:val="28"/>
        </w:rPr>
        <w:t xml:space="preserve">Антивирусное </w:t>
      </w:r>
      <w:proofErr w:type="gramStart"/>
      <w:r w:rsidRPr="008853D8">
        <w:rPr>
          <w:sz w:val="28"/>
        </w:rPr>
        <w:t>ПО</w:t>
      </w:r>
      <w:r w:rsidR="00545437">
        <w:rPr>
          <w:sz w:val="28"/>
        </w:rPr>
        <w:t xml:space="preserve">  </w:t>
      </w:r>
      <w:r w:rsidRPr="008853D8">
        <w:rPr>
          <w:sz w:val="28"/>
        </w:rPr>
        <w:t>:</w:t>
      </w:r>
      <w:proofErr w:type="gramEnd"/>
    </w:p>
    <w:p w14:paraId="789EDFFB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 w:rsidRPr="008853D8">
        <w:rPr>
          <w:sz w:val="28"/>
        </w:rPr>
        <w:t xml:space="preserve">  - Kaspersky </w:t>
      </w:r>
      <w:proofErr w:type="spellStart"/>
      <w:r w:rsidRPr="008853D8">
        <w:rPr>
          <w:sz w:val="28"/>
        </w:rPr>
        <w:t>Endpoint</w:t>
      </w:r>
      <w:proofErr w:type="spellEnd"/>
      <w:r w:rsidRPr="008853D8">
        <w:rPr>
          <w:sz w:val="28"/>
        </w:rPr>
        <w:t xml:space="preserve"> Security для защиты рабочих станций и серверов от вирусов и вредоносных программ.</w:t>
      </w:r>
    </w:p>
    <w:p w14:paraId="02039261" w14:textId="16D8FED4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 w:rsidRPr="008853D8">
        <w:rPr>
          <w:sz w:val="28"/>
        </w:rPr>
        <w:t xml:space="preserve">- </w:t>
      </w:r>
      <w:r w:rsidR="00545437">
        <w:rPr>
          <w:sz w:val="28"/>
        </w:rPr>
        <w:t xml:space="preserve">  </w:t>
      </w:r>
      <w:r w:rsidRPr="008853D8">
        <w:rPr>
          <w:sz w:val="28"/>
        </w:rPr>
        <w:t xml:space="preserve">Серверное </w:t>
      </w:r>
      <w:proofErr w:type="gramStart"/>
      <w:r w:rsidRPr="008853D8">
        <w:rPr>
          <w:sz w:val="28"/>
        </w:rPr>
        <w:t>ПО</w:t>
      </w:r>
      <w:r w:rsidR="00545437">
        <w:rPr>
          <w:sz w:val="28"/>
        </w:rPr>
        <w:t xml:space="preserve">  </w:t>
      </w:r>
      <w:r w:rsidRPr="008853D8">
        <w:rPr>
          <w:sz w:val="28"/>
        </w:rPr>
        <w:t>:</w:t>
      </w:r>
      <w:proofErr w:type="gramEnd"/>
    </w:p>
    <w:p w14:paraId="5E133FD2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 w:rsidRPr="008853D8">
        <w:rPr>
          <w:sz w:val="28"/>
        </w:rPr>
        <w:t xml:space="preserve">  - Windows Server 2022 для файлового сервера и управления доменом.</w:t>
      </w:r>
    </w:p>
    <w:p w14:paraId="2384380E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 w:rsidRPr="008853D8">
        <w:rPr>
          <w:sz w:val="28"/>
        </w:rPr>
        <w:t xml:space="preserve">  - Apache или </w:t>
      </w:r>
      <w:proofErr w:type="spellStart"/>
      <w:r w:rsidRPr="008853D8">
        <w:rPr>
          <w:sz w:val="28"/>
        </w:rPr>
        <w:t>Nginx</w:t>
      </w:r>
      <w:proofErr w:type="spellEnd"/>
      <w:r w:rsidRPr="008853D8">
        <w:rPr>
          <w:sz w:val="28"/>
        </w:rPr>
        <w:t xml:space="preserve"> для настройки веб-сервера.</w:t>
      </w:r>
    </w:p>
    <w:p w14:paraId="2267369F" w14:textId="758D14BE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 w:rsidRPr="008853D8">
        <w:rPr>
          <w:sz w:val="28"/>
        </w:rPr>
        <w:t xml:space="preserve">- </w:t>
      </w:r>
      <w:r w:rsidR="00545437">
        <w:rPr>
          <w:sz w:val="28"/>
        </w:rPr>
        <w:t xml:space="preserve">  </w:t>
      </w:r>
      <w:r w:rsidRPr="008853D8">
        <w:rPr>
          <w:sz w:val="28"/>
        </w:rPr>
        <w:t xml:space="preserve">ПО для резервного </w:t>
      </w:r>
      <w:proofErr w:type="gramStart"/>
      <w:r w:rsidRPr="008853D8">
        <w:rPr>
          <w:sz w:val="28"/>
        </w:rPr>
        <w:t>копирования</w:t>
      </w:r>
      <w:r w:rsidR="00545437">
        <w:rPr>
          <w:sz w:val="28"/>
        </w:rPr>
        <w:t xml:space="preserve">  </w:t>
      </w:r>
      <w:r w:rsidRPr="008853D8">
        <w:rPr>
          <w:sz w:val="28"/>
        </w:rPr>
        <w:t>:</w:t>
      </w:r>
      <w:proofErr w:type="gramEnd"/>
    </w:p>
    <w:p w14:paraId="6CA73AD0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 w:rsidRPr="008853D8">
        <w:rPr>
          <w:sz w:val="28"/>
        </w:rPr>
        <w:t xml:space="preserve">  - </w:t>
      </w:r>
      <w:proofErr w:type="spellStart"/>
      <w:r w:rsidRPr="008853D8">
        <w:rPr>
          <w:sz w:val="28"/>
        </w:rPr>
        <w:t>Veeam</w:t>
      </w:r>
      <w:proofErr w:type="spellEnd"/>
      <w:r w:rsidRPr="008853D8">
        <w:rPr>
          <w:sz w:val="28"/>
        </w:rPr>
        <w:t xml:space="preserve"> </w:t>
      </w:r>
      <w:proofErr w:type="spellStart"/>
      <w:r w:rsidRPr="008853D8">
        <w:rPr>
          <w:sz w:val="28"/>
        </w:rPr>
        <w:t>Backup</w:t>
      </w:r>
      <w:proofErr w:type="spellEnd"/>
      <w:r w:rsidRPr="008853D8">
        <w:rPr>
          <w:sz w:val="28"/>
        </w:rPr>
        <w:t xml:space="preserve"> &amp; </w:t>
      </w:r>
      <w:proofErr w:type="spellStart"/>
      <w:r w:rsidRPr="008853D8">
        <w:rPr>
          <w:sz w:val="28"/>
        </w:rPr>
        <w:t>Replication</w:t>
      </w:r>
      <w:proofErr w:type="spellEnd"/>
      <w:r w:rsidRPr="008853D8">
        <w:rPr>
          <w:sz w:val="28"/>
        </w:rPr>
        <w:t xml:space="preserve"> для создания резервных копий данных.</w:t>
      </w:r>
    </w:p>
    <w:p w14:paraId="66884196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1448F36F" w14:textId="795C4883" w:rsidR="008853D8" w:rsidRPr="008853D8" w:rsidRDefault="00545437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 </w:t>
      </w:r>
      <w:proofErr w:type="gramStart"/>
      <w:r w:rsidR="008853D8" w:rsidRPr="008853D8">
        <w:rPr>
          <w:sz w:val="28"/>
        </w:rPr>
        <w:t>Обоснование</w:t>
      </w:r>
      <w:r>
        <w:rPr>
          <w:sz w:val="28"/>
        </w:rPr>
        <w:t xml:space="preserve">  </w:t>
      </w:r>
      <w:r w:rsidR="008853D8" w:rsidRPr="008853D8">
        <w:rPr>
          <w:sz w:val="28"/>
        </w:rPr>
        <w:t>:</w:t>
      </w:r>
      <w:proofErr w:type="gramEnd"/>
      <w:r w:rsidR="008853D8" w:rsidRPr="008853D8">
        <w:rPr>
          <w:sz w:val="28"/>
        </w:rPr>
        <w:t xml:space="preserve"> Выбранное ПО соответствует задачам компании по обеспечению безопасности сетей, тестированию и разработке. </w:t>
      </w:r>
      <w:proofErr w:type="spellStart"/>
      <w:r w:rsidR="008853D8" w:rsidRPr="008853D8">
        <w:rPr>
          <w:sz w:val="28"/>
        </w:rPr>
        <w:t>Kali</w:t>
      </w:r>
      <w:proofErr w:type="spellEnd"/>
      <w:r w:rsidR="008853D8" w:rsidRPr="008853D8">
        <w:rPr>
          <w:sz w:val="28"/>
        </w:rPr>
        <w:t xml:space="preserve"> Linux и </w:t>
      </w:r>
      <w:proofErr w:type="spellStart"/>
      <w:r w:rsidR="008853D8" w:rsidRPr="008853D8">
        <w:rPr>
          <w:sz w:val="28"/>
        </w:rPr>
        <w:t>Nmap</w:t>
      </w:r>
      <w:proofErr w:type="spellEnd"/>
      <w:r w:rsidR="008853D8" w:rsidRPr="008853D8">
        <w:rPr>
          <w:sz w:val="28"/>
        </w:rPr>
        <w:t xml:space="preserve"> обеспечивают инструменты для </w:t>
      </w:r>
      <w:proofErr w:type="spellStart"/>
      <w:r w:rsidR="008853D8" w:rsidRPr="008853D8">
        <w:rPr>
          <w:sz w:val="28"/>
        </w:rPr>
        <w:t>пентеста</w:t>
      </w:r>
      <w:proofErr w:type="spellEnd"/>
      <w:r w:rsidR="008853D8" w:rsidRPr="008853D8">
        <w:rPr>
          <w:sz w:val="28"/>
        </w:rPr>
        <w:t xml:space="preserve">, </w:t>
      </w:r>
      <w:proofErr w:type="spellStart"/>
      <w:r w:rsidR="008853D8" w:rsidRPr="008853D8">
        <w:rPr>
          <w:sz w:val="28"/>
        </w:rPr>
        <w:t>Wireshark</w:t>
      </w:r>
      <w:proofErr w:type="spellEnd"/>
      <w:r w:rsidR="008853D8" w:rsidRPr="008853D8">
        <w:rPr>
          <w:sz w:val="28"/>
        </w:rPr>
        <w:t xml:space="preserve"> позволяет анализировать трафик, а Kaspersky защищает от угроз. Windows Server 2022 поддерживает управление сетью и хранение данных.</w:t>
      </w:r>
    </w:p>
    <w:p w14:paraId="4DAF97EE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64645E8C" w14:textId="7183EA40" w:rsidR="008853D8" w:rsidRPr="008853D8" w:rsidRDefault="00545437" w:rsidP="00545437">
      <w:pPr>
        <w:pStyle w:val="30"/>
      </w:pPr>
      <w:r>
        <w:t xml:space="preserve">            </w:t>
      </w:r>
      <w:r w:rsidR="008853D8" w:rsidRPr="008853D8">
        <w:t xml:space="preserve"> 2.3 Обоснование выбора оборудования</w:t>
      </w:r>
    </w:p>
    <w:p w14:paraId="798C1FEF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0FB2166D" w14:textId="77777777" w:rsidR="008853D8" w:rsidRPr="008853D8" w:rsidRDefault="008853D8" w:rsidP="00545437">
      <w:pPr>
        <w:pStyle w:val="11"/>
      </w:pPr>
      <w:r w:rsidRPr="008853D8">
        <w:t>Оборудование выбрано исходя из следующих критериев:</w:t>
      </w:r>
    </w:p>
    <w:p w14:paraId="3E131E27" w14:textId="4D5E3854" w:rsidR="008853D8" w:rsidRPr="008853D8" w:rsidRDefault="008853D8" w:rsidP="00545437">
      <w:pPr>
        <w:pStyle w:val="11"/>
      </w:pPr>
      <w:r w:rsidRPr="008853D8">
        <w:t xml:space="preserve">- </w:t>
      </w:r>
      <w:r w:rsidR="00545437">
        <w:t xml:space="preserve">  </w:t>
      </w:r>
      <w:proofErr w:type="gramStart"/>
      <w:r w:rsidRPr="008853D8">
        <w:t>Производительность</w:t>
      </w:r>
      <w:r w:rsidR="00545437">
        <w:t xml:space="preserve">  </w:t>
      </w:r>
      <w:r w:rsidRPr="008853D8">
        <w:t>:</w:t>
      </w:r>
      <w:proofErr w:type="gramEnd"/>
      <w:r w:rsidRPr="008853D8">
        <w:t xml:space="preserve"> Коммутаторы, маршрутизаторы и рабочие станции поддерживают высокую скорость передачи данных (до 1 Гбит/с) и многозадачность.</w:t>
      </w:r>
    </w:p>
    <w:p w14:paraId="7E788DBD" w14:textId="445EA648" w:rsidR="008853D8" w:rsidRPr="008853D8" w:rsidRDefault="008853D8" w:rsidP="00545437">
      <w:pPr>
        <w:pStyle w:val="11"/>
      </w:pPr>
      <w:r w:rsidRPr="008853D8">
        <w:t xml:space="preserve">- </w:t>
      </w:r>
      <w:r w:rsidR="00545437">
        <w:t xml:space="preserve">  </w:t>
      </w:r>
      <w:proofErr w:type="gramStart"/>
      <w:r w:rsidRPr="008853D8">
        <w:t>Надежность</w:t>
      </w:r>
      <w:r w:rsidR="00545437">
        <w:t xml:space="preserve">  </w:t>
      </w:r>
      <w:r w:rsidRPr="008853D8">
        <w:t>:</w:t>
      </w:r>
      <w:proofErr w:type="gramEnd"/>
      <w:r w:rsidRPr="008853D8">
        <w:t xml:space="preserve"> Используются устройства от проверенных производителей (Cisco, Dell), что минимизирует риски сбоев.</w:t>
      </w:r>
    </w:p>
    <w:p w14:paraId="71E2881D" w14:textId="338DB98F" w:rsidR="008853D8" w:rsidRPr="008853D8" w:rsidRDefault="008853D8" w:rsidP="00545437">
      <w:pPr>
        <w:pStyle w:val="11"/>
      </w:pPr>
      <w:r w:rsidRPr="008853D8">
        <w:t xml:space="preserve">- </w:t>
      </w:r>
      <w:r w:rsidR="00545437">
        <w:t xml:space="preserve">  </w:t>
      </w:r>
      <w:proofErr w:type="gramStart"/>
      <w:r w:rsidRPr="008853D8">
        <w:t>Безопасность</w:t>
      </w:r>
      <w:r w:rsidR="00545437">
        <w:t xml:space="preserve">  </w:t>
      </w:r>
      <w:r w:rsidRPr="008853D8">
        <w:t>:</w:t>
      </w:r>
      <w:proofErr w:type="gramEnd"/>
      <w:r w:rsidRPr="008853D8">
        <w:t xml:space="preserve"> Оборудование поддерживает функции шифрования, настройки ACL и мониторинга трафика.</w:t>
      </w:r>
    </w:p>
    <w:p w14:paraId="1A8CB580" w14:textId="748A9C6D" w:rsidR="008853D8" w:rsidRPr="008853D8" w:rsidRDefault="008853D8" w:rsidP="00545437">
      <w:pPr>
        <w:pStyle w:val="11"/>
      </w:pPr>
      <w:r w:rsidRPr="008853D8">
        <w:t xml:space="preserve">- </w:t>
      </w:r>
      <w:r w:rsidR="00545437">
        <w:t xml:space="preserve">  </w:t>
      </w:r>
      <w:proofErr w:type="gramStart"/>
      <w:r w:rsidRPr="008853D8">
        <w:t>Масштабируемость</w:t>
      </w:r>
      <w:r w:rsidR="00545437">
        <w:t xml:space="preserve">  </w:t>
      </w:r>
      <w:r w:rsidRPr="008853D8">
        <w:t>:</w:t>
      </w:r>
      <w:proofErr w:type="gramEnd"/>
      <w:r w:rsidRPr="008853D8">
        <w:t xml:space="preserve"> Сеть рассчитана на 256 устройств с возможностью расширения.</w:t>
      </w:r>
    </w:p>
    <w:p w14:paraId="231BB7CF" w14:textId="0FFE6DC1" w:rsidR="008853D8" w:rsidRPr="008853D8" w:rsidRDefault="008853D8" w:rsidP="00545437">
      <w:pPr>
        <w:pStyle w:val="11"/>
      </w:pPr>
      <w:r w:rsidRPr="008853D8">
        <w:t xml:space="preserve">- </w:t>
      </w:r>
      <w:r w:rsidR="00545437">
        <w:t xml:space="preserve">  </w:t>
      </w:r>
      <w:proofErr w:type="gramStart"/>
      <w:r w:rsidRPr="008853D8">
        <w:t>Стоимость</w:t>
      </w:r>
      <w:r w:rsidR="00545437">
        <w:t xml:space="preserve">  </w:t>
      </w:r>
      <w:r w:rsidRPr="008853D8">
        <w:t>:</w:t>
      </w:r>
      <w:proofErr w:type="gramEnd"/>
      <w:r w:rsidRPr="008853D8">
        <w:t xml:space="preserve"> Выбраны решения, обеспечивающие оптимальное соотношение цены и качества (например, экранированная витая пара категории 5e вместо оптоволокна).</w:t>
      </w:r>
    </w:p>
    <w:p w14:paraId="79673E89" w14:textId="77777777" w:rsidR="008853D8" w:rsidRPr="008853D8" w:rsidRDefault="008853D8" w:rsidP="00545437">
      <w:pPr>
        <w:pStyle w:val="11"/>
      </w:pPr>
    </w:p>
    <w:p w14:paraId="08D712C5" w14:textId="6CD94798" w:rsidR="008853D8" w:rsidRPr="008853D8" w:rsidRDefault="00545437" w:rsidP="00545437">
      <w:pPr>
        <w:pStyle w:val="11"/>
      </w:pPr>
      <w:r>
        <w:t xml:space="preserve">  </w:t>
      </w:r>
      <w:r w:rsidR="008853D8" w:rsidRPr="008853D8">
        <w:t xml:space="preserve">Пример </w:t>
      </w:r>
      <w:proofErr w:type="gramStart"/>
      <w:r w:rsidR="008853D8" w:rsidRPr="008853D8">
        <w:t>коммутатора</w:t>
      </w:r>
      <w:r>
        <w:t xml:space="preserve">  </w:t>
      </w:r>
      <w:r w:rsidR="008853D8" w:rsidRPr="008853D8">
        <w:t>:</w:t>
      </w:r>
      <w:proofErr w:type="gramEnd"/>
      <w:r w:rsidR="008853D8" w:rsidRPr="008853D8">
        <w:t xml:space="preserve"> Cisco Catalyst 9200L с 24 портами Gigabit Ethernet, поддержкой </w:t>
      </w:r>
      <w:proofErr w:type="spellStart"/>
      <w:r w:rsidR="008853D8" w:rsidRPr="008853D8">
        <w:t>PoE</w:t>
      </w:r>
      <w:proofErr w:type="spellEnd"/>
      <w:r w:rsidR="008853D8" w:rsidRPr="008853D8">
        <w:t xml:space="preserve"> и управлением через Cisco IOS. Он подходит для подключения рабочих станций и точек доступа, обеспечивая высокую пропускную способность и безопасность.</w:t>
      </w:r>
    </w:p>
    <w:p w14:paraId="3DF7D2ED" w14:textId="77777777" w:rsidR="008853D8" w:rsidRPr="008853D8" w:rsidRDefault="008853D8" w:rsidP="00545437">
      <w:pPr>
        <w:pStyle w:val="11"/>
      </w:pPr>
    </w:p>
    <w:p w14:paraId="6763B340" w14:textId="09EB187C" w:rsidR="008853D8" w:rsidRPr="008853D8" w:rsidRDefault="00545437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  </w:t>
      </w:r>
    </w:p>
    <w:p w14:paraId="76E08054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1DA80DCE" w14:textId="722D6E8D" w:rsidR="008853D8" w:rsidRPr="008853D8" w:rsidRDefault="00545437" w:rsidP="00545437">
      <w:pPr>
        <w:pStyle w:val="20"/>
      </w:pPr>
      <w:r>
        <w:t xml:space="preserve">         </w:t>
      </w:r>
      <w:r w:rsidR="008853D8" w:rsidRPr="008853D8">
        <w:t xml:space="preserve"> 3. Анализ и настройка сети для данной организации</w:t>
      </w:r>
    </w:p>
    <w:p w14:paraId="532651E8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0021025C" w14:textId="3BB103E3" w:rsidR="008853D8" w:rsidRPr="008853D8" w:rsidRDefault="00545437" w:rsidP="00545437">
      <w:pPr>
        <w:pStyle w:val="30"/>
      </w:pPr>
      <w:r>
        <w:t xml:space="preserve">            </w:t>
      </w:r>
      <w:r w:rsidR="008853D8" w:rsidRPr="008853D8">
        <w:t xml:space="preserve"> 3.1 Разбиение сети на подсети</w:t>
      </w:r>
    </w:p>
    <w:p w14:paraId="0D642511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55EEC602" w14:textId="77777777" w:rsidR="008853D8" w:rsidRPr="008853D8" w:rsidRDefault="008853D8" w:rsidP="00545437">
      <w:pPr>
        <w:pStyle w:val="11"/>
      </w:pPr>
      <w:r w:rsidRPr="008853D8">
        <w:t xml:space="preserve">Для эффективного управления сетью и повышения безопасности сеть разделяется на подсети. Общее количество устройств — 256, включая рабочие станции, серверы, коммутаторы и маршрутизаторы. Используется адресное пространство класса C (например, 192.168.0.0/24), но для поддержки 256 </w:t>
      </w:r>
      <w:r w:rsidRPr="008853D8">
        <w:lastRenderedPageBreak/>
        <w:t>устройств потребуется расширение до /23 (512 адресов).</w:t>
      </w:r>
    </w:p>
    <w:p w14:paraId="442F11D9" w14:textId="77777777" w:rsidR="008853D8" w:rsidRPr="008853D8" w:rsidRDefault="008853D8" w:rsidP="00545437">
      <w:pPr>
        <w:pStyle w:val="11"/>
      </w:pPr>
    </w:p>
    <w:p w14:paraId="5CCC9D0E" w14:textId="6BB2D0DE" w:rsidR="008853D8" w:rsidRPr="008853D8" w:rsidRDefault="00545437" w:rsidP="00545437">
      <w:pPr>
        <w:pStyle w:val="11"/>
      </w:pPr>
      <w:r>
        <w:t xml:space="preserve">  </w:t>
      </w:r>
      <w:r w:rsidR="008853D8" w:rsidRPr="008853D8">
        <w:t xml:space="preserve">Разбиение </w:t>
      </w:r>
      <w:proofErr w:type="gramStart"/>
      <w:r w:rsidR="008853D8" w:rsidRPr="008853D8">
        <w:t>подсетей</w:t>
      </w:r>
      <w:r>
        <w:t xml:space="preserve">  </w:t>
      </w:r>
      <w:r w:rsidR="008853D8" w:rsidRPr="008853D8">
        <w:t>:</w:t>
      </w:r>
      <w:proofErr w:type="gramEnd"/>
    </w:p>
    <w:p w14:paraId="30B1F927" w14:textId="1CBB3939" w:rsidR="008853D8" w:rsidRPr="008853D8" w:rsidRDefault="008853D8" w:rsidP="00545437">
      <w:pPr>
        <w:pStyle w:val="11"/>
      </w:pPr>
      <w:r w:rsidRPr="008853D8">
        <w:t xml:space="preserve">- </w:t>
      </w:r>
      <w:r w:rsidR="00545437">
        <w:t xml:space="preserve">  </w:t>
      </w:r>
      <w:r w:rsidRPr="008853D8">
        <w:t xml:space="preserve">Подсеть 1 (Офисные рабочие </w:t>
      </w:r>
      <w:proofErr w:type="gramStart"/>
      <w:r w:rsidRPr="008853D8">
        <w:t>станции)</w:t>
      </w:r>
      <w:r w:rsidR="00545437">
        <w:t xml:space="preserve">  </w:t>
      </w:r>
      <w:r w:rsidRPr="008853D8">
        <w:t>:</w:t>
      </w:r>
      <w:proofErr w:type="gramEnd"/>
      <w:r w:rsidRPr="008853D8">
        <w:t xml:space="preserve"> 192.168.0.0/25 (128 адресов, 126 хостов). Для сотрудников, работающих с документацией и стандартными задачами.</w:t>
      </w:r>
    </w:p>
    <w:p w14:paraId="36B0298E" w14:textId="12E80A81" w:rsidR="008853D8" w:rsidRPr="008853D8" w:rsidRDefault="008853D8" w:rsidP="00545437">
      <w:pPr>
        <w:pStyle w:val="11"/>
      </w:pPr>
      <w:r w:rsidRPr="008853D8">
        <w:t xml:space="preserve">- </w:t>
      </w:r>
      <w:r w:rsidR="00545437">
        <w:t xml:space="preserve">  </w:t>
      </w:r>
      <w:r w:rsidRPr="008853D8">
        <w:t xml:space="preserve">Подсеть 2 (Отдел тестирования </w:t>
      </w:r>
      <w:proofErr w:type="gramStart"/>
      <w:r w:rsidRPr="008853D8">
        <w:t>безопасности)</w:t>
      </w:r>
      <w:r w:rsidR="00545437">
        <w:t xml:space="preserve">  </w:t>
      </w:r>
      <w:r w:rsidRPr="008853D8">
        <w:t>:</w:t>
      </w:r>
      <w:proofErr w:type="gramEnd"/>
      <w:r w:rsidRPr="008853D8">
        <w:t xml:space="preserve"> 192.168.0.128/26 (64 адреса, 62 хоста). Для специалистов, использующих </w:t>
      </w:r>
      <w:proofErr w:type="spellStart"/>
      <w:r w:rsidRPr="008853D8">
        <w:t>Kali</w:t>
      </w:r>
      <w:proofErr w:type="spellEnd"/>
      <w:r w:rsidRPr="008853D8">
        <w:t xml:space="preserve"> Linux и инструменты анализа.</w:t>
      </w:r>
    </w:p>
    <w:p w14:paraId="1F370501" w14:textId="2AB73A75" w:rsidR="008853D8" w:rsidRPr="008853D8" w:rsidRDefault="008853D8" w:rsidP="00545437">
      <w:pPr>
        <w:pStyle w:val="11"/>
      </w:pPr>
      <w:r w:rsidRPr="008853D8">
        <w:t xml:space="preserve">- </w:t>
      </w:r>
      <w:r w:rsidR="00545437">
        <w:t xml:space="preserve">  </w:t>
      </w:r>
      <w:r w:rsidRPr="008853D8">
        <w:t>Подсеть 3 (</w:t>
      </w:r>
      <w:proofErr w:type="gramStart"/>
      <w:r w:rsidRPr="008853D8">
        <w:t>Серверы)</w:t>
      </w:r>
      <w:r w:rsidR="00545437">
        <w:t xml:space="preserve">  </w:t>
      </w:r>
      <w:r w:rsidRPr="008853D8">
        <w:t>:</w:t>
      </w:r>
      <w:proofErr w:type="gramEnd"/>
      <w:r w:rsidRPr="008853D8">
        <w:t xml:space="preserve"> 192.168.0.192/27 (32 адреса, 30 хостов). Для файлового и веб-сервера.</w:t>
      </w:r>
    </w:p>
    <w:p w14:paraId="1CC7B7BB" w14:textId="7AB95E3C" w:rsidR="008853D8" w:rsidRPr="008853D8" w:rsidRDefault="008853D8" w:rsidP="00545437">
      <w:pPr>
        <w:pStyle w:val="11"/>
      </w:pPr>
      <w:r w:rsidRPr="008853D8">
        <w:t xml:space="preserve">- </w:t>
      </w:r>
      <w:r w:rsidR="00545437">
        <w:t xml:space="preserve">  </w:t>
      </w:r>
      <w:r w:rsidRPr="008853D8">
        <w:t xml:space="preserve">Подсеть 4 (Управление и сетевые </w:t>
      </w:r>
      <w:proofErr w:type="gramStart"/>
      <w:r w:rsidRPr="008853D8">
        <w:t>устройства)</w:t>
      </w:r>
      <w:r w:rsidR="00545437">
        <w:t xml:space="preserve">  </w:t>
      </w:r>
      <w:r w:rsidRPr="008853D8">
        <w:t>:</w:t>
      </w:r>
      <w:proofErr w:type="gramEnd"/>
      <w:r w:rsidRPr="008853D8">
        <w:t xml:space="preserve"> 192.168.0.224/27 (32 адреса, 30 хостов). Для коммутаторов, маршрутизаторов и точек доступа.</w:t>
      </w:r>
    </w:p>
    <w:p w14:paraId="34E03589" w14:textId="77777777" w:rsidR="008853D8" w:rsidRPr="008853D8" w:rsidRDefault="008853D8" w:rsidP="00545437">
      <w:pPr>
        <w:pStyle w:val="11"/>
      </w:pPr>
    </w:p>
    <w:p w14:paraId="18728FE1" w14:textId="143826F2" w:rsidR="008853D8" w:rsidRPr="008853D8" w:rsidRDefault="00545437" w:rsidP="00545437">
      <w:pPr>
        <w:pStyle w:val="11"/>
      </w:pPr>
      <w:r>
        <w:t xml:space="preserve">  </w:t>
      </w:r>
      <w:proofErr w:type="gramStart"/>
      <w:r w:rsidR="008853D8" w:rsidRPr="008853D8">
        <w:t>Обоснование</w:t>
      </w:r>
      <w:r>
        <w:t xml:space="preserve">  </w:t>
      </w:r>
      <w:r w:rsidR="008853D8" w:rsidRPr="008853D8">
        <w:t>:</w:t>
      </w:r>
      <w:proofErr w:type="gramEnd"/>
      <w:r w:rsidR="008853D8" w:rsidRPr="008853D8">
        <w:t xml:space="preserve"> Разбиение на подсети снижает широковещательный трафик, повышает безопасность (изоляция критических систем) и упрощает управление.</w:t>
      </w:r>
    </w:p>
    <w:p w14:paraId="7E066CAC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5783FCB1" w14:textId="7FE8083D" w:rsidR="008853D8" w:rsidRPr="008853D8" w:rsidRDefault="00545437" w:rsidP="00545437">
      <w:pPr>
        <w:pStyle w:val="30"/>
      </w:pPr>
      <w:r>
        <w:t xml:space="preserve">            </w:t>
      </w:r>
      <w:r w:rsidR="008853D8" w:rsidRPr="008853D8">
        <w:t xml:space="preserve"> 3.2 Построение логической схемы сети</w:t>
      </w:r>
    </w:p>
    <w:p w14:paraId="7D81F607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7DC861AD" w14:textId="77777777" w:rsidR="008853D8" w:rsidRPr="008853D8" w:rsidRDefault="008853D8" w:rsidP="00545437">
      <w:pPr>
        <w:pStyle w:val="11"/>
      </w:pPr>
      <w:r w:rsidRPr="008853D8">
        <w:t>Логическая схема сети отражает структуру взаимодействия устройств и подсетей. Основные элементы:</w:t>
      </w:r>
    </w:p>
    <w:p w14:paraId="0B5822DC" w14:textId="2612E8FB" w:rsidR="008853D8" w:rsidRPr="008853D8" w:rsidRDefault="008853D8" w:rsidP="00545437">
      <w:pPr>
        <w:pStyle w:val="11"/>
      </w:pPr>
      <w:r w:rsidRPr="008853D8">
        <w:t xml:space="preserve">- </w:t>
      </w:r>
      <w:r w:rsidR="00545437">
        <w:t xml:space="preserve">  </w:t>
      </w:r>
      <w:r w:rsidRPr="008853D8">
        <w:t>Маршрутизатор (</w:t>
      </w:r>
      <w:proofErr w:type="spellStart"/>
      <w:proofErr w:type="gramStart"/>
      <w:r w:rsidRPr="008853D8">
        <w:t>Router</w:t>
      </w:r>
      <w:proofErr w:type="spellEnd"/>
      <w:r w:rsidRPr="008853D8">
        <w:t>)</w:t>
      </w:r>
      <w:r w:rsidR="00545437">
        <w:t xml:space="preserve">  </w:t>
      </w:r>
      <w:r w:rsidRPr="008853D8">
        <w:t>:</w:t>
      </w:r>
      <w:proofErr w:type="gramEnd"/>
      <w:r w:rsidRPr="008853D8">
        <w:t xml:space="preserve"> Cisco ISR 4331, соединяющий подсети и обеспечивающий доступ в Интернет.</w:t>
      </w:r>
    </w:p>
    <w:p w14:paraId="4F3E12E2" w14:textId="1AD04247" w:rsidR="008853D8" w:rsidRPr="008853D8" w:rsidRDefault="008853D8" w:rsidP="00545437">
      <w:pPr>
        <w:pStyle w:val="11"/>
      </w:pPr>
      <w:r w:rsidRPr="008853D8">
        <w:t xml:space="preserve">- </w:t>
      </w:r>
      <w:r w:rsidR="00545437">
        <w:t xml:space="preserve">  </w:t>
      </w:r>
      <w:proofErr w:type="gramStart"/>
      <w:r w:rsidRPr="008853D8">
        <w:t>Коммутаторы</w:t>
      </w:r>
      <w:r w:rsidR="00545437">
        <w:t xml:space="preserve">  </w:t>
      </w:r>
      <w:r w:rsidRPr="008853D8">
        <w:t>:</w:t>
      </w:r>
      <w:proofErr w:type="gramEnd"/>
      <w:r w:rsidRPr="008853D8">
        <w:t xml:space="preserve"> 4 коммутатора Cisco Catalyst 9200L, каждый обслуживает одну подсеть.</w:t>
      </w:r>
    </w:p>
    <w:p w14:paraId="1B675473" w14:textId="58B84F5E" w:rsidR="008853D8" w:rsidRPr="008853D8" w:rsidRDefault="008853D8" w:rsidP="00545437">
      <w:pPr>
        <w:pStyle w:val="11"/>
      </w:pPr>
      <w:r w:rsidRPr="008853D8">
        <w:t xml:space="preserve">- </w:t>
      </w:r>
      <w:r w:rsidR="00545437">
        <w:t xml:space="preserve">  </w:t>
      </w:r>
      <w:r w:rsidRPr="008853D8">
        <w:t xml:space="preserve">Точки </w:t>
      </w:r>
      <w:proofErr w:type="gramStart"/>
      <w:r w:rsidRPr="008853D8">
        <w:t>доступа</w:t>
      </w:r>
      <w:r w:rsidR="00545437">
        <w:t xml:space="preserve">  </w:t>
      </w:r>
      <w:r w:rsidRPr="008853D8">
        <w:t>:</w:t>
      </w:r>
      <w:proofErr w:type="gramEnd"/>
      <w:r w:rsidRPr="008853D8">
        <w:t xml:space="preserve"> 4 точки доступа Cisco </w:t>
      </w:r>
      <w:proofErr w:type="spellStart"/>
      <w:r w:rsidRPr="008853D8">
        <w:t>Aironet</w:t>
      </w:r>
      <w:proofErr w:type="spellEnd"/>
      <w:r w:rsidRPr="008853D8">
        <w:t xml:space="preserve"> 2800 для беспроводного подключения.</w:t>
      </w:r>
    </w:p>
    <w:p w14:paraId="661F8C47" w14:textId="149F6D8F" w:rsidR="008853D8" w:rsidRPr="008853D8" w:rsidRDefault="008853D8" w:rsidP="00545437">
      <w:pPr>
        <w:pStyle w:val="11"/>
      </w:pPr>
      <w:r w:rsidRPr="008853D8">
        <w:t xml:space="preserve">- </w:t>
      </w:r>
      <w:r w:rsidR="00545437">
        <w:t xml:space="preserve">  </w:t>
      </w:r>
      <w:proofErr w:type="gramStart"/>
      <w:r w:rsidRPr="008853D8">
        <w:t>Серверы</w:t>
      </w:r>
      <w:r w:rsidR="00545437">
        <w:t xml:space="preserve">  </w:t>
      </w:r>
      <w:r w:rsidRPr="008853D8">
        <w:t>:</w:t>
      </w:r>
      <w:proofErr w:type="gramEnd"/>
      <w:r w:rsidRPr="008853D8">
        <w:t xml:space="preserve"> Файловый сервер (Windows Server 2022) и веб-сервер (</w:t>
      </w:r>
      <w:proofErr w:type="spellStart"/>
      <w:r w:rsidRPr="008853D8">
        <w:t>Nginx</w:t>
      </w:r>
      <w:proofErr w:type="spellEnd"/>
      <w:r w:rsidRPr="008853D8">
        <w:t>).</w:t>
      </w:r>
    </w:p>
    <w:p w14:paraId="63556B17" w14:textId="33E86722" w:rsidR="008853D8" w:rsidRPr="008853D8" w:rsidRDefault="008853D8" w:rsidP="00545437">
      <w:pPr>
        <w:pStyle w:val="11"/>
      </w:pPr>
      <w:r w:rsidRPr="008853D8">
        <w:t xml:space="preserve">- </w:t>
      </w:r>
      <w:r w:rsidR="00545437">
        <w:t xml:space="preserve">  </w:t>
      </w:r>
      <w:r w:rsidRPr="008853D8">
        <w:t xml:space="preserve">Рабочие </w:t>
      </w:r>
      <w:proofErr w:type="gramStart"/>
      <w:r w:rsidRPr="008853D8">
        <w:t>станции</w:t>
      </w:r>
      <w:r w:rsidR="00545437">
        <w:t xml:space="preserve">  </w:t>
      </w:r>
      <w:r w:rsidRPr="008853D8">
        <w:t>:</w:t>
      </w:r>
      <w:proofErr w:type="gramEnd"/>
      <w:r w:rsidRPr="008853D8">
        <w:t xml:space="preserve"> Подключены к коммутаторам через кабели витой </w:t>
      </w:r>
      <w:r w:rsidRPr="008853D8">
        <w:lastRenderedPageBreak/>
        <w:t>пары.</w:t>
      </w:r>
    </w:p>
    <w:p w14:paraId="5EFA2F64" w14:textId="77777777" w:rsidR="008853D8" w:rsidRPr="008853D8" w:rsidRDefault="008853D8" w:rsidP="00545437">
      <w:pPr>
        <w:pStyle w:val="11"/>
      </w:pPr>
    </w:p>
    <w:p w14:paraId="3EF8E798" w14:textId="122BE3EE" w:rsidR="008853D8" w:rsidRPr="008853D8" w:rsidRDefault="00545437" w:rsidP="00545437">
      <w:pPr>
        <w:pStyle w:val="11"/>
      </w:pPr>
      <w:r>
        <w:t xml:space="preserve">  </w:t>
      </w:r>
      <w:r w:rsidR="008853D8" w:rsidRPr="008853D8">
        <w:t xml:space="preserve">Логическая </w:t>
      </w:r>
      <w:proofErr w:type="gramStart"/>
      <w:r w:rsidR="008853D8" w:rsidRPr="008853D8">
        <w:t>схема</w:t>
      </w:r>
      <w:r>
        <w:t xml:space="preserve">  </w:t>
      </w:r>
      <w:r w:rsidR="008853D8" w:rsidRPr="008853D8">
        <w:t>:</w:t>
      </w:r>
      <w:proofErr w:type="gramEnd"/>
    </w:p>
    <w:p w14:paraId="6DD98B02" w14:textId="77777777" w:rsidR="008853D8" w:rsidRPr="008853D8" w:rsidRDefault="008853D8" w:rsidP="00545437">
      <w:pPr>
        <w:pStyle w:val="11"/>
      </w:pPr>
      <w:r w:rsidRPr="008853D8">
        <w:t>```</w:t>
      </w:r>
    </w:p>
    <w:p w14:paraId="4DB6AEEE" w14:textId="77777777" w:rsidR="008853D8" w:rsidRPr="008853D8" w:rsidRDefault="008853D8" w:rsidP="00545437">
      <w:pPr>
        <w:pStyle w:val="11"/>
      </w:pPr>
      <w:r w:rsidRPr="008853D8">
        <w:t>Интернет</w:t>
      </w:r>
    </w:p>
    <w:p w14:paraId="7461CD2E" w14:textId="77777777" w:rsidR="008853D8" w:rsidRPr="008853D8" w:rsidRDefault="008853D8" w:rsidP="00545437">
      <w:pPr>
        <w:pStyle w:val="11"/>
      </w:pPr>
      <w:r w:rsidRPr="008853D8">
        <w:t xml:space="preserve">   |</w:t>
      </w:r>
    </w:p>
    <w:p w14:paraId="67094D0D" w14:textId="77777777" w:rsidR="008853D8" w:rsidRPr="008853D8" w:rsidRDefault="008853D8" w:rsidP="00545437">
      <w:pPr>
        <w:pStyle w:val="11"/>
      </w:pPr>
      <w:r w:rsidRPr="008853D8">
        <w:t>[Маршрутизатор Cisco ISR 4331]</w:t>
      </w:r>
    </w:p>
    <w:p w14:paraId="6ADDE8ED" w14:textId="77777777" w:rsidR="008853D8" w:rsidRPr="008853D8" w:rsidRDefault="008853D8" w:rsidP="00545437">
      <w:pPr>
        <w:pStyle w:val="11"/>
      </w:pPr>
      <w:r w:rsidRPr="008853D8">
        <w:t xml:space="preserve">   |</w:t>
      </w:r>
    </w:p>
    <w:p w14:paraId="5E3DB9F1" w14:textId="5CA9E448" w:rsidR="008853D8" w:rsidRPr="008853D8" w:rsidRDefault="008853D8" w:rsidP="00545437">
      <w:pPr>
        <w:pStyle w:val="11"/>
      </w:pPr>
      <w:r w:rsidRPr="008853D8">
        <w:t xml:space="preserve">[Коммутатор 1] </w:t>
      </w:r>
      <w:r w:rsidR="00545437">
        <w:t xml:space="preserve">   </w:t>
      </w:r>
      <w:r w:rsidRPr="008853D8">
        <w:t>- [Подсеть 1: Офис]</w:t>
      </w:r>
    </w:p>
    <w:p w14:paraId="0113377C" w14:textId="77777777" w:rsidR="008853D8" w:rsidRPr="008853D8" w:rsidRDefault="008853D8" w:rsidP="00545437">
      <w:pPr>
        <w:pStyle w:val="11"/>
      </w:pPr>
      <w:r w:rsidRPr="008853D8">
        <w:t xml:space="preserve">   |              </w:t>
      </w:r>
      <w:proofErr w:type="gramStart"/>
      <w:r w:rsidRPr="008853D8">
        <w:t xml:space="preserve">   [</w:t>
      </w:r>
      <w:proofErr w:type="gramEnd"/>
      <w:r w:rsidRPr="008853D8">
        <w:t>Рабочие станции]</w:t>
      </w:r>
    </w:p>
    <w:p w14:paraId="594436DC" w14:textId="413FF176" w:rsidR="008853D8" w:rsidRPr="008853D8" w:rsidRDefault="008853D8" w:rsidP="00545437">
      <w:pPr>
        <w:pStyle w:val="11"/>
      </w:pPr>
      <w:r w:rsidRPr="008853D8">
        <w:t xml:space="preserve">[Коммутатор 2] </w:t>
      </w:r>
      <w:r w:rsidR="00545437">
        <w:t xml:space="preserve">   </w:t>
      </w:r>
      <w:r w:rsidRPr="008853D8">
        <w:t>- [Подсеть 2: Тестирование]</w:t>
      </w:r>
    </w:p>
    <w:p w14:paraId="28F97336" w14:textId="77777777" w:rsidR="008853D8" w:rsidRPr="008853D8" w:rsidRDefault="008853D8" w:rsidP="00545437">
      <w:pPr>
        <w:pStyle w:val="11"/>
      </w:pPr>
      <w:r w:rsidRPr="008853D8">
        <w:t xml:space="preserve">   |              </w:t>
      </w:r>
      <w:proofErr w:type="gramStart"/>
      <w:r w:rsidRPr="008853D8">
        <w:t xml:space="preserve">   [</w:t>
      </w:r>
      <w:proofErr w:type="gramEnd"/>
      <w:r w:rsidRPr="008853D8">
        <w:t xml:space="preserve">Рабочие станции с </w:t>
      </w:r>
      <w:proofErr w:type="spellStart"/>
      <w:r w:rsidRPr="008853D8">
        <w:t>Kali</w:t>
      </w:r>
      <w:proofErr w:type="spellEnd"/>
      <w:r w:rsidRPr="008853D8">
        <w:t xml:space="preserve"> Linux]</w:t>
      </w:r>
    </w:p>
    <w:p w14:paraId="04C5A308" w14:textId="3D820790" w:rsidR="008853D8" w:rsidRPr="008853D8" w:rsidRDefault="008853D8" w:rsidP="00545437">
      <w:pPr>
        <w:pStyle w:val="11"/>
      </w:pPr>
      <w:r w:rsidRPr="008853D8">
        <w:t xml:space="preserve">[Коммутатор 3] </w:t>
      </w:r>
      <w:r w:rsidR="00545437">
        <w:t xml:space="preserve">   </w:t>
      </w:r>
      <w:r w:rsidRPr="008853D8">
        <w:t>- [Подсеть 3: Серверы]</w:t>
      </w:r>
    </w:p>
    <w:p w14:paraId="2D0C172A" w14:textId="77777777" w:rsidR="008853D8" w:rsidRPr="008853D8" w:rsidRDefault="008853D8" w:rsidP="00545437">
      <w:pPr>
        <w:pStyle w:val="11"/>
      </w:pPr>
      <w:r w:rsidRPr="008853D8">
        <w:t xml:space="preserve">   |              </w:t>
      </w:r>
      <w:proofErr w:type="gramStart"/>
      <w:r w:rsidRPr="008853D8">
        <w:t xml:space="preserve">   [</w:t>
      </w:r>
      <w:proofErr w:type="gramEnd"/>
      <w:r w:rsidRPr="008853D8">
        <w:t>Файловый сервер, Веб-сервер]</w:t>
      </w:r>
    </w:p>
    <w:p w14:paraId="43E17502" w14:textId="15F7612C" w:rsidR="008853D8" w:rsidRPr="008853D8" w:rsidRDefault="008853D8" w:rsidP="00545437">
      <w:pPr>
        <w:pStyle w:val="11"/>
      </w:pPr>
      <w:r w:rsidRPr="008853D8">
        <w:t xml:space="preserve">[Коммутатор 4] </w:t>
      </w:r>
      <w:r w:rsidR="00545437">
        <w:t xml:space="preserve">   </w:t>
      </w:r>
      <w:r w:rsidRPr="008853D8">
        <w:t>- [Подсеть 4: Управление]</w:t>
      </w:r>
    </w:p>
    <w:p w14:paraId="3B52A3E5" w14:textId="77777777" w:rsidR="008853D8" w:rsidRPr="008853D8" w:rsidRDefault="008853D8" w:rsidP="00545437">
      <w:pPr>
        <w:pStyle w:val="11"/>
      </w:pPr>
      <w:r w:rsidRPr="008853D8">
        <w:t xml:space="preserve">   |              </w:t>
      </w:r>
      <w:proofErr w:type="gramStart"/>
      <w:r w:rsidRPr="008853D8">
        <w:t xml:space="preserve">   [</w:t>
      </w:r>
      <w:proofErr w:type="gramEnd"/>
      <w:r w:rsidRPr="008853D8">
        <w:t>Точки доступа, сетевые устройства]</w:t>
      </w:r>
    </w:p>
    <w:p w14:paraId="6C665DAF" w14:textId="77777777" w:rsidR="008853D8" w:rsidRPr="008853D8" w:rsidRDefault="008853D8" w:rsidP="00545437">
      <w:pPr>
        <w:pStyle w:val="11"/>
      </w:pPr>
      <w:r w:rsidRPr="008853D8">
        <w:t>```</w:t>
      </w:r>
    </w:p>
    <w:p w14:paraId="2E24E615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589B6F7F" w14:textId="7CB6E1ED" w:rsidR="008853D8" w:rsidRPr="008853D8" w:rsidRDefault="00545437" w:rsidP="00545437">
      <w:pPr>
        <w:pStyle w:val="30"/>
      </w:pPr>
      <w:r>
        <w:t xml:space="preserve">            </w:t>
      </w:r>
      <w:r w:rsidR="008853D8" w:rsidRPr="008853D8">
        <w:t xml:space="preserve"> 3.3 Настройка адресов и подключение устройств</w:t>
      </w:r>
    </w:p>
    <w:p w14:paraId="5E1139FF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55EAC3D4" w14:textId="2CD77BDD" w:rsidR="008853D8" w:rsidRPr="008853D8" w:rsidRDefault="00545437" w:rsidP="00545437">
      <w:pPr>
        <w:pStyle w:val="11"/>
      </w:pPr>
      <w:r>
        <w:t xml:space="preserve">  </w:t>
      </w:r>
      <w:r w:rsidR="008853D8" w:rsidRPr="008853D8">
        <w:t>Настройка IP-</w:t>
      </w:r>
      <w:proofErr w:type="gramStart"/>
      <w:r w:rsidR="008853D8" w:rsidRPr="008853D8">
        <w:t>адресов</w:t>
      </w:r>
      <w:r>
        <w:t xml:space="preserve">  </w:t>
      </w:r>
      <w:r w:rsidR="008853D8" w:rsidRPr="008853D8">
        <w:t>:</w:t>
      </w:r>
      <w:proofErr w:type="gramEnd"/>
    </w:p>
    <w:p w14:paraId="2A676DD7" w14:textId="77777777" w:rsidR="008853D8" w:rsidRPr="008853D8" w:rsidRDefault="008853D8" w:rsidP="00545437">
      <w:pPr>
        <w:pStyle w:val="11"/>
      </w:pPr>
      <w:r w:rsidRPr="008853D8">
        <w:t>- Маршрутизатор: 192.168.0.1 (шлюз по умолчанию).</w:t>
      </w:r>
    </w:p>
    <w:p w14:paraId="5CED9211" w14:textId="77777777" w:rsidR="008853D8" w:rsidRPr="008853D8" w:rsidRDefault="008853D8" w:rsidP="00545437">
      <w:pPr>
        <w:pStyle w:val="11"/>
      </w:pPr>
      <w:r w:rsidRPr="008853D8">
        <w:t>- Подсеть 1: 192.168.0.2–192.168.0.126 (динамическое распределение через DHCP).</w:t>
      </w:r>
    </w:p>
    <w:p w14:paraId="21098286" w14:textId="77777777" w:rsidR="008853D8" w:rsidRPr="008853D8" w:rsidRDefault="008853D8" w:rsidP="00545437">
      <w:pPr>
        <w:pStyle w:val="11"/>
      </w:pPr>
      <w:r w:rsidRPr="008853D8">
        <w:t>- Подсеть 2: 192.168.0.129–192.168.0.190 (статические IP для тестовых станций).</w:t>
      </w:r>
    </w:p>
    <w:p w14:paraId="04E11B2F" w14:textId="77777777" w:rsidR="008853D8" w:rsidRPr="008853D8" w:rsidRDefault="008853D8" w:rsidP="00545437">
      <w:pPr>
        <w:pStyle w:val="11"/>
      </w:pPr>
      <w:r w:rsidRPr="008853D8">
        <w:t>- Подсеть 3: 192.168.0.193–192.168.0.222 (статические IP для серверов).</w:t>
      </w:r>
    </w:p>
    <w:p w14:paraId="4ADC9F02" w14:textId="77777777" w:rsidR="008853D8" w:rsidRPr="008853D8" w:rsidRDefault="008853D8" w:rsidP="00545437">
      <w:pPr>
        <w:pStyle w:val="11"/>
      </w:pPr>
      <w:r w:rsidRPr="008853D8">
        <w:t xml:space="preserve">- Подсеть 4: 192.168.0.225–192.168.0.254 (статические IP для сетевых </w:t>
      </w:r>
      <w:r w:rsidRPr="008853D8">
        <w:lastRenderedPageBreak/>
        <w:t>устройств).</w:t>
      </w:r>
    </w:p>
    <w:p w14:paraId="0CCCEDC4" w14:textId="77777777" w:rsidR="008853D8" w:rsidRPr="008853D8" w:rsidRDefault="008853D8" w:rsidP="00545437">
      <w:pPr>
        <w:pStyle w:val="11"/>
      </w:pPr>
    </w:p>
    <w:p w14:paraId="2CCA2A1B" w14:textId="40542C40" w:rsidR="008853D8" w:rsidRPr="008853D8" w:rsidRDefault="00545437" w:rsidP="00545437">
      <w:pPr>
        <w:pStyle w:val="11"/>
      </w:pPr>
      <w:r>
        <w:t xml:space="preserve">  </w:t>
      </w:r>
      <w:proofErr w:type="gramStart"/>
      <w:r w:rsidR="008853D8" w:rsidRPr="008853D8">
        <w:t>Подключение</w:t>
      </w:r>
      <w:r>
        <w:t xml:space="preserve">  </w:t>
      </w:r>
      <w:r w:rsidR="008853D8" w:rsidRPr="008853D8">
        <w:t>:</w:t>
      </w:r>
      <w:proofErr w:type="gramEnd"/>
    </w:p>
    <w:p w14:paraId="62BE2699" w14:textId="77777777" w:rsidR="008853D8" w:rsidRPr="008853D8" w:rsidRDefault="008853D8" w:rsidP="00545437">
      <w:pPr>
        <w:pStyle w:val="11"/>
      </w:pPr>
      <w:r w:rsidRPr="008853D8">
        <w:t>- Рабочие станции подключаются к коммутаторам через кабели витой пары (UTP Cat.5e).</w:t>
      </w:r>
    </w:p>
    <w:p w14:paraId="33DB9ECA" w14:textId="77777777" w:rsidR="008853D8" w:rsidRPr="008853D8" w:rsidRDefault="008853D8" w:rsidP="00545437">
      <w:pPr>
        <w:pStyle w:val="11"/>
      </w:pPr>
      <w:r w:rsidRPr="008853D8">
        <w:t>- Коммутаторы соединены с маршрутизатором через порты Gigabit Ethernet.</w:t>
      </w:r>
    </w:p>
    <w:p w14:paraId="0B6771BE" w14:textId="77777777" w:rsidR="008853D8" w:rsidRPr="008853D8" w:rsidRDefault="008853D8" w:rsidP="00545437">
      <w:pPr>
        <w:pStyle w:val="11"/>
      </w:pPr>
      <w:r w:rsidRPr="008853D8">
        <w:t>- Точки доступа подключены к коммутатору 4 и настроены на SSID «</w:t>
      </w:r>
      <w:proofErr w:type="spellStart"/>
      <w:r w:rsidRPr="008853D8">
        <w:t>FilIndustries_WiFi</w:t>
      </w:r>
      <w:proofErr w:type="spellEnd"/>
      <w:r w:rsidRPr="008853D8">
        <w:t>» с WPA3-шифрованием.</w:t>
      </w:r>
    </w:p>
    <w:p w14:paraId="1A834F02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3A7AB00E" w14:textId="621FFF45" w:rsidR="008853D8" w:rsidRPr="008853D8" w:rsidRDefault="00545437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  </w:t>
      </w:r>
    </w:p>
    <w:p w14:paraId="0FC0E8FF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76B7454B" w14:textId="12D57DFE" w:rsidR="008853D8" w:rsidRPr="008853D8" w:rsidRDefault="00545437" w:rsidP="00545437">
      <w:pPr>
        <w:pStyle w:val="20"/>
      </w:pPr>
      <w:r>
        <w:t xml:space="preserve">         </w:t>
      </w:r>
      <w:r w:rsidR="008853D8" w:rsidRPr="008853D8">
        <w:t xml:space="preserve"> 4. Настройка файлового и веб-серверов</w:t>
      </w:r>
    </w:p>
    <w:p w14:paraId="6FEA3319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06B732CF" w14:textId="6E106E7C" w:rsidR="008853D8" w:rsidRPr="008853D8" w:rsidRDefault="00545437" w:rsidP="00545437">
      <w:pPr>
        <w:pStyle w:val="30"/>
      </w:pPr>
      <w:r>
        <w:t xml:space="preserve">            </w:t>
      </w:r>
      <w:r w:rsidR="008853D8" w:rsidRPr="008853D8">
        <w:t xml:space="preserve"> 4.1 Настройка веб-сервера</w:t>
      </w:r>
    </w:p>
    <w:p w14:paraId="3D24D1E4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4894F57D" w14:textId="205A4CD1" w:rsidR="008853D8" w:rsidRPr="008853D8" w:rsidRDefault="00545437" w:rsidP="00545437">
      <w:pPr>
        <w:pStyle w:val="11"/>
        <w:rPr>
          <w:lang w:val="en-US"/>
        </w:rPr>
      </w:pPr>
      <w:r w:rsidRPr="00545437">
        <w:t xml:space="preserve">  </w:t>
      </w:r>
      <w:proofErr w:type="gramStart"/>
      <w:r w:rsidR="008853D8" w:rsidRPr="008853D8">
        <w:t>Оборудование</w:t>
      </w:r>
      <w:r>
        <w:rPr>
          <w:lang w:val="en-US"/>
        </w:rPr>
        <w:t xml:space="preserve">  </w:t>
      </w:r>
      <w:r w:rsidR="008853D8" w:rsidRPr="008853D8">
        <w:rPr>
          <w:lang w:val="en-US"/>
        </w:rPr>
        <w:t>:</w:t>
      </w:r>
      <w:proofErr w:type="gramEnd"/>
      <w:r w:rsidR="008853D8" w:rsidRPr="008853D8">
        <w:rPr>
          <w:lang w:val="en-US"/>
        </w:rPr>
        <w:t xml:space="preserve"> </w:t>
      </w:r>
      <w:r w:rsidR="008853D8" w:rsidRPr="008853D8">
        <w:t>Сервер</w:t>
      </w:r>
      <w:r w:rsidR="008853D8" w:rsidRPr="008853D8">
        <w:rPr>
          <w:lang w:val="en-US"/>
        </w:rPr>
        <w:t xml:space="preserve"> Dell PowerEdge T140 </w:t>
      </w:r>
      <w:r w:rsidR="008853D8" w:rsidRPr="008853D8">
        <w:t>с</w:t>
      </w:r>
      <w:r w:rsidR="008853D8" w:rsidRPr="008853D8">
        <w:rPr>
          <w:lang w:val="en-US"/>
        </w:rPr>
        <w:t xml:space="preserve"> Windows Server 2022.</w:t>
      </w:r>
    </w:p>
    <w:p w14:paraId="159A9833" w14:textId="2E72AC64" w:rsidR="008853D8" w:rsidRPr="008853D8" w:rsidRDefault="00545437" w:rsidP="00545437">
      <w:pPr>
        <w:pStyle w:val="11"/>
      </w:pPr>
      <w:r w:rsidRPr="00545437">
        <w:rPr>
          <w:lang w:val="en-US"/>
        </w:rPr>
        <w:t xml:space="preserve">  </w:t>
      </w:r>
      <w:proofErr w:type="gramStart"/>
      <w:r w:rsidR="008853D8" w:rsidRPr="008853D8">
        <w:t>ПО</w:t>
      </w:r>
      <w:r>
        <w:t xml:space="preserve">  </w:t>
      </w:r>
      <w:r w:rsidR="008853D8" w:rsidRPr="008853D8">
        <w:t>:</w:t>
      </w:r>
      <w:proofErr w:type="gramEnd"/>
      <w:r w:rsidR="008853D8" w:rsidRPr="008853D8">
        <w:t xml:space="preserve"> </w:t>
      </w:r>
      <w:proofErr w:type="spellStart"/>
      <w:r w:rsidR="008853D8" w:rsidRPr="008853D8">
        <w:t>Nginx</w:t>
      </w:r>
      <w:proofErr w:type="spellEnd"/>
      <w:r w:rsidR="008853D8" w:rsidRPr="008853D8">
        <w:t xml:space="preserve"> 1.24.</w:t>
      </w:r>
    </w:p>
    <w:p w14:paraId="66CDA38F" w14:textId="5ED31C8D" w:rsidR="008853D8" w:rsidRPr="008853D8" w:rsidRDefault="00545437" w:rsidP="00545437">
      <w:pPr>
        <w:pStyle w:val="11"/>
      </w:pPr>
      <w:r>
        <w:t xml:space="preserve">  </w:t>
      </w:r>
      <w:proofErr w:type="gramStart"/>
      <w:r w:rsidR="008853D8" w:rsidRPr="008853D8">
        <w:t>Настройка</w:t>
      </w:r>
      <w:r>
        <w:t xml:space="preserve">  </w:t>
      </w:r>
      <w:r w:rsidR="008853D8" w:rsidRPr="008853D8">
        <w:t>:</w:t>
      </w:r>
      <w:proofErr w:type="gramEnd"/>
    </w:p>
    <w:p w14:paraId="7A088647" w14:textId="77777777" w:rsidR="008853D8" w:rsidRPr="008853D8" w:rsidRDefault="008853D8" w:rsidP="00545437">
      <w:pPr>
        <w:pStyle w:val="11"/>
      </w:pPr>
      <w:r w:rsidRPr="008853D8">
        <w:t xml:space="preserve">1. Установить </w:t>
      </w:r>
      <w:proofErr w:type="spellStart"/>
      <w:r w:rsidRPr="008853D8">
        <w:t>Nginx</w:t>
      </w:r>
      <w:proofErr w:type="spellEnd"/>
      <w:r w:rsidRPr="008853D8">
        <w:t xml:space="preserve"> через официальный установщик.</w:t>
      </w:r>
    </w:p>
    <w:p w14:paraId="34145020" w14:textId="77777777" w:rsidR="008853D8" w:rsidRPr="008853D8" w:rsidRDefault="008853D8" w:rsidP="00545437">
      <w:pPr>
        <w:pStyle w:val="11"/>
      </w:pPr>
      <w:r w:rsidRPr="008853D8">
        <w:t>2. Настроить конфигурационный файл `</w:t>
      </w:r>
      <w:proofErr w:type="spellStart"/>
      <w:r w:rsidRPr="008853D8">
        <w:t>nginx.conf</w:t>
      </w:r>
      <w:proofErr w:type="spellEnd"/>
      <w:r w:rsidRPr="008853D8">
        <w:t>`:</w:t>
      </w:r>
    </w:p>
    <w:p w14:paraId="0A5298B2" w14:textId="77777777" w:rsidR="008853D8" w:rsidRPr="008853D8" w:rsidRDefault="008853D8" w:rsidP="00545437">
      <w:pPr>
        <w:pStyle w:val="11"/>
        <w:rPr>
          <w:lang w:val="en-US"/>
        </w:rPr>
      </w:pPr>
      <w:r w:rsidRPr="008853D8">
        <w:t xml:space="preserve">   </w:t>
      </w:r>
      <w:r w:rsidRPr="008853D8">
        <w:rPr>
          <w:lang w:val="en-US"/>
        </w:rPr>
        <w:t>```nginx</w:t>
      </w:r>
    </w:p>
    <w:p w14:paraId="1DB89991" w14:textId="77777777" w:rsidR="008853D8" w:rsidRPr="008853D8" w:rsidRDefault="008853D8" w:rsidP="00545437">
      <w:pPr>
        <w:pStyle w:val="11"/>
        <w:rPr>
          <w:lang w:val="en-US"/>
        </w:rPr>
      </w:pPr>
      <w:r w:rsidRPr="008853D8">
        <w:rPr>
          <w:lang w:val="en-US"/>
        </w:rPr>
        <w:t xml:space="preserve">   server {</w:t>
      </w:r>
    </w:p>
    <w:p w14:paraId="4DE80C4B" w14:textId="77777777" w:rsidR="008853D8" w:rsidRPr="008853D8" w:rsidRDefault="008853D8" w:rsidP="00545437">
      <w:pPr>
        <w:pStyle w:val="11"/>
        <w:rPr>
          <w:lang w:val="en-US"/>
        </w:rPr>
      </w:pPr>
      <w:r w:rsidRPr="008853D8">
        <w:rPr>
          <w:lang w:val="en-US"/>
        </w:rPr>
        <w:t xml:space="preserve">       listen </w:t>
      </w:r>
      <w:proofErr w:type="gramStart"/>
      <w:r w:rsidRPr="008853D8">
        <w:rPr>
          <w:lang w:val="en-US"/>
        </w:rPr>
        <w:t>80;</w:t>
      </w:r>
      <w:proofErr w:type="gramEnd"/>
    </w:p>
    <w:p w14:paraId="5A2C7110" w14:textId="77777777" w:rsidR="008853D8" w:rsidRPr="008853D8" w:rsidRDefault="008853D8" w:rsidP="00545437">
      <w:pPr>
        <w:pStyle w:val="11"/>
        <w:rPr>
          <w:lang w:val="en-US"/>
        </w:rPr>
      </w:pPr>
      <w:r w:rsidRPr="008853D8">
        <w:rPr>
          <w:lang w:val="en-US"/>
        </w:rPr>
        <w:t xml:space="preserve">       </w:t>
      </w:r>
      <w:proofErr w:type="spellStart"/>
      <w:r w:rsidRPr="008853D8">
        <w:rPr>
          <w:lang w:val="en-US"/>
        </w:rPr>
        <w:t>server_name</w:t>
      </w:r>
      <w:proofErr w:type="spellEnd"/>
      <w:r w:rsidRPr="008853D8">
        <w:rPr>
          <w:lang w:val="en-US"/>
        </w:rPr>
        <w:t xml:space="preserve"> </w:t>
      </w:r>
      <w:proofErr w:type="spellStart"/>
      <w:proofErr w:type="gramStart"/>
      <w:r w:rsidRPr="008853D8">
        <w:rPr>
          <w:lang w:val="en-US"/>
        </w:rPr>
        <w:t>filindustries.local</w:t>
      </w:r>
      <w:proofErr w:type="spellEnd"/>
      <w:proofErr w:type="gramEnd"/>
      <w:r w:rsidRPr="008853D8">
        <w:rPr>
          <w:lang w:val="en-US"/>
        </w:rPr>
        <w:t>;</w:t>
      </w:r>
    </w:p>
    <w:p w14:paraId="75FA4827" w14:textId="77777777" w:rsidR="008853D8" w:rsidRPr="008853D8" w:rsidRDefault="008853D8" w:rsidP="00545437">
      <w:pPr>
        <w:pStyle w:val="11"/>
        <w:rPr>
          <w:lang w:val="en-US"/>
        </w:rPr>
      </w:pPr>
      <w:r w:rsidRPr="008853D8">
        <w:rPr>
          <w:lang w:val="en-US"/>
        </w:rPr>
        <w:t xml:space="preserve">       root /www/</w:t>
      </w:r>
      <w:proofErr w:type="gramStart"/>
      <w:r w:rsidRPr="008853D8">
        <w:rPr>
          <w:lang w:val="en-US"/>
        </w:rPr>
        <w:t>data;</w:t>
      </w:r>
      <w:proofErr w:type="gramEnd"/>
    </w:p>
    <w:p w14:paraId="1DAEFC1A" w14:textId="77777777" w:rsidR="008853D8" w:rsidRPr="008853D8" w:rsidRDefault="008853D8" w:rsidP="00545437">
      <w:pPr>
        <w:pStyle w:val="11"/>
        <w:rPr>
          <w:lang w:val="en-US"/>
        </w:rPr>
      </w:pPr>
      <w:r w:rsidRPr="008853D8">
        <w:rPr>
          <w:lang w:val="en-US"/>
        </w:rPr>
        <w:t xml:space="preserve">       index </w:t>
      </w:r>
      <w:proofErr w:type="gramStart"/>
      <w:r w:rsidRPr="008853D8">
        <w:rPr>
          <w:lang w:val="en-US"/>
        </w:rPr>
        <w:t>index.html;</w:t>
      </w:r>
      <w:proofErr w:type="gramEnd"/>
    </w:p>
    <w:p w14:paraId="5D0A35B4" w14:textId="77777777" w:rsidR="008853D8" w:rsidRPr="008853D8" w:rsidRDefault="008853D8" w:rsidP="00545437">
      <w:pPr>
        <w:pStyle w:val="11"/>
      </w:pPr>
      <w:r w:rsidRPr="008853D8">
        <w:rPr>
          <w:lang w:val="en-US"/>
        </w:rPr>
        <w:t xml:space="preserve">   </w:t>
      </w:r>
      <w:r w:rsidRPr="008853D8">
        <w:t>}</w:t>
      </w:r>
    </w:p>
    <w:p w14:paraId="6BBB266F" w14:textId="77777777" w:rsidR="008853D8" w:rsidRPr="008853D8" w:rsidRDefault="008853D8" w:rsidP="00545437">
      <w:pPr>
        <w:pStyle w:val="11"/>
      </w:pPr>
      <w:r w:rsidRPr="008853D8">
        <w:t xml:space="preserve">   ```</w:t>
      </w:r>
    </w:p>
    <w:p w14:paraId="05BE6DAF" w14:textId="77777777" w:rsidR="008853D8" w:rsidRPr="008853D8" w:rsidRDefault="008853D8" w:rsidP="00545437">
      <w:pPr>
        <w:pStyle w:val="11"/>
      </w:pPr>
      <w:r w:rsidRPr="008853D8">
        <w:t>3. Создать директорию `/</w:t>
      </w:r>
      <w:proofErr w:type="spellStart"/>
      <w:r w:rsidRPr="008853D8">
        <w:t>www</w:t>
      </w:r>
      <w:proofErr w:type="spellEnd"/>
      <w:r w:rsidRPr="008853D8">
        <w:t>/</w:t>
      </w:r>
      <w:proofErr w:type="spellStart"/>
      <w:r w:rsidRPr="008853D8">
        <w:t>data</w:t>
      </w:r>
      <w:proofErr w:type="spellEnd"/>
      <w:r w:rsidRPr="008853D8">
        <w:t xml:space="preserve">` и разместить тестовую страницу </w:t>
      </w:r>
      <w:r w:rsidRPr="008853D8">
        <w:lastRenderedPageBreak/>
        <w:t>`index.html`.</w:t>
      </w:r>
    </w:p>
    <w:p w14:paraId="758281B4" w14:textId="77777777" w:rsidR="008853D8" w:rsidRPr="008853D8" w:rsidRDefault="008853D8" w:rsidP="00545437">
      <w:pPr>
        <w:pStyle w:val="11"/>
      </w:pPr>
      <w:r w:rsidRPr="008853D8">
        <w:t xml:space="preserve">4. Настроить </w:t>
      </w:r>
      <w:proofErr w:type="spellStart"/>
      <w:r w:rsidRPr="008853D8">
        <w:t>фаервол</w:t>
      </w:r>
      <w:proofErr w:type="spellEnd"/>
      <w:r w:rsidRPr="008853D8">
        <w:t xml:space="preserve"> для разрешения трафика на порт 80.</w:t>
      </w:r>
    </w:p>
    <w:p w14:paraId="2AB6B9E6" w14:textId="77777777" w:rsidR="008853D8" w:rsidRPr="008853D8" w:rsidRDefault="008853D8" w:rsidP="00545437">
      <w:pPr>
        <w:pStyle w:val="11"/>
      </w:pPr>
      <w:r w:rsidRPr="008853D8">
        <w:t>5. Перезапустить службу: `</w:t>
      </w:r>
      <w:proofErr w:type="spellStart"/>
      <w:r w:rsidRPr="008853D8">
        <w:t>systemctl</w:t>
      </w:r>
      <w:proofErr w:type="spellEnd"/>
      <w:r w:rsidRPr="008853D8">
        <w:t xml:space="preserve"> </w:t>
      </w:r>
      <w:proofErr w:type="spellStart"/>
      <w:r w:rsidRPr="008853D8">
        <w:t>restart</w:t>
      </w:r>
      <w:proofErr w:type="spellEnd"/>
      <w:r w:rsidRPr="008853D8">
        <w:t xml:space="preserve"> </w:t>
      </w:r>
      <w:proofErr w:type="spellStart"/>
      <w:r w:rsidRPr="008853D8">
        <w:t>nginx</w:t>
      </w:r>
      <w:proofErr w:type="spellEnd"/>
      <w:r w:rsidRPr="008853D8">
        <w:t>`.</w:t>
      </w:r>
    </w:p>
    <w:p w14:paraId="3F06686C" w14:textId="77777777" w:rsidR="008853D8" w:rsidRPr="008853D8" w:rsidRDefault="008853D8" w:rsidP="00545437">
      <w:pPr>
        <w:pStyle w:val="11"/>
      </w:pPr>
    </w:p>
    <w:p w14:paraId="73E0D617" w14:textId="7EBF61C2" w:rsidR="008853D8" w:rsidRPr="008853D8" w:rsidRDefault="00545437" w:rsidP="00545437">
      <w:pPr>
        <w:pStyle w:val="11"/>
      </w:pPr>
      <w:r>
        <w:t xml:space="preserve">  </w:t>
      </w:r>
      <w:proofErr w:type="gramStart"/>
      <w:r w:rsidR="008853D8" w:rsidRPr="008853D8">
        <w:t>Проверка</w:t>
      </w:r>
      <w:r>
        <w:t xml:space="preserve">  </w:t>
      </w:r>
      <w:r w:rsidR="008853D8" w:rsidRPr="008853D8">
        <w:t>:</w:t>
      </w:r>
      <w:proofErr w:type="gramEnd"/>
      <w:r w:rsidR="008853D8" w:rsidRPr="008853D8">
        <w:t xml:space="preserve"> Открыть браузер и ввести `http://192.168.0.193` для доступа к веб-странице.</w:t>
      </w:r>
    </w:p>
    <w:p w14:paraId="13822EEA" w14:textId="77777777" w:rsidR="008853D8" w:rsidRPr="008853D8" w:rsidRDefault="008853D8" w:rsidP="00545437">
      <w:pPr>
        <w:pStyle w:val="11"/>
      </w:pPr>
    </w:p>
    <w:p w14:paraId="044E728C" w14:textId="5AEF5845" w:rsidR="008853D8" w:rsidRPr="008853D8" w:rsidRDefault="00545437" w:rsidP="00545437">
      <w:pPr>
        <w:pStyle w:val="30"/>
      </w:pPr>
      <w:r>
        <w:t xml:space="preserve">            </w:t>
      </w:r>
      <w:r w:rsidR="008853D8" w:rsidRPr="008853D8">
        <w:t xml:space="preserve"> 4.2 Настройка файлового сервера</w:t>
      </w:r>
    </w:p>
    <w:p w14:paraId="508D066D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4D3C6BD3" w14:textId="6607CD4C" w:rsidR="008853D8" w:rsidRPr="008853D8" w:rsidRDefault="00545437" w:rsidP="00545437">
      <w:pPr>
        <w:pStyle w:val="11"/>
      </w:pPr>
      <w:r>
        <w:t xml:space="preserve">  </w:t>
      </w:r>
      <w:proofErr w:type="gramStart"/>
      <w:r w:rsidR="008853D8" w:rsidRPr="008853D8">
        <w:t>Оборудование</w:t>
      </w:r>
      <w:r>
        <w:t xml:space="preserve">  </w:t>
      </w:r>
      <w:r w:rsidR="008853D8" w:rsidRPr="008853D8">
        <w:t>:</w:t>
      </w:r>
      <w:proofErr w:type="gramEnd"/>
      <w:r w:rsidR="008853D8" w:rsidRPr="008853D8">
        <w:t xml:space="preserve"> Тот же сервер Dell </w:t>
      </w:r>
      <w:proofErr w:type="spellStart"/>
      <w:r w:rsidR="008853D8" w:rsidRPr="008853D8">
        <w:t>PowerEdge</w:t>
      </w:r>
      <w:proofErr w:type="spellEnd"/>
      <w:r w:rsidR="008853D8" w:rsidRPr="008853D8">
        <w:t xml:space="preserve"> T140.</w:t>
      </w:r>
    </w:p>
    <w:p w14:paraId="22014A88" w14:textId="0EEEB035" w:rsidR="008853D8" w:rsidRPr="008853D8" w:rsidRDefault="00545437" w:rsidP="00545437">
      <w:pPr>
        <w:pStyle w:val="11"/>
      </w:pPr>
      <w:r>
        <w:t xml:space="preserve">  </w:t>
      </w:r>
      <w:proofErr w:type="gramStart"/>
      <w:r w:rsidR="008853D8" w:rsidRPr="008853D8">
        <w:t>ПО</w:t>
      </w:r>
      <w:r>
        <w:t xml:space="preserve">  </w:t>
      </w:r>
      <w:r w:rsidR="008853D8" w:rsidRPr="008853D8">
        <w:t>:</w:t>
      </w:r>
      <w:proofErr w:type="gramEnd"/>
      <w:r w:rsidR="008853D8" w:rsidRPr="008853D8">
        <w:t xml:space="preserve"> Windows Server 2022 с ролью «Файловый сервер».</w:t>
      </w:r>
    </w:p>
    <w:p w14:paraId="269504D2" w14:textId="44383E97" w:rsidR="008853D8" w:rsidRPr="008853D8" w:rsidRDefault="00545437" w:rsidP="00545437">
      <w:pPr>
        <w:pStyle w:val="11"/>
      </w:pPr>
      <w:r>
        <w:t xml:space="preserve">  </w:t>
      </w:r>
      <w:proofErr w:type="gramStart"/>
      <w:r w:rsidR="008853D8" w:rsidRPr="008853D8">
        <w:t>Настройка</w:t>
      </w:r>
      <w:r>
        <w:t xml:space="preserve">  </w:t>
      </w:r>
      <w:r w:rsidR="008853D8" w:rsidRPr="008853D8">
        <w:t>:</w:t>
      </w:r>
      <w:proofErr w:type="gramEnd"/>
    </w:p>
    <w:p w14:paraId="3DE6B5B8" w14:textId="77777777" w:rsidR="008853D8" w:rsidRPr="008853D8" w:rsidRDefault="008853D8" w:rsidP="00545437">
      <w:pPr>
        <w:pStyle w:val="11"/>
      </w:pPr>
      <w:r w:rsidRPr="008853D8">
        <w:t>1. Установить роль «Файловые службы и службы хранения» через Server Manager.</w:t>
      </w:r>
    </w:p>
    <w:p w14:paraId="56D62DFB" w14:textId="77777777" w:rsidR="008853D8" w:rsidRPr="008853D8" w:rsidRDefault="008853D8" w:rsidP="00545437">
      <w:pPr>
        <w:pStyle w:val="11"/>
      </w:pPr>
      <w:r w:rsidRPr="008853D8">
        <w:t>2. Создать общую папку `</w:t>
      </w:r>
      <w:proofErr w:type="spellStart"/>
      <w:r w:rsidRPr="008853D8">
        <w:t>SharedDocs</w:t>
      </w:r>
      <w:proofErr w:type="spellEnd"/>
      <w:r w:rsidRPr="008853D8">
        <w:t xml:space="preserve">` на диске </w:t>
      </w:r>
      <w:proofErr w:type="gramStart"/>
      <w:r w:rsidRPr="008853D8">
        <w:t>D:.</w:t>
      </w:r>
      <w:proofErr w:type="gramEnd"/>
    </w:p>
    <w:p w14:paraId="71AEE3BA" w14:textId="77777777" w:rsidR="008853D8" w:rsidRPr="008853D8" w:rsidRDefault="008853D8" w:rsidP="00545437">
      <w:pPr>
        <w:pStyle w:val="11"/>
      </w:pPr>
      <w:r w:rsidRPr="008853D8">
        <w:t>3. Настроить права доступа:</w:t>
      </w:r>
    </w:p>
    <w:p w14:paraId="5D6345D6" w14:textId="77777777" w:rsidR="008853D8" w:rsidRPr="008853D8" w:rsidRDefault="008853D8" w:rsidP="00545437">
      <w:pPr>
        <w:pStyle w:val="11"/>
      </w:pPr>
      <w:r w:rsidRPr="008853D8">
        <w:t xml:space="preserve">   - Полный доступ для группы «Администраторы».</w:t>
      </w:r>
    </w:p>
    <w:p w14:paraId="447B18E7" w14:textId="77777777" w:rsidR="008853D8" w:rsidRPr="008853D8" w:rsidRDefault="008853D8" w:rsidP="00545437">
      <w:pPr>
        <w:pStyle w:val="11"/>
      </w:pPr>
      <w:r w:rsidRPr="008853D8">
        <w:t xml:space="preserve">   - Чтение/запись для группы «Сотрудники».</w:t>
      </w:r>
    </w:p>
    <w:p w14:paraId="417740EA" w14:textId="77777777" w:rsidR="008853D8" w:rsidRPr="008853D8" w:rsidRDefault="008853D8" w:rsidP="00545437">
      <w:pPr>
        <w:pStyle w:val="11"/>
      </w:pPr>
      <w:r w:rsidRPr="008853D8">
        <w:t>4. Настроить SMB-протокол для доступа к папке по пути `\\192.168.0.193\SharedDocs`.</w:t>
      </w:r>
    </w:p>
    <w:p w14:paraId="17023989" w14:textId="77777777" w:rsidR="008853D8" w:rsidRPr="008853D8" w:rsidRDefault="008853D8" w:rsidP="00545437">
      <w:pPr>
        <w:pStyle w:val="11"/>
      </w:pPr>
      <w:r w:rsidRPr="008853D8">
        <w:t xml:space="preserve">5. Включить резервное копирование с помощью </w:t>
      </w:r>
      <w:proofErr w:type="spellStart"/>
      <w:r w:rsidRPr="008853D8">
        <w:t>Veeam</w:t>
      </w:r>
      <w:proofErr w:type="spellEnd"/>
      <w:r w:rsidRPr="008853D8">
        <w:t xml:space="preserve"> </w:t>
      </w:r>
      <w:proofErr w:type="spellStart"/>
      <w:r w:rsidRPr="008853D8">
        <w:t>Backup</w:t>
      </w:r>
      <w:proofErr w:type="spellEnd"/>
      <w:r w:rsidRPr="008853D8">
        <w:t>.</w:t>
      </w:r>
    </w:p>
    <w:p w14:paraId="4B65FF28" w14:textId="77777777" w:rsidR="008853D8" w:rsidRPr="008853D8" w:rsidRDefault="008853D8" w:rsidP="00545437">
      <w:pPr>
        <w:pStyle w:val="11"/>
      </w:pPr>
    </w:p>
    <w:p w14:paraId="22FA78D3" w14:textId="169239AC" w:rsidR="008853D8" w:rsidRPr="008853D8" w:rsidRDefault="00545437" w:rsidP="00545437">
      <w:pPr>
        <w:pStyle w:val="11"/>
      </w:pPr>
      <w:r>
        <w:t xml:space="preserve">  </w:t>
      </w:r>
      <w:proofErr w:type="gramStart"/>
      <w:r w:rsidR="008853D8" w:rsidRPr="008853D8">
        <w:t>Проверка</w:t>
      </w:r>
      <w:r>
        <w:t xml:space="preserve">  </w:t>
      </w:r>
      <w:r w:rsidR="008853D8" w:rsidRPr="008853D8">
        <w:t>:</w:t>
      </w:r>
      <w:proofErr w:type="gramEnd"/>
      <w:r w:rsidR="008853D8" w:rsidRPr="008853D8">
        <w:t xml:space="preserve"> Подключиться к папке с рабочей станции, введя `\\192.168.0.193\SharedDocs`.</w:t>
      </w:r>
    </w:p>
    <w:p w14:paraId="7DFA0194" w14:textId="77777777" w:rsidR="008853D8" w:rsidRPr="008853D8" w:rsidRDefault="008853D8" w:rsidP="00545437">
      <w:pPr>
        <w:pStyle w:val="11"/>
      </w:pPr>
    </w:p>
    <w:p w14:paraId="7B1B7D2E" w14:textId="5459C0B0" w:rsidR="008853D8" w:rsidRPr="008853D8" w:rsidRDefault="00545437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  </w:t>
      </w:r>
    </w:p>
    <w:p w14:paraId="689E35A2" w14:textId="77777777" w:rsidR="008853D8" w:rsidRPr="008853D8" w:rsidRDefault="008853D8" w:rsidP="00545437">
      <w:pPr>
        <w:pStyle w:val="20"/>
      </w:pPr>
    </w:p>
    <w:p w14:paraId="187C85A9" w14:textId="1F0D8DB7" w:rsidR="008853D8" w:rsidRPr="008853D8" w:rsidRDefault="00545437" w:rsidP="00545437">
      <w:pPr>
        <w:pStyle w:val="20"/>
      </w:pPr>
      <w:r>
        <w:t xml:space="preserve">         </w:t>
      </w:r>
      <w:r w:rsidR="008853D8" w:rsidRPr="008853D8">
        <w:t xml:space="preserve"> 5. Настройка маршрутизаторов, списков доступа, статической маршрутизации</w:t>
      </w:r>
    </w:p>
    <w:p w14:paraId="7C2056E5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7FB2795C" w14:textId="065CFACD" w:rsidR="008853D8" w:rsidRPr="008853D8" w:rsidRDefault="00545437" w:rsidP="00545437">
      <w:pPr>
        <w:pStyle w:val="30"/>
      </w:pPr>
      <w:r>
        <w:t xml:space="preserve">            </w:t>
      </w:r>
      <w:r w:rsidR="008853D8" w:rsidRPr="008853D8">
        <w:t xml:space="preserve"> 5.1 Настройка ACL</w:t>
      </w:r>
    </w:p>
    <w:p w14:paraId="7CE6CD75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3D64F844" w14:textId="397CFB08" w:rsidR="008853D8" w:rsidRPr="008853D8" w:rsidRDefault="00545437" w:rsidP="00545437">
      <w:pPr>
        <w:pStyle w:val="11"/>
      </w:pPr>
      <w:r>
        <w:t xml:space="preserve">  </w:t>
      </w:r>
      <w:proofErr w:type="gramStart"/>
      <w:r w:rsidR="008853D8" w:rsidRPr="008853D8">
        <w:t>Цель</w:t>
      </w:r>
      <w:r>
        <w:t xml:space="preserve">  </w:t>
      </w:r>
      <w:r w:rsidR="008853D8" w:rsidRPr="008853D8">
        <w:t>:</w:t>
      </w:r>
      <w:proofErr w:type="gramEnd"/>
      <w:r w:rsidR="008853D8" w:rsidRPr="008853D8">
        <w:t xml:space="preserve"> Ограничить доступ к подсети серверов (192.168.0.192/27) только для подсети управления (192.168.0.224/27).</w:t>
      </w:r>
    </w:p>
    <w:p w14:paraId="65951ECB" w14:textId="49F31303" w:rsidR="008853D8" w:rsidRPr="008853D8" w:rsidRDefault="00545437" w:rsidP="00545437">
      <w:pPr>
        <w:pStyle w:val="11"/>
      </w:pPr>
      <w:r>
        <w:t xml:space="preserve">  </w:t>
      </w:r>
      <w:proofErr w:type="gramStart"/>
      <w:r w:rsidR="008853D8" w:rsidRPr="008853D8">
        <w:t>Оборудование</w:t>
      </w:r>
      <w:r>
        <w:t xml:space="preserve">  </w:t>
      </w:r>
      <w:r w:rsidR="008853D8" w:rsidRPr="008853D8">
        <w:t>:</w:t>
      </w:r>
      <w:proofErr w:type="gramEnd"/>
      <w:r w:rsidR="008853D8" w:rsidRPr="008853D8">
        <w:t xml:space="preserve"> Маршрутизатор Cisco ISR 4331.</w:t>
      </w:r>
    </w:p>
    <w:p w14:paraId="24CB46A3" w14:textId="55872463" w:rsidR="008853D8" w:rsidRPr="008853D8" w:rsidRDefault="00545437" w:rsidP="00545437">
      <w:pPr>
        <w:pStyle w:val="11"/>
      </w:pPr>
      <w:r>
        <w:t xml:space="preserve">  </w:t>
      </w:r>
      <w:proofErr w:type="gramStart"/>
      <w:r w:rsidR="008853D8" w:rsidRPr="008853D8">
        <w:t>Настройка</w:t>
      </w:r>
      <w:r>
        <w:t xml:space="preserve">  </w:t>
      </w:r>
      <w:r w:rsidR="008853D8" w:rsidRPr="008853D8">
        <w:t>:</w:t>
      </w:r>
      <w:proofErr w:type="gramEnd"/>
    </w:p>
    <w:p w14:paraId="25619C7B" w14:textId="77777777" w:rsidR="008853D8" w:rsidRPr="008853D8" w:rsidRDefault="008853D8" w:rsidP="00545437">
      <w:pPr>
        <w:pStyle w:val="11"/>
        <w:rPr>
          <w:lang w:val="en-US"/>
        </w:rPr>
      </w:pPr>
      <w:r w:rsidRPr="008853D8">
        <w:rPr>
          <w:lang w:val="en-US"/>
        </w:rPr>
        <w:t>```cisco</w:t>
      </w:r>
    </w:p>
    <w:p w14:paraId="2CBCD62E" w14:textId="77777777" w:rsidR="008853D8" w:rsidRPr="008853D8" w:rsidRDefault="008853D8" w:rsidP="00545437">
      <w:pPr>
        <w:pStyle w:val="11"/>
        <w:rPr>
          <w:lang w:val="en-US"/>
        </w:rPr>
      </w:pPr>
      <w:r w:rsidRPr="008853D8">
        <w:rPr>
          <w:lang w:val="en-US"/>
        </w:rPr>
        <w:t xml:space="preserve">access-list 101 permit </w:t>
      </w:r>
      <w:proofErr w:type="spellStart"/>
      <w:r w:rsidRPr="008853D8">
        <w:rPr>
          <w:lang w:val="en-US"/>
        </w:rPr>
        <w:t>ip</w:t>
      </w:r>
      <w:proofErr w:type="spellEnd"/>
      <w:r w:rsidRPr="008853D8">
        <w:rPr>
          <w:lang w:val="en-US"/>
        </w:rPr>
        <w:t xml:space="preserve"> 192.168.0.224 0.0.0.31 192.168.0.192 0.0.0.31</w:t>
      </w:r>
    </w:p>
    <w:p w14:paraId="63715EBA" w14:textId="77777777" w:rsidR="008853D8" w:rsidRPr="008853D8" w:rsidRDefault="008853D8" w:rsidP="00545437">
      <w:pPr>
        <w:pStyle w:val="11"/>
        <w:rPr>
          <w:lang w:val="en-US"/>
        </w:rPr>
      </w:pPr>
      <w:r w:rsidRPr="008853D8">
        <w:rPr>
          <w:lang w:val="en-US"/>
        </w:rPr>
        <w:t xml:space="preserve">access-list 101 deny </w:t>
      </w:r>
      <w:proofErr w:type="spellStart"/>
      <w:r w:rsidRPr="008853D8">
        <w:rPr>
          <w:lang w:val="en-US"/>
        </w:rPr>
        <w:t>ip</w:t>
      </w:r>
      <w:proofErr w:type="spellEnd"/>
      <w:r w:rsidRPr="008853D8">
        <w:rPr>
          <w:lang w:val="en-US"/>
        </w:rPr>
        <w:t xml:space="preserve"> any 192.168.0.192 0.0.0.31</w:t>
      </w:r>
    </w:p>
    <w:p w14:paraId="0F4BF25F" w14:textId="77777777" w:rsidR="008853D8" w:rsidRPr="008853D8" w:rsidRDefault="008853D8" w:rsidP="00545437">
      <w:pPr>
        <w:pStyle w:val="11"/>
        <w:rPr>
          <w:lang w:val="en-US"/>
        </w:rPr>
      </w:pPr>
      <w:r w:rsidRPr="008853D8">
        <w:rPr>
          <w:lang w:val="en-US"/>
        </w:rPr>
        <w:t>interface GigabitEthernet0/0/1</w:t>
      </w:r>
    </w:p>
    <w:p w14:paraId="6F9DD018" w14:textId="77777777" w:rsidR="008853D8" w:rsidRPr="008853D8" w:rsidRDefault="008853D8" w:rsidP="00545437">
      <w:pPr>
        <w:pStyle w:val="11"/>
        <w:rPr>
          <w:lang w:val="en-US"/>
        </w:rPr>
      </w:pPr>
      <w:r w:rsidRPr="008853D8">
        <w:rPr>
          <w:lang w:val="en-US"/>
        </w:rPr>
        <w:t xml:space="preserve"> </w:t>
      </w:r>
      <w:proofErr w:type="spellStart"/>
      <w:r w:rsidRPr="008853D8">
        <w:rPr>
          <w:lang w:val="en-US"/>
        </w:rPr>
        <w:t>ip</w:t>
      </w:r>
      <w:proofErr w:type="spellEnd"/>
      <w:r w:rsidRPr="008853D8">
        <w:rPr>
          <w:lang w:val="en-US"/>
        </w:rPr>
        <w:t xml:space="preserve"> access-group 101 in</w:t>
      </w:r>
    </w:p>
    <w:p w14:paraId="144521A8" w14:textId="77777777" w:rsidR="008853D8" w:rsidRPr="008853D8" w:rsidRDefault="008853D8" w:rsidP="00545437">
      <w:pPr>
        <w:pStyle w:val="11"/>
      </w:pPr>
      <w:r w:rsidRPr="008853D8">
        <w:t>```</w:t>
      </w:r>
    </w:p>
    <w:p w14:paraId="3B28E41A" w14:textId="62C4A09D" w:rsidR="008853D8" w:rsidRPr="008853D8" w:rsidRDefault="00545437" w:rsidP="00545437">
      <w:pPr>
        <w:pStyle w:val="11"/>
      </w:pPr>
      <w:r>
        <w:t xml:space="preserve">  </w:t>
      </w:r>
      <w:proofErr w:type="gramStart"/>
      <w:r w:rsidR="008853D8" w:rsidRPr="008853D8">
        <w:t>Объяснение</w:t>
      </w:r>
      <w:r>
        <w:t xml:space="preserve">  </w:t>
      </w:r>
      <w:r w:rsidR="008853D8" w:rsidRPr="008853D8">
        <w:t>:</w:t>
      </w:r>
      <w:proofErr w:type="gramEnd"/>
      <w:r w:rsidR="008853D8" w:rsidRPr="008853D8">
        <w:t xml:space="preserve"> ACL 101 разрешает трафик от подсети управления к серверам и блокирует доступ для остальных.</w:t>
      </w:r>
    </w:p>
    <w:p w14:paraId="2AC38A85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2AA5D853" w14:textId="27927163" w:rsidR="008853D8" w:rsidRPr="008853D8" w:rsidRDefault="00545437" w:rsidP="00545437">
      <w:pPr>
        <w:pStyle w:val="30"/>
      </w:pPr>
      <w:r>
        <w:t xml:space="preserve">            </w:t>
      </w:r>
      <w:r w:rsidR="008853D8" w:rsidRPr="008853D8">
        <w:t xml:space="preserve"> 5.2 Настройка статической маршрутизации</w:t>
      </w:r>
    </w:p>
    <w:p w14:paraId="3768B0FC" w14:textId="77777777" w:rsidR="008853D8" w:rsidRPr="008853D8" w:rsidRDefault="008853D8" w:rsidP="00545437">
      <w:pPr>
        <w:pStyle w:val="11"/>
      </w:pPr>
    </w:p>
    <w:p w14:paraId="465A7C4D" w14:textId="3BC6D412" w:rsidR="008853D8" w:rsidRPr="008853D8" w:rsidRDefault="00545437" w:rsidP="00545437">
      <w:pPr>
        <w:pStyle w:val="11"/>
      </w:pPr>
      <w:r>
        <w:t xml:space="preserve">  </w:t>
      </w:r>
      <w:proofErr w:type="gramStart"/>
      <w:r w:rsidR="008853D8" w:rsidRPr="008853D8">
        <w:t>Цель</w:t>
      </w:r>
      <w:r>
        <w:t xml:space="preserve">  </w:t>
      </w:r>
      <w:r w:rsidR="008853D8" w:rsidRPr="008853D8">
        <w:t>:</w:t>
      </w:r>
      <w:proofErr w:type="gramEnd"/>
      <w:r w:rsidR="008853D8" w:rsidRPr="008853D8">
        <w:t xml:space="preserve"> Обеспечить маршрутизацию между подсетями.</w:t>
      </w:r>
    </w:p>
    <w:p w14:paraId="185F7E20" w14:textId="3E0309E5" w:rsidR="008853D8" w:rsidRPr="008853D8" w:rsidRDefault="00545437" w:rsidP="00545437">
      <w:pPr>
        <w:pStyle w:val="11"/>
        <w:rPr>
          <w:lang w:val="en-US"/>
        </w:rPr>
      </w:pPr>
      <w:r w:rsidRPr="00545437">
        <w:t xml:space="preserve">  </w:t>
      </w:r>
      <w:proofErr w:type="gramStart"/>
      <w:r w:rsidR="008853D8" w:rsidRPr="008853D8">
        <w:t>Настройка</w:t>
      </w:r>
      <w:r>
        <w:rPr>
          <w:lang w:val="en-US"/>
        </w:rPr>
        <w:t xml:space="preserve">  </w:t>
      </w:r>
      <w:r w:rsidR="008853D8" w:rsidRPr="008853D8">
        <w:rPr>
          <w:lang w:val="en-US"/>
        </w:rPr>
        <w:t>:</w:t>
      </w:r>
      <w:proofErr w:type="gramEnd"/>
    </w:p>
    <w:p w14:paraId="22765789" w14:textId="77777777" w:rsidR="008853D8" w:rsidRPr="008853D8" w:rsidRDefault="008853D8" w:rsidP="00545437">
      <w:pPr>
        <w:pStyle w:val="11"/>
        <w:rPr>
          <w:lang w:val="en-US"/>
        </w:rPr>
      </w:pPr>
      <w:r w:rsidRPr="008853D8">
        <w:rPr>
          <w:lang w:val="en-US"/>
        </w:rPr>
        <w:t>```cisco</w:t>
      </w:r>
    </w:p>
    <w:p w14:paraId="3108E84E" w14:textId="77777777" w:rsidR="008853D8" w:rsidRPr="008853D8" w:rsidRDefault="008853D8" w:rsidP="00545437">
      <w:pPr>
        <w:pStyle w:val="11"/>
        <w:rPr>
          <w:lang w:val="en-US"/>
        </w:rPr>
      </w:pPr>
      <w:proofErr w:type="spellStart"/>
      <w:r w:rsidRPr="008853D8">
        <w:rPr>
          <w:lang w:val="en-US"/>
        </w:rPr>
        <w:t>ip</w:t>
      </w:r>
      <w:proofErr w:type="spellEnd"/>
      <w:r w:rsidRPr="008853D8">
        <w:rPr>
          <w:lang w:val="en-US"/>
        </w:rPr>
        <w:t xml:space="preserve"> route 192.168.0.0 255.255.255.0 GigabitEthernet0/0/0</w:t>
      </w:r>
    </w:p>
    <w:p w14:paraId="3DC4C164" w14:textId="77777777" w:rsidR="008853D8" w:rsidRPr="008853D8" w:rsidRDefault="008853D8" w:rsidP="00545437">
      <w:pPr>
        <w:pStyle w:val="11"/>
      </w:pPr>
      <w:proofErr w:type="spellStart"/>
      <w:r w:rsidRPr="008853D8">
        <w:t>ip</w:t>
      </w:r>
      <w:proofErr w:type="spellEnd"/>
      <w:r w:rsidRPr="008853D8">
        <w:t xml:space="preserve"> </w:t>
      </w:r>
      <w:proofErr w:type="spellStart"/>
      <w:r w:rsidRPr="008853D8">
        <w:t>route</w:t>
      </w:r>
      <w:proofErr w:type="spellEnd"/>
      <w:r w:rsidRPr="008853D8">
        <w:t xml:space="preserve"> 0.0.0.0 0.0.0.0 203.0.113.1</w:t>
      </w:r>
    </w:p>
    <w:p w14:paraId="403BF6FD" w14:textId="77777777" w:rsidR="008853D8" w:rsidRPr="008853D8" w:rsidRDefault="008853D8" w:rsidP="00545437">
      <w:pPr>
        <w:pStyle w:val="11"/>
      </w:pPr>
      <w:r w:rsidRPr="008853D8">
        <w:t>```</w:t>
      </w:r>
    </w:p>
    <w:p w14:paraId="577F23B2" w14:textId="6A8500A3" w:rsidR="008853D8" w:rsidRPr="008853D8" w:rsidRDefault="00545437" w:rsidP="00545437">
      <w:pPr>
        <w:pStyle w:val="11"/>
      </w:pPr>
      <w:r>
        <w:t xml:space="preserve">  </w:t>
      </w:r>
      <w:proofErr w:type="gramStart"/>
      <w:r w:rsidR="008853D8" w:rsidRPr="008853D8">
        <w:t>Объяснение</w:t>
      </w:r>
      <w:r>
        <w:t xml:space="preserve">  </w:t>
      </w:r>
      <w:r w:rsidR="008853D8" w:rsidRPr="008853D8">
        <w:t>:</w:t>
      </w:r>
      <w:proofErr w:type="gramEnd"/>
      <w:r w:rsidR="008853D8" w:rsidRPr="008853D8">
        <w:t xml:space="preserve"> Первый маршрут направляет трафик внутри сети, второй — в Интернет через внешний шлюз (203.0.113.1).</w:t>
      </w:r>
    </w:p>
    <w:p w14:paraId="4389510F" w14:textId="77777777" w:rsidR="008853D8" w:rsidRPr="008853D8" w:rsidRDefault="008853D8" w:rsidP="00545437">
      <w:pPr>
        <w:pStyle w:val="11"/>
      </w:pPr>
    </w:p>
    <w:p w14:paraId="05F78DC9" w14:textId="07B0A917" w:rsidR="008853D8" w:rsidRPr="008853D8" w:rsidRDefault="00545437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  </w:t>
      </w:r>
    </w:p>
    <w:p w14:paraId="050709A0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7A08FC0A" w14:textId="7EE0F0B2" w:rsidR="008853D8" w:rsidRPr="008853D8" w:rsidRDefault="00545437" w:rsidP="00545437">
      <w:pPr>
        <w:pStyle w:val="20"/>
      </w:pPr>
      <w:r>
        <w:t xml:space="preserve">         </w:t>
      </w:r>
      <w:r w:rsidR="008853D8" w:rsidRPr="008853D8">
        <w:t xml:space="preserve"> 6. Построение физической модели сети</w:t>
      </w:r>
    </w:p>
    <w:p w14:paraId="45B9FF52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0B84D804" w14:textId="77777777" w:rsidR="008853D8" w:rsidRPr="008853D8" w:rsidRDefault="008853D8" w:rsidP="00545437">
      <w:pPr>
        <w:pStyle w:val="11"/>
      </w:pPr>
      <w:r w:rsidRPr="008853D8">
        <w:t xml:space="preserve">Физическая модель сети описывает размещение оборудования в здании </w:t>
      </w:r>
      <w:r w:rsidRPr="008853D8">
        <w:lastRenderedPageBreak/>
        <w:t xml:space="preserve">компании (168 м </w:t>
      </w:r>
      <w:r w:rsidRPr="008853D8">
        <w:rPr>
          <w:rFonts w:ascii="Cambria" w:hAnsi="Cambria" w:cs="Cambria"/>
        </w:rPr>
        <w:t>×</w:t>
      </w:r>
      <w:r w:rsidRPr="008853D8">
        <w:t xml:space="preserve"> 107 </w:t>
      </w:r>
      <w:r w:rsidRPr="008853D8">
        <w:rPr>
          <w:rFonts w:cs="Times New Roman CYR"/>
        </w:rPr>
        <w:t>м</w:t>
      </w:r>
      <w:r w:rsidRPr="008853D8">
        <w:t xml:space="preserve">, </w:t>
      </w:r>
      <w:r w:rsidRPr="008853D8">
        <w:rPr>
          <w:rFonts w:cs="Times New Roman CYR"/>
        </w:rPr>
        <w:t>площадь</w:t>
      </w:r>
      <w:r w:rsidRPr="008853D8">
        <w:t xml:space="preserve"> 18 000 </w:t>
      </w:r>
      <w:r w:rsidRPr="008853D8">
        <w:rPr>
          <w:rFonts w:cs="Times New Roman CYR"/>
        </w:rPr>
        <w:t>м</w:t>
      </w:r>
      <w:r w:rsidRPr="008853D8">
        <w:rPr>
          <w:rFonts w:ascii="Cambria" w:hAnsi="Cambria" w:cs="Cambria"/>
        </w:rPr>
        <w:t>²</w:t>
      </w:r>
      <w:r w:rsidRPr="008853D8">
        <w:t xml:space="preserve">, </w:t>
      </w:r>
      <w:r w:rsidRPr="008853D8">
        <w:rPr>
          <w:rFonts w:cs="Times New Roman CYR"/>
        </w:rPr>
        <w:t>два</w:t>
      </w:r>
      <w:r w:rsidRPr="008853D8">
        <w:t xml:space="preserve"> </w:t>
      </w:r>
      <w:r w:rsidRPr="008853D8">
        <w:rPr>
          <w:rFonts w:cs="Times New Roman CYR"/>
        </w:rPr>
        <w:t>этажа</w:t>
      </w:r>
      <w:r w:rsidRPr="008853D8">
        <w:t>).</w:t>
      </w:r>
    </w:p>
    <w:p w14:paraId="025FC229" w14:textId="77777777" w:rsidR="008853D8" w:rsidRPr="008853D8" w:rsidRDefault="008853D8" w:rsidP="00545437">
      <w:pPr>
        <w:pStyle w:val="11"/>
      </w:pPr>
    </w:p>
    <w:p w14:paraId="2EA854EB" w14:textId="5088666D" w:rsidR="008853D8" w:rsidRPr="008853D8" w:rsidRDefault="00545437" w:rsidP="00545437">
      <w:pPr>
        <w:pStyle w:val="11"/>
      </w:pPr>
      <w:r>
        <w:t xml:space="preserve">  </w:t>
      </w:r>
      <w:proofErr w:type="gramStart"/>
      <w:r w:rsidR="008853D8" w:rsidRPr="008853D8">
        <w:t>Размещение</w:t>
      </w:r>
      <w:r>
        <w:t xml:space="preserve">  </w:t>
      </w:r>
      <w:r w:rsidR="008853D8" w:rsidRPr="008853D8">
        <w:t>:</w:t>
      </w:r>
      <w:proofErr w:type="gramEnd"/>
    </w:p>
    <w:p w14:paraId="0ACE93CB" w14:textId="71EB22AC" w:rsidR="008853D8" w:rsidRPr="008853D8" w:rsidRDefault="008853D8" w:rsidP="00545437">
      <w:pPr>
        <w:pStyle w:val="11"/>
      </w:pPr>
      <w:r w:rsidRPr="008853D8">
        <w:t xml:space="preserve">- </w:t>
      </w:r>
      <w:r w:rsidR="00545437">
        <w:t xml:space="preserve">  </w:t>
      </w:r>
      <w:r w:rsidRPr="008853D8">
        <w:t xml:space="preserve">Первый </w:t>
      </w:r>
      <w:proofErr w:type="gramStart"/>
      <w:r w:rsidRPr="008853D8">
        <w:t>этаж</w:t>
      </w:r>
      <w:r w:rsidR="00545437">
        <w:t xml:space="preserve">  </w:t>
      </w:r>
      <w:r w:rsidRPr="008853D8">
        <w:t>:</w:t>
      </w:r>
      <w:proofErr w:type="gramEnd"/>
    </w:p>
    <w:p w14:paraId="320883C0" w14:textId="77777777" w:rsidR="008853D8" w:rsidRPr="008853D8" w:rsidRDefault="008853D8" w:rsidP="00545437">
      <w:pPr>
        <w:pStyle w:val="11"/>
      </w:pPr>
      <w:r w:rsidRPr="008853D8">
        <w:t xml:space="preserve">  - Коммутатор 1 (офисные станции): серверная комната, стойка 1.</w:t>
      </w:r>
    </w:p>
    <w:p w14:paraId="0BB32EA6" w14:textId="77777777" w:rsidR="008853D8" w:rsidRPr="008853D8" w:rsidRDefault="008853D8" w:rsidP="00545437">
      <w:pPr>
        <w:pStyle w:val="11"/>
      </w:pPr>
      <w:r w:rsidRPr="008853D8">
        <w:t xml:space="preserve">  - Коммутатор 2 (тестирование): лаборатория безопасности, стойка 2.</w:t>
      </w:r>
    </w:p>
    <w:p w14:paraId="74115E3C" w14:textId="77777777" w:rsidR="008853D8" w:rsidRPr="008853D8" w:rsidRDefault="008853D8" w:rsidP="00545437">
      <w:pPr>
        <w:pStyle w:val="11"/>
      </w:pPr>
      <w:r w:rsidRPr="008853D8">
        <w:t xml:space="preserve">  - Точки доступа: 2 единицы, установлены в холле и переговорной.</w:t>
      </w:r>
    </w:p>
    <w:p w14:paraId="59590C05" w14:textId="6A3FF0DB" w:rsidR="008853D8" w:rsidRPr="008853D8" w:rsidRDefault="008853D8" w:rsidP="00545437">
      <w:pPr>
        <w:pStyle w:val="11"/>
      </w:pPr>
      <w:r w:rsidRPr="008853D8">
        <w:t xml:space="preserve">- </w:t>
      </w:r>
      <w:r w:rsidR="00545437">
        <w:t xml:space="preserve">  </w:t>
      </w:r>
      <w:r w:rsidRPr="008853D8">
        <w:t xml:space="preserve">Второй </w:t>
      </w:r>
      <w:proofErr w:type="gramStart"/>
      <w:r w:rsidRPr="008853D8">
        <w:t>этаж</w:t>
      </w:r>
      <w:r w:rsidR="00545437">
        <w:t xml:space="preserve">  </w:t>
      </w:r>
      <w:r w:rsidRPr="008853D8">
        <w:t>:</w:t>
      </w:r>
      <w:proofErr w:type="gramEnd"/>
    </w:p>
    <w:p w14:paraId="482F0F22" w14:textId="77777777" w:rsidR="008853D8" w:rsidRPr="008853D8" w:rsidRDefault="008853D8" w:rsidP="00545437">
      <w:pPr>
        <w:pStyle w:val="11"/>
      </w:pPr>
      <w:r w:rsidRPr="008853D8">
        <w:t xml:space="preserve">  - Коммутатор 3 (серверы): серверная комната, стойка 3.</w:t>
      </w:r>
    </w:p>
    <w:p w14:paraId="506453BB" w14:textId="77777777" w:rsidR="008853D8" w:rsidRPr="008853D8" w:rsidRDefault="008853D8" w:rsidP="00545437">
      <w:pPr>
        <w:pStyle w:val="11"/>
      </w:pPr>
      <w:r w:rsidRPr="008853D8">
        <w:t xml:space="preserve">  - Коммутатор 4 (управление): комната администраторов, стойка 4.</w:t>
      </w:r>
    </w:p>
    <w:p w14:paraId="33ED189B" w14:textId="77777777" w:rsidR="008853D8" w:rsidRPr="008853D8" w:rsidRDefault="008853D8" w:rsidP="00545437">
      <w:pPr>
        <w:pStyle w:val="11"/>
      </w:pPr>
      <w:r w:rsidRPr="008853D8">
        <w:t xml:space="preserve">  - Точки доступа: 2 единицы, установлены в офисе и зоне отдыха.</w:t>
      </w:r>
    </w:p>
    <w:p w14:paraId="29D5CCD3" w14:textId="72D2213D" w:rsidR="008853D8" w:rsidRPr="008853D8" w:rsidRDefault="008853D8" w:rsidP="00545437">
      <w:pPr>
        <w:pStyle w:val="11"/>
      </w:pPr>
      <w:r w:rsidRPr="008853D8">
        <w:t xml:space="preserve">- </w:t>
      </w:r>
      <w:r w:rsidR="00545437">
        <w:t xml:space="preserve">  </w:t>
      </w:r>
      <w:proofErr w:type="gramStart"/>
      <w:r w:rsidRPr="008853D8">
        <w:t>Маршрутизатор</w:t>
      </w:r>
      <w:r w:rsidR="00545437">
        <w:t xml:space="preserve">  </w:t>
      </w:r>
      <w:r w:rsidRPr="008853D8">
        <w:t>:</w:t>
      </w:r>
      <w:proofErr w:type="gramEnd"/>
      <w:r w:rsidRPr="008853D8">
        <w:t xml:space="preserve"> Серверная комната, стойка 1, соединен с коммутаторами через кабели UTP Cat.5e.</w:t>
      </w:r>
    </w:p>
    <w:p w14:paraId="0A1F7E51" w14:textId="12D2F6B5" w:rsidR="008853D8" w:rsidRPr="008853D8" w:rsidRDefault="008853D8" w:rsidP="00545437">
      <w:pPr>
        <w:pStyle w:val="11"/>
      </w:pPr>
      <w:r w:rsidRPr="008853D8">
        <w:t xml:space="preserve">- </w:t>
      </w:r>
      <w:r w:rsidR="00545437">
        <w:t xml:space="preserve">  </w:t>
      </w:r>
      <w:r w:rsidRPr="008853D8">
        <w:t xml:space="preserve">Кабельная </w:t>
      </w:r>
      <w:proofErr w:type="gramStart"/>
      <w:r w:rsidRPr="008853D8">
        <w:t>система</w:t>
      </w:r>
      <w:r w:rsidR="00545437">
        <w:t xml:space="preserve">  </w:t>
      </w:r>
      <w:r w:rsidRPr="008853D8">
        <w:t>:</w:t>
      </w:r>
      <w:proofErr w:type="gramEnd"/>
      <w:r w:rsidRPr="008853D8">
        <w:t xml:space="preserve"> Экранированная витая пара BION BAUI-2151 </w:t>
      </w:r>
      <w:r w:rsidRPr="008853D8">
        <w:lastRenderedPageBreak/>
        <w:t>(Cat.5e) проложена через кабель-каналы в стенах и потолке.</w:t>
      </w:r>
    </w:p>
    <w:p w14:paraId="753D9DB9" w14:textId="77777777" w:rsidR="008853D8" w:rsidRPr="008853D8" w:rsidRDefault="008853D8" w:rsidP="00545437">
      <w:pPr>
        <w:pStyle w:val="11"/>
      </w:pPr>
    </w:p>
    <w:p w14:paraId="57D8BA2B" w14:textId="30736129" w:rsidR="008853D8" w:rsidRPr="008853D8" w:rsidRDefault="00545437" w:rsidP="00545437">
      <w:pPr>
        <w:pStyle w:val="11"/>
      </w:pPr>
      <w:r>
        <w:t xml:space="preserve">  </w:t>
      </w:r>
      <w:r w:rsidR="008853D8" w:rsidRPr="008853D8">
        <w:t>Схема</w:t>
      </w:r>
      <w:proofErr w:type="gramStart"/>
      <w:r>
        <w:t xml:space="preserve">  </w:t>
      </w:r>
      <w:r w:rsidR="008853D8" w:rsidRPr="008853D8">
        <w:t xml:space="preserve"> (</w:t>
      </w:r>
      <w:proofErr w:type="gramEnd"/>
      <w:r w:rsidR="008853D8" w:rsidRPr="008853D8">
        <w:t>упрощенное описание):</w:t>
      </w:r>
    </w:p>
    <w:p w14:paraId="306AD61E" w14:textId="77777777" w:rsidR="008853D8" w:rsidRPr="008853D8" w:rsidRDefault="008853D8" w:rsidP="00545437">
      <w:pPr>
        <w:pStyle w:val="11"/>
      </w:pPr>
      <w:r w:rsidRPr="008853D8">
        <w:t>```</w:t>
      </w:r>
    </w:p>
    <w:p w14:paraId="0DA51637" w14:textId="60F99675" w:rsidR="008853D8" w:rsidRPr="008853D8" w:rsidRDefault="008853D8" w:rsidP="00545437">
      <w:pPr>
        <w:pStyle w:val="11"/>
      </w:pPr>
      <w:r w:rsidRPr="008853D8">
        <w:t>[</w:t>
      </w:r>
      <w:proofErr w:type="gramStart"/>
      <w:r w:rsidRPr="008853D8">
        <w:t xml:space="preserve">Интернет] </w:t>
      </w:r>
      <w:r w:rsidR="00545437">
        <w:t xml:space="preserve">  </w:t>
      </w:r>
      <w:proofErr w:type="gramEnd"/>
      <w:r w:rsidR="00545437">
        <w:t xml:space="preserve"> </w:t>
      </w:r>
      <w:r w:rsidRPr="008853D8">
        <w:t>- [Маршрутизатор (Серверная)]</w:t>
      </w:r>
    </w:p>
    <w:p w14:paraId="1152033E" w14:textId="77777777" w:rsidR="008853D8" w:rsidRPr="008853D8" w:rsidRDefault="008853D8" w:rsidP="00545437">
      <w:pPr>
        <w:pStyle w:val="11"/>
      </w:pPr>
      <w:r w:rsidRPr="008853D8">
        <w:t xml:space="preserve">   |               |</w:t>
      </w:r>
    </w:p>
    <w:p w14:paraId="12530B09" w14:textId="4BDFA50F" w:rsidR="008853D8" w:rsidRPr="008853D8" w:rsidRDefault="008853D8" w:rsidP="00545437">
      <w:pPr>
        <w:pStyle w:val="11"/>
      </w:pPr>
      <w:r w:rsidRPr="008853D8">
        <w:t xml:space="preserve">[Коммутатор 1] </w:t>
      </w:r>
      <w:r w:rsidR="00545437">
        <w:t xml:space="preserve">   </w:t>
      </w:r>
      <w:r w:rsidRPr="008853D8">
        <w:t>- [Коммутатор 3]</w:t>
      </w:r>
    </w:p>
    <w:p w14:paraId="16DB23E0" w14:textId="77777777" w:rsidR="008853D8" w:rsidRPr="008853D8" w:rsidRDefault="008853D8" w:rsidP="00545437">
      <w:pPr>
        <w:pStyle w:val="11"/>
      </w:pPr>
      <w:r w:rsidRPr="008853D8">
        <w:t xml:space="preserve">   |                   |</w:t>
      </w:r>
    </w:p>
    <w:p w14:paraId="6FFC066A" w14:textId="77777777" w:rsidR="008853D8" w:rsidRPr="008853D8" w:rsidRDefault="008853D8" w:rsidP="00545437">
      <w:pPr>
        <w:pStyle w:val="11"/>
      </w:pPr>
      <w:r w:rsidRPr="008853D8">
        <w:t xml:space="preserve">[Рабочие </w:t>
      </w:r>
      <w:proofErr w:type="gramStart"/>
      <w:r w:rsidRPr="008853D8">
        <w:t>станции]  [</w:t>
      </w:r>
      <w:proofErr w:type="gramEnd"/>
      <w:r w:rsidRPr="008853D8">
        <w:t>Серверы]</w:t>
      </w:r>
    </w:p>
    <w:p w14:paraId="328EF9A2" w14:textId="77777777" w:rsidR="008853D8" w:rsidRPr="008853D8" w:rsidRDefault="008853D8" w:rsidP="00545437">
      <w:pPr>
        <w:pStyle w:val="11"/>
      </w:pPr>
      <w:r w:rsidRPr="008853D8">
        <w:t xml:space="preserve">   |                   |</w:t>
      </w:r>
    </w:p>
    <w:p w14:paraId="320B8FB3" w14:textId="79209A21" w:rsidR="008853D8" w:rsidRPr="008853D8" w:rsidRDefault="008853D8" w:rsidP="00545437">
      <w:pPr>
        <w:pStyle w:val="11"/>
      </w:pPr>
      <w:r w:rsidRPr="008853D8">
        <w:t xml:space="preserve">[Коммутатор 2] </w:t>
      </w:r>
      <w:r w:rsidR="00545437">
        <w:t xml:space="preserve">   </w:t>
      </w:r>
      <w:r w:rsidRPr="008853D8">
        <w:t>- [Коммутатор 4]</w:t>
      </w:r>
    </w:p>
    <w:p w14:paraId="00948353" w14:textId="77777777" w:rsidR="008853D8" w:rsidRPr="008853D8" w:rsidRDefault="008853D8" w:rsidP="00545437">
      <w:pPr>
        <w:pStyle w:val="11"/>
      </w:pPr>
      <w:r w:rsidRPr="008853D8">
        <w:t xml:space="preserve">   |                   |</w:t>
      </w:r>
    </w:p>
    <w:p w14:paraId="5C7EAA98" w14:textId="77777777" w:rsidR="008853D8" w:rsidRPr="008853D8" w:rsidRDefault="008853D8" w:rsidP="00545437">
      <w:pPr>
        <w:pStyle w:val="11"/>
      </w:pPr>
      <w:r w:rsidRPr="008853D8">
        <w:t>[Тестовые станции] [Точки доступа]</w:t>
      </w:r>
    </w:p>
    <w:p w14:paraId="02635FD7" w14:textId="77777777" w:rsidR="008853D8" w:rsidRPr="008853D8" w:rsidRDefault="008853D8" w:rsidP="00545437">
      <w:pPr>
        <w:pStyle w:val="11"/>
      </w:pPr>
      <w:r w:rsidRPr="008853D8">
        <w:t>```</w:t>
      </w:r>
    </w:p>
    <w:p w14:paraId="39607926" w14:textId="77777777" w:rsidR="008853D8" w:rsidRPr="008853D8" w:rsidRDefault="008853D8" w:rsidP="00545437">
      <w:pPr>
        <w:pStyle w:val="11"/>
      </w:pPr>
    </w:p>
    <w:p w14:paraId="45146991" w14:textId="7F46B6A3" w:rsidR="008853D8" w:rsidRPr="008853D8" w:rsidRDefault="00545437" w:rsidP="00545437">
      <w:pPr>
        <w:pStyle w:val="11"/>
      </w:pPr>
      <w:r>
        <w:t xml:space="preserve">  </w:t>
      </w:r>
      <w:r w:rsidR="008853D8" w:rsidRPr="008853D8">
        <w:t xml:space="preserve">Меры </w:t>
      </w:r>
      <w:proofErr w:type="gramStart"/>
      <w:r w:rsidR="008853D8" w:rsidRPr="008853D8">
        <w:t>безопасности</w:t>
      </w:r>
      <w:r>
        <w:t xml:space="preserve">  </w:t>
      </w:r>
      <w:r w:rsidR="008853D8" w:rsidRPr="008853D8">
        <w:t>:</w:t>
      </w:r>
      <w:proofErr w:type="gramEnd"/>
    </w:p>
    <w:p w14:paraId="3B22CA73" w14:textId="77777777" w:rsidR="008853D8" w:rsidRPr="008853D8" w:rsidRDefault="008853D8" w:rsidP="00545437">
      <w:pPr>
        <w:pStyle w:val="11"/>
      </w:pPr>
      <w:r w:rsidRPr="008853D8">
        <w:t>- Серверная комната оснащена системой контроля доступа и охлаждения.</w:t>
      </w:r>
    </w:p>
    <w:p w14:paraId="40BD7166" w14:textId="77777777" w:rsidR="008853D8" w:rsidRPr="008853D8" w:rsidRDefault="008853D8" w:rsidP="00545437">
      <w:pPr>
        <w:pStyle w:val="11"/>
      </w:pPr>
      <w:r w:rsidRPr="008853D8">
        <w:t>- Кабели защищены от физических повреждений кабель-каналами.</w:t>
      </w:r>
    </w:p>
    <w:p w14:paraId="3EB424CE" w14:textId="77777777" w:rsidR="008853D8" w:rsidRPr="008853D8" w:rsidRDefault="008853D8" w:rsidP="00545437">
      <w:pPr>
        <w:pStyle w:val="11"/>
      </w:pPr>
      <w:r w:rsidRPr="008853D8">
        <w:t>- Электропитание обеспечено ИБП (APC Smart-UPS 1500).</w:t>
      </w:r>
    </w:p>
    <w:p w14:paraId="1FF4C901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0CD000DC" w14:textId="290D08CC" w:rsidR="008853D8" w:rsidRPr="008853D8" w:rsidRDefault="00545437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  </w:t>
      </w:r>
    </w:p>
    <w:p w14:paraId="22BDB511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62D8090B" w14:textId="6776E02F" w:rsidR="008853D8" w:rsidRPr="008853D8" w:rsidRDefault="00545437" w:rsidP="00545437">
      <w:pPr>
        <w:pStyle w:val="20"/>
      </w:pPr>
      <w:r>
        <w:t xml:space="preserve">         </w:t>
      </w:r>
      <w:r w:rsidR="008853D8" w:rsidRPr="008853D8">
        <w:t xml:space="preserve"> Заключение</w:t>
      </w:r>
    </w:p>
    <w:p w14:paraId="14DFC9DC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684FAEBF" w14:textId="77777777" w:rsidR="008853D8" w:rsidRPr="008853D8" w:rsidRDefault="008853D8" w:rsidP="00545437">
      <w:pPr>
        <w:pStyle w:val="11"/>
      </w:pPr>
      <w:r w:rsidRPr="008853D8">
        <w:t>В рамках курсового проекта была спроектирована локальная вычислительная сеть для ООО «</w:t>
      </w:r>
      <w:proofErr w:type="spellStart"/>
      <w:r w:rsidRPr="008853D8">
        <w:t>Fil</w:t>
      </w:r>
      <w:proofErr w:type="spellEnd"/>
      <w:r w:rsidRPr="008853D8">
        <w:t xml:space="preserve"> Industries», занимающейся обеспечением безопасности компьютерных сетей. Выполнены следующие задачи:</w:t>
      </w:r>
    </w:p>
    <w:p w14:paraId="53EFCD92" w14:textId="77777777" w:rsidR="008853D8" w:rsidRPr="008853D8" w:rsidRDefault="008853D8" w:rsidP="00545437">
      <w:pPr>
        <w:pStyle w:val="11"/>
      </w:pPr>
      <w:r w:rsidRPr="008853D8">
        <w:t>- Проанализированы потребности компании и план здания.</w:t>
      </w:r>
    </w:p>
    <w:p w14:paraId="31AE415E" w14:textId="77777777" w:rsidR="008853D8" w:rsidRPr="008853D8" w:rsidRDefault="008853D8" w:rsidP="00545437">
      <w:pPr>
        <w:pStyle w:val="11"/>
      </w:pPr>
      <w:r w:rsidRPr="008853D8">
        <w:t xml:space="preserve">- Выбрана топология «кольцо» и технология </w:t>
      </w:r>
      <w:proofErr w:type="spellStart"/>
      <w:r w:rsidRPr="008853D8">
        <w:t>Token</w:t>
      </w:r>
      <w:proofErr w:type="spellEnd"/>
      <w:r w:rsidRPr="008853D8">
        <w:t xml:space="preserve"> Ring для надежной </w:t>
      </w:r>
      <w:r w:rsidRPr="008853D8">
        <w:lastRenderedPageBreak/>
        <w:t>передачи данных.</w:t>
      </w:r>
    </w:p>
    <w:p w14:paraId="050E7923" w14:textId="77777777" w:rsidR="008853D8" w:rsidRPr="008853D8" w:rsidRDefault="008853D8" w:rsidP="00545437">
      <w:pPr>
        <w:pStyle w:val="11"/>
      </w:pPr>
      <w:r w:rsidRPr="008853D8">
        <w:t>- Подобрано оборудование (коммутаторы Cisco, маршрутизаторы, рабочие станции Dell) и кабельная среда (UTP Cat.5e).</w:t>
      </w:r>
    </w:p>
    <w:p w14:paraId="1749D9DB" w14:textId="77777777" w:rsidR="008853D8" w:rsidRPr="008853D8" w:rsidRDefault="008853D8" w:rsidP="00545437">
      <w:pPr>
        <w:pStyle w:val="11"/>
      </w:pPr>
      <w:r w:rsidRPr="008853D8">
        <w:t>- Спроектированы логическая и физическая схемы сети.</w:t>
      </w:r>
    </w:p>
    <w:p w14:paraId="07376B7F" w14:textId="77777777" w:rsidR="008853D8" w:rsidRPr="008853D8" w:rsidRDefault="008853D8" w:rsidP="00545437">
      <w:pPr>
        <w:pStyle w:val="11"/>
      </w:pPr>
      <w:r w:rsidRPr="008853D8">
        <w:t>- Настроены подсети, серверы, ACL и статическая маршрутизация.</w:t>
      </w:r>
    </w:p>
    <w:p w14:paraId="74239ECE" w14:textId="77777777" w:rsidR="008853D8" w:rsidRPr="008853D8" w:rsidRDefault="008853D8" w:rsidP="00545437">
      <w:pPr>
        <w:pStyle w:val="11"/>
      </w:pPr>
      <w:r w:rsidRPr="008853D8">
        <w:t>- Обеспечена безопасность сети через WPA3, ACL и антивирусное ПО.</w:t>
      </w:r>
    </w:p>
    <w:p w14:paraId="15904378" w14:textId="77777777" w:rsidR="008853D8" w:rsidRPr="008853D8" w:rsidRDefault="008853D8" w:rsidP="00545437">
      <w:pPr>
        <w:pStyle w:val="11"/>
      </w:pPr>
    </w:p>
    <w:p w14:paraId="5A79052B" w14:textId="77777777" w:rsidR="008853D8" w:rsidRPr="008853D8" w:rsidRDefault="008853D8" w:rsidP="00545437">
      <w:pPr>
        <w:pStyle w:val="11"/>
      </w:pPr>
      <w:r w:rsidRPr="008853D8">
        <w:t>Сеть рассчитана на 256 устройств, соответствует требованиям СанПиН и обеспечивает высокую производительность, безопасность и масштабируемость. Проект может быть использован как основа для реального внедрения сети в организации.</w:t>
      </w:r>
    </w:p>
    <w:p w14:paraId="6FC833C3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6E76A451" w14:textId="3DD9E480" w:rsidR="008853D8" w:rsidRPr="008853D8" w:rsidRDefault="00545437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  </w:t>
      </w:r>
    </w:p>
    <w:p w14:paraId="588AA798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5A4C48E9" w14:textId="48D3BEE5" w:rsidR="008853D8" w:rsidRPr="008853D8" w:rsidRDefault="00545437" w:rsidP="00545437">
      <w:pPr>
        <w:pStyle w:val="20"/>
      </w:pPr>
      <w:r>
        <w:t xml:space="preserve">         </w:t>
      </w:r>
      <w:r w:rsidR="008853D8" w:rsidRPr="008853D8">
        <w:t xml:space="preserve"> Список сокращенных слов</w:t>
      </w:r>
    </w:p>
    <w:p w14:paraId="3B95F28E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0286F83F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 w:rsidRPr="008853D8">
        <w:rPr>
          <w:sz w:val="28"/>
        </w:rPr>
        <w:t>- ACL — Access Control List (список контроля доступа).</w:t>
      </w:r>
    </w:p>
    <w:p w14:paraId="0EEE4761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 w:rsidRPr="008853D8">
        <w:rPr>
          <w:sz w:val="28"/>
        </w:rPr>
        <w:t>- DHCP — Dynamic Host Configuration Protocol (протокол динамической конфигурации хоста).</w:t>
      </w:r>
    </w:p>
    <w:p w14:paraId="66351A72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 w:rsidRPr="008853D8">
        <w:rPr>
          <w:sz w:val="28"/>
        </w:rPr>
        <w:t xml:space="preserve">- OSI — Open Systems </w:t>
      </w:r>
      <w:proofErr w:type="spellStart"/>
      <w:r w:rsidRPr="008853D8">
        <w:rPr>
          <w:sz w:val="28"/>
        </w:rPr>
        <w:t>Interconnection</w:t>
      </w:r>
      <w:proofErr w:type="spellEnd"/>
      <w:r w:rsidRPr="008853D8">
        <w:rPr>
          <w:sz w:val="28"/>
        </w:rPr>
        <w:t xml:space="preserve"> (модель взаимодействия открытых систем).</w:t>
      </w:r>
    </w:p>
    <w:p w14:paraId="1E447FD4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  <w:lang w:val="en-US"/>
        </w:rPr>
      </w:pPr>
      <w:r w:rsidRPr="008853D8">
        <w:rPr>
          <w:sz w:val="28"/>
          <w:lang w:val="en-US"/>
        </w:rPr>
        <w:t>- POE — Power over Ethernet (</w:t>
      </w:r>
      <w:r w:rsidRPr="008853D8">
        <w:rPr>
          <w:sz w:val="28"/>
        </w:rPr>
        <w:t>питание</w:t>
      </w:r>
      <w:r w:rsidRPr="008853D8">
        <w:rPr>
          <w:sz w:val="28"/>
          <w:lang w:val="en-US"/>
        </w:rPr>
        <w:t xml:space="preserve"> </w:t>
      </w:r>
      <w:r w:rsidRPr="008853D8">
        <w:rPr>
          <w:sz w:val="28"/>
        </w:rPr>
        <w:t>по</w:t>
      </w:r>
      <w:r w:rsidRPr="008853D8">
        <w:rPr>
          <w:sz w:val="28"/>
          <w:lang w:val="en-US"/>
        </w:rPr>
        <w:t xml:space="preserve"> Ethernet).</w:t>
      </w:r>
    </w:p>
    <w:p w14:paraId="44E89785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  <w:lang w:val="en-US"/>
        </w:rPr>
      </w:pPr>
      <w:r w:rsidRPr="008853D8">
        <w:rPr>
          <w:sz w:val="28"/>
          <w:lang w:val="en-US"/>
        </w:rPr>
        <w:t>- SMB — Server Message Block (</w:t>
      </w:r>
      <w:r w:rsidRPr="008853D8">
        <w:rPr>
          <w:sz w:val="28"/>
        </w:rPr>
        <w:t>протокол</w:t>
      </w:r>
      <w:r w:rsidRPr="008853D8">
        <w:rPr>
          <w:sz w:val="28"/>
          <w:lang w:val="en-US"/>
        </w:rPr>
        <w:t xml:space="preserve"> </w:t>
      </w:r>
      <w:r w:rsidRPr="008853D8">
        <w:rPr>
          <w:sz w:val="28"/>
        </w:rPr>
        <w:t>обмена</w:t>
      </w:r>
      <w:r w:rsidRPr="008853D8">
        <w:rPr>
          <w:sz w:val="28"/>
          <w:lang w:val="en-US"/>
        </w:rPr>
        <w:t xml:space="preserve"> </w:t>
      </w:r>
      <w:r w:rsidRPr="008853D8">
        <w:rPr>
          <w:sz w:val="28"/>
        </w:rPr>
        <w:t>данными</w:t>
      </w:r>
      <w:r w:rsidRPr="008853D8">
        <w:rPr>
          <w:sz w:val="28"/>
          <w:lang w:val="en-US"/>
        </w:rPr>
        <w:t>).</w:t>
      </w:r>
    </w:p>
    <w:p w14:paraId="2A09A94D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  <w:lang w:val="en-US"/>
        </w:rPr>
      </w:pPr>
      <w:r w:rsidRPr="008853D8">
        <w:rPr>
          <w:sz w:val="28"/>
          <w:lang w:val="en-US"/>
        </w:rPr>
        <w:t>- SSID — Service Set Identifier (</w:t>
      </w:r>
      <w:r w:rsidRPr="008853D8">
        <w:rPr>
          <w:sz w:val="28"/>
        </w:rPr>
        <w:t>идентификатор</w:t>
      </w:r>
      <w:r w:rsidRPr="008853D8">
        <w:rPr>
          <w:sz w:val="28"/>
          <w:lang w:val="en-US"/>
        </w:rPr>
        <w:t xml:space="preserve"> </w:t>
      </w:r>
      <w:r w:rsidRPr="008853D8">
        <w:rPr>
          <w:sz w:val="28"/>
        </w:rPr>
        <w:t>беспроводной</w:t>
      </w:r>
      <w:r w:rsidRPr="008853D8">
        <w:rPr>
          <w:sz w:val="28"/>
          <w:lang w:val="en-US"/>
        </w:rPr>
        <w:t xml:space="preserve"> </w:t>
      </w:r>
      <w:r w:rsidRPr="008853D8">
        <w:rPr>
          <w:sz w:val="28"/>
        </w:rPr>
        <w:t>сети</w:t>
      </w:r>
      <w:r w:rsidRPr="008853D8">
        <w:rPr>
          <w:sz w:val="28"/>
          <w:lang w:val="en-US"/>
        </w:rPr>
        <w:t>).</w:t>
      </w:r>
    </w:p>
    <w:p w14:paraId="4FB0BC99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  <w:lang w:val="en-US"/>
        </w:rPr>
      </w:pPr>
      <w:r w:rsidRPr="008853D8">
        <w:rPr>
          <w:sz w:val="28"/>
          <w:lang w:val="en-US"/>
        </w:rPr>
        <w:t>- UTP — Unshielded Twisted Pair (</w:t>
      </w:r>
      <w:r w:rsidRPr="008853D8">
        <w:rPr>
          <w:sz w:val="28"/>
        </w:rPr>
        <w:t>неэкранированная</w:t>
      </w:r>
      <w:r w:rsidRPr="008853D8">
        <w:rPr>
          <w:sz w:val="28"/>
          <w:lang w:val="en-US"/>
        </w:rPr>
        <w:t xml:space="preserve"> </w:t>
      </w:r>
      <w:r w:rsidRPr="008853D8">
        <w:rPr>
          <w:sz w:val="28"/>
        </w:rPr>
        <w:t>витая</w:t>
      </w:r>
      <w:r w:rsidRPr="008853D8">
        <w:rPr>
          <w:sz w:val="28"/>
          <w:lang w:val="en-US"/>
        </w:rPr>
        <w:t xml:space="preserve"> </w:t>
      </w:r>
      <w:r w:rsidRPr="008853D8">
        <w:rPr>
          <w:sz w:val="28"/>
        </w:rPr>
        <w:t>пара</w:t>
      </w:r>
      <w:r w:rsidRPr="008853D8">
        <w:rPr>
          <w:sz w:val="28"/>
          <w:lang w:val="en-US"/>
        </w:rPr>
        <w:t>).</w:t>
      </w:r>
    </w:p>
    <w:p w14:paraId="4A401A50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  <w:lang w:val="en-US"/>
        </w:rPr>
      </w:pPr>
      <w:r w:rsidRPr="008853D8">
        <w:rPr>
          <w:sz w:val="28"/>
          <w:lang w:val="en-US"/>
        </w:rPr>
        <w:t>- WPA — Wi-Fi Protected Access (</w:t>
      </w:r>
      <w:r w:rsidRPr="008853D8">
        <w:rPr>
          <w:sz w:val="28"/>
        </w:rPr>
        <w:t>защищенный</w:t>
      </w:r>
      <w:r w:rsidRPr="008853D8">
        <w:rPr>
          <w:sz w:val="28"/>
          <w:lang w:val="en-US"/>
        </w:rPr>
        <w:t xml:space="preserve"> </w:t>
      </w:r>
      <w:r w:rsidRPr="008853D8">
        <w:rPr>
          <w:sz w:val="28"/>
        </w:rPr>
        <w:t>доступ</w:t>
      </w:r>
      <w:r w:rsidRPr="008853D8">
        <w:rPr>
          <w:sz w:val="28"/>
          <w:lang w:val="en-US"/>
        </w:rPr>
        <w:t xml:space="preserve"> Wi-Fi).</w:t>
      </w:r>
    </w:p>
    <w:p w14:paraId="183E5C03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  <w:lang w:val="en-US"/>
        </w:rPr>
      </w:pPr>
    </w:p>
    <w:p w14:paraId="2B5C969D" w14:textId="41F2B4A8" w:rsidR="008853D8" w:rsidRPr="00545437" w:rsidRDefault="00545437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  <w:lang w:val="en-US"/>
        </w:rPr>
      </w:pPr>
      <w:r w:rsidRPr="00545437">
        <w:rPr>
          <w:sz w:val="28"/>
          <w:lang w:val="en-US"/>
        </w:rPr>
        <w:t xml:space="preserve">   </w:t>
      </w:r>
    </w:p>
    <w:p w14:paraId="1A0ACF5E" w14:textId="77777777" w:rsidR="008853D8" w:rsidRPr="00545437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  <w:lang w:val="en-US"/>
        </w:rPr>
      </w:pPr>
    </w:p>
    <w:p w14:paraId="2BC203D2" w14:textId="3EE75D0F" w:rsidR="008853D8" w:rsidRPr="008853D8" w:rsidRDefault="00545437" w:rsidP="00545437">
      <w:pPr>
        <w:pStyle w:val="20"/>
      </w:pPr>
      <w:r w:rsidRPr="00545437">
        <w:rPr>
          <w:lang w:val="en-US"/>
        </w:rPr>
        <w:lastRenderedPageBreak/>
        <w:t xml:space="preserve">         </w:t>
      </w:r>
      <w:r w:rsidR="008853D8" w:rsidRPr="00545437">
        <w:rPr>
          <w:lang w:val="en-US"/>
        </w:rPr>
        <w:t xml:space="preserve"> </w:t>
      </w:r>
      <w:r w:rsidR="008853D8" w:rsidRPr="008853D8">
        <w:t>Список использованных источников</w:t>
      </w:r>
    </w:p>
    <w:p w14:paraId="4D194B62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565A9F80" w14:textId="77777777" w:rsidR="00545437" w:rsidRDefault="008853D8" w:rsidP="00545437">
      <w:pPr>
        <w:keepNext/>
        <w:tabs>
          <w:tab w:val="left" w:pos="993"/>
        </w:tabs>
        <w:spacing w:line="360" w:lineRule="auto"/>
        <w:ind w:firstLine="709"/>
        <w:jc w:val="both"/>
      </w:pPr>
      <w:r w:rsidRPr="008853D8">
        <w:rPr>
          <w:sz w:val="28"/>
        </w:rPr>
        <w:t xml:space="preserve">1. </w:t>
      </w:r>
      <w:proofErr w:type="spellStart"/>
      <w:r w:rsidRPr="008853D8">
        <w:rPr>
          <w:sz w:val="28"/>
        </w:rPr>
        <w:t>Олифер</w:t>
      </w:r>
      <w:proofErr w:type="spellEnd"/>
      <w:r w:rsidRPr="008853D8">
        <w:rPr>
          <w:sz w:val="28"/>
        </w:rPr>
        <w:t xml:space="preserve"> В.Г., </w:t>
      </w:r>
      <w:proofErr w:type="spellStart"/>
      <w:r w:rsidRPr="008853D8">
        <w:rPr>
          <w:sz w:val="28"/>
        </w:rPr>
        <w:t>Олифер</w:t>
      </w:r>
      <w:proofErr w:type="spellEnd"/>
      <w:r w:rsidRPr="008853D8">
        <w:rPr>
          <w:sz w:val="28"/>
        </w:rPr>
        <w:t xml:space="preserve"> Н.А. </w:t>
      </w:r>
    </w:p>
    <w:p w14:paraId="6DA5CE55" w14:textId="4ADDEF44" w:rsidR="00545437" w:rsidRDefault="00545437" w:rsidP="00545437">
      <w:pPr>
        <w:pStyle w:val="a7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5E6DBC00" w14:textId="61034AD4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 w:rsidRPr="008853D8">
        <w:rPr>
          <w:sz w:val="28"/>
        </w:rPr>
        <w:t>Компьютерные сети. Принципы, технологии, протоколы. — СПб.: Питер, 2020.</w:t>
      </w:r>
    </w:p>
    <w:p w14:paraId="32D23E31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 w:rsidRPr="008853D8">
        <w:rPr>
          <w:sz w:val="28"/>
        </w:rPr>
        <w:t xml:space="preserve">2. Таненбаум Э., </w:t>
      </w:r>
      <w:proofErr w:type="spellStart"/>
      <w:r w:rsidRPr="008853D8">
        <w:rPr>
          <w:sz w:val="28"/>
        </w:rPr>
        <w:t>Уэзеролл</w:t>
      </w:r>
      <w:proofErr w:type="spellEnd"/>
      <w:r w:rsidRPr="008853D8">
        <w:rPr>
          <w:sz w:val="28"/>
        </w:rPr>
        <w:t xml:space="preserve"> Д. Компьютерные сети. — М.: Питер, 2019.</w:t>
      </w:r>
    </w:p>
    <w:p w14:paraId="46A8B0BF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  <w:lang w:val="en-US"/>
        </w:rPr>
      </w:pPr>
      <w:r w:rsidRPr="008853D8">
        <w:rPr>
          <w:sz w:val="28"/>
          <w:lang w:val="en-US"/>
        </w:rPr>
        <w:t>3. Cisco Networking Academy. CCNA Routing and Switching. — Cisco Press, 2022.</w:t>
      </w:r>
    </w:p>
    <w:p w14:paraId="50916C26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 w:rsidRPr="008853D8">
        <w:rPr>
          <w:sz w:val="28"/>
        </w:rPr>
        <w:t>4. СанПиН 2.2.2/2.4.1340-03. Гигиенические требования к персональным электронно-вычислительным машинам и организации работы.</w:t>
      </w:r>
    </w:p>
    <w:p w14:paraId="75EEC2B2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 w:rsidRPr="008853D8">
        <w:rPr>
          <w:sz w:val="28"/>
        </w:rPr>
        <w:t>5. Официальный сайт Cisco: https://www.cisco.com</w:t>
      </w:r>
    </w:p>
    <w:p w14:paraId="63B01F26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 w:rsidRPr="008853D8">
        <w:rPr>
          <w:sz w:val="28"/>
        </w:rPr>
        <w:t xml:space="preserve">6. Документация </w:t>
      </w:r>
      <w:proofErr w:type="spellStart"/>
      <w:r w:rsidRPr="008853D8">
        <w:rPr>
          <w:sz w:val="28"/>
        </w:rPr>
        <w:t>Nginx</w:t>
      </w:r>
      <w:proofErr w:type="spellEnd"/>
      <w:r w:rsidRPr="008853D8">
        <w:rPr>
          <w:sz w:val="28"/>
        </w:rPr>
        <w:t>: https://nginx.org</w:t>
      </w:r>
    </w:p>
    <w:p w14:paraId="76A7D1A3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 w:rsidRPr="008853D8">
        <w:rPr>
          <w:sz w:val="28"/>
        </w:rPr>
        <w:t>7. Стандарты IEEE 802: https://www.ieee802.org</w:t>
      </w:r>
    </w:p>
    <w:p w14:paraId="1F225C71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2471E708" w14:textId="77777777" w:rsidR="00AF6ABC" w:rsidRDefault="00AF6ABC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sectPr w:rsidR="00AF6ABC" w:rsidSect="00545437">
      <w:footerReference w:type="default" r:id="rId9"/>
      <w:pgSz w:w="12240" w:h="15840"/>
      <w:pgMar w:top="1134" w:right="567" w:bottom="1134" w:left="1701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993B51" w14:textId="77777777" w:rsidR="00670E70" w:rsidRDefault="00670E70" w:rsidP="00545437">
      <w:r>
        <w:separator/>
      </w:r>
    </w:p>
  </w:endnote>
  <w:endnote w:type="continuationSeparator" w:id="0">
    <w:p w14:paraId="3751EA89" w14:textId="77777777" w:rsidR="00670E70" w:rsidRDefault="00670E70" w:rsidP="00545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8967194"/>
      <w:docPartObj>
        <w:docPartGallery w:val="Page Numbers (Bottom of Page)"/>
        <w:docPartUnique/>
      </w:docPartObj>
    </w:sdtPr>
    <w:sdtContent>
      <w:p w14:paraId="2DEC64AD" w14:textId="65979714" w:rsidR="00545437" w:rsidRDefault="0054543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048556" w14:textId="76D191F9" w:rsidR="00545437" w:rsidRDefault="0054543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956ED7" w14:textId="77777777" w:rsidR="00670E70" w:rsidRDefault="00670E70" w:rsidP="00545437">
      <w:r>
        <w:separator/>
      </w:r>
    </w:p>
  </w:footnote>
  <w:footnote w:type="continuationSeparator" w:id="0">
    <w:p w14:paraId="456A5F20" w14:textId="77777777" w:rsidR="00670E70" w:rsidRDefault="00670E70" w:rsidP="005454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ABC"/>
    <w:rsid w:val="00296B33"/>
    <w:rsid w:val="0034030E"/>
    <w:rsid w:val="003C797B"/>
    <w:rsid w:val="00527DF5"/>
    <w:rsid w:val="00545437"/>
    <w:rsid w:val="00670E70"/>
    <w:rsid w:val="00781139"/>
    <w:rsid w:val="008853D8"/>
    <w:rsid w:val="00A94AA4"/>
    <w:rsid w:val="00A97EE3"/>
    <w:rsid w:val="00AF6ABC"/>
    <w:rsid w:val="00FA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C4C660"/>
  <w15:docId w15:val="{68C66D38-18DE-4258-AB4F-ABE63CB1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 CYR" w:eastAsia="Microsoft Sans Serif" w:hAnsi="Times New Roman CYR" w:cs="Calibri Light"/>
    </w:rPr>
  </w:style>
  <w:style w:type="paragraph" w:styleId="1">
    <w:name w:val="heading 1"/>
    <w:basedOn w:val="a0"/>
    <w:link w:val="10"/>
    <w:uiPriority w:val="9"/>
    <w:qFormat/>
    <w:pPr>
      <w:outlineLvl w:val="0"/>
    </w:pPr>
    <w:rPr>
      <w:rFonts w:ascii="Times New Roman CYR" w:eastAsia="Microsoft Sans Serif" w:hAnsi="Times New Roman CYR" w:cs="Calibri Light"/>
      <w:sz w:val="24"/>
      <w:szCs w:val="24"/>
    </w:rPr>
  </w:style>
  <w:style w:type="paragraph" w:styleId="2">
    <w:name w:val="heading 2"/>
    <w:basedOn w:val="a0"/>
    <w:uiPriority w:val="9"/>
    <w:unhideWhenUsed/>
    <w:qFormat/>
    <w:pPr>
      <w:outlineLvl w:val="1"/>
    </w:pPr>
    <w:rPr>
      <w:rFonts w:ascii="Times New Roman CYR" w:eastAsia="Microsoft Sans Serif" w:hAnsi="Times New Roman CYR" w:cs="Calibri Light"/>
      <w:sz w:val="24"/>
      <w:szCs w:val="24"/>
    </w:rPr>
  </w:style>
  <w:style w:type="paragraph" w:styleId="3">
    <w:name w:val="heading 3"/>
    <w:basedOn w:val="a0"/>
    <w:uiPriority w:val="9"/>
    <w:semiHidden/>
    <w:unhideWhenUsed/>
    <w:qFormat/>
    <w:rsid w:val="0034030E"/>
    <w:pPr>
      <w:spacing w:before="30"/>
      <w:ind w:left="709"/>
      <w:jc w:val="both"/>
      <w:outlineLvl w:val="2"/>
    </w:pPr>
    <w:rPr>
      <w:rFonts w:ascii="Times New Roman CYR" w:eastAsia="Microsoft Sans Serif" w:hAnsi="Times New Roman CYR" w:cs="Calibri Light"/>
      <w:szCs w:val="24"/>
    </w:rPr>
  </w:style>
  <w:style w:type="paragraph" w:styleId="4">
    <w:name w:val="heading 4"/>
    <w:basedOn w:val="a0"/>
    <w:uiPriority w:val="9"/>
    <w:semiHidden/>
    <w:unhideWhenUsed/>
    <w:qFormat/>
    <w:pPr>
      <w:outlineLvl w:val="3"/>
    </w:pPr>
    <w:rPr>
      <w:rFonts w:ascii="Times New Roman CYR" w:eastAsia="Microsoft Sans Serif" w:hAnsi="Times New Roman CYR" w:cs="Calibri Light"/>
      <w:sz w:val="24"/>
      <w:szCs w:val="24"/>
    </w:rPr>
  </w:style>
  <w:style w:type="paragraph" w:styleId="5">
    <w:name w:val="heading 5"/>
    <w:basedOn w:val="a0"/>
    <w:uiPriority w:val="9"/>
    <w:semiHidden/>
    <w:unhideWhenUsed/>
    <w:qFormat/>
    <w:pPr>
      <w:outlineLvl w:val="4"/>
    </w:pPr>
    <w:rPr>
      <w:rFonts w:ascii="Times New Roman CYR" w:eastAsia="Microsoft Sans Serif" w:hAnsi="Times New Roman CYR" w:cs="Calibri Light"/>
      <w:sz w:val="24"/>
      <w:szCs w:val="24"/>
    </w:rPr>
  </w:style>
  <w:style w:type="paragraph" w:styleId="6">
    <w:name w:val="heading 6"/>
    <w:basedOn w:val="a0"/>
    <w:uiPriority w:val="9"/>
    <w:semiHidden/>
    <w:unhideWhenUsed/>
    <w:qFormat/>
    <w:pPr>
      <w:outlineLvl w:val="5"/>
    </w:pPr>
    <w:rPr>
      <w:rFonts w:ascii="Times New Roman CYR" w:eastAsia="Microsoft Sans Serif" w:hAnsi="Times New Roman CYR" w:cs="Calibri Light"/>
      <w:sz w:val="24"/>
      <w:szCs w:val="24"/>
    </w:rPr>
  </w:style>
  <w:style w:type="paragraph" w:styleId="7">
    <w:name w:val="heading 7"/>
    <w:basedOn w:val="a0"/>
    <w:qFormat/>
    <w:pPr>
      <w:outlineLvl w:val="6"/>
    </w:pPr>
    <w:rPr>
      <w:rFonts w:ascii="Times New Roman CYR" w:eastAsia="Microsoft Sans Serif" w:hAnsi="Times New Roman CYR" w:cs="Calibri Light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4"/>
    <w:link w:val="a5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6">
    <w:name w:val="List"/>
    <w:basedOn w:val="a4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customStyle="1" w:styleId="11">
    <w:name w:val="Стиль1"/>
    <w:basedOn w:val="1"/>
    <w:link w:val="12"/>
    <w:qFormat/>
    <w:rsid w:val="008853D8"/>
    <w:pPr>
      <w:tabs>
        <w:tab w:val="left" w:pos="993"/>
      </w:tabs>
      <w:spacing w:before="120"/>
      <w:ind w:left="567" w:firstLine="709"/>
      <w:jc w:val="both"/>
    </w:pPr>
    <w:rPr>
      <w:sz w:val="28"/>
    </w:rPr>
  </w:style>
  <w:style w:type="character" w:customStyle="1" w:styleId="a5">
    <w:name w:val="Заголовок Знак"/>
    <w:basedOn w:val="a1"/>
    <w:link w:val="a0"/>
    <w:uiPriority w:val="10"/>
    <w:rsid w:val="0034030E"/>
    <w:rPr>
      <w:rFonts w:ascii="Liberation Sans" w:eastAsia="Microsoft YaHei" w:hAnsi="Liberation Sans"/>
      <w:sz w:val="28"/>
      <w:szCs w:val="28"/>
    </w:rPr>
  </w:style>
  <w:style w:type="character" w:customStyle="1" w:styleId="10">
    <w:name w:val="Заголовок 1 Знак"/>
    <w:basedOn w:val="a5"/>
    <w:link w:val="1"/>
    <w:uiPriority w:val="9"/>
    <w:rsid w:val="0034030E"/>
    <w:rPr>
      <w:rFonts w:ascii="Times New Roman CYR" w:eastAsia="Microsoft Sans Serif" w:hAnsi="Times New Roman CYR" w:cs="Calibri Light"/>
      <w:sz w:val="28"/>
      <w:szCs w:val="28"/>
    </w:rPr>
  </w:style>
  <w:style w:type="character" w:customStyle="1" w:styleId="12">
    <w:name w:val="Стиль1 Знак"/>
    <w:basedOn w:val="10"/>
    <w:link w:val="11"/>
    <w:rsid w:val="008853D8"/>
    <w:rPr>
      <w:rFonts w:ascii="Times New Roman CYR" w:eastAsia="Microsoft Sans Serif" w:hAnsi="Times New Roman CYR" w:cs="Calibri Light"/>
      <w:sz w:val="28"/>
      <w:szCs w:val="28"/>
    </w:rPr>
  </w:style>
  <w:style w:type="paragraph" w:customStyle="1" w:styleId="20">
    <w:name w:val="Стиль2"/>
    <w:basedOn w:val="11"/>
    <w:link w:val="21"/>
    <w:qFormat/>
    <w:rsid w:val="0034030E"/>
    <w:pPr>
      <w:jc w:val="center"/>
    </w:pPr>
    <w:rPr>
      <w:b/>
      <w:sz w:val="32"/>
    </w:rPr>
  </w:style>
  <w:style w:type="character" w:customStyle="1" w:styleId="21">
    <w:name w:val="Стиль2 Знак"/>
    <w:basedOn w:val="12"/>
    <w:link w:val="20"/>
    <w:rsid w:val="0034030E"/>
    <w:rPr>
      <w:rFonts w:ascii="Times New Roman CYR" w:eastAsia="Microsoft Sans Serif" w:hAnsi="Times New Roman CYR" w:cs="Calibri Light"/>
      <w:b/>
      <w:sz w:val="32"/>
      <w:szCs w:val="28"/>
    </w:rPr>
  </w:style>
  <w:style w:type="paragraph" w:customStyle="1" w:styleId="30">
    <w:name w:val="Стиль3"/>
    <w:basedOn w:val="a"/>
    <w:link w:val="31"/>
    <w:qFormat/>
    <w:rsid w:val="0034030E"/>
    <w:pPr>
      <w:tabs>
        <w:tab w:val="left" w:pos="993"/>
      </w:tabs>
      <w:spacing w:line="360" w:lineRule="auto"/>
      <w:ind w:firstLine="709"/>
      <w:jc w:val="center"/>
    </w:pPr>
    <w:rPr>
      <w:b/>
      <w:sz w:val="28"/>
    </w:rPr>
  </w:style>
  <w:style w:type="character" w:customStyle="1" w:styleId="31">
    <w:name w:val="Стиль3 Знак"/>
    <w:basedOn w:val="a1"/>
    <w:link w:val="30"/>
    <w:rsid w:val="0034030E"/>
    <w:rPr>
      <w:rFonts w:ascii="Times New Roman CYR" w:eastAsia="Microsoft Sans Serif" w:hAnsi="Times New Roman CYR" w:cs="Calibri Light"/>
      <w:b/>
      <w:sz w:val="28"/>
    </w:rPr>
  </w:style>
  <w:style w:type="paragraph" w:styleId="a9">
    <w:name w:val="header"/>
    <w:basedOn w:val="a"/>
    <w:link w:val="aa"/>
    <w:uiPriority w:val="99"/>
    <w:unhideWhenUsed/>
    <w:rsid w:val="0054543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1"/>
    <w:link w:val="a9"/>
    <w:uiPriority w:val="99"/>
    <w:rsid w:val="00545437"/>
    <w:rPr>
      <w:rFonts w:ascii="Times New Roman CYR" w:eastAsia="Microsoft Sans Serif" w:hAnsi="Times New Roman CYR" w:cs="Mangal"/>
      <w:szCs w:val="21"/>
    </w:rPr>
  </w:style>
  <w:style w:type="paragraph" w:styleId="ab">
    <w:name w:val="footer"/>
    <w:basedOn w:val="a"/>
    <w:link w:val="ac"/>
    <w:uiPriority w:val="99"/>
    <w:unhideWhenUsed/>
    <w:rsid w:val="0054543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Нижний колонтитул Знак"/>
    <w:basedOn w:val="a1"/>
    <w:link w:val="ab"/>
    <w:uiPriority w:val="99"/>
    <w:rsid w:val="00545437"/>
    <w:rPr>
      <w:rFonts w:ascii="Times New Roman CYR" w:eastAsia="Microsoft Sans Serif" w:hAnsi="Times New Roman CYR"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0903A-5DD4-41C6-B636-52E3A4657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22</Pages>
  <Words>3757</Words>
  <Characters>21420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шихали агаметов</dc:creator>
  <dc:description/>
  <cp:lastModifiedBy>шихали агаметов</cp:lastModifiedBy>
  <cp:revision>5</cp:revision>
  <dcterms:created xsi:type="dcterms:W3CDTF">2025-05-19T16:18:00Z</dcterms:created>
  <dcterms:modified xsi:type="dcterms:W3CDTF">2025-05-19T17:09:00Z</dcterms:modified>
  <dc:language>ru-RU</dc:language>
</cp:coreProperties>
</file>