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9A6FD" w14:textId="77777777" w:rsidR="0010373E" w:rsidRDefault="0010373E">
      <w:pPr>
        <w:spacing w:after="0"/>
        <w:ind w:left="-1440" w:right="10800"/>
      </w:pPr>
    </w:p>
    <w:tbl>
      <w:tblPr>
        <w:tblStyle w:val="TableGrid"/>
        <w:tblW w:w="10800" w:type="dxa"/>
        <w:tblInd w:w="-720" w:type="dxa"/>
        <w:tblCellMar>
          <w:top w:w="82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10373E" w14:paraId="5FFCB0B5" w14:textId="77777777">
        <w:trPr>
          <w:trHeight w:val="1044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272822"/>
          </w:tcPr>
          <w:p w14:paraId="6B380AA1" w14:textId="77777777" w:rsidR="0010373E" w:rsidRDefault="00000000">
            <w:pPr>
              <w:spacing w:after="0"/>
              <w:ind w:right="1842"/>
            </w:pPr>
            <w:r>
              <w:rPr>
                <w:rFonts w:ascii="Courier New" w:eastAsia="Courier New" w:hAnsi="Courier New" w:cs="Courier New"/>
                <w:color w:val="FF4689"/>
                <w:sz w:val="18"/>
              </w:rPr>
              <w:t>import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tensorflow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6D9EF"/>
                <w:sz w:val="18"/>
              </w:rPr>
              <w:t>as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tf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from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tensorflow.keras.models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import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 Sequential 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from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tensorflow.keras.layers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import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 Conv2D, MaxPooling2D, Flatten, Dense, Dropout 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from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tensorflow.keras.preprocessing.image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import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ImageDataGenerator</w:t>
            </w:r>
            <w:proofErr w:type="spellEnd"/>
          </w:p>
        </w:tc>
      </w:tr>
    </w:tbl>
    <w:p w14:paraId="7C13F115" w14:textId="77777777" w:rsidR="00415E52" w:rsidRDefault="00415E52"/>
    <w:sectPr w:rsidR="00415E52">
      <w:pgSz w:w="12240" w:h="15840"/>
      <w:pgMar w:top="72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73E"/>
    <w:rsid w:val="0010373E"/>
    <w:rsid w:val="001B6463"/>
    <w:rsid w:val="00415E52"/>
    <w:rsid w:val="009B0D0D"/>
    <w:rsid w:val="00D2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C7CB30"/>
  <w15:docId w15:val="{A3BE8AEF-D0AD-544A-B1E4-D360C5F72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Shikhar Singh</cp:lastModifiedBy>
  <cp:revision>3</cp:revision>
  <dcterms:created xsi:type="dcterms:W3CDTF">2026-07-17T17:55:00Z</dcterms:created>
  <dcterms:modified xsi:type="dcterms:W3CDTF">2026-07-17T17:56:00Z</dcterms:modified>
</cp:coreProperties>
</file>