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Part - 3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8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difference between the two commands echo "Hello I am newline" &gt; file3.txt and echo "Hello I am newline" &gt;&gt; file3.txt lies in the redirection operator &gt; and &gt;&gt;.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&gt; operator is used to redirect the output of a command to a file and overwrite its contents. If the file file3.txt exists, its previous contents will be replaced with the output of the echo command.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&gt;&gt; operator is used to append the output of a command to the end of a file. If the file file3.txt exists, the output of the echo command will be added to the end of its current contents.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So, in this case, the first command echo "Hello I am newline" &gt; file3.txt will create a new file file3.txt if it does not already exist, or overwrite its contents if it does exist, with the output of the echo command.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second command echo "Hello I am newline" &gt;&gt; file3.txt will create a new file file3.txt if it does not already exist, or append the output of the echo command to its end if it does exist.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