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DD947" w14:textId="5714B0AE" w:rsidR="00C9390A" w:rsidRPr="00C9390A" w:rsidRDefault="00C9390A" w:rsidP="00C9390A">
      <w:pPr>
        <w:rPr>
          <w:rFonts w:ascii="Arial" w:eastAsia="Times New Roman" w:hAnsi="Arial" w:cs="Arial"/>
          <w:sz w:val="21"/>
          <w:szCs w:val="21"/>
        </w:rPr>
      </w:pPr>
      <w:r>
        <w:t xml:space="preserve">Week 8 - </w:t>
      </w:r>
      <w:r w:rsidRPr="00C9390A">
        <w:rPr>
          <w:rFonts w:ascii="Arial" w:eastAsia="Times New Roman" w:hAnsi="Arial" w:cs="Arial"/>
          <w:sz w:val="21"/>
          <w:szCs w:val="21"/>
        </w:rPr>
        <w:t>diagnostic tools for assessing the model assumptions.</w:t>
      </w:r>
      <w:r>
        <w:rPr>
          <w:rFonts w:ascii="Arial" w:eastAsia="Times New Roman" w:hAnsi="Arial" w:cs="Arial"/>
          <w:sz w:val="21"/>
          <w:szCs w:val="21"/>
        </w:rPr>
        <w:t xml:space="preserve"> </w:t>
      </w:r>
      <w:r w:rsidRPr="00C9390A">
        <w:rPr>
          <w:rFonts w:ascii="Arial" w:eastAsia="Times New Roman" w:hAnsi="Arial" w:cs="Arial"/>
          <w:sz w:val="21"/>
          <w:szCs w:val="21"/>
        </w:rPr>
        <w:t>We'll generate some data</w:t>
      </w:r>
      <w:r>
        <w:rPr>
          <w:rFonts w:ascii="Arial" w:eastAsia="Times New Roman" w:hAnsi="Arial" w:cs="Arial"/>
          <w:sz w:val="21"/>
          <w:szCs w:val="21"/>
        </w:rPr>
        <w:t xml:space="preserve"> </w:t>
      </w:r>
      <w:proofErr w:type="gramStart"/>
      <w:r w:rsidRPr="00C9390A">
        <w:rPr>
          <w:rFonts w:ascii="Arial" w:eastAsia="Times New Roman" w:hAnsi="Arial" w:cs="Arial"/>
          <w:sz w:val="21"/>
          <w:szCs w:val="21"/>
        </w:rPr>
        <w:t>ourselves</w:t>
      </w:r>
      <w:proofErr w:type="gramEnd"/>
      <w:r w:rsidRPr="00C9390A">
        <w:rPr>
          <w:rFonts w:ascii="Arial" w:eastAsia="Times New Roman" w:hAnsi="Arial" w:cs="Arial"/>
          <w:sz w:val="21"/>
          <w:szCs w:val="21"/>
        </w:rPr>
        <w:t xml:space="preserve"> so we know exactly which assumptions have been violated</w:t>
      </w:r>
      <w:r>
        <w:rPr>
          <w:rFonts w:ascii="Arial" w:eastAsia="Times New Roman" w:hAnsi="Arial" w:cs="Arial"/>
          <w:sz w:val="21"/>
          <w:szCs w:val="21"/>
        </w:rPr>
        <w:t xml:space="preserve">. </w:t>
      </w:r>
      <w:r w:rsidRPr="00C9390A">
        <w:rPr>
          <w:rFonts w:ascii="Arial" w:eastAsia="Times New Roman" w:hAnsi="Arial" w:cs="Arial"/>
          <w:sz w:val="21"/>
          <w:szCs w:val="21"/>
        </w:rPr>
        <w:t>This first function will simulate data that is exactly the Simple Linear Regression Model</w:t>
      </w:r>
      <w:r>
        <w:rPr>
          <w:rFonts w:ascii="Arial" w:eastAsia="Times New Roman" w:hAnsi="Arial" w:cs="Arial"/>
          <w:sz w:val="21"/>
          <w:szCs w:val="21"/>
        </w:rPr>
        <w:t xml:space="preserve"> (n</w:t>
      </w:r>
      <w:r w:rsidRPr="00C9390A">
        <w:rPr>
          <w:rFonts w:ascii="Arial" w:eastAsia="Times New Roman" w:hAnsi="Arial" w:cs="Arial"/>
          <w:sz w:val="21"/>
          <w:szCs w:val="21"/>
        </w:rPr>
        <w:t>o assumption violations</w:t>
      </w:r>
      <w:r>
        <w:rPr>
          <w:rFonts w:ascii="Arial" w:eastAsia="Times New Roman" w:hAnsi="Arial" w:cs="Arial"/>
          <w:sz w:val="21"/>
          <w:szCs w:val="21"/>
        </w:rPr>
        <w:t xml:space="preserve">) - </w:t>
      </w:r>
      <w:r w:rsidRPr="00C9390A">
        <w:rPr>
          <w:rFonts w:ascii="Arial" w:eastAsia="Times New Roman" w:hAnsi="Arial" w:cs="Arial"/>
          <w:sz w:val="21"/>
          <w:szCs w:val="21"/>
        </w:rPr>
        <w:t>mean is a linear function of x, and the errors are normally distributed with a constant variance. The second function where the mean is a linear function of x, the errors are normal, but the variance is a function of x</w:t>
      </w:r>
      <w:r>
        <w:rPr>
          <w:rFonts w:ascii="Arial" w:eastAsia="Times New Roman" w:hAnsi="Arial" w:cs="Arial"/>
          <w:sz w:val="21"/>
          <w:szCs w:val="21"/>
        </w:rPr>
        <w:t xml:space="preserve"> (</w:t>
      </w:r>
      <w:r w:rsidRPr="00C9390A">
        <w:rPr>
          <w:rFonts w:ascii="Arial" w:eastAsia="Times New Roman" w:hAnsi="Arial" w:cs="Arial"/>
          <w:sz w:val="21"/>
          <w:szCs w:val="21"/>
        </w:rPr>
        <w:t>non-constant variance</w:t>
      </w:r>
      <w:r>
        <w:rPr>
          <w:rFonts w:ascii="Arial" w:eastAsia="Times New Roman" w:hAnsi="Arial" w:cs="Arial"/>
          <w:sz w:val="21"/>
          <w:szCs w:val="21"/>
        </w:rPr>
        <w:t>)</w:t>
      </w:r>
      <w:r w:rsidRPr="00C9390A">
        <w:rPr>
          <w:rFonts w:ascii="Arial" w:eastAsia="Times New Roman" w:hAnsi="Arial" w:cs="Arial"/>
          <w:sz w:val="21"/>
          <w:szCs w:val="21"/>
        </w:rPr>
        <w:t xml:space="preserve">. And this third function has normal errors with a constant variance, but the mean is not a linear function of x </w:t>
      </w:r>
      <w:r>
        <w:rPr>
          <w:rFonts w:ascii="Arial" w:eastAsia="Times New Roman" w:hAnsi="Arial" w:cs="Arial"/>
          <w:sz w:val="21"/>
          <w:szCs w:val="21"/>
        </w:rPr>
        <w:t>(</w:t>
      </w:r>
      <w:r w:rsidRPr="00C9390A">
        <w:rPr>
          <w:rFonts w:ascii="Arial" w:eastAsia="Times New Roman" w:hAnsi="Arial" w:cs="Arial"/>
          <w:sz w:val="21"/>
          <w:szCs w:val="21"/>
        </w:rPr>
        <w:t>quadratic term</w:t>
      </w:r>
      <w:r>
        <w:rPr>
          <w:rFonts w:ascii="Arial" w:eastAsia="Times New Roman" w:hAnsi="Arial" w:cs="Arial"/>
          <w:sz w:val="21"/>
          <w:szCs w:val="21"/>
        </w:rPr>
        <w:t>) – this can be dealt with</w:t>
      </w:r>
      <w:r w:rsidRPr="00C9390A">
        <w:rPr>
          <w:rFonts w:ascii="Arial" w:eastAsia="Times New Roman" w:hAnsi="Arial" w:cs="Arial"/>
          <w:sz w:val="21"/>
          <w:szCs w:val="21"/>
        </w:rPr>
        <w:t>.</w:t>
      </w:r>
    </w:p>
    <w:p w14:paraId="564CA489" w14:textId="4FCAF16E" w:rsidR="00C9390A" w:rsidRDefault="00C9390A">
      <w:r w:rsidRPr="00C9390A">
        <w:drawing>
          <wp:inline distT="0" distB="0" distL="0" distR="0" wp14:anchorId="7CEBAA5A" wp14:editId="26733FAC">
            <wp:extent cx="4210502" cy="2794406"/>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2873" cy="2802616"/>
                    </a:xfrm>
                    <a:prstGeom prst="rect">
                      <a:avLst/>
                    </a:prstGeom>
                    <a:ln>
                      <a:solidFill>
                        <a:schemeClr val="accent1"/>
                      </a:solidFill>
                    </a:ln>
                  </pic:spPr>
                </pic:pic>
              </a:graphicData>
            </a:graphic>
          </wp:inline>
        </w:drawing>
      </w:r>
    </w:p>
    <w:p w14:paraId="379CEA38" w14:textId="48D94981" w:rsidR="00C9390A" w:rsidRDefault="00B9529D">
      <w:r w:rsidRPr="00B9529D">
        <w:t xml:space="preserve">fit a simple linear regression model to that data and then add to the plot and this is a perfectly valid plot. Nothing jumps out at us here as </w:t>
      </w:r>
      <w:proofErr w:type="spellStart"/>
      <w:proofErr w:type="gramStart"/>
      <w:r w:rsidRPr="00B9529D">
        <w:t>a</w:t>
      </w:r>
      <w:proofErr w:type="spellEnd"/>
      <w:proofErr w:type="gramEnd"/>
      <w:r w:rsidRPr="00B9529D">
        <w:t xml:space="preserve"> assumption violation but to double check that, we'll create a fitted versus residuals plot.</w:t>
      </w:r>
      <w:r>
        <w:t xml:space="preserve"> </w:t>
      </w:r>
      <w:proofErr w:type="gramStart"/>
      <w:r w:rsidRPr="00B9529D">
        <w:t>So</w:t>
      </w:r>
      <w:proofErr w:type="gramEnd"/>
      <w:r w:rsidRPr="00B9529D">
        <w:t xml:space="preserve"> what we see here is noise happens to be centered at 0. And this gives us no cause for concern. We would not be worried about this data violating any assumptions.</w:t>
      </w:r>
    </w:p>
    <w:p w14:paraId="440A5887" w14:textId="56DDEADF" w:rsidR="00C9390A" w:rsidRDefault="00C9390A">
      <w:r w:rsidRPr="00C9390A">
        <w:drawing>
          <wp:inline distT="0" distB="0" distL="0" distR="0" wp14:anchorId="2C69EE20" wp14:editId="4F9CA60D">
            <wp:extent cx="4597955" cy="2084832"/>
            <wp:effectExtent l="19050" t="19050" r="127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5971" cy="2097535"/>
                    </a:xfrm>
                    <a:prstGeom prst="rect">
                      <a:avLst/>
                    </a:prstGeom>
                    <a:ln>
                      <a:solidFill>
                        <a:schemeClr val="accent1"/>
                      </a:solidFill>
                    </a:ln>
                  </pic:spPr>
                </pic:pic>
              </a:graphicData>
            </a:graphic>
          </wp:inline>
        </w:drawing>
      </w:r>
    </w:p>
    <w:p w14:paraId="1A884235" w14:textId="02592E4B" w:rsidR="00B9529D" w:rsidRDefault="00B9529D">
      <w:r>
        <w:t>From scatterplot with fitted SLR plot (</w:t>
      </w:r>
      <w:r w:rsidRPr="00B9529D">
        <w:t>for a simple linear regression</w:t>
      </w:r>
      <w:r>
        <w:t xml:space="preserve"> only) we see </w:t>
      </w:r>
      <w:r w:rsidRPr="00B9529D">
        <w:t>there's an obvious non constant variance issue here. We'll move to a fitted versus residuals plot</w:t>
      </w:r>
      <w:r>
        <w:t xml:space="preserve"> which </w:t>
      </w:r>
      <w:r w:rsidRPr="00B9529D">
        <w:t>also work</w:t>
      </w:r>
      <w:r>
        <w:t>s</w:t>
      </w:r>
      <w:r w:rsidRPr="00B9529D">
        <w:t xml:space="preserve"> for multiple linear regression. </w:t>
      </w:r>
      <w:proofErr w:type="gramStart"/>
      <w:r w:rsidRPr="00B9529D">
        <w:t>So</w:t>
      </w:r>
      <w:proofErr w:type="gramEnd"/>
      <w:r w:rsidRPr="00B9529D">
        <w:t xml:space="preserve"> for the fitted value, which is an estimate of the mean, we expect the residuals to be centered around 0 for any fitted value. Which they are here, but then there's clearly lower variance for low fitted values and higher variance for high fitted values. This plot would suggest a </w:t>
      </w:r>
      <w:proofErr w:type="spellStart"/>
      <w:r w:rsidRPr="00B9529D">
        <w:t>non constant</w:t>
      </w:r>
      <w:proofErr w:type="spellEnd"/>
      <w:r w:rsidRPr="00B9529D">
        <w:t xml:space="preserve"> variance issue.</w:t>
      </w:r>
    </w:p>
    <w:p w14:paraId="5A799E92" w14:textId="1B665DB0" w:rsidR="00B9529D" w:rsidRDefault="00B9529D">
      <w:r w:rsidRPr="00B9529D">
        <w:lastRenderedPageBreak/>
        <w:drawing>
          <wp:inline distT="0" distB="0" distL="0" distR="0" wp14:anchorId="4124E57B" wp14:editId="3DBDEBB0">
            <wp:extent cx="4829849" cy="2200582"/>
            <wp:effectExtent l="19050" t="19050" r="279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849" cy="2200582"/>
                    </a:xfrm>
                    <a:prstGeom prst="rect">
                      <a:avLst/>
                    </a:prstGeom>
                    <a:ln>
                      <a:solidFill>
                        <a:schemeClr val="accent1"/>
                      </a:solidFill>
                    </a:ln>
                  </pic:spPr>
                </pic:pic>
              </a:graphicData>
            </a:graphic>
          </wp:inline>
        </w:drawing>
      </w:r>
    </w:p>
    <w:p w14:paraId="50685ADB" w14:textId="00FFFE30" w:rsidR="00B9529D" w:rsidRDefault="00B9529D">
      <w:r w:rsidRPr="00B9529D">
        <w:drawing>
          <wp:inline distT="0" distB="0" distL="0" distR="0" wp14:anchorId="5D620375" wp14:editId="6159E247">
            <wp:extent cx="3365474" cy="189463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5752" cy="1906053"/>
                    </a:xfrm>
                    <a:prstGeom prst="rect">
                      <a:avLst/>
                    </a:prstGeom>
                  </pic:spPr>
                </pic:pic>
              </a:graphicData>
            </a:graphic>
          </wp:inline>
        </w:drawing>
      </w:r>
    </w:p>
    <w:p w14:paraId="77C72A9C" w14:textId="6B5FA772" w:rsidR="00B9529D" w:rsidRDefault="00B9529D">
      <w:r w:rsidRPr="00B9529D">
        <w:drawing>
          <wp:inline distT="0" distB="0" distL="0" distR="0" wp14:anchorId="5A66EB99" wp14:editId="67C71CDF">
            <wp:extent cx="4839375" cy="2172003"/>
            <wp:effectExtent l="19050" t="19050" r="1841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375" cy="2172003"/>
                    </a:xfrm>
                    <a:prstGeom prst="rect">
                      <a:avLst/>
                    </a:prstGeom>
                    <a:ln>
                      <a:solidFill>
                        <a:schemeClr val="accent1"/>
                      </a:solidFill>
                    </a:ln>
                  </pic:spPr>
                </pic:pic>
              </a:graphicData>
            </a:graphic>
          </wp:inline>
        </w:drawing>
      </w:r>
    </w:p>
    <w:p w14:paraId="6AC9B724" w14:textId="4EE81C3E" w:rsidR="00B9529D" w:rsidRDefault="001E58D3">
      <w:r w:rsidRPr="001E58D3">
        <w:drawing>
          <wp:inline distT="0" distB="0" distL="0" distR="0" wp14:anchorId="6C8B9183" wp14:editId="11EB7DFE">
            <wp:extent cx="3364992" cy="1923601"/>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5260" cy="1940904"/>
                    </a:xfrm>
                    <a:prstGeom prst="rect">
                      <a:avLst/>
                    </a:prstGeom>
                  </pic:spPr>
                </pic:pic>
              </a:graphicData>
            </a:graphic>
          </wp:inline>
        </w:drawing>
      </w:r>
      <w:r w:rsidR="00B9529D" w:rsidRPr="00B9529D">
        <w:drawing>
          <wp:inline distT="0" distB="0" distL="0" distR="0" wp14:anchorId="569D567B" wp14:editId="1C96592F">
            <wp:extent cx="3423514" cy="1953306"/>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4308" cy="1959464"/>
                    </a:xfrm>
                    <a:prstGeom prst="rect">
                      <a:avLst/>
                    </a:prstGeom>
                  </pic:spPr>
                </pic:pic>
              </a:graphicData>
            </a:graphic>
          </wp:inline>
        </w:drawing>
      </w:r>
    </w:p>
    <w:p w14:paraId="39904AE5" w14:textId="244387EB" w:rsidR="001E58D3" w:rsidRDefault="001E58D3">
      <w:proofErr w:type="gramStart"/>
      <w:r w:rsidRPr="001E58D3">
        <w:lastRenderedPageBreak/>
        <w:t>Lastly</w:t>
      </w:r>
      <w:proofErr w:type="gramEnd"/>
      <w:r w:rsidRPr="001E58D3">
        <w:t xml:space="preserve"> we'll generate some data that had a quadratic mean. we can immediately see some issues here and the fitted verses residuals plot will make that clear. </w:t>
      </w:r>
      <w:proofErr w:type="gramStart"/>
      <w:r w:rsidRPr="001E58D3">
        <w:t>So</w:t>
      </w:r>
      <w:proofErr w:type="gramEnd"/>
      <w:r w:rsidRPr="001E58D3">
        <w:t xml:space="preserve"> we are overestimating here, we are underestimating here and here. This </w:t>
      </w:r>
      <w:proofErr w:type="gramStart"/>
      <w:r w:rsidRPr="001E58D3">
        <w:t>actually has</w:t>
      </w:r>
      <w:proofErr w:type="gramEnd"/>
      <w:r w:rsidRPr="001E58D3">
        <w:t xml:space="preserve"> probably, roughly constant variance. The problem is that the residuals are not centered at mean for any fitted value. </w:t>
      </w:r>
      <w:proofErr w:type="gramStart"/>
      <w:r w:rsidRPr="001E58D3">
        <w:t>So</w:t>
      </w:r>
      <w:proofErr w:type="gramEnd"/>
      <w:r w:rsidRPr="001E58D3">
        <w:t xml:space="preserve"> we see this clear pattern in the fitted versus residuals plot. This suggests that the form of the model is incorrect. </w:t>
      </w:r>
      <w:proofErr w:type="gramStart"/>
      <w:r w:rsidRPr="001E58D3">
        <w:t>So</w:t>
      </w:r>
      <w:proofErr w:type="gramEnd"/>
      <w:r w:rsidRPr="001E58D3">
        <w:t xml:space="preserve"> we would consider that a violation of assumptions, the mean is not a linear function of the predictor.</w:t>
      </w:r>
    </w:p>
    <w:tbl>
      <w:tblPr>
        <w:tblStyle w:val="TableGrid"/>
        <w:tblW w:w="0" w:type="auto"/>
        <w:tblLook w:val="04A0" w:firstRow="1" w:lastRow="0" w:firstColumn="1" w:lastColumn="0" w:noHBand="0" w:noVBand="1"/>
      </w:tblPr>
      <w:tblGrid>
        <w:gridCol w:w="5051"/>
        <w:gridCol w:w="5739"/>
      </w:tblGrid>
      <w:tr w:rsidR="001E58D3" w14:paraId="33626207" w14:textId="77777777" w:rsidTr="00894552">
        <w:tc>
          <w:tcPr>
            <w:tcW w:w="5058" w:type="dxa"/>
          </w:tcPr>
          <w:p w14:paraId="387FC11F" w14:textId="666572BE" w:rsidR="001E58D3" w:rsidRDefault="00894552">
            <w:r w:rsidRPr="001E58D3">
              <w:drawing>
                <wp:inline distT="0" distB="0" distL="0" distR="0" wp14:anchorId="5CEFD9A2" wp14:editId="787D0A4B">
                  <wp:extent cx="2981387" cy="293339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6215" cy="2947986"/>
                          </a:xfrm>
                          <a:prstGeom prst="rect">
                            <a:avLst/>
                          </a:prstGeom>
                        </pic:spPr>
                      </pic:pic>
                    </a:graphicData>
                  </a:graphic>
                </wp:inline>
              </w:drawing>
            </w:r>
          </w:p>
        </w:tc>
        <w:tc>
          <w:tcPr>
            <w:tcW w:w="5958" w:type="dxa"/>
          </w:tcPr>
          <w:p w14:paraId="18208A32" w14:textId="0C01EE4C" w:rsidR="001E58D3" w:rsidRDefault="001E58D3" w:rsidP="00894552">
            <w:proofErr w:type="gramStart"/>
            <w:r w:rsidRPr="001E58D3">
              <w:t>So</w:t>
            </w:r>
            <w:proofErr w:type="gramEnd"/>
            <w:r w:rsidRPr="001E58D3">
              <w:t xml:space="preserve"> if I perform the </w:t>
            </w:r>
            <w:proofErr w:type="spellStart"/>
            <w:r w:rsidRPr="001E58D3">
              <w:t>bptest</w:t>
            </w:r>
            <w:proofErr w:type="spellEnd"/>
            <w:r w:rsidRPr="001E58D3">
              <w:t xml:space="preserve">, it take as input a fitted model via the </w:t>
            </w:r>
            <w:proofErr w:type="spellStart"/>
            <w:r w:rsidRPr="001E58D3">
              <w:t>lm</w:t>
            </w:r>
            <w:proofErr w:type="spellEnd"/>
            <w:r w:rsidRPr="001E58D3">
              <w:t xml:space="preserve"> function. </w:t>
            </w:r>
            <w:r w:rsidR="00894552">
              <w:t>F</w:t>
            </w:r>
            <w:r w:rsidRPr="001E58D3">
              <w:t xml:space="preserve">or first model we get a high p value. </w:t>
            </w:r>
            <w:r w:rsidR="00894552">
              <w:t>(</w:t>
            </w:r>
            <w:r w:rsidRPr="001E58D3">
              <w:t>null hypothesis was exactly constant variance</w:t>
            </w:r>
            <w:r w:rsidR="00894552">
              <w:t>)</w:t>
            </w:r>
            <w:r w:rsidRPr="001E58D3">
              <w:t xml:space="preserve">. </w:t>
            </w:r>
            <w:proofErr w:type="gramStart"/>
            <w:r w:rsidRPr="001E58D3">
              <w:t>So</w:t>
            </w:r>
            <w:proofErr w:type="gramEnd"/>
            <w:r w:rsidRPr="001E58D3">
              <w:t xml:space="preserve"> this high p value does not make us doubt that assumption in any way. For the second model, we obtain a very low p-value. </w:t>
            </w:r>
            <w:proofErr w:type="gramStart"/>
            <w:r w:rsidRPr="001E58D3">
              <w:t>So</w:t>
            </w:r>
            <w:proofErr w:type="gramEnd"/>
            <w:r w:rsidRPr="001E58D3">
              <w:t xml:space="preserve"> this suggests we have reason to doubt the constant variance assumption which again this plot sort of very clearly tells us. Lastly, for the third data set, the BP test </w:t>
            </w:r>
            <w:proofErr w:type="gramStart"/>
            <w:r w:rsidRPr="001E58D3">
              <w:t>actually does</w:t>
            </w:r>
            <w:proofErr w:type="gramEnd"/>
            <w:r w:rsidRPr="001E58D3">
              <w:t xml:space="preserve"> not reject. Suggesting that there's not a </w:t>
            </w:r>
            <w:proofErr w:type="spellStart"/>
            <w:r w:rsidRPr="001E58D3">
              <w:t>non constant</w:t>
            </w:r>
            <w:proofErr w:type="spellEnd"/>
            <w:r w:rsidRPr="001E58D3">
              <w:t xml:space="preserve"> variance issue. Which again is correct, the constant variance isn't the issue here. It's the mean is incorrect here. While this plot does suggest an issue, the issue isn't exactly constant variance. It's the non-linear mean function. </w:t>
            </w:r>
            <w:proofErr w:type="gramStart"/>
            <w:r w:rsidRPr="001E58D3">
              <w:t>So</w:t>
            </w:r>
            <w:proofErr w:type="gramEnd"/>
            <w:r w:rsidRPr="001E58D3">
              <w:t xml:space="preserve"> the fitted versus residuals plot tells us about the linear mean function and the constant variance, but we'd also like to check the normality assumption, which is rather hard to see in the fitted versus residuals plot.</w:t>
            </w:r>
          </w:p>
        </w:tc>
      </w:tr>
    </w:tbl>
    <w:p w14:paraId="561FA7A1" w14:textId="6A51FCEE" w:rsidR="001E58D3" w:rsidRDefault="001E58D3"/>
    <w:tbl>
      <w:tblPr>
        <w:tblStyle w:val="TableGrid"/>
        <w:tblW w:w="0" w:type="auto"/>
        <w:tblLook w:val="04A0" w:firstRow="1" w:lastRow="0" w:firstColumn="1" w:lastColumn="0" w:noHBand="0" w:noVBand="1"/>
      </w:tblPr>
      <w:tblGrid>
        <w:gridCol w:w="5506"/>
        <w:gridCol w:w="5284"/>
      </w:tblGrid>
      <w:tr w:rsidR="00894552" w14:paraId="7F9BEDA7" w14:textId="77777777" w:rsidTr="00894552">
        <w:tc>
          <w:tcPr>
            <w:tcW w:w="5508" w:type="dxa"/>
          </w:tcPr>
          <w:p w14:paraId="36C4282D" w14:textId="4A7A65A4" w:rsidR="00894552" w:rsidRDefault="00894552">
            <w:r w:rsidRPr="00894552">
              <w:drawing>
                <wp:inline distT="0" distB="0" distL="0" distR="0" wp14:anchorId="549A2F20" wp14:editId="3A0EC3B4">
                  <wp:extent cx="3334215" cy="30579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4215" cy="3057952"/>
                          </a:xfrm>
                          <a:prstGeom prst="rect">
                            <a:avLst/>
                          </a:prstGeom>
                        </pic:spPr>
                      </pic:pic>
                    </a:graphicData>
                  </a:graphic>
                </wp:inline>
              </w:drawing>
            </w:r>
          </w:p>
        </w:tc>
        <w:tc>
          <w:tcPr>
            <w:tcW w:w="5508" w:type="dxa"/>
          </w:tcPr>
          <w:p w14:paraId="4666E918" w14:textId="13ADCA7F" w:rsidR="00894552" w:rsidRDefault="00894552" w:rsidP="00894552">
            <w:proofErr w:type="gramStart"/>
            <w:r w:rsidRPr="00894552">
              <w:t>So</w:t>
            </w:r>
            <w:proofErr w:type="gramEnd"/>
            <w:r w:rsidRPr="00894552">
              <w:t xml:space="preserve"> one thing you might think to do is to create histograms of the residuals. Here it might not be a stretch to imagine that this first one has normal residuals. The second one has maybe normal </w:t>
            </w:r>
            <w:proofErr w:type="gramStart"/>
            <w:r w:rsidRPr="00894552">
              <w:t>residuals</w:t>
            </w:r>
            <w:proofErr w:type="gramEnd"/>
            <w:r w:rsidRPr="00894552">
              <w:t xml:space="preserve"> but we sort of see fatter tails here. And this third plot is sort of rather weird, so we probably wouldn't think about normality here. Histograms are sort of rather sensitive to the binning selection we create here, and generally it will be sort of hard to tell about normality. We'll want a better tool. That tool will be a </w:t>
            </w:r>
            <w:proofErr w:type="spellStart"/>
            <w:r w:rsidRPr="00894552">
              <w:t>qq</w:t>
            </w:r>
            <w:proofErr w:type="spellEnd"/>
            <w:r w:rsidRPr="00894552">
              <w:t xml:space="preserve"> plot.</w:t>
            </w:r>
          </w:p>
          <w:p w14:paraId="1E46078A" w14:textId="77777777" w:rsidR="00894552" w:rsidRDefault="00894552"/>
        </w:tc>
      </w:tr>
    </w:tbl>
    <w:p w14:paraId="01E4E5C6" w14:textId="0D3E33A5" w:rsidR="00894552" w:rsidRDefault="00894552"/>
    <w:p w14:paraId="264FFBB0" w14:textId="3AE1DF73" w:rsidR="00894552" w:rsidRDefault="00894552">
      <w:r w:rsidRPr="00894552">
        <w:t xml:space="preserve">There are two functions, </w:t>
      </w:r>
      <w:proofErr w:type="spellStart"/>
      <w:r w:rsidRPr="00894552">
        <w:t>qqnorm</w:t>
      </w:r>
      <w:proofErr w:type="spellEnd"/>
      <w:r w:rsidRPr="00894552">
        <w:t xml:space="preserve"> an</w:t>
      </w:r>
      <w:r>
        <w:t>d</w:t>
      </w:r>
      <w:r w:rsidRPr="00894552">
        <w:t xml:space="preserve"> </w:t>
      </w:r>
      <w:proofErr w:type="spellStart"/>
      <w:r w:rsidRPr="00894552">
        <w:t>qqline</w:t>
      </w:r>
      <w:proofErr w:type="spellEnd"/>
      <w:r w:rsidRPr="00894552">
        <w:t xml:space="preserve">, </w:t>
      </w:r>
      <w:proofErr w:type="spellStart"/>
      <w:r w:rsidRPr="00894552">
        <w:t>qqnorm</w:t>
      </w:r>
      <w:proofErr w:type="spellEnd"/>
      <w:r w:rsidRPr="00894552">
        <w:t xml:space="preserve"> will create points so again putting the observed quantities on the y-axis and what we would expect to see if it was from normal on the x-axis and then </w:t>
      </w:r>
      <w:proofErr w:type="spellStart"/>
      <w:r w:rsidRPr="00894552">
        <w:t>qqline</w:t>
      </w:r>
      <w:proofErr w:type="spellEnd"/>
      <w:r w:rsidRPr="00894552">
        <w:t xml:space="preserve"> we'll add the line we expect to that plot</w:t>
      </w:r>
      <w:r>
        <w:t>.</w:t>
      </w:r>
      <w:r w:rsidRPr="00894552">
        <w:t xml:space="preserve"> </w:t>
      </w:r>
    </w:p>
    <w:p w14:paraId="06462189" w14:textId="6EC382B1" w:rsidR="00894552" w:rsidRDefault="00894552">
      <w:r w:rsidRPr="00894552">
        <w:lastRenderedPageBreak/>
        <w:drawing>
          <wp:inline distT="0" distB="0" distL="0" distR="0" wp14:anchorId="5D1F29FF" wp14:editId="399F39DA">
            <wp:extent cx="1543507" cy="1070165"/>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6657" cy="1079282"/>
                    </a:xfrm>
                    <a:prstGeom prst="rect">
                      <a:avLst/>
                    </a:prstGeom>
                    <a:ln>
                      <a:solidFill>
                        <a:schemeClr val="accent1"/>
                      </a:solidFill>
                    </a:ln>
                  </pic:spPr>
                </pic:pic>
              </a:graphicData>
            </a:graphic>
          </wp:inline>
        </w:drawing>
      </w:r>
      <w:r>
        <w:t xml:space="preserve"> </w:t>
      </w:r>
      <w:r w:rsidRPr="00894552">
        <w:drawing>
          <wp:inline distT="0" distB="0" distL="0" distR="0" wp14:anchorId="3DA269A9" wp14:editId="0C05A8B9">
            <wp:extent cx="1894637" cy="1087889"/>
            <wp:effectExtent l="19050" t="19050" r="10795"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8338" cy="1101498"/>
                    </a:xfrm>
                    <a:prstGeom prst="rect">
                      <a:avLst/>
                    </a:prstGeom>
                    <a:ln>
                      <a:solidFill>
                        <a:schemeClr val="accent1"/>
                      </a:solidFill>
                    </a:ln>
                  </pic:spPr>
                </pic:pic>
              </a:graphicData>
            </a:graphic>
          </wp:inline>
        </w:drawing>
      </w:r>
      <w:r w:rsidR="00F470B7">
        <w:t xml:space="preserve">  </w:t>
      </w:r>
      <w:r w:rsidR="00F470B7" w:rsidRPr="00F470B7">
        <w:drawing>
          <wp:inline distT="0" distB="0" distL="0" distR="0" wp14:anchorId="2C26849D" wp14:editId="6F09673A">
            <wp:extent cx="1558137" cy="1099862"/>
            <wp:effectExtent l="19050" t="19050" r="2349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2078" cy="1102644"/>
                    </a:xfrm>
                    <a:prstGeom prst="rect">
                      <a:avLst/>
                    </a:prstGeom>
                    <a:ln>
                      <a:solidFill>
                        <a:schemeClr val="accent1"/>
                      </a:solidFill>
                    </a:ln>
                  </pic:spPr>
                </pic:pic>
              </a:graphicData>
            </a:graphic>
          </wp:inline>
        </w:drawing>
      </w:r>
    </w:p>
    <w:p w14:paraId="5D79B543" w14:textId="6E09BF8C" w:rsidR="00F470B7" w:rsidRDefault="00F470B7">
      <w:r w:rsidRPr="00F470B7">
        <w:t>with a greater sample size, we sort of see that there's generally not too much deviation from the line, normally it happens sort of at the very end if at all whereas for a low sample size, we can see some deviation that sort of appears fairly big from time to time.</w:t>
      </w:r>
      <w:r>
        <w:t xml:space="preserve"> </w:t>
      </w:r>
      <w:r w:rsidRPr="00F470B7">
        <w:t xml:space="preserve">I've simulated data from a t distribution with different sample sizes with a </w:t>
      </w:r>
      <w:proofErr w:type="gramStart"/>
      <w:r w:rsidRPr="00F470B7">
        <w:t>fairly low</w:t>
      </w:r>
      <w:proofErr w:type="gramEnd"/>
      <w:r w:rsidRPr="00F470B7">
        <w:t xml:space="preserve"> degrees of freedom, sort of giving it a heavy tail. And this is sort of easily seen in the high sample size case with the sort of tail behavior here where it becomes further and further from the line.</w:t>
      </w:r>
      <w:r>
        <w:t xml:space="preserve"> </w:t>
      </w:r>
      <w:r w:rsidRPr="00F470B7">
        <w:t xml:space="preserve">And then we'll also simulate from some exponential data, which is something that is skewed. This is </w:t>
      </w:r>
      <w:proofErr w:type="gramStart"/>
      <w:r w:rsidRPr="00F470B7">
        <w:t>fairly clear</w:t>
      </w:r>
      <w:proofErr w:type="gramEnd"/>
      <w:r w:rsidRPr="00F470B7">
        <w:t xml:space="preserve"> for the medium and high sample sizes and even with the low sample size.</w:t>
      </w:r>
    </w:p>
    <w:p w14:paraId="07065201" w14:textId="7F5C8776" w:rsidR="00F470B7" w:rsidRDefault="00F470B7">
      <w:r w:rsidRPr="00F470B7">
        <w:drawing>
          <wp:inline distT="0" distB="0" distL="0" distR="0" wp14:anchorId="521CAC09" wp14:editId="5815156C">
            <wp:extent cx="4582211" cy="1685410"/>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938" cy="1711057"/>
                    </a:xfrm>
                    <a:prstGeom prst="rect">
                      <a:avLst/>
                    </a:prstGeom>
                    <a:ln>
                      <a:solidFill>
                        <a:schemeClr val="accent1"/>
                      </a:solidFill>
                    </a:ln>
                  </pic:spPr>
                </pic:pic>
              </a:graphicData>
            </a:graphic>
          </wp:inline>
        </w:drawing>
      </w:r>
      <w:r w:rsidR="00B92869" w:rsidRPr="00B92869">
        <w:t xml:space="preserve"> </w:t>
      </w:r>
      <w:r w:rsidR="00B92869" w:rsidRPr="00F470B7">
        <w:drawing>
          <wp:inline distT="0" distB="0" distL="0" distR="0" wp14:anchorId="2565F70B" wp14:editId="448D1FE7">
            <wp:extent cx="2114845" cy="1428949"/>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845" cy="1428949"/>
                    </a:xfrm>
                    <a:prstGeom prst="rect">
                      <a:avLst/>
                    </a:prstGeom>
                    <a:ln>
                      <a:solidFill>
                        <a:schemeClr val="accent1"/>
                      </a:solidFill>
                    </a:ln>
                  </pic:spPr>
                </pic:pic>
              </a:graphicData>
            </a:graphic>
          </wp:inline>
        </w:drawing>
      </w:r>
    </w:p>
    <w:p w14:paraId="523C432F" w14:textId="11B04A6A" w:rsidR="00894552" w:rsidRDefault="00F470B7">
      <w:r w:rsidRPr="00F470B7">
        <w:t xml:space="preserve">normal q </w:t>
      </w:r>
      <w:proofErr w:type="spellStart"/>
      <w:r w:rsidRPr="00F470B7">
        <w:t>q</w:t>
      </w:r>
      <w:proofErr w:type="spellEnd"/>
      <w:r w:rsidRPr="00F470B7">
        <w:t xml:space="preserve"> plot for the data that did not have violation of assumptions</w:t>
      </w:r>
      <w:r>
        <w:t xml:space="preserve"> </w:t>
      </w:r>
      <w:r w:rsidRPr="00F470B7">
        <w:t xml:space="preserve">looks pretty good. we only see some very minor deviations in the tail, but that's somewhat to be expected. When we run this on the data that had non-constant variance, this </w:t>
      </w:r>
      <w:proofErr w:type="gramStart"/>
      <w:r w:rsidRPr="00F470B7">
        <w:t>actually ends</w:t>
      </w:r>
      <w:proofErr w:type="gramEnd"/>
      <w:r w:rsidRPr="00F470B7">
        <w:t xml:space="preserve"> up with what sort of looks like fat tails. So, again, technically the errors here were normally distributed. But because their variance was a function of x when we try to fit a single normal distribution to that it </w:t>
      </w:r>
      <w:proofErr w:type="gramStart"/>
      <w:r w:rsidRPr="00F470B7">
        <w:t>sort</w:t>
      </w:r>
      <w:proofErr w:type="gramEnd"/>
      <w:r w:rsidRPr="00F470B7">
        <w:t xml:space="preserve"> of breaks down and appears to have fat tails. And a similar issue with the data that had a quadratic mean we see sort of this odd tail behavior here. </w:t>
      </w:r>
      <w:proofErr w:type="gramStart"/>
      <w:r w:rsidRPr="00F470B7">
        <w:t>So</w:t>
      </w:r>
      <w:proofErr w:type="gramEnd"/>
      <w:r w:rsidRPr="00F470B7">
        <w:t xml:space="preserve"> this is sort of suggesting that normality assumptions is violated. But, again, it's </w:t>
      </w:r>
      <w:proofErr w:type="gramStart"/>
      <w:r w:rsidRPr="00F470B7">
        <w:t>actually a</w:t>
      </w:r>
      <w:proofErr w:type="gramEnd"/>
      <w:r w:rsidRPr="00F470B7">
        <w:t xml:space="preserve"> mis-specified model, if you'd like a test instead of a plot, we talked about the Shapiro-Wilk test.</w:t>
      </w:r>
    </w:p>
    <w:p w14:paraId="4529E8EE" w14:textId="6D947FC7" w:rsidR="00F470B7" w:rsidRDefault="00F470B7">
      <w:r>
        <w:t>I</w:t>
      </w:r>
      <w:r w:rsidRPr="00F470B7">
        <w:t xml:space="preserve">f we run </w:t>
      </w:r>
      <w:r w:rsidR="00B92869">
        <w:t>test</w:t>
      </w:r>
      <w:r w:rsidRPr="00F470B7">
        <w:t xml:space="preserve"> on data that was generated from a normal distribution, we would hope that it would not reject. null hypothesis here is that the data sampled from a normal distribution</w:t>
      </w:r>
      <w:r>
        <w:t xml:space="preserve"> so</w:t>
      </w:r>
      <w:r w:rsidRPr="00F470B7">
        <w:t xml:space="preserve">. High p value and here I'm generating some data from a very non normal distribution, we get a very low p value, and then again returning to the </w:t>
      </w:r>
      <w:proofErr w:type="gramStart"/>
      <w:r w:rsidRPr="00F470B7">
        <w:t xml:space="preserve">data </w:t>
      </w:r>
      <w:r w:rsidR="00B92869">
        <w:t xml:space="preserve"> from</w:t>
      </w:r>
      <w:proofErr w:type="gramEnd"/>
      <w:r w:rsidR="00B92869">
        <w:t xml:space="preserve"> </w:t>
      </w:r>
      <w:r w:rsidRPr="00F470B7">
        <w:t xml:space="preserve">the model with no assumptions. High P value, looking good. Model with a non-constant variance, very low P value, we would reject that, gives us cause for concern. And similarly, that third model, also a very low P value. </w:t>
      </w:r>
      <w:proofErr w:type="gramStart"/>
      <w:r w:rsidRPr="00F470B7">
        <w:t>So</w:t>
      </w:r>
      <w:proofErr w:type="gramEnd"/>
      <w:r w:rsidRPr="00F470B7">
        <w:t xml:space="preserve"> we reject the assumption that the data could have been sampled from a normal distribution. A minor note here is that Shapiro-Wilk test isn't a test specific to linear models It's about any data in general. And the data that we're giving it is the residuals of a model fit via LM.</w:t>
      </w:r>
    </w:p>
    <w:p w14:paraId="47C2FE4A" w14:textId="7759AB3C" w:rsidR="00894552" w:rsidRDefault="00B92869">
      <w:r w:rsidRPr="00B92869">
        <w:lastRenderedPageBreak/>
        <w:drawing>
          <wp:inline distT="0" distB="0" distL="0" distR="0" wp14:anchorId="343755E2" wp14:editId="26BB37D5">
            <wp:extent cx="5734850" cy="2562583"/>
            <wp:effectExtent l="19050" t="19050" r="1841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850" cy="2562583"/>
                    </a:xfrm>
                    <a:prstGeom prst="rect">
                      <a:avLst/>
                    </a:prstGeom>
                    <a:ln>
                      <a:solidFill>
                        <a:schemeClr val="accent1"/>
                      </a:solidFill>
                    </a:ln>
                  </pic:spPr>
                </pic:pic>
              </a:graphicData>
            </a:graphic>
          </wp:inline>
        </w:drawing>
      </w:r>
    </w:p>
    <w:p w14:paraId="075B7D75" w14:textId="4E304EC4" w:rsidR="00B92869" w:rsidRDefault="00B92869">
      <w:proofErr w:type="gramStart"/>
      <w:r w:rsidRPr="00B92869">
        <w:t>So</w:t>
      </w:r>
      <w:proofErr w:type="gramEnd"/>
      <w:r w:rsidRPr="00B92869">
        <w:t xml:space="preserve"> this is an additive model for the mt(cars) data, where we're trying to model the fuel efficiency using the horsepower and transmission variable, whether or not it was automatic. </w:t>
      </w:r>
      <w:proofErr w:type="gramStart"/>
      <w:r w:rsidRPr="00B92869">
        <w:t>So</w:t>
      </w:r>
      <w:proofErr w:type="gramEnd"/>
      <w:r w:rsidRPr="00B92869">
        <w:t xml:space="preserve"> we'll fit that, so we would like to assess whether or not there's any violation of assumptions of this model. </w:t>
      </w:r>
      <w:proofErr w:type="gramStart"/>
      <w:r w:rsidRPr="00B92869">
        <w:t>So</w:t>
      </w:r>
      <w:proofErr w:type="gramEnd"/>
      <w:r w:rsidRPr="00B92869">
        <w:t xml:space="preserve"> we'll first plot a fitted versus residuals plot. Since there's not a ton of data, it would be sort of hard to </w:t>
      </w:r>
      <w:proofErr w:type="gramStart"/>
      <w:r w:rsidRPr="00B92869">
        <w:t>actually see</w:t>
      </w:r>
      <w:proofErr w:type="gramEnd"/>
      <w:r w:rsidRPr="00B92869">
        <w:t xml:space="preserve"> a pattern here. We could run the BP test and it </w:t>
      </w:r>
      <w:proofErr w:type="gramStart"/>
      <w:r w:rsidRPr="00B92869">
        <w:t>actually obtains</w:t>
      </w:r>
      <w:proofErr w:type="gramEnd"/>
      <w:r w:rsidRPr="00B92869">
        <w:t xml:space="preserve"> a fairly low p-value. you would reject and claim that there's an assumption violation </w:t>
      </w:r>
      <w:r>
        <w:t xml:space="preserve">of </w:t>
      </w:r>
      <w:r w:rsidRPr="00B92869">
        <w:t>non</w:t>
      </w:r>
      <w:r>
        <w:t>-</w:t>
      </w:r>
      <w:r w:rsidRPr="00B92869">
        <w:t xml:space="preserve">constant variance. Generally, we sort of like to defer to the plot, and it seems reasonable, so we probably wouldn't cast out here. Similarly, we can look at the normal </w:t>
      </w:r>
      <w:proofErr w:type="spellStart"/>
      <w:r w:rsidRPr="00B92869">
        <w:t>qq</w:t>
      </w:r>
      <w:proofErr w:type="spellEnd"/>
      <w:r w:rsidRPr="00B92869">
        <w:t xml:space="preserve"> plot, which looks </w:t>
      </w:r>
      <w:proofErr w:type="gramStart"/>
      <w:r w:rsidRPr="00B92869">
        <w:t>fairly good</w:t>
      </w:r>
      <w:proofErr w:type="gramEnd"/>
      <w:r w:rsidRPr="00B92869">
        <w:t xml:space="preserve">. We see a couple deviations here but nothing too wild and I believe the Shapiro-Wilk test will confirm that, so high P value so we're not too concerned with normality. </w:t>
      </w:r>
    </w:p>
    <w:p w14:paraId="0924AACE" w14:textId="41FC452C" w:rsidR="00B92869" w:rsidRDefault="00B92869">
      <w:r w:rsidRPr="00B92869">
        <w:drawing>
          <wp:inline distT="0" distB="0" distL="0" distR="0" wp14:anchorId="05F67EEE" wp14:editId="788B5902">
            <wp:extent cx="5396416" cy="2479853"/>
            <wp:effectExtent l="19050" t="19050" r="139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685" cy="2490546"/>
                    </a:xfrm>
                    <a:prstGeom prst="rect">
                      <a:avLst/>
                    </a:prstGeom>
                    <a:ln>
                      <a:solidFill>
                        <a:schemeClr val="accent1"/>
                      </a:solidFill>
                    </a:ln>
                  </pic:spPr>
                </pic:pic>
              </a:graphicData>
            </a:graphic>
          </wp:inline>
        </w:drawing>
      </w:r>
    </w:p>
    <w:p w14:paraId="460B1A3A" w14:textId="3F8BF1E7" w:rsidR="00B92869" w:rsidRDefault="00B92869">
      <w:proofErr w:type="gramStart"/>
      <w:r w:rsidRPr="00B92869">
        <w:t>So</w:t>
      </w:r>
      <w:proofErr w:type="gramEnd"/>
      <w:r w:rsidRPr="00B92869">
        <w:t xml:space="preserve"> moving on to the larger auto MPG data set</w:t>
      </w:r>
      <w:r w:rsidR="00DA11FD">
        <w:t xml:space="preserve">. </w:t>
      </w:r>
      <w:r w:rsidRPr="00B92869">
        <w:t xml:space="preserve">It was a model with </w:t>
      </w:r>
      <w:proofErr w:type="gramStart"/>
      <w:r w:rsidRPr="00B92869">
        <w:t>three way</w:t>
      </w:r>
      <w:proofErr w:type="gramEnd"/>
      <w:r w:rsidRPr="00B92869">
        <w:t xml:space="preserve"> interaction between displacement, horsepower and this domestic variable as well as all the lower order terms. </w:t>
      </w:r>
      <w:proofErr w:type="gramStart"/>
      <w:r w:rsidRPr="00B92869">
        <w:t>So</w:t>
      </w:r>
      <w:proofErr w:type="gramEnd"/>
      <w:r w:rsidRPr="00B92869">
        <w:t xml:space="preserve"> if I plot a fitted versus residuals plot this is a tough one. We sort of don't see an obvious pattern. Maybe if it weren't for these three or so points here you could argue that there is some increasing variance. But it's sort of hard to say. If I performed the BP test here, I get a very low p-value. That </w:t>
      </w:r>
      <w:proofErr w:type="gramStart"/>
      <w:r w:rsidRPr="00B92869">
        <w:t>actually does</w:t>
      </w:r>
      <w:proofErr w:type="gramEnd"/>
      <w:r w:rsidRPr="00B92869">
        <w:t xml:space="preserve"> maybe together with this plot maybe cast a little doubt on the constant variance assumption. It doesn't seem to be a horrible </w:t>
      </w:r>
      <w:proofErr w:type="gramStart"/>
      <w:r w:rsidRPr="00B92869">
        <w:t>violation</w:t>
      </w:r>
      <w:proofErr w:type="gramEnd"/>
      <w:r w:rsidRPr="00B92869">
        <w:t xml:space="preserve"> but we do see some evidence that there may be increasing variance for increasing fitted values. And then similarly, the QQ plot here we see this sort of obvious fat tail behavior going on here. And Shapiro-Wilk test will confirm that. And so in the next couple lessons we'll maybe look for ways to improve these </w:t>
      </w:r>
      <w:r w:rsidRPr="00B92869">
        <w:lastRenderedPageBreak/>
        <w:t xml:space="preserve">two diagnostics, the fitted versus residuals and </w:t>
      </w:r>
      <w:proofErr w:type="spellStart"/>
      <w:r w:rsidRPr="00B92869">
        <w:t>qq</w:t>
      </w:r>
      <w:proofErr w:type="spellEnd"/>
      <w:r w:rsidRPr="00B92869">
        <w:t xml:space="preserve"> plot to see if we can maybe by changing the model a little bit, and maybe doing some other things, improve upon this possible violation of assumption here</w:t>
      </w:r>
      <w:r w:rsidR="00DA11FD">
        <w:t>.</w:t>
      </w:r>
    </w:p>
    <w:p w14:paraId="4FACEDCB" w14:textId="182B1F5E" w:rsidR="00894552" w:rsidRDefault="00DA11FD">
      <w:r>
        <w:t>DETECTING UNUSUAL OBSERVATIONS</w:t>
      </w:r>
    </w:p>
    <w:p w14:paraId="08A65D45" w14:textId="516B8092" w:rsidR="00DA11FD" w:rsidRDefault="00DA11FD">
      <w:r w:rsidRPr="00DA11FD">
        <w:drawing>
          <wp:inline distT="0" distB="0" distL="0" distR="0" wp14:anchorId="1FE8BCEF" wp14:editId="55833DE5">
            <wp:extent cx="6858000" cy="36182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18230"/>
                    </a:xfrm>
                    <a:prstGeom prst="rect">
                      <a:avLst/>
                    </a:prstGeom>
                    <a:ln>
                      <a:solidFill>
                        <a:schemeClr val="accent1"/>
                      </a:solidFill>
                    </a:ln>
                  </pic:spPr>
                </pic:pic>
              </a:graphicData>
            </a:graphic>
          </wp:inline>
        </w:drawing>
      </w:r>
    </w:p>
    <w:p w14:paraId="243042F9" w14:textId="5F8EAA16" w:rsidR="00DA11FD" w:rsidRDefault="00DA11FD">
      <w:r w:rsidRPr="00DA11FD">
        <w:t>There's 11 data points in each, the 11th data point being the circled one in each, so they all share this data here, but then I ha</w:t>
      </w:r>
      <w:r>
        <w:t xml:space="preserve">ve </w:t>
      </w:r>
      <w:r w:rsidRPr="00DA11FD">
        <w:t xml:space="preserve">these three points </w:t>
      </w:r>
      <w:r w:rsidR="00B24B37">
        <w:t>that</w:t>
      </w:r>
      <w:r w:rsidRPr="00DA11FD">
        <w:t xml:space="preserve"> correspond to the data set for each panel here. the orange dash line is the model fit to all 11 data points, just different in each plot. The blue solid line is a model fit to the ten data points excluding the circled points, which is </w:t>
      </w:r>
      <w:proofErr w:type="gramStart"/>
      <w:r w:rsidRPr="00DA11FD">
        <w:t>actually the</w:t>
      </w:r>
      <w:proofErr w:type="gramEnd"/>
      <w:r w:rsidRPr="00DA11FD">
        <w:t xml:space="preserve"> same in each plot. The first thing we'll want to do is calculate leverages. We said that leverages </w:t>
      </w:r>
      <w:r w:rsidR="00B24B37">
        <w:t>are</w:t>
      </w:r>
      <w:r w:rsidRPr="00DA11FD">
        <w:t xml:space="preserve"> the diagonal elements of the hat matrix</w:t>
      </w:r>
      <w:r w:rsidR="00B24B37">
        <w:t xml:space="preserve">. </w:t>
      </w:r>
      <w:r w:rsidRPr="00DA11FD">
        <w:t>hat values function</w:t>
      </w:r>
      <w:r w:rsidR="00B24B37">
        <w:t xml:space="preserve"> is </w:t>
      </w:r>
      <w:r w:rsidRPr="00DA11FD">
        <w:t>saying</w:t>
      </w:r>
      <w:r w:rsidR="00B24B37">
        <w:t xml:space="preserve"> </w:t>
      </w:r>
      <w:r w:rsidRPr="00DA11FD">
        <w:t>I want the leverages for the observations used to fit</w:t>
      </w:r>
      <w:r w:rsidR="00B24B37">
        <w:t xml:space="preserve"> the</w:t>
      </w:r>
      <w:r w:rsidRPr="00DA11FD">
        <w:t xml:space="preserve"> model. </w:t>
      </w:r>
      <w:proofErr w:type="gramStart"/>
      <w:r w:rsidRPr="00DA11FD">
        <w:t>So</w:t>
      </w:r>
      <w:proofErr w:type="gramEnd"/>
      <w:r w:rsidRPr="00DA11FD">
        <w:t xml:space="preserve"> </w:t>
      </w:r>
      <w:r w:rsidR="00B24B37">
        <w:t xml:space="preserve">the </w:t>
      </w:r>
      <w:r w:rsidR="00B24B37" w:rsidRPr="00DA11FD">
        <w:t xml:space="preserve">leverages of these data points </w:t>
      </w:r>
      <w:r w:rsidR="00B24B37">
        <w:t>ar</w:t>
      </w:r>
      <w:r w:rsidRPr="00DA11FD">
        <w:t xml:space="preserve">e essentially in order, except for this 11th one. </w:t>
      </w:r>
    </w:p>
    <w:tbl>
      <w:tblPr>
        <w:tblStyle w:val="TableGrid"/>
        <w:tblW w:w="0" w:type="auto"/>
        <w:tblLook w:val="04A0" w:firstRow="1" w:lastRow="0" w:firstColumn="1" w:lastColumn="0" w:noHBand="0" w:noVBand="1"/>
      </w:tblPr>
      <w:tblGrid>
        <w:gridCol w:w="5976"/>
        <w:gridCol w:w="4814"/>
      </w:tblGrid>
      <w:tr w:rsidR="00EC5CC1" w14:paraId="1E47B336" w14:textId="77777777" w:rsidTr="00EC5CC1">
        <w:tc>
          <w:tcPr>
            <w:tcW w:w="5508" w:type="dxa"/>
          </w:tcPr>
          <w:p w14:paraId="17644D13" w14:textId="7D2D5494" w:rsidR="00EC5CC1" w:rsidRDefault="00EC5CC1">
            <w:r w:rsidRPr="00DA11FD">
              <w:drawing>
                <wp:inline distT="0" distB="0" distL="0" distR="0" wp14:anchorId="4F12B1F8" wp14:editId="1B4248D8">
                  <wp:extent cx="3625567" cy="2282343"/>
                  <wp:effectExtent l="19050" t="19050" r="1333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7098" cy="2289602"/>
                          </a:xfrm>
                          <a:prstGeom prst="rect">
                            <a:avLst/>
                          </a:prstGeom>
                          <a:ln>
                            <a:solidFill>
                              <a:schemeClr val="accent1"/>
                            </a:solidFill>
                          </a:ln>
                        </pic:spPr>
                      </pic:pic>
                    </a:graphicData>
                  </a:graphic>
                </wp:inline>
              </w:drawing>
            </w:r>
          </w:p>
        </w:tc>
        <w:tc>
          <w:tcPr>
            <w:tcW w:w="5508" w:type="dxa"/>
          </w:tcPr>
          <w:p w14:paraId="7DED93B0" w14:textId="418DAEF8" w:rsidR="00EC5CC1" w:rsidRDefault="00EC5CC1" w:rsidP="00EC5CC1">
            <w:r w:rsidRPr="00B24B37">
              <w:t xml:space="preserve">But are any of these considered large leverage? And then here we see that, none of these points have a large leverage. Whereas in panels 2 and 3, we can see that both times the circled point indeed is considered a point of large leverage. Another way we sort of assess the unusualness of an observation, </w:t>
            </w:r>
            <w:r>
              <w:t>are</w:t>
            </w:r>
            <w:r w:rsidRPr="00B24B37">
              <w:t xml:space="preserve"> </w:t>
            </w:r>
            <w:proofErr w:type="gramStart"/>
            <w:r w:rsidRPr="00B24B37">
              <w:t>it's</w:t>
            </w:r>
            <w:proofErr w:type="gramEnd"/>
            <w:r w:rsidRPr="00B24B37">
              <w:t xml:space="preserve"> residuals. we'd like to detect if any of these are large standardized residuals. We said that standardized residuals were approximately standard normal, we would expect about 5% of them to be greater than 2</w:t>
            </w:r>
            <w:r>
              <w:t xml:space="preserve"> and not </w:t>
            </w:r>
            <w:r w:rsidRPr="00B24B37">
              <w:t xml:space="preserve">to happen too often. </w:t>
            </w:r>
            <w:proofErr w:type="gramStart"/>
            <w:r w:rsidRPr="00B24B37">
              <w:t>So</w:t>
            </w:r>
            <w:proofErr w:type="gramEnd"/>
            <w:r w:rsidRPr="00B24B37">
              <w:t xml:space="preserve"> the 11th point, we say has a large standardized residual</w:t>
            </w:r>
            <w:r>
              <w:t xml:space="preserve"> greater</w:t>
            </w:r>
            <w:r w:rsidRPr="00B24B37">
              <w:t xml:space="preserve"> than 2. In the second panel here, we </w:t>
            </w:r>
            <w:proofErr w:type="gramStart"/>
            <w:r w:rsidRPr="00B24B37">
              <w:t>actually detect</w:t>
            </w:r>
            <w:proofErr w:type="gramEnd"/>
            <w:r w:rsidRPr="00B24B37">
              <w:t xml:space="preserve"> no points with a large standardized residual. And in the third panel, again, the 11th point</w:t>
            </w:r>
            <w:r>
              <w:t xml:space="preserve"> </w:t>
            </w:r>
            <w:r w:rsidRPr="00B24B37">
              <w:t xml:space="preserve">has a large standardized residual. </w:t>
            </w:r>
          </w:p>
        </w:tc>
      </w:tr>
    </w:tbl>
    <w:p w14:paraId="6B62C6C3" w14:textId="4F2EA1AE" w:rsidR="00B24B37" w:rsidRDefault="00B24B37">
      <w:r w:rsidRPr="00B24B37">
        <w:lastRenderedPageBreak/>
        <w:t>We had this heuristic that said, Cook's distance is considered large, and thus the point is considered influential. If it's larger than 4 divided by n, the number of observations.</w:t>
      </w:r>
    </w:p>
    <w:p w14:paraId="5E09CC95" w14:textId="1058DC00" w:rsidR="00DA11FD" w:rsidRDefault="00EC5CC1">
      <w:r w:rsidRPr="00EC5CC1">
        <w:drawing>
          <wp:inline distT="0" distB="0" distL="0" distR="0" wp14:anchorId="3BFCAED6" wp14:editId="712ECA9D">
            <wp:extent cx="5207904" cy="2882189"/>
            <wp:effectExtent l="19050" t="19050" r="1206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967" cy="2893292"/>
                    </a:xfrm>
                    <a:prstGeom prst="rect">
                      <a:avLst/>
                    </a:prstGeom>
                    <a:ln>
                      <a:solidFill>
                        <a:schemeClr val="accent1"/>
                      </a:solidFill>
                    </a:ln>
                  </pic:spPr>
                </pic:pic>
              </a:graphicData>
            </a:graphic>
          </wp:inline>
        </w:drawing>
      </w:r>
    </w:p>
    <w:p w14:paraId="79F0D226" w14:textId="77777777" w:rsidR="00056A09" w:rsidRDefault="00EC5CC1">
      <w:r w:rsidRPr="00EC5CC1">
        <w:t xml:space="preserve">I'm checking </w:t>
      </w:r>
      <w:r w:rsidR="00B40839">
        <w:t xml:space="preserve">if </w:t>
      </w:r>
      <w:r w:rsidRPr="00EC5CC1">
        <w:t xml:space="preserve">the 11th point </w:t>
      </w:r>
      <w:r w:rsidR="00B40839">
        <w:t xml:space="preserve">is </w:t>
      </w:r>
      <w:r w:rsidRPr="00EC5CC1">
        <w:t xml:space="preserve">influential. We had said previously that </w:t>
      </w:r>
      <w:r w:rsidR="00795346">
        <w:t xml:space="preserve">the first case </w:t>
      </w:r>
      <w:r w:rsidRPr="00EC5CC1">
        <w:t xml:space="preserve">is not, because it's very low leverage. Again, we see the fit </w:t>
      </w:r>
      <w:r w:rsidR="00056A09">
        <w:t xml:space="preserve">in the plot </w:t>
      </w:r>
      <w:r w:rsidRPr="00EC5CC1">
        <w:t xml:space="preserve">not changing much </w:t>
      </w:r>
      <w:proofErr w:type="gramStart"/>
      <w:r w:rsidRPr="00EC5CC1">
        <w:t>whether or not</w:t>
      </w:r>
      <w:proofErr w:type="gramEnd"/>
      <w:r w:rsidRPr="00EC5CC1">
        <w:t xml:space="preserve"> it's in the fit. </w:t>
      </w:r>
      <w:r w:rsidR="00037FE8">
        <w:t>Second case</w:t>
      </w:r>
      <w:r w:rsidRPr="00EC5CC1">
        <w:t xml:space="preserve"> again, it should not be because, while it is a point of high leverage, it has a low residual, and </w:t>
      </w:r>
      <w:r w:rsidR="00037FE8">
        <w:t>in third case</w:t>
      </w:r>
      <w:r w:rsidRPr="00EC5CC1">
        <w:t xml:space="preserve">, we expect it to be influential. </w:t>
      </w:r>
      <w:r w:rsidR="00056A09">
        <w:t xml:space="preserve">Running the function, </w:t>
      </w:r>
      <w:r w:rsidRPr="00EC5CC1">
        <w:t>the first one</w:t>
      </w:r>
      <w:r w:rsidR="00056A09">
        <w:t xml:space="preserve"> is</w:t>
      </w:r>
      <w:r w:rsidRPr="00EC5CC1">
        <w:t xml:space="preserve"> not influential, that's what we expected. Second one, not influential, that's what we expected. And the third one, is indeed influential. Interestingly, this point has such an influence and pulls the regression so close to it. I believe if we look here, just checking each point for </w:t>
      </w:r>
      <w:proofErr w:type="gramStart"/>
      <w:r w:rsidRPr="00EC5CC1">
        <w:t>whether or not</w:t>
      </w:r>
      <w:proofErr w:type="gramEnd"/>
      <w:r w:rsidRPr="00EC5CC1">
        <w:t xml:space="preserve"> it is influential. Turns out this first point, so that point here, is also considered influential, but </w:t>
      </w:r>
      <w:proofErr w:type="gramStart"/>
      <w:r w:rsidRPr="00EC5CC1">
        <w:t>really</w:t>
      </w:r>
      <w:proofErr w:type="gramEnd"/>
      <w:r w:rsidRPr="00EC5CC1">
        <w:t xml:space="preserve"> it's this one that causing the issues. It's pulling the regression so close to it that it's pulling the regression away from this point, and it appears influential. </w:t>
      </w:r>
    </w:p>
    <w:p w14:paraId="6BE1A73C" w14:textId="34B3F4C0" w:rsidR="00056A09" w:rsidRDefault="00FD07FD">
      <w:r w:rsidRPr="00FD07FD">
        <w:drawing>
          <wp:inline distT="0" distB="0" distL="0" distR="0" wp14:anchorId="76C13A12" wp14:editId="4B5D9BBE">
            <wp:extent cx="5249008" cy="2762636"/>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008" cy="2762636"/>
                    </a:xfrm>
                    <a:prstGeom prst="rect">
                      <a:avLst/>
                    </a:prstGeom>
                    <a:ln>
                      <a:solidFill>
                        <a:schemeClr val="accent1"/>
                      </a:solidFill>
                    </a:ln>
                  </pic:spPr>
                </pic:pic>
              </a:graphicData>
            </a:graphic>
          </wp:inline>
        </w:drawing>
      </w:r>
    </w:p>
    <w:p w14:paraId="3681DE3E" w14:textId="612CAFF3" w:rsidR="00056A09" w:rsidRDefault="00056A09">
      <w:r>
        <w:t>G</w:t>
      </w:r>
      <w:r w:rsidR="00EC5CC1" w:rsidRPr="00EC5CC1">
        <w:t xml:space="preserve">oing back to our additive model for the </w:t>
      </w:r>
      <w:proofErr w:type="spellStart"/>
      <w:r w:rsidR="00EC5CC1" w:rsidRPr="00EC5CC1">
        <w:t>mtcars</w:t>
      </w:r>
      <w:proofErr w:type="spellEnd"/>
      <w:r w:rsidR="00EC5CC1" w:rsidRPr="00EC5CC1">
        <w:t xml:space="preserve"> data set</w:t>
      </w:r>
      <w:r>
        <w:t>,</w:t>
      </w:r>
      <w:r w:rsidR="00EC5CC1" w:rsidRPr="00EC5CC1">
        <w:t xml:space="preserve"> I'm obtaining the leverages, and seeing how many of them are considered large, and we see that there are two points of large leverage. Here, I'm finding how many of the points have a somewhat arbitrary large standardized residual, which that is a magnitude greater than 2. And there is exactly one of </w:t>
      </w:r>
      <w:r w:rsidR="00EC5CC1" w:rsidRPr="00EC5CC1">
        <w:lastRenderedPageBreak/>
        <w:t xml:space="preserve">those. Maybe that resulted in an influential point, so I'm going to store the Cook's distances. </w:t>
      </w:r>
      <w:proofErr w:type="gramStart"/>
      <w:r w:rsidR="00EC5CC1" w:rsidRPr="00EC5CC1">
        <w:t>So</w:t>
      </w:r>
      <w:proofErr w:type="gramEnd"/>
      <w:r w:rsidR="00EC5CC1" w:rsidRPr="00EC5CC1">
        <w:t xml:space="preserve"> we believe that there are two influential points here. It's a Toyota and a Maserati. </w:t>
      </w:r>
      <w:proofErr w:type="gramStart"/>
      <w:r w:rsidR="00EC5CC1" w:rsidRPr="00EC5CC1">
        <w:t>So</w:t>
      </w:r>
      <w:proofErr w:type="gramEnd"/>
      <w:r w:rsidR="00EC5CC1" w:rsidRPr="00EC5CC1">
        <w:t xml:space="preserve"> these are two rather different vehicles here. Toyota Corolla being a very economical car. Whereas a Maserati Bora being a supercar from the 70s</w:t>
      </w:r>
      <w:r>
        <w:t xml:space="preserve"> both </w:t>
      </w:r>
      <w:r w:rsidR="00EC5CC1" w:rsidRPr="00EC5CC1">
        <w:t xml:space="preserve">having a large influence on the model. </w:t>
      </w:r>
      <w:proofErr w:type="gramStart"/>
      <w:r w:rsidR="00EC5CC1" w:rsidRPr="00EC5CC1">
        <w:t>So</w:t>
      </w:r>
      <w:proofErr w:type="gramEnd"/>
      <w:r w:rsidR="00EC5CC1" w:rsidRPr="00EC5CC1">
        <w:t xml:space="preserve"> I'm going to fit the model exactly as I had before, but then subset according to this factor here, which is true for all of the points except for these two</w:t>
      </w:r>
      <w:r>
        <w:t xml:space="preserve"> influential points</w:t>
      </w:r>
      <w:r w:rsidR="00EC5CC1" w:rsidRPr="00EC5CC1">
        <w:t xml:space="preserve">. </w:t>
      </w:r>
      <w:proofErr w:type="gramStart"/>
      <w:r w:rsidR="00EC5CC1" w:rsidRPr="00EC5CC1">
        <w:t>So</w:t>
      </w:r>
      <w:proofErr w:type="gramEnd"/>
      <w:r w:rsidR="00EC5CC1" w:rsidRPr="00EC5CC1">
        <w:t xml:space="preserve"> it'll fit to this data, but only where this condition is true. Now if you look at the coefficients, they haven't changed all that much. Those two influential points, while they did have some influence, it wasn't that big of a difference between the two. </w:t>
      </w:r>
    </w:p>
    <w:p w14:paraId="073EAD9F" w14:textId="77777777" w:rsidR="00056A09" w:rsidRDefault="00EC5CC1">
      <w:r w:rsidRPr="00EC5CC1">
        <w:t xml:space="preserve">if you call plot on a model object, what I get here are quickly </w:t>
      </w:r>
      <w:proofErr w:type="gramStart"/>
      <w:r w:rsidRPr="00EC5CC1">
        <w:t>a number of</w:t>
      </w:r>
      <w:proofErr w:type="gramEnd"/>
      <w:r w:rsidRPr="00EC5CC1">
        <w:t xml:space="preserve"> diagnostic plots. So here we see exactly the fitted versus residuals plot. It adds the horizontal line and </w:t>
      </w:r>
      <w:proofErr w:type="gramStart"/>
      <w:r w:rsidRPr="00EC5CC1">
        <w:t>actually adds</w:t>
      </w:r>
      <w:proofErr w:type="gramEnd"/>
      <w:r w:rsidRPr="00EC5CC1">
        <w:t xml:space="preserve"> this nice smoother to the data. And we see that this smooth red line is not that far from 0, so that's good, we'd like that. We see a normal QQ plot and it labels a few of the more extreme points. But this plot here is an interesting one as well. It plots leverage against standardized residuals. these curves here are contours of Cook's distance. Now we can see this Maserati that we identified and this Corolla here are two of the larger Cook's distances, and those are points that we labeled as potentially influential. </w:t>
      </w:r>
    </w:p>
    <w:p w14:paraId="6CEF0ED9" w14:textId="05ADBEF8" w:rsidR="00056A09" w:rsidRDefault="00FD07FD">
      <w:r w:rsidRPr="00FD07FD">
        <w:drawing>
          <wp:inline distT="0" distB="0" distL="0" distR="0" wp14:anchorId="7583D2A2" wp14:editId="39233E99">
            <wp:extent cx="6858000" cy="41846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184650"/>
                    </a:xfrm>
                    <a:prstGeom prst="rect">
                      <a:avLst/>
                    </a:prstGeom>
                    <a:ln>
                      <a:solidFill>
                        <a:schemeClr val="accent1"/>
                      </a:solidFill>
                    </a:ln>
                  </pic:spPr>
                </pic:pic>
              </a:graphicData>
            </a:graphic>
          </wp:inline>
        </w:drawing>
      </w:r>
    </w:p>
    <w:p w14:paraId="733FED81" w14:textId="45658BBF" w:rsidR="00894552" w:rsidRDefault="00FD07FD">
      <w:r w:rsidRPr="00FD07FD">
        <w:t xml:space="preserve">Moving on to the larger data set we fit our three-way interaction model again. We weren't a big fan of this, because it looks like there's some non-normality here, where you're sort of assuming the normality assumption is suspect. What I'm going to do is, I'm going to obtain the Cook's distances here, and check how many of them would be labelled influential, and it's </w:t>
      </w:r>
      <w:proofErr w:type="gramStart"/>
      <w:r w:rsidRPr="00FD07FD">
        <w:t>actually a</w:t>
      </w:r>
      <w:proofErr w:type="gramEnd"/>
      <w:r w:rsidRPr="00FD07FD">
        <w:t xml:space="preserve"> fairly large number. And recall that this would also the Shapiro-Wilks test would reject, so again, that confirms what I'm seeing here. But so now what I'm going to do is, I'm going to remove those data points from the model fitting. So again, fitting the model the same way, but now </w:t>
      </w:r>
      <w:proofErr w:type="spellStart"/>
      <w:r w:rsidRPr="00FD07FD">
        <w:t>subsetting</w:t>
      </w:r>
      <w:proofErr w:type="spellEnd"/>
      <w:r w:rsidRPr="00FD07FD">
        <w:t xml:space="preserve"> two points that aren't influential. Now if I repeat the QQ plot, and perform the Shapiro-Wilks test, the results are much better. I haven't actually justified removing those data points, I removed those data </w:t>
      </w:r>
      <w:proofErr w:type="gramStart"/>
      <w:r w:rsidRPr="00FD07FD">
        <w:t>points</w:t>
      </w:r>
      <w:proofErr w:type="gramEnd"/>
      <w:r w:rsidRPr="00FD07FD">
        <w:t xml:space="preserve"> and everything works out better. Well, we should </w:t>
      </w:r>
      <w:proofErr w:type="gramStart"/>
      <w:r w:rsidRPr="00FD07FD">
        <w:t>actually maybe</w:t>
      </w:r>
      <w:proofErr w:type="gramEnd"/>
      <w:r w:rsidRPr="00FD07FD">
        <w:t xml:space="preserve"> do is think about, are there other models we could be fitting here? Maybe we could consider some additional </w:t>
      </w:r>
      <w:r w:rsidRPr="00FD07FD">
        <w:lastRenderedPageBreak/>
        <w:t xml:space="preserve">terms that we're not considering right now, or what we'll see in the next lesson, is maybe consider some transformations of these current predictors. Because again, we would rather not remove data, unless we absolutely </w:t>
      </w:r>
      <w:proofErr w:type="gramStart"/>
      <w:r w:rsidRPr="00FD07FD">
        <w:t>have to</w:t>
      </w:r>
      <w:proofErr w:type="gramEnd"/>
      <w:r w:rsidRPr="00FD07FD">
        <w:t xml:space="preserve">. </w:t>
      </w:r>
      <w:proofErr w:type="gramStart"/>
      <w:r w:rsidRPr="00FD07FD">
        <w:t>So</w:t>
      </w:r>
      <w:proofErr w:type="gramEnd"/>
      <w:r w:rsidRPr="00FD07FD">
        <w:t xml:space="preserve"> while it does fix a problem here, we haven't really justified the removal of those data points. [MUSIC]</w:t>
      </w:r>
    </w:p>
    <w:p w14:paraId="585DDF95" w14:textId="4D8F7FE7" w:rsidR="00D03694" w:rsidRDefault="00EA140F">
      <w:r w:rsidRPr="00EA140F">
        <w:drawing>
          <wp:inline distT="0" distB="0" distL="0" distR="0" wp14:anchorId="5E841464" wp14:editId="4972B29E">
            <wp:extent cx="4654235" cy="2779809"/>
            <wp:effectExtent l="19050" t="19050" r="1333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609" cy="2788394"/>
                    </a:xfrm>
                    <a:prstGeom prst="rect">
                      <a:avLst/>
                    </a:prstGeom>
                    <a:ln>
                      <a:solidFill>
                        <a:schemeClr val="accent1"/>
                      </a:solidFill>
                    </a:ln>
                  </pic:spPr>
                </pic:pic>
              </a:graphicData>
            </a:graphic>
          </wp:inline>
        </w:drawing>
      </w:r>
      <w:bookmarkStart w:id="0" w:name="_GoBack"/>
      <w:bookmarkEnd w:id="0"/>
    </w:p>
    <w:p w14:paraId="40F5A0A5" w14:textId="2A20AA31" w:rsidR="00D03694" w:rsidRDefault="00D03694"/>
    <w:p w14:paraId="422DE1E2" w14:textId="753F6AE6" w:rsidR="00D03694" w:rsidRDefault="00D03694"/>
    <w:p w14:paraId="1CF4E48E" w14:textId="79F0DDBF" w:rsidR="00D03694" w:rsidRDefault="00D03694"/>
    <w:p w14:paraId="2877D123" w14:textId="77777777" w:rsidR="00D03694" w:rsidRDefault="00D03694"/>
    <w:p w14:paraId="51534195" w14:textId="5C51EA1F" w:rsidR="00C9390A" w:rsidRDefault="00C9390A"/>
    <w:sectPr w:rsidR="00C9390A" w:rsidSect="005A3306">
      <w:footerReference w:type="default" r:id="rId28"/>
      <w:pgSz w:w="12240" w:h="15840"/>
      <w:pgMar w:top="990" w:right="810" w:bottom="720" w:left="630" w:header="720" w:footer="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45631" w14:textId="77777777" w:rsidR="006B0CEE" w:rsidRDefault="006B0CEE" w:rsidP="005A3306">
      <w:pPr>
        <w:spacing w:after="0" w:line="240" w:lineRule="auto"/>
      </w:pPr>
      <w:r>
        <w:separator/>
      </w:r>
    </w:p>
  </w:endnote>
  <w:endnote w:type="continuationSeparator" w:id="0">
    <w:p w14:paraId="0D94EC19" w14:textId="77777777" w:rsidR="006B0CEE" w:rsidRDefault="006B0CEE" w:rsidP="005A3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3475088"/>
      <w:docPartObj>
        <w:docPartGallery w:val="Page Numbers (Bottom of Page)"/>
        <w:docPartUnique/>
      </w:docPartObj>
    </w:sdtPr>
    <w:sdtEndPr>
      <w:rPr>
        <w:noProof/>
      </w:rPr>
    </w:sdtEndPr>
    <w:sdtContent>
      <w:p w14:paraId="0EE74897" w14:textId="62B90871" w:rsidR="005A3306" w:rsidRDefault="005A33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EE675E" w14:textId="77777777" w:rsidR="005A3306" w:rsidRDefault="005A3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79BDC" w14:textId="77777777" w:rsidR="006B0CEE" w:rsidRDefault="006B0CEE" w:rsidP="005A3306">
      <w:pPr>
        <w:spacing w:after="0" w:line="240" w:lineRule="auto"/>
      </w:pPr>
      <w:r>
        <w:separator/>
      </w:r>
    </w:p>
  </w:footnote>
  <w:footnote w:type="continuationSeparator" w:id="0">
    <w:p w14:paraId="451B6B4A" w14:textId="77777777" w:rsidR="006B0CEE" w:rsidRDefault="006B0CEE" w:rsidP="005A33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0A"/>
    <w:rsid w:val="00037FE8"/>
    <w:rsid w:val="00056A09"/>
    <w:rsid w:val="001E58D3"/>
    <w:rsid w:val="005A3306"/>
    <w:rsid w:val="006B0CEE"/>
    <w:rsid w:val="00795346"/>
    <w:rsid w:val="00894552"/>
    <w:rsid w:val="00B24B37"/>
    <w:rsid w:val="00B40839"/>
    <w:rsid w:val="00B92869"/>
    <w:rsid w:val="00B9529D"/>
    <w:rsid w:val="00C9390A"/>
    <w:rsid w:val="00D03694"/>
    <w:rsid w:val="00DA11FD"/>
    <w:rsid w:val="00E75245"/>
    <w:rsid w:val="00EA140F"/>
    <w:rsid w:val="00EC5CC1"/>
    <w:rsid w:val="00F470B7"/>
    <w:rsid w:val="00FD0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236C8"/>
  <w15:chartTrackingRefBased/>
  <w15:docId w15:val="{136D36F1-C275-4C81-B691-93E281471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E5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3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306"/>
  </w:style>
  <w:style w:type="paragraph" w:styleId="Footer">
    <w:name w:val="footer"/>
    <w:basedOn w:val="Normal"/>
    <w:link w:val="FooterChar"/>
    <w:uiPriority w:val="99"/>
    <w:unhideWhenUsed/>
    <w:rsid w:val="005A3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55993">
      <w:bodyDiv w:val="1"/>
      <w:marLeft w:val="0"/>
      <w:marRight w:val="0"/>
      <w:marTop w:val="0"/>
      <w:marBottom w:val="0"/>
      <w:divBdr>
        <w:top w:val="none" w:sz="0" w:space="0" w:color="auto"/>
        <w:left w:val="none" w:sz="0" w:space="0" w:color="auto"/>
        <w:bottom w:val="none" w:sz="0" w:space="0" w:color="auto"/>
        <w:right w:val="none" w:sz="0" w:space="0" w:color="auto"/>
      </w:divBdr>
      <w:divsChild>
        <w:div w:id="593705831">
          <w:marLeft w:val="0"/>
          <w:marRight w:val="0"/>
          <w:marTop w:val="0"/>
          <w:marBottom w:val="0"/>
          <w:divBdr>
            <w:top w:val="none" w:sz="0" w:space="0" w:color="auto"/>
            <w:left w:val="none" w:sz="0" w:space="0" w:color="auto"/>
            <w:bottom w:val="none" w:sz="0" w:space="0" w:color="auto"/>
            <w:right w:val="none" w:sz="0" w:space="0" w:color="auto"/>
          </w:divBdr>
        </w:div>
        <w:div w:id="1765488699">
          <w:marLeft w:val="0"/>
          <w:marRight w:val="0"/>
          <w:marTop w:val="0"/>
          <w:marBottom w:val="0"/>
          <w:divBdr>
            <w:top w:val="none" w:sz="0" w:space="0" w:color="auto"/>
            <w:left w:val="none" w:sz="0" w:space="0" w:color="auto"/>
            <w:bottom w:val="none" w:sz="0" w:space="0" w:color="auto"/>
            <w:right w:val="none" w:sz="0" w:space="0" w:color="auto"/>
          </w:divBdr>
        </w:div>
        <w:div w:id="1154417464">
          <w:marLeft w:val="0"/>
          <w:marRight w:val="0"/>
          <w:marTop w:val="0"/>
          <w:marBottom w:val="0"/>
          <w:divBdr>
            <w:top w:val="none" w:sz="0" w:space="0" w:color="auto"/>
            <w:left w:val="none" w:sz="0" w:space="0" w:color="auto"/>
            <w:bottom w:val="none" w:sz="0" w:space="0" w:color="auto"/>
            <w:right w:val="none" w:sz="0" w:space="0" w:color="auto"/>
          </w:divBdr>
        </w:div>
        <w:div w:id="292638169">
          <w:marLeft w:val="0"/>
          <w:marRight w:val="0"/>
          <w:marTop w:val="0"/>
          <w:marBottom w:val="0"/>
          <w:divBdr>
            <w:top w:val="none" w:sz="0" w:space="0" w:color="auto"/>
            <w:left w:val="none" w:sz="0" w:space="0" w:color="auto"/>
            <w:bottom w:val="none" w:sz="0" w:space="0" w:color="auto"/>
            <w:right w:val="none" w:sz="0" w:space="0" w:color="auto"/>
          </w:divBdr>
        </w:div>
        <w:div w:id="675881844">
          <w:marLeft w:val="0"/>
          <w:marRight w:val="0"/>
          <w:marTop w:val="0"/>
          <w:marBottom w:val="0"/>
          <w:divBdr>
            <w:top w:val="none" w:sz="0" w:space="0" w:color="auto"/>
            <w:left w:val="none" w:sz="0" w:space="0" w:color="auto"/>
            <w:bottom w:val="none" w:sz="0" w:space="0" w:color="auto"/>
            <w:right w:val="none" w:sz="0" w:space="0" w:color="auto"/>
          </w:divBdr>
        </w:div>
        <w:div w:id="826552237">
          <w:marLeft w:val="0"/>
          <w:marRight w:val="0"/>
          <w:marTop w:val="0"/>
          <w:marBottom w:val="0"/>
          <w:divBdr>
            <w:top w:val="none" w:sz="0" w:space="0" w:color="auto"/>
            <w:left w:val="none" w:sz="0" w:space="0" w:color="auto"/>
            <w:bottom w:val="none" w:sz="0" w:space="0" w:color="auto"/>
            <w:right w:val="none" w:sz="0" w:space="0" w:color="auto"/>
          </w:divBdr>
        </w:div>
        <w:div w:id="275675140">
          <w:marLeft w:val="0"/>
          <w:marRight w:val="0"/>
          <w:marTop w:val="0"/>
          <w:marBottom w:val="0"/>
          <w:divBdr>
            <w:top w:val="none" w:sz="0" w:space="0" w:color="auto"/>
            <w:left w:val="none" w:sz="0" w:space="0" w:color="auto"/>
            <w:bottom w:val="none" w:sz="0" w:space="0" w:color="auto"/>
            <w:right w:val="none" w:sz="0" w:space="0" w:color="auto"/>
          </w:divBdr>
        </w:div>
        <w:div w:id="1695499534">
          <w:marLeft w:val="0"/>
          <w:marRight w:val="0"/>
          <w:marTop w:val="0"/>
          <w:marBottom w:val="0"/>
          <w:divBdr>
            <w:top w:val="none" w:sz="0" w:space="0" w:color="auto"/>
            <w:left w:val="none" w:sz="0" w:space="0" w:color="auto"/>
            <w:bottom w:val="none" w:sz="0" w:space="0" w:color="auto"/>
            <w:right w:val="none" w:sz="0" w:space="0" w:color="auto"/>
          </w:divBdr>
        </w:div>
        <w:div w:id="1347711799">
          <w:marLeft w:val="0"/>
          <w:marRight w:val="0"/>
          <w:marTop w:val="0"/>
          <w:marBottom w:val="0"/>
          <w:divBdr>
            <w:top w:val="none" w:sz="0" w:space="0" w:color="auto"/>
            <w:left w:val="none" w:sz="0" w:space="0" w:color="auto"/>
            <w:bottom w:val="none" w:sz="0" w:space="0" w:color="auto"/>
            <w:right w:val="none" w:sz="0" w:space="0" w:color="auto"/>
          </w:divBdr>
        </w:div>
        <w:div w:id="555091748">
          <w:marLeft w:val="0"/>
          <w:marRight w:val="0"/>
          <w:marTop w:val="0"/>
          <w:marBottom w:val="0"/>
          <w:divBdr>
            <w:top w:val="none" w:sz="0" w:space="0" w:color="auto"/>
            <w:left w:val="none" w:sz="0" w:space="0" w:color="auto"/>
            <w:bottom w:val="none" w:sz="0" w:space="0" w:color="auto"/>
            <w:right w:val="none" w:sz="0" w:space="0" w:color="auto"/>
          </w:divBdr>
        </w:div>
        <w:div w:id="1941639703">
          <w:marLeft w:val="0"/>
          <w:marRight w:val="0"/>
          <w:marTop w:val="0"/>
          <w:marBottom w:val="0"/>
          <w:divBdr>
            <w:top w:val="none" w:sz="0" w:space="0" w:color="auto"/>
            <w:left w:val="none" w:sz="0" w:space="0" w:color="auto"/>
            <w:bottom w:val="none" w:sz="0" w:space="0" w:color="auto"/>
            <w:right w:val="none" w:sz="0" w:space="0" w:color="auto"/>
          </w:divBdr>
        </w:div>
      </w:divsChild>
    </w:div>
    <w:div w:id="137721940">
      <w:bodyDiv w:val="1"/>
      <w:marLeft w:val="0"/>
      <w:marRight w:val="0"/>
      <w:marTop w:val="0"/>
      <w:marBottom w:val="0"/>
      <w:divBdr>
        <w:top w:val="none" w:sz="0" w:space="0" w:color="auto"/>
        <w:left w:val="none" w:sz="0" w:space="0" w:color="auto"/>
        <w:bottom w:val="none" w:sz="0" w:space="0" w:color="auto"/>
        <w:right w:val="none" w:sz="0" w:space="0" w:color="auto"/>
      </w:divBdr>
      <w:divsChild>
        <w:div w:id="728457797">
          <w:marLeft w:val="0"/>
          <w:marRight w:val="0"/>
          <w:marTop w:val="0"/>
          <w:marBottom w:val="0"/>
          <w:divBdr>
            <w:top w:val="none" w:sz="0" w:space="0" w:color="auto"/>
            <w:left w:val="none" w:sz="0" w:space="0" w:color="auto"/>
            <w:bottom w:val="none" w:sz="0" w:space="0" w:color="auto"/>
            <w:right w:val="none" w:sz="0" w:space="0" w:color="auto"/>
          </w:divBdr>
        </w:div>
        <w:div w:id="599027576">
          <w:marLeft w:val="0"/>
          <w:marRight w:val="0"/>
          <w:marTop w:val="0"/>
          <w:marBottom w:val="0"/>
          <w:divBdr>
            <w:top w:val="none" w:sz="0" w:space="0" w:color="auto"/>
            <w:left w:val="none" w:sz="0" w:space="0" w:color="auto"/>
            <w:bottom w:val="none" w:sz="0" w:space="0" w:color="auto"/>
            <w:right w:val="none" w:sz="0" w:space="0" w:color="auto"/>
          </w:divBdr>
        </w:div>
        <w:div w:id="2131001253">
          <w:marLeft w:val="0"/>
          <w:marRight w:val="0"/>
          <w:marTop w:val="0"/>
          <w:marBottom w:val="0"/>
          <w:divBdr>
            <w:top w:val="none" w:sz="0" w:space="0" w:color="auto"/>
            <w:left w:val="none" w:sz="0" w:space="0" w:color="auto"/>
            <w:bottom w:val="none" w:sz="0" w:space="0" w:color="auto"/>
            <w:right w:val="none" w:sz="0" w:space="0" w:color="auto"/>
          </w:divBdr>
        </w:div>
        <w:div w:id="355665366">
          <w:marLeft w:val="0"/>
          <w:marRight w:val="0"/>
          <w:marTop w:val="0"/>
          <w:marBottom w:val="0"/>
          <w:divBdr>
            <w:top w:val="none" w:sz="0" w:space="0" w:color="auto"/>
            <w:left w:val="none" w:sz="0" w:space="0" w:color="auto"/>
            <w:bottom w:val="none" w:sz="0" w:space="0" w:color="auto"/>
            <w:right w:val="none" w:sz="0" w:space="0" w:color="auto"/>
          </w:divBdr>
        </w:div>
        <w:div w:id="1576208371">
          <w:marLeft w:val="0"/>
          <w:marRight w:val="0"/>
          <w:marTop w:val="0"/>
          <w:marBottom w:val="0"/>
          <w:divBdr>
            <w:top w:val="none" w:sz="0" w:space="0" w:color="auto"/>
            <w:left w:val="none" w:sz="0" w:space="0" w:color="auto"/>
            <w:bottom w:val="none" w:sz="0" w:space="0" w:color="auto"/>
            <w:right w:val="none" w:sz="0" w:space="0" w:color="auto"/>
          </w:divBdr>
        </w:div>
        <w:div w:id="247732954">
          <w:marLeft w:val="0"/>
          <w:marRight w:val="0"/>
          <w:marTop w:val="0"/>
          <w:marBottom w:val="0"/>
          <w:divBdr>
            <w:top w:val="none" w:sz="0" w:space="0" w:color="auto"/>
            <w:left w:val="none" w:sz="0" w:space="0" w:color="auto"/>
            <w:bottom w:val="none" w:sz="0" w:space="0" w:color="auto"/>
            <w:right w:val="none" w:sz="0" w:space="0" w:color="auto"/>
          </w:divBdr>
        </w:div>
        <w:div w:id="885215387">
          <w:marLeft w:val="0"/>
          <w:marRight w:val="0"/>
          <w:marTop w:val="0"/>
          <w:marBottom w:val="0"/>
          <w:divBdr>
            <w:top w:val="none" w:sz="0" w:space="0" w:color="auto"/>
            <w:left w:val="none" w:sz="0" w:space="0" w:color="auto"/>
            <w:bottom w:val="none" w:sz="0" w:space="0" w:color="auto"/>
            <w:right w:val="none" w:sz="0" w:space="0" w:color="auto"/>
          </w:divBdr>
        </w:div>
        <w:div w:id="1838032555">
          <w:marLeft w:val="0"/>
          <w:marRight w:val="0"/>
          <w:marTop w:val="0"/>
          <w:marBottom w:val="0"/>
          <w:divBdr>
            <w:top w:val="none" w:sz="0" w:space="0" w:color="auto"/>
            <w:left w:val="none" w:sz="0" w:space="0" w:color="auto"/>
            <w:bottom w:val="none" w:sz="0" w:space="0" w:color="auto"/>
            <w:right w:val="none" w:sz="0" w:space="0" w:color="auto"/>
          </w:divBdr>
        </w:div>
        <w:div w:id="1924022515">
          <w:marLeft w:val="0"/>
          <w:marRight w:val="0"/>
          <w:marTop w:val="0"/>
          <w:marBottom w:val="0"/>
          <w:divBdr>
            <w:top w:val="none" w:sz="0" w:space="0" w:color="auto"/>
            <w:left w:val="none" w:sz="0" w:space="0" w:color="auto"/>
            <w:bottom w:val="none" w:sz="0" w:space="0" w:color="auto"/>
            <w:right w:val="none" w:sz="0" w:space="0" w:color="auto"/>
          </w:divBdr>
        </w:div>
        <w:div w:id="882131187">
          <w:marLeft w:val="0"/>
          <w:marRight w:val="0"/>
          <w:marTop w:val="0"/>
          <w:marBottom w:val="0"/>
          <w:divBdr>
            <w:top w:val="none" w:sz="0" w:space="0" w:color="auto"/>
            <w:left w:val="none" w:sz="0" w:space="0" w:color="auto"/>
            <w:bottom w:val="none" w:sz="0" w:space="0" w:color="auto"/>
            <w:right w:val="none" w:sz="0" w:space="0" w:color="auto"/>
          </w:divBdr>
        </w:div>
        <w:div w:id="1018311726">
          <w:marLeft w:val="0"/>
          <w:marRight w:val="0"/>
          <w:marTop w:val="0"/>
          <w:marBottom w:val="0"/>
          <w:divBdr>
            <w:top w:val="none" w:sz="0" w:space="0" w:color="auto"/>
            <w:left w:val="none" w:sz="0" w:space="0" w:color="auto"/>
            <w:bottom w:val="none" w:sz="0" w:space="0" w:color="auto"/>
            <w:right w:val="none" w:sz="0" w:space="0" w:color="auto"/>
          </w:divBdr>
        </w:div>
        <w:div w:id="1900094549">
          <w:marLeft w:val="0"/>
          <w:marRight w:val="0"/>
          <w:marTop w:val="0"/>
          <w:marBottom w:val="0"/>
          <w:divBdr>
            <w:top w:val="none" w:sz="0" w:space="0" w:color="auto"/>
            <w:left w:val="none" w:sz="0" w:space="0" w:color="auto"/>
            <w:bottom w:val="none" w:sz="0" w:space="0" w:color="auto"/>
            <w:right w:val="none" w:sz="0" w:space="0" w:color="auto"/>
          </w:divBdr>
        </w:div>
        <w:div w:id="1621257278">
          <w:marLeft w:val="0"/>
          <w:marRight w:val="0"/>
          <w:marTop w:val="0"/>
          <w:marBottom w:val="0"/>
          <w:divBdr>
            <w:top w:val="none" w:sz="0" w:space="0" w:color="auto"/>
            <w:left w:val="none" w:sz="0" w:space="0" w:color="auto"/>
            <w:bottom w:val="none" w:sz="0" w:space="0" w:color="auto"/>
            <w:right w:val="none" w:sz="0" w:space="0" w:color="auto"/>
          </w:divBdr>
        </w:div>
        <w:div w:id="747577114">
          <w:marLeft w:val="0"/>
          <w:marRight w:val="0"/>
          <w:marTop w:val="0"/>
          <w:marBottom w:val="0"/>
          <w:divBdr>
            <w:top w:val="none" w:sz="0" w:space="0" w:color="auto"/>
            <w:left w:val="none" w:sz="0" w:space="0" w:color="auto"/>
            <w:bottom w:val="none" w:sz="0" w:space="0" w:color="auto"/>
            <w:right w:val="none" w:sz="0" w:space="0" w:color="auto"/>
          </w:divBdr>
        </w:div>
        <w:div w:id="932862914">
          <w:marLeft w:val="0"/>
          <w:marRight w:val="0"/>
          <w:marTop w:val="0"/>
          <w:marBottom w:val="0"/>
          <w:divBdr>
            <w:top w:val="none" w:sz="0" w:space="0" w:color="auto"/>
            <w:left w:val="none" w:sz="0" w:space="0" w:color="auto"/>
            <w:bottom w:val="none" w:sz="0" w:space="0" w:color="auto"/>
            <w:right w:val="none" w:sz="0" w:space="0" w:color="auto"/>
          </w:divBdr>
        </w:div>
        <w:div w:id="954142928">
          <w:marLeft w:val="0"/>
          <w:marRight w:val="0"/>
          <w:marTop w:val="0"/>
          <w:marBottom w:val="0"/>
          <w:divBdr>
            <w:top w:val="none" w:sz="0" w:space="0" w:color="auto"/>
            <w:left w:val="none" w:sz="0" w:space="0" w:color="auto"/>
            <w:bottom w:val="none" w:sz="0" w:space="0" w:color="auto"/>
            <w:right w:val="none" w:sz="0" w:space="0" w:color="auto"/>
          </w:divBdr>
        </w:div>
        <w:div w:id="48766432">
          <w:marLeft w:val="0"/>
          <w:marRight w:val="0"/>
          <w:marTop w:val="0"/>
          <w:marBottom w:val="0"/>
          <w:divBdr>
            <w:top w:val="none" w:sz="0" w:space="0" w:color="auto"/>
            <w:left w:val="none" w:sz="0" w:space="0" w:color="auto"/>
            <w:bottom w:val="none" w:sz="0" w:space="0" w:color="auto"/>
            <w:right w:val="none" w:sz="0" w:space="0" w:color="auto"/>
          </w:divBdr>
        </w:div>
        <w:div w:id="529416948">
          <w:marLeft w:val="0"/>
          <w:marRight w:val="0"/>
          <w:marTop w:val="0"/>
          <w:marBottom w:val="0"/>
          <w:divBdr>
            <w:top w:val="none" w:sz="0" w:space="0" w:color="auto"/>
            <w:left w:val="none" w:sz="0" w:space="0" w:color="auto"/>
            <w:bottom w:val="none" w:sz="0" w:space="0" w:color="auto"/>
            <w:right w:val="none" w:sz="0" w:space="0" w:color="auto"/>
          </w:divBdr>
        </w:div>
        <w:div w:id="861749978">
          <w:marLeft w:val="0"/>
          <w:marRight w:val="0"/>
          <w:marTop w:val="0"/>
          <w:marBottom w:val="0"/>
          <w:divBdr>
            <w:top w:val="none" w:sz="0" w:space="0" w:color="auto"/>
            <w:left w:val="none" w:sz="0" w:space="0" w:color="auto"/>
            <w:bottom w:val="none" w:sz="0" w:space="0" w:color="auto"/>
            <w:right w:val="none" w:sz="0" w:space="0" w:color="auto"/>
          </w:divBdr>
        </w:div>
        <w:div w:id="1350713800">
          <w:marLeft w:val="0"/>
          <w:marRight w:val="0"/>
          <w:marTop w:val="0"/>
          <w:marBottom w:val="0"/>
          <w:divBdr>
            <w:top w:val="none" w:sz="0" w:space="0" w:color="auto"/>
            <w:left w:val="none" w:sz="0" w:space="0" w:color="auto"/>
            <w:bottom w:val="none" w:sz="0" w:space="0" w:color="auto"/>
            <w:right w:val="none" w:sz="0" w:space="0" w:color="auto"/>
          </w:divBdr>
        </w:div>
        <w:div w:id="692920469">
          <w:marLeft w:val="0"/>
          <w:marRight w:val="0"/>
          <w:marTop w:val="0"/>
          <w:marBottom w:val="0"/>
          <w:divBdr>
            <w:top w:val="none" w:sz="0" w:space="0" w:color="auto"/>
            <w:left w:val="none" w:sz="0" w:space="0" w:color="auto"/>
            <w:bottom w:val="none" w:sz="0" w:space="0" w:color="auto"/>
            <w:right w:val="none" w:sz="0" w:space="0" w:color="auto"/>
          </w:divBdr>
        </w:div>
        <w:div w:id="2135058501">
          <w:marLeft w:val="0"/>
          <w:marRight w:val="0"/>
          <w:marTop w:val="0"/>
          <w:marBottom w:val="0"/>
          <w:divBdr>
            <w:top w:val="none" w:sz="0" w:space="0" w:color="auto"/>
            <w:left w:val="none" w:sz="0" w:space="0" w:color="auto"/>
            <w:bottom w:val="none" w:sz="0" w:space="0" w:color="auto"/>
            <w:right w:val="none" w:sz="0" w:space="0" w:color="auto"/>
          </w:divBdr>
        </w:div>
        <w:div w:id="884605050">
          <w:marLeft w:val="0"/>
          <w:marRight w:val="0"/>
          <w:marTop w:val="0"/>
          <w:marBottom w:val="0"/>
          <w:divBdr>
            <w:top w:val="none" w:sz="0" w:space="0" w:color="auto"/>
            <w:left w:val="none" w:sz="0" w:space="0" w:color="auto"/>
            <w:bottom w:val="none" w:sz="0" w:space="0" w:color="auto"/>
            <w:right w:val="none" w:sz="0" w:space="0" w:color="auto"/>
          </w:divBdr>
        </w:div>
        <w:div w:id="1643460928">
          <w:marLeft w:val="0"/>
          <w:marRight w:val="0"/>
          <w:marTop w:val="0"/>
          <w:marBottom w:val="0"/>
          <w:divBdr>
            <w:top w:val="none" w:sz="0" w:space="0" w:color="auto"/>
            <w:left w:val="none" w:sz="0" w:space="0" w:color="auto"/>
            <w:bottom w:val="none" w:sz="0" w:space="0" w:color="auto"/>
            <w:right w:val="none" w:sz="0" w:space="0" w:color="auto"/>
          </w:divBdr>
        </w:div>
        <w:div w:id="1909878234">
          <w:marLeft w:val="0"/>
          <w:marRight w:val="0"/>
          <w:marTop w:val="0"/>
          <w:marBottom w:val="0"/>
          <w:divBdr>
            <w:top w:val="none" w:sz="0" w:space="0" w:color="auto"/>
            <w:left w:val="none" w:sz="0" w:space="0" w:color="auto"/>
            <w:bottom w:val="none" w:sz="0" w:space="0" w:color="auto"/>
            <w:right w:val="none" w:sz="0" w:space="0" w:color="auto"/>
          </w:divBdr>
        </w:div>
        <w:div w:id="2007398049">
          <w:marLeft w:val="0"/>
          <w:marRight w:val="0"/>
          <w:marTop w:val="0"/>
          <w:marBottom w:val="0"/>
          <w:divBdr>
            <w:top w:val="none" w:sz="0" w:space="0" w:color="auto"/>
            <w:left w:val="none" w:sz="0" w:space="0" w:color="auto"/>
            <w:bottom w:val="none" w:sz="0" w:space="0" w:color="auto"/>
            <w:right w:val="none" w:sz="0" w:space="0" w:color="auto"/>
          </w:divBdr>
        </w:div>
        <w:div w:id="704331188">
          <w:marLeft w:val="0"/>
          <w:marRight w:val="0"/>
          <w:marTop w:val="0"/>
          <w:marBottom w:val="0"/>
          <w:divBdr>
            <w:top w:val="none" w:sz="0" w:space="0" w:color="auto"/>
            <w:left w:val="none" w:sz="0" w:space="0" w:color="auto"/>
            <w:bottom w:val="none" w:sz="0" w:space="0" w:color="auto"/>
            <w:right w:val="none" w:sz="0" w:space="0" w:color="auto"/>
          </w:divBdr>
        </w:div>
        <w:div w:id="1312710010">
          <w:marLeft w:val="0"/>
          <w:marRight w:val="0"/>
          <w:marTop w:val="0"/>
          <w:marBottom w:val="0"/>
          <w:divBdr>
            <w:top w:val="none" w:sz="0" w:space="0" w:color="auto"/>
            <w:left w:val="none" w:sz="0" w:space="0" w:color="auto"/>
            <w:bottom w:val="none" w:sz="0" w:space="0" w:color="auto"/>
            <w:right w:val="none" w:sz="0" w:space="0" w:color="auto"/>
          </w:divBdr>
        </w:div>
        <w:div w:id="1199196767">
          <w:marLeft w:val="0"/>
          <w:marRight w:val="0"/>
          <w:marTop w:val="0"/>
          <w:marBottom w:val="0"/>
          <w:divBdr>
            <w:top w:val="none" w:sz="0" w:space="0" w:color="auto"/>
            <w:left w:val="none" w:sz="0" w:space="0" w:color="auto"/>
            <w:bottom w:val="none" w:sz="0" w:space="0" w:color="auto"/>
            <w:right w:val="none" w:sz="0" w:space="0" w:color="auto"/>
          </w:divBdr>
        </w:div>
        <w:div w:id="1317488715">
          <w:marLeft w:val="0"/>
          <w:marRight w:val="0"/>
          <w:marTop w:val="0"/>
          <w:marBottom w:val="0"/>
          <w:divBdr>
            <w:top w:val="none" w:sz="0" w:space="0" w:color="auto"/>
            <w:left w:val="none" w:sz="0" w:space="0" w:color="auto"/>
            <w:bottom w:val="none" w:sz="0" w:space="0" w:color="auto"/>
            <w:right w:val="none" w:sz="0" w:space="0" w:color="auto"/>
          </w:divBdr>
        </w:div>
        <w:div w:id="360397819">
          <w:marLeft w:val="0"/>
          <w:marRight w:val="0"/>
          <w:marTop w:val="0"/>
          <w:marBottom w:val="0"/>
          <w:divBdr>
            <w:top w:val="none" w:sz="0" w:space="0" w:color="auto"/>
            <w:left w:val="none" w:sz="0" w:space="0" w:color="auto"/>
            <w:bottom w:val="none" w:sz="0" w:space="0" w:color="auto"/>
            <w:right w:val="none" w:sz="0" w:space="0" w:color="auto"/>
          </w:divBdr>
        </w:div>
        <w:div w:id="747920371">
          <w:marLeft w:val="0"/>
          <w:marRight w:val="0"/>
          <w:marTop w:val="0"/>
          <w:marBottom w:val="0"/>
          <w:divBdr>
            <w:top w:val="none" w:sz="0" w:space="0" w:color="auto"/>
            <w:left w:val="none" w:sz="0" w:space="0" w:color="auto"/>
            <w:bottom w:val="none" w:sz="0" w:space="0" w:color="auto"/>
            <w:right w:val="none" w:sz="0" w:space="0" w:color="auto"/>
          </w:divBdr>
        </w:div>
        <w:div w:id="685670017">
          <w:marLeft w:val="0"/>
          <w:marRight w:val="0"/>
          <w:marTop w:val="0"/>
          <w:marBottom w:val="0"/>
          <w:divBdr>
            <w:top w:val="none" w:sz="0" w:space="0" w:color="auto"/>
            <w:left w:val="none" w:sz="0" w:space="0" w:color="auto"/>
            <w:bottom w:val="none" w:sz="0" w:space="0" w:color="auto"/>
            <w:right w:val="none" w:sz="0" w:space="0" w:color="auto"/>
          </w:divBdr>
        </w:div>
        <w:div w:id="1019354560">
          <w:marLeft w:val="0"/>
          <w:marRight w:val="0"/>
          <w:marTop w:val="0"/>
          <w:marBottom w:val="0"/>
          <w:divBdr>
            <w:top w:val="none" w:sz="0" w:space="0" w:color="auto"/>
            <w:left w:val="none" w:sz="0" w:space="0" w:color="auto"/>
            <w:bottom w:val="none" w:sz="0" w:space="0" w:color="auto"/>
            <w:right w:val="none" w:sz="0" w:space="0" w:color="auto"/>
          </w:divBdr>
        </w:div>
        <w:div w:id="1559365097">
          <w:marLeft w:val="0"/>
          <w:marRight w:val="0"/>
          <w:marTop w:val="0"/>
          <w:marBottom w:val="0"/>
          <w:divBdr>
            <w:top w:val="none" w:sz="0" w:space="0" w:color="auto"/>
            <w:left w:val="none" w:sz="0" w:space="0" w:color="auto"/>
            <w:bottom w:val="none" w:sz="0" w:space="0" w:color="auto"/>
            <w:right w:val="none" w:sz="0" w:space="0" w:color="auto"/>
          </w:divBdr>
        </w:div>
        <w:div w:id="1027484393">
          <w:marLeft w:val="0"/>
          <w:marRight w:val="0"/>
          <w:marTop w:val="0"/>
          <w:marBottom w:val="0"/>
          <w:divBdr>
            <w:top w:val="none" w:sz="0" w:space="0" w:color="auto"/>
            <w:left w:val="none" w:sz="0" w:space="0" w:color="auto"/>
            <w:bottom w:val="none" w:sz="0" w:space="0" w:color="auto"/>
            <w:right w:val="none" w:sz="0" w:space="0" w:color="auto"/>
          </w:divBdr>
        </w:div>
        <w:div w:id="1073158256">
          <w:marLeft w:val="0"/>
          <w:marRight w:val="0"/>
          <w:marTop w:val="0"/>
          <w:marBottom w:val="0"/>
          <w:divBdr>
            <w:top w:val="none" w:sz="0" w:space="0" w:color="auto"/>
            <w:left w:val="none" w:sz="0" w:space="0" w:color="auto"/>
            <w:bottom w:val="none" w:sz="0" w:space="0" w:color="auto"/>
            <w:right w:val="none" w:sz="0" w:space="0" w:color="auto"/>
          </w:divBdr>
        </w:div>
        <w:div w:id="441728162">
          <w:marLeft w:val="0"/>
          <w:marRight w:val="0"/>
          <w:marTop w:val="0"/>
          <w:marBottom w:val="0"/>
          <w:divBdr>
            <w:top w:val="none" w:sz="0" w:space="0" w:color="auto"/>
            <w:left w:val="none" w:sz="0" w:space="0" w:color="auto"/>
            <w:bottom w:val="none" w:sz="0" w:space="0" w:color="auto"/>
            <w:right w:val="none" w:sz="0" w:space="0" w:color="auto"/>
          </w:divBdr>
        </w:div>
        <w:div w:id="734352045">
          <w:marLeft w:val="0"/>
          <w:marRight w:val="0"/>
          <w:marTop w:val="0"/>
          <w:marBottom w:val="0"/>
          <w:divBdr>
            <w:top w:val="none" w:sz="0" w:space="0" w:color="auto"/>
            <w:left w:val="none" w:sz="0" w:space="0" w:color="auto"/>
            <w:bottom w:val="none" w:sz="0" w:space="0" w:color="auto"/>
            <w:right w:val="none" w:sz="0" w:space="0" w:color="auto"/>
          </w:divBdr>
        </w:div>
        <w:div w:id="1550188649">
          <w:marLeft w:val="0"/>
          <w:marRight w:val="0"/>
          <w:marTop w:val="0"/>
          <w:marBottom w:val="0"/>
          <w:divBdr>
            <w:top w:val="none" w:sz="0" w:space="0" w:color="auto"/>
            <w:left w:val="none" w:sz="0" w:space="0" w:color="auto"/>
            <w:bottom w:val="none" w:sz="0" w:space="0" w:color="auto"/>
            <w:right w:val="none" w:sz="0" w:space="0" w:color="auto"/>
          </w:divBdr>
        </w:div>
        <w:div w:id="1359355265">
          <w:marLeft w:val="0"/>
          <w:marRight w:val="0"/>
          <w:marTop w:val="0"/>
          <w:marBottom w:val="0"/>
          <w:divBdr>
            <w:top w:val="none" w:sz="0" w:space="0" w:color="auto"/>
            <w:left w:val="none" w:sz="0" w:space="0" w:color="auto"/>
            <w:bottom w:val="none" w:sz="0" w:space="0" w:color="auto"/>
            <w:right w:val="none" w:sz="0" w:space="0" w:color="auto"/>
          </w:divBdr>
        </w:div>
        <w:div w:id="2146728231">
          <w:marLeft w:val="0"/>
          <w:marRight w:val="0"/>
          <w:marTop w:val="0"/>
          <w:marBottom w:val="0"/>
          <w:divBdr>
            <w:top w:val="none" w:sz="0" w:space="0" w:color="auto"/>
            <w:left w:val="none" w:sz="0" w:space="0" w:color="auto"/>
            <w:bottom w:val="none" w:sz="0" w:space="0" w:color="auto"/>
            <w:right w:val="none" w:sz="0" w:space="0" w:color="auto"/>
          </w:divBdr>
        </w:div>
      </w:divsChild>
    </w:div>
    <w:div w:id="198474705">
      <w:bodyDiv w:val="1"/>
      <w:marLeft w:val="0"/>
      <w:marRight w:val="0"/>
      <w:marTop w:val="0"/>
      <w:marBottom w:val="0"/>
      <w:divBdr>
        <w:top w:val="none" w:sz="0" w:space="0" w:color="auto"/>
        <w:left w:val="none" w:sz="0" w:space="0" w:color="auto"/>
        <w:bottom w:val="none" w:sz="0" w:space="0" w:color="auto"/>
        <w:right w:val="none" w:sz="0" w:space="0" w:color="auto"/>
      </w:divBdr>
      <w:divsChild>
        <w:div w:id="417680039">
          <w:marLeft w:val="0"/>
          <w:marRight w:val="0"/>
          <w:marTop w:val="0"/>
          <w:marBottom w:val="0"/>
          <w:divBdr>
            <w:top w:val="none" w:sz="0" w:space="0" w:color="auto"/>
            <w:left w:val="none" w:sz="0" w:space="0" w:color="auto"/>
            <w:bottom w:val="none" w:sz="0" w:space="0" w:color="auto"/>
            <w:right w:val="none" w:sz="0" w:space="0" w:color="auto"/>
          </w:divBdr>
        </w:div>
        <w:div w:id="1966884612">
          <w:marLeft w:val="0"/>
          <w:marRight w:val="0"/>
          <w:marTop w:val="0"/>
          <w:marBottom w:val="0"/>
          <w:divBdr>
            <w:top w:val="none" w:sz="0" w:space="0" w:color="auto"/>
            <w:left w:val="none" w:sz="0" w:space="0" w:color="auto"/>
            <w:bottom w:val="none" w:sz="0" w:space="0" w:color="auto"/>
            <w:right w:val="none" w:sz="0" w:space="0" w:color="auto"/>
          </w:divBdr>
        </w:div>
      </w:divsChild>
    </w:div>
    <w:div w:id="300307065">
      <w:bodyDiv w:val="1"/>
      <w:marLeft w:val="0"/>
      <w:marRight w:val="0"/>
      <w:marTop w:val="0"/>
      <w:marBottom w:val="0"/>
      <w:divBdr>
        <w:top w:val="none" w:sz="0" w:space="0" w:color="auto"/>
        <w:left w:val="none" w:sz="0" w:space="0" w:color="auto"/>
        <w:bottom w:val="none" w:sz="0" w:space="0" w:color="auto"/>
        <w:right w:val="none" w:sz="0" w:space="0" w:color="auto"/>
      </w:divBdr>
      <w:divsChild>
        <w:div w:id="806124176">
          <w:marLeft w:val="0"/>
          <w:marRight w:val="0"/>
          <w:marTop w:val="0"/>
          <w:marBottom w:val="0"/>
          <w:divBdr>
            <w:top w:val="none" w:sz="0" w:space="0" w:color="auto"/>
            <w:left w:val="none" w:sz="0" w:space="0" w:color="auto"/>
            <w:bottom w:val="none" w:sz="0" w:space="0" w:color="auto"/>
            <w:right w:val="none" w:sz="0" w:space="0" w:color="auto"/>
          </w:divBdr>
        </w:div>
        <w:div w:id="577862850">
          <w:marLeft w:val="0"/>
          <w:marRight w:val="0"/>
          <w:marTop w:val="0"/>
          <w:marBottom w:val="0"/>
          <w:divBdr>
            <w:top w:val="none" w:sz="0" w:space="0" w:color="auto"/>
            <w:left w:val="none" w:sz="0" w:space="0" w:color="auto"/>
            <w:bottom w:val="none" w:sz="0" w:space="0" w:color="auto"/>
            <w:right w:val="none" w:sz="0" w:space="0" w:color="auto"/>
          </w:divBdr>
        </w:div>
        <w:div w:id="1061757740">
          <w:marLeft w:val="0"/>
          <w:marRight w:val="0"/>
          <w:marTop w:val="0"/>
          <w:marBottom w:val="0"/>
          <w:divBdr>
            <w:top w:val="none" w:sz="0" w:space="0" w:color="auto"/>
            <w:left w:val="none" w:sz="0" w:space="0" w:color="auto"/>
            <w:bottom w:val="none" w:sz="0" w:space="0" w:color="auto"/>
            <w:right w:val="none" w:sz="0" w:space="0" w:color="auto"/>
          </w:divBdr>
        </w:div>
        <w:div w:id="1942905905">
          <w:marLeft w:val="0"/>
          <w:marRight w:val="0"/>
          <w:marTop w:val="0"/>
          <w:marBottom w:val="0"/>
          <w:divBdr>
            <w:top w:val="none" w:sz="0" w:space="0" w:color="auto"/>
            <w:left w:val="none" w:sz="0" w:space="0" w:color="auto"/>
            <w:bottom w:val="none" w:sz="0" w:space="0" w:color="auto"/>
            <w:right w:val="none" w:sz="0" w:space="0" w:color="auto"/>
          </w:divBdr>
        </w:div>
        <w:div w:id="1146970748">
          <w:marLeft w:val="0"/>
          <w:marRight w:val="0"/>
          <w:marTop w:val="0"/>
          <w:marBottom w:val="0"/>
          <w:divBdr>
            <w:top w:val="none" w:sz="0" w:space="0" w:color="auto"/>
            <w:left w:val="none" w:sz="0" w:space="0" w:color="auto"/>
            <w:bottom w:val="none" w:sz="0" w:space="0" w:color="auto"/>
            <w:right w:val="none" w:sz="0" w:space="0" w:color="auto"/>
          </w:divBdr>
        </w:div>
        <w:div w:id="1705203853">
          <w:marLeft w:val="0"/>
          <w:marRight w:val="0"/>
          <w:marTop w:val="0"/>
          <w:marBottom w:val="0"/>
          <w:divBdr>
            <w:top w:val="none" w:sz="0" w:space="0" w:color="auto"/>
            <w:left w:val="none" w:sz="0" w:space="0" w:color="auto"/>
            <w:bottom w:val="none" w:sz="0" w:space="0" w:color="auto"/>
            <w:right w:val="none" w:sz="0" w:space="0" w:color="auto"/>
          </w:divBdr>
        </w:div>
        <w:div w:id="837307611">
          <w:marLeft w:val="0"/>
          <w:marRight w:val="0"/>
          <w:marTop w:val="0"/>
          <w:marBottom w:val="0"/>
          <w:divBdr>
            <w:top w:val="none" w:sz="0" w:space="0" w:color="auto"/>
            <w:left w:val="none" w:sz="0" w:space="0" w:color="auto"/>
            <w:bottom w:val="none" w:sz="0" w:space="0" w:color="auto"/>
            <w:right w:val="none" w:sz="0" w:space="0" w:color="auto"/>
          </w:divBdr>
        </w:div>
        <w:div w:id="49695136">
          <w:marLeft w:val="0"/>
          <w:marRight w:val="0"/>
          <w:marTop w:val="0"/>
          <w:marBottom w:val="0"/>
          <w:divBdr>
            <w:top w:val="none" w:sz="0" w:space="0" w:color="auto"/>
            <w:left w:val="none" w:sz="0" w:space="0" w:color="auto"/>
            <w:bottom w:val="none" w:sz="0" w:space="0" w:color="auto"/>
            <w:right w:val="none" w:sz="0" w:space="0" w:color="auto"/>
          </w:divBdr>
        </w:div>
        <w:div w:id="347758343">
          <w:marLeft w:val="0"/>
          <w:marRight w:val="0"/>
          <w:marTop w:val="0"/>
          <w:marBottom w:val="0"/>
          <w:divBdr>
            <w:top w:val="none" w:sz="0" w:space="0" w:color="auto"/>
            <w:left w:val="none" w:sz="0" w:space="0" w:color="auto"/>
            <w:bottom w:val="none" w:sz="0" w:space="0" w:color="auto"/>
            <w:right w:val="none" w:sz="0" w:space="0" w:color="auto"/>
          </w:divBdr>
        </w:div>
        <w:div w:id="880748100">
          <w:marLeft w:val="0"/>
          <w:marRight w:val="0"/>
          <w:marTop w:val="0"/>
          <w:marBottom w:val="0"/>
          <w:divBdr>
            <w:top w:val="none" w:sz="0" w:space="0" w:color="auto"/>
            <w:left w:val="none" w:sz="0" w:space="0" w:color="auto"/>
            <w:bottom w:val="none" w:sz="0" w:space="0" w:color="auto"/>
            <w:right w:val="none" w:sz="0" w:space="0" w:color="auto"/>
          </w:divBdr>
        </w:div>
        <w:div w:id="394401161">
          <w:marLeft w:val="0"/>
          <w:marRight w:val="0"/>
          <w:marTop w:val="0"/>
          <w:marBottom w:val="0"/>
          <w:divBdr>
            <w:top w:val="none" w:sz="0" w:space="0" w:color="auto"/>
            <w:left w:val="none" w:sz="0" w:space="0" w:color="auto"/>
            <w:bottom w:val="none" w:sz="0" w:space="0" w:color="auto"/>
            <w:right w:val="none" w:sz="0" w:space="0" w:color="auto"/>
          </w:divBdr>
        </w:div>
        <w:div w:id="689842721">
          <w:marLeft w:val="0"/>
          <w:marRight w:val="0"/>
          <w:marTop w:val="0"/>
          <w:marBottom w:val="0"/>
          <w:divBdr>
            <w:top w:val="none" w:sz="0" w:space="0" w:color="auto"/>
            <w:left w:val="none" w:sz="0" w:space="0" w:color="auto"/>
            <w:bottom w:val="none" w:sz="0" w:space="0" w:color="auto"/>
            <w:right w:val="none" w:sz="0" w:space="0" w:color="auto"/>
          </w:divBdr>
        </w:div>
        <w:div w:id="1454204712">
          <w:marLeft w:val="0"/>
          <w:marRight w:val="0"/>
          <w:marTop w:val="0"/>
          <w:marBottom w:val="0"/>
          <w:divBdr>
            <w:top w:val="none" w:sz="0" w:space="0" w:color="auto"/>
            <w:left w:val="none" w:sz="0" w:space="0" w:color="auto"/>
            <w:bottom w:val="none" w:sz="0" w:space="0" w:color="auto"/>
            <w:right w:val="none" w:sz="0" w:space="0" w:color="auto"/>
          </w:divBdr>
        </w:div>
        <w:div w:id="186721963">
          <w:marLeft w:val="0"/>
          <w:marRight w:val="0"/>
          <w:marTop w:val="0"/>
          <w:marBottom w:val="0"/>
          <w:divBdr>
            <w:top w:val="none" w:sz="0" w:space="0" w:color="auto"/>
            <w:left w:val="none" w:sz="0" w:space="0" w:color="auto"/>
            <w:bottom w:val="none" w:sz="0" w:space="0" w:color="auto"/>
            <w:right w:val="none" w:sz="0" w:space="0" w:color="auto"/>
          </w:divBdr>
        </w:div>
        <w:div w:id="6947633">
          <w:marLeft w:val="0"/>
          <w:marRight w:val="0"/>
          <w:marTop w:val="0"/>
          <w:marBottom w:val="0"/>
          <w:divBdr>
            <w:top w:val="none" w:sz="0" w:space="0" w:color="auto"/>
            <w:left w:val="none" w:sz="0" w:space="0" w:color="auto"/>
            <w:bottom w:val="none" w:sz="0" w:space="0" w:color="auto"/>
            <w:right w:val="none" w:sz="0" w:space="0" w:color="auto"/>
          </w:divBdr>
        </w:div>
        <w:div w:id="111174823">
          <w:marLeft w:val="0"/>
          <w:marRight w:val="0"/>
          <w:marTop w:val="0"/>
          <w:marBottom w:val="0"/>
          <w:divBdr>
            <w:top w:val="none" w:sz="0" w:space="0" w:color="auto"/>
            <w:left w:val="none" w:sz="0" w:space="0" w:color="auto"/>
            <w:bottom w:val="none" w:sz="0" w:space="0" w:color="auto"/>
            <w:right w:val="none" w:sz="0" w:space="0" w:color="auto"/>
          </w:divBdr>
        </w:div>
        <w:div w:id="116267795">
          <w:marLeft w:val="0"/>
          <w:marRight w:val="0"/>
          <w:marTop w:val="0"/>
          <w:marBottom w:val="0"/>
          <w:divBdr>
            <w:top w:val="none" w:sz="0" w:space="0" w:color="auto"/>
            <w:left w:val="none" w:sz="0" w:space="0" w:color="auto"/>
            <w:bottom w:val="none" w:sz="0" w:space="0" w:color="auto"/>
            <w:right w:val="none" w:sz="0" w:space="0" w:color="auto"/>
          </w:divBdr>
        </w:div>
        <w:div w:id="653073623">
          <w:marLeft w:val="0"/>
          <w:marRight w:val="0"/>
          <w:marTop w:val="0"/>
          <w:marBottom w:val="0"/>
          <w:divBdr>
            <w:top w:val="none" w:sz="0" w:space="0" w:color="auto"/>
            <w:left w:val="none" w:sz="0" w:space="0" w:color="auto"/>
            <w:bottom w:val="none" w:sz="0" w:space="0" w:color="auto"/>
            <w:right w:val="none" w:sz="0" w:space="0" w:color="auto"/>
          </w:divBdr>
        </w:div>
        <w:div w:id="1720545864">
          <w:marLeft w:val="0"/>
          <w:marRight w:val="0"/>
          <w:marTop w:val="0"/>
          <w:marBottom w:val="0"/>
          <w:divBdr>
            <w:top w:val="none" w:sz="0" w:space="0" w:color="auto"/>
            <w:left w:val="none" w:sz="0" w:space="0" w:color="auto"/>
            <w:bottom w:val="none" w:sz="0" w:space="0" w:color="auto"/>
            <w:right w:val="none" w:sz="0" w:space="0" w:color="auto"/>
          </w:divBdr>
        </w:div>
        <w:div w:id="1639258575">
          <w:marLeft w:val="0"/>
          <w:marRight w:val="0"/>
          <w:marTop w:val="0"/>
          <w:marBottom w:val="0"/>
          <w:divBdr>
            <w:top w:val="none" w:sz="0" w:space="0" w:color="auto"/>
            <w:left w:val="none" w:sz="0" w:space="0" w:color="auto"/>
            <w:bottom w:val="none" w:sz="0" w:space="0" w:color="auto"/>
            <w:right w:val="none" w:sz="0" w:space="0" w:color="auto"/>
          </w:divBdr>
        </w:div>
        <w:div w:id="986130580">
          <w:marLeft w:val="0"/>
          <w:marRight w:val="0"/>
          <w:marTop w:val="0"/>
          <w:marBottom w:val="0"/>
          <w:divBdr>
            <w:top w:val="none" w:sz="0" w:space="0" w:color="auto"/>
            <w:left w:val="none" w:sz="0" w:space="0" w:color="auto"/>
            <w:bottom w:val="none" w:sz="0" w:space="0" w:color="auto"/>
            <w:right w:val="none" w:sz="0" w:space="0" w:color="auto"/>
          </w:divBdr>
        </w:div>
        <w:div w:id="1098019282">
          <w:marLeft w:val="0"/>
          <w:marRight w:val="0"/>
          <w:marTop w:val="0"/>
          <w:marBottom w:val="0"/>
          <w:divBdr>
            <w:top w:val="none" w:sz="0" w:space="0" w:color="auto"/>
            <w:left w:val="none" w:sz="0" w:space="0" w:color="auto"/>
            <w:bottom w:val="none" w:sz="0" w:space="0" w:color="auto"/>
            <w:right w:val="none" w:sz="0" w:space="0" w:color="auto"/>
          </w:divBdr>
        </w:div>
        <w:div w:id="956832873">
          <w:marLeft w:val="0"/>
          <w:marRight w:val="0"/>
          <w:marTop w:val="0"/>
          <w:marBottom w:val="0"/>
          <w:divBdr>
            <w:top w:val="none" w:sz="0" w:space="0" w:color="auto"/>
            <w:left w:val="none" w:sz="0" w:space="0" w:color="auto"/>
            <w:bottom w:val="none" w:sz="0" w:space="0" w:color="auto"/>
            <w:right w:val="none" w:sz="0" w:space="0" w:color="auto"/>
          </w:divBdr>
        </w:div>
        <w:div w:id="103113634">
          <w:marLeft w:val="0"/>
          <w:marRight w:val="0"/>
          <w:marTop w:val="0"/>
          <w:marBottom w:val="0"/>
          <w:divBdr>
            <w:top w:val="none" w:sz="0" w:space="0" w:color="auto"/>
            <w:left w:val="none" w:sz="0" w:space="0" w:color="auto"/>
            <w:bottom w:val="none" w:sz="0" w:space="0" w:color="auto"/>
            <w:right w:val="none" w:sz="0" w:space="0" w:color="auto"/>
          </w:divBdr>
        </w:div>
        <w:div w:id="1446578969">
          <w:marLeft w:val="0"/>
          <w:marRight w:val="0"/>
          <w:marTop w:val="0"/>
          <w:marBottom w:val="0"/>
          <w:divBdr>
            <w:top w:val="none" w:sz="0" w:space="0" w:color="auto"/>
            <w:left w:val="none" w:sz="0" w:space="0" w:color="auto"/>
            <w:bottom w:val="none" w:sz="0" w:space="0" w:color="auto"/>
            <w:right w:val="none" w:sz="0" w:space="0" w:color="auto"/>
          </w:divBdr>
        </w:div>
        <w:div w:id="1334920184">
          <w:marLeft w:val="0"/>
          <w:marRight w:val="0"/>
          <w:marTop w:val="0"/>
          <w:marBottom w:val="0"/>
          <w:divBdr>
            <w:top w:val="none" w:sz="0" w:space="0" w:color="auto"/>
            <w:left w:val="none" w:sz="0" w:space="0" w:color="auto"/>
            <w:bottom w:val="none" w:sz="0" w:space="0" w:color="auto"/>
            <w:right w:val="none" w:sz="0" w:space="0" w:color="auto"/>
          </w:divBdr>
        </w:div>
        <w:div w:id="172961634">
          <w:marLeft w:val="0"/>
          <w:marRight w:val="0"/>
          <w:marTop w:val="0"/>
          <w:marBottom w:val="0"/>
          <w:divBdr>
            <w:top w:val="none" w:sz="0" w:space="0" w:color="auto"/>
            <w:left w:val="none" w:sz="0" w:space="0" w:color="auto"/>
            <w:bottom w:val="none" w:sz="0" w:space="0" w:color="auto"/>
            <w:right w:val="none" w:sz="0" w:space="0" w:color="auto"/>
          </w:divBdr>
        </w:div>
        <w:div w:id="1339040175">
          <w:marLeft w:val="0"/>
          <w:marRight w:val="0"/>
          <w:marTop w:val="0"/>
          <w:marBottom w:val="0"/>
          <w:divBdr>
            <w:top w:val="none" w:sz="0" w:space="0" w:color="auto"/>
            <w:left w:val="none" w:sz="0" w:space="0" w:color="auto"/>
            <w:bottom w:val="none" w:sz="0" w:space="0" w:color="auto"/>
            <w:right w:val="none" w:sz="0" w:space="0" w:color="auto"/>
          </w:divBdr>
        </w:div>
        <w:div w:id="1457217297">
          <w:marLeft w:val="0"/>
          <w:marRight w:val="0"/>
          <w:marTop w:val="0"/>
          <w:marBottom w:val="0"/>
          <w:divBdr>
            <w:top w:val="none" w:sz="0" w:space="0" w:color="auto"/>
            <w:left w:val="none" w:sz="0" w:space="0" w:color="auto"/>
            <w:bottom w:val="none" w:sz="0" w:space="0" w:color="auto"/>
            <w:right w:val="none" w:sz="0" w:space="0" w:color="auto"/>
          </w:divBdr>
        </w:div>
        <w:div w:id="721296094">
          <w:marLeft w:val="0"/>
          <w:marRight w:val="0"/>
          <w:marTop w:val="0"/>
          <w:marBottom w:val="0"/>
          <w:divBdr>
            <w:top w:val="none" w:sz="0" w:space="0" w:color="auto"/>
            <w:left w:val="none" w:sz="0" w:space="0" w:color="auto"/>
            <w:bottom w:val="none" w:sz="0" w:space="0" w:color="auto"/>
            <w:right w:val="none" w:sz="0" w:space="0" w:color="auto"/>
          </w:divBdr>
        </w:div>
        <w:div w:id="1302271123">
          <w:marLeft w:val="0"/>
          <w:marRight w:val="0"/>
          <w:marTop w:val="0"/>
          <w:marBottom w:val="0"/>
          <w:divBdr>
            <w:top w:val="none" w:sz="0" w:space="0" w:color="auto"/>
            <w:left w:val="none" w:sz="0" w:space="0" w:color="auto"/>
            <w:bottom w:val="none" w:sz="0" w:space="0" w:color="auto"/>
            <w:right w:val="none" w:sz="0" w:space="0" w:color="auto"/>
          </w:divBdr>
        </w:div>
        <w:div w:id="1662925434">
          <w:marLeft w:val="0"/>
          <w:marRight w:val="0"/>
          <w:marTop w:val="0"/>
          <w:marBottom w:val="0"/>
          <w:divBdr>
            <w:top w:val="none" w:sz="0" w:space="0" w:color="auto"/>
            <w:left w:val="none" w:sz="0" w:space="0" w:color="auto"/>
            <w:bottom w:val="none" w:sz="0" w:space="0" w:color="auto"/>
            <w:right w:val="none" w:sz="0" w:space="0" w:color="auto"/>
          </w:divBdr>
        </w:div>
        <w:div w:id="1885168235">
          <w:marLeft w:val="0"/>
          <w:marRight w:val="0"/>
          <w:marTop w:val="0"/>
          <w:marBottom w:val="0"/>
          <w:divBdr>
            <w:top w:val="none" w:sz="0" w:space="0" w:color="auto"/>
            <w:left w:val="none" w:sz="0" w:space="0" w:color="auto"/>
            <w:bottom w:val="none" w:sz="0" w:space="0" w:color="auto"/>
            <w:right w:val="none" w:sz="0" w:space="0" w:color="auto"/>
          </w:divBdr>
        </w:div>
        <w:div w:id="1317494806">
          <w:marLeft w:val="0"/>
          <w:marRight w:val="0"/>
          <w:marTop w:val="0"/>
          <w:marBottom w:val="0"/>
          <w:divBdr>
            <w:top w:val="none" w:sz="0" w:space="0" w:color="auto"/>
            <w:left w:val="none" w:sz="0" w:space="0" w:color="auto"/>
            <w:bottom w:val="none" w:sz="0" w:space="0" w:color="auto"/>
            <w:right w:val="none" w:sz="0" w:space="0" w:color="auto"/>
          </w:divBdr>
        </w:div>
        <w:div w:id="1557155787">
          <w:marLeft w:val="0"/>
          <w:marRight w:val="0"/>
          <w:marTop w:val="0"/>
          <w:marBottom w:val="0"/>
          <w:divBdr>
            <w:top w:val="none" w:sz="0" w:space="0" w:color="auto"/>
            <w:left w:val="none" w:sz="0" w:space="0" w:color="auto"/>
            <w:bottom w:val="none" w:sz="0" w:space="0" w:color="auto"/>
            <w:right w:val="none" w:sz="0" w:space="0" w:color="auto"/>
          </w:divBdr>
        </w:div>
        <w:div w:id="1341663799">
          <w:marLeft w:val="0"/>
          <w:marRight w:val="0"/>
          <w:marTop w:val="0"/>
          <w:marBottom w:val="0"/>
          <w:divBdr>
            <w:top w:val="none" w:sz="0" w:space="0" w:color="auto"/>
            <w:left w:val="none" w:sz="0" w:space="0" w:color="auto"/>
            <w:bottom w:val="none" w:sz="0" w:space="0" w:color="auto"/>
            <w:right w:val="none" w:sz="0" w:space="0" w:color="auto"/>
          </w:divBdr>
        </w:div>
        <w:div w:id="203055205">
          <w:marLeft w:val="0"/>
          <w:marRight w:val="0"/>
          <w:marTop w:val="0"/>
          <w:marBottom w:val="0"/>
          <w:divBdr>
            <w:top w:val="none" w:sz="0" w:space="0" w:color="auto"/>
            <w:left w:val="none" w:sz="0" w:space="0" w:color="auto"/>
            <w:bottom w:val="none" w:sz="0" w:space="0" w:color="auto"/>
            <w:right w:val="none" w:sz="0" w:space="0" w:color="auto"/>
          </w:divBdr>
        </w:div>
        <w:div w:id="461385081">
          <w:marLeft w:val="0"/>
          <w:marRight w:val="0"/>
          <w:marTop w:val="0"/>
          <w:marBottom w:val="0"/>
          <w:divBdr>
            <w:top w:val="none" w:sz="0" w:space="0" w:color="auto"/>
            <w:left w:val="none" w:sz="0" w:space="0" w:color="auto"/>
            <w:bottom w:val="none" w:sz="0" w:space="0" w:color="auto"/>
            <w:right w:val="none" w:sz="0" w:space="0" w:color="auto"/>
          </w:divBdr>
        </w:div>
      </w:divsChild>
    </w:div>
    <w:div w:id="363673548">
      <w:bodyDiv w:val="1"/>
      <w:marLeft w:val="0"/>
      <w:marRight w:val="0"/>
      <w:marTop w:val="0"/>
      <w:marBottom w:val="0"/>
      <w:divBdr>
        <w:top w:val="none" w:sz="0" w:space="0" w:color="auto"/>
        <w:left w:val="none" w:sz="0" w:space="0" w:color="auto"/>
        <w:bottom w:val="none" w:sz="0" w:space="0" w:color="auto"/>
        <w:right w:val="none" w:sz="0" w:space="0" w:color="auto"/>
      </w:divBdr>
      <w:divsChild>
        <w:div w:id="1194225729">
          <w:marLeft w:val="0"/>
          <w:marRight w:val="0"/>
          <w:marTop w:val="0"/>
          <w:marBottom w:val="0"/>
          <w:divBdr>
            <w:top w:val="none" w:sz="0" w:space="0" w:color="auto"/>
            <w:left w:val="none" w:sz="0" w:space="0" w:color="auto"/>
            <w:bottom w:val="none" w:sz="0" w:space="0" w:color="auto"/>
            <w:right w:val="none" w:sz="0" w:space="0" w:color="auto"/>
          </w:divBdr>
        </w:div>
        <w:div w:id="354381249">
          <w:marLeft w:val="0"/>
          <w:marRight w:val="0"/>
          <w:marTop w:val="0"/>
          <w:marBottom w:val="0"/>
          <w:divBdr>
            <w:top w:val="none" w:sz="0" w:space="0" w:color="auto"/>
            <w:left w:val="none" w:sz="0" w:space="0" w:color="auto"/>
            <w:bottom w:val="none" w:sz="0" w:space="0" w:color="auto"/>
            <w:right w:val="none" w:sz="0" w:space="0" w:color="auto"/>
          </w:divBdr>
        </w:div>
        <w:div w:id="767654722">
          <w:marLeft w:val="0"/>
          <w:marRight w:val="0"/>
          <w:marTop w:val="0"/>
          <w:marBottom w:val="0"/>
          <w:divBdr>
            <w:top w:val="none" w:sz="0" w:space="0" w:color="auto"/>
            <w:left w:val="none" w:sz="0" w:space="0" w:color="auto"/>
            <w:bottom w:val="none" w:sz="0" w:space="0" w:color="auto"/>
            <w:right w:val="none" w:sz="0" w:space="0" w:color="auto"/>
          </w:divBdr>
        </w:div>
        <w:div w:id="953485700">
          <w:marLeft w:val="0"/>
          <w:marRight w:val="0"/>
          <w:marTop w:val="0"/>
          <w:marBottom w:val="0"/>
          <w:divBdr>
            <w:top w:val="none" w:sz="0" w:space="0" w:color="auto"/>
            <w:left w:val="none" w:sz="0" w:space="0" w:color="auto"/>
            <w:bottom w:val="none" w:sz="0" w:space="0" w:color="auto"/>
            <w:right w:val="none" w:sz="0" w:space="0" w:color="auto"/>
          </w:divBdr>
        </w:div>
        <w:div w:id="476143596">
          <w:marLeft w:val="0"/>
          <w:marRight w:val="0"/>
          <w:marTop w:val="0"/>
          <w:marBottom w:val="0"/>
          <w:divBdr>
            <w:top w:val="none" w:sz="0" w:space="0" w:color="auto"/>
            <w:left w:val="none" w:sz="0" w:space="0" w:color="auto"/>
            <w:bottom w:val="none" w:sz="0" w:space="0" w:color="auto"/>
            <w:right w:val="none" w:sz="0" w:space="0" w:color="auto"/>
          </w:divBdr>
        </w:div>
        <w:div w:id="2138838715">
          <w:marLeft w:val="0"/>
          <w:marRight w:val="0"/>
          <w:marTop w:val="0"/>
          <w:marBottom w:val="0"/>
          <w:divBdr>
            <w:top w:val="none" w:sz="0" w:space="0" w:color="auto"/>
            <w:left w:val="none" w:sz="0" w:space="0" w:color="auto"/>
            <w:bottom w:val="none" w:sz="0" w:space="0" w:color="auto"/>
            <w:right w:val="none" w:sz="0" w:space="0" w:color="auto"/>
          </w:divBdr>
        </w:div>
        <w:div w:id="151408283">
          <w:marLeft w:val="0"/>
          <w:marRight w:val="0"/>
          <w:marTop w:val="0"/>
          <w:marBottom w:val="0"/>
          <w:divBdr>
            <w:top w:val="none" w:sz="0" w:space="0" w:color="auto"/>
            <w:left w:val="none" w:sz="0" w:space="0" w:color="auto"/>
            <w:bottom w:val="none" w:sz="0" w:space="0" w:color="auto"/>
            <w:right w:val="none" w:sz="0" w:space="0" w:color="auto"/>
          </w:divBdr>
        </w:div>
        <w:div w:id="586965517">
          <w:marLeft w:val="0"/>
          <w:marRight w:val="0"/>
          <w:marTop w:val="0"/>
          <w:marBottom w:val="0"/>
          <w:divBdr>
            <w:top w:val="none" w:sz="0" w:space="0" w:color="auto"/>
            <w:left w:val="none" w:sz="0" w:space="0" w:color="auto"/>
            <w:bottom w:val="none" w:sz="0" w:space="0" w:color="auto"/>
            <w:right w:val="none" w:sz="0" w:space="0" w:color="auto"/>
          </w:divBdr>
        </w:div>
        <w:div w:id="687754509">
          <w:marLeft w:val="0"/>
          <w:marRight w:val="0"/>
          <w:marTop w:val="0"/>
          <w:marBottom w:val="0"/>
          <w:divBdr>
            <w:top w:val="none" w:sz="0" w:space="0" w:color="auto"/>
            <w:left w:val="none" w:sz="0" w:space="0" w:color="auto"/>
            <w:bottom w:val="none" w:sz="0" w:space="0" w:color="auto"/>
            <w:right w:val="none" w:sz="0" w:space="0" w:color="auto"/>
          </w:divBdr>
        </w:div>
        <w:div w:id="399908216">
          <w:marLeft w:val="0"/>
          <w:marRight w:val="0"/>
          <w:marTop w:val="0"/>
          <w:marBottom w:val="0"/>
          <w:divBdr>
            <w:top w:val="none" w:sz="0" w:space="0" w:color="auto"/>
            <w:left w:val="none" w:sz="0" w:space="0" w:color="auto"/>
            <w:bottom w:val="none" w:sz="0" w:space="0" w:color="auto"/>
            <w:right w:val="none" w:sz="0" w:space="0" w:color="auto"/>
          </w:divBdr>
        </w:div>
      </w:divsChild>
    </w:div>
    <w:div w:id="368528138">
      <w:bodyDiv w:val="1"/>
      <w:marLeft w:val="0"/>
      <w:marRight w:val="0"/>
      <w:marTop w:val="0"/>
      <w:marBottom w:val="0"/>
      <w:divBdr>
        <w:top w:val="none" w:sz="0" w:space="0" w:color="auto"/>
        <w:left w:val="none" w:sz="0" w:space="0" w:color="auto"/>
        <w:bottom w:val="none" w:sz="0" w:space="0" w:color="auto"/>
        <w:right w:val="none" w:sz="0" w:space="0" w:color="auto"/>
      </w:divBdr>
      <w:divsChild>
        <w:div w:id="1154179267">
          <w:marLeft w:val="0"/>
          <w:marRight w:val="0"/>
          <w:marTop w:val="0"/>
          <w:marBottom w:val="0"/>
          <w:divBdr>
            <w:top w:val="none" w:sz="0" w:space="0" w:color="auto"/>
            <w:left w:val="none" w:sz="0" w:space="0" w:color="auto"/>
            <w:bottom w:val="none" w:sz="0" w:space="0" w:color="auto"/>
            <w:right w:val="none" w:sz="0" w:space="0" w:color="auto"/>
          </w:divBdr>
        </w:div>
        <w:div w:id="1196966573">
          <w:marLeft w:val="0"/>
          <w:marRight w:val="0"/>
          <w:marTop w:val="0"/>
          <w:marBottom w:val="0"/>
          <w:divBdr>
            <w:top w:val="none" w:sz="0" w:space="0" w:color="auto"/>
            <w:left w:val="none" w:sz="0" w:space="0" w:color="auto"/>
            <w:bottom w:val="none" w:sz="0" w:space="0" w:color="auto"/>
            <w:right w:val="none" w:sz="0" w:space="0" w:color="auto"/>
          </w:divBdr>
        </w:div>
        <w:div w:id="1952130548">
          <w:marLeft w:val="0"/>
          <w:marRight w:val="0"/>
          <w:marTop w:val="0"/>
          <w:marBottom w:val="0"/>
          <w:divBdr>
            <w:top w:val="none" w:sz="0" w:space="0" w:color="auto"/>
            <w:left w:val="none" w:sz="0" w:space="0" w:color="auto"/>
            <w:bottom w:val="none" w:sz="0" w:space="0" w:color="auto"/>
            <w:right w:val="none" w:sz="0" w:space="0" w:color="auto"/>
          </w:divBdr>
        </w:div>
        <w:div w:id="376008556">
          <w:marLeft w:val="0"/>
          <w:marRight w:val="0"/>
          <w:marTop w:val="0"/>
          <w:marBottom w:val="0"/>
          <w:divBdr>
            <w:top w:val="none" w:sz="0" w:space="0" w:color="auto"/>
            <w:left w:val="none" w:sz="0" w:space="0" w:color="auto"/>
            <w:bottom w:val="none" w:sz="0" w:space="0" w:color="auto"/>
            <w:right w:val="none" w:sz="0" w:space="0" w:color="auto"/>
          </w:divBdr>
        </w:div>
        <w:div w:id="1027566904">
          <w:marLeft w:val="0"/>
          <w:marRight w:val="0"/>
          <w:marTop w:val="0"/>
          <w:marBottom w:val="0"/>
          <w:divBdr>
            <w:top w:val="none" w:sz="0" w:space="0" w:color="auto"/>
            <w:left w:val="none" w:sz="0" w:space="0" w:color="auto"/>
            <w:bottom w:val="none" w:sz="0" w:space="0" w:color="auto"/>
            <w:right w:val="none" w:sz="0" w:space="0" w:color="auto"/>
          </w:divBdr>
        </w:div>
        <w:div w:id="883785000">
          <w:marLeft w:val="0"/>
          <w:marRight w:val="0"/>
          <w:marTop w:val="0"/>
          <w:marBottom w:val="0"/>
          <w:divBdr>
            <w:top w:val="none" w:sz="0" w:space="0" w:color="auto"/>
            <w:left w:val="none" w:sz="0" w:space="0" w:color="auto"/>
            <w:bottom w:val="none" w:sz="0" w:space="0" w:color="auto"/>
            <w:right w:val="none" w:sz="0" w:space="0" w:color="auto"/>
          </w:divBdr>
        </w:div>
      </w:divsChild>
    </w:div>
    <w:div w:id="385177895">
      <w:bodyDiv w:val="1"/>
      <w:marLeft w:val="0"/>
      <w:marRight w:val="0"/>
      <w:marTop w:val="0"/>
      <w:marBottom w:val="0"/>
      <w:divBdr>
        <w:top w:val="none" w:sz="0" w:space="0" w:color="auto"/>
        <w:left w:val="none" w:sz="0" w:space="0" w:color="auto"/>
        <w:bottom w:val="none" w:sz="0" w:space="0" w:color="auto"/>
        <w:right w:val="none" w:sz="0" w:space="0" w:color="auto"/>
      </w:divBdr>
      <w:divsChild>
        <w:div w:id="1888567675">
          <w:marLeft w:val="0"/>
          <w:marRight w:val="0"/>
          <w:marTop w:val="0"/>
          <w:marBottom w:val="0"/>
          <w:divBdr>
            <w:top w:val="none" w:sz="0" w:space="0" w:color="auto"/>
            <w:left w:val="none" w:sz="0" w:space="0" w:color="auto"/>
            <w:bottom w:val="none" w:sz="0" w:space="0" w:color="auto"/>
            <w:right w:val="none" w:sz="0" w:space="0" w:color="auto"/>
          </w:divBdr>
        </w:div>
        <w:div w:id="881139686">
          <w:marLeft w:val="0"/>
          <w:marRight w:val="0"/>
          <w:marTop w:val="0"/>
          <w:marBottom w:val="0"/>
          <w:divBdr>
            <w:top w:val="none" w:sz="0" w:space="0" w:color="auto"/>
            <w:left w:val="none" w:sz="0" w:space="0" w:color="auto"/>
            <w:bottom w:val="none" w:sz="0" w:space="0" w:color="auto"/>
            <w:right w:val="none" w:sz="0" w:space="0" w:color="auto"/>
          </w:divBdr>
        </w:div>
        <w:div w:id="986978091">
          <w:marLeft w:val="0"/>
          <w:marRight w:val="0"/>
          <w:marTop w:val="0"/>
          <w:marBottom w:val="0"/>
          <w:divBdr>
            <w:top w:val="none" w:sz="0" w:space="0" w:color="auto"/>
            <w:left w:val="none" w:sz="0" w:space="0" w:color="auto"/>
            <w:bottom w:val="none" w:sz="0" w:space="0" w:color="auto"/>
            <w:right w:val="none" w:sz="0" w:space="0" w:color="auto"/>
          </w:divBdr>
        </w:div>
        <w:div w:id="1347714158">
          <w:marLeft w:val="0"/>
          <w:marRight w:val="0"/>
          <w:marTop w:val="0"/>
          <w:marBottom w:val="0"/>
          <w:divBdr>
            <w:top w:val="none" w:sz="0" w:space="0" w:color="auto"/>
            <w:left w:val="none" w:sz="0" w:space="0" w:color="auto"/>
            <w:bottom w:val="none" w:sz="0" w:space="0" w:color="auto"/>
            <w:right w:val="none" w:sz="0" w:space="0" w:color="auto"/>
          </w:divBdr>
        </w:div>
        <w:div w:id="595480166">
          <w:marLeft w:val="0"/>
          <w:marRight w:val="0"/>
          <w:marTop w:val="0"/>
          <w:marBottom w:val="0"/>
          <w:divBdr>
            <w:top w:val="none" w:sz="0" w:space="0" w:color="auto"/>
            <w:left w:val="none" w:sz="0" w:space="0" w:color="auto"/>
            <w:bottom w:val="none" w:sz="0" w:space="0" w:color="auto"/>
            <w:right w:val="none" w:sz="0" w:space="0" w:color="auto"/>
          </w:divBdr>
        </w:div>
        <w:div w:id="1213033182">
          <w:marLeft w:val="0"/>
          <w:marRight w:val="0"/>
          <w:marTop w:val="0"/>
          <w:marBottom w:val="0"/>
          <w:divBdr>
            <w:top w:val="none" w:sz="0" w:space="0" w:color="auto"/>
            <w:left w:val="none" w:sz="0" w:space="0" w:color="auto"/>
            <w:bottom w:val="none" w:sz="0" w:space="0" w:color="auto"/>
            <w:right w:val="none" w:sz="0" w:space="0" w:color="auto"/>
          </w:divBdr>
        </w:div>
        <w:div w:id="1882404552">
          <w:marLeft w:val="0"/>
          <w:marRight w:val="0"/>
          <w:marTop w:val="0"/>
          <w:marBottom w:val="0"/>
          <w:divBdr>
            <w:top w:val="none" w:sz="0" w:space="0" w:color="auto"/>
            <w:left w:val="none" w:sz="0" w:space="0" w:color="auto"/>
            <w:bottom w:val="none" w:sz="0" w:space="0" w:color="auto"/>
            <w:right w:val="none" w:sz="0" w:space="0" w:color="auto"/>
          </w:divBdr>
        </w:div>
        <w:div w:id="602495756">
          <w:marLeft w:val="0"/>
          <w:marRight w:val="0"/>
          <w:marTop w:val="0"/>
          <w:marBottom w:val="0"/>
          <w:divBdr>
            <w:top w:val="none" w:sz="0" w:space="0" w:color="auto"/>
            <w:left w:val="none" w:sz="0" w:space="0" w:color="auto"/>
            <w:bottom w:val="none" w:sz="0" w:space="0" w:color="auto"/>
            <w:right w:val="none" w:sz="0" w:space="0" w:color="auto"/>
          </w:divBdr>
        </w:div>
        <w:div w:id="1962572706">
          <w:marLeft w:val="0"/>
          <w:marRight w:val="0"/>
          <w:marTop w:val="0"/>
          <w:marBottom w:val="0"/>
          <w:divBdr>
            <w:top w:val="none" w:sz="0" w:space="0" w:color="auto"/>
            <w:left w:val="none" w:sz="0" w:space="0" w:color="auto"/>
            <w:bottom w:val="none" w:sz="0" w:space="0" w:color="auto"/>
            <w:right w:val="none" w:sz="0" w:space="0" w:color="auto"/>
          </w:divBdr>
        </w:div>
        <w:div w:id="389424830">
          <w:marLeft w:val="0"/>
          <w:marRight w:val="0"/>
          <w:marTop w:val="0"/>
          <w:marBottom w:val="0"/>
          <w:divBdr>
            <w:top w:val="none" w:sz="0" w:space="0" w:color="auto"/>
            <w:left w:val="none" w:sz="0" w:space="0" w:color="auto"/>
            <w:bottom w:val="none" w:sz="0" w:space="0" w:color="auto"/>
            <w:right w:val="none" w:sz="0" w:space="0" w:color="auto"/>
          </w:divBdr>
        </w:div>
        <w:div w:id="1647079748">
          <w:marLeft w:val="0"/>
          <w:marRight w:val="0"/>
          <w:marTop w:val="0"/>
          <w:marBottom w:val="0"/>
          <w:divBdr>
            <w:top w:val="none" w:sz="0" w:space="0" w:color="auto"/>
            <w:left w:val="none" w:sz="0" w:space="0" w:color="auto"/>
            <w:bottom w:val="none" w:sz="0" w:space="0" w:color="auto"/>
            <w:right w:val="none" w:sz="0" w:space="0" w:color="auto"/>
          </w:divBdr>
        </w:div>
        <w:div w:id="1461921727">
          <w:marLeft w:val="0"/>
          <w:marRight w:val="0"/>
          <w:marTop w:val="0"/>
          <w:marBottom w:val="0"/>
          <w:divBdr>
            <w:top w:val="none" w:sz="0" w:space="0" w:color="auto"/>
            <w:left w:val="none" w:sz="0" w:space="0" w:color="auto"/>
            <w:bottom w:val="none" w:sz="0" w:space="0" w:color="auto"/>
            <w:right w:val="none" w:sz="0" w:space="0" w:color="auto"/>
          </w:divBdr>
        </w:div>
        <w:div w:id="1544977417">
          <w:marLeft w:val="0"/>
          <w:marRight w:val="0"/>
          <w:marTop w:val="0"/>
          <w:marBottom w:val="0"/>
          <w:divBdr>
            <w:top w:val="none" w:sz="0" w:space="0" w:color="auto"/>
            <w:left w:val="none" w:sz="0" w:space="0" w:color="auto"/>
            <w:bottom w:val="none" w:sz="0" w:space="0" w:color="auto"/>
            <w:right w:val="none" w:sz="0" w:space="0" w:color="auto"/>
          </w:divBdr>
        </w:div>
        <w:div w:id="279730466">
          <w:marLeft w:val="0"/>
          <w:marRight w:val="0"/>
          <w:marTop w:val="0"/>
          <w:marBottom w:val="0"/>
          <w:divBdr>
            <w:top w:val="none" w:sz="0" w:space="0" w:color="auto"/>
            <w:left w:val="none" w:sz="0" w:space="0" w:color="auto"/>
            <w:bottom w:val="none" w:sz="0" w:space="0" w:color="auto"/>
            <w:right w:val="none" w:sz="0" w:space="0" w:color="auto"/>
          </w:divBdr>
        </w:div>
        <w:div w:id="263224372">
          <w:marLeft w:val="0"/>
          <w:marRight w:val="0"/>
          <w:marTop w:val="0"/>
          <w:marBottom w:val="0"/>
          <w:divBdr>
            <w:top w:val="none" w:sz="0" w:space="0" w:color="auto"/>
            <w:left w:val="none" w:sz="0" w:space="0" w:color="auto"/>
            <w:bottom w:val="none" w:sz="0" w:space="0" w:color="auto"/>
            <w:right w:val="none" w:sz="0" w:space="0" w:color="auto"/>
          </w:divBdr>
        </w:div>
        <w:div w:id="1986859601">
          <w:marLeft w:val="0"/>
          <w:marRight w:val="0"/>
          <w:marTop w:val="0"/>
          <w:marBottom w:val="0"/>
          <w:divBdr>
            <w:top w:val="none" w:sz="0" w:space="0" w:color="auto"/>
            <w:left w:val="none" w:sz="0" w:space="0" w:color="auto"/>
            <w:bottom w:val="none" w:sz="0" w:space="0" w:color="auto"/>
            <w:right w:val="none" w:sz="0" w:space="0" w:color="auto"/>
          </w:divBdr>
        </w:div>
        <w:div w:id="1216431553">
          <w:marLeft w:val="0"/>
          <w:marRight w:val="0"/>
          <w:marTop w:val="0"/>
          <w:marBottom w:val="0"/>
          <w:divBdr>
            <w:top w:val="none" w:sz="0" w:space="0" w:color="auto"/>
            <w:left w:val="none" w:sz="0" w:space="0" w:color="auto"/>
            <w:bottom w:val="none" w:sz="0" w:space="0" w:color="auto"/>
            <w:right w:val="none" w:sz="0" w:space="0" w:color="auto"/>
          </w:divBdr>
        </w:div>
      </w:divsChild>
    </w:div>
    <w:div w:id="430667788">
      <w:bodyDiv w:val="1"/>
      <w:marLeft w:val="0"/>
      <w:marRight w:val="0"/>
      <w:marTop w:val="0"/>
      <w:marBottom w:val="0"/>
      <w:divBdr>
        <w:top w:val="none" w:sz="0" w:space="0" w:color="auto"/>
        <w:left w:val="none" w:sz="0" w:space="0" w:color="auto"/>
        <w:bottom w:val="none" w:sz="0" w:space="0" w:color="auto"/>
        <w:right w:val="none" w:sz="0" w:space="0" w:color="auto"/>
      </w:divBdr>
      <w:divsChild>
        <w:div w:id="1593733226">
          <w:marLeft w:val="0"/>
          <w:marRight w:val="0"/>
          <w:marTop w:val="0"/>
          <w:marBottom w:val="0"/>
          <w:divBdr>
            <w:top w:val="none" w:sz="0" w:space="0" w:color="auto"/>
            <w:left w:val="none" w:sz="0" w:space="0" w:color="auto"/>
            <w:bottom w:val="none" w:sz="0" w:space="0" w:color="auto"/>
            <w:right w:val="none" w:sz="0" w:space="0" w:color="auto"/>
          </w:divBdr>
        </w:div>
        <w:div w:id="1058632180">
          <w:marLeft w:val="0"/>
          <w:marRight w:val="0"/>
          <w:marTop w:val="0"/>
          <w:marBottom w:val="0"/>
          <w:divBdr>
            <w:top w:val="none" w:sz="0" w:space="0" w:color="auto"/>
            <w:left w:val="none" w:sz="0" w:space="0" w:color="auto"/>
            <w:bottom w:val="none" w:sz="0" w:space="0" w:color="auto"/>
            <w:right w:val="none" w:sz="0" w:space="0" w:color="auto"/>
          </w:divBdr>
        </w:div>
        <w:div w:id="881871022">
          <w:marLeft w:val="0"/>
          <w:marRight w:val="0"/>
          <w:marTop w:val="0"/>
          <w:marBottom w:val="0"/>
          <w:divBdr>
            <w:top w:val="none" w:sz="0" w:space="0" w:color="auto"/>
            <w:left w:val="none" w:sz="0" w:space="0" w:color="auto"/>
            <w:bottom w:val="none" w:sz="0" w:space="0" w:color="auto"/>
            <w:right w:val="none" w:sz="0" w:space="0" w:color="auto"/>
          </w:divBdr>
        </w:div>
        <w:div w:id="1264919240">
          <w:marLeft w:val="0"/>
          <w:marRight w:val="0"/>
          <w:marTop w:val="0"/>
          <w:marBottom w:val="0"/>
          <w:divBdr>
            <w:top w:val="none" w:sz="0" w:space="0" w:color="auto"/>
            <w:left w:val="none" w:sz="0" w:space="0" w:color="auto"/>
            <w:bottom w:val="none" w:sz="0" w:space="0" w:color="auto"/>
            <w:right w:val="none" w:sz="0" w:space="0" w:color="auto"/>
          </w:divBdr>
        </w:div>
        <w:div w:id="1998455518">
          <w:marLeft w:val="0"/>
          <w:marRight w:val="0"/>
          <w:marTop w:val="0"/>
          <w:marBottom w:val="0"/>
          <w:divBdr>
            <w:top w:val="none" w:sz="0" w:space="0" w:color="auto"/>
            <w:left w:val="none" w:sz="0" w:space="0" w:color="auto"/>
            <w:bottom w:val="none" w:sz="0" w:space="0" w:color="auto"/>
            <w:right w:val="none" w:sz="0" w:space="0" w:color="auto"/>
          </w:divBdr>
        </w:div>
      </w:divsChild>
    </w:div>
    <w:div w:id="580262298">
      <w:bodyDiv w:val="1"/>
      <w:marLeft w:val="0"/>
      <w:marRight w:val="0"/>
      <w:marTop w:val="0"/>
      <w:marBottom w:val="0"/>
      <w:divBdr>
        <w:top w:val="none" w:sz="0" w:space="0" w:color="auto"/>
        <w:left w:val="none" w:sz="0" w:space="0" w:color="auto"/>
        <w:bottom w:val="none" w:sz="0" w:space="0" w:color="auto"/>
        <w:right w:val="none" w:sz="0" w:space="0" w:color="auto"/>
      </w:divBdr>
      <w:divsChild>
        <w:div w:id="2030175140">
          <w:marLeft w:val="0"/>
          <w:marRight w:val="0"/>
          <w:marTop w:val="0"/>
          <w:marBottom w:val="0"/>
          <w:divBdr>
            <w:top w:val="none" w:sz="0" w:space="0" w:color="auto"/>
            <w:left w:val="none" w:sz="0" w:space="0" w:color="auto"/>
            <w:bottom w:val="none" w:sz="0" w:space="0" w:color="auto"/>
            <w:right w:val="none" w:sz="0" w:space="0" w:color="auto"/>
          </w:divBdr>
        </w:div>
        <w:div w:id="597712393">
          <w:marLeft w:val="0"/>
          <w:marRight w:val="0"/>
          <w:marTop w:val="0"/>
          <w:marBottom w:val="0"/>
          <w:divBdr>
            <w:top w:val="none" w:sz="0" w:space="0" w:color="auto"/>
            <w:left w:val="none" w:sz="0" w:space="0" w:color="auto"/>
            <w:bottom w:val="none" w:sz="0" w:space="0" w:color="auto"/>
            <w:right w:val="none" w:sz="0" w:space="0" w:color="auto"/>
          </w:divBdr>
        </w:div>
        <w:div w:id="665866639">
          <w:marLeft w:val="0"/>
          <w:marRight w:val="0"/>
          <w:marTop w:val="0"/>
          <w:marBottom w:val="0"/>
          <w:divBdr>
            <w:top w:val="none" w:sz="0" w:space="0" w:color="auto"/>
            <w:left w:val="none" w:sz="0" w:space="0" w:color="auto"/>
            <w:bottom w:val="none" w:sz="0" w:space="0" w:color="auto"/>
            <w:right w:val="none" w:sz="0" w:space="0" w:color="auto"/>
          </w:divBdr>
        </w:div>
        <w:div w:id="1848787586">
          <w:marLeft w:val="0"/>
          <w:marRight w:val="0"/>
          <w:marTop w:val="0"/>
          <w:marBottom w:val="0"/>
          <w:divBdr>
            <w:top w:val="none" w:sz="0" w:space="0" w:color="auto"/>
            <w:left w:val="none" w:sz="0" w:space="0" w:color="auto"/>
            <w:bottom w:val="none" w:sz="0" w:space="0" w:color="auto"/>
            <w:right w:val="none" w:sz="0" w:space="0" w:color="auto"/>
          </w:divBdr>
        </w:div>
        <w:div w:id="333454906">
          <w:marLeft w:val="0"/>
          <w:marRight w:val="0"/>
          <w:marTop w:val="0"/>
          <w:marBottom w:val="0"/>
          <w:divBdr>
            <w:top w:val="none" w:sz="0" w:space="0" w:color="auto"/>
            <w:left w:val="none" w:sz="0" w:space="0" w:color="auto"/>
            <w:bottom w:val="none" w:sz="0" w:space="0" w:color="auto"/>
            <w:right w:val="none" w:sz="0" w:space="0" w:color="auto"/>
          </w:divBdr>
        </w:div>
        <w:div w:id="509608106">
          <w:marLeft w:val="0"/>
          <w:marRight w:val="0"/>
          <w:marTop w:val="0"/>
          <w:marBottom w:val="0"/>
          <w:divBdr>
            <w:top w:val="none" w:sz="0" w:space="0" w:color="auto"/>
            <w:left w:val="none" w:sz="0" w:space="0" w:color="auto"/>
            <w:bottom w:val="none" w:sz="0" w:space="0" w:color="auto"/>
            <w:right w:val="none" w:sz="0" w:space="0" w:color="auto"/>
          </w:divBdr>
        </w:div>
        <w:div w:id="333804813">
          <w:marLeft w:val="0"/>
          <w:marRight w:val="0"/>
          <w:marTop w:val="0"/>
          <w:marBottom w:val="0"/>
          <w:divBdr>
            <w:top w:val="none" w:sz="0" w:space="0" w:color="auto"/>
            <w:left w:val="none" w:sz="0" w:space="0" w:color="auto"/>
            <w:bottom w:val="none" w:sz="0" w:space="0" w:color="auto"/>
            <w:right w:val="none" w:sz="0" w:space="0" w:color="auto"/>
          </w:divBdr>
        </w:div>
        <w:div w:id="553347692">
          <w:marLeft w:val="0"/>
          <w:marRight w:val="0"/>
          <w:marTop w:val="0"/>
          <w:marBottom w:val="0"/>
          <w:divBdr>
            <w:top w:val="none" w:sz="0" w:space="0" w:color="auto"/>
            <w:left w:val="none" w:sz="0" w:space="0" w:color="auto"/>
            <w:bottom w:val="none" w:sz="0" w:space="0" w:color="auto"/>
            <w:right w:val="none" w:sz="0" w:space="0" w:color="auto"/>
          </w:divBdr>
        </w:div>
        <w:div w:id="1597320480">
          <w:marLeft w:val="0"/>
          <w:marRight w:val="0"/>
          <w:marTop w:val="0"/>
          <w:marBottom w:val="0"/>
          <w:divBdr>
            <w:top w:val="none" w:sz="0" w:space="0" w:color="auto"/>
            <w:left w:val="none" w:sz="0" w:space="0" w:color="auto"/>
            <w:bottom w:val="none" w:sz="0" w:space="0" w:color="auto"/>
            <w:right w:val="none" w:sz="0" w:space="0" w:color="auto"/>
          </w:divBdr>
        </w:div>
        <w:div w:id="698235685">
          <w:marLeft w:val="0"/>
          <w:marRight w:val="0"/>
          <w:marTop w:val="0"/>
          <w:marBottom w:val="0"/>
          <w:divBdr>
            <w:top w:val="none" w:sz="0" w:space="0" w:color="auto"/>
            <w:left w:val="none" w:sz="0" w:space="0" w:color="auto"/>
            <w:bottom w:val="none" w:sz="0" w:space="0" w:color="auto"/>
            <w:right w:val="none" w:sz="0" w:space="0" w:color="auto"/>
          </w:divBdr>
        </w:div>
        <w:div w:id="564755890">
          <w:marLeft w:val="0"/>
          <w:marRight w:val="0"/>
          <w:marTop w:val="0"/>
          <w:marBottom w:val="0"/>
          <w:divBdr>
            <w:top w:val="none" w:sz="0" w:space="0" w:color="auto"/>
            <w:left w:val="none" w:sz="0" w:space="0" w:color="auto"/>
            <w:bottom w:val="none" w:sz="0" w:space="0" w:color="auto"/>
            <w:right w:val="none" w:sz="0" w:space="0" w:color="auto"/>
          </w:divBdr>
        </w:div>
        <w:div w:id="1262180997">
          <w:marLeft w:val="0"/>
          <w:marRight w:val="0"/>
          <w:marTop w:val="0"/>
          <w:marBottom w:val="0"/>
          <w:divBdr>
            <w:top w:val="none" w:sz="0" w:space="0" w:color="auto"/>
            <w:left w:val="none" w:sz="0" w:space="0" w:color="auto"/>
            <w:bottom w:val="none" w:sz="0" w:space="0" w:color="auto"/>
            <w:right w:val="none" w:sz="0" w:space="0" w:color="auto"/>
          </w:divBdr>
        </w:div>
        <w:div w:id="890464102">
          <w:marLeft w:val="0"/>
          <w:marRight w:val="0"/>
          <w:marTop w:val="0"/>
          <w:marBottom w:val="0"/>
          <w:divBdr>
            <w:top w:val="none" w:sz="0" w:space="0" w:color="auto"/>
            <w:left w:val="none" w:sz="0" w:space="0" w:color="auto"/>
            <w:bottom w:val="none" w:sz="0" w:space="0" w:color="auto"/>
            <w:right w:val="none" w:sz="0" w:space="0" w:color="auto"/>
          </w:divBdr>
        </w:div>
        <w:div w:id="1678994198">
          <w:marLeft w:val="0"/>
          <w:marRight w:val="0"/>
          <w:marTop w:val="0"/>
          <w:marBottom w:val="0"/>
          <w:divBdr>
            <w:top w:val="none" w:sz="0" w:space="0" w:color="auto"/>
            <w:left w:val="none" w:sz="0" w:space="0" w:color="auto"/>
            <w:bottom w:val="none" w:sz="0" w:space="0" w:color="auto"/>
            <w:right w:val="none" w:sz="0" w:space="0" w:color="auto"/>
          </w:divBdr>
        </w:div>
        <w:div w:id="1345206330">
          <w:marLeft w:val="0"/>
          <w:marRight w:val="0"/>
          <w:marTop w:val="0"/>
          <w:marBottom w:val="0"/>
          <w:divBdr>
            <w:top w:val="none" w:sz="0" w:space="0" w:color="auto"/>
            <w:left w:val="none" w:sz="0" w:space="0" w:color="auto"/>
            <w:bottom w:val="none" w:sz="0" w:space="0" w:color="auto"/>
            <w:right w:val="none" w:sz="0" w:space="0" w:color="auto"/>
          </w:divBdr>
        </w:div>
      </w:divsChild>
    </w:div>
    <w:div w:id="720790917">
      <w:bodyDiv w:val="1"/>
      <w:marLeft w:val="0"/>
      <w:marRight w:val="0"/>
      <w:marTop w:val="0"/>
      <w:marBottom w:val="0"/>
      <w:divBdr>
        <w:top w:val="none" w:sz="0" w:space="0" w:color="auto"/>
        <w:left w:val="none" w:sz="0" w:space="0" w:color="auto"/>
        <w:bottom w:val="none" w:sz="0" w:space="0" w:color="auto"/>
        <w:right w:val="none" w:sz="0" w:space="0" w:color="auto"/>
      </w:divBdr>
      <w:divsChild>
        <w:div w:id="2111076060">
          <w:marLeft w:val="0"/>
          <w:marRight w:val="0"/>
          <w:marTop w:val="0"/>
          <w:marBottom w:val="0"/>
          <w:divBdr>
            <w:top w:val="none" w:sz="0" w:space="0" w:color="auto"/>
            <w:left w:val="none" w:sz="0" w:space="0" w:color="auto"/>
            <w:bottom w:val="none" w:sz="0" w:space="0" w:color="auto"/>
            <w:right w:val="none" w:sz="0" w:space="0" w:color="auto"/>
          </w:divBdr>
        </w:div>
        <w:div w:id="64303720">
          <w:marLeft w:val="0"/>
          <w:marRight w:val="0"/>
          <w:marTop w:val="0"/>
          <w:marBottom w:val="0"/>
          <w:divBdr>
            <w:top w:val="none" w:sz="0" w:space="0" w:color="auto"/>
            <w:left w:val="none" w:sz="0" w:space="0" w:color="auto"/>
            <w:bottom w:val="none" w:sz="0" w:space="0" w:color="auto"/>
            <w:right w:val="none" w:sz="0" w:space="0" w:color="auto"/>
          </w:divBdr>
        </w:div>
        <w:div w:id="1565095778">
          <w:marLeft w:val="0"/>
          <w:marRight w:val="0"/>
          <w:marTop w:val="0"/>
          <w:marBottom w:val="0"/>
          <w:divBdr>
            <w:top w:val="none" w:sz="0" w:space="0" w:color="auto"/>
            <w:left w:val="none" w:sz="0" w:space="0" w:color="auto"/>
            <w:bottom w:val="none" w:sz="0" w:space="0" w:color="auto"/>
            <w:right w:val="none" w:sz="0" w:space="0" w:color="auto"/>
          </w:divBdr>
        </w:div>
        <w:div w:id="575212569">
          <w:marLeft w:val="0"/>
          <w:marRight w:val="0"/>
          <w:marTop w:val="0"/>
          <w:marBottom w:val="0"/>
          <w:divBdr>
            <w:top w:val="none" w:sz="0" w:space="0" w:color="auto"/>
            <w:left w:val="none" w:sz="0" w:space="0" w:color="auto"/>
            <w:bottom w:val="none" w:sz="0" w:space="0" w:color="auto"/>
            <w:right w:val="none" w:sz="0" w:space="0" w:color="auto"/>
          </w:divBdr>
        </w:div>
      </w:divsChild>
    </w:div>
    <w:div w:id="792095483">
      <w:bodyDiv w:val="1"/>
      <w:marLeft w:val="0"/>
      <w:marRight w:val="0"/>
      <w:marTop w:val="0"/>
      <w:marBottom w:val="0"/>
      <w:divBdr>
        <w:top w:val="none" w:sz="0" w:space="0" w:color="auto"/>
        <w:left w:val="none" w:sz="0" w:space="0" w:color="auto"/>
        <w:bottom w:val="none" w:sz="0" w:space="0" w:color="auto"/>
        <w:right w:val="none" w:sz="0" w:space="0" w:color="auto"/>
      </w:divBdr>
      <w:divsChild>
        <w:div w:id="1061517675">
          <w:marLeft w:val="0"/>
          <w:marRight w:val="0"/>
          <w:marTop w:val="0"/>
          <w:marBottom w:val="0"/>
          <w:divBdr>
            <w:top w:val="none" w:sz="0" w:space="0" w:color="auto"/>
            <w:left w:val="none" w:sz="0" w:space="0" w:color="auto"/>
            <w:bottom w:val="none" w:sz="0" w:space="0" w:color="auto"/>
            <w:right w:val="none" w:sz="0" w:space="0" w:color="auto"/>
          </w:divBdr>
        </w:div>
        <w:div w:id="1002900508">
          <w:marLeft w:val="0"/>
          <w:marRight w:val="0"/>
          <w:marTop w:val="0"/>
          <w:marBottom w:val="0"/>
          <w:divBdr>
            <w:top w:val="none" w:sz="0" w:space="0" w:color="auto"/>
            <w:left w:val="none" w:sz="0" w:space="0" w:color="auto"/>
            <w:bottom w:val="none" w:sz="0" w:space="0" w:color="auto"/>
            <w:right w:val="none" w:sz="0" w:space="0" w:color="auto"/>
          </w:divBdr>
        </w:div>
        <w:div w:id="310599707">
          <w:marLeft w:val="0"/>
          <w:marRight w:val="0"/>
          <w:marTop w:val="0"/>
          <w:marBottom w:val="0"/>
          <w:divBdr>
            <w:top w:val="none" w:sz="0" w:space="0" w:color="auto"/>
            <w:left w:val="none" w:sz="0" w:space="0" w:color="auto"/>
            <w:bottom w:val="none" w:sz="0" w:space="0" w:color="auto"/>
            <w:right w:val="none" w:sz="0" w:space="0" w:color="auto"/>
          </w:divBdr>
        </w:div>
        <w:div w:id="455418628">
          <w:marLeft w:val="0"/>
          <w:marRight w:val="0"/>
          <w:marTop w:val="0"/>
          <w:marBottom w:val="0"/>
          <w:divBdr>
            <w:top w:val="none" w:sz="0" w:space="0" w:color="auto"/>
            <w:left w:val="none" w:sz="0" w:space="0" w:color="auto"/>
            <w:bottom w:val="none" w:sz="0" w:space="0" w:color="auto"/>
            <w:right w:val="none" w:sz="0" w:space="0" w:color="auto"/>
          </w:divBdr>
        </w:div>
        <w:div w:id="1382749178">
          <w:marLeft w:val="0"/>
          <w:marRight w:val="0"/>
          <w:marTop w:val="0"/>
          <w:marBottom w:val="0"/>
          <w:divBdr>
            <w:top w:val="none" w:sz="0" w:space="0" w:color="auto"/>
            <w:left w:val="none" w:sz="0" w:space="0" w:color="auto"/>
            <w:bottom w:val="none" w:sz="0" w:space="0" w:color="auto"/>
            <w:right w:val="none" w:sz="0" w:space="0" w:color="auto"/>
          </w:divBdr>
        </w:div>
        <w:div w:id="1942712843">
          <w:marLeft w:val="0"/>
          <w:marRight w:val="0"/>
          <w:marTop w:val="0"/>
          <w:marBottom w:val="0"/>
          <w:divBdr>
            <w:top w:val="none" w:sz="0" w:space="0" w:color="auto"/>
            <w:left w:val="none" w:sz="0" w:space="0" w:color="auto"/>
            <w:bottom w:val="none" w:sz="0" w:space="0" w:color="auto"/>
            <w:right w:val="none" w:sz="0" w:space="0" w:color="auto"/>
          </w:divBdr>
        </w:div>
        <w:div w:id="819351622">
          <w:marLeft w:val="0"/>
          <w:marRight w:val="0"/>
          <w:marTop w:val="0"/>
          <w:marBottom w:val="0"/>
          <w:divBdr>
            <w:top w:val="none" w:sz="0" w:space="0" w:color="auto"/>
            <w:left w:val="none" w:sz="0" w:space="0" w:color="auto"/>
            <w:bottom w:val="none" w:sz="0" w:space="0" w:color="auto"/>
            <w:right w:val="none" w:sz="0" w:space="0" w:color="auto"/>
          </w:divBdr>
        </w:div>
        <w:div w:id="918515363">
          <w:marLeft w:val="0"/>
          <w:marRight w:val="0"/>
          <w:marTop w:val="0"/>
          <w:marBottom w:val="0"/>
          <w:divBdr>
            <w:top w:val="none" w:sz="0" w:space="0" w:color="auto"/>
            <w:left w:val="none" w:sz="0" w:space="0" w:color="auto"/>
            <w:bottom w:val="none" w:sz="0" w:space="0" w:color="auto"/>
            <w:right w:val="none" w:sz="0" w:space="0" w:color="auto"/>
          </w:divBdr>
        </w:div>
        <w:div w:id="231040621">
          <w:marLeft w:val="0"/>
          <w:marRight w:val="0"/>
          <w:marTop w:val="0"/>
          <w:marBottom w:val="0"/>
          <w:divBdr>
            <w:top w:val="none" w:sz="0" w:space="0" w:color="auto"/>
            <w:left w:val="none" w:sz="0" w:space="0" w:color="auto"/>
            <w:bottom w:val="none" w:sz="0" w:space="0" w:color="auto"/>
            <w:right w:val="none" w:sz="0" w:space="0" w:color="auto"/>
          </w:divBdr>
        </w:div>
        <w:div w:id="258024351">
          <w:marLeft w:val="0"/>
          <w:marRight w:val="0"/>
          <w:marTop w:val="0"/>
          <w:marBottom w:val="0"/>
          <w:divBdr>
            <w:top w:val="none" w:sz="0" w:space="0" w:color="auto"/>
            <w:left w:val="none" w:sz="0" w:space="0" w:color="auto"/>
            <w:bottom w:val="none" w:sz="0" w:space="0" w:color="auto"/>
            <w:right w:val="none" w:sz="0" w:space="0" w:color="auto"/>
          </w:divBdr>
        </w:div>
      </w:divsChild>
    </w:div>
    <w:div w:id="1030106176">
      <w:bodyDiv w:val="1"/>
      <w:marLeft w:val="0"/>
      <w:marRight w:val="0"/>
      <w:marTop w:val="0"/>
      <w:marBottom w:val="0"/>
      <w:divBdr>
        <w:top w:val="none" w:sz="0" w:space="0" w:color="auto"/>
        <w:left w:val="none" w:sz="0" w:space="0" w:color="auto"/>
        <w:bottom w:val="none" w:sz="0" w:space="0" w:color="auto"/>
        <w:right w:val="none" w:sz="0" w:space="0" w:color="auto"/>
      </w:divBdr>
      <w:divsChild>
        <w:div w:id="806168198">
          <w:marLeft w:val="0"/>
          <w:marRight w:val="0"/>
          <w:marTop w:val="0"/>
          <w:marBottom w:val="0"/>
          <w:divBdr>
            <w:top w:val="none" w:sz="0" w:space="0" w:color="auto"/>
            <w:left w:val="none" w:sz="0" w:space="0" w:color="auto"/>
            <w:bottom w:val="none" w:sz="0" w:space="0" w:color="auto"/>
            <w:right w:val="none" w:sz="0" w:space="0" w:color="auto"/>
          </w:divBdr>
        </w:div>
        <w:div w:id="1729498481">
          <w:marLeft w:val="0"/>
          <w:marRight w:val="0"/>
          <w:marTop w:val="0"/>
          <w:marBottom w:val="0"/>
          <w:divBdr>
            <w:top w:val="none" w:sz="0" w:space="0" w:color="auto"/>
            <w:left w:val="none" w:sz="0" w:space="0" w:color="auto"/>
            <w:bottom w:val="none" w:sz="0" w:space="0" w:color="auto"/>
            <w:right w:val="none" w:sz="0" w:space="0" w:color="auto"/>
          </w:divBdr>
        </w:div>
        <w:div w:id="907153557">
          <w:marLeft w:val="0"/>
          <w:marRight w:val="0"/>
          <w:marTop w:val="0"/>
          <w:marBottom w:val="0"/>
          <w:divBdr>
            <w:top w:val="none" w:sz="0" w:space="0" w:color="auto"/>
            <w:left w:val="none" w:sz="0" w:space="0" w:color="auto"/>
            <w:bottom w:val="none" w:sz="0" w:space="0" w:color="auto"/>
            <w:right w:val="none" w:sz="0" w:space="0" w:color="auto"/>
          </w:divBdr>
        </w:div>
        <w:div w:id="895164630">
          <w:marLeft w:val="0"/>
          <w:marRight w:val="0"/>
          <w:marTop w:val="0"/>
          <w:marBottom w:val="0"/>
          <w:divBdr>
            <w:top w:val="none" w:sz="0" w:space="0" w:color="auto"/>
            <w:left w:val="none" w:sz="0" w:space="0" w:color="auto"/>
            <w:bottom w:val="none" w:sz="0" w:space="0" w:color="auto"/>
            <w:right w:val="none" w:sz="0" w:space="0" w:color="auto"/>
          </w:divBdr>
        </w:div>
      </w:divsChild>
    </w:div>
    <w:div w:id="1237201233">
      <w:bodyDiv w:val="1"/>
      <w:marLeft w:val="0"/>
      <w:marRight w:val="0"/>
      <w:marTop w:val="0"/>
      <w:marBottom w:val="0"/>
      <w:divBdr>
        <w:top w:val="none" w:sz="0" w:space="0" w:color="auto"/>
        <w:left w:val="none" w:sz="0" w:space="0" w:color="auto"/>
        <w:bottom w:val="none" w:sz="0" w:space="0" w:color="auto"/>
        <w:right w:val="none" w:sz="0" w:space="0" w:color="auto"/>
      </w:divBdr>
      <w:divsChild>
        <w:div w:id="1104691811">
          <w:marLeft w:val="0"/>
          <w:marRight w:val="0"/>
          <w:marTop w:val="0"/>
          <w:marBottom w:val="0"/>
          <w:divBdr>
            <w:top w:val="none" w:sz="0" w:space="0" w:color="auto"/>
            <w:left w:val="none" w:sz="0" w:space="0" w:color="auto"/>
            <w:bottom w:val="none" w:sz="0" w:space="0" w:color="auto"/>
            <w:right w:val="none" w:sz="0" w:space="0" w:color="auto"/>
          </w:divBdr>
        </w:div>
        <w:div w:id="1861814311">
          <w:marLeft w:val="0"/>
          <w:marRight w:val="0"/>
          <w:marTop w:val="0"/>
          <w:marBottom w:val="0"/>
          <w:divBdr>
            <w:top w:val="none" w:sz="0" w:space="0" w:color="auto"/>
            <w:left w:val="none" w:sz="0" w:space="0" w:color="auto"/>
            <w:bottom w:val="none" w:sz="0" w:space="0" w:color="auto"/>
            <w:right w:val="none" w:sz="0" w:space="0" w:color="auto"/>
          </w:divBdr>
        </w:div>
        <w:div w:id="1251044135">
          <w:marLeft w:val="0"/>
          <w:marRight w:val="0"/>
          <w:marTop w:val="0"/>
          <w:marBottom w:val="0"/>
          <w:divBdr>
            <w:top w:val="none" w:sz="0" w:space="0" w:color="auto"/>
            <w:left w:val="none" w:sz="0" w:space="0" w:color="auto"/>
            <w:bottom w:val="none" w:sz="0" w:space="0" w:color="auto"/>
            <w:right w:val="none" w:sz="0" w:space="0" w:color="auto"/>
          </w:divBdr>
        </w:div>
        <w:div w:id="1358238860">
          <w:marLeft w:val="0"/>
          <w:marRight w:val="0"/>
          <w:marTop w:val="0"/>
          <w:marBottom w:val="0"/>
          <w:divBdr>
            <w:top w:val="none" w:sz="0" w:space="0" w:color="auto"/>
            <w:left w:val="none" w:sz="0" w:space="0" w:color="auto"/>
            <w:bottom w:val="none" w:sz="0" w:space="0" w:color="auto"/>
            <w:right w:val="none" w:sz="0" w:space="0" w:color="auto"/>
          </w:divBdr>
        </w:div>
        <w:div w:id="1082406839">
          <w:marLeft w:val="0"/>
          <w:marRight w:val="0"/>
          <w:marTop w:val="0"/>
          <w:marBottom w:val="0"/>
          <w:divBdr>
            <w:top w:val="none" w:sz="0" w:space="0" w:color="auto"/>
            <w:left w:val="none" w:sz="0" w:space="0" w:color="auto"/>
            <w:bottom w:val="none" w:sz="0" w:space="0" w:color="auto"/>
            <w:right w:val="none" w:sz="0" w:space="0" w:color="auto"/>
          </w:divBdr>
        </w:div>
        <w:div w:id="43524446">
          <w:marLeft w:val="0"/>
          <w:marRight w:val="0"/>
          <w:marTop w:val="0"/>
          <w:marBottom w:val="0"/>
          <w:divBdr>
            <w:top w:val="none" w:sz="0" w:space="0" w:color="auto"/>
            <w:left w:val="none" w:sz="0" w:space="0" w:color="auto"/>
            <w:bottom w:val="none" w:sz="0" w:space="0" w:color="auto"/>
            <w:right w:val="none" w:sz="0" w:space="0" w:color="auto"/>
          </w:divBdr>
        </w:div>
        <w:div w:id="866865962">
          <w:marLeft w:val="0"/>
          <w:marRight w:val="0"/>
          <w:marTop w:val="0"/>
          <w:marBottom w:val="0"/>
          <w:divBdr>
            <w:top w:val="none" w:sz="0" w:space="0" w:color="auto"/>
            <w:left w:val="none" w:sz="0" w:space="0" w:color="auto"/>
            <w:bottom w:val="none" w:sz="0" w:space="0" w:color="auto"/>
            <w:right w:val="none" w:sz="0" w:space="0" w:color="auto"/>
          </w:divBdr>
        </w:div>
        <w:div w:id="10769446">
          <w:marLeft w:val="0"/>
          <w:marRight w:val="0"/>
          <w:marTop w:val="0"/>
          <w:marBottom w:val="0"/>
          <w:divBdr>
            <w:top w:val="none" w:sz="0" w:space="0" w:color="auto"/>
            <w:left w:val="none" w:sz="0" w:space="0" w:color="auto"/>
            <w:bottom w:val="none" w:sz="0" w:space="0" w:color="auto"/>
            <w:right w:val="none" w:sz="0" w:space="0" w:color="auto"/>
          </w:divBdr>
        </w:div>
        <w:div w:id="1567303164">
          <w:marLeft w:val="0"/>
          <w:marRight w:val="0"/>
          <w:marTop w:val="0"/>
          <w:marBottom w:val="0"/>
          <w:divBdr>
            <w:top w:val="none" w:sz="0" w:space="0" w:color="auto"/>
            <w:left w:val="none" w:sz="0" w:space="0" w:color="auto"/>
            <w:bottom w:val="none" w:sz="0" w:space="0" w:color="auto"/>
            <w:right w:val="none" w:sz="0" w:space="0" w:color="auto"/>
          </w:divBdr>
        </w:div>
        <w:div w:id="1360743344">
          <w:marLeft w:val="0"/>
          <w:marRight w:val="0"/>
          <w:marTop w:val="0"/>
          <w:marBottom w:val="0"/>
          <w:divBdr>
            <w:top w:val="none" w:sz="0" w:space="0" w:color="auto"/>
            <w:left w:val="none" w:sz="0" w:space="0" w:color="auto"/>
            <w:bottom w:val="none" w:sz="0" w:space="0" w:color="auto"/>
            <w:right w:val="none" w:sz="0" w:space="0" w:color="auto"/>
          </w:divBdr>
        </w:div>
        <w:div w:id="806748804">
          <w:marLeft w:val="0"/>
          <w:marRight w:val="0"/>
          <w:marTop w:val="0"/>
          <w:marBottom w:val="0"/>
          <w:divBdr>
            <w:top w:val="none" w:sz="0" w:space="0" w:color="auto"/>
            <w:left w:val="none" w:sz="0" w:space="0" w:color="auto"/>
            <w:bottom w:val="none" w:sz="0" w:space="0" w:color="auto"/>
            <w:right w:val="none" w:sz="0" w:space="0" w:color="auto"/>
          </w:divBdr>
        </w:div>
        <w:div w:id="280765275">
          <w:marLeft w:val="0"/>
          <w:marRight w:val="0"/>
          <w:marTop w:val="0"/>
          <w:marBottom w:val="0"/>
          <w:divBdr>
            <w:top w:val="none" w:sz="0" w:space="0" w:color="auto"/>
            <w:left w:val="none" w:sz="0" w:space="0" w:color="auto"/>
            <w:bottom w:val="none" w:sz="0" w:space="0" w:color="auto"/>
            <w:right w:val="none" w:sz="0" w:space="0" w:color="auto"/>
          </w:divBdr>
        </w:div>
        <w:div w:id="1835300600">
          <w:marLeft w:val="0"/>
          <w:marRight w:val="0"/>
          <w:marTop w:val="0"/>
          <w:marBottom w:val="0"/>
          <w:divBdr>
            <w:top w:val="none" w:sz="0" w:space="0" w:color="auto"/>
            <w:left w:val="none" w:sz="0" w:space="0" w:color="auto"/>
            <w:bottom w:val="none" w:sz="0" w:space="0" w:color="auto"/>
            <w:right w:val="none" w:sz="0" w:space="0" w:color="auto"/>
          </w:divBdr>
        </w:div>
        <w:div w:id="1074625740">
          <w:marLeft w:val="0"/>
          <w:marRight w:val="0"/>
          <w:marTop w:val="0"/>
          <w:marBottom w:val="0"/>
          <w:divBdr>
            <w:top w:val="none" w:sz="0" w:space="0" w:color="auto"/>
            <w:left w:val="none" w:sz="0" w:space="0" w:color="auto"/>
            <w:bottom w:val="none" w:sz="0" w:space="0" w:color="auto"/>
            <w:right w:val="none" w:sz="0" w:space="0" w:color="auto"/>
          </w:divBdr>
        </w:div>
        <w:div w:id="1365787602">
          <w:marLeft w:val="0"/>
          <w:marRight w:val="0"/>
          <w:marTop w:val="0"/>
          <w:marBottom w:val="0"/>
          <w:divBdr>
            <w:top w:val="none" w:sz="0" w:space="0" w:color="auto"/>
            <w:left w:val="none" w:sz="0" w:space="0" w:color="auto"/>
            <w:bottom w:val="none" w:sz="0" w:space="0" w:color="auto"/>
            <w:right w:val="none" w:sz="0" w:space="0" w:color="auto"/>
          </w:divBdr>
        </w:div>
        <w:div w:id="1961912656">
          <w:marLeft w:val="0"/>
          <w:marRight w:val="0"/>
          <w:marTop w:val="0"/>
          <w:marBottom w:val="0"/>
          <w:divBdr>
            <w:top w:val="none" w:sz="0" w:space="0" w:color="auto"/>
            <w:left w:val="none" w:sz="0" w:space="0" w:color="auto"/>
            <w:bottom w:val="none" w:sz="0" w:space="0" w:color="auto"/>
            <w:right w:val="none" w:sz="0" w:space="0" w:color="auto"/>
          </w:divBdr>
        </w:div>
        <w:div w:id="1549564278">
          <w:marLeft w:val="0"/>
          <w:marRight w:val="0"/>
          <w:marTop w:val="0"/>
          <w:marBottom w:val="0"/>
          <w:divBdr>
            <w:top w:val="none" w:sz="0" w:space="0" w:color="auto"/>
            <w:left w:val="none" w:sz="0" w:space="0" w:color="auto"/>
            <w:bottom w:val="none" w:sz="0" w:space="0" w:color="auto"/>
            <w:right w:val="none" w:sz="0" w:space="0" w:color="auto"/>
          </w:divBdr>
        </w:div>
      </w:divsChild>
    </w:div>
    <w:div w:id="1378775914">
      <w:bodyDiv w:val="1"/>
      <w:marLeft w:val="0"/>
      <w:marRight w:val="0"/>
      <w:marTop w:val="0"/>
      <w:marBottom w:val="0"/>
      <w:divBdr>
        <w:top w:val="none" w:sz="0" w:space="0" w:color="auto"/>
        <w:left w:val="none" w:sz="0" w:space="0" w:color="auto"/>
        <w:bottom w:val="none" w:sz="0" w:space="0" w:color="auto"/>
        <w:right w:val="none" w:sz="0" w:space="0" w:color="auto"/>
      </w:divBdr>
      <w:divsChild>
        <w:div w:id="1474061240">
          <w:marLeft w:val="0"/>
          <w:marRight w:val="0"/>
          <w:marTop w:val="0"/>
          <w:marBottom w:val="0"/>
          <w:divBdr>
            <w:top w:val="none" w:sz="0" w:space="0" w:color="auto"/>
            <w:left w:val="none" w:sz="0" w:space="0" w:color="auto"/>
            <w:bottom w:val="none" w:sz="0" w:space="0" w:color="auto"/>
            <w:right w:val="none" w:sz="0" w:space="0" w:color="auto"/>
          </w:divBdr>
        </w:div>
        <w:div w:id="1067220489">
          <w:marLeft w:val="0"/>
          <w:marRight w:val="0"/>
          <w:marTop w:val="0"/>
          <w:marBottom w:val="0"/>
          <w:divBdr>
            <w:top w:val="none" w:sz="0" w:space="0" w:color="auto"/>
            <w:left w:val="none" w:sz="0" w:space="0" w:color="auto"/>
            <w:bottom w:val="none" w:sz="0" w:space="0" w:color="auto"/>
            <w:right w:val="none" w:sz="0" w:space="0" w:color="auto"/>
          </w:divBdr>
        </w:div>
      </w:divsChild>
    </w:div>
    <w:div w:id="1558737179">
      <w:bodyDiv w:val="1"/>
      <w:marLeft w:val="0"/>
      <w:marRight w:val="0"/>
      <w:marTop w:val="0"/>
      <w:marBottom w:val="0"/>
      <w:divBdr>
        <w:top w:val="none" w:sz="0" w:space="0" w:color="auto"/>
        <w:left w:val="none" w:sz="0" w:space="0" w:color="auto"/>
        <w:bottom w:val="none" w:sz="0" w:space="0" w:color="auto"/>
        <w:right w:val="none" w:sz="0" w:space="0" w:color="auto"/>
      </w:divBdr>
      <w:divsChild>
        <w:div w:id="1578050896">
          <w:marLeft w:val="0"/>
          <w:marRight w:val="0"/>
          <w:marTop w:val="0"/>
          <w:marBottom w:val="0"/>
          <w:divBdr>
            <w:top w:val="none" w:sz="0" w:space="0" w:color="auto"/>
            <w:left w:val="none" w:sz="0" w:space="0" w:color="auto"/>
            <w:bottom w:val="none" w:sz="0" w:space="0" w:color="auto"/>
            <w:right w:val="none" w:sz="0" w:space="0" w:color="auto"/>
          </w:divBdr>
        </w:div>
        <w:div w:id="327902336">
          <w:marLeft w:val="0"/>
          <w:marRight w:val="0"/>
          <w:marTop w:val="0"/>
          <w:marBottom w:val="0"/>
          <w:divBdr>
            <w:top w:val="none" w:sz="0" w:space="0" w:color="auto"/>
            <w:left w:val="none" w:sz="0" w:space="0" w:color="auto"/>
            <w:bottom w:val="none" w:sz="0" w:space="0" w:color="auto"/>
            <w:right w:val="none" w:sz="0" w:space="0" w:color="auto"/>
          </w:divBdr>
        </w:div>
        <w:div w:id="626160362">
          <w:marLeft w:val="0"/>
          <w:marRight w:val="0"/>
          <w:marTop w:val="0"/>
          <w:marBottom w:val="0"/>
          <w:divBdr>
            <w:top w:val="none" w:sz="0" w:space="0" w:color="auto"/>
            <w:left w:val="none" w:sz="0" w:space="0" w:color="auto"/>
            <w:bottom w:val="none" w:sz="0" w:space="0" w:color="auto"/>
            <w:right w:val="none" w:sz="0" w:space="0" w:color="auto"/>
          </w:divBdr>
        </w:div>
        <w:div w:id="804474030">
          <w:marLeft w:val="0"/>
          <w:marRight w:val="0"/>
          <w:marTop w:val="0"/>
          <w:marBottom w:val="0"/>
          <w:divBdr>
            <w:top w:val="none" w:sz="0" w:space="0" w:color="auto"/>
            <w:left w:val="none" w:sz="0" w:space="0" w:color="auto"/>
            <w:bottom w:val="none" w:sz="0" w:space="0" w:color="auto"/>
            <w:right w:val="none" w:sz="0" w:space="0" w:color="auto"/>
          </w:divBdr>
        </w:div>
      </w:divsChild>
    </w:div>
    <w:div w:id="1565291800">
      <w:bodyDiv w:val="1"/>
      <w:marLeft w:val="0"/>
      <w:marRight w:val="0"/>
      <w:marTop w:val="0"/>
      <w:marBottom w:val="0"/>
      <w:divBdr>
        <w:top w:val="none" w:sz="0" w:space="0" w:color="auto"/>
        <w:left w:val="none" w:sz="0" w:space="0" w:color="auto"/>
        <w:bottom w:val="none" w:sz="0" w:space="0" w:color="auto"/>
        <w:right w:val="none" w:sz="0" w:space="0" w:color="auto"/>
      </w:divBdr>
      <w:divsChild>
        <w:div w:id="872765485">
          <w:marLeft w:val="0"/>
          <w:marRight w:val="0"/>
          <w:marTop w:val="0"/>
          <w:marBottom w:val="0"/>
          <w:divBdr>
            <w:top w:val="none" w:sz="0" w:space="0" w:color="auto"/>
            <w:left w:val="none" w:sz="0" w:space="0" w:color="auto"/>
            <w:bottom w:val="none" w:sz="0" w:space="0" w:color="auto"/>
            <w:right w:val="none" w:sz="0" w:space="0" w:color="auto"/>
          </w:divBdr>
        </w:div>
        <w:div w:id="1618564364">
          <w:marLeft w:val="0"/>
          <w:marRight w:val="0"/>
          <w:marTop w:val="0"/>
          <w:marBottom w:val="0"/>
          <w:divBdr>
            <w:top w:val="none" w:sz="0" w:space="0" w:color="auto"/>
            <w:left w:val="none" w:sz="0" w:space="0" w:color="auto"/>
            <w:bottom w:val="none" w:sz="0" w:space="0" w:color="auto"/>
            <w:right w:val="none" w:sz="0" w:space="0" w:color="auto"/>
          </w:divBdr>
        </w:div>
        <w:div w:id="1440486832">
          <w:marLeft w:val="0"/>
          <w:marRight w:val="0"/>
          <w:marTop w:val="0"/>
          <w:marBottom w:val="0"/>
          <w:divBdr>
            <w:top w:val="none" w:sz="0" w:space="0" w:color="auto"/>
            <w:left w:val="none" w:sz="0" w:space="0" w:color="auto"/>
            <w:bottom w:val="none" w:sz="0" w:space="0" w:color="auto"/>
            <w:right w:val="none" w:sz="0" w:space="0" w:color="auto"/>
          </w:divBdr>
        </w:div>
        <w:div w:id="546188421">
          <w:marLeft w:val="0"/>
          <w:marRight w:val="0"/>
          <w:marTop w:val="0"/>
          <w:marBottom w:val="0"/>
          <w:divBdr>
            <w:top w:val="none" w:sz="0" w:space="0" w:color="auto"/>
            <w:left w:val="none" w:sz="0" w:space="0" w:color="auto"/>
            <w:bottom w:val="none" w:sz="0" w:space="0" w:color="auto"/>
            <w:right w:val="none" w:sz="0" w:space="0" w:color="auto"/>
          </w:divBdr>
        </w:div>
        <w:div w:id="1861041033">
          <w:marLeft w:val="0"/>
          <w:marRight w:val="0"/>
          <w:marTop w:val="0"/>
          <w:marBottom w:val="0"/>
          <w:divBdr>
            <w:top w:val="none" w:sz="0" w:space="0" w:color="auto"/>
            <w:left w:val="none" w:sz="0" w:space="0" w:color="auto"/>
            <w:bottom w:val="none" w:sz="0" w:space="0" w:color="auto"/>
            <w:right w:val="none" w:sz="0" w:space="0" w:color="auto"/>
          </w:divBdr>
        </w:div>
        <w:div w:id="204952105">
          <w:marLeft w:val="0"/>
          <w:marRight w:val="0"/>
          <w:marTop w:val="0"/>
          <w:marBottom w:val="0"/>
          <w:divBdr>
            <w:top w:val="none" w:sz="0" w:space="0" w:color="auto"/>
            <w:left w:val="none" w:sz="0" w:space="0" w:color="auto"/>
            <w:bottom w:val="none" w:sz="0" w:space="0" w:color="auto"/>
            <w:right w:val="none" w:sz="0" w:space="0" w:color="auto"/>
          </w:divBdr>
        </w:div>
        <w:div w:id="73938849">
          <w:marLeft w:val="0"/>
          <w:marRight w:val="0"/>
          <w:marTop w:val="0"/>
          <w:marBottom w:val="0"/>
          <w:divBdr>
            <w:top w:val="none" w:sz="0" w:space="0" w:color="auto"/>
            <w:left w:val="none" w:sz="0" w:space="0" w:color="auto"/>
            <w:bottom w:val="none" w:sz="0" w:space="0" w:color="auto"/>
            <w:right w:val="none" w:sz="0" w:space="0" w:color="auto"/>
          </w:divBdr>
        </w:div>
        <w:div w:id="740326957">
          <w:marLeft w:val="0"/>
          <w:marRight w:val="0"/>
          <w:marTop w:val="0"/>
          <w:marBottom w:val="0"/>
          <w:divBdr>
            <w:top w:val="none" w:sz="0" w:space="0" w:color="auto"/>
            <w:left w:val="none" w:sz="0" w:space="0" w:color="auto"/>
            <w:bottom w:val="none" w:sz="0" w:space="0" w:color="auto"/>
            <w:right w:val="none" w:sz="0" w:space="0" w:color="auto"/>
          </w:divBdr>
        </w:div>
        <w:div w:id="609826213">
          <w:marLeft w:val="0"/>
          <w:marRight w:val="0"/>
          <w:marTop w:val="0"/>
          <w:marBottom w:val="0"/>
          <w:divBdr>
            <w:top w:val="none" w:sz="0" w:space="0" w:color="auto"/>
            <w:left w:val="none" w:sz="0" w:space="0" w:color="auto"/>
            <w:bottom w:val="none" w:sz="0" w:space="0" w:color="auto"/>
            <w:right w:val="none" w:sz="0" w:space="0" w:color="auto"/>
          </w:divBdr>
        </w:div>
        <w:div w:id="115292341">
          <w:marLeft w:val="0"/>
          <w:marRight w:val="0"/>
          <w:marTop w:val="0"/>
          <w:marBottom w:val="0"/>
          <w:divBdr>
            <w:top w:val="none" w:sz="0" w:space="0" w:color="auto"/>
            <w:left w:val="none" w:sz="0" w:space="0" w:color="auto"/>
            <w:bottom w:val="none" w:sz="0" w:space="0" w:color="auto"/>
            <w:right w:val="none" w:sz="0" w:space="0" w:color="auto"/>
          </w:divBdr>
        </w:div>
        <w:div w:id="223300950">
          <w:marLeft w:val="0"/>
          <w:marRight w:val="0"/>
          <w:marTop w:val="0"/>
          <w:marBottom w:val="0"/>
          <w:divBdr>
            <w:top w:val="none" w:sz="0" w:space="0" w:color="auto"/>
            <w:left w:val="none" w:sz="0" w:space="0" w:color="auto"/>
            <w:bottom w:val="none" w:sz="0" w:space="0" w:color="auto"/>
            <w:right w:val="none" w:sz="0" w:space="0" w:color="auto"/>
          </w:divBdr>
        </w:div>
        <w:div w:id="115955724">
          <w:marLeft w:val="0"/>
          <w:marRight w:val="0"/>
          <w:marTop w:val="0"/>
          <w:marBottom w:val="0"/>
          <w:divBdr>
            <w:top w:val="none" w:sz="0" w:space="0" w:color="auto"/>
            <w:left w:val="none" w:sz="0" w:space="0" w:color="auto"/>
            <w:bottom w:val="none" w:sz="0" w:space="0" w:color="auto"/>
            <w:right w:val="none" w:sz="0" w:space="0" w:color="auto"/>
          </w:divBdr>
        </w:div>
        <w:div w:id="1647736780">
          <w:marLeft w:val="0"/>
          <w:marRight w:val="0"/>
          <w:marTop w:val="0"/>
          <w:marBottom w:val="0"/>
          <w:divBdr>
            <w:top w:val="none" w:sz="0" w:space="0" w:color="auto"/>
            <w:left w:val="none" w:sz="0" w:space="0" w:color="auto"/>
            <w:bottom w:val="none" w:sz="0" w:space="0" w:color="auto"/>
            <w:right w:val="none" w:sz="0" w:space="0" w:color="auto"/>
          </w:divBdr>
        </w:div>
        <w:div w:id="2074888926">
          <w:marLeft w:val="0"/>
          <w:marRight w:val="0"/>
          <w:marTop w:val="0"/>
          <w:marBottom w:val="0"/>
          <w:divBdr>
            <w:top w:val="none" w:sz="0" w:space="0" w:color="auto"/>
            <w:left w:val="none" w:sz="0" w:space="0" w:color="auto"/>
            <w:bottom w:val="none" w:sz="0" w:space="0" w:color="auto"/>
            <w:right w:val="none" w:sz="0" w:space="0" w:color="auto"/>
          </w:divBdr>
        </w:div>
        <w:div w:id="952590646">
          <w:marLeft w:val="0"/>
          <w:marRight w:val="0"/>
          <w:marTop w:val="0"/>
          <w:marBottom w:val="0"/>
          <w:divBdr>
            <w:top w:val="none" w:sz="0" w:space="0" w:color="auto"/>
            <w:left w:val="none" w:sz="0" w:space="0" w:color="auto"/>
            <w:bottom w:val="none" w:sz="0" w:space="0" w:color="auto"/>
            <w:right w:val="none" w:sz="0" w:space="0" w:color="auto"/>
          </w:divBdr>
        </w:div>
        <w:div w:id="1894270526">
          <w:marLeft w:val="0"/>
          <w:marRight w:val="0"/>
          <w:marTop w:val="0"/>
          <w:marBottom w:val="0"/>
          <w:divBdr>
            <w:top w:val="none" w:sz="0" w:space="0" w:color="auto"/>
            <w:left w:val="none" w:sz="0" w:space="0" w:color="auto"/>
            <w:bottom w:val="none" w:sz="0" w:space="0" w:color="auto"/>
            <w:right w:val="none" w:sz="0" w:space="0" w:color="auto"/>
          </w:divBdr>
        </w:div>
        <w:div w:id="1564245534">
          <w:marLeft w:val="0"/>
          <w:marRight w:val="0"/>
          <w:marTop w:val="0"/>
          <w:marBottom w:val="0"/>
          <w:divBdr>
            <w:top w:val="none" w:sz="0" w:space="0" w:color="auto"/>
            <w:left w:val="none" w:sz="0" w:space="0" w:color="auto"/>
            <w:bottom w:val="none" w:sz="0" w:space="0" w:color="auto"/>
            <w:right w:val="none" w:sz="0" w:space="0" w:color="auto"/>
          </w:divBdr>
        </w:div>
        <w:div w:id="76560625">
          <w:marLeft w:val="0"/>
          <w:marRight w:val="0"/>
          <w:marTop w:val="0"/>
          <w:marBottom w:val="0"/>
          <w:divBdr>
            <w:top w:val="none" w:sz="0" w:space="0" w:color="auto"/>
            <w:left w:val="none" w:sz="0" w:space="0" w:color="auto"/>
            <w:bottom w:val="none" w:sz="0" w:space="0" w:color="auto"/>
            <w:right w:val="none" w:sz="0" w:space="0" w:color="auto"/>
          </w:divBdr>
        </w:div>
        <w:div w:id="45758473">
          <w:marLeft w:val="0"/>
          <w:marRight w:val="0"/>
          <w:marTop w:val="0"/>
          <w:marBottom w:val="0"/>
          <w:divBdr>
            <w:top w:val="none" w:sz="0" w:space="0" w:color="auto"/>
            <w:left w:val="none" w:sz="0" w:space="0" w:color="auto"/>
            <w:bottom w:val="none" w:sz="0" w:space="0" w:color="auto"/>
            <w:right w:val="none" w:sz="0" w:space="0" w:color="auto"/>
          </w:divBdr>
        </w:div>
        <w:div w:id="1325203528">
          <w:marLeft w:val="0"/>
          <w:marRight w:val="0"/>
          <w:marTop w:val="0"/>
          <w:marBottom w:val="0"/>
          <w:divBdr>
            <w:top w:val="none" w:sz="0" w:space="0" w:color="auto"/>
            <w:left w:val="none" w:sz="0" w:space="0" w:color="auto"/>
            <w:bottom w:val="none" w:sz="0" w:space="0" w:color="auto"/>
            <w:right w:val="none" w:sz="0" w:space="0" w:color="auto"/>
          </w:divBdr>
        </w:div>
      </w:divsChild>
    </w:div>
    <w:div w:id="1777211183">
      <w:bodyDiv w:val="1"/>
      <w:marLeft w:val="0"/>
      <w:marRight w:val="0"/>
      <w:marTop w:val="0"/>
      <w:marBottom w:val="0"/>
      <w:divBdr>
        <w:top w:val="none" w:sz="0" w:space="0" w:color="auto"/>
        <w:left w:val="none" w:sz="0" w:space="0" w:color="auto"/>
        <w:bottom w:val="none" w:sz="0" w:space="0" w:color="auto"/>
        <w:right w:val="none" w:sz="0" w:space="0" w:color="auto"/>
      </w:divBdr>
      <w:divsChild>
        <w:div w:id="1866210276">
          <w:marLeft w:val="0"/>
          <w:marRight w:val="0"/>
          <w:marTop w:val="0"/>
          <w:marBottom w:val="0"/>
          <w:divBdr>
            <w:top w:val="none" w:sz="0" w:space="0" w:color="auto"/>
            <w:left w:val="none" w:sz="0" w:space="0" w:color="auto"/>
            <w:bottom w:val="none" w:sz="0" w:space="0" w:color="auto"/>
            <w:right w:val="none" w:sz="0" w:space="0" w:color="auto"/>
          </w:divBdr>
        </w:div>
        <w:div w:id="360597206">
          <w:marLeft w:val="0"/>
          <w:marRight w:val="0"/>
          <w:marTop w:val="0"/>
          <w:marBottom w:val="0"/>
          <w:divBdr>
            <w:top w:val="none" w:sz="0" w:space="0" w:color="auto"/>
            <w:left w:val="none" w:sz="0" w:space="0" w:color="auto"/>
            <w:bottom w:val="none" w:sz="0" w:space="0" w:color="auto"/>
            <w:right w:val="none" w:sz="0" w:space="0" w:color="auto"/>
          </w:divBdr>
        </w:div>
        <w:div w:id="312100770">
          <w:marLeft w:val="0"/>
          <w:marRight w:val="0"/>
          <w:marTop w:val="0"/>
          <w:marBottom w:val="0"/>
          <w:divBdr>
            <w:top w:val="none" w:sz="0" w:space="0" w:color="auto"/>
            <w:left w:val="none" w:sz="0" w:space="0" w:color="auto"/>
            <w:bottom w:val="none" w:sz="0" w:space="0" w:color="auto"/>
            <w:right w:val="none" w:sz="0" w:space="0" w:color="auto"/>
          </w:divBdr>
        </w:div>
        <w:div w:id="828323601">
          <w:marLeft w:val="0"/>
          <w:marRight w:val="0"/>
          <w:marTop w:val="0"/>
          <w:marBottom w:val="0"/>
          <w:divBdr>
            <w:top w:val="none" w:sz="0" w:space="0" w:color="auto"/>
            <w:left w:val="none" w:sz="0" w:space="0" w:color="auto"/>
            <w:bottom w:val="none" w:sz="0" w:space="0" w:color="auto"/>
            <w:right w:val="none" w:sz="0" w:space="0" w:color="auto"/>
          </w:divBdr>
        </w:div>
        <w:div w:id="407970395">
          <w:marLeft w:val="0"/>
          <w:marRight w:val="0"/>
          <w:marTop w:val="0"/>
          <w:marBottom w:val="0"/>
          <w:divBdr>
            <w:top w:val="none" w:sz="0" w:space="0" w:color="auto"/>
            <w:left w:val="none" w:sz="0" w:space="0" w:color="auto"/>
            <w:bottom w:val="none" w:sz="0" w:space="0" w:color="auto"/>
            <w:right w:val="none" w:sz="0" w:space="0" w:color="auto"/>
          </w:divBdr>
        </w:div>
        <w:div w:id="236405598">
          <w:marLeft w:val="0"/>
          <w:marRight w:val="0"/>
          <w:marTop w:val="0"/>
          <w:marBottom w:val="0"/>
          <w:divBdr>
            <w:top w:val="none" w:sz="0" w:space="0" w:color="auto"/>
            <w:left w:val="none" w:sz="0" w:space="0" w:color="auto"/>
            <w:bottom w:val="none" w:sz="0" w:space="0" w:color="auto"/>
            <w:right w:val="none" w:sz="0" w:space="0" w:color="auto"/>
          </w:divBdr>
        </w:div>
        <w:div w:id="364674272">
          <w:marLeft w:val="0"/>
          <w:marRight w:val="0"/>
          <w:marTop w:val="0"/>
          <w:marBottom w:val="0"/>
          <w:divBdr>
            <w:top w:val="none" w:sz="0" w:space="0" w:color="auto"/>
            <w:left w:val="none" w:sz="0" w:space="0" w:color="auto"/>
            <w:bottom w:val="none" w:sz="0" w:space="0" w:color="auto"/>
            <w:right w:val="none" w:sz="0" w:space="0" w:color="auto"/>
          </w:divBdr>
        </w:div>
        <w:div w:id="1503623447">
          <w:marLeft w:val="0"/>
          <w:marRight w:val="0"/>
          <w:marTop w:val="0"/>
          <w:marBottom w:val="0"/>
          <w:divBdr>
            <w:top w:val="none" w:sz="0" w:space="0" w:color="auto"/>
            <w:left w:val="none" w:sz="0" w:space="0" w:color="auto"/>
            <w:bottom w:val="none" w:sz="0" w:space="0" w:color="auto"/>
            <w:right w:val="none" w:sz="0" w:space="0" w:color="auto"/>
          </w:divBdr>
        </w:div>
        <w:div w:id="174226469">
          <w:marLeft w:val="0"/>
          <w:marRight w:val="0"/>
          <w:marTop w:val="0"/>
          <w:marBottom w:val="0"/>
          <w:divBdr>
            <w:top w:val="none" w:sz="0" w:space="0" w:color="auto"/>
            <w:left w:val="none" w:sz="0" w:space="0" w:color="auto"/>
            <w:bottom w:val="none" w:sz="0" w:space="0" w:color="auto"/>
            <w:right w:val="none" w:sz="0" w:space="0" w:color="auto"/>
          </w:divBdr>
        </w:div>
        <w:div w:id="885065355">
          <w:marLeft w:val="0"/>
          <w:marRight w:val="0"/>
          <w:marTop w:val="0"/>
          <w:marBottom w:val="0"/>
          <w:divBdr>
            <w:top w:val="none" w:sz="0" w:space="0" w:color="auto"/>
            <w:left w:val="none" w:sz="0" w:space="0" w:color="auto"/>
            <w:bottom w:val="none" w:sz="0" w:space="0" w:color="auto"/>
            <w:right w:val="none" w:sz="0" w:space="0" w:color="auto"/>
          </w:divBdr>
        </w:div>
        <w:div w:id="2099596210">
          <w:marLeft w:val="0"/>
          <w:marRight w:val="0"/>
          <w:marTop w:val="0"/>
          <w:marBottom w:val="0"/>
          <w:divBdr>
            <w:top w:val="none" w:sz="0" w:space="0" w:color="auto"/>
            <w:left w:val="none" w:sz="0" w:space="0" w:color="auto"/>
            <w:bottom w:val="none" w:sz="0" w:space="0" w:color="auto"/>
            <w:right w:val="none" w:sz="0" w:space="0" w:color="auto"/>
          </w:divBdr>
        </w:div>
        <w:div w:id="2041516768">
          <w:marLeft w:val="0"/>
          <w:marRight w:val="0"/>
          <w:marTop w:val="0"/>
          <w:marBottom w:val="0"/>
          <w:divBdr>
            <w:top w:val="none" w:sz="0" w:space="0" w:color="auto"/>
            <w:left w:val="none" w:sz="0" w:space="0" w:color="auto"/>
            <w:bottom w:val="none" w:sz="0" w:space="0" w:color="auto"/>
            <w:right w:val="none" w:sz="0" w:space="0" w:color="auto"/>
          </w:divBdr>
        </w:div>
        <w:div w:id="583414902">
          <w:marLeft w:val="0"/>
          <w:marRight w:val="0"/>
          <w:marTop w:val="0"/>
          <w:marBottom w:val="0"/>
          <w:divBdr>
            <w:top w:val="none" w:sz="0" w:space="0" w:color="auto"/>
            <w:left w:val="none" w:sz="0" w:space="0" w:color="auto"/>
            <w:bottom w:val="none" w:sz="0" w:space="0" w:color="auto"/>
            <w:right w:val="none" w:sz="0" w:space="0" w:color="auto"/>
          </w:divBdr>
        </w:div>
        <w:div w:id="911164019">
          <w:marLeft w:val="0"/>
          <w:marRight w:val="0"/>
          <w:marTop w:val="0"/>
          <w:marBottom w:val="0"/>
          <w:divBdr>
            <w:top w:val="none" w:sz="0" w:space="0" w:color="auto"/>
            <w:left w:val="none" w:sz="0" w:space="0" w:color="auto"/>
            <w:bottom w:val="none" w:sz="0" w:space="0" w:color="auto"/>
            <w:right w:val="none" w:sz="0" w:space="0" w:color="auto"/>
          </w:divBdr>
        </w:div>
        <w:div w:id="1126893197">
          <w:marLeft w:val="0"/>
          <w:marRight w:val="0"/>
          <w:marTop w:val="0"/>
          <w:marBottom w:val="0"/>
          <w:divBdr>
            <w:top w:val="none" w:sz="0" w:space="0" w:color="auto"/>
            <w:left w:val="none" w:sz="0" w:space="0" w:color="auto"/>
            <w:bottom w:val="none" w:sz="0" w:space="0" w:color="auto"/>
            <w:right w:val="none" w:sz="0" w:space="0" w:color="auto"/>
          </w:divBdr>
        </w:div>
        <w:div w:id="1364137556">
          <w:marLeft w:val="0"/>
          <w:marRight w:val="0"/>
          <w:marTop w:val="0"/>
          <w:marBottom w:val="0"/>
          <w:divBdr>
            <w:top w:val="none" w:sz="0" w:space="0" w:color="auto"/>
            <w:left w:val="none" w:sz="0" w:space="0" w:color="auto"/>
            <w:bottom w:val="none" w:sz="0" w:space="0" w:color="auto"/>
            <w:right w:val="none" w:sz="0" w:space="0" w:color="auto"/>
          </w:divBdr>
        </w:div>
        <w:div w:id="282227471">
          <w:marLeft w:val="0"/>
          <w:marRight w:val="0"/>
          <w:marTop w:val="0"/>
          <w:marBottom w:val="0"/>
          <w:divBdr>
            <w:top w:val="none" w:sz="0" w:space="0" w:color="auto"/>
            <w:left w:val="none" w:sz="0" w:space="0" w:color="auto"/>
            <w:bottom w:val="none" w:sz="0" w:space="0" w:color="auto"/>
            <w:right w:val="none" w:sz="0" w:space="0" w:color="auto"/>
          </w:divBdr>
        </w:div>
        <w:div w:id="700277871">
          <w:marLeft w:val="0"/>
          <w:marRight w:val="0"/>
          <w:marTop w:val="0"/>
          <w:marBottom w:val="0"/>
          <w:divBdr>
            <w:top w:val="none" w:sz="0" w:space="0" w:color="auto"/>
            <w:left w:val="none" w:sz="0" w:space="0" w:color="auto"/>
            <w:bottom w:val="none" w:sz="0" w:space="0" w:color="auto"/>
            <w:right w:val="none" w:sz="0" w:space="0" w:color="auto"/>
          </w:divBdr>
        </w:div>
        <w:div w:id="575677043">
          <w:marLeft w:val="0"/>
          <w:marRight w:val="0"/>
          <w:marTop w:val="0"/>
          <w:marBottom w:val="0"/>
          <w:divBdr>
            <w:top w:val="none" w:sz="0" w:space="0" w:color="auto"/>
            <w:left w:val="none" w:sz="0" w:space="0" w:color="auto"/>
            <w:bottom w:val="none" w:sz="0" w:space="0" w:color="auto"/>
            <w:right w:val="none" w:sz="0" w:space="0" w:color="auto"/>
          </w:divBdr>
        </w:div>
        <w:div w:id="431442445">
          <w:marLeft w:val="0"/>
          <w:marRight w:val="0"/>
          <w:marTop w:val="0"/>
          <w:marBottom w:val="0"/>
          <w:divBdr>
            <w:top w:val="none" w:sz="0" w:space="0" w:color="auto"/>
            <w:left w:val="none" w:sz="0" w:space="0" w:color="auto"/>
            <w:bottom w:val="none" w:sz="0" w:space="0" w:color="auto"/>
            <w:right w:val="none" w:sz="0" w:space="0" w:color="auto"/>
          </w:divBdr>
        </w:div>
        <w:div w:id="1813522815">
          <w:marLeft w:val="0"/>
          <w:marRight w:val="0"/>
          <w:marTop w:val="0"/>
          <w:marBottom w:val="0"/>
          <w:divBdr>
            <w:top w:val="none" w:sz="0" w:space="0" w:color="auto"/>
            <w:left w:val="none" w:sz="0" w:space="0" w:color="auto"/>
            <w:bottom w:val="none" w:sz="0" w:space="0" w:color="auto"/>
            <w:right w:val="none" w:sz="0" w:space="0" w:color="auto"/>
          </w:divBdr>
        </w:div>
        <w:div w:id="316423810">
          <w:marLeft w:val="0"/>
          <w:marRight w:val="0"/>
          <w:marTop w:val="0"/>
          <w:marBottom w:val="0"/>
          <w:divBdr>
            <w:top w:val="none" w:sz="0" w:space="0" w:color="auto"/>
            <w:left w:val="none" w:sz="0" w:space="0" w:color="auto"/>
            <w:bottom w:val="none" w:sz="0" w:space="0" w:color="auto"/>
            <w:right w:val="none" w:sz="0" w:space="0" w:color="auto"/>
          </w:divBdr>
        </w:div>
        <w:div w:id="271599396">
          <w:marLeft w:val="0"/>
          <w:marRight w:val="0"/>
          <w:marTop w:val="0"/>
          <w:marBottom w:val="0"/>
          <w:divBdr>
            <w:top w:val="none" w:sz="0" w:space="0" w:color="auto"/>
            <w:left w:val="none" w:sz="0" w:space="0" w:color="auto"/>
            <w:bottom w:val="none" w:sz="0" w:space="0" w:color="auto"/>
            <w:right w:val="none" w:sz="0" w:space="0" w:color="auto"/>
          </w:divBdr>
        </w:div>
        <w:div w:id="1517424334">
          <w:marLeft w:val="0"/>
          <w:marRight w:val="0"/>
          <w:marTop w:val="0"/>
          <w:marBottom w:val="0"/>
          <w:divBdr>
            <w:top w:val="none" w:sz="0" w:space="0" w:color="auto"/>
            <w:left w:val="none" w:sz="0" w:space="0" w:color="auto"/>
            <w:bottom w:val="none" w:sz="0" w:space="0" w:color="auto"/>
            <w:right w:val="none" w:sz="0" w:space="0" w:color="auto"/>
          </w:divBdr>
        </w:div>
        <w:div w:id="2085956273">
          <w:marLeft w:val="0"/>
          <w:marRight w:val="0"/>
          <w:marTop w:val="0"/>
          <w:marBottom w:val="0"/>
          <w:divBdr>
            <w:top w:val="none" w:sz="0" w:space="0" w:color="auto"/>
            <w:left w:val="none" w:sz="0" w:space="0" w:color="auto"/>
            <w:bottom w:val="none" w:sz="0" w:space="0" w:color="auto"/>
            <w:right w:val="none" w:sz="0" w:space="0" w:color="auto"/>
          </w:divBdr>
        </w:div>
        <w:div w:id="1674408775">
          <w:marLeft w:val="0"/>
          <w:marRight w:val="0"/>
          <w:marTop w:val="0"/>
          <w:marBottom w:val="0"/>
          <w:divBdr>
            <w:top w:val="none" w:sz="0" w:space="0" w:color="auto"/>
            <w:left w:val="none" w:sz="0" w:space="0" w:color="auto"/>
            <w:bottom w:val="none" w:sz="0" w:space="0" w:color="auto"/>
            <w:right w:val="none" w:sz="0" w:space="0" w:color="auto"/>
          </w:divBdr>
        </w:div>
        <w:div w:id="284580059">
          <w:marLeft w:val="0"/>
          <w:marRight w:val="0"/>
          <w:marTop w:val="0"/>
          <w:marBottom w:val="0"/>
          <w:divBdr>
            <w:top w:val="none" w:sz="0" w:space="0" w:color="auto"/>
            <w:left w:val="none" w:sz="0" w:space="0" w:color="auto"/>
            <w:bottom w:val="none" w:sz="0" w:space="0" w:color="auto"/>
            <w:right w:val="none" w:sz="0" w:space="0" w:color="auto"/>
          </w:divBdr>
        </w:div>
        <w:div w:id="1971664151">
          <w:marLeft w:val="0"/>
          <w:marRight w:val="0"/>
          <w:marTop w:val="0"/>
          <w:marBottom w:val="0"/>
          <w:divBdr>
            <w:top w:val="none" w:sz="0" w:space="0" w:color="auto"/>
            <w:left w:val="none" w:sz="0" w:space="0" w:color="auto"/>
            <w:bottom w:val="none" w:sz="0" w:space="0" w:color="auto"/>
            <w:right w:val="none" w:sz="0" w:space="0" w:color="auto"/>
          </w:divBdr>
        </w:div>
        <w:div w:id="1142963162">
          <w:marLeft w:val="0"/>
          <w:marRight w:val="0"/>
          <w:marTop w:val="0"/>
          <w:marBottom w:val="0"/>
          <w:divBdr>
            <w:top w:val="none" w:sz="0" w:space="0" w:color="auto"/>
            <w:left w:val="none" w:sz="0" w:space="0" w:color="auto"/>
            <w:bottom w:val="none" w:sz="0" w:space="0" w:color="auto"/>
            <w:right w:val="none" w:sz="0" w:space="0" w:color="auto"/>
          </w:divBdr>
        </w:div>
        <w:div w:id="1176384042">
          <w:marLeft w:val="0"/>
          <w:marRight w:val="0"/>
          <w:marTop w:val="0"/>
          <w:marBottom w:val="0"/>
          <w:divBdr>
            <w:top w:val="none" w:sz="0" w:space="0" w:color="auto"/>
            <w:left w:val="none" w:sz="0" w:space="0" w:color="auto"/>
            <w:bottom w:val="none" w:sz="0" w:space="0" w:color="auto"/>
            <w:right w:val="none" w:sz="0" w:space="0" w:color="auto"/>
          </w:divBdr>
        </w:div>
        <w:div w:id="524445636">
          <w:marLeft w:val="0"/>
          <w:marRight w:val="0"/>
          <w:marTop w:val="0"/>
          <w:marBottom w:val="0"/>
          <w:divBdr>
            <w:top w:val="none" w:sz="0" w:space="0" w:color="auto"/>
            <w:left w:val="none" w:sz="0" w:space="0" w:color="auto"/>
            <w:bottom w:val="none" w:sz="0" w:space="0" w:color="auto"/>
            <w:right w:val="none" w:sz="0" w:space="0" w:color="auto"/>
          </w:divBdr>
        </w:div>
        <w:div w:id="2040352742">
          <w:marLeft w:val="0"/>
          <w:marRight w:val="0"/>
          <w:marTop w:val="0"/>
          <w:marBottom w:val="0"/>
          <w:divBdr>
            <w:top w:val="none" w:sz="0" w:space="0" w:color="auto"/>
            <w:left w:val="none" w:sz="0" w:space="0" w:color="auto"/>
            <w:bottom w:val="none" w:sz="0" w:space="0" w:color="auto"/>
            <w:right w:val="none" w:sz="0" w:space="0" w:color="auto"/>
          </w:divBdr>
        </w:div>
        <w:div w:id="1115757036">
          <w:marLeft w:val="0"/>
          <w:marRight w:val="0"/>
          <w:marTop w:val="0"/>
          <w:marBottom w:val="0"/>
          <w:divBdr>
            <w:top w:val="none" w:sz="0" w:space="0" w:color="auto"/>
            <w:left w:val="none" w:sz="0" w:space="0" w:color="auto"/>
            <w:bottom w:val="none" w:sz="0" w:space="0" w:color="auto"/>
            <w:right w:val="none" w:sz="0" w:space="0" w:color="auto"/>
          </w:divBdr>
        </w:div>
        <w:div w:id="1988240959">
          <w:marLeft w:val="0"/>
          <w:marRight w:val="0"/>
          <w:marTop w:val="0"/>
          <w:marBottom w:val="0"/>
          <w:divBdr>
            <w:top w:val="none" w:sz="0" w:space="0" w:color="auto"/>
            <w:left w:val="none" w:sz="0" w:space="0" w:color="auto"/>
            <w:bottom w:val="none" w:sz="0" w:space="0" w:color="auto"/>
            <w:right w:val="none" w:sz="0" w:space="0" w:color="auto"/>
          </w:divBdr>
        </w:div>
        <w:div w:id="1393576204">
          <w:marLeft w:val="0"/>
          <w:marRight w:val="0"/>
          <w:marTop w:val="0"/>
          <w:marBottom w:val="0"/>
          <w:divBdr>
            <w:top w:val="none" w:sz="0" w:space="0" w:color="auto"/>
            <w:left w:val="none" w:sz="0" w:space="0" w:color="auto"/>
            <w:bottom w:val="none" w:sz="0" w:space="0" w:color="auto"/>
            <w:right w:val="none" w:sz="0" w:space="0" w:color="auto"/>
          </w:divBdr>
        </w:div>
        <w:div w:id="1736197738">
          <w:marLeft w:val="0"/>
          <w:marRight w:val="0"/>
          <w:marTop w:val="0"/>
          <w:marBottom w:val="0"/>
          <w:divBdr>
            <w:top w:val="none" w:sz="0" w:space="0" w:color="auto"/>
            <w:left w:val="none" w:sz="0" w:space="0" w:color="auto"/>
            <w:bottom w:val="none" w:sz="0" w:space="0" w:color="auto"/>
            <w:right w:val="none" w:sz="0" w:space="0" w:color="auto"/>
          </w:divBdr>
        </w:div>
        <w:div w:id="1736320392">
          <w:marLeft w:val="0"/>
          <w:marRight w:val="0"/>
          <w:marTop w:val="0"/>
          <w:marBottom w:val="0"/>
          <w:divBdr>
            <w:top w:val="none" w:sz="0" w:space="0" w:color="auto"/>
            <w:left w:val="none" w:sz="0" w:space="0" w:color="auto"/>
            <w:bottom w:val="none" w:sz="0" w:space="0" w:color="auto"/>
            <w:right w:val="none" w:sz="0" w:space="0" w:color="auto"/>
          </w:divBdr>
        </w:div>
        <w:div w:id="1899239966">
          <w:marLeft w:val="0"/>
          <w:marRight w:val="0"/>
          <w:marTop w:val="0"/>
          <w:marBottom w:val="0"/>
          <w:divBdr>
            <w:top w:val="none" w:sz="0" w:space="0" w:color="auto"/>
            <w:left w:val="none" w:sz="0" w:space="0" w:color="auto"/>
            <w:bottom w:val="none" w:sz="0" w:space="0" w:color="auto"/>
            <w:right w:val="none" w:sz="0" w:space="0" w:color="auto"/>
          </w:divBdr>
        </w:div>
        <w:div w:id="117339218">
          <w:marLeft w:val="0"/>
          <w:marRight w:val="0"/>
          <w:marTop w:val="0"/>
          <w:marBottom w:val="0"/>
          <w:divBdr>
            <w:top w:val="none" w:sz="0" w:space="0" w:color="auto"/>
            <w:left w:val="none" w:sz="0" w:space="0" w:color="auto"/>
            <w:bottom w:val="none" w:sz="0" w:space="0" w:color="auto"/>
            <w:right w:val="none" w:sz="0" w:space="0" w:color="auto"/>
          </w:divBdr>
        </w:div>
        <w:div w:id="589969448">
          <w:marLeft w:val="0"/>
          <w:marRight w:val="0"/>
          <w:marTop w:val="0"/>
          <w:marBottom w:val="0"/>
          <w:divBdr>
            <w:top w:val="none" w:sz="0" w:space="0" w:color="auto"/>
            <w:left w:val="none" w:sz="0" w:space="0" w:color="auto"/>
            <w:bottom w:val="none" w:sz="0" w:space="0" w:color="auto"/>
            <w:right w:val="none" w:sz="0" w:space="0" w:color="auto"/>
          </w:divBdr>
        </w:div>
        <w:div w:id="1694963799">
          <w:marLeft w:val="0"/>
          <w:marRight w:val="0"/>
          <w:marTop w:val="0"/>
          <w:marBottom w:val="0"/>
          <w:divBdr>
            <w:top w:val="none" w:sz="0" w:space="0" w:color="auto"/>
            <w:left w:val="none" w:sz="0" w:space="0" w:color="auto"/>
            <w:bottom w:val="none" w:sz="0" w:space="0" w:color="auto"/>
            <w:right w:val="none" w:sz="0" w:space="0" w:color="auto"/>
          </w:divBdr>
        </w:div>
        <w:div w:id="1534418595">
          <w:marLeft w:val="0"/>
          <w:marRight w:val="0"/>
          <w:marTop w:val="0"/>
          <w:marBottom w:val="0"/>
          <w:divBdr>
            <w:top w:val="none" w:sz="0" w:space="0" w:color="auto"/>
            <w:left w:val="none" w:sz="0" w:space="0" w:color="auto"/>
            <w:bottom w:val="none" w:sz="0" w:space="0" w:color="auto"/>
            <w:right w:val="none" w:sz="0" w:space="0" w:color="auto"/>
          </w:divBdr>
        </w:div>
        <w:div w:id="863135816">
          <w:marLeft w:val="0"/>
          <w:marRight w:val="0"/>
          <w:marTop w:val="0"/>
          <w:marBottom w:val="0"/>
          <w:divBdr>
            <w:top w:val="none" w:sz="0" w:space="0" w:color="auto"/>
            <w:left w:val="none" w:sz="0" w:space="0" w:color="auto"/>
            <w:bottom w:val="none" w:sz="0" w:space="0" w:color="auto"/>
            <w:right w:val="none" w:sz="0" w:space="0" w:color="auto"/>
          </w:divBdr>
        </w:div>
        <w:div w:id="836773153">
          <w:marLeft w:val="0"/>
          <w:marRight w:val="0"/>
          <w:marTop w:val="0"/>
          <w:marBottom w:val="0"/>
          <w:divBdr>
            <w:top w:val="none" w:sz="0" w:space="0" w:color="auto"/>
            <w:left w:val="none" w:sz="0" w:space="0" w:color="auto"/>
            <w:bottom w:val="none" w:sz="0" w:space="0" w:color="auto"/>
            <w:right w:val="none" w:sz="0" w:space="0" w:color="auto"/>
          </w:divBdr>
        </w:div>
        <w:div w:id="100489378">
          <w:marLeft w:val="0"/>
          <w:marRight w:val="0"/>
          <w:marTop w:val="0"/>
          <w:marBottom w:val="0"/>
          <w:divBdr>
            <w:top w:val="none" w:sz="0" w:space="0" w:color="auto"/>
            <w:left w:val="none" w:sz="0" w:space="0" w:color="auto"/>
            <w:bottom w:val="none" w:sz="0" w:space="0" w:color="auto"/>
            <w:right w:val="none" w:sz="0" w:space="0" w:color="auto"/>
          </w:divBdr>
        </w:div>
        <w:div w:id="1487163493">
          <w:marLeft w:val="0"/>
          <w:marRight w:val="0"/>
          <w:marTop w:val="0"/>
          <w:marBottom w:val="0"/>
          <w:divBdr>
            <w:top w:val="none" w:sz="0" w:space="0" w:color="auto"/>
            <w:left w:val="none" w:sz="0" w:space="0" w:color="auto"/>
            <w:bottom w:val="none" w:sz="0" w:space="0" w:color="auto"/>
            <w:right w:val="none" w:sz="0" w:space="0" w:color="auto"/>
          </w:divBdr>
        </w:div>
        <w:div w:id="1211114812">
          <w:marLeft w:val="0"/>
          <w:marRight w:val="0"/>
          <w:marTop w:val="0"/>
          <w:marBottom w:val="0"/>
          <w:divBdr>
            <w:top w:val="none" w:sz="0" w:space="0" w:color="auto"/>
            <w:left w:val="none" w:sz="0" w:space="0" w:color="auto"/>
            <w:bottom w:val="none" w:sz="0" w:space="0" w:color="auto"/>
            <w:right w:val="none" w:sz="0" w:space="0" w:color="auto"/>
          </w:divBdr>
        </w:div>
        <w:div w:id="268270943">
          <w:marLeft w:val="0"/>
          <w:marRight w:val="0"/>
          <w:marTop w:val="0"/>
          <w:marBottom w:val="0"/>
          <w:divBdr>
            <w:top w:val="none" w:sz="0" w:space="0" w:color="auto"/>
            <w:left w:val="none" w:sz="0" w:space="0" w:color="auto"/>
            <w:bottom w:val="none" w:sz="0" w:space="0" w:color="auto"/>
            <w:right w:val="none" w:sz="0" w:space="0" w:color="auto"/>
          </w:divBdr>
        </w:div>
        <w:div w:id="1231038428">
          <w:marLeft w:val="0"/>
          <w:marRight w:val="0"/>
          <w:marTop w:val="0"/>
          <w:marBottom w:val="0"/>
          <w:divBdr>
            <w:top w:val="none" w:sz="0" w:space="0" w:color="auto"/>
            <w:left w:val="none" w:sz="0" w:space="0" w:color="auto"/>
            <w:bottom w:val="none" w:sz="0" w:space="0" w:color="auto"/>
            <w:right w:val="none" w:sz="0" w:space="0" w:color="auto"/>
          </w:divBdr>
        </w:div>
        <w:div w:id="1027297196">
          <w:marLeft w:val="0"/>
          <w:marRight w:val="0"/>
          <w:marTop w:val="0"/>
          <w:marBottom w:val="0"/>
          <w:divBdr>
            <w:top w:val="none" w:sz="0" w:space="0" w:color="auto"/>
            <w:left w:val="none" w:sz="0" w:space="0" w:color="auto"/>
            <w:bottom w:val="none" w:sz="0" w:space="0" w:color="auto"/>
            <w:right w:val="none" w:sz="0" w:space="0" w:color="auto"/>
          </w:divBdr>
        </w:div>
        <w:div w:id="234510515">
          <w:marLeft w:val="0"/>
          <w:marRight w:val="0"/>
          <w:marTop w:val="0"/>
          <w:marBottom w:val="0"/>
          <w:divBdr>
            <w:top w:val="none" w:sz="0" w:space="0" w:color="auto"/>
            <w:left w:val="none" w:sz="0" w:space="0" w:color="auto"/>
            <w:bottom w:val="none" w:sz="0" w:space="0" w:color="auto"/>
            <w:right w:val="none" w:sz="0" w:space="0" w:color="auto"/>
          </w:divBdr>
        </w:div>
        <w:div w:id="1913199061">
          <w:marLeft w:val="0"/>
          <w:marRight w:val="0"/>
          <w:marTop w:val="0"/>
          <w:marBottom w:val="0"/>
          <w:divBdr>
            <w:top w:val="none" w:sz="0" w:space="0" w:color="auto"/>
            <w:left w:val="none" w:sz="0" w:space="0" w:color="auto"/>
            <w:bottom w:val="none" w:sz="0" w:space="0" w:color="auto"/>
            <w:right w:val="none" w:sz="0" w:space="0" w:color="auto"/>
          </w:divBdr>
        </w:div>
        <w:div w:id="324209828">
          <w:marLeft w:val="0"/>
          <w:marRight w:val="0"/>
          <w:marTop w:val="0"/>
          <w:marBottom w:val="0"/>
          <w:divBdr>
            <w:top w:val="none" w:sz="0" w:space="0" w:color="auto"/>
            <w:left w:val="none" w:sz="0" w:space="0" w:color="auto"/>
            <w:bottom w:val="none" w:sz="0" w:space="0" w:color="auto"/>
            <w:right w:val="none" w:sz="0" w:space="0" w:color="auto"/>
          </w:divBdr>
        </w:div>
        <w:div w:id="2077194789">
          <w:marLeft w:val="0"/>
          <w:marRight w:val="0"/>
          <w:marTop w:val="0"/>
          <w:marBottom w:val="0"/>
          <w:divBdr>
            <w:top w:val="none" w:sz="0" w:space="0" w:color="auto"/>
            <w:left w:val="none" w:sz="0" w:space="0" w:color="auto"/>
            <w:bottom w:val="none" w:sz="0" w:space="0" w:color="auto"/>
            <w:right w:val="none" w:sz="0" w:space="0" w:color="auto"/>
          </w:divBdr>
        </w:div>
        <w:div w:id="266082919">
          <w:marLeft w:val="0"/>
          <w:marRight w:val="0"/>
          <w:marTop w:val="0"/>
          <w:marBottom w:val="0"/>
          <w:divBdr>
            <w:top w:val="none" w:sz="0" w:space="0" w:color="auto"/>
            <w:left w:val="none" w:sz="0" w:space="0" w:color="auto"/>
            <w:bottom w:val="none" w:sz="0" w:space="0" w:color="auto"/>
            <w:right w:val="none" w:sz="0" w:space="0" w:color="auto"/>
          </w:divBdr>
        </w:div>
        <w:div w:id="1953052031">
          <w:marLeft w:val="0"/>
          <w:marRight w:val="0"/>
          <w:marTop w:val="0"/>
          <w:marBottom w:val="0"/>
          <w:divBdr>
            <w:top w:val="none" w:sz="0" w:space="0" w:color="auto"/>
            <w:left w:val="none" w:sz="0" w:space="0" w:color="auto"/>
            <w:bottom w:val="none" w:sz="0" w:space="0" w:color="auto"/>
            <w:right w:val="none" w:sz="0" w:space="0" w:color="auto"/>
          </w:divBdr>
        </w:div>
        <w:div w:id="1579905564">
          <w:marLeft w:val="0"/>
          <w:marRight w:val="0"/>
          <w:marTop w:val="0"/>
          <w:marBottom w:val="0"/>
          <w:divBdr>
            <w:top w:val="none" w:sz="0" w:space="0" w:color="auto"/>
            <w:left w:val="none" w:sz="0" w:space="0" w:color="auto"/>
            <w:bottom w:val="none" w:sz="0" w:space="0" w:color="auto"/>
            <w:right w:val="none" w:sz="0" w:space="0" w:color="auto"/>
          </w:divBdr>
        </w:div>
        <w:div w:id="1098603262">
          <w:marLeft w:val="0"/>
          <w:marRight w:val="0"/>
          <w:marTop w:val="0"/>
          <w:marBottom w:val="0"/>
          <w:divBdr>
            <w:top w:val="none" w:sz="0" w:space="0" w:color="auto"/>
            <w:left w:val="none" w:sz="0" w:space="0" w:color="auto"/>
            <w:bottom w:val="none" w:sz="0" w:space="0" w:color="auto"/>
            <w:right w:val="none" w:sz="0" w:space="0" w:color="auto"/>
          </w:divBdr>
        </w:div>
        <w:div w:id="1757634140">
          <w:marLeft w:val="0"/>
          <w:marRight w:val="0"/>
          <w:marTop w:val="0"/>
          <w:marBottom w:val="0"/>
          <w:divBdr>
            <w:top w:val="none" w:sz="0" w:space="0" w:color="auto"/>
            <w:left w:val="none" w:sz="0" w:space="0" w:color="auto"/>
            <w:bottom w:val="none" w:sz="0" w:space="0" w:color="auto"/>
            <w:right w:val="none" w:sz="0" w:space="0" w:color="auto"/>
          </w:divBdr>
        </w:div>
        <w:div w:id="518740787">
          <w:marLeft w:val="0"/>
          <w:marRight w:val="0"/>
          <w:marTop w:val="0"/>
          <w:marBottom w:val="0"/>
          <w:divBdr>
            <w:top w:val="none" w:sz="0" w:space="0" w:color="auto"/>
            <w:left w:val="none" w:sz="0" w:space="0" w:color="auto"/>
            <w:bottom w:val="none" w:sz="0" w:space="0" w:color="auto"/>
            <w:right w:val="none" w:sz="0" w:space="0" w:color="auto"/>
          </w:divBdr>
        </w:div>
        <w:div w:id="1681009341">
          <w:marLeft w:val="0"/>
          <w:marRight w:val="0"/>
          <w:marTop w:val="0"/>
          <w:marBottom w:val="0"/>
          <w:divBdr>
            <w:top w:val="none" w:sz="0" w:space="0" w:color="auto"/>
            <w:left w:val="none" w:sz="0" w:space="0" w:color="auto"/>
            <w:bottom w:val="none" w:sz="0" w:space="0" w:color="auto"/>
            <w:right w:val="none" w:sz="0" w:space="0" w:color="auto"/>
          </w:divBdr>
        </w:div>
        <w:div w:id="1001082021">
          <w:marLeft w:val="0"/>
          <w:marRight w:val="0"/>
          <w:marTop w:val="0"/>
          <w:marBottom w:val="0"/>
          <w:divBdr>
            <w:top w:val="none" w:sz="0" w:space="0" w:color="auto"/>
            <w:left w:val="none" w:sz="0" w:space="0" w:color="auto"/>
            <w:bottom w:val="none" w:sz="0" w:space="0" w:color="auto"/>
            <w:right w:val="none" w:sz="0" w:space="0" w:color="auto"/>
          </w:divBdr>
        </w:div>
        <w:div w:id="1680232968">
          <w:marLeft w:val="0"/>
          <w:marRight w:val="0"/>
          <w:marTop w:val="0"/>
          <w:marBottom w:val="0"/>
          <w:divBdr>
            <w:top w:val="none" w:sz="0" w:space="0" w:color="auto"/>
            <w:left w:val="none" w:sz="0" w:space="0" w:color="auto"/>
            <w:bottom w:val="none" w:sz="0" w:space="0" w:color="auto"/>
            <w:right w:val="none" w:sz="0" w:space="0" w:color="auto"/>
          </w:divBdr>
        </w:div>
        <w:div w:id="465006344">
          <w:marLeft w:val="0"/>
          <w:marRight w:val="0"/>
          <w:marTop w:val="0"/>
          <w:marBottom w:val="0"/>
          <w:divBdr>
            <w:top w:val="none" w:sz="0" w:space="0" w:color="auto"/>
            <w:left w:val="none" w:sz="0" w:space="0" w:color="auto"/>
            <w:bottom w:val="none" w:sz="0" w:space="0" w:color="auto"/>
            <w:right w:val="none" w:sz="0" w:space="0" w:color="auto"/>
          </w:divBdr>
        </w:div>
        <w:div w:id="860585912">
          <w:marLeft w:val="0"/>
          <w:marRight w:val="0"/>
          <w:marTop w:val="0"/>
          <w:marBottom w:val="0"/>
          <w:divBdr>
            <w:top w:val="none" w:sz="0" w:space="0" w:color="auto"/>
            <w:left w:val="none" w:sz="0" w:space="0" w:color="auto"/>
            <w:bottom w:val="none" w:sz="0" w:space="0" w:color="auto"/>
            <w:right w:val="none" w:sz="0" w:space="0" w:color="auto"/>
          </w:divBdr>
        </w:div>
        <w:div w:id="1651710352">
          <w:marLeft w:val="0"/>
          <w:marRight w:val="0"/>
          <w:marTop w:val="0"/>
          <w:marBottom w:val="0"/>
          <w:divBdr>
            <w:top w:val="none" w:sz="0" w:space="0" w:color="auto"/>
            <w:left w:val="none" w:sz="0" w:space="0" w:color="auto"/>
            <w:bottom w:val="none" w:sz="0" w:space="0" w:color="auto"/>
            <w:right w:val="none" w:sz="0" w:space="0" w:color="auto"/>
          </w:divBdr>
        </w:div>
        <w:div w:id="1007171833">
          <w:marLeft w:val="0"/>
          <w:marRight w:val="0"/>
          <w:marTop w:val="0"/>
          <w:marBottom w:val="0"/>
          <w:divBdr>
            <w:top w:val="none" w:sz="0" w:space="0" w:color="auto"/>
            <w:left w:val="none" w:sz="0" w:space="0" w:color="auto"/>
            <w:bottom w:val="none" w:sz="0" w:space="0" w:color="auto"/>
            <w:right w:val="none" w:sz="0" w:space="0" w:color="auto"/>
          </w:divBdr>
        </w:div>
        <w:div w:id="1062094665">
          <w:marLeft w:val="0"/>
          <w:marRight w:val="0"/>
          <w:marTop w:val="0"/>
          <w:marBottom w:val="0"/>
          <w:divBdr>
            <w:top w:val="none" w:sz="0" w:space="0" w:color="auto"/>
            <w:left w:val="none" w:sz="0" w:space="0" w:color="auto"/>
            <w:bottom w:val="none" w:sz="0" w:space="0" w:color="auto"/>
            <w:right w:val="none" w:sz="0" w:space="0" w:color="auto"/>
          </w:divBdr>
        </w:div>
        <w:div w:id="1798985918">
          <w:marLeft w:val="0"/>
          <w:marRight w:val="0"/>
          <w:marTop w:val="0"/>
          <w:marBottom w:val="0"/>
          <w:divBdr>
            <w:top w:val="none" w:sz="0" w:space="0" w:color="auto"/>
            <w:left w:val="none" w:sz="0" w:space="0" w:color="auto"/>
            <w:bottom w:val="none" w:sz="0" w:space="0" w:color="auto"/>
            <w:right w:val="none" w:sz="0" w:space="0" w:color="auto"/>
          </w:divBdr>
        </w:div>
        <w:div w:id="281151293">
          <w:marLeft w:val="0"/>
          <w:marRight w:val="0"/>
          <w:marTop w:val="0"/>
          <w:marBottom w:val="0"/>
          <w:divBdr>
            <w:top w:val="none" w:sz="0" w:space="0" w:color="auto"/>
            <w:left w:val="none" w:sz="0" w:space="0" w:color="auto"/>
            <w:bottom w:val="none" w:sz="0" w:space="0" w:color="auto"/>
            <w:right w:val="none" w:sz="0" w:space="0" w:color="auto"/>
          </w:divBdr>
        </w:div>
        <w:div w:id="1217737585">
          <w:marLeft w:val="0"/>
          <w:marRight w:val="0"/>
          <w:marTop w:val="0"/>
          <w:marBottom w:val="0"/>
          <w:divBdr>
            <w:top w:val="none" w:sz="0" w:space="0" w:color="auto"/>
            <w:left w:val="none" w:sz="0" w:space="0" w:color="auto"/>
            <w:bottom w:val="none" w:sz="0" w:space="0" w:color="auto"/>
            <w:right w:val="none" w:sz="0" w:space="0" w:color="auto"/>
          </w:divBdr>
        </w:div>
        <w:div w:id="339312065">
          <w:marLeft w:val="0"/>
          <w:marRight w:val="0"/>
          <w:marTop w:val="0"/>
          <w:marBottom w:val="0"/>
          <w:divBdr>
            <w:top w:val="none" w:sz="0" w:space="0" w:color="auto"/>
            <w:left w:val="none" w:sz="0" w:space="0" w:color="auto"/>
            <w:bottom w:val="none" w:sz="0" w:space="0" w:color="auto"/>
            <w:right w:val="none" w:sz="0" w:space="0" w:color="auto"/>
          </w:divBdr>
        </w:div>
        <w:div w:id="2134597605">
          <w:marLeft w:val="0"/>
          <w:marRight w:val="0"/>
          <w:marTop w:val="0"/>
          <w:marBottom w:val="0"/>
          <w:divBdr>
            <w:top w:val="none" w:sz="0" w:space="0" w:color="auto"/>
            <w:left w:val="none" w:sz="0" w:space="0" w:color="auto"/>
            <w:bottom w:val="none" w:sz="0" w:space="0" w:color="auto"/>
            <w:right w:val="none" w:sz="0" w:space="0" w:color="auto"/>
          </w:divBdr>
        </w:div>
        <w:div w:id="105925013">
          <w:marLeft w:val="0"/>
          <w:marRight w:val="0"/>
          <w:marTop w:val="0"/>
          <w:marBottom w:val="0"/>
          <w:divBdr>
            <w:top w:val="none" w:sz="0" w:space="0" w:color="auto"/>
            <w:left w:val="none" w:sz="0" w:space="0" w:color="auto"/>
            <w:bottom w:val="none" w:sz="0" w:space="0" w:color="auto"/>
            <w:right w:val="none" w:sz="0" w:space="0" w:color="auto"/>
          </w:divBdr>
        </w:div>
        <w:div w:id="2096127465">
          <w:marLeft w:val="0"/>
          <w:marRight w:val="0"/>
          <w:marTop w:val="0"/>
          <w:marBottom w:val="0"/>
          <w:divBdr>
            <w:top w:val="none" w:sz="0" w:space="0" w:color="auto"/>
            <w:left w:val="none" w:sz="0" w:space="0" w:color="auto"/>
            <w:bottom w:val="none" w:sz="0" w:space="0" w:color="auto"/>
            <w:right w:val="none" w:sz="0" w:space="0" w:color="auto"/>
          </w:divBdr>
        </w:div>
        <w:div w:id="1524052958">
          <w:marLeft w:val="0"/>
          <w:marRight w:val="0"/>
          <w:marTop w:val="0"/>
          <w:marBottom w:val="0"/>
          <w:divBdr>
            <w:top w:val="none" w:sz="0" w:space="0" w:color="auto"/>
            <w:left w:val="none" w:sz="0" w:space="0" w:color="auto"/>
            <w:bottom w:val="none" w:sz="0" w:space="0" w:color="auto"/>
            <w:right w:val="none" w:sz="0" w:space="0" w:color="auto"/>
          </w:divBdr>
        </w:div>
        <w:div w:id="1975133745">
          <w:marLeft w:val="0"/>
          <w:marRight w:val="0"/>
          <w:marTop w:val="0"/>
          <w:marBottom w:val="0"/>
          <w:divBdr>
            <w:top w:val="none" w:sz="0" w:space="0" w:color="auto"/>
            <w:left w:val="none" w:sz="0" w:space="0" w:color="auto"/>
            <w:bottom w:val="none" w:sz="0" w:space="0" w:color="auto"/>
            <w:right w:val="none" w:sz="0" w:space="0" w:color="auto"/>
          </w:divBdr>
        </w:div>
        <w:div w:id="794329016">
          <w:marLeft w:val="0"/>
          <w:marRight w:val="0"/>
          <w:marTop w:val="0"/>
          <w:marBottom w:val="0"/>
          <w:divBdr>
            <w:top w:val="none" w:sz="0" w:space="0" w:color="auto"/>
            <w:left w:val="none" w:sz="0" w:space="0" w:color="auto"/>
            <w:bottom w:val="none" w:sz="0" w:space="0" w:color="auto"/>
            <w:right w:val="none" w:sz="0" w:space="0" w:color="auto"/>
          </w:divBdr>
        </w:div>
        <w:div w:id="1683824655">
          <w:marLeft w:val="0"/>
          <w:marRight w:val="0"/>
          <w:marTop w:val="0"/>
          <w:marBottom w:val="0"/>
          <w:divBdr>
            <w:top w:val="none" w:sz="0" w:space="0" w:color="auto"/>
            <w:left w:val="none" w:sz="0" w:space="0" w:color="auto"/>
            <w:bottom w:val="none" w:sz="0" w:space="0" w:color="auto"/>
            <w:right w:val="none" w:sz="0" w:space="0" w:color="auto"/>
          </w:divBdr>
        </w:div>
      </w:divsChild>
    </w:div>
    <w:div w:id="1926918920">
      <w:bodyDiv w:val="1"/>
      <w:marLeft w:val="0"/>
      <w:marRight w:val="0"/>
      <w:marTop w:val="0"/>
      <w:marBottom w:val="0"/>
      <w:divBdr>
        <w:top w:val="none" w:sz="0" w:space="0" w:color="auto"/>
        <w:left w:val="none" w:sz="0" w:space="0" w:color="auto"/>
        <w:bottom w:val="none" w:sz="0" w:space="0" w:color="auto"/>
        <w:right w:val="none" w:sz="0" w:space="0" w:color="auto"/>
      </w:divBdr>
      <w:divsChild>
        <w:div w:id="874542217">
          <w:marLeft w:val="0"/>
          <w:marRight w:val="0"/>
          <w:marTop w:val="0"/>
          <w:marBottom w:val="0"/>
          <w:divBdr>
            <w:top w:val="none" w:sz="0" w:space="0" w:color="auto"/>
            <w:left w:val="none" w:sz="0" w:space="0" w:color="auto"/>
            <w:bottom w:val="none" w:sz="0" w:space="0" w:color="auto"/>
            <w:right w:val="none" w:sz="0" w:space="0" w:color="auto"/>
          </w:divBdr>
        </w:div>
        <w:div w:id="1766271172">
          <w:marLeft w:val="0"/>
          <w:marRight w:val="0"/>
          <w:marTop w:val="0"/>
          <w:marBottom w:val="0"/>
          <w:divBdr>
            <w:top w:val="none" w:sz="0" w:space="0" w:color="auto"/>
            <w:left w:val="none" w:sz="0" w:space="0" w:color="auto"/>
            <w:bottom w:val="none" w:sz="0" w:space="0" w:color="auto"/>
            <w:right w:val="none" w:sz="0" w:space="0" w:color="auto"/>
          </w:divBdr>
        </w:div>
        <w:div w:id="1949005094">
          <w:marLeft w:val="0"/>
          <w:marRight w:val="0"/>
          <w:marTop w:val="0"/>
          <w:marBottom w:val="0"/>
          <w:divBdr>
            <w:top w:val="none" w:sz="0" w:space="0" w:color="auto"/>
            <w:left w:val="none" w:sz="0" w:space="0" w:color="auto"/>
            <w:bottom w:val="none" w:sz="0" w:space="0" w:color="auto"/>
            <w:right w:val="none" w:sz="0" w:space="0" w:color="auto"/>
          </w:divBdr>
        </w:div>
        <w:div w:id="1368027059">
          <w:marLeft w:val="0"/>
          <w:marRight w:val="0"/>
          <w:marTop w:val="0"/>
          <w:marBottom w:val="0"/>
          <w:divBdr>
            <w:top w:val="none" w:sz="0" w:space="0" w:color="auto"/>
            <w:left w:val="none" w:sz="0" w:space="0" w:color="auto"/>
            <w:bottom w:val="none" w:sz="0" w:space="0" w:color="auto"/>
            <w:right w:val="none" w:sz="0" w:space="0" w:color="auto"/>
          </w:divBdr>
        </w:div>
        <w:div w:id="1517698001">
          <w:marLeft w:val="0"/>
          <w:marRight w:val="0"/>
          <w:marTop w:val="0"/>
          <w:marBottom w:val="0"/>
          <w:divBdr>
            <w:top w:val="none" w:sz="0" w:space="0" w:color="auto"/>
            <w:left w:val="none" w:sz="0" w:space="0" w:color="auto"/>
            <w:bottom w:val="none" w:sz="0" w:space="0" w:color="auto"/>
            <w:right w:val="none" w:sz="0" w:space="0" w:color="auto"/>
          </w:divBdr>
        </w:div>
        <w:div w:id="1282762018">
          <w:marLeft w:val="0"/>
          <w:marRight w:val="0"/>
          <w:marTop w:val="0"/>
          <w:marBottom w:val="0"/>
          <w:divBdr>
            <w:top w:val="none" w:sz="0" w:space="0" w:color="auto"/>
            <w:left w:val="none" w:sz="0" w:space="0" w:color="auto"/>
            <w:bottom w:val="none" w:sz="0" w:space="0" w:color="auto"/>
            <w:right w:val="none" w:sz="0" w:space="0" w:color="auto"/>
          </w:divBdr>
        </w:div>
        <w:div w:id="1958944829">
          <w:marLeft w:val="0"/>
          <w:marRight w:val="0"/>
          <w:marTop w:val="0"/>
          <w:marBottom w:val="0"/>
          <w:divBdr>
            <w:top w:val="none" w:sz="0" w:space="0" w:color="auto"/>
            <w:left w:val="none" w:sz="0" w:space="0" w:color="auto"/>
            <w:bottom w:val="none" w:sz="0" w:space="0" w:color="auto"/>
            <w:right w:val="none" w:sz="0" w:space="0" w:color="auto"/>
          </w:divBdr>
        </w:div>
        <w:div w:id="1728724354">
          <w:marLeft w:val="0"/>
          <w:marRight w:val="0"/>
          <w:marTop w:val="0"/>
          <w:marBottom w:val="0"/>
          <w:divBdr>
            <w:top w:val="none" w:sz="0" w:space="0" w:color="auto"/>
            <w:left w:val="none" w:sz="0" w:space="0" w:color="auto"/>
            <w:bottom w:val="none" w:sz="0" w:space="0" w:color="auto"/>
            <w:right w:val="none" w:sz="0" w:space="0" w:color="auto"/>
          </w:divBdr>
        </w:div>
        <w:div w:id="872811858">
          <w:marLeft w:val="0"/>
          <w:marRight w:val="0"/>
          <w:marTop w:val="0"/>
          <w:marBottom w:val="0"/>
          <w:divBdr>
            <w:top w:val="none" w:sz="0" w:space="0" w:color="auto"/>
            <w:left w:val="none" w:sz="0" w:space="0" w:color="auto"/>
            <w:bottom w:val="none" w:sz="0" w:space="0" w:color="auto"/>
            <w:right w:val="none" w:sz="0" w:space="0" w:color="auto"/>
          </w:divBdr>
        </w:div>
        <w:div w:id="276521310">
          <w:marLeft w:val="0"/>
          <w:marRight w:val="0"/>
          <w:marTop w:val="0"/>
          <w:marBottom w:val="0"/>
          <w:divBdr>
            <w:top w:val="none" w:sz="0" w:space="0" w:color="auto"/>
            <w:left w:val="none" w:sz="0" w:space="0" w:color="auto"/>
            <w:bottom w:val="none" w:sz="0" w:space="0" w:color="auto"/>
            <w:right w:val="none" w:sz="0" w:space="0" w:color="auto"/>
          </w:divBdr>
        </w:div>
        <w:div w:id="1960408942">
          <w:marLeft w:val="0"/>
          <w:marRight w:val="0"/>
          <w:marTop w:val="0"/>
          <w:marBottom w:val="0"/>
          <w:divBdr>
            <w:top w:val="none" w:sz="0" w:space="0" w:color="auto"/>
            <w:left w:val="none" w:sz="0" w:space="0" w:color="auto"/>
            <w:bottom w:val="none" w:sz="0" w:space="0" w:color="auto"/>
            <w:right w:val="none" w:sz="0" w:space="0" w:color="auto"/>
          </w:divBdr>
        </w:div>
        <w:div w:id="1633094265">
          <w:marLeft w:val="0"/>
          <w:marRight w:val="0"/>
          <w:marTop w:val="0"/>
          <w:marBottom w:val="0"/>
          <w:divBdr>
            <w:top w:val="none" w:sz="0" w:space="0" w:color="auto"/>
            <w:left w:val="none" w:sz="0" w:space="0" w:color="auto"/>
            <w:bottom w:val="none" w:sz="0" w:space="0" w:color="auto"/>
            <w:right w:val="none" w:sz="0" w:space="0" w:color="auto"/>
          </w:divBdr>
        </w:div>
        <w:div w:id="1253657930">
          <w:marLeft w:val="0"/>
          <w:marRight w:val="0"/>
          <w:marTop w:val="0"/>
          <w:marBottom w:val="0"/>
          <w:divBdr>
            <w:top w:val="none" w:sz="0" w:space="0" w:color="auto"/>
            <w:left w:val="none" w:sz="0" w:space="0" w:color="auto"/>
            <w:bottom w:val="none" w:sz="0" w:space="0" w:color="auto"/>
            <w:right w:val="none" w:sz="0" w:space="0" w:color="auto"/>
          </w:divBdr>
        </w:div>
        <w:div w:id="910316071">
          <w:marLeft w:val="0"/>
          <w:marRight w:val="0"/>
          <w:marTop w:val="0"/>
          <w:marBottom w:val="0"/>
          <w:divBdr>
            <w:top w:val="none" w:sz="0" w:space="0" w:color="auto"/>
            <w:left w:val="none" w:sz="0" w:space="0" w:color="auto"/>
            <w:bottom w:val="none" w:sz="0" w:space="0" w:color="auto"/>
            <w:right w:val="none" w:sz="0" w:space="0" w:color="auto"/>
          </w:divBdr>
        </w:div>
        <w:div w:id="986739425">
          <w:marLeft w:val="0"/>
          <w:marRight w:val="0"/>
          <w:marTop w:val="0"/>
          <w:marBottom w:val="0"/>
          <w:divBdr>
            <w:top w:val="none" w:sz="0" w:space="0" w:color="auto"/>
            <w:left w:val="none" w:sz="0" w:space="0" w:color="auto"/>
            <w:bottom w:val="none" w:sz="0" w:space="0" w:color="auto"/>
            <w:right w:val="none" w:sz="0" w:space="0" w:color="auto"/>
          </w:divBdr>
        </w:div>
        <w:div w:id="1514876536">
          <w:marLeft w:val="0"/>
          <w:marRight w:val="0"/>
          <w:marTop w:val="0"/>
          <w:marBottom w:val="0"/>
          <w:divBdr>
            <w:top w:val="none" w:sz="0" w:space="0" w:color="auto"/>
            <w:left w:val="none" w:sz="0" w:space="0" w:color="auto"/>
            <w:bottom w:val="none" w:sz="0" w:space="0" w:color="auto"/>
            <w:right w:val="none" w:sz="0" w:space="0" w:color="auto"/>
          </w:divBdr>
        </w:div>
        <w:div w:id="911235244">
          <w:marLeft w:val="0"/>
          <w:marRight w:val="0"/>
          <w:marTop w:val="0"/>
          <w:marBottom w:val="0"/>
          <w:divBdr>
            <w:top w:val="none" w:sz="0" w:space="0" w:color="auto"/>
            <w:left w:val="none" w:sz="0" w:space="0" w:color="auto"/>
            <w:bottom w:val="none" w:sz="0" w:space="0" w:color="auto"/>
            <w:right w:val="none" w:sz="0" w:space="0" w:color="auto"/>
          </w:divBdr>
        </w:div>
        <w:div w:id="1629700737">
          <w:marLeft w:val="0"/>
          <w:marRight w:val="0"/>
          <w:marTop w:val="0"/>
          <w:marBottom w:val="0"/>
          <w:divBdr>
            <w:top w:val="none" w:sz="0" w:space="0" w:color="auto"/>
            <w:left w:val="none" w:sz="0" w:space="0" w:color="auto"/>
            <w:bottom w:val="none" w:sz="0" w:space="0" w:color="auto"/>
            <w:right w:val="none" w:sz="0" w:space="0" w:color="auto"/>
          </w:divBdr>
        </w:div>
      </w:divsChild>
    </w:div>
    <w:div w:id="2059694903">
      <w:bodyDiv w:val="1"/>
      <w:marLeft w:val="0"/>
      <w:marRight w:val="0"/>
      <w:marTop w:val="0"/>
      <w:marBottom w:val="0"/>
      <w:divBdr>
        <w:top w:val="none" w:sz="0" w:space="0" w:color="auto"/>
        <w:left w:val="none" w:sz="0" w:space="0" w:color="auto"/>
        <w:bottom w:val="none" w:sz="0" w:space="0" w:color="auto"/>
        <w:right w:val="none" w:sz="0" w:space="0" w:color="auto"/>
      </w:divBdr>
      <w:divsChild>
        <w:div w:id="345598534">
          <w:marLeft w:val="0"/>
          <w:marRight w:val="0"/>
          <w:marTop w:val="0"/>
          <w:marBottom w:val="0"/>
          <w:divBdr>
            <w:top w:val="none" w:sz="0" w:space="0" w:color="auto"/>
            <w:left w:val="none" w:sz="0" w:space="0" w:color="auto"/>
            <w:bottom w:val="none" w:sz="0" w:space="0" w:color="auto"/>
            <w:right w:val="none" w:sz="0" w:space="0" w:color="auto"/>
          </w:divBdr>
        </w:div>
        <w:div w:id="920330397">
          <w:marLeft w:val="0"/>
          <w:marRight w:val="0"/>
          <w:marTop w:val="0"/>
          <w:marBottom w:val="0"/>
          <w:divBdr>
            <w:top w:val="none" w:sz="0" w:space="0" w:color="auto"/>
            <w:left w:val="none" w:sz="0" w:space="0" w:color="auto"/>
            <w:bottom w:val="none" w:sz="0" w:space="0" w:color="auto"/>
            <w:right w:val="none" w:sz="0" w:space="0" w:color="auto"/>
          </w:divBdr>
        </w:div>
        <w:div w:id="1264999954">
          <w:marLeft w:val="0"/>
          <w:marRight w:val="0"/>
          <w:marTop w:val="0"/>
          <w:marBottom w:val="0"/>
          <w:divBdr>
            <w:top w:val="none" w:sz="0" w:space="0" w:color="auto"/>
            <w:left w:val="none" w:sz="0" w:space="0" w:color="auto"/>
            <w:bottom w:val="none" w:sz="0" w:space="0" w:color="auto"/>
            <w:right w:val="none" w:sz="0" w:space="0" w:color="auto"/>
          </w:divBdr>
        </w:div>
      </w:divsChild>
    </w:div>
    <w:div w:id="2096438219">
      <w:bodyDiv w:val="1"/>
      <w:marLeft w:val="0"/>
      <w:marRight w:val="0"/>
      <w:marTop w:val="0"/>
      <w:marBottom w:val="0"/>
      <w:divBdr>
        <w:top w:val="none" w:sz="0" w:space="0" w:color="auto"/>
        <w:left w:val="none" w:sz="0" w:space="0" w:color="auto"/>
        <w:bottom w:val="none" w:sz="0" w:space="0" w:color="auto"/>
        <w:right w:val="none" w:sz="0" w:space="0" w:color="auto"/>
      </w:divBdr>
      <w:divsChild>
        <w:div w:id="1975670894">
          <w:marLeft w:val="0"/>
          <w:marRight w:val="0"/>
          <w:marTop w:val="0"/>
          <w:marBottom w:val="0"/>
          <w:divBdr>
            <w:top w:val="none" w:sz="0" w:space="0" w:color="auto"/>
            <w:left w:val="none" w:sz="0" w:space="0" w:color="auto"/>
            <w:bottom w:val="none" w:sz="0" w:space="0" w:color="auto"/>
            <w:right w:val="none" w:sz="0" w:space="0" w:color="auto"/>
          </w:divBdr>
        </w:div>
        <w:div w:id="530414760">
          <w:marLeft w:val="0"/>
          <w:marRight w:val="0"/>
          <w:marTop w:val="0"/>
          <w:marBottom w:val="0"/>
          <w:divBdr>
            <w:top w:val="none" w:sz="0" w:space="0" w:color="auto"/>
            <w:left w:val="none" w:sz="0" w:space="0" w:color="auto"/>
            <w:bottom w:val="none" w:sz="0" w:space="0" w:color="auto"/>
            <w:right w:val="none" w:sz="0" w:space="0" w:color="auto"/>
          </w:divBdr>
        </w:div>
        <w:div w:id="1457142823">
          <w:marLeft w:val="0"/>
          <w:marRight w:val="0"/>
          <w:marTop w:val="0"/>
          <w:marBottom w:val="0"/>
          <w:divBdr>
            <w:top w:val="none" w:sz="0" w:space="0" w:color="auto"/>
            <w:left w:val="none" w:sz="0" w:space="0" w:color="auto"/>
            <w:bottom w:val="none" w:sz="0" w:space="0" w:color="auto"/>
            <w:right w:val="none" w:sz="0" w:space="0" w:color="auto"/>
          </w:divBdr>
        </w:div>
        <w:div w:id="1136027341">
          <w:marLeft w:val="0"/>
          <w:marRight w:val="0"/>
          <w:marTop w:val="0"/>
          <w:marBottom w:val="0"/>
          <w:divBdr>
            <w:top w:val="none" w:sz="0" w:space="0" w:color="auto"/>
            <w:left w:val="none" w:sz="0" w:space="0" w:color="auto"/>
            <w:bottom w:val="none" w:sz="0" w:space="0" w:color="auto"/>
            <w:right w:val="none" w:sz="0" w:space="0" w:color="auto"/>
          </w:divBdr>
        </w:div>
        <w:div w:id="1954752179">
          <w:marLeft w:val="0"/>
          <w:marRight w:val="0"/>
          <w:marTop w:val="0"/>
          <w:marBottom w:val="0"/>
          <w:divBdr>
            <w:top w:val="none" w:sz="0" w:space="0" w:color="auto"/>
            <w:left w:val="none" w:sz="0" w:space="0" w:color="auto"/>
            <w:bottom w:val="none" w:sz="0" w:space="0" w:color="auto"/>
            <w:right w:val="none" w:sz="0" w:space="0" w:color="auto"/>
          </w:divBdr>
        </w:div>
        <w:div w:id="1022509545">
          <w:marLeft w:val="0"/>
          <w:marRight w:val="0"/>
          <w:marTop w:val="0"/>
          <w:marBottom w:val="0"/>
          <w:divBdr>
            <w:top w:val="none" w:sz="0" w:space="0" w:color="auto"/>
            <w:left w:val="none" w:sz="0" w:space="0" w:color="auto"/>
            <w:bottom w:val="none" w:sz="0" w:space="0" w:color="auto"/>
            <w:right w:val="none" w:sz="0" w:space="0" w:color="auto"/>
          </w:divBdr>
        </w:div>
        <w:div w:id="363020153">
          <w:marLeft w:val="0"/>
          <w:marRight w:val="0"/>
          <w:marTop w:val="0"/>
          <w:marBottom w:val="0"/>
          <w:divBdr>
            <w:top w:val="none" w:sz="0" w:space="0" w:color="auto"/>
            <w:left w:val="none" w:sz="0" w:space="0" w:color="auto"/>
            <w:bottom w:val="none" w:sz="0" w:space="0" w:color="auto"/>
            <w:right w:val="none" w:sz="0" w:space="0" w:color="auto"/>
          </w:divBdr>
        </w:div>
        <w:div w:id="289941984">
          <w:marLeft w:val="0"/>
          <w:marRight w:val="0"/>
          <w:marTop w:val="0"/>
          <w:marBottom w:val="0"/>
          <w:divBdr>
            <w:top w:val="none" w:sz="0" w:space="0" w:color="auto"/>
            <w:left w:val="none" w:sz="0" w:space="0" w:color="auto"/>
            <w:bottom w:val="none" w:sz="0" w:space="0" w:color="auto"/>
            <w:right w:val="none" w:sz="0" w:space="0" w:color="auto"/>
          </w:divBdr>
        </w:div>
        <w:div w:id="485631087">
          <w:marLeft w:val="0"/>
          <w:marRight w:val="0"/>
          <w:marTop w:val="0"/>
          <w:marBottom w:val="0"/>
          <w:divBdr>
            <w:top w:val="none" w:sz="0" w:space="0" w:color="auto"/>
            <w:left w:val="none" w:sz="0" w:space="0" w:color="auto"/>
            <w:bottom w:val="none" w:sz="0" w:space="0" w:color="auto"/>
            <w:right w:val="none" w:sz="0" w:space="0" w:color="auto"/>
          </w:divBdr>
        </w:div>
        <w:div w:id="1369603671">
          <w:marLeft w:val="0"/>
          <w:marRight w:val="0"/>
          <w:marTop w:val="0"/>
          <w:marBottom w:val="0"/>
          <w:divBdr>
            <w:top w:val="none" w:sz="0" w:space="0" w:color="auto"/>
            <w:left w:val="none" w:sz="0" w:space="0" w:color="auto"/>
            <w:bottom w:val="none" w:sz="0" w:space="0" w:color="auto"/>
            <w:right w:val="none" w:sz="0" w:space="0" w:color="auto"/>
          </w:divBdr>
        </w:div>
        <w:div w:id="165021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708</TotalTime>
  <Pages>9</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Khanna</dc:creator>
  <cp:keywords/>
  <dc:description/>
  <cp:lastModifiedBy>Shikhar Khanna</cp:lastModifiedBy>
  <cp:revision>1</cp:revision>
  <dcterms:created xsi:type="dcterms:W3CDTF">2019-07-19T09:09:00Z</dcterms:created>
  <dcterms:modified xsi:type="dcterms:W3CDTF">2019-07-19T20:57:00Z</dcterms:modified>
</cp:coreProperties>
</file>