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2D1" w:rsidRDefault="00656858" w:rsidP="009264F9">
      <w:pPr>
        <w:pStyle w:val="Title"/>
      </w:pPr>
      <w:r w:rsidRPr="006F2D49">
        <w:t>Multiple Regression Analysis</w:t>
      </w:r>
    </w:p>
    <w:p w:rsidR="005106E6" w:rsidRDefault="006F2D49" w:rsidP="006F2D49">
      <w:pPr>
        <w:rPr>
          <w:sz w:val="24"/>
          <w:szCs w:val="24"/>
        </w:rPr>
      </w:pPr>
      <w:r>
        <w:rPr>
          <w:sz w:val="24"/>
          <w:szCs w:val="24"/>
        </w:rPr>
        <w:t xml:space="preserve">Multiple regression allows to understand a relationship between one dependent variable and more than one independent </w:t>
      </w:r>
      <w:proofErr w:type="gramStart"/>
      <w:r>
        <w:rPr>
          <w:sz w:val="24"/>
          <w:szCs w:val="24"/>
        </w:rPr>
        <w:t>variables</w:t>
      </w:r>
      <w:proofErr w:type="gramEnd"/>
      <w:r>
        <w:rPr>
          <w:sz w:val="24"/>
          <w:szCs w:val="24"/>
        </w:rPr>
        <w:t xml:space="preserve"> or predictors. Dependent variable in multiple regression should always be continuous while the independent variables can be continuous or dichotomous in nature. </w:t>
      </w:r>
      <w:r w:rsidR="005106E6">
        <w:rPr>
          <w:sz w:val="24"/>
          <w:szCs w:val="24"/>
        </w:rPr>
        <w:t xml:space="preserve"> Multiple regression equation is represented as:</w:t>
      </w:r>
    </w:p>
    <w:p w:rsidR="005106E6" w:rsidRDefault="005106E6" w:rsidP="006F2D49">
      <w:pPr>
        <w:rPr>
          <w:sz w:val="24"/>
          <w:szCs w:val="24"/>
        </w:rPr>
      </w:pPr>
      <w:r>
        <w:rPr>
          <w:noProof/>
          <w:sz w:val="24"/>
          <w:szCs w:val="24"/>
        </w:rPr>
        <w:drawing>
          <wp:inline distT="0" distB="0" distL="0" distR="0" wp14:anchorId="079D6111" wp14:editId="3BA17F59">
            <wp:extent cx="6447155"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47155" cy="419100"/>
                    </a:xfrm>
                    <a:prstGeom prst="rect">
                      <a:avLst/>
                    </a:prstGeom>
                    <a:noFill/>
                  </pic:spPr>
                </pic:pic>
              </a:graphicData>
            </a:graphic>
          </wp:inline>
        </w:drawing>
      </w:r>
    </w:p>
    <w:p w:rsidR="005106E6" w:rsidRDefault="005106E6" w:rsidP="006F2D49">
      <w:pPr>
        <w:rPr>
          <w:sz w:val="24"/>
          <w:szCs w:val="24"/>
        </w:rPr>
      </w:pPr>
      <w:r>
        <w:rPr>
          <w:sz w:val="24"/>
          <w:szCs w:val="24"/>
        </w:rPr>
        <w:t>Where,</w:t>
      </w:r>
    </w:p>
    <w:p w:rsidR="005106E6" w:rsidRDefault="005106E6" w:rsidP="005106E6">
      <w:pPr>
        <w:spacing w:line="240" w:lineRule="auto"/>
        <w:rPr>
          <w:sz w:val="24"/>
          <w:szCs w:val="24"/>
        </w:rPr>
      </w:pPr>
      <w:r>
        <w:rPr>
          <w:sz w:val="24"/>
          <w:szCs w:val="24"/>
        </w:rPr>
        <w:t xml:space="preserve">Y hat </w:t>
      </w:r>
      <w:r w:rsidRPr="005106E6">
        <w:rPr>
          <w:sz w:val="24"/>
          <w:szCs w:val="24"/>
        </w:rPr>
        <w:sym w:font="Wingdings" w:char="F0E0"/>
      </w:r>
      <w:r>
        <w:rPr>
          <w:sz w:val="24"/>
          <w:szCs w:val="24"/>
        </w:rPr>
        <w:t xml:space="preserve"> Dependent variable</w:t>
      </w:r>
    </w:p>
    <w:p w:rsidR="005106E6" w:rsidRDefault="005106E6" w:rsidP="005106E6">
      <w:pPr>
        <w:spacing w:line="240" w:lineRule="auto"/>
        <w:rPr>
          <w:sz w:val="24"/>
          <w:szCs w:val="24"/>
        </w:rPr>
      </w:pPr>
      <w:proofErr w:type="spellStart"/>
      <w:r>
        <w:rPr>
          <w:sz w:val="24"/>
          <w:szCs w:val="24"/>
        </w:rPr>
        <w:t>a</w:t>
      </w:r>
      <w:proofErr w:type="spellEnd"/>
      <w:r>
        <w:rPr>
          <w:sz w:val="24"/>
          <w:szCs w:val="24"/>
        </w:rPr>
        <w:t xml:space="preserve"> </w:t>
      </w:r>
      <w:r w:rsidRPr="005106E6">
        <w:rPr>
          <w:sz w:val="24"/>
          <w:szCs w:val="24"/>
        </w:rPr>
        <w:sym w:font="Wingdings" w:char="F0E0"/>
      </w:r>
      <w:r>
        <w:rPr>
          <w:sz w:val="24"/>
          <w:szCs w:val="24"/>
        </w:rPr>
        <w:t xml:space="preserve"> Intercept on the Y-axis</w:t>
      </w:r>
    </w:p>
    <w:p w:rsidR="005106E6" w:rsidRDefault="005106E6" w:rsidP="005106E6">
      <w:pPr>
        <w:spacing w:line="240" w:lineRule="auto"/>
        <w:rPr>
          <w:sz w:val="24"/>
          <w:szCs w:val="24"/>
        </w:rPr>
      </w:pPr>
      <w:r>
        <w:rPr>
          <w:sz w:val="24"/>
          <w:szCs w:val="24"/>
        </w:rPr>
        <w:t>X</w:t>
      </w:r>
      <w:r>
        <w:rPr>
          <w:sz w:val="24"/>
          <w:szCs w:val="24"/>
          <w:vertAlign w:val="subscript"/>
        </w:rPr>
        <w:t>1</w:t>
      </w:r>
      <w:r>
        <w:rPr>
          <w:sz w:val="24"/>
          <w:szCs w:val="24"/>
        </w:rPr>
        <w:t>, X</w:t>
      </w:r>
      <w:r>
        <w:rPr>
          <w:sz w:val="24"/>
          <w:szCs w:val="24"/>
          <w:vertAlign w:val="subscript"/>
        </w:rPr>
        <w:t>2</w:t>
      </w:r>
      <w:proofErr w:type="gramStart"/>
      <w:r>
        <w:rPr>
          <w:sz w:val="24"/>
          <w:szCs w:val="24"/>
        </w:rPr>
        <w:t>…..</w:t>
      </w:r>
      <w:proofErr w:type="spellStart"/>
      <w:proofErr w:type="gramEnd"/>
      <w:r>
        <w:rPr>
          <w:sz w:val="24"/>
          <w:szCs w:val="24"/>
        </w:rPr>
        <w:t>X</w:t>
      </w:r>
      <w:r>
        <w:rPr>
          <w:sz w:val="24"/>
          <w:szCs w:val="24"/>
          <w:vertAlign w:val="subscript"/>
        </w:rPr>
        <w:t>k</w:t>
      </w:r>
      <w:proofErr w:type="spellEnd"/>
      <w:r>
        <w:rPr>
          <w:sz w:val="24"/>
          <w:szCs w:val="24"/>
        </w:rPr>
        <w:t xml:space="preserve"> </w:t>
      </w:r>
      <w:r w:rsidRPr="005106E6">
        <w:rPr>
          <w:sz w:val="24"/>
          <w:szCs w:val="24"/>
        </w:rPr>
        <w:sym w:font="Wingdings" w:char="F0E0"/>
      </w:r>
      <w:r>
        <w:rPr>
          <w:sz w:val="24"/>
          <w:szCs w:val="24"/>
        </w:rPr>
        <w:t xml:space="preserve"> Independent variables</w:t>
      </w:r>
    </w:p>
    <w:p w:rsidR="005106E6" w:rsidRDefault="005106E6" w:rsidP="005106E6">
      <w:pPr>
        <w:spacing w:line="240" w:lineRule="auto"/>
        <w:rPr>
          <w:sz w:val="24"/>
          <w:szCs w:val="24"/>
        </w:rPr>
      </w:pPr>
      <w:r>
        <w:rPr>
          <w:sz w:val="24"/>
          <w:szCs w:val="24"/>
        </w:rPr>
        <w:t>b</w:t>
      </w:r>
      <w:r>
        <w:rPr>
          <w:sz w:val="24"/>
          <w:szCs w:val="24"/>
          <w:vertAlign w:val="subscript"/>
        </w:rPr>
        <w:t>1</w:t>
      </w:r>
      <w:r>
        <w:rPr>
          <w:sz w:val="24"/>
          <w:szCs w:val="24"/>
        </w:rPr>
        <w:t>, b</w:t>
      </w:r>
      <w:r>
        <w:rPr>
          <w:sz w:val="24"/>
          <w:szCs w:val="24"/>
          <w:vertAlign w:val="subscript"/>
        </w:rPr>
        <w:t>2</w:t>
      </w:r>
      <w:proofErr w:type="gramStart"/>
      <w:r>
        <w:rPr>
          <w:sz w:val="24"/>
          <w:szCs w:val="24"/>
        </w:rPr>
        <w:t>…..</w:t>
      </w:r>
      <w:proofErr w:type="gramEnd"/>
      <w:r>
        <w:rPr>
          <w:sz w:val="24"/>
          <w:szCs w:val="24"/>
        </w:rPr>
        <w:t>b</w:t>
      </w:r>
      <w:r>
        <w:rPr>
          <w:sz w:val="24"/>
          <w:szCs w:val="24"/>
          <w:vertAlign w:val="subscript"/>
        </w:rPr>
        <w:t xml:space="preserve">k </w:t>
      </w:r>
      <w:r w:rsidRPr="005106E6">
        <w:rPr>
          <w:sz w:val="24"/>
          <w:szCs w:val="24"/>
        </w:rPr>
        <w:sym w:font="Wingdings" w:char="F0E0"/>
      </w:r>
      <w:r>
        <w:rPr>
          <w:sz w:val="24"/>
          <w:szCs w:val="24"/>
        </w:rPr>
        <w:t xml:space="preserve"> Co-efficient of independent variables</w:t>
      </w:r>
    </w:p>
    <w:p w:rsidR="005106E6" w:rsidRDefault="005106E6" w:rsidP="005106E6">
      <w:pPr>
        <w:spacing w:line="240" w:lineRule="auto"/>
        <w:rPr>
          <w:sz w:val="24"/>
          <w:szCs w:val="24"/>
        </w:rPr>
      </w:pPr>
    </w:p>
    <w:p w:rsidR="005106E6" w:rsidRDefault="005106E6" w:rsidP="005106E6">
      <w:pPr>
        <w:spacing w:line="240" w:lineRule="auto"/>
        <w:rPr>
          <w:b/>
          <w:sz w:val="44"/>
          <w:szCs w:val="44"/>
          <w:u w:val="single"/>
        </w:rPr>
      </w:pPr>
      <w:r w:rsidRPr="005106E6">
        <w:rPr>
          <w:b/>
          <w:sz w:val="44"/>
          <w:szCs w:val="44"/>
          <w:u w:val="single"/>
        </w:rPr>
        <w:t>Data</w:t>
      </w:r>
      <w:r w:rsidR="00E00002">
        <w:rPr>
          <w:b/>
          <w:sz w:val="44"/>
          <w:szCs w:val="44"/>
          <w:u w:val="single"/>
        </w:rPr>
        <w:t>:</w:t>
      </w:r>
    </w:p>
    <w:p w:rsidR="00884900" w:rsidRDefault="005106E6" w:rsidP="005106E6">
      <w:pPr>
        <w:spacing w:line="240" w:lineRule="auto"/>
        <w:rPr>
          <w:sz w:val="24"/>
          <w:szCs w:val="24"/>
        </w:rPr>
      </w:pPr>
      <w:r>
        <w:rPr>
          <w:sz w:val="24"/>
          <w:szCs w:val="24"/>
        </w:rPr>
        <w:t>For performing multiple regression and build a model on it, data from ‘World Health Organization’ is use</w:t>
      </w:r>
      <w:r w:rsidR="00AC4188">
        <w:rPr>
          <w:sz w:val="24"/>
          <w:szCs w:val="24"/>
        </w:rPr>
        <w:t>d</w:t>
      </w:r>
      <w:r w:rsidR="00C448BA">
        <w:rPr>
          <w:sz w:val="24"/>
          <w:szCs w:val="24"/>
        </w:rPr>
        <w:t>. Five different data sets were combined in one for this analys</w:t>
      </w:r>
      <w:r w:rsidR="00794A69">
        <w:rPr>
          <w:sz w:val="24"/>
          <w:szCs w:val="24"/>
        </w:rPr>
        <w:t>is for the year 2016.</w:t>
      </w:r>
    </w:p>
    <w:p w:rsidR="005106E6" w:rsidRDefault="00884900" w:rsidP="00884900">
      <w:pPr>
        <w:pStyle w:val="ListParagraph"/>
        <w:numPr>
          <w:ilvl w:val="0"/>
          <w:numId w:val="1"/>
        </w:numPr>
        <w:spacing w:line="240" w:lineRule="auto"/>
        <w:rPr>
          <w:sz w:val="24"/>
          <w:szCs w:val="24"/>
        </w:rPr>
      </w:pPr>
      <w:r w:rsidRPr="00884900">
        <w:rPr>
          <w:sz w:val="24"/>
          <w:szCs w:val="24"/>
        </w:rPr>
        <w:t>First data set is c</w:t>
      </w:r>
      <w:r w:rsidR="00C448BA" w:rsidRPr="00884900">
        <w:rPr>
          <w:sz w:val="24"/>
          <w:szCs w:val="24"/>
        </w:rPr>
        <w:t xml:space="preserve">ountry wise percentage of </w:t>
      </w:r>
      <w:r w:rsidR="002E21D7" w:rsidRPr="00884900">
        <w:rPr>
          <w:sz w:val="24"/>
          <w:szCs w:val="24"/>
        </w:rPr>
        <w:t xml:space="preserve">lifetime </w:t>
      </w:r>
      <w:r w:rsidR="00C448BA" w:rsidRPr="00884900">
        <w:rPr>
          <w:sz w:val="24"/>
          <w:szCs w:val="24"/>
        </w:rPr>
        <w:t>alcohol abstainers</w:t>
      </w:r>
      <w:r w:rsidR="002E21D7" w:rsidRPr="00884900">
        <w:rPr>
          <w:sz w:val="24"/>
          <w:szCs w:val="24"/>
        </w:rPr>
        <w:t xml:space="preserve"> which </w:t>
      </w:r>
      <w:proofErr w:type="gramStart"/>
      <w:r w:rsidR="002E21D7" w:rsidRPr="00884900">
        <w:rPr>
          <w:sz w:val="24"/>
          <w:szCs w:val="24"/>
        </w:rPr>
        <w:t>by definition means</w:t>
      </w:r>
      <w:proofErr w:type="gramEnd"/>
      <w:r w:rsidR="002E21D7" w:rsidRPr="00884900">
        <w:rPr>
          <w:sz w:val="24"/>
          <w:szCs w:val="24"/>
        </w:rPr>
        <w:t xml:space="preserve"> </w:t>
      </w:r>
      <w:r w:rsidR="002E21D7" w:rsidRPr="008B6649">
        <w:rPr>
          <w:b/>
          <w:sz w:val="24"/>
          <w:szCs w:val="24"/>
        </w:rPr>
        <w:t>“Lifetime abstainers are defined as the proportion of adults (15+ years) in a given population who have not consumed any alcohol during their lifetime, assessed at a given point in time. Numerator: The number of lifetime abstainers (15+ years). Denominator: The total number of participants (15+ years) responding to the corresponding question in a given survey.”</w:t>
      </w:r>
    </w:p>
    <w:p w:rsidR="00884900" w:rsidRDefault="00884900" w:rsidP="00884900">
      <w:pPr>
        <w:pStyle w:val="ListParagraph"/>
        <w:numPr>
          <w:ilvl w:val="0"/>
          <w:numId w:val="1"/>
        </w:numPr>
        <w:spacing w:line="240" w:lineRule="auto"/>
        <w:rPr>
          <w:sz w:val="24"/>
          <w:szCs w:val="24"/>
        </w:rPr>
      </w:pPr>
      <w:r w:rsidRPr="00884900">
        <w:rPr>
          <w:sz w:val="24"/>
          <w:szCs w:val="24"/>
        </w:rPr>
        <w:t>Second data set is country wise</w:t>
      </w:r>
      <w:r>
        <w:rPr>
          <w:sz w:val="24"/>
          <w:szCs w:val="24"/>
        </w:rPr>
        <w:t xml:space="preserve"> </w:t>
      </w:r>
      <w:r w:rsidRPr="00884900">
        <w:rPr>
          <w:sz w:val="24"/>
          <w:szCs w:val="24"/>
        </w:rPr>
        <w:t>adult mortality rate</w:t>
      </w:r>
      <w:r>
        <w:rPr>
          <w:sz w:val="24"/>
          <w:szCs w:val="24"/>
        </w:rPr>
        <w:t xml:space="preserve"> which on WHO website is defined as </w:t>
      </w:r>
      <w:r w:rsidRPr="008B6649">
        <w:rPr>
          <w:b/>
          <w:sz w:val="24"/>
          <w:szCs w:val="24"/>
        </w:rPr>
        <w:t xml:space="preserve">“Probability that a </w:t>
      </w:r>
      <w:proofErr w:type="gramStart"/>
      <w:r w:rsidRPr="008B6649">
        <w:rPr>
          <w:b/>
          <w:sz w:val="24"/>
          <w:szCs w:val="24"/>
        </w:rPr>
        <w:t>15 year old</w:t>
      </w:r>
      <w:proofErr w:type="gramEnd"/>
      <w:r w:rsidRPr="008B6649">
        <w:rPr>
          <w:b/>
          <w:sz w:val="24"/>
          <w:szCs w:val="24"/>
        </w:rPr>
        <w:t xml:space="preserve"> person will die before reaching his/her 60th birthday. The probability of dying between the ages of 15 and 60 years (per 1 000 population) per year among a hypothetical cohort of 100 000 people that would experience the age-specific mortality rate of the reporting year.”</w:t>
      </w:r>
    </w:p>
    <w:p w:rsidR="008B6649" w:rsidRPr="008B6649" w:rsidRDefault="008B6649" w:rsidP="008B6649">
      <w:pPr>
        <w:pStyle w:val="ListParagraph"/>
        <w:numPr>
          <w:ilvl w:val="0"/>
          <w:numId w:val="1"/>
        </w:numPr>
        <w:spacing w:line="240" w:lineRule="auto"/>
        <w:rPr>
          <w:sz w:val="24"/>
          <w:szCs w:val="24"/>
        </w:rPr>
      </w:pPr>
      <w:r>
        <w:rPr>
          <w:sz w:val="24"/>
          <w:szCs w:val="24"/>
        </w:rPr>
        <w:t xml:space="preserve">Third data set used in the analysis is country wise alcohol consumption per capita and is defined as </w:t>
      </w:r>
      <w:r w:rsidRPr="008B6649">
        <w:rPr>
          <w:b/>
          <w:sz w:val="24"/>
          <w:szCs w:val="24"/>
        </w:rPr>
        <w:t xml:space="preserve">“Total alcohol per capita consumption (APC) is defined as the total (sum of recorded and unrecorded alcohol) amount of alcohol consumed per person (15years of age or older) over a calendar year, in </w:t>
      </w:r>
      <w:proofErr w:type="spellStart"/>
      <w:r w:rsidRPr="008B6649">
        <w:rPr>
          <w:b/>
          <w:sz w:val="24"/>
          <w:szCs w:val="24"/>
        </w:rPr>
        <w:t>litres</w:t>
      </w:r>
      <w:proofErr w:type="spellEnd"/>
      <w:r w:rsidRPr="008B6649">
        <w:rPr>
          <w:b/>
          <w:sz w:val="24"/>
          <w:szCs w:val="24"/>
        </w:rPr>
        <w:t xml:space="preserve"> of pure alcohol, adjusted for tourist </w:t>
      </w:r>
      <w:r w:rsidRPr="008B6649">
        <w:rPr>
          <w:b/>
          <w:sz w:val="24"/>
          <w:szCs w:val="24"/>
        </w:rPr>
        <w:lastRenderedPageBreak/>
        <w:t xml:space="preserve">consumption. The estimates for the total alcohol consumption are produced by summing up the 3-year average per capita (15+) recorded alcohol consumption and an estimate of per capita (15+) unrecorded alcohol consumption for a calendar year. Tourist consumption </w:t>
      </w:r>
      <w:proofErr w:type="gramStart"/>
      <w:r w:rsidRPr="008B6649">
        <w:rPr>
          <w:b/>
          <w:sz w:val="24"/>
          <w:szCs w:val="24"/>
        </w:rPr>
        <w:t>takes into account</w:t>
      </w:r>
      <w:proofErr w:type="gramEnd"/>
      <w:r w:rsidRPr="008B6649">
        <w:rPr>
          <w:b/>
          <w:sz w:val="24"/>
          <w:szCs w:val="24"/>
        </w:rPr>
        <w:t xml:space="preserve"> tourists visiting the country and inhabitants visiting other countries.”</w:t>
      </w:r>
    </w:p>
    <w:p w:rsidR="008B6649" w:rsidRPr="0067035F" w:rsidRDefault="008B6649" w:rsidP="0067035F">
      <w:pPr>
        <w:pStyle w:val="ListParagraph"/>
        <w:numPr>
          <w:ilvl w:val="0"/>
          <w:numId w:val="1"/>
        </w:numPr>
        <w:spacing w:line="240" w:lineRule="auto"/>
        <w:rPr>
          <w:sz w:val="24"/>
          <w:szCs w:val="24"/>
        </w:rPr>
      </w:pPr>
      <w:r>
        <w:rPr>
          <w:sz w:val="24"/>
          <w:szCs w:val="24"/>
        </w:rPr>
        <w:t xml:space="preserve">Fourth data set is </w:t>
      </w:r>
      <w:r w:rsidR="0067035F">
        <w:rPr>
          <w:sz w:val="24"/>
          <w:szCs w:val="24"/>
        </w:rPr>
        <w:t xml:space="preserve">tobacco consumption by country defined as </w:t>
      </w:r>
      <w:r w:rsidR="0067035F" w:rsidRPr="0067035F">
        <w:rPr>
          <w:b/>
          <w:sz w:val="24"/>
          <w:szCs w:val="24"/>
        </w:rPr>
        <w:t>“The percentage of the population aged 15 years and over who currently use any tobacco product (smoked and/or smokeless tobacco) on a daily or non-daily basis.”</w:t>
      </w:r>
    </w:p>
    <w:p w:rsidR="0067035F" w:rsidRPr="00794A69" w:rsidRDefault="0067035F" w:rsidP="00794A69">
      <w:pPr>
        <w:pStyle w:val="ListParagraph"/>
        <w:numPr>
          <w:ilvl w:val="0"/>
          <w:numId w:val="1"/>
        </w:numPr>
        <w:spacing w:line="240" w:lineRule="auto"/>
        <w:rPr>
          <w:sz w:val="24"/>
          <w:szCs w:val="24"/>
        </w:rPr>
      </w:pPr>
      <w:r>
        <w:rPr>
          <w:sz w:val="24"/>
          <w:szCs w:val="24"/>
        </w:rPr>
        <w:t xml:space="preserve">Fifth data set is </w:t>
      </w:r>
      <w:r w:rsidR="00CD5A00">
        <w:rPr>
          <w:sz w:val="24"/>
          <w:szCs w:val="24"/>
        </w:rPr>
        <w:t xml:space="preserve">total population for countries in thousands defined as </w:t>
      </w:r>
      <w:r w:rsidR="00CD5A00" w:rsidRPr="00794A69">
        <w:rPr>
          <w:b/>
          <w:sz w:val="24"/>
          <w:szCs w:val="24"/>
        </w:rPr>
        <w:t>“</w:t>
      </w:r>
      <w:r w:rsidR="00794A69" w:rsidRPr="00794A69">
        <w:rPr>
          <w:b/>
          <w:sz w:val="24"/>
          <w:szCs w:val="24"/>
        </w:rPr>
        <w:t>De facto population in a country, area or region. Figures are presented in thousands.</w:t>
      </w:r>
      <w:r w:rsidR="00CD5A00" w:rsidRPr="00794A69">
        <w:rPr>
          <w:b/>
          <w:sz w:val="24"/>
          <w:szCs w:val="24"/>
        </w:rPr>
        <w:t>”</w:t>
      </w:r>
    </w:p>
    <w:p w:rsidR="00794A69" w:rsidRDefault="00E00002" w:rsidP="00794A69">
      <w:pPr>
        <w:spacing w:line="240" w:lineRule="auto"/>
        <w:rPr>
          <w:b/>
          <w:sz w:val="44"/>
          <w:szCs w:val="44"/>
          <w:u w:val="single"/>
        </w:rPr>
      </w:pPr>
      <w:r w:rsidRPr="00E00002">
        <w:rPr>
          <w:b/>
          <w:sz w:val="44"/>
          <w:szCs w:val="44"/>
          <w:u w:val="single"/>
        </w:rPr>
        <w:t>Assumptions:</w:t>
      </w:r>
    </w:p>
    <w:p w:rsidR="00E00002" w:rsidRPr="00FA68FF" w:rsidRDefault="00E00002" w:rsidP="003E34C3">
      <w:pPr>
        <w:pStyle w:val="ListParagraph"/>
        <w:numPr>
          <w:ilvl w:val="0"/>
          <w:numId w:val="6"/>
        </w:numPr>
        <w:spacing w:line="240" w:lineRule="auto"/>
        <w:rPr>
          <w:sz w:val="24"/>
          <w:szCs w:val="24"/>
        </w:rPr>
      </w:pPr>
      <w:r w:rsidRPr="00FA68FF">
        <w:rPr>
          <w:sz w:val="24"/>
          <w:szCs w:val="24"/>
        </w:rPr>
        <w:t>Variable Type – Dependent and independent variables both are continuous.</w:t>
      </w:r>
    </w:p>
    <w:p w:rsidR="00A06EB7" w:rsidRDefault="00A06EB7" w:rsidP="003E34C3">
      <w:pPr>
        <w:pStyle w:val="ListParagraph"/>
        <w:numPr>
          <w:ilvl w:val="0"/>
          <w:numId w:val="6"/>
        </w:numPr>
        <w:spacing w:line="240" w:lineRule="auto"/>
        <w:rPr>
          <w:sz w:val="24"/>
          <w:szCs w:val="24"/>
        </w:rPr>
      </w:pPr>
      <w:r w:rsidRPr="00FA68FF">
        <w:rPr>
          <w:sz w:val="24"/>
          <w:szCs w:val="24"/>
        </w:rPr>
        <w:t>Normal Distribution of Regression Residuals – Data used for regression analysis shows that the regression residuals are normally distributed. Refer Fig. 1 below</w:t>
      </w:r>
      <w:r>
        <w:rPr>
          <w:noProof/>
        </w:rPr>
        <w:drawing>
          <wp:inline distT="0" distB="0" distL="0" distR="0" wp14:anchorId="3D9F5FAF" wp14:editId="26269B10">
            <wp:extent cx="5943600" cy="3502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02660"/>
                    </a:xfrm>
                    <a:prstGeom prst="rect">
                      <a:avLst/>
                    </a:prstGeom>
                    <a:noFill/>
                    <a:ln>
                      <a:noFill/>
                    </a:ln>
                  </pic:spPr>
                </pic:pic>
              </a:graphicData>
            </a:graphic>
          </wp:inline>
        </w:drawing>
      </w:r>
    </w:p>
    <w:p w:rsidR="0050750B" w:rsidRPr="0050750B" w:rsidRDefault="0050750B" w:rsidP="0050750B">
      <w:pPr>
        <w:pStyle w:val="ListParagraph"/>
        <w:spacing w:line="240" w:lineRule="auto"/>
        <w:jc w:val="center"/>
        <w:rPr>
          <w:b/>
          <w:sz w:val="24"/>
          <w:szCs w:val="24"/>
        </w:rPr>
      </w:pPr>
      <w:r w:rsidRPr="0050750B">
        <w:rPr>
          <w:b/>
          <w:sz w:val="24"/>
          <w:szCs w:val="24"/>
        </w:rPr>
        <w:t>Fig. 1</w:t>
      </w:r>
    </w:p>
    <w:p w:rsidR="00A06EB7" w:rsidRPr="00FA68FF" w:rsidRDefault="00A06EB7" w:rsidP="003E34C3">
      <w:pPr>
        <w:pStyle w:val="ListParagraph"/>
        <w:numPr>
          <w:ilvl w:val="0"/>
          <w:numId w:val="6"/>
        </w:numPr>
        <w:spacing w:line="240" w:lineRule="auto"/>
        <w:rPr>
          <w:sz w:val="24"/>
          <w:szCs w:val="24"/>
        </w:rPr>
      </w:pPr>
      <w:r w:rsidRPr="00FA68FF">
        <w:rPr>
          <w:sz w:val="24"/>
          <w:szCs w:val="24"/>
        </w:rPr>
        <w:t xml:space="preserve">Linear Relationship between dependent and independent variables – </w:t>
      </w:r>
    </w:p>
    <w:p w:rsidR="00E60ADE" w:rsidRPr="0050750B" w:rsidRDefault="00E60ADE" w:rsidP="0050750B">
      <w:pPr>
        <w:spacing w:line="240" w:lineRule="auto"/>
        <w:ind w:left="1080"/>
        <w:rPr>
          <w:sz w:val="24"/>
          <w:szCs w:val="24"/>
        </w:rPr>
      </w:pPr>
      <w:r>
        <w:rPr>
          <w:noProof/>
        </w:rPr>
        <w:lastRenderedPageBreak/>
        <w:drawing>
          <wp:inline distT="0" distB="0" distL="0" distR="0" wp14:anchorId="32176A2A" wp14:editId="47508D52">
            <wp:extent cx="5943040" cy="461849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618930"/>
                    </a:xfrm>
                    <a:prstGeom prst="rect">
                      <a:avLst/>
                    </a:prstGeom>
                    <a:noFill/>
                    <a:ln>
                      <a:noFill/>
                    </a:ln>
                  </pic:spPr>
                </pic:pic>
              </a:graphicData>
            </a:graphic>
          </wp:inline>
        </w:drawing>
      </w:r>
    </w:p>
    <w:p w:rsidR="00FA68FF" w:rsidRDefault="00E60ADE" w:rsidP="003E34C3">
      <w:pPr>
        <w:pStyle w:val="ListParagraph"/>
        <w:numPr>
          <w:ilvl w:val="0"/>
          <w:numId w:val="6"/>
        </w:numPr>
        <w:spacing w:line="240" w:lineRule="auto"/>
        <w:rPr>
          <w:sz w:val="24"/>
          <w:szCs w:val="24"/>
        </w:rPr>
      </w:pPr>
      <w:r w:rsidRPr="00FA68FF">
        <w:rPr>
          <w:sz w:val="24"/>
          <w:szCs w:val="24"/>
        </w:rPr>
        <w:t>From above scatter plot matrix, we can see that linear relationship is present for dependent variable ‘Adult Mortality Rate’ and independent variables ‘Alcohol Consumption’ &amp; ‘Alcohol Abstainers’. However, a satisfying linear relationship is not found for ‘Tobacco Consumption’ as compared with other independent variables and not at all for ‘Population in Thousands’ if we ignore the two outliers. So, for regression analysis we’ll only take dependent variable ‘Adult Mortality Rate’ and independent variables ‘Alcohol Consumption’</w:t>
      </w:r>
      <w:r w:rsidR="00FA68FF" w:rsidRPr="00FA68FF">
        <w:rPr>
          <w:sz w:val="24"/>
          <w:szCs w:val="24"/>
        </w:rPr>
        <w:t>,</w:t>
      </w:r>
      <w:r w:rsidRPr="00FA68FF">
        <w:rPr>
          <w:sz w:val="24"/>
          <w:szCs w:val="24"/>
        </w:rPr>
        <w:t xml:space="preserve"> ‘Alcohol Abstainers’</w:t>
      </w:r>
      <w:r w:rsidR="00FA68FF" w:rsidRPr="00FA68FF">
        <w:rPr>
          <w:sz w:val="24"/>
          <w:szCs w:val="24"/>
        </w:rPr>
        <w:t>.</w:t>
      </w:r>
    </w:p>
    <w:p w:rsidR="00FA68FF" w:rsidRDefault="00AC26D5" w:rsidP="003E34C3">
      <w:pPr>
        <w:pStyle w:val="ListParagraph"/>
        <w:numPr>
          <w:ilvl w:val="0"/>
          <w:numId w:val="6"/>
        </w:numPr>
        <w:spacing w:line="240" w:lineRule="auto"/>
        <w:rPr>
          <w:sz w:val="24"/>
          <w:szCs w:val="24"/>
        </w:rPr>
      </w:pPr>
      <w:r>
        <w:rPr>
          <w:sz w:val="24"/>
          <w:szCs w:val="24"/>
        </w:rPr>
        <w:t xml:space="preserve">Homoscedasticity – Fig. 2 shows that Homoscedasticity is not met. From the residual plot </w:t>
      </w:r>
      <w:r w:rsidR="00CE7858">
        <w:rPr>
          <w:sz w:val="24"/>
          <w:szCs w:val="24"/>
        </w:rPr>
        <w:t xml:space="preserve">present below, we can see that the plot is </w:t>
      </w:r>
      <w:proofErr w:type="spellStart"/>
      <w:r w:rsidR="00CE7858">
        <w:rPr>
          <w:sz w:val="24"/>
          <w:szCs w:val="24"/>
        </w:rPr>
        <w:t>heterocedastic</w:t>
      </w:r>
      <w:proofErr w:type="spellEnd"/>
      <w:r w:rsidR="00CE7858">
        <w:rPr>
          <w:sz w:val="24"/>
          <w:szCs w:val="24"/>
        </w:rPr>
        <w:t>.</w:t>
      </w:r>
    </w:p>
    <w:p w:rsidR="00CE7858" w:rsidRDefault="00CE7858" w:rsidP="003E34C3">
      <w:pPr>
        <w:autoSpaceDE w:val="0"/>
        <w:autoSpaceDN w:val="0"/>
        <w:adjustRightInd w:val="0"/>
        <w:spacing w:after="0" w:line="240" w:lineRule="auto"/>
        <w:ind w:left="1080"/>
        <w:rPr>
          <w:rFonts w:ascii="Times New Roman" w:hAnsi="Times New Roman" w:cs="Times New Roman"/>
          <w:sz w:val="24"/>
          <w:szCs w:val="24"/>
        </w:rPr>
      </w:pPr>
      <w:r>
        <w:rPr>
          <w:noProof/>
        </w:rPr>
        <w:lastRenderedPageBreak/>
        <w:drawing>
          <wp:inline distT="0" distB="0" distL="0" distR="0" wp14:anchorId="784A683D" wp14:editId="598DEA1D">
            <wp:extent cx="5943600" cy="35026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02660"/>
                    </a:xfrm>
                    <a:prstGeom prst="rect">
                      <a:avLst/>
                    </a:prstGeom>
                    <a:noFill/>
                    <a:ln>
                      <a:noFill/>
                    </a:ln>
                  </pic:spPr>
                </pic:pic>
              </a:graphicData>
            </a:graphic>
          </wp:inline>
        </w:drawing>
      </w:r>
    </w:p>
    <w:p w:rsidR="0050750B" w:rsidRPr="0050750B" w:rsidRDefault="0050750B" w:rsidP="0050750B">
      <w:pPr>
        <w:autoSpaceDE w:val="0"/>
        <w:autoSpaceDN w:val="0"/>
        <w:adjustRightInd w:val="0"/>
        <w:spacing w:after="0" w:line="240" w:lineRule="auto"/>
        <w:ind w:left="1080"/>
        <w:jc w:val="center"/>
        <w:rPr>
          <w:rFonts w:ascii="Times New Roman" w:hAnsi="Times New Roman" w:cs="Times New Roman"/>
          <w:b/>
          <w:sz w:val="24"/>
          <w:szCs w:val="24"/>
        </w:rPr>
      </w:pPr>
      <w:r>
        <w:rPr>
          <w:b/>
          <w:sz w:val="24"/>
          <w:szCs w:val="24"/>
        </w:rPr>
        <w:t>Fig. 2</w:t>
      </w:r>
    </w:p>
    <w:p w:rsidR="003E34C3" w:rsidRPr="003E34C3" w:rsidRDefault="003E34C3" w:rsidP="003E34C3">
      <w:pPr>
        <w:autoSpaceDE w:val="0"/>
        <w:autoSpaceDN w:val="0"/>
        <w:adjustRightInd w:val="0"/>
        <w:spacing w:after="0" w:line="240" w:lineRule="auto"/>
        <w:ind w:left="1080"/>
        <w:rPr>
          <w:sz w:val="24"/>
          <w:szCs w:val="24"/>
        </w:rPr>
      </w:pPr>
      <w:r w:rsidRPr="003E34C3">
        <w:rPr>
          <w:sz w:val="24"/>
          <w:szCs w:val="24"/>
        </w:rPr>
        <w:t>So, taking log of dependent variable ‘Adult Mortality Rate’. After taking log of the dependent variable, the plot is as follows:</w:t>
      </w:r>
    </w:p>
    <w:p w:rsidR="003E34C3" w:rsidRDefault="003E34C3" w:rsidP="003E34C3">
      <w:pPr>
        <w:autoSpaceDE w:val="0"/>
        <w:autoSpaceDN w:val="0"/>
        <w:adjustRightInd w:val="0"/>
        <w:spacing w:after="0" w:line="240" w:lineRule="auto"/>
        <w:ind w:left="360"/>
        <w:rPr>
          <w:rFonts w:ascii="Times New Roman" w:hAnsi="Times New Roman" w:cs="Times New Roman"/>
          <w:sz w:val="24"/>
          <w:szCs w:val="24"/>
        </w:rPr>
      </w:pPr>
      <w:r>
        <w:rPr>
          <w:noProof/>
        </w:rPr>
        <w:drawing>
          <wp:inline distT="0" distB="0" distL="0" distR="0" wp14:anchorId="345B416A" wp14:editId="2BE9420C">
            <wp:extent cx="5943600" cy="35026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02660"/>
                    </a:xfrm>
                    <a:prstGeom prst="rect">
                      <a:avLst/>
                    </a:prstGeom>
                    <a:noFill/>
                    <a:ln>
                      <a:noFill/>
                    </a:ln>
                  </pic:spPr>
                </pic:pic>
              </a:graphicData>
            </a:graphic>
          </wp:inline>
        </w:drawing>
      </w:r>
    </w:p>
    <w:p w:rsidR="003E34C3" w:rsidRDefault="003E34C3" w:rsidP="003E34C3">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3E34C3">
        <w:rPr>
          <w:rFonts w:ascii="Times New Roman" w:hAnsi="Times New Roman" w:cs="Times New Roman"/>
          <w:sz w:val="24"/>
          <w:szCs w:val="24"/>
        </w:rPr>
        <w:t xml:space="preserve">Collinearity / Multicollinearity – The VIF </w:t>
      </w:r>
      <w:r>
        <w:rPr>
          <w:rFonts w:ascii="Times New Roman" w:hAnsi="Times New Roman" w:cs="Times New Roman"/>
          <w:sz w:val="24"/>
          <w:szCs w:val="24"/>
        </w:rPr>
        <w:t>v</w:t>
      </w:r>
      <w:r w:rsidR="00580EF6">
        <w:rPr>
          <w:rFonts w:ascii="Times New Roman" w:hAnsi="Times New Roman" w:cs="Times New Roman"/>
          <w:sz w:val="24"/>
          <w:szCs w:val="24"/>
        </w:rPr>
        <w:t>alues for data are</w:t>
      </w:r>
      <w:r w:rsidR="0050750B">
        <w:rPr>
          <w:rFonts w:ascii="Times New Roman" w:hAnsi="Times New Roman" w:cs="Times New Roman"/>
          <w:sz w:val="24"/>
          <w:szCs w:val="24"/>
        </w:rPr>
        <w:t xml:space="preserve"> less than 10. Fig. 3</w:t>
      </w:r>
    </w:p>
    <w:p w:rsidR="00916035" w:rsidRPr="00916035" w:rsidRDefault="0050750B" w:rsidP="00916035">
      <w:pPr>
        <w:pStyle w:val="ListParagraph"/>
        <w:autoSpaceDE w:val="0"/>
        <w:autoSpaceDN w:val="0"/>
        <w:adjustRightInd w:val="0"/>
        <w:spacing w:after="0" w:line="240" w:lineRule="auto"/>
        <w:rPr>
          <w:rFonts w:ascii="Times New Roman" w:hAnsi="Times New Roman" w:cs="Times New Roman"/>
          <w:sz w:val="24"/>
          <w:szCs w:val="24"/>
        </w:rPr>
      </w:pPr>
      <w:r>
        <w:rPr>
          <w:noProof/>
        </w:rPr>
        <w:lastRenderedPageBreak/>
        <w:drawing>
          <wp:inline distT="0" distB="0" distL="0" distR="0" wp14:anchorId="2E97853A" wp14:editId="05DEC4C3">
            <wp:extent cx="5284922" cy="18133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85674" cy="1813560"/>
                    </a:xfrm>
                    <a:prstGeom prst="rect">
                      <a:avLst/>
                    </a:prstGeom>
                  </pic:spPr>
                </pic:pic>
              </a:graphicData>
            </a:graphic>
          </wp:inline>
        </w:drawing>
      </w:r>
    </w:p>
    <w:p w:rsidR="0050750B" w:rsidRDefault="0050750B" w:rsidP="0050750B">
      <w:pPr>
        <w:pStyle w:val="ListParagraph"/>
        <w:autoSpaceDE w:val="0"/>
        <w:autoSpaceDN w:val="0"/>
        <w:adjustRightInd w:val="0"/>
        <w:spacing w:after="0" w:line="240" w:lineRule="auto"/>
        <w:jc w:val="center"/>
        <w:rPr>
          <w:rFonts w:ascii="Times New Roman" w:hAnsi="Times New Roman" w:cs="Times New Roman"/>
          <w:b/>
          <w:sz w:val="24"/>
          <w:szCs w:val="24"/>
        </w:rPr>
      </w:pPr>
      <w:r w:rsidRPr="0050750B">
        <w:rPr>
          <w:rFonts w:ascii="Times New Roman" w:hAnsi="Times New Roman" w:cs="Times New Roman"/>
          <w:b/>
          <w:sz w:val="24"/>
          <w:szCs w:val="24"/>
        </w:rPr>
        <w:t>Fig.3</w:t>
      </w:r>
    </w:p>
    <w:p w:rsidR="00916035" w:rsidRPr="003A3AC7" w:rsidRDefault="00916035" w:rsidP="003A3AC7">
      <w:pPr>
        <w:autoSpaceDE w:val="0"/>
        <w:autoSpaceDN w:val="0"/>
        <w:adjustRightInd w:val="0"/>
        <w:spacing w:after="0" w:line="240" w:lineRule="auto"/>
        <w:rPr>
          <w:rFonts w:ascii="Times New Roman" w:hAnsi="Times New Roman" w:cs="Times New Roman"/>
          <w:b/>
          <w:sz w:val="24"/>
          <w:szCs w:val="24"/>
        </w:rPr>
      </w:pPr>
    </w:p>
    <w:p w:rsidR="00580EF6" w:rsidRDefault="00580EF6" w:rsidP="00580EF6">
      <w:pPr>
        <w:pStyle w:val="ListParagraph"/>
        <w:numPr>
          <w:ilvl w:val="0"/>
          <w:numId w:val="6"/>
        </w:numPr>
        <w:autoSpaceDE w:val="0"/>
        <w:autoSpaceDN w:val="0"/>
        <w:adjustRightInd w:val="0"/>
        <w:spacing w:after="0" w:line="240" w:lineRule="auto"/>
        <w:rPr>
          <w:sz w:val="24"/>
          <w:szCs w:val="24"/>
        </w:rPr>
      </w:pPr>
      <w:r>
        <w:rPr>
          <w:sz w:val="24"/>
          <w:szCs w:val="24"/>
        </w:rPr>
        <w:t>Independence of Errors Durbin-Watson Statistic: Fro</w:t>
      </w:r>
      <w:r w:rsidR="003A3AC7">
        <w:rPr>
          <w:sz w:val="24"/>
          <w:szCs w:val="24"/>
        </w:rPr>
        <w:t>m Fig. 4 we can see that the Dur</w:t>
      </w:r>
      <w:r>
        <w:rPr>
          <w:sz w:val="24"/>
          <w:szCs w:val="24"/>
        </w:rPr>
        <w:t>bin Watson Statistic</w:t>
      </w:r>
      <w:r w:rsidR="003A3AC7">
        <w:rPr>
          <w:sz w:val="24"/>
          <w:szCs w:val="24"/>
        </w:rPr>
        <w:t xml:space="preserve"> is near to 2.</w:t>
      </w:r>
    </w:p>
    <w:p w:rsidR="003A3AC7" w:rsidRPr="003A3AC7" w:rsidRDefault="003A3AC7" w:rsidP="003A3AC7">
      <w:pPr>
        <w:autoSpaceDE w:val="0"/>
        <w:autoSpaceDN w:val="0"/>
        <w:adjustRightInd w:val="0"/>
        <w:spacing w:after="0" w:line="240" w:lineRule="auto"/>
        <w:rPr>
          <w:sz w:val="24"/>
          <w:szCs w:val="24"/>
        </w:rPr>
      </w:pPr>
    </w:p>
    <w:p w:rsidR="003A3AC7" w:rsidRPr="003A3AC7" w:rsidRDefault="003A3AC7" w:rsidP="003A3AC7">
      <w:pPr>
        <w:autoSpaceDE w:val="0"/>
        <w:autoSpaceDN w:val="0"/>
        <w:adjustRightInd w:val="0"/>
        <w:spacing w:after="0" w:line="240" w:lineRule="auto"/>
        <w:rPr>
          <w:rFonts w:ascii="Times New Roman" w:hAnsi="Times New Roman" w:cs="Times New Roman"/>
          <w:sz w:val="24"/>
          <w:szCs w:val="24"/>
        </w:rPr>
      </w:pPr>
    </w:p>
    <w:tbl>
      <w:tblPr>
        <w:tblW w:w="73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24"/>
        <w:gridCol w:w="1086"/>
        <w:gridCol w:w="1469"/>
        <w:gridCol w:w="1469"/>
        <w:gridCol w:w="1469"/>
      </w:tblGrid>
      <w:tr w:rsidR="003A3AC7" w:rsidRPr="003A3AC7">
        <w:trPr>
          <w:cantSplit/>
        </w:trPr>
        <w:tc>
          <w:tcPr>
            <w:tcW w:w="7309" w:type="dxa"/>
            <w:gridSpan w:val="6"/>
            <w:tcBorders>
              <w:top w:val="nil"/>
              <w:left w:val="nil"/>
              <w:bottom w:val="nil"/>
              <w:right w:val="nil"/>
            </w:tcBorders>
            <w:shd w:val="clear" w:color="auto" w:fill="FFFFFF"/>
            <w:vAlign w:val="center"/>
          </w:tcPr>
          <w:p w:rsidR="003A3AC7" w:rsidRPr="003A3AC7" w:rsidRDefault="003A3AC7" w:rsidP="003A3AC7">
            <w:pPr>
              <w:autoSpaceDE w:val="0"/>
              <w:autoSpaceDN w:val="0"/>
              <w:adjustRightInd w:val="0"/>
              <w:spacing w:after="0" w:line="320" w:lineRule="atLeast"/>
              <w:ind w:left="60" w:right="60"/>
              <w:jc w:val="center"/>
              <w:rPr>
                <w:rFonts w:ascii="Arial" w:hAnsi="Arial" w:cs="Arial"/>
                <w:color w:val="010205"/>
              </w:rPr>
            </w:pPr>
            <w:r w:rsidRPr="003A3AC7">
              <w:rPr>
                <w:rFonts w:ascii="Arial" w:hAnsi="Arial" w:cs="Arial"/>
                <w:b/>
                <w:bCs/>
                <w:color w:val="010205"/>
              </w:rPr>
              <w:t xml:space="preserve">Model </w:t>
            </w:r>
            <w:proofErr w:type="spellStart"/>
            <w:r w:rsidRPr="003A3AC7">
              <w:rPr>
                <w:rFonts w:ascii="Arial" w:hAnsi="Arial" w:cs="Arial"/>
                <w:b/>
                <w:bCs/>
                <w:color w:val="010205"/>
              </w:rPr>
              <w:t>Summary</w:t>
            </w:r>
            <w:r w:rsidRPr="003A3AC7">
              <w:rPr>
                <w:rFonts w:ascii="Arial" w:hAnsi="Arial" w:cs="Arial"/>
                <w:b/>
                <w:bCs/>
                <w:color w:val="010205"/>
                <w:vertAlign w:val="superscript"/>
              </w:rPr>
              <w:t>c</w:t>
            </w:r>
            <w:proofErr w:type="spellEnd"/>
          </w:p>
        </w:tc>
      </w:tr>
      <w:tr w:rsidR="003A3AC7" w:rsidRPr="003A3AC7">
        <w:trPr>
          <w:cantSplit/>
        </w:trPr>
        <w:tc>
          <w:tcPr>
            <w:tcW w:w="795" w:type="dxa"/>
            <w:tcBorders>
              <w:top w:val="nil"/>
              <w:left w:val="nil"/>
              <w:bottom w:val="single" w:sz="8" w:space="0" w:color="152935"/>
              <w:right w:val="nil"/>
            </w:tcBorders>
            <w:shd w:val="clear" w:color="auto" w:fill="FFFFFF"/>
            <w:vAlign w:val="bottom"/>
          </w:tcPr>
          <w:p w:rsidR="003A3AC7" w:rsidRPr="003A3AC7" w:rsidRDefault="003A3AC7" w:rsidP="003A3AC7">
            <w:pPr>
              <w:autoSpaceDE w:val="0"/>
              <w:autoSpaceDN w:val="0"/>
              <w:adjustRightInd w:val="0"/>
              <w:spacing w:after="0" w:line="320" w:lineRule="atLeast"/>
              <w:ind w:left="60" w:right="60"/>
              <w:rPr>
                <w:rFonts w:ascii="Arial" w:hAnsi="Arial" w:cs="Arial"/>
                <w:color w:val="264A60"/>
                <w:sz w:val="18"/>
                <w:szCs w:val="18"/>
              </w:rPr>
            </w:pPr>
            <w:r w:rsidRPr="003A3AC7">
              <w:rPr>
                <w:rFonts w:ascii="Arial" w:hAnsi="Arial" w:cs="Arial"/>
                <w:color w:val="264A60"/>
                <w:sz w:val="18"/>
                <w:szCs w:val="18"/>
              </w:rPr>
              <w:t>Model</w:t>
            </w:r>
          </w:p>
        </w:tc>
        <w:tc>
          <w:tcPr>
            <w:tcW w:w="1024" w:type="dxa"/>
            <w:tcBorders>
              <w:top w:val="nil"/>
              <w:left w:val="nil"/>
              <w:bottom w:val="single" w:sz="8" w:space="0" w:color="152935"/>
              <w:right w:val="single" w:sz="8" w:space="0" w:color="E0E0E0"/>
            </w:tcBorders>
            <w:shd w:val="clear" w:color="auto" w:fill="FFFFFF"/>
            <w:vAlign w:val="bottom"/>
          </w:tcPr>
          <w:p w:rsidR="003A3AC7" w:rsidRPr="003A3AC7" w:rsidRDefault="003A3AC7" w:rsidP="003A3AC7">
            <w:pPr>
              <w:autoSpaceDE w:val="0"/>
              <w:autoSpaceDN w:val="0"/>
              <w:adjustRightInd w:val="0"/>
              <w:spacing w:after="0" w:line="320" w:lineRule="atLeast"/>
              <w:ind w:left="60" w:right="60"/>
              <w:jc w:val="center"/>
              <w:rPr>
                <w:rFonts w:ascii="Arial" w:hAnsi="Arial" w:cs="Arial"/>
                <w:color w:val="264A60"/>
                <w:sz w:val="18"/>
                <w:szCs w:val="18"/>
              </w:rPr>
            </w:pPr>
            <w:r w:rsidRPr="003A3AC7">
              <w:rPr>
                <w:rFonts w:ascii="Arial" w:hAnsi="Arial" w:cs="Arial"/>
                <w:color w:val="264A60"/>
                <w:sz w:val="18"/>
                <w:szCs w:val="18"/>
              </w:rPr>
              <w:t>R</w:t>
            </w:r>
          </w:p>
        </w:tc>
        <w:tc>
          <w:tcPr>
            <w:tcW w:w="1086" w:type="dxa"/>
            <w:tcBorders>
              <w:top w:val="nil"/>
              <w:left w:val="single" w:sz="8" w:space="0" w:color="E0E0E0"/>
              <w:bottom w:val="single" w:sz="8" w:space="0" w:color="152935"/>
              <w:right w:val="single" w:sz="8" w:space="0" w:color="E0E0E0"/>
            </w:tcBorders>
            <w:shd w:val="clear" w:color="auto" w:fill="FFFFFF"/>
            <w:vAlign w:val="bottom"/>
          </w:tcPr>
          <w:p w:rsidR="003A3AC7" w:rsidRPr="003A3AC7" w:rsidRDefault="003A3AC7" w:rsidP="003A3AC7">
            <w:pPr>
              <w:autoSpaceDE w:val="0"/>
              <w:autoSpaceDN w:val="0"/>
              <w:adjustRightInd w:val="0"/>
              <w:spacing w:after="0" w:line="320" w:lineRule="atLeast"/>
              <w:ind w:left="60" w:right="60"/>
              <w:jc w:val="center"/>
              <w:rPr>
                <w:rFonts w:ascii="Arial" w:hAnsi="Arial" w:cs="Arial"/>
                <w:color w:val="264A60"/>
                <w:sz w:val="18"/>
                <w:szCs w:val="18"/>
              </w:rPr>
            </w:pPr>
            <w:r w:rsidRPr="003A3AC7">
              <w:rPr>
                <w:rFonts w:ascii="Arial" w:hAnsi="Arial" w:cs="Arial"/>
                <w:color w:val="264A60"/>
                <w:sz w:val="18"/>
                <w:szCs w:val="18"/>
              </w:rPr>
              <w:t>R Square</w:t>
            </w:r>
          </w:p>
        </w:tc>
        <w:tc>
          <w:tcPr>
            <w:tcW w:w="1468" w:type="dxa"/>
            <w:tcBorders>
              <w:top w:val="nil"/>
              <w:left w:val="single" w:sz="8" w:space="0" w:color="E0E0E0"/>
              <w:bottom w:val="single" w:sz="8" w:space="0" w:color="152935"/>
              <w:right w:val="single" w:sz="8" w:space="0" w:color="E0E0E0"/>
            </w:tcBorders>
            <w:shd w:val="clear" w:color="auto" w:fill="FFFFFF"/>
            <w:vAlign w:val="bottom"/>
          </w:tcPr>
          <w:p w:rsidR="003A3AC7" w:rsidRPr="003A3AC7" w:rsidRDefault="003A3AC7" w:rsidP="003A3AC7">
            <w:pPr>
              <w:autoSpaceDE w:val="0"/>
              <w:autoSpaceDN w:val="0"/>
              <w:adjustRightInd w:val="0"/>
              <w:spacing w:after="0" w:line="320" w:lineRule="atLeast"/>
              <w:ind w:left="60" w:right="60"/>
              <w:jc w:val="center"/>
              <w:rPr>
                <w:rFonts w:ascii="Arial" w:hAnsi="Arial" w:cs="Arial"/>
                <w:color w:val="264A60"/>
                <w:sz w:val="18"/>
                <w:szCs w:val="18"/>
              </w:rPr>
            </w:pPr>
            <w:r w:rsidRPr="003A3AC7">
              <w:rPr>
                <w:rFonts w:ascii="Arial" w:hAnsi="Arial" w:cs="Arial"/>
                <w:color w:val="264A60"/>
                <w:sz w:val="18"/>
                <w:szCs w:val="18"/>
              </w:rPr>
              <w:t>Adjusted R Square</w:t>
            </w:r>
          </w:p>
        </w:tc>
        <w:tc>
          <w:tcPr>
            <w:tcW w:w="1468" w:type="dxa"/>
            <w:tcBorders>
              <w:top w:val="nil"/>
              <w:left w:val="single" w:sz="8" w:space="0" w:color="E0E0E0"/>
              <w:bottom w:val="single" w:sz="8" w:space="0" w:color="152935"/>
              <w:right w:val="single" w:sz="8" w:space="0" w:color="E0E0E0"/>
            </w:tcBorders>
            <w:shd w:val="clear" w:color="auto" w:fill="FFFFFF"/>
            <w:vAlign w:val="bottom"/>
          </w:tcPr>
          <w:p w:rsidR="003A3AC7" w:rsidRPr="003A3AC7" w:rsidRDefault="003A3AC7" w:rsidP="003A3AC7">
            <w:pPr>
              <w:autoSpaceDE w:val="0"/>
              <w:autoSpaceDN w:val="0"/>
              <w:adjustRightInd w:val="0"/>
              <w:spacing w:after="0" w:line="320" w:lineRule="atLeast"/>
              <w:ind w:left="60" w:right="60"/>
              <w:jc w:val="center"/>
              <w:rPr>
                <w:rFonts w:ascii="Arial" w:hAnsi="Arial" w:cs="Arial"/>
                <w:color w:val="264A60"/>
                <w:sz w:val="18"/>
                <w:szCs w:val="18"/>
              </w:rPr>
            </w:pPr>
            <w:r w:rsidRPr="003A3AC7">
              <w:rPr>
                <w:rFonts w:ascii="Arial" w:hAnsi="Arial" w:cs="Arial"/>
                <w:color w:val="264A60"/>
                <w:sz w:val="18"/>
                <w:szCs w:val="18"/>
              </w:rPr>
              <w:t>Std. Error of the Estimate</w:t>
            </w:r>
          </w:p>
        </w:tc>
        <w:tc>
          <w:tcPr>
            <w:tcW w:w="1468" w:type="dxa"/>
            <w:tcBorders>
              <w:top w:val="nil"/>
              <w:left w:val="single" w:sz="8" w:space="0" w:color="E0E0E0"/>
              <w:bottom w:val="single" w:sz="8" w:space="0" w:color="152935"/>
              <w:right w:val="nil"/>
            </w:tcBorders>
            <w:shd w:val="clear" w:color="auto" w:fill="FFFFFF"/>
            <w:vAlign w:val="bottom"/>
          </w:tcPr>
          <w:p w:rsidR="003A3AC7" w:rsidRPr="003A3AC7" w:rsidRDefault="003A3AC7" w:rsidP="003A3AC7">
            <w:pPr>
              <w:autoSpaceDE w:val="0"/>
              <w:autoSpaceDN w:val="0"/>
              <w:adjustRightInd w:val="0"/>
              <w:spacing w:after="0" w:line="320" w:lineRule="atLeast"/>
              <w:ind w:left="60" w:right="60"/>
              <w:jc w:val="center"/>
              <w:rPr>
                <w:rFonts w:ascii="Arial" w:hAnsi="Arial" w:cs="Arial"/>
                <w:color w:val="264A60"/>
                <w:sz w:val="18"/>
                <w:szCs w:val="18"/>
              </w:rPr>
            </w:pPr>
            <w:r w:rsidRPr="003A3AC7">
              <w:rPr>
                <w:rFonts w:ascii="Arial" w:hAnsi="Arial" w:cs="Arial"/>
                <w:color w:val="264A60"/>
                <w:sz w:val="18"/>
                <w:szCs w:val="18"/>
              </w:rPr>
              <w:t>Durbin-Watson</w:t>
            </w:r>
          </w:p>
        </w:tc>
      </w:tr>
      <w:tr w:rsidR="003A3AC7" w:rsidRPr="003A3AC7">
        <w:trPr>
          <w:cantSplit/>
        </w:trPr>
        <w:tc>
          <w:tcPr>
            <w:tcW w:w="795" w:type="dxa"/>
            <w:tcBorders>
              <w:top w:val="single" w:sz="8" w:space="0" w:color="152935"/>
              <w:left w:val="nil"/>
              <w:bottom w:val="single" w:sz="8" w:space="0" w:color="AEAEAE"/>
              <w:right w:val="nil"/>
            </w:tcBorders>
            <w:shd w:val="clear" w:color="auto" w:fill="E0E0E0"/>
          </w:tcPr>
          <w:p w:rsidR="003A3AC7" w:rsidRPr="003A3AC7" w:rsidRDefault="003A3AC7" w:rsidP="003A3AC7">
            <w:pPr>
              <w:autoSpaceDE w:val="0"/>
              <w:autoSpaceDN w:val="0"/>
              <w:adjustRightInd w:val="0"/>
              <w:spacing w:after="0" w:line="320" w:lineRule="atLeast"/>
              <w:ind w:left="60" w:right="60"/>
              <w:rPr>
                <w:rFonts w:ascii="Arial" w:hAnsi="Arial" w:cs="Arial"/>
                <w:color w:val="264A60"/>
                <w:sz w:val="18"/>
                <w:szCs w:val="18"/>
              </w:rPr>
            </w:pPr>
            <w:r w:rsidRPr="003A3AC7">
              <w:rPr>
                <w:rFonts w:ascii="Arial" w:hAnsi="Arial" w:cs="Arial"/>
                <w:color w:val="264A60"/>
                <w:sz w:val="18"/>
                <w:szCs w:val="18"/>
              </w:rPr>
              <w:t>1</w:t>
            </w:r>
          </w:p>
        </w:tc>
        <w:tc>
          <w:tcPr>
            <w:tcW w:w="1024" w:type="dxa"/>
            <w:tcBorders>
              <w:top w:val="single" w:sz="8" w:space="0" w:color="152935"/>
              <w:left w:val="nil"/>
              <w:bottom w:val="single" w:sz="8" w:space="0" w:color="AEAEAE"/>
              <w:right w:val="single" w:sz="8" w:space="0" w:color="E0E0E0"/>
            </w:tcBorders>
            <w:shd w:val="clear" w:color="auto" w:fill="FFFFFF"/>
          </w:tcPr>
          <w:p w:rsidR="003A3AC7" w:rsidRPr="003A3AC7" w:rsidRDefault="003A3AC7" w:rsidP="003A3AC7">
            <w:pPr>
              <w:autoSpaceDE w:val="0"/>
              <w:autoSpaceDN w:val="0"/>
              <w:adjustRightInd w:val="0"/>
              <w:spacing w:after="0" w:line="320" w:lineRule="atLeast"/>
              <w:ind w:left="60" w:right="60"/>
              <w:jc w:val="right"/>
              <w:rPr>
                <w:rFonts w:ascii="Arial" w:hAnsi="Arial" w:cs="Arial"/>
                <w:color w:val="010205"/>
                <w:sz w:val="18"/>
                <w:szCs w:val="18"/>
              </w:rPr>
            </w:pPr>
            <w:r w:rsidRPr="003A3AC7">
              <w:rPr>
                <w:rFonts w:ascii="Arial" w:hAnsi="Arial" w:cs="Arial"/>
                <w:color w:val="010205"/>
                <w:sz w:val="18"/>
                <w:szCs w:val="18"/>
              </w:rPr>
              <w:t>.413</w:t>
            </w:r>
            <w:r w:rsidRPr="003A3AC7">
              <w:rPr>
                <w:rFonts w:ascii="Arial" w:hAnsi="Arial" w:cs="Arial"/>
                <w:color w:val="010205"/>
                <w:sz w:val="18"/>
                <w:szCs w:val="18"/>
                <w:vertAlign w:val="superscript"/>
              </w:rPr>
              <w:t>a</w:t>
            </w:r>
          </w:p>
        </w:tc>
        <w:tc>
          <w:tcPr>
            <w:tcW w:w="1086" w:type="dxa"/>
            <w:tcBorders>
              <w:top w:val="single" w:sz="8" w:space="0" w:color="152935"/>
              <w:left w:val="single" w:sz="8" w:space="0" w:color="E0E0E0"/>
              <w:bottom w:val="single" w:sz="8" w:space="0" w:color="AEAEAE"/>
              <w:right w:val="single" w:sz="8" w:space="0" w:color="E0E0E0"/>
            </w:tcBorders>
            <w:shd w:val="clear" w:color="auto" w:fill="FFFFFF"/>
          </w:tcPr>
          <w:p w:rsidR="003A3AC7" w:rsidRPr="003A3AC7" w:rsidRDefault="003A3AC7" w:rsidP="003A3AC7">
            <w:pPr>
              <w:autoSpaceDE w:val="0"/>
              <w:autoSpaceDN w:val="0"/>
              <w:adjustRightInd w:val="0"/>
              <w:spacing w:after="0" w:line="320" w:lineRule="atLeast"/>
              <w:ind w:left="60" w:right="60"/>
              <w:jc w:val="right"/>
              <w:rPr>
                <w:rFonts w:ascii="Arial" w:hAnsi="Arial" w:cs="Arial"/>
                <w:color w:val="010205"/>
                <w:sz w:val="18"/>
                <w:szCs w:val="18"/>
              </w:rPr>
            </w:pPr>
            <w:r w:rsidRPr="003A3AC7">
              <w:rPr>
                <w:rFonts w:ascii="Arial" w:hAnsi="Arial" w:cs="Arial"/>
                <w:color w:val="010205"/>
                <w:sz w:val="18"/>
                <w:szCs w:val="18"/>
              </w:rPr>
              <w:t>.170</w:t>
            </w:r>
          </w:p>
        </w:tc>
        <w:tc>
          <w:tcPr>
            <w:tcW w:w="1468" w:type="dxa"/>
            <w:tcBorders>
              <w:top w:val="single" w:sz="8" w:space="0" w:color="152935"/>
              <w:left w:val="single" w:sz="8" w:space="0" w:color="E0E0E0"/>
              <w:bottom w:val="single" w:sz="8" w:space="0" w:color="AEAEAE"/>
              <w:right w:val="single" w:sz="8" w:space="0" w:color="E0E0E0"/>
            </w:tcBorders>
            <w:shd w:val="clear" w:color="auto" w:fill="FFFFFF"/>
          </w:tcPr>
          <w:p w:rsidR="003A3AC7" w:rsidRPr="003A3AC7" w:rsidRDefault="003A3AC7" w:rsidP="003A3AC7">
            <w:pPr>
              <w:autoSpaceDE w:val="0"/>
              <w:autoSpaceDN w:val="0"/>
              <w:adjustRightInd w:val="0"/>
              <w:spacing w:after="0" w:line="320" w:lineRule="atLeast"/>
              <w:ind w:left="60" w:right="60"/>
              <w:jc w:val="right"/>
              <w:rPr>
                <w:rFonts w:ascii="Arial" w:hAnsi="Arial" w:cs="Arial"/>
                <w:color w:val="010205"/>
                <w:sz w:val="18"/>
                <w:szCs w:val="18"/>
              </w:rPr>
            </w:pPr>
            <w:r w:rsidRPr="003A3AC7">
              <w:rPr>
                <w:rFonts w:ascii="Arial" w:hAnsi="Arial" w:cs="Arial"/>
                <w:color w:val="010205"/>
                <w:sz w:val="18"/>
                <w:szCs w:val="18"/>
              </w:rPr>
              <w:t>.164</w:t>
            </w:r>
          </w:p>
        </w:tc>
        <w:tc>
          <w:tcPr>
            <w:tcW w:w="1468" w:type="dxa"/>
            <w:tcBorders>
              <w:top w:val="single" w:sz="8" w:space="0" w:color="152935"/>
              <w:left w:val="single" w:sz="8" w:space="0" w:color="E0E0E0"/>
              <w:bottom w:val="single" w:sz="8" w:space="0" w:color="AEAEAE"/>
              <w:right w:val="single" w:sz="8" w:space="0" w:color="E0E0E0"/>
            </w:tcBorders>
            <w:shd w:val="clear" w:color="auto" w:fill="FFFFFF"/>
          </w:tcPr>
          <w:p w:rsidR="003A3AC7" w:rsidRPr="003A3AC7" w:rsidRDefault="003A3AC7" w:rsidP="003A3AC7">
            <w:pPr>
              <w:autoSpaceDE w:val="0"/>
              <w:autoSpaceDN w:val="0"/>
              <w:adjustRightInd w:val="0"/>
              <w:spacing w:after="0" w:line="320" w:lineRule="atLeast"/>
              <w:ind w:left="60" w:right="60"/>
              <w:jc w:val="right"/>
              <w:rPr>
                <w:rFonts w:ascii="Arial" w:hAnsi="Arial" w:cs="Arial"/>
                <w:color w:val="010205"/>
                <w:sz w:val="18"/>
                <w:szCs w:val="18"/>
              </w:rPr>
            </w:pPr>
            <w:r w:rsidRPr="003A3AC7">
              <w:rPr>
                <w:rFonts w:ascii="Arial" w:hAnsi="Arial" w:cs="Arial"/>
                <w:color w:val="010205"/>
                <w:sz w:val="18"/>
                <w:szCs w:val="18"/>
              </w:rPr>
              <w:t>.21685</w:t>
            </w:r>
          </w:p>
        </w:tc>
        <w:tc>
          <w:tcPr>
            <w:tcW w:w="1468" w:type="dxa"/>
            <w:tcBorders>
              <w:top w:val="single" w:sz="8" w:space="0" w:color="152935"/>
              <w:left w:val="single" w:sz="8" w:space="0" w:color="E0E0E0"/>
              <w:bottom w:val="single" w:sz="8" w:space="0" w:color="AEAEAE"/>
              <w:right w:val="nil"/>
            </w:tcBorders>
            <w:shd w:val="clear" w:color="auto" w:fill="FFFFFF"/>
            <w:vAlign w:val="center"/>
          </w:tcPr>
          <w:p w:rsidR="003A3AC7" w:rsidRPr="003A3AC7" w:rsidRDefault="003A3AC7" w:rsidP="003A3AC7">
            <w:pPr>
              <w:autoSpaceDE w:val="0"/>
              <w:autoSpaceDN w:val="0"/>
              <w:adjustRightInd w:val="0"/>
              <w:spacing w:after="0" w:line="240" w:lineRule="auto"/>
              <w:rPr>
                <w:rFonts w:ascii="Times New Roman" w:hAnsi="Times New Roman" w:cs="Times New Roman"/>
                <w:sz w:val="24"/>
                <w:szCs w:val="24"/>
              </w:rPr>
            </w:pPr>
          </w:p>
        </w:tc>
      </w:tr>
      <w:tr w:rsidR="003A3AC7" w:rsidRPr="003A3AC7">
        <w:trPr>
          <w:cantSplit/>
        </w:trPr>
        <w:tc>
          <w:tcPr>
            <w:tcW w:w="795" w:type="dxa"/>
            <w:tcBorders>
              <w:top w:val="single" w:sz="8" w:space="0" w:color="AEAEAE"/>
              <w:left w:val="nil"/>
              <w:bottom w:val="single" w:sz="8" w:space="0" w:color="152935"/>
              <w:right w:val="nil"/>
            </w:tcBorders>
            <w:shd w:val="clear" w:color="auto" w:fill="E0E0E0"/>
          </w:tcPr>
          <w:p w:rsidR="003A3AC7" w:rsidRPr="003A3AC7" w:rsidRDefault="003A3AC7" w:rsidP="003A3AC7">
            <w:pPr>
              <w:autoSpaceDE w:val="0"/>
              <w:autoSpaceDN w:val="0"/>
              <w:adjustRightInd w:val="0"/>
              <w:spacing w:after="0" w:line="320" w:lineRule="atLeast"/>
              <w:ind w:left="60" w:right="60"/>
              <w:rPr>
                <w:rFonts w:ascii="Arial" w:hAnsi="Arial" w:cs="Arial"/>
                <w:color w:val="264A60"/>
                <w:sz w:val="18"/>
                <w:szCs w:val="18"/>
              </w:rPr>
            </w:pPr>
            <w:r w:rsidRPr="003A3AC7">
              <w:rPr>
                <w:rFonts w:ascii="Arial" w:hAnsi="Arial" w:cs="Arial"/>
                <w:color w:val="264A60"/>
                <w:sz w:val="18"/>
                <w:szCs w:val="18"/>
              </w:rPr>
              <w:t>2</w:t>
            </w:r>
          </w:p>
        </w:tc>
        <w:tc>
          <w:tcPr>
            <w:tcW w:w="1024" w:type="dxa"/>
            <w:tcBorders>
              <w:top w:val="single" w:sz="8" w:space="0" w:color="AEAEAE"/>
              <w:left w:val="nil"/>
              <w:bottom w:val="single" w:sz="8" w:space="0" w:color="152935"/>
              <w:right w:val="single" w:sz="8" w:space="0" w:color="E0E0E0"/>
            </w:tcBorders>
            <w:shd w:val="clear" w:color="auto" w:fill="FFFFFF"/>
          </w:tcPr>
          <w:p w:rsidR="003A3AC7" w:rsidRPr="003A3AC7" w:rsidRDefault="003A3AC7" w:rsidP="003A3AC7">
            <w:pPr>
              <w:autoSpaceDE w:val="0"/>
              <w:autoSpaceDN w:val="0"/>
              <w:adjustRightInd w:val="0"/>
              <w:spacing w:after="0" w:line="320" w:lineRule="atLeast"/>
              <w:ind w:left="60" w:right="60"/>
              <w:jc w:val="right"/>
              <w:rPr>
                <w:rFonts w:ascii="Arial" w:hAnsi="Arial" w:cs="Arial"/>
                <w:color w:val="010205"/>
                <w:sz w:val="18"/>
                <w:szCs w:val="18"/>
              </w:rPr>
            </w:pPr>
            <w:r w:rsidRPr="003A3AC7">
              <w:rPr>
                <w:rFonts w:ascii="Arial" w:hAnsi="Arial" w:cs="Arial"/>
                <w:color w:val="010205"/>
                <w:sz w:val="18"/>
                <w:szCs w:val="18"/>
              </w:rPr>
              <w:t>.441</w:t>
            </w:r>
            <w:r w:rsidRPr="003A3AC7">
              <w:rPr>
                <w:rFonts w:ascii="Arial" w:hAnsi="Arial" w:cs="Arial"/>
                <w:color w:val="010205"/>
                <w:sz w:val="18"/>
                <w:szCs w:val="18"/>
                <w:vertAlign w:val="superscript"/>
              </w:rPr>
              <w:t>b</w:t>
            </w:r>
          </w:p>
        </w:tc>
        <w:tc>
          <w:tcPr>
            <w:tcW w:w="1086" w:type="dxa"/>
            <w:tcBorders>
              <w:top w:val="single" w:sz="8" w:space="0" w:color="AEAEAE"/>
              <w:left w:val="single" w:sz="8" w:space="0" w:color="E0E0E0"/>
              <w:bottom w:val="single" w:sz="8" w:space="0" w:color="152935"/>
              <w:right w:val="single" w:sz="8" w:space="0" w:color="E0E0E0"/>
            </w:tcBorders>
            <w:shd w:val="clear" w:color="auto" w:fill="FFFFFF"/>
          </w:tcPr>
          <w:p w:rsidR="003A3AC7" w:rsidRPr="003A3AC7" w:rsidRDefault="003A3AC7" w:rsidP="003A3AC7">
            <w:pPr>
              <w:autoSpaceDE w:val="0"/>
              <w:autoSpaceDN w:val="0"/>
              <w:adjustRightInd w:val="0"/>
              <w:spacing w:after="0" w:line="320" w:lineRule="atLeast"/>
              <w:ind w:left="60" w:right="60"/>
              <w:jc w:val="right"/>
              <w:rPr>
                <w:rFonts w:ascii="Arial" w:hAnsi="Arial" w:cs="Arial"/>
                <w:color w:val="010205"/>
                <w:sz w:val="18"/>
                <w:szCs w:val="18"/>
              </w:rPr>
            </w:pPr>
            <w:r w:rsidRPr="003A3AC7">
              <w:rPr>
                <w:rFonts w:ascii="Arial" w:hAnsi="Arial" w:cs="Arial"/>
                <w:color w:val="010205"/>
                <w:sz w:val="18"/>
                <w:szCs w:val="18"/>
              </w:rPr>
              <w:t>.194</w:t>
            </w:r>
          </w:p>
        </w:tc>
        <w:tc>
          <w:tcPr>
            <w:tcW w:w="1468" w:type="dxa"/>
            <w:tcBorders>
              <w:top w:val="single" w:sz="8" w:space="0" w:color="AEAEAE"/>
              <w:left w:val="single" w:sz="8" w:space="0" w:color="E0E0E0"/>
              <w:bottom w:val="single" w:sz="8" w:space="0" w:color="152935"/>
              <w:right w:val="single" w:sz="8" w:space="0" w:color="E0E0E0"/>
            </w:tcBorders>
            <w:shd w:val="clear" w:color="auto" w:fill="FFFFFF"/>
          </w:tcPr>
          <w:p w:rsidR="003A3AC7" w:rsidRPr="003A3AC7" w:rsidRDefault="003A3AC7" w:rsidP="003A3AC7">
            <w:pPr>
              <w:autoSpaceDE w:val="0"/>
              <w:autoSpaceDN w:val="0"/>
              <w:adjustRightInd w:val="0"/>
              <w:spacing w:after="0" w:line="320" w:lineRule="atLeast"/>
              <w:ind w:left="60" w:right="60"/>
              <w:jc w:val="right"/>
              <w:rPr>
                <w:rFonts w:ascii="Arial" w:hAnsi="Arial" w:cs="Arial"/>
                <w:color w:val="010205"/>
                <w:sz w:val="18"/>
                <w:szCs w:val="18"/>
              </w:rPr>
            </w:pPr>
            <w:r w:rsidRPr="003A3AC7">
              <w:rPr>
                <w:rFonts w:ascii="Arial" w:hAnsi="Arial" w:cs="Arial"/>
                <w:color w:val="010205"/>
                <w:sz w:val="18"/>
                <w:szCs w:val="18"/>
              </w:rPr>
              <w:t>.183</w:t>
            </w:r>
          </w:p>
        </w:tc>
        <w:tc>
          <w:tcPr>
            <w:tcW w:w="1468" w:type="dxa"/>
            <w:tcBorders>
              <w:top w:val="single" w:sz="8" w:space="0" w:color="AEAEAE"/>
              <w:left w:val="single" w:sz="8" w:space="0" w:color="E0E0E0"/>
              <w:bottom w:val="single" w:sz="8" w:space="0" w:color="152935"/>
              <w:right w:val="single" w:sz="8" w:space="0" w:color="E0E0E0"/>
            </w:tcBorders>
            <w:shd w:val="clear" w:color="auto" w:fill="FFFFFF"/>
          </w:tcPr>
          <w:p w:rsidR="003A3AC7" w:rsidRPr="003A3AC7" w:rsidRDefault="003A3AC7" w:rsidP="003A3AC7">
            <w:pPr>
              <w:autoSpaceDE w:val="0"/>
              <w:autoSpaceDN w:val="0"/>
              <w:adjustRightInd w:val="0"/>
              <w:spacing w:after="0" w:line="320" w:lineRule="atLeast"/>
              <w:ind w:left="60" w:right="60"/>
              <w:jc w:val="right"/>
              <w:rPr>
                <w:rFonts w:ascii="Arial" w:hAnsi="Arial" w:cs="Arial"/>
                <w:color w:val="010205"/>
                <w:sz w:val="18"/>
                <w:szCs w:val="18"/>
              </w:rPr>
            </w:pPr>
            <w:r w:rsidRPr="003A3AC7">
              <w:rPr>
                <w:rFonts w:ascii="Arial" w:hAnsi="Arial" w:cs="Arial"/>
                <w:color w:val="010205"/>
                <w:sz w:val="18"/>
                <w:szCs w:val="18"/>
              </w:rPr>
              <w:t>.21445</w:t>
            </w:r>
          </w:p>
        </w:tc>
        <w:tc>
          <w:tcPr>
            <w:tcW w:w="1468" w:type="dxa"/>
            <w:tcBorders>
              <w:top w:val="single" w:sz="8" w:space="0" w:color="AEAEAE"/>
              <w:left w:val="single" w:sz="8" w:space="0" w:color="E0E0E0"/>
              <w:bottom w:val="single" w:sz="8" w:space="0" w:color="152935"/>
              <w:right w:val="nil"/>
            </w:tcBorders>
            <w:shd w:val="clear" w:color="auto" w:fill="FFFFFF"/>
          </w:tcPr>
          <w:p w:rsidR="003A3AC7" w:rsidRPr="003A3AC7" w:rsidRDefault="003A3AC7" w:rsidP="003A3AC7">
            <w:pPr>
              <w:autoSpaceDE w:val="0"/>
              <w:autoSpaceDN w:val="0"/>
              <w:adjustRightInd w:val="0"/>
              <w:spacing w:after="0" w:line="320" w:lineRule="atLeast"/>
              <w:ind w:left="60" w:right="60"/>
              <w:jc w:val="right"/>
              <w:rPr>
                <w:rFonts w:ascii="Arial" w:hAnsi="Arial" w:cs="Arial"/>
                <w:color w:val="010205"/>
                <w:sz w:val="18"/>
                <w:szCs w:val="18"/>
              </w:rPr>
            </w:pPr>
            <w:r w:rsidRPr="003A3AC7">
              <w:rPr>
                <w:rFonts w:ascii="Arial" w:hAnsi="Arial" w:cs="Arial"/>
                <w:color w:val="010205"/>
                <w:sz w:val="18"/>
                <w:szCs w:val="18"/>
              </w:rPr>
              <w:t>1.931</w:t>
            </w:r>
          </w:p>
        </w:tc>
      </w:tr>
      <w:tr w:rsidR="003A3AC7" w:rsidRPr="003A3AC7">
        <w:trPr>
          <w:cantSplit/>
        </w:trPr>
        <w:tc>
          <w:tcPr>
            <w:tcW w:w="7309" w:type="dxa"/>
            <w:gridSpan w:val="6"/>
            <w:tcBorders>
              <w:top w:val="nil"/>
              <w:left w:val="nil"/>
              <w:bottom w:val="nil"/>
              <w:right w:val="nil"/>
            </w:tcBorders>
            <w:shd w:val="clear" w:color="auto" w:fill="FFFFFF"/>
          </w:tcPr>
          <w:p w:rsidR="003A3AC7" w:rsidRPr="003A3AC7" w:rsidRDefault="003A3AC7" w:rsidP="003A3AC7">
            <w:pPr>
              <w:autoSpaceDE w:val="0"/>
              <w:autoSpaceDN w:val="0"/>
              <w:adjustRightInd w:val="0"/>
              <w:spacing w:after="0" w:line="320" w:lineRule="atLeast"/>
              <w:ind w:left="60" w:right="60"/>
              <w:rPr>
                <w:rFonts w:ascii="Arial" w:hAnsi="Arial" w:cs="Arial"/>
                <w:color w:val="010205"/>
                <w:sz w:val="18"/>
                <w:szCs w:val="18"/>
              </w:rPr>
            </w:pPr>
            <w:r w:rsidRPr="003A3AC7">
              <w:rPr>
                <w:rFonts w:ascii="Arial" w:hAnsi="Arial" w:cs="Arial"/>
                <w:color w:val="010205"/>
                <w:sz w:val="18"/>
                <w:szCs w:val="18"/>
              </w:rPr>
              <w:t xml:space="preserve">a. Predictors: (Constant), </w:t>
            </w:r>
            <w:proofErr w:type="spellStart"/>
            <w:r w:rsidRPr="003A3AC7">
              <w:rPr>
                <w:rFonts w:ascii="Arial" w:hAnsi="Arial" w:cs="Arial"/>
                <w:color w:val="010205"/>
                <w:sz w:val="18"/>
                <w:szCs w:val="18"/>
              </w:rPr>
              <w:t>AlcoholAbstainers</w:t>
            </w:r>
            <w:proofErr w:type="spellEnd"/>
          </w:p>
        </w:tc>
      </w:tr>
      <w:tr w:rsidR="003A3AC7" w:rsidRPr="003A3AC7">
        <w:trPr>
          <w:cantSplit/>
        </w:trPr>
        <w:tc>
          <w:tcPr>
            <w:tcW w:w="7309" w:type="dxa"/>
            <w:gridSpan w:val="6"/>
            <w:tcBorders>
              <w:top w:val="nil"/>
              <w:left w:val="nil"/>
              <w:bottom w:val="nil"/>
              <w:right w:val="nil"/>
            </w:tcBorders>
            <w:shd w:val="clear" w:color="auto" w:fill="FFFFFF"/>
          </w:tcPr>
          <w:p w:rsidR="003A3AC7" w:rsidRPr="003A3AC7" w:rsidRDefault="003A3AC7" w:rsidP="003A3AC7">
            <w:pPr>
              <w:autoSpaceDE w:val="0"/>
              <w:autoSpaceDN w:val="0"/>
              <w:adjustRightInd w:val="0"/>
              <w:spacing w:after="0" w:line="320" w:lineRule="atLeast"/>
              <w:ind w:left="60" w:right="60"/>
              <w:rPr>
                <w:rFonts w:ascii="Arial" w:hAnsi="Arial" w:cs="Arial"/>
                <w:color w:val="010205"/>
                <w:sz w:val="18"/>
                <w:szCs w:val="18"/>
              </w:rPr>
            </w:pPr>
            <w:r w:rsidRPr="003A3AC7">
              <w:rPr>
                <w:rFonts w:ascii="Arial" w:hAnsi="Arial" w:cs="Arial"/>
                <w:color w:val="010205"/>
                <w:sz w:val="18"/>
                <w:szCs w:val="18"/>
              </w:rPr>
              <w:t xml:space="preserve">b. Predictors: (Constant), </w:t>
            </w:r>
            <w:proofErr w:type="spellStart"/>
            <w:r w:rsidRPr="003A3AC7">
              <w:rPr>
                <w:rFonts w:ascii="Arial" w:hAnsi="Arial" w:cs="Arial"/>
                <w:color w:val="010205"/>
                <w:sz w:val="18"/>
                <w:szCs w:val="18"/>
              </w:rPr>
              <w:t>AlcoholAbstainers</w:t>
            </w:r>
            <w:proofErr w:type="spellEnd"/>
            <w:r w:rsidRPr="003A3AC7">
              <w:rPr>
                <w:rFonts w:ascii="Arial" w:hAnsi="Arial" w:cs="Arial"/>
                <w:color w:val="010205"/>
                <w:sz w:val="18"/>
                <w:szCs w:val="18"/>
              </w:rPr>
              <w:t xml:space="preserve">, </w:t>
            </w:r>
            <w:proofErr w:type="spellStart"/>
            <w:r w:rsidRPr="003A3AC7">
              <w:rPr>
                <w:rFonts w:ascii="Arial" w:hAnsi="Arial" w:cs="Arial"/>
                <w:color w:val="010205"/>
                <w:sz w:val="18"/>
                <w:szCs w:val="18"/>
              </w:rPr>
              <w:t>AlcoholComsumption</w:t>
            </w:r>
            <w:proofErr w:type="spellEnd"/>
          </w:p>
        </w:tc>
      </w:tr>
      <w:tr w:rsidR="003A3AC7" w:rsidRPr="003A3AC7">
        <w:trPr>
          <w:cantSplit/>
        </w:trPr>
        <w:tc>
          <w:tcPr>
            <w:tcW w:w="7309" w:type="dxa"/>
            <w:gridSpan w:val="6"/>
            <w:tcBorders>
              <w:top w:val="nil"/>
              <w:left w:val="nil"/>
              <w:bottom w:val="nil"/>
              <w:right w:val="nil"/>
            </w:tcBorders>
            <w:shd w:val="clear" w:color="auto" w:fill="FFFFFF"/>
          </w:tcPr>
          <w:p w:rsidR="003A3AC7" w:rsidRPr="003A3AC7" w:rsidRDefault="003A3AC7" w:rsidP="003A3AC7">
            <w:pPr>
              <w:autoSpaceDE w:val="0"/>
              <w:autoSpaceDN w:val="0"/>
              <w:adjustRightInd w:val="0"/>
              <w:spacing w:after="0" w:line="320" w:lineRule="atLeast"/>
              <w:ind w:left="60" w:right="60"/>
              <w:rPr>
                <w:rFonts w:ascii="Arial" w:hAnsi="Arial" w:cs="Arial"/>
                <w:color w:val="010205"/>
                <w:sz w:val="18"/>
                <w:szCs w:val="18"/>
              </w:rPr>
            </w:pPr>
            <w:r w:rsidRPr="003A3AC7">
              <w:rPr>
                <w:rFonts w:ascii="Arial" w:hAnsi="Arial" w:cs="Arial"/>
                <w:color w:val="010205"/>
                <w:sz w:val="18"/>
                <w:szCs w:val="18"/>
              </w:rPr>
              <w:t xml:space="preserve">c. Dependent Variable: </w:t>
            </w:r>
            <w:proofErr w:type="spellStart"/>
            <w:r w:rsidRPr="003A3AC7">
              <w:rPr>
                <w:rFonts w:ascii="Arial" w:hAnsi="Arial" w:cs="Arial"/>
                <w:color w:val="010205"/>
                <w:sz w:val="18"/>
                <w:szCs w:val="18"/>
              </w:rPr>
              <w:t>LogAdultMortalityRate</w:t>
            </w:r>
            <w:proofErr w:type="spellEnd"/>
          </w:p>
        </w:tc>
      </w:tr>
    </w:tbl>
    <w:p w:rsidR="003A3AC7" w:rsidRPr="003A3AC7" w:rsidRDefault="003A3AC7" w:rsidP="003A3AC7">
      <w:pPr>
        <w:autoSpaceDE w:val="0"/>
        <w:autoSpaceDN w:val="0"/>
        <w:adjustRightInd w:val="0"/>
        <w:spacing w:after="0" w:line="400" w:lineRule="atLeast"/>
        <w:rPr>
          <w:rFonts w:ascii="Times New Roman" w:hAnsi="Times New Roman" w:cs="Times New Roman"/>
          <w:sz w:val="24"/>
          <w:szCs w:val="24"/>
        </w:rPr>
      </w:pPr>
    </w:p>
    <w:p w:rsidR="003A3AC7" w:rsidRDefault="003A3AC7" w:rsidP="003A3AC7">
      <w:pPr>
        <w:autoSpaceDE w:val="0"/>
        <w:autoSpaceDN w:val="0"/>
        <w:adjustRightInd w:val="0"/>
        <w:spacing w:after="0" w:line="240" w:lineRule="auto"/>
        <w:jc w:val="center"/>
        <w:rPr>
          <w:rFonts w:ascii="Times New Roman" w:hAnsi="Times New Roman" w:cs="Times New Roman"/>
          <w:b/>
          <w:sz w:val="24"/>
          <w:szCs w:val="24"/>
        </w:rPr>
      </w:pPr>
      <w:r w:rsidRPr="003A3AC7">
        <w:rPr>
          <w:rFonts w:ascii="Times New Roman" w:hAnsi="Times New Roman" w:cs="Times New Roman"/>
          <w:b/>
          <w:sz w:val="24"/>
          <w:szCs w:val="24"/>
        </w:rPr>
        <w:t>Fig. 4</w:t>
      </w:r>
    </w:p>
    <w:p w:rsidR="003A3AC7" w:rsidRDefault="003A3AC7" w:rsidP="003A3AC7">
      <w:pPr>
        <w:autoSpaceDE w:val="0"/>
        <w:autoSpaceDN w:val="0"/>
        <w:adjustRightInd w:val="0"/>
        <w:spacing w:after="0" w:line="240" w:lineRule="auto"/>
        <w:jc w:val="center"/>
        <w:rPr>
          <w:rFonts w:ascii="Times New Roman" w:hAnsi="Times New Roman" w:cs="Times New Roman"/>
          <w:b/>
          <w:sz w:val="24"/>
          <w:szCs w:val="24"/>
        </w:rPr>
      </w:pPr>
    </w:p>
    <w:p w:rsidR="003A3AC7" w:rsidRDefault="003A3AC7" w:rsidP="003A3AC7">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Normality of Errors: Histogram of standardized residuals is normally distributed which can also be seen from the Normal Probability Plot below</w:t>
      </w:r>
    </w:p>
    <w:p w:rsidR="003A3AC7" w:rsidRDefault="003A3AC7" w:rsidP="003A3AC7">
      <w:pPr>
        <w:autoSpaceDE w:val="0"/>
        <w:autoSpaceDN w:val="0"/>
        <w:adjustRightInd w:val="0"/>
        <w:spacing w:after="0" w:line="240" w:lineRule="auto"/>
        <w:ind w:left="360"/>
        <w:rPr>
          <w:rFonts w:ascii="Times New Roman" w:hAnsi="Times New Roman" w:cs="Times New Roman"/>
          <w:sz w:val="24"/>
          <w:szCs w:val="24"/>
        </w:rPr>
      </w:pPr>
      <w:r>
        <w:rPr>
          <w:noProof/>
        </w:rPr>
        <w:lastRenderedPageBreak/>
        <w:drawing>
          <wp:inline distT="0" distB="0" distL="0" distR="0" wp14:anchorId="4E2F1347" wp14:editId="7F036B99">
            <wp:extent cx="5943600" cy="35026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02660"/>
                    </a:xfrm>
                    <a:prstGeom prst="rect">
                      <a:avLst/>
                    </a:prstGeom>
                    <a:noFill/>
                    <a:ln>
                      <a:noFill/>
                    </a:ln>
                  </pic:spPr>
                </pic:pic>
              </a:graphicData>
            </a:graphic>
          </wp:inline>
        </w:drawing>
      </w:r>
    </w:p>
    <w:p w:rsidR="003A3AC7" w:rsidRDefault="003A3AC7" w:rsidP="003A3AC7">
      <w:pPr>
        <w:autoSpaceDE w:val="0"/>
        <w:autoSpaceDN w:val="0"/>
        <w:adjustRightInd w:val="0"/>
        <w:spacing w:after="0" w:line="240" w:lineRule="auto"/>
        <w:ind w:left="360"/>
        <w:rPr>
          <w:rFonts w:ascii="Times New Roman" w:hAnsi="Times New Roman" w:cs="Times New Roman"/>
          <w:sz w:val="24"/>
          <w:szCs w:val="24"/>
        </w:rPr>
      </w:pPr>
    </w:p>
    <w:p w:rsidR="003A3AC7" w:rsidRDefault="003A3AC7" w:rsidP="003A3AC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43C07F" wp14:editId="5F3CA1F9">
            <wp:extent cx="5943600" cy="35026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02660"/>
                    </a:xfrm>
                    <a:prstGeom prst="rect">
                      <a:avLst/>
                    </a:prstGeom>
                    <a:noFill/>
                    <a:ln>
                      <a:noFill/>
                    </a:ln>
                  </pic:spPr>
                </pic:pic>
              </a:graphicData>
            </a:graphic>
          </wp:inline>
        </w:drawing>
      </w:r>
    </w:p>
    <w:p w:rsidR="003A3AC7" w:rsidRDefault="003A3AC7" w:rsidP="003A3AC7">
      <w:pPr>
        <w:autoSpaceDE w:val="0"/>
        <w:autoSpaceDN w:val="0"/>
        <w:adjustRightInd w:val="0"/>
        <w:spacing w:after="0" w:line="240" w:lineRule="auto"/>
        <w:rPr>
          <w:rFonts w:ascii="Times New Roman" w:hAnsi="Times New Roman" w:cs="Times New Roman"/>
          <w:sz w:val="24"/>
          <w:szCs w:val="24"/>
        </w:rPr>
      </w:pPr>
    </w:p>
    <w:p w:rsidR="003A3AC7" w:rsidRDefault="003A3AC7" w:rsidP="003A3AC7">
      <w:pPr>
        <w:autoSpaceDE w:val="0"/>
        <w:autoSpaceDN w:val="0"/>
        <w:adjustRightInd w:val="0"/>
        <w:spacing w:after="0" w:line="240" w:lineRule="auto"/>
        <w:rPr>
          <w:b/>
          <w:sz w:val="44"/>
          <w:szCs w:val="44"/>
          <w:u w:val="single"/>
        </w:rPr>
      </w:pPr>
      <w:r w:rsidRPr="003A3AC7">
        <w:rPr>
          <w:b/>
          <w:sz w:val="44"/>
          <w:szCs w:val="44"/>
          <w:u w:val="single"/>
        </w:rPr>
        <w:t>Regression Analysis:</w:t>
      </w:r>
    </w:p>
    <w:p w:rsidR="003A3AC7" w:rsidRDefault="003A3AC7" w:rsidP="003A3AC7">
      <w:pPr>
        <w:autoSpaceDE w:val="0"/>
        <w:autoSpaceDN w:val="0"/>
        <w:adjustRightInd w:val="0"/>
        <w:spacing w:after="0" w:line="240" w:lineRule="auto"/>
        <w:rPr>
          <w:sz w:val="24"/>
          <w:szCs w:val="24"/>
        </w:rPr>
      </w:pPr>
    </w:p>
    <w:p w:rsidR="00EF7B5A" w:rsidRDefault="00D07634" w:rsidP="003A3AC7">
      <w:pPr>
        <w:autoSpaceDE w:val="0"/>
        <w:autoSpaceDN w:val="0"/>
        <w:adjustRightInd w:val="0"/>
        <w:spacing w:after="0" w:line="240" w:lineRule="auto"/>
        <w:rPr>
          <w:sz w:val="24"/>
          <w:szCs w:val="24"/>
        </w:rPr>
      </w:pPr>
      <w:r>
        <w:rPr>
          <w:sz w:val="24"/>
          <w:szCs w:val="24"/>
        </w:rPr>
        <w:lastRenderedPageBreak/>
        <w:t>As the assumption of homoscedasticity was not met, so log of Y was taken and then the regression analysis was carried out.</w:t>
      </w:r>
    </w:p>
    <w:p w:rsidR="00A55CD3" w:rsidRDefault="00A55CD3" w:rsidP="003A3AC7">
      <w:pPr>
        <w:autoSpaceDE w:val="0"/>
        <w:autoSpaceDN w:val="0"/>
        <w:adjustRightInd w:val="0"/>
        <w:spacing w:after="0" w:line="240" w:lineRule="auto"/>
        <w:rPr>
          <w:sz w:val="24"/>
          <w:szCs w:val="24"/>
        </w:rPr>
      </w:pPr>
    </w:p>
    <w:p w:rsidR="00A55CD3" w:rsidRPr="00220CC9" w:rsidRDefault="00A55CD3" w:rsidP="00A55CD3">
      <w:pPr>
        <w:pStyle w:val="ListParagraph"/>
        <w:numPr>
          <w:ilvl w:val="0"/>
          <w:numId w:val="7"/>
        </w:numPr>
        <w:autoSpaceDE w:val="0"/>
        <w:autoSpaceDN w:val="0"/>
        <w:adjustRightInd w:val="0"/>
        <w:spacing w:after="0" w:line="240" w:lineRule="auto"/>
        <w:rPr>
          <w:sz w:val="24"/>
          <w:szCs w:val="24"/>
        </w:rPr>
      </w:pPr>
      <w:r>
        <w:rPr>
          <w:sz w:val="24"/>
          <w:szCs w:val="24"/>
        </w:rPr>
        <w:t>Correlation Matrix: From Fig. 5 we can see that there is a strong inverse relation between Alcohol Consumption and Alcohol Abstainers</w:t>
      </w:r>
      <w:r w:rsidR="00220CC9">
        <w:rPr>
          <w:sz w:val="24"/>
          <w:szCs w:val="24"/>
        </w:rPr>
        <w:t xml:space="preserve"> with Pearson correlation coefficient = -0.802. Strong positive correlation can also be found between Alcohol Abstainers and </w:t>
      </w:r>
      <w:proofErr w:type="spellStart"/>
      <w:r w:rsidR="00220CC9">
        <w:rPr>
          <w:sz w:val="24"/>
          <w:szCs w:val="24"/>
        </w:rPr>
        <w:t>LogAdultMortalityRate</w:t>
      </w:r>
      <w:proofErr w:type="spellEnd"/>
      <w:r w:rsidR="00220CC9">
        <w:rPr>
          <w:sz w:val="24"/>
          <w:szCs w:val="24"/>
        </w:rPr>
        <w:t>.</w:t>
      </w:r>
    </w:p>
    <w:p w:rsidR="00A55CD3" w:rsidRPr="00A55CD3" w:rsidRDefault="00A55CD3" w:rsidP="00A55CD3">
      <w:pPr>
        <w:autoSpaceDE w:val="0"/>
        <w:autoSpaceDN w:val="0"/>
        <w:adjustRightInd w:val="0"/>
        <w:spacing w:after="0" w:line="240" w:lineRule="auto"/>
        <w:rPr>
          <w:rFonts w:ascii="Times New Roman" w:hAnsi="Times New Roman" w:cs="Times New Roman"/>
          <w:sz w:val="24"/>
          <w:szCs w:val="24"/>
        </w:rPr>
      </w:pPr>
    </w:p>
    <w:tbl>
      <w:tblPr>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88"/>
        <w:gridCol w:w="2110"/>
        <w:gridCol w:w="1469"/>
        <w:gridCol w:w="1469"/>
        <w:gridCol w:w="1469"/>
      </w:tblGrid>
      <w:tr w:rsidR="00A55CD3" w:rsidRPr="00A55CD3" w:rsidTr="00220CC9">
        <w:trPr>
          <w:cantSplit/>
        </w:trPr>
        <w:tc>
          <w:tcPr>
            <w:tcW w:w="8505" w:type="dxa"/>
            <w:gridSpan w:val="5"/>
            <w:tcBorders>
              <w:top w:val="nil"/>
              <w:left w:val="nil"/>
              <w:bottom w:val="nil"/>
              <w:right w:val="nil"/>
            </w:tcBorders>
            <w:shd w:val="clear" w:color="auto" w:fill="FFFFFF"/>
            <w:vAlign w:val="center"/>
          </w:tcPr>
          <w:p w:rsidR="00A55CD3" w:rsidRPr="00A55CD3" w:rsidRDefault="00A55CD3" w:rsidP="00A55CD3">
            <w:pPr>
              <w:autoSpaceDE w:val="0"/>
              <w:autoSpaceDN w:val="0"/>
              <w:adjustRightInd w:val="0"/>
              <w:spacing w:after="0" w:line="320" w:lineRule="atLeast"/>
              <w:ind w:left="60" w:right="60"/>
              <w:jc w:val="center"/>
              <w:rPr>
                <w:rFonts w:ascii="Arial" w:hAnsi="Arial" w:cs="Arial"/>
                <w:color w:val="010205"/>
              </w:rPr>
            </w:pPr>
            <w:r w:rsidRPr="00A55CD3">
              <w:rPr>
                <w:rFonts w:ascii="Arial" w:hAnsi="Arial" w:cs="Arial"/>
                <w:b/>
                <w:bCs/>
                <w:color w:val="010205"/>
              </w:rPr>
              <w:t>Correlations</w:t>
            </w:r>
          </w:p>
        </w:tc>
      </w:tr>
      <w:tr w:rsidR="00A55CD3" w:rsidRPr="00A55CD3" w:rsidTr="00220CC9">
        <w:trPr>
          <w:cantSplit/>
        </w:trPr>
        <w:tc>
          <w:tcPr>
            <w:tcW w:w="4098" w:type="dxa"/>
            <w:gridSpan w:val="2"/>
            <w:tcBorders>
              <w:top w:val="nil"/>
              <w:left w:val="nil"/>
              <w:bottom w:val="single" w:sz="8" w:space="0" w:color="152935"/>
              <w:right w:val="nil"/>
            </w:tcBorders>
            <w:shd w:val="clear" w:color="auto" w:fill="FFFFFF"/>
            <w:vAlign w:val="bottom"/>
          </w:tcPr>
          <w:p w:rsidR="00A55CD3" w:rsidRPr="00A55CD3" w:rsidRDefault="00A55CD3" w:rsidP="00A55CD3">
            <w:pPr>
              <w:autoSpaceDE w:val="0"/>
              <w:autoSpaceDN w:val="0"/>
              <w:adjustRightInd w:val="0"/>
              <w:spacing w:after="0" w:line="240" w:lineRule="auto"/>
              <w:rPr>
                <w:rFonts w:ascii="Times New Roman" w:hAnsi="Times New Roman" w:cs="Times New Roman"/>
                <w:sz w:val="24"/>
                <w:szCs w:val="24"/>
              </w:rPr>
            </w:pPr>
          </w:p>
        </w:tc>
        <w:tc>
          <w:tcPr>
            <w:tcW w:w="1469" w:type="dxa"/>
            <w:tcBorders>
              <w:top w:val="nil"/>
              <w:left w:val="nil"/>
              <w:bottom w:val="single" w:sz="8" w:space="0" w:color="152935"/>
              <w:right w:val="single" w:sz="8" w:space="0" w:color="E0E0E0"/>
            </w:tcBorders>
            <w:shd w:val="clear" w:color="auto" w:fill="FFFFFF"/>
            <w:vAlign w:val="bottom"/>
          </w:tcPr>
          <w:p w:rsidR="00A55CD3" w:rsidRPr="00A55CD3" w:rsidRDefault="00A55CD3" w:rsidP="00A55CD3">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A55CD3">
              <w:rPr>
                <w:rFonts w:ascii="Arial" w:hAnsi="Arial" w:cs="Arial"/>
                <w:color w:val="264A60"/>
                <w:sz w:val="18"/>
                <w:szCs w:val="18"/>
              </w:rPr>
              <w:t>LogAdultMortalityRate</w:t>
            </w:r>
            <w:proofErr w:type="spellEnd"/>
          </w:p>
        </w:tc>
        <w:tc>
          <w:tcPr>
            <w:tcW w:w="1469" w:type="dxa"/>
            <w:tcBorders>
              <w:top w:val="nil"/>
              <w:left w:val="single" w:sz="8" w:space="0" w:color="E0E0E0"/>
              <w:bottom w:val="single" w:sz="8" w:space="0" w:color="152935"/>
              <w:right w:val="single" w:sz="8" w:space="0" w:color="E0E0E0"/>
            </w:tcBorders>
            <w:shd w:val="clear" w:color="auto" w:fill="FFFFFF"/>
            <w:vAlign w:val="bottom"/>
          </w:tcPr>
          <w:p w:rsidR="00A55CD3" w:rsidRPr="00A55CD3" w:rsidRDefault="00A55CD3" w:rsidP="00A55CD3">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A55CD3">
              <w:rPr>
                <w:rFonts w:ascii="Arial" w:hAnsi="Arial" w:cs="Arial"/>
                <w:color w:val="264A60"/>
                <w:sz w:val="18"/>
                <w:szCs w:val="18"/>
              </w:rPr>
              <w:t>AlcoholComsumption</w:t>
            </w:r>
            <w:proofErr w:type="spellEnd"/>
          </w:p>
        </w:tc>
        <w:tc>
          <w:tcPr>
            <w:tcW w:w="1469" w:type="dxa"/>
            <w:tcBorders>
              <w:top w:val="nil"/>
              <w:left w:val="single" w:sz="8" w:space="0" w:color="E0E0E0"/>
              <w:bottom w:val="single" w:sz="8" w:space="0" w:color="152935"/>
              <w:right w:val="nil"/>
            </w:tcBorders>
            <w:shd w:val="clear" w:color="auto" w:fill="FFFFFF"/>
            <w:vAlign w:val="bottom"/>
          </w:tcPr>
          <w:p w:rsidR="00A55CD3" w:rsidRPr="00A55CD3" w:rsidRDefault="00A55CD3" w:rsidP="00A55CD3">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A55CD3">
              <w:rPr>
                <w:rFonts w:ascii="Arial" w:hAnsi="Arial" w:cs="Arial"/>
                <w:color w:val="264A60"/>
                <w:sz w:val="18"/>
                <w:szCs w:val="18"/>
              </w:rPr>
              <w:t>AlcoholAbstainers</w:t>
            </w:r>
            <w:proofErr w:type="spellEnd"/>
          </w:p>
        </w:tc>
      </w:tr>
      <w:tr w:rsidR="00A55CD3" w:rsidRPr="00A55CD3" w:rsidTr="00220CC9">
        <w:trPr>
          <w:cantSplit/>
        </w:trPr>
        <w:tc>
          <w:tcPr>
            <w:tcW w:w="1988" w:type="dxa"/>
            <w:vMerge w:val="restart"/>
            <w:tcBorders>
              <w:top w:val="single" w:sz="8" w:space="0" w:color="152935"/>
              <w:left w:val="nil"/>
              <w:bottom w:val="nil"/>
              <w:right w:val="nil"/>
            </w:tcBorders>
            <w:shd w:val="clear" w:color="auto" w:fill="E0E0E0"/>
          </w:tcPr>
          <w:p w:rsidR="00A55CD3" w:rsidRPr="00A55CD3" w:rsidRDefault="00A55CD3" w:rsidP="00A55CD3">
            <w:pPr>
              <w:autoSpaceDE w:val="0"/>
              <w:autoSpaceDN w:val="0"/>
              <w:adjustRightInd w:val="0"/>
              <w:spacing w:after="0" w:line="320" w:lineRule="atLeast"/>
              <w:ind w:left="60" w:right="60"/>
              <w:rPr>
                <w:rFonts w:ascii="Arial" w:hAnsi="Arial" w:cs="Arial"/>
                <w:color w:val="264A60"/>
                <w:sz w:val="18"/>
                <w:szCs w:val="18"/>
              </w:rPr>
            </w:pPr>
            <w:r w:rsidRPr="00A55CD3">
              <w:rPr>
                <w:rFonts w:ascii="Arial" w:hAnsi="Arial" w:cs="Arial"/>
                <w:color w:val="264A60"/>
                <w:sz w:val="18"/>
                <w:szCs w:val="18"/>
              </w:rPr>
              <w:t>Pearson Correlation</w:t>
            </w:r>
          </w:p>
        </w:tc>
        <w:tc>
          <w:tcPr>
            <w:tcW w:w="2110" w:type="dxa"/>
            <w:tcBorders>
              <w:top w:val="single" w:sz="8" w:space="0" w:color="152935"/>
              <w:left w:val="nil"/>
              <w:bottom w:val="single" w:sz="8" w:space="0" w:color="AEAEAE"/>
              <w:right w:val="nil"/>
            </w:tcBorders>
            <w:shd w:val="clear" w:color="auto" w:fill="E0E0E0"/>
          </w:tcPr>
          <w:p w:rsidR="00A55CD3" w:rsidRPr="00A55CD3" w:rsidRDefault="00A55CD3" w:rsidP="00A55CD3">
            <w:pPr>
              <w:autoSpaceDE w:val="0"/>
              <w:autoSpaceDN w:val="0"/>
              <w:adjustRightInd w:val="0"/>
              <w:spacing w:after="0" w:line="320" w:lineRule="atLeast"/>
              <w:ind w:left="60" w:right="60"/>
              <w:rPr>
                <w:rFonts w:ascii="Arial" w:hAnsi="Arial" w:cs="Arial"/>
                <w:color w:val="264A60"/>
                <w:sz w:val="18"/>
                <w:szCs w:val="18"/>
              </w:rPr>
            </w:pPr>
            <w:proofErr w:type="spellStart"/>
            <w:r w:rsidRPr="00A55CD3">
              <w:rPr>
                <w:rFonts w:ascii="Arial" w:hAnsi="Arial" w:cs="Arial"/>
                <w:color w:val="264A60"/>
                <w:sz w:val="18"/>
                <w:szCs w:val="18"/>
              </w:rPr>
              <w:t>LogAdultMortalityRate</w:t>
            </w:r>
            <w:proofErr w:type="spellEnd"/>
          </w:p>
        </w:tc>
        <w:tc>
          <w:tcPr>
            <w:tcW w:w="1469" w:type="dxa"/>
            <w:tcBorders>
              <w:top w:val="single" w:sz="8" w:space="0" w:color="152935"/>
              <w:left w:val="nil"/>
              <w:bottom w:val="single" w:sz="8" w:space="0" w:color="AEAEAE"/>
              <w:right w:val="single" w:sz="8" w:space="0" w:color="E0E0E0"/>
            </w:tcBorders>
            <w:shd w:val="clear" w:color="auto" w:fill="FFFFFF"/>
          </w:tcPr>
          <w:p w:rsidR="00A55CD3" w:rsidRPr="00A55CD3" w:rsidRDefault="00A55CD3" w:rsidP="00A55CD3">
            <w:pPr>
              <w:autoSpaceDE w:val="0"/>
              <w:autoSpaceDN w:val="0"/>
              <w:adjustRightInd w:val="0"/>
              <w:spacing w:after="0" w:line="320" w:lineRule="atLeast"/>
              <w:ind w:left="60" w:right="60"/>
              <w:jc w:val="right"/>
              <w:rPr>
                <w:rFonts w:ascii="Arial" w:hAnsi="Arial" w:cs="Arial"/>
                <w:color w:val="010205"/>
                <w:sz w:val="18"/>
                <w:szCs w:val="18"/>
              </w:rPr>
            </w:pPr>
            <w:r w:rsidRPr="00A55CD3">
              <w:rPr>
                <w:rFonts w:ascii="Arial" w:hAnsi="Arial" w:cs="Arial"/>
                <w:color w:val="010205"/>
                <w:sz w:val="18"/>
                <w:szCs w:val="18"/>
              </w:rPr>
              <w:t>1.000</w:t>
            </w:r>
          </w:p>
        </w:tc>
        <w:tc>
          <w:tcPr>
            <w:tcW w:w="1469" w:type="dxa"/>
            <w:tcBorders>
              <w:top w:val="single" w:sz="8" w:space="0" w:color="152935"/>
              <w:left w:val="single" w:sz="8" w:space="0" w:color="E0E0E0"/>
              <w:bottom w:val="single" w:sz="8" w:space="0" w:color="AEAEAE"/>
              <w:right w:val="single" w:sz="8" w:space="0" w:color="E0E0E0"/>
            </w:tcBorders>
            <w:shd w:val="clear" w:color="auto" w:fill="FFFFFF"/>
          </w:tcPr>
          <w:p w:rsidR="00A55CD3" w:rsidRPr="00A55CD3" w:rsidRDefault="00A55CD3" w:rsidP="00A55CD3">
            <w:pPr>
              <w:autoSpaceDE w:val="0"/>
              <w:autoSpaceDN w:val="0"/>
              <w:adjustRightInd w:val="0"/>
              <w:spacing w:after="0" w:line="320" w:lineRule="atLeast"/>
              <w:ind w:left="60" w:right="60"/>
              <w:jc w:val="right"/>
              <w:rPr>
                <w:rFonts w:ascii="Arial" w:hAnsi="Arial" w:cs="Arial"/>
                <w:color w:val="010205"/>
                <w:sz w:val="18"/>
                <w:szCs w:val="18"/>
              </w:rPr>
            </w:pPr>
            <w:r w:rsidRPr="00A55CD3">
              <w:rPr>
                <w:rFonts w:ascii="Arial" w:hAnsi="Arial" w:cs="Arial"/>
                <w:color w:val="010205"/>
                <w:sz w:val="18"/>
                <w:szCs w:val="18"/>
              </w:rPr>
              <w:t>-.238</w:t>
            </w:r>
          </w:p>
        </w:tc>
        <w:tc>
          <w:tcPr>
            <w:tcW w:w="1469" w:type="dxa"/>
            <w:tcBorders>
              <w:top w:val="single" w:sz="8" w:space="0" w:color="152935"/>
              <w:left w:val="single" w:sz="8" w:space="0" w:color="E0E0E0"/>
              <w:bottom w:val="single" w:sz="8" w:space="0" w:color="AEAEAE"/>
              <w:right w:val="nil"/>
            </w:tcBorders>
            <w:shd w:val="clear" w:color="auto" w:fill="FFFFFF"/>
          </w:tcPr>
          <w:p w:rsidR="00A55CD3" w:rsidRPr="00A55CD3" w:rsidRDefault="00A55CD3" w:rsidP="00A55CD3">
            <w:pPr>
              <w:autoSpaceDE w:val="0"/>
              <w:autoSpaceDN w:val="0"/>
              <w:adjustRightInd w:val="0"/>
              <w:spacing w:after="0" w:line="320" w:lineRule="atLeast"/>
              <w:ind w:left="60" w:right="60"/>
              <w:jc w:val="right"/>
              <w:rPr>
                <w:rFonts w:ascii="Arial" w:hAnsi="Arial" w:cs="Arial"/>
                <w:color w:val="010205"/>
                <w:sz w:val="18"/>
                <w:szCs w:val="18"/>
              </w:rPr>
            </w:pPr>
            <w:r w:rsidRPr="00A55CD3">
              <w:rPr>
                <w:rFonts w:ascii="Arial" w:hAnsi="Arial" w:cs="Arial"/>
                <w:color w:val="010205"/>
                <w:sz w:val="18"/>
                <w:szCs w:val="18"/>
              </w:rPr>
              <w:t>.413</w:t>
            </w:r>
          </w:p>
        </w:tc>
      </w:tr>
      <w:tr w:rsidR="00A55CD3" w:rsidRPr="00A55CD3" w:rsidTr="00220CC9">
        <w:trPr>
          <w:cantSplit/>
        </w:trPr>
        <w:tc>
          <w:tcPr>
            <w:tcW w:w="1988" w:type="dxa"/>
            <w:vMerge/>
            <w:tcBorders>
              <w:top w:val="single" w:sz="8" w:space="0" w:color="152935"/>
              <w:left w:val="nil"/>
              <w:bottom w:val="nil"/>
              <w:right w:val="nil"/>
            </w:tcBorders>
            <w:shd w:val="clear" w:color="auto" w:fill="E0E0E0"/>
          </w:tcPr>
          <w:p w:rsidR="00A55CD3" w:rsidRPr="00A55CD3" w:rsidRDefault="00A55CD3" w:rsidP="00A55CD3">
            <w:pPr>
              <w:autoSpaceDE w:val="0"/>
              <w:autoSpaceDN w:val="0"/>
              <w:adjustRightInd w:val="0"/>
              <w:spacing w:after="0" w:line="240" w:lineRule="auto"/>
              <w:rPr>
                <w:rFonts w:ascii="Arial" w:hAnsi="Arial" w:cs="Arial"/>
                <w:color w:val="010205"/>
                <w:sz w:val="18"/>
                <w:szCs w:val="18"/>
              </w:rPr>
            </w:pPr>
          </w:p>
        </w:tc>
        <w:tc>
          <w:tcPr>
            <w:tcW w:w="2110" w:type="dxa"/>
            <w:tcBorders>
              <w:top w:val="single" w:sz="8" w:space="0" w:color="AEAEAE"/>
              <w:left w:val="nil"/>
              <w:bottom w:val="single" w:sz="8" w:space="0" w:color="AEAEAE"/>
              <w:right w:val="nil"/>
            </w:tcBorders>
            <w:shd w:val="clear" w:color="auto" w:fill="E0E0E0"/>
          </w:tcPr>
          <w:p w:rsidR="00A55CD3" w:rsidRPr="00A55CD3" w:rsidRDefault="00A55CD3" w:rsidP="00A55CD3">
            <w:pPr>
              <w:autoSpaceDE w:val="0"/>
              <w:autoSpaceDN w:val="0"/>
              <w:adjustRightInd w:val="0"/>
              <w:spacing w:after="0" w:line="320" w:lineRule="atLeast"/>
              <w:ind w:left="60" w:right="60"/>
              <w:rPr>
                <w:rFonts w:ascii="Arial" w:hAnsi="Arial" w:cs="Arial"/>
                <w:color w:val="264A60"/>
                <w:sz w:val="18"/>
                <w:szCs w:val="18"/>
              </w:rPr>
            </w:pPr>
            <w:proofErr w:type="spellStart"/>
            <w:r w:rsidRPr="00A55CD3">
              <w:rPr>
                <w:rFonts w:ascii="Arial" w:hAnsi="Arial" w:cs="Arial"/>
                <w:color w:val="264A60"/>
                <w:sz w:val="18"/>
                <w:szCs w:val="18"/>
              </w:rPr>
              <w:t>AlcoholComsumption</w:t>
            </w:r>
            <w:proofErr w:type="spellEnd"/>
          </w:p>
        </w:tc>
        <w:tc>
          <w:tcPr>
            <w:tcW w:w="1469" w:type="dxa"/>
            <w:tcBorders>
              <w:top w:val="single" w:sz="8" w:space="0" w:color="AEAEAE"/>
              <w:left w:val="nil"/>
              <w:bottom w:val="single" w:sz="8" w:space="0" w:color="AEAEAE"/>
              <w:right w:val="single" w:sz="8" w:space="0" w:color="E0E0E0"/>
            </w:tcBorders>
            <w:shd w:val="clear" w:color="auto" w:fill="FFFFFF"/>
          </w:tcPr>
          <w:p w:rsidR="00A55CD3" w:rsidRPr="00A55CD3" w:rsidRDefault="00A55CD3" w:rsidP="00A55CD3">
            <w:pPr>
              <w:autoSpaceDE w:val="0"/>
              <w:autoSpaceDN w:val="0"/>
              <w:adjustRightInd w:val="0"/>
              <w:spacing w:after="0" w:line="320" w:lineRule="atLeast"/>
              <w:ind w:left="60" w:right="60"/>
              <w:jc w:val="right"/>
              <w:rPr>
                <w:rFonts w:ascii="Arial" w:hAnsi="Arial" w:cs="Arial"/>
                <w:color w:val="010205"/>
                <w:sz w:val="18"/>
                <w:szCs w:val="18"/>
              </w:rPr>
            </w:pPr>
            <w:r w:rsidRPr="00A55CD3">
              <w:rPr>
                <w:rFonts w:ascii="Arial" w:hAnsi="Arial" w:cs="Arial"/>
                <w:color w:val="010205"/>
                <w:sz w:val="18"/>
                <w:szCs w:val="18"/>
              </w:rPr>
              <w:t>-.238</w:t>
            </w:r>
          </w:p>
        </w:tc>
        <w:tc>
          <w:tcPr>
            <w:tcW w:w="1469" w:type="dxa"/>
            <w:tcBorders>
              <w:top w:val="single" w:sz="8" w:space="0" w:color="AEAEAE"/>
              <w:left w:val="single" w:sz="8" w:space="0" w:color="E0E0E0"/>
              <w:bottom w:val="single" w:sz="8" w:space="0" w:color="AEAEAE"/>
              <w:right w:val="single" w:sz="8" w:space="0" w:color="E0E0E0"/>
            </w:tcBorders>
            <w:shd w:val="clear" w:color="auto" w:fill="FFFFFF"/>
          </w:tcPr>
          <w:p w:rsidR="00A55CD3" w:rsidRPr="00A55CD3" w:rsidRDefault="00A55CD3" w:rsidP="00A55CD3">
            <w:pPr>
              <w:autoSpaceDE w:val="0"/>
              <w:autoSpaceDN w:val="0"/>
              <w:adjustRightInd w:val="0"/>
              <w:spacing w:after="0" w:line="320" w:lineRule="atLeast"/>
              <w:ind w:left="60" w:right="60"/>
              <w:jc w:val="right"/>
              <w:rPr>
                <w:rFonts w:ascii="Arial" w:hAnsi="Arial" w:cs="Arial"/>
                <w:color w:val="010205"/>
                <w:sz w:val="18"/>
                <w:szCs w:val="18"/>
              </w:rPr>
            </w:pPr>
            <w:r w:rsidRPr="00A55CD3">
              <w:rPr>
                <w:rFonts w:ascii="Arial" w:hAnsi="Arial" w:cs="Arial"/>
                <w:color w:val="010205"/>
                <w:sz w:val="18"/>
                <w:szCs w:val="18"/>
              </w:rPr>
              <w:t>1.000</w:t>
            </w:r>
          </w:p>
        </w:tc>
        <w:tc>
          <w:tcPr>
            <w:tcW w:w="1469" w:type="dxa"/>
            <w:tcBorders>
              <w:top w:val="single" w:sz="8" w:space="0" w:color="AEAEAE"/>
              <w:left w:val="single" w:sz="8" w:space="0" w:color="E0E0E0"/>
              <w:bottom w:val="single" w:sz="8" w:space="0" w:color="AEAEAE"/>
              <w:right w:val="nil"/>
            </w:tcBorders>
            <w:shd w:val="clear" w:color="auto" w:fill="FFFFFF"/>
          </w:tcPr>
          <w:p w:rsidR="00A55CD3" w:rsidRPr="00A55CD3" w:rsidRDefault="00A55CD3" w:rsidP="00A55CD3">
            <w:pPr>
              <w:autoSpaceDE w:val="0"/>
              <w:autoSpaceDN w:val="0"/>
              <w:adjustRightInd w:val="0"/>
              <w:spacing w:after="0" w:line="320" w:lineRule="atLeast"/>
              <w:ind w:left="60" w:right="60"/>
              <w:jc w:val="right"/>
              <w:rPr>
                <w:rFonts w:ascii="Arial" w:hAnsi="Arial" w:cs="Arial"/>
                <w:color w:val="010205"/>
                <w:sz w:val="18"/>
                <w:szCs w:val="18"/>
              </w:rPr>
            </w:pPr>
            <w:r w:rsidRPr="00A55CD3">
              <w:rPr>
                <w:rFonts w:ascii="Arial" w:hAnsi="Arial" w:cs="Arial"/>
                <w:color w:val="010205"/>
                <w:sz w:val="18"/>
                <w:szCs w:val="18"/>
              </w:rPr>
              <w:t>-.802</w:t>
            </w:r>
          </w:p>
        </w:tc>
      </w:tr>
      <w:tr w:rsidR="00A55CD3" w:rsidRPr="00A55CD3" w:rsidTr="00220CC9">
        <w:trPr>
          <w:cantSplit/>
        </w:trPr>
        <w:tc>
          <w:tcPr>
            <w:tcW w:w="1988" w:type="dxa"/>
            <w:vMerge/>
            <w:tcBorders>
              <w:top w:val="single" w:sz="8" w:space="0" w:color="152935"/>
              <w:left w:val="nil"/>
              <w:bottom w:val="nil"/>
              <w:right w:val="nil"/>
            </w:tcBorders>
            <w:shd w:val="clear" w:color="auto" w:fill="E0E0E0"/>
          </w:tcPr>
          <w:p w:rsidR="00A55CD3" w:rsidRPr="00A55CD3" w:rsidRDefault="00A55CD3" w:rsidP="00A55CD3">
            <w:pPr>
              <w:autoSpaceDE w:val="0"/>
              <w:autoSpaceDN w:val="0"/>
              <w:adjustRightInd w:val="0"/>
              <w:spacing w:after="0" w:line="240" w:lineRule="auto"/>
              <w:rPr>
                <w:rFonts w:ascii="Arial" w:hAnsi="Arial" w:cs="Arial"/>
                <w:color w:val="010205"/>
                <w:sz w:val="18"/>
                <w:szCs w:val="18"/>
              </w:rPr>
            </w:pPr>
          </w:p>
        </w:tc>
        <w:tc>
          <w:tcPr>
            <w:tcW w:w="2110" w:type="dxa"/>
            <w:tcBorders>
              <w:top w:val="single" w:sz="8" w:space="0" w:color="AEAEAE"/>
              <w:left w:val="nil"/>
              <w:bottom w:val="nil"/>
              <w:right w:val="nil"/>
            </w:tcBorders>
            <w:shd w:val="clear" w:color="auto" w:fill="E0E0E0"/>
          </w:tcPr>
          <w:p w:rsidR="00A55CD3" w:rsidRPr="00A55CD3" w:rsidRDefault="00A55CD3" w:rsidP="00A55CD3">
            <w:pPr>
              <w:autoSpaceDE w:val="0"/>
              <w:autoSpaceDN w:val="0"/>
              <w:adjustRightInd w:val="0"/>
              <w:spacing w:after="0" w:line="320" w:lineRule="atLeast"/>
              <w:ind w:left="60" w:right="60"/>
              <w:rPr>
                <w:rFonts w:ascii="Arial" w:hAnsi="Arial" w:cs="Arial"/>
                <w:color w:val="264A60"/>
                <w:sz w:val="18"/>
                <w:szCs w:val="18"/>
              </w:rPr>
            </w:pPr>
            <w:proofErr w:type="spellStart"/>
            <w:r w:rsidRPr="00A55CD3">
              <w:rPr>
                <w:rFonts w:ascii="Arial" w:hAnsi="Arial" w:cs="Arial"/>
                <w:color w:val="264A60"/>
                <w:sz w:val="18"/>
                <w:szCs w:val="18"/>
              </w:rPr>
              <w:t>AlcoholAbstainers</w:t>
            </w:r>
            <w:proofErr w:type="spellEnd"/>
          </w:p>
        </w:tc>
        <w:tc>
          <w:tcPr>
            <w:tcW w:w="1469" w:type="dxa"/>
            <w:tcBorders>
              <w:top w:val="single" w:sz="8" w:space="0" w:color="AEAEAE"/>
              <w:left w:val="nil"/>
              <w:bottom w:val="nil"/>
              <w:right w:val="single" w:sz="8" w:space="0" w:color="E0E0E0"/>
            </w:tcBorders>
            <w:shd w:val="clear" w:color="auto" w:fill="FFFFFF"/>
          </w:tcPr>
          <w:p w:rsidR="00A55CD3" w:rsidRPr="00A55CD3" w:rsidRDefault="00A55CD3" w:rsidP="00A55CD3">
            <w:pPr>
              <w:autoSpaceDE w:val="0"/>
              <w:autoSpaceDN w:val="0"/>
              <w:adjustRightInd w:val="0"/>
              <w:spacing w:after="0" w:line="320" w:lineRule="atLeast"/>
              <w:ind w:left="60" w:right="60"/>
              <w:jc w:val="right"/>
              <w:rPr>
                <w:rFonts w:ascii="Arial" w:hAnsi="Arial" w:cs="Arial"/>
                <w:color w:val="010205"/>
                <w:sz w:val="18"/>
                <w:szCs w:val="18"/>
              </w:rPr>
            </w:pPr>
            <w:r w:rsidRPr="00A55CD3">
              <w:rPr>
                <w:rFonts w:ascii="Arial" w:hAnsi="Arial" w:cs="Arial"/>
                <w:color w:val="010205"/>
                <w:sz w:val="18"/>
                <w:szCs w:val="18"/>
              </w:rPr>
              <w:t>.413</w:t>
            </w:r>
          </w:p>
        </w:tc>
        <w:tc>
          <w:tcPr>
            <w:tcW w:w="1469" w:type="dxa"/>
            <w:tcBorders>
              <w:top w:val="single" w:sz="8" w:space="0" w:color="AEAEAE"/>
              <w:left w:val="single" w:sz="8" w:space="0" w:color="E0E0E0"/>
              <w:bottom w:val="nil"/>
              <w:right w:val="single" w:sz="8" w:space="0" w:color="E0E0E0"/>
            </w:tcBorders>
            <w:shd w:val="clear" w:color="auto" w:fill="FFFFFF"/>
          </w:tcPr>
          <w:p w:rsidR="00A55CD3" w:rsidRPr="00A55CD3" w:rsidRDefault="00A55CD3" w:rsidP="00A55CD3">
            <w:pPr>
              <w:autoSpaceDE w:val="0"/>
              <w:autoSpaceDN w:val="0"/>
              <w:adjustRightInd w:val="0"/>
              <w:spacing w:after="0" w:line="320" w:lineRule="atLeast"/>
              <w:ind w:left="60" w:right="60"/>
              <w:jc w:val="right"/>
              <w:rPr>
                <w:rFonts w:ascii="Arial" w:hAnsi="Arial" w:cs="Arial"/>
                <w:color w:val="010205"/>
                <w:sz w:val="18"/>
                <w:szCs w:val="18"/>
              </w:rPr>
            </w:pPr>
            <w:r w:rsidRPr="00A55CD3">
              <w:rPr>
                <w:rFonts w:ascii="Arial" w:hAnsi="Arial" w:cs="Arial"/>
                <w:color w:val="010205"/>
                <w:sz w:val="18"/>
                <w:szCs w:val="18"/>
              </w:rPr>
              <w:t>-.802</w:t>
            </w:r>
          </w:p>
        </w:tc>
        <w:tc>
          <w:tcPr>
            <w:tcW w:w="1469" w:type="dxa"/>
            <w:tcBorders>
              <w:top w:val="single" w:sz="8" w:space="0" w:color="AEAEAE"/>
              <w:left w:val="single" w:sz="8" w:space="0" w:color="E0E0E0"/>
              <w:bottom w:val="nil"/>
              <w:right w:val="nil"/>
            </w:tcBorders>
            <w:shd w:val="clear" w:color="auto" w:fill="FFFFFF"/>
          </w:tcPr>
          <w:p w:rsidR="00A55CD3" w:rsidRPr="00A55CD3" w:rsidRDefault="00A55CD3" w:rsidP="00A55CD3">
            <w:pPr>
              <w:autoSpaceDE w:val="0"/>
              <w:autoSpaceDN w:val="0"/>
              <w:adjustRightInd w:val="0"/>
              <w:spacing w:after="0" w:line="320" w:lineRule="atLeast"/>
              <w:ind w:left="60" w:right="60"/>
              <w:jc w:val="right"/>
              <w:rPr>
                <w:rFonts w:ascii="Arial" w:hAnsi="Arial" w:cs="Arial"/>
                <w:color w:val="010205"/>
                <w:sz w:val="18"/>
                <w:szCs w:val="18"/>
              </w:rPr>
            </w:pPr>
            <w:r w:rsidRPr="00A55CD3">
              <w:rPr>
                <w:rFonts w:ascii="Arial" w:hAnsi="Arial" w:cs="Arial"/>
                <w:color w:val="010205"/>
                <w:sz w:val="18"/>
                <w:szCs w:val="18"/>
              </w:rPr>
              <w:t>1.000</w:t>
            </w:r>
          </w:p>
        </w:tc>
      </w:tr>
      <w:tr w:rsidR="00A55CD3" w:rsidRPr="00A55CD3" w:rsidTr="00220CC9">
        <w:trPr>
          <w:cantSplit/>
        </w:trPr>
        <w:tc>
          <w:tcPr>
            <w:tcW w:w="1988" w:type="dxa"/>
            <w:vMerge w:val="restart"/>
            <w:tcBorders>
              <w:top w:val="single" w:sz="8" w:space="0" w:color="AEAEAE"/>
              <w:left w:val="nil"/>
              <w:bottom w:val="nil"/>
              <w:right w:val="nil"/>
            </w:tcBorders>
            <w:shd w:val="clear" w:color="auto" w:fill="E0E0E0"/>
          </w:tcPr>
          <w:p w:rsidR="00A55CD3" w:rsidRPr="00A55CD3" w:rsidRDefault="00A55CD3" w:rsidP="00A55CD3">
            <w:pPr>
              <w:autoSpaceDE w:val="0"/>
              <w:autoSpaceDN w:val="0"/>
              <w:adjustRightInd w:val="0"/>
              <w:spacing w:after="0" w:line="320" w:lineRule="atLeast"/>
              <w:ind w:left="60" w:right="60"/>
              <w:rPr>
                <w:rFonts w:ascii="Arial" w:hAnsi="Arial" w:cs="Arial"/>
                <w:color w:val="264A60"/>
                <w:sz w:val="18"/>
                <w:szCs w:val="18"/>
              </w:rPr>
            </w:pPr>
            <w:r w:rsidRPr="00A55CD3">
              <w:rPr>
                <w:rFonts w:ascii="Arial" w:hAnsi="Arial" w:cs="Arial"/>
                <w:color w:val="264A60"/>
                <w:sz w:val="18"/>
                <w:szCs w:val="18"/>
              </w:rPr>
              <w:t>Sig. (1-tailed)</w:t>
            </w:r>
          </w:p>
        </w:tc>
        <w:tc>
          <w:tcPr>
            <w:tcW w:w="2110" w:type="dxa"/>
            <w:tcBorders>
              <w:top w:val="single" w:sz="8" w:space="0" w:color="AEAEAE"/>
              <w:left w:val="nil"/>
              <w:bottom w:val="single" w:sz="8" w:space="0" w:color="AEAEAE"/>
              <w:right w:val="nil"/>
            </w:tcBorders>
            <w:shd w:val="clear" w:color="auto" w:fill="E0E0E0"/>
          </w:tcPr>
          <w:p w:rsidR="00A55CD3" w:rsidRPr="00A55CD3" w:rsidRDefault="00A55CD3" w:rsidP="00A55CD3">
            <w:pPr>
              <w:autoSpaceDE w:val="0"/>
              <w:autoSpaceDN w:val="0"/>
              <w:adjustRightInd w:val="0"/>
              <w:spacing w:after="0" w:line="320" w:lineRule="atLeast"/>
              <w:ind w:left="60" w:right="60"/>
              <w:rPr>
                <w:rFonts w:ascii="Arial" w:hAnsi="Arial" w:cs="Arial"/>
                <w:color w:val="264A60"/>
                <w:sz w:val="18"/>
                <w:szCs w:val="18"/>
              </w:rPr>
            </w:pPr>
            <w:proofErr w:type="spellStart"/>
            <w:r w:rsidRPr="00A55CD3">
              <w:rPr>
                <w:rFonts w:ascii="Arial" w:hAnsi="Arial" w:cs="Arial"/>
                <w:color w:val="264A60"/>
                <w:sz w:val="18"/>
                <w:szCs w:val="18"/>
              </w:rPr>
              <w:t>LogAdultMortalityRate</w:t>
            </w:r>
            <w:proofErr w:type="spellEnd"/>
          </w:p>
        </w:tc>
        <w:tc>
          <w:tcPr>
            <w:tcW w:w="1469" w:type="dxa"/>
            <w:tcBorders>
              <w:top w:val="single" w:sz="8" w:space="0" w:color="AEAEAE"/>
              <w:left w:val="nil"/>
              <w:bottom w:val="single" w:sz="8" w:space="0" w:color="AEAEAE"/>
              <w:right w:val="single" w:sz="8" w:space="0" w:color="E0E0E0"/>
            </w:tcBorders>
            <w:shd w:val="clear" w:color="auto" w:fill="FFFFFF"/>
          </w:tcPr>
          <w:p w:rsidR="00A55CD3" w:rsidRPr="00A55CD3" w:rsidRDefault="00A55CD3" w:rsidP="00A55CD3">
            <w:pPr>
              <w:autoSpaceDE w:val="0"/>
              <w:autoSpaceDN w:val="0"/>
              <w:adjustRightInd w:val="0"/>
              <w:spacing w:after="0" w:line="320" w:lineRule="atLeast"/>
              <w:ind w:left="60" w:right="60"/>
              <w:jc w:val="right"/>
              <w:rPr>
                <w:rFonts w:ascii="Arial" w:hAnsi="Arial" w:cs="Arial"/>
                <w:color w:val="010205"/>
                <w:sz w:val="18"/>
                <w:szCs w:val="18"/>
              </w:rPr>
            </w:pPr>
            <w:r w:rsidRPr="00A55CD3">
              <w:rPr>
                <w:rFonts w:ascii="Arial" w:hAnsi="Arial" w:cs="Arial"/>
                <w:color w:val="010205"/>
                <w:sz w:val="18"/>
                <w:szCs w:val="18"/>
              </w:rPr>
              <w:t>.</w:t>
            </w:r>
          </w:p>
        </w:tc>
        <w:tc>
          <w:tcPr>
            <w:tcW w:w="1469" w:type="dxa"/>
            <w:tcBorders>
              <w:top w:val="single" w:sz="8" w:space="0" w:color="AEAEAE"/>
              <w:left w:val="single" w:sz="8" w:space="0" w:color="E0E0E0"/>
              <w:bottom w:val="single" w:sz="8" w:space="0" w:color="AEAEAE"/>
              <w:right w:val="single" w:sz="8" w:space="0" w:color="E0E0E0"/>
            </w:tcBorders>
            <w:shd w:val="clear" w:color="auto" w:fill="FFFFFF"/>
          </w:tcPr>
          <w:p w:rsidR="00A55CD3" w:rsidRPr="00A55CD3" w:rsidRDefault="00A55CD3" w:rsidP="00A55CD3">
            <w:pPr>
              <w:autoSpaceDE w:val="0"/>
              <w:autoSpaceDN w:val="0"/>
              <w:adjustRightInd w:val="0"/>
              <w:spacing w:after="0" w:line="320" w:lineRule="atLeast"/>
              <w:ind w:left="60" w:right="60"/>
              <w:jc w:val="right"/>
              <w:rPr>
                <w:rFonts w:ascii="Arial" w:hAnsi="Arial" w:cs="Arial"/>
                <w:color w:val="010205"/>
                <w:sz w:val="18"/>
                <w:szCs w:val="18"/>
              </w:rPr>
            </w:pPr>
            <w:r w:rsidRPr="00A55CD3">
              <w:rPr>
                <w:rFonts w:ascii="Arial" w:hAnsi="Arial" w:cs="Arial"/>
                <w:color w:val="010205"/>
                <w:sz w:val="18"/>
                <w:szCs w:val="18"/>
              </w:rPr>
              <w:t>.002</w:t>
            </w:r>
          </w:p>
        </w:tc>
        <w:tc>
          <w:tcPr>
            <w:tcW w:w="1469" w:type="dxa"/>
            <w:tcBorders>
              <w:top w:val="single" w:sz="8" w:space="0" w:color="AEAEAE"/>
              <w:left w:val="single" w:sz="8" w:space="0" w:color="E0E0E0"/>
              <w:bottom w:val="single" w:sz="8" w:space="0" w:color="AEAEAE"/>
              <w:right w:val="nil"/>
            </w:tcBorders>
            <w:shd w:val="clear" w:color="auto" w:fill="FFFFFF"/>
          </w:tcPr>
          <w:p w:rsidR="00A55CD3" w:rsidRPr="00A55CD3" w:rsidRDefault="00A55CD3" w:rsidP="00A55CD3">
            <w:pPr>
              <w:autoSpaceDE w:val="0"/>
              <w:autoSpaceDN w:val="0"/>
              <w:adjustRightInd w:val="0"/>
              <w:spacing w:after="0" w:line="320" w:lineRule="atLeast"/>
              <w:ind w:left="60" w:right="60"/>
              <w:jc w:val="right"/>
              <w:rPr>
                <w:rFonts w:ascii="Arial" w:hAnsi="Arial" w:cs="Arial"/>
                <w:color w:val="010205"/>
                <w:sz w:val="18"/>
                <w:szCs w:val="18"/>
              </w:rPr>
            </w:pPr>
            <w:r w:rsidRPr="00A55CD3">
              <w:rPr>
                <w:rFonts w:ascii="Arial" w:hAnsi="Arial" w:cs="Arial"/>
                <w:color w:val="010205"/>
                <w:sz w:val="18"/>
                <w:szCs w:val="18"/>
              </w:rPr>
              <w:t>.000</w:t>
            </w:r>
          </w:p>
        </w:tc>
      </w:tr>
      <w:tr w:rsidR="00A55CD3" w:rsidRPr="00A55CD3" w:rsidTr="00220CC9">
        <w:trPr>
          <w:cantSplit/>
        </w:trPr>
        <w:tc>
          <w:tcPr>
            <w:tcW w:w="1988" w:type="dxa"/>
            <w:vMerge/>
            <w:tcBorders>
              <w:top w:val="single" w:sz="8" w:space="0" w:color="AEAEAE"/>
              <w:left w:val="nil"/>
              <w:bottom w:val="nil"/>
              <w:right w:val="nil"/>
            </w:tcBorders>
            <w:shd w:val="clear" w:color="auto" w:fill="E0E0E0"/>
          </w:tcPr>
          <w:p w:rsidR="00A55CD3" w:rsidRPr="00A55CD3" w:rsidRDefault="00A55CD3" w:rsidP="00A55CD3">
            <w:pPr>
              <w:autoSpaceDE w:val="0"/>
              <w:autoSpaceDN w:val="0"/>
              <w:adjustRightInd w:val="0"/>
              <w:spacing w:after="0" w:line="240" w:lineRule="auto"/>
              <w:rPr>
                <w:rFonts w:ascii="Arial" w:hAnsi="Arial" w:cs="Arial"/>
                <w:color w:val="010205"/>
                <w:sz w:val="18"/>
                <w:szCs w:val="18"/>
              </w:rPr>
            </w:pPr>
          </w:p>
        </w:tc>
        <w:tc>
          <w:tcPr>
            <w:tcW w:w="2110" w:type="dxa"/>
            <w:tcBorders>
              <w:top w:val="single" w:sz="8" w:space="0" w:color="AEAEAE"/>
              <w:left w:val="nil"/>
              <w:bottom w:val="single" w:sz="8" w:space="0" w:color="AEAEAE"/>
              <w:right w:val="nil"/>
            </w:tcBorders>
            <w:shd w:val="clear" w:color="auto" w:fill="E0E0E0"/>
          </w:tcPr>
          <w:p w:rsidR="00A55CD3" w:rsidRPr="00A55CD3" w:rsidRDefault="00A55CD3" w:rsidP="00A55CD3">
            <w:pPr>
              <w:autoSpaceDE w:val="0"/>
              <w:autoSpaceDN w:val="0"/>
              <w:adjustRightInd w:val="0"/>
              <w:spacing w:after="0" w:line="320" w:lineRule="atLeast"/>
              <w:ind w:left="60" w:right="60"/>
              <w:rPr>
                <w:rFonts w:ascii="Arial" w:hAnsi="Arial" w:cs="Arial"/>
                <w:color w:val="264A60"/>
                <w:sz w:val="18"/>
                <w:szCs w:val="18"/>
              </w:rPr>
            </w:pPr>
            <w:proofErr w:type="spellStart"/>
            <w:r w:rsidRPr="00A55CD3">
              <w:rPr>
                <w:rFonts w:ascii="Arial" w:hAnsi="Arial" w:cs="Arial"/>
                <w:color w:val="264A60"/>
                <w:sz w:val="18"/>
                <w:szCs w:val="18"/>
              </w:rPr>
              <w:t>AlcoholComsumption</w:t>
            </w:r>
            <w:proofErr w:type="spellEnd"/>
          </w:p>
        </w:tc>
        <w:tc>
          <w:tcPr>
            <w:tcW w:w="1469" w:type="dxa"/>
            <w:tcBorders>
              <w:top w:val="single" w:sz="8" w:space="0" w:color="AEAEAE"/>
              <w:left w:val="nil"/>
              <w:bottom w:val="single" w:sz="8" w:space="0" w:color="AEAEAE"/>
              <w:right w:val="single" w:sz="8" w:space="0" w:color="E0E0E0"/>
            </w:tcBorders>
            <w:shd w:val="clear" w:color="auto" w:fill="FFFFFF"/>
          </w:tcPr>
          <w:p w:rsidR="00A55CD3" w:rsidRPr="00A55CD3" w:rsidRDefault="00A55CD3" w:rsidP="00A55CD3">
            <w:pPr>
              <w:autoSpaceDE w:val="0"/>
              <w:autoSpaceDN w:val="0"/>
              <w:adjustRightInd w:val="0"/>
              <w:spacing w:after="0" w:line="320" w:lineRule="atLeast"/>
              <w:ind w:left="60" w:right="60"/>
              <w:jc w:val="right"/>
              <w:rPr>
                <w:rFonts w:ascii="Arial" w:hAnsi="Arial" w:cs="Arial"/>
                <w:color w:val="010205"/>
                <w:sz w:val="18"/>
                <w:szCs w:val="18"/>
              </w:rPr>
            </w:pPr>
            <w:r w:rsidRPr="00A55CD3">
              <w:rPr>
                <w:rFonts w:ascii="Arial" w:hAnsi="Arial" w:cs="Arial"/>
                <w:color w:val="010205"/>
                <w:sz w:val="18"/>
                <w:szCs w:val="18"/>
              </w:rPr>
              <w:t>.002</w:t>
            </w:r>
          </w:p>
        </w:tc>
        <w:tc>
          <w:tcPr>
            <w:tcW w:w="1469" w:type="dxa"/>
            <w:tcBorders>
              <w:top w:val="single" w:sz="8" w:space="0" w:color="AEAEAE"/>
              <w:left w:val="single" w:sz="8" w:space="0" w:color="E0E0E0"/>
              <w:bottom w:val="single" w:sz="8" w:space="0" w:color="AEAEAE"/>
              <w:right w:val="single" w:sz="8" w:space="0" w:color="E0E0E0"/>
            </w:tcBorders>
            <w:shd w:val="clear" w:color="auto" w:fill="FFFFFF"/>
          </w:tcPr>
          <w:p w:rsidR="00A55CD3" w:rsidRPr="00A55CD3" w:rsidRDefault="00A55CD3" w:rsidP="00A55CD3">
            <w:pPr>
              <w:autoSpaceDE w:val="0"/>
              <w:autoSpaceDN w:val="0"/>
              <w:adjustRightInd w:val="0"/>
              <w:spacing w:after="0" w:line="320" w:lineRule="atLeast"/>
              <w:ind w:left="60" w:right="60"/>
              <w:jc w:val="right"/>
              <w:rPr>
                <w:rFonts w:ascii="Arial" w:hAnsi="Arial" w:cs="Arial"/>
                <w:color w:val="010205"/>
                <w:sz w:val="18"/>
                <w:szCs w:val="18"/>
              </w:rPr>
            </w:pPr>
            <w:r w:rsidRPr="00A55CD3">
              <w:rPr>
                <w:rFonts w:ascii="Arial" w:hAnsi="Arial" w:cs="Arial"/>
                <w:color w:val="010205"/>
                <w:sz w:val="18"/>
                <w:szCs w:val="18"/>
              </w:rPr>
              <w:t>.</w:t>
            </w:r>
          </w:p>
        </w:tc>
        <w:tc>
          <w:tcPr>
            <w:tcW w:w="1469" w:type="dxa"/>
            <w:tcBorders>
              <w:top w:val="single" w:sz="8" w:space="0" w:color="AEAEAE"/>
              <w:left w:val="single" w:sz="8" w:space="0" w:color="E0E0E0"/>
              <w:bottom w:val="single" w:sz="8" w:space="0" w:color="AEAEAE"/>
              <w:right w:val="nil"/>
            </w:tcBorders>
            <w:shd w:val="clear" w:color="auto" w:fill="FFFFFF"/>
          </w:tcPr>
          <w:p w:rsidR="00A55CD3" w:rsidRPr="00A55CD3" w:rsidRDefault="00A55CD3" w:rsidP="00A55CD3">
            <w:pPr>
              <w:autoSpaceDE w:val="0"/>
              <w:autoSpaceDN w:val="0"/>
              <w:adjustRightInd w:val="0"/>
              <w:spacing w:after="0" w:line="320" w:lineRule="atLeast"/>
              <w:ind w:left="60" w:right="60"/>
              <w:jc w:val="right"/>
              <w:rPr>
                <w:rFonts w:ascii="Arial" w:hAnsi="Arial" w:cs="Arial"/>
                <w:color w:val="010205"/>
                <w:sz w:val="18"/>
                <w:szCs w:val="18"/>
              </w:rPr>
            </w:pPr>
            <w:r w:rsidRPr="00A55CD3">
              <w:rPr>
                <w:rFonts w:ascii="Arial" w:hAnsi="Arial" w:cs="Arial"/>
                <w:color w:val="010205"/>
                <w:sz w:val="18"/>
                <w:szCs w:val="18"/>
              </w:rPr>
              <w:t>.000</w:t>
            </w:r>
          </w:p>
        </w:tc>
      </w:tr>
      <w:tr w:rsidR="00A55CD3" w:rsidRPr="00A55CD3" w:rsidTr="00220CC9">
        <w:trPr>
          <w:cantSplit/>
        </w:trPr>
        <w:tc>
          <w:tcPr>
            <w:tcW w:w="1988" w:type="dxa"/>
            <w:vMerge/>
            <w:tcBorders>
              <w:top w:val="single" w:sz="8" w:space="0" w:color="AEAEAE"/>
              <w:left w:val="nil"/>
              <w:bottom w:val="nil"/>
              <w:right w:val="nil"/>
            </w:tcBorders>
            <w:shd w:val="clear" w:color="auto" w:fill="E0E0E0"/>
          </w:tcPr>
          <w:p w:rsidR="00A55CD3" w:rsidRPr="00A55CD3" w:rsidRDefault="00A55CD3" w:rsidP="00A55CD3">
            <w:pPr>
              <w:autoSpaceDE w:val="0"/>
              <w:autoSpaceDN w:val="0"/>
              <w:adjustRightInd w:val="0"/>
              <w:spacing w:after="0" w:line="240" w:lineRule="auto"/>
              <w:rPr>
                <w:rFonts w:ascii="Arial" w:hAnsi="Arial" w:cs="Arial"/>
                <w:color w:val="010205"/>
                <w:sz w:val="18"/>
                <w:szCs w:val="18"/>
              </w:rPr>
            </w:pPr>
          </w:p>
        </w:tc>
        <w:tc>
          <w:tcPr>
            <w:tcW w:w="2110" w:type="dxa"/>
            <w:tcBorders>
              <w:top w:val="single" w:sz="8" w:space="0" w:color="AEAEAE"/>
              <w:left w:val="nil"/>
              <w:bottom w:val="nil"/>
              <w:right w:val="nil"/>
            </w:tcBorders>
            <w:shd w:val="clear" w:color="auto" w:fill="E0E0E0"/>
          </w:tcPr>
          <w:p w:rsidR="00A55CD3" w:rsidRPr="00A55CD3" w:rsidRDefault="00A55CD3" w:rsidP="00A55CD3">
            <w:pPr>
              <w:autoSpaceDE w:val="0"/>
              <w:autoSpaceDN w:val="0"/>
              <w:adjustRightInd w:val="0"/>
              <w:spacing w:after="0" w:line="320" w:lineRule="atLeast"/>
              <w:ind w:left="60" w:right="60"/>
              <w:rPr>
                <w:rFonts w:ascii="Arial" w:hAnsi="Arial" w:cs="Arial"/>
                <w:color w:val="264A60"/>
                <w:sz w:val="18"/>
                <w:szCs w:val="18"/>
              </w:rPr>
            </w:pPr>
            <w:proofErr w:type="spellStart"/>
            <w:r w:rsidRPr="00A55CD3">
              <w:rPr>
                <w:rFonts w:ascii="Arial" w:hAnsi="Arial" w:cs="Arial"/>
                <w:color w:val="264A60"/>
                <w:sz w:val="18"/>
                <w:szCs w:val="18"/>
              </w:rPr>
              <w:t>AlcoholAbstainers</w:t>
            </w:r>
            <w:proofErr w:type="spellEnd"/>
          </w:p>
        </w:tc>
        <w:tc>
          <w:tcPr>
            <w:tcW w:w="1469" w:type="dxa"/>
            <w:tcBorders>
              <w:top w:val="single" w:sz="8" w:space="0" w:color="AEAEAE"/>
              <w:left w:val="nil"/>
              <w:bottom w:val="nil"/>
              <w:right w:val="single" w:sz="8" w:space="0" w:color="E0E0E0"/>
            </w:tcBorders>
            <w:shd w:val="clear" w:color="auto" w:fill="FFFFFF"/>
          </w:tcPr>
          <w:p w:rsidR="00A55CD3" w:rsidRPr="00A55CD3" w:rsidRDefault="00A55CD3" w:rsidP="00A55CD3">
            <w:pPr>
              <w:autoSpaceDE w:val="0"/>
              <w:autoSpaceDN w:val="0"/>
              <w:adjustRightInd w:val="0"/>
              <w:spacing w:after="0" w:line="320" w:lineRule="atLeast"/>
              <w:ind w:left="60" w:right="60"/>
              <w:jc w:val="right"/>
              <w:rPr>
                <w:rFonts w:ascii="Arial" w:hAnsi="Arial" w:cs="Arial"/>
                <w:color w:val="010205"/>
                <w:sz w:val="18"/>
                <w:szCs w:val="18"/>
              </w:rPr>
            </w:pPr>
            <w:r w:rsidRPr="00A55CD3">
              <w:rPr>
                <w:rFonts w:ascii="Arial" w:hAnsi="Arial" w:cs="Arial"/>
                <w:color w:val="010205"/>
                <w:sz w:val="18"/>
                <w:szCs w:val="18"/>
              </w:rPr>
              <w:t>.000</w:t>
            </w:r>
          </w:p>
        </w:tc>
        <w:tc>
          <w:tcPr>
            <w:tcW w:w="1469" w:type="dxa"/>
            <w:tcBorders>
              <w:top w:val="single" w:sz="8" w:space="0" w:color="AEAEAE"/>
              <w:left w:val="single" w:sz="8" w:space="0" w:color="E0E0E0"/>
              <w:bottom w:val="nil"/>
              <w:right w:val="single" w:sz="8" w:space="0" w:color="E0E0E0"/>
            </w:tcBorders>
            <w:shd w:val="clear" w:color="auto" w:fill="FFFFFF"/>
          </w:tcPr>
          <w:p w:rsidR="00A55CD3" w:rsidRPr="00A55CD3" w:rsidRDefault="00A55CD3" w:rsidP="00A55CD3">
            <w:pPr>
              <w:autoSpaceDE w:val="0"/>
              <w:autoSpaceDN w:val="0"/>
              <w:adjustRightInd w:val="0"/>
              <w:spacing w:after="0" w:line="320" w:lineRule="atLeast"/>
              <w:ind w:left="60" w:right="60"/>
              <w:jc w:val="right"/>
              <w:rPr>
                <w:rFonts w:ascii="Arial" w:hAnsi="Arial" w:cs="Arial"/>
                <w:color w:val="010205"/>
                <w:sz w:val="18"/>
                <w:szCs w:val="18"/>
              </w:rPr>
            </w:pPr>
            <w:r w:rsidRPr="00A55CD3">
              <w:rPr>
                <w:rFonts w:ascii="Arial" w:hAnsi="Arial" w:cs="Arial"/>
                <w:color w:val="010205"/>
                <w:sz w:val="18"/>
                <w:szCs w:val="18"/>
              </w:rPr>
              <w:t>.000</w:t>
            </w:r>
          </w:p>
        </w:tc>
        <w:tc>
          <w:tcPr>
            <w:tcW w:w="1469" w:type="dxa"/>
            <w:tcBorders>
              <w:top w:val="single" w:sz="8" w:space="0" w:color="AEAEAE"/>
              <w:left w:val="single" w:sz="8" w:space="0" w:color="E0E0E0"/>
              <w:bottom w:val="nil"/>
              <w:right w:val="nil"/>
            </w:tcBorders>
            <w:shd w:val="clear" w:color="auto" w:fill="FFFFFF"/>
          </w:tcPr>
          <w:p w:rsidR="00A55CD3" w:rsidRPr="00A55CD3" w:rsidRDefault="00A55CD3" w:rsidP="00A55CD3">
            <w:pPr>
              <w:autoSpaceDE w:val="0"/>
              <w:autoSpaceDN w:val="0"/>
              <w:adjustRightInd w:val="0"/>
              <w:spacing w:after="0" w:line="320" w:lineRule="atLeast"/>
              <w:ind w:left="60" w:right="60"/>
              <w:jc w:val="right"/>
              <w:rPr>
                <w:rFonts w:ascii="Arial" w:hAnsi="Arial" w:cs="Arial"/>
                <w:color w:val="010205"/>
                <w:sz w:val="18"/>
                <w:szCs w:val="18"/>
              </w:rPr>
            </w:pPr>
            <w:r w:rsidRPr="00A55CD3">
              <w:rPr>
                <w:rFonts w:ascii="Arial" w:hAnsi="Arial" w:cs="Arial"/>
                <w:color w:val="010205"/>
                <w:sz w:val="18"/>
                <w:szCs w:val="18"/>
              </w:rPr>
              <w:t>.</w:t>
            </w:r>
          </w:p>
        </w:tc>
      </w:tr>
      <w:tr w:rsidR="00A55CD3" w:rsidRPr="00A55CD3" w:rsidTr="00220CC9">
        <w:trPr>
          <w:cantSplit/>
        </w:trPr>
        <w:tc>
          <w:tcPr>
            <w:tcW w:w="1988" w:type="dxa"/>
            <w:vMerge w:val="restart"/>
            <w:tcBorders>
              <w:top w:val="single" w:sz="8" w:space="0" w:color="AEAEAE"/>
              <w:left w:val="nil"/>
              <w:bottom w:val="single" w:sz="8" w:space="0" w:color="152935"/>
              <w:right w:val="nil"/>
            </w:tcBorders>
            <w:shd w:val="clear" w:color="auto" w:fill="E0E0E0"/>
          </w:tcPr>
          <w:p w:rsidR="00A55CD3" w:rsidRPr="00A55CD3" w:rsidRDefault="00A55CD3" w:rsidP="00A55CD3">
            <w:pPr>
              <w:autoSpaceDE w:val="0"/>
              <w:autoSpaceDN w:val="0"/>
              <w:adjustRightInd w:val="0"/>
              <w:spacing w:after="0" w:line="320" w:lineRule="atLeast"/>
              <w:ind w:left="60" w:right="60"/>
              <w:rPr>
                <w:rFonts w:ascii="Arial" w:hAnsi="Arial" w:cs="Arial"/>
                <w:color w:val="264A60"/>
                <w:sz w:val="18"/>
                <w:szCs w:val="18"/>
              </w:rPr>
            </w:pPr>
            <w:r w:rsidRPr="00A55CD3">
              <w:rPr>
                <w:rFonts w:ascii="Arial" w:hAnsi="Arial" w:cs="Arial"/>
                <w:color w:val="264A60"/>
                <w:sz w:val="18"/>
                <w:szCs w:val="18"/>
              </w:rPr>
              <w:t>N</w:t>
            </w:r>
          </w:p>
        </w:tc>
        <w:tc>
          <w:tcPr>
            <w:tcW w:w="2110" w:type="dxa"/>
            <w:tcBorders>
              <w:top w:val="single" w:sz="8" w:space="0" w:color="AEAEAE"/>
              <w:left w:val="nil"/>
              <w:bottom w:val="single" w:sz="8" w:space="0" w:color="AEAEAE"/>
              <w:right w:val="nil"/>
            </w:tcBorders>
            <w:shd w:val="clear" w:color="auto" w:fill="E0E0E0"/>
          </w:tcPr>
          <w:p w:rsidR="00A55CD3" w:rsidRPr="00A55CD3" w:rsidRDefault="00A55CD3" w:rsidP="00A55CD3">
            <w:pPr>
              <w:autoSpaceDE w:val="0"/>
              <w:autoSpaceDN w:val="0"/>
              <w:adjustRightInd w:val="0"/>
              <w:spacing w:after="0" w:line="320" w:lineRule="atLeast"/>
              <w:ind w:left="60" w:right="60"/>
              <w:rPr>
                <w:rFonts w:ascii="Arial" w:hAnsi="Arial" w:cs="Arial"/>
                <w:color w:val="264A60"/>
                <w:sz w:val="18"/>
                <w:szCs w:val="18"/>
              </w:rPr>
            </w:pPr>
            <w:proofErr w:type="spellStart"/>
            <w:r w:rsidRPr="00A55CD3">
              <w:rPr>
                <w:rFonts w:ascii="Arial" w:hAnsi="Arial" w:cs="Arial"/>
                <w:color w:val="264A60"/>
                <w:sz w:val="18"/>
                <w:szCs w:val="18"/>
              </w:rPr>
              <w:t>LogAdultMortalityRate</w:t>
            </w:r>
            <w:proofErr w:type="spellEnd"/>
          </w:p>
        </w:tc>
        <w:tc>
          <w:tcPr>
            <w:tcW w:w="1469" w:type="dxa"/>
            <w:tcBorders>
              <w:top w:val="single" w:sz="8" w:space="0" w:color="AEAEAE"/>
              <w:left w:val="nil"/>
              <w:bottom w:val="single" w:sz="8" w:space="0" w:color="AEAEAE"/>
              <w:right w:val="single" w:sz="8" w:space="0" w:color="E0E0E0"/>
            </w:tcBorders>
            <w:shd w:val="clear" w:color="auto" w:fill="FFFFFF"/>
          </w:tcPr>
          <w:p w:rsidR="00A55CD3" w:rsidRPr="00A55CD3" w:rsidRDefault="00A55CD3" w:rsidP="00A55CD3">
            <w:pPr>
              <w:autoSpaceDE w:val="0"/>
              <w:autoSpaceDN w:val="0"/>
              <w:adjustRightInd w:val="0"/>
              <w:spacing w:after="0" w:line="320" w:lineRule="atLeast"/>
              <w:ind w:left="60" w:right="60"/>
              <w:jc w:val="right"/>
              <w:rPr>
                <w:rFonts w:ascii="Arial" w:hAnsi="Arial" w:cs="Arial"/>
                <w:color w:val="010205"/>
                <w:sz w:val="18"/>
                <w:szCs w:val="18"/>
              </w:rPr>
            </w:pPr>
            <w:r w:rsidRPr="00A55CD3">
              <w:rPr>
                <w:rFonts w:ascii="Arial" w:hAnsi="Arial" w:cs="Arial"/>
                <w:color w:val="010205"/>
                <w:sz w:val="18"/>
                <w:szCs w:val="18"/>
              </w:rPr>
              <w:t>142</w:t>
            </w:r>
          </w:p>
        </w:tc>
        <w:tc>
          <w:tcPr>
            <w:tcW w:w="1469" w:type="dxa"/>
            <w:tcBorders>
              <w:top w:val="single" w:sz="8" w:space="0" w:color="AEAEAE"/>
              <w:left w:val="single" w:sz="8" w:space="0" w:color="E0E0E0"/>
              <w:bottom w:val="single" w:sz="8" w:space="0" w:color="AEAEAE"/>
              <w:right w:val="single" w:sz="8" w:space="0" w:color="E0E0E0"/>
            </w:tcBorders>
            <w:shd w:val="clear" w:color="auto" w:fill="FFFFFF"/>
          </w:tcPr>
          <w:p w:rsidR="00A55CD3" w:rsidRPr="00A55CD3" w:rsidRDefault="00A55CD3" w:rsidP="00A55CD3">
            <w:pPr>
              <w:autoSpaceDE w:val="0"/>
              <w:autoSpaceDN w:val="0"/>
              <w:adjustRightInd w:val="0"/>
              <w:spacing w:after="0" w:line="320" w:lineRule="atLeast"/>
              <w:ind w:left="60" w:right="60"/>
              <w:jc w:val="right"/>
              <w:rPr>
                <w:rFonts w:ascii="Arial" w:hAnsi="Arial" w:cs="Arial"/>
                <w:color w:val="010205"/>
                <w:sz w:val="18"/>
                <w:szCs w:val="18"/>
              </w:rPr>
            </w:pPr>
            <w:r w:rsidRPr="00A55CD3">
              <w:rPr>
                <w:rFonts w:ascii="Arial" w:hAnsi="Arial" w:cs="Arial"/>
                <w:color w:val="010205"/>
                <w:sz w:val="18"/>
                <w:szCs w:val="18"/>
              </w:rPr>
              <w:t>142</w:t>
            </w:r>
          </w:p>
        </w:tc>
        <w:tc>
          <w:tcPr>
            <w:tcW w:w="1469" w:type="dxa"/>
            <w:tcBorders>
              <w:top w:val="single" w:sz="8" w:space="0" w:color="AEAEAE"/>
              <w:left w:val="single" w:sz="8" w:space="0" w:color="E0E0E0"/>
              <w:bottom w:val="single" w:sz="8" w:space="0" w:color="AEAEAE"/>
              <w:right w:val="nil"/>
            </w:tcBorders>
            <w:shd w:val="clear" w:color="auto" w:fill="FFFFFF"/>
          </w:tcPr>
          <w:p w:rsidR="00A55CD3" w:rsidRPr="00A55CD3" w:rsidRDefault="00A55CD3" w:rsidP="00A55CD3">
            <w:pPr>
              <w:autoSpaceDE w:val="0"/>
              <w:autoSpaceDN w:val="0"/>
              <w:adjustRightInd w:val="0"/>
              <w:spacing w:after="0" w:line="320" w:lineRule="atLeast"/>
              <w:ind w:left="60" w:right="60"/>
              <w:jc w:val="right"/>
              <w:rPr>
                <w:rFonts w:ascii="Arial" w:hAnsi="Arial" w:cs="Arial"/>
                <w:color w:val="010205"/>
                <w:sz w:val="18"/>
                <w:szCs w:val="18"/>
              </w:rPr>
            </w:pPr>
            <w:r w:rsidRPr="00A55CD3">
              <w:rPr>
                <w:rFonts w:ascii="Arial" w:hAnsi="Arial" w:cs="Arial"/>
                <w:color w:val="010205"/>
                <w:sz w:val="18"/>
                <w:szCs w:val="18"/>
              </w:rPr>
              <w:t>142</w:t>
            </w:r>
          </w:p>
        </w:tc>
      </w:tr>
      <w:tr w:rsidR="00A55CD3" w:rsidRPr="00A55CD3" w:rsidTr="00220CC9">
        <w:trPr>
          <w:cantSplit/>
        </w:trPr>
        <w:tc>
          <w:tcPr>
            <w:tcW w:w="1988" w:type="dxa"/>
            <w:vMerge/>
            <w:tcBorders>
              <w:top w:val="single" w:sz="8" w:space="0" w:color="AEAEAE"/>
              <w:left w:val="nil"/>
              <w:bottom w:val="single" w:sz="8" w:space="0" w:color="152935"/>
              <w:right w:val="nil"/>
            </w:tcBorders>
            <w:shd w:val="clear" w:color="auto" w:fill="E0E0E0"/>
          </w:tcPr>
          <w:p w:rsidR="00A55CD3" w:rsidRPr="00A55CD3" w:rsidRDefault="00A55CD3" w:rsidP="00A55CD3">
            <w:pPr>
              <w:autoSpaceDE w:val="0"/>
              <w:autoSpaceDN w:val="0"/>
              <w:adjustRightInd w:val="0"/>
              <w:spacing w:after="0" w:line="240" w:lineRule="auto"/>
              <w:rPr>
                <w:rFonts w:ascii="Arial" w:hAnsi="Arial" w:cs="Arial"/>
                <w:color w:val="010205"/>
                <w:sz w:val="18"/>
                <w:szCs w:val="18"/>
              </w:rPr>
            </w:pPr>
          </w:p>
        </w:tc>
        <w:tc>
          <w:tcPr>
            <w:tcW w:w="2110" w:type="dxa"/>
            <w:tcBorders>
              <w:top w:val="single" w:sz="8" w:space="0" w:color="AEAEAE"/>
              <w:left w:val="nil"/>
              <w:bottom w:val="single" w:sz="8" w:space="0" w:color="AEAEAE"/>
              <w:right w:val="nil"/>
            </w:tcBorders>
            <w:shd w:val="clear" w:color="auto" w:fill="E0E0E0"/>
          </w:tcPr>
          <w:p w:rsidR="00A55CD3" w:rsidRPr="00A55CD3" w:rsidRDefault="00A55CD3" w:rsidP="00A55CD3">
            <w:pPr>
              <w:autoSpaceDE w:val="0"/>
              <w:autoSpaceDN w:val="0"/>
              <w:adjustRightInd w:val="0"/>
              <w:spacing w:after="0" w:line="320" w:lineRule="atLeast"/>
              <w:ind w:left="60" w:right="60"/>
              <w:rPr>
                <w:rFonts w:ascii="Arial" w:hAnsi="Arial" w:cs="Arial"/>
                <w:color w:val="264A60"/>
                <w:sz w:val="18"/>
                <w:szCs w:val="18"/>
              </w:rPr>
            </w:pPr>
            <w:proofErr w:type="spellStart"/>
            <w:r w:rsidRPr="00A55CD3">
              <w:rPr>
                <w:rFonts w:ascii="Arial" w:hAnsi="Arial" w:cs="Arial"/>
                <w:color w:val="264A60"/>
                <w:sz w:val="18"/>
                <w:szCs w:val="18"/>
              </w:rPr>
              <w:t>AlcoholComsumption</w:t>
            </w:r>
            <w:proofErr w:type="spellEnd"/>
          </w:p>
        </w:tc>
        <w:tc>
          <w:tcPr>
            <w:tcW w:w="1469" w:type="dxa"/>
            <w:tcBorders>
              <w:top w:val="single" w:sz="8" w:space="0" w:color="AEAEAE"/>
              <w:left w:val="nil"/>
              <w:bottom w:val="single" w:sz="8" w:space="0" w:color="AEAEAE"/>
              <w:right w:val="single" w:sz="8" w:space="0" w:color="E0E0E0"/>
            </w:tcBorders>
            <w:shd w:val="clear" w:color="auto" w:fill="FFFFFF"/>
          </w:tcPr>
          <w:p w:rsidR="00A55CD3" w:rsidRPr="00A55CD3" w:rsidRDefault="00A55CD3" w:rsidP="00A55CD3">
            <w:pPr>
              <w:autoSpaceDE w:val="0"/>
              <w:autoSpaceDN w:val="0"/>
              <w:adjustRightInd w:val="0"/>
              <w:spacing w:after="0" w:line="320" w:lineRule="atLeast"/>
              <w:ind w:left="60" w:right="60"/>
              <w:jc w:val="right"/>
              <w:rPr>
                <w:rFonts w:ascii="Arial" w:hAnsi="Arial" w:cs="Arial"/>
                <w:color w:val="010205"/>
                <w:sz w:val="18"/>
                <w:szCs w:val="18"/>
              </w:rPr>
            </w:pPr>
            <w:r w:rsidRPr="00A55CD3">
              <w:rPr>
                <w:rFonts w:ascii="Arial" w:hAnsi="Arial" w:cs="Arial"/>
                <w:color w:val="010205"/>
                <w:sz w:val="18"/>
                <w:szCs w:val="18"/>
              </w:rPr>
              <w:t>142</w:t>
            </w:r>
          </w:p>
        </w:tc>
        <w:tc>
          <w:tcPr>
            <w:tcW w:w="1469" w:type="dxa"/>
            <w:tcBorders>
              <w:top w:val="single" w:sz="8" w:space="0" w:color="AEAEAE"/>
              <w:left w:val="single" w:sz="8" w:space="0" w:color="E0E0E0"/>
              <w:bottom w:val="single" w:sz="8" w:space="0" w:color="AEAEAE"/>
              <w:right w:val="single" w:sz="8" w:space="0" w:color="E0E0E0"/>
            </w:tcBorders>
            <w:shd w:val="clear" w:color="auto" w:fill="FFFFFF"/>
          </w:tcPr>
          <w:p w:rsidR="00A55CD3" w:rsidRPr="00A55CD3" w:rsidRDefault="00A55CD3" w:rsidP="00A55CD3">
            <w:pPr>
              <w:autoSpaceDE w:val="0"/>
              <w:autoSpaceDN w:val="0"/>
              <w:adjustRightInd w:val="0"/>
              <w:spacing w:after="0" w:line="320" w:lineRule="atLeast"/>
              <w:ind w:left="60" w:right="60"/>
              <w:jc w:val="right"/>
              <w:rPr>
                <w:rFonts w:ascii="Arial" w:hAnsi="Arial" w:cs="Arial"/>
                <w:color w:val="010205"/>
                <w:sz w:val="18"/>
                <w:szCs w:val="18"/>
              </w:rPr>
            </w:pPr>
            <w:r w:rsidRPr="00A55CD3">
              <w:rPr>
                <w:rFonts w:ascii="Arial" w:hAnsi="Arial" w:cs="Arial"/>
                <w:color w:val="010205"/>
                <w:sz w:val="18"/>
                <w:szCs w:val="18"/>
              </w:rPr>
              <w:t>142</w:t>
            </w:r>
          </w:p>
        </w:tc>
        <w:tc>
          <w:tcPr>
            <w:tcW w:w="1469" w:type="dxa"/>
            <w:tcBorders>
              <w:top w:val="single" w:sz="8" w:space="0" w:color="AEAEAE"/>
              <w:left w:val="single" w:sz="8" w:space="0" w:color="E0E0E0"/>
              <w:bottom w:val="single" w:sz="8" w:space="0" w:color="AEAEAE"/>
              <w:right w:val="nil"/>
            </w:tcBorders>
            <w:shd w:val="clear" w:color="auto" w:fill="FFFFFF"/>
          </w:tcPr>
          <w:p w:rsidR="00A55CD3" w:rsidRPr="00A55CD3" w:rsidRDefault="00A55CD3" w:rsidP="00A55CD3">
            <w:pPr>
              <w:autoSpaceDE w:val="0"/>
              <w:autoSpaceDN w:val="0"/>
              <w:adjustRightInd w:val="0"/>
              <w:spacing w:after="0" w:line="320" w:lineRule="atLeast"/>
              <w:ind w:left="60" w:right="60"/>
              <w:jc w:val="right"/>
              <w:rPr>
                <w:rFonts w:ascii="Arial" w:hAnsi="Arial" w:cs="Arial"/>
                <w:color w:val="010205"/>
                <w:sz w:val="18"/>
                <w:szCs w:val="18"/>
              </w:rPr>
            </w:pPr>
            <w:r w:rsidRPr="00A55CD3">
              <w:rPr>
                <w:rFonts w:ascii="Arial" w:hAnsi="Arial" w:cs="Arial"/>
                <w:color w:val="010205"/>
                <w:sz w:val="18"/>
                <w:szCs w:val="18"/>
              </w:rPr>
              <w:t>142</w:t>
            </w:r>
          </w:p>
        </w:tc>
      </w:tr>
      <w:tr w:rsidR="00A55CD3" w:rsidRPr="00A55CD3" w:rsidTr="00220CC9">
        <w:trPr>
          <w:cantSplit/>
        </w:trPr>
        <w:tc>
          <w:tcPr>
            <w:tcW w:w="1988" w:type="dxa"/>
            <w:vMerge/>
            <w:tcBorders>
              <w:top w:val="single" w:sz="8" w:space="0" w:color="AEAEAE"/>
              <w:left w:val="nil"/>
              <w:bottom w:val="single" w:sz="8" w:space="0" w:color="152935"/>
              <w:right w:val="nil"/>
            </w:tcBorders>
            <w:shd w:val="clear" w:color="auto" w:fill="E0E0E0"/>
          </w:tcPr>
          <w:p w:rsidR="00A55CD3" w:rsidRPr="00A55CD3" w:rsidRDefault="00A55CD3" w:rsidP="00A55CD3">
            <w:pPr>
              <w:autoSpaceDE w:val="0"/>
              <w:autoSpaceDN w:val="0"/>
              <w:adjustRightInd w:val="0"/>
              <w:spacing w:after="0" w:line="240" w:lineRule="auto"/>
              <w:rPr>
                <w:rFonts w:ascii="Arial" w:hAnsi="Arial" w:cs="Arial"/>
                <w:color w:val="010205"/>
                <w:sz w:val="18"/>
                <w:szCs w:val="18"/>
              </w:rPr>
            </w:pPr>
          </w:p>
        </w:tc>
        <w:tc>
          <w:tcPr>
            <w:tcW w:w="2110" w:type="dxa"/>
            <w:tcBorders>
              <w:top w:val="single" w:sz="8" w:space="0" w:color="AEAEAE"/>
              <w:left w:val="nil"/>
              <w:bottom w:val="single" w:sz="8" w:space="0" w:color="152935"/>
              <w:right w:val="nil"/>
            </w:tcBorders>
            <w:shd w:val="clear" w:color="auto" w:fill="E0E0E0"/>
          </w:tcPr>
          <w:p w:rsidR="00A55CD3" w:rsidRPr="00A55CD3" w:rsidRDefault="00A55CD3" w:rsidP="00A55CD3">
            <w:pPr>
              <w:autoSpaceDE w:val="0"/>
              <w:autoSpaceDN w:val="0"/>
              <w:adjustRightInd w:val="0"/>
              <w:spacing w:after="0" w:line="320" w:lineRule="atLeast"/>
              <w:ind w:left="60" w:right="60"/>
              <w:rPr>
                <w:rFonts w:ascii="Arial" w:hAnsi="Arial" w:cs="Arial"/>
                <w:color w:val="264A60"/>
                <w:sz w:val="18"/>
                <w:szCs w:val="18"/>
              </w:rPr>
            </w:pPr>
            <w:proofErr w:type="spellStart"/>
            <w:r w:rsidRPr="00A55CD3">
              <w:rPr>
                <w:rFonts w:ascii="Arial" w:hAnsi="Arial" w:cs="Arial"/>
                <w:color w:val="264A60"/>
                <w:sz w:val="18"/>
                <w:szCs w:val="18"/>
              </w:rPr>
              <w:t>AlcoholAbstainers</w:t>
            </w:r>
            <w:proofErr w:type="spellEnd"/>
          </w:p>
        </w:tc>
        <w:tc>
          <w:tcPr>
            <w:tcW w:w="1469" w:type="dxa"/>
            <w:tcBorders>
              <w:top w:val="single" w:sz="8" w:space="0" w:color="AEAEAE"/>
              <w:left w:val="nil"/>
              <w:bottom w:val="single" w:sz="8" w:space="0" w:color="152935"/>
              <w:right w:val="single" w:sz="8" w:space="0" w:color="E0E0E0"/>
            </w:tcBorders>
            <w:shd w:val="clear" w:color="auto" w:fill="FFFFFF"/>
          </w:tcPr>
          <w:p w:rsidR="00A55CD3" w:rsidRPr="00A55CD3" w:rsidRDefault="00A55CD3" w:rsidP="00A55CD3">
            <w:pPr>
              <w:autoSpaceDE w:val="0"/>
              <w:autoSpaceDN w:val="0"/>
              <w:adjustRightInd w:val="0"/>
              <w:spacing w:after="0" w:line="320" w:lineRule="atLeast"/>
              <w:ind w:left="60" w:right="60"/>
              <w:jc w:val="right"/>
              <w:rPr>
                <w:rFonts w:ascii="Arial" w:hAnsi="Arial" w:cs="Arial"/>
                <w:color w:val="010205"/>
                <w:sz w:val="18"/>
                <w:szCs w:val="18"/>
              </w:rPr>
            </w:pPr>
            <w:r w:rsidRPr="00A55CD3">
              <w:rPr>
                <w:rFonts w:ascii="Arial" w:hAnsi="Arial" w:cs="Arial"/>
                <w:color w:val="010205"/>
                <w:sz w:val="18"/>
                <w:szCs w:val="18"/>
              </w:rPr>
              <w:t>142</w:t>
            </w:r>
          </w:p>
        </w:tc>
        <w:tc>
          <w:tcPr>
            <w:tcW w:w="1469" w:type="dxa"/>
            <w:tcBorders>
              <w:top w:val="single" w:sz="8" w:space="0" w:color="AEAEAE"/>
              <w:left w:val="single" w:sz="8" w:space="0" w:color="E0E0E0"/>
              <w:bottom w:val="single" w:sz="8" w:space="0" w:color="152935"/>
              <w:right w:val="single" w:sz="8" w:space="0" w:color="E0E0E0"/>
            </w:tcBorders>
            <w:shd w:val="clear" w:color="auto" w:fill="FFFFFF"/>
          </w:tcPr>
          <w:p w:rsidR="00A55CD3" w:rsidRPr="00A55CD3" w:rsidRDefault="00A55CD3" w:rsidP="00A55CD3">
            <w:pPr>
              <w:autoSpaceDE w:val="0"/>
              <w:autoSpaceDN w:val="0"/>
              <w:adjustRightInd w:val="0"/>
              <w:spacing w:after="0" w:line="320" w:lineRule="atLeast"/>
              <w:ind w:left="60" w:right="60"/>
              <w:jc w:val="right"/>
              <w:rPr>
                <w:rFonts w:ascii="Arial" w:hAnsi="Arial" w:cs="Arial"/>
                <w:color w:val="010205"/>
                <w:sz w:val="18"/>
                <w:szCs w:val="18"/>
              </w:rPr>
            </w:pPr>
            <w:r w:rsidRPr="00A55CD3">
              <w:rPr>
                <w:rFonts w:ascii="Arial" w:hAnsi="Arial" w:cs="Arial"/>
                <w:color w:val="010205"/>
                <w:sz w:val="18"/>
                <w:szCs w:val="18"/>
              </w:rPr>
              <w:t>142</w:t>
            </w:r>
          </w:p>
        </w:tc>
        <w:tc>
          <w:tcPr>
            <w:tcW w:w="1469" w:type="dxa"/>
            <w:tcBorders>
              <w:top w:val="single" w:sz="8" w:space="0" w:color="AEAEAE"/>
              <w:left w:val="single" w:sz="8" w:space="0" w:color="E0E0E0"/>
              <w:bottom w:val="single" w:sz="8" w:space="0" w:color="152935"/>
              <w:right w:val="nil"/>
            </w:tcBorders>
            <w:shd w:val="clear" w:color="auto" w:fill="FFFFFF"/>
          </w:tcPr>
          <w:p w:rsidR="00A55CD3" w:rsidRPr="00A55CD3" w:rsidRDefault="00A55CD3" w:rsidP="00A55CD3">
            <w:pPr>
              <w:autoSpaceDE w:val="0"/>
              <w:autoSpaceDN w:val="0"/>
              <w:adjustRightInd w:val="0"/>
              <w:spacing w:after="0" w:line="320" w:lineRule="atLeast"/>
              <w:ind w:left="60" w:right="60"/>
              <w:jc w:val="right"/>
              <w:rPr>
                <w:rFonts w:ascii="Arial" w:hAnsi="Arial" w:cs="Arial"/>
                <w:color w:val="010205"/>
                <w:sz w:val="18"/>
                <w:szCs w:val="18"/>
              </w:rPr>
            </w:pPr>
            <w:r w:rsidRPr="00A55CD3">
              <w:rPr>
                <w:rFonts w:ascii="Arial" w:hAnsi="Arial" w:cs="Arial"/>
                <w:color w:val="010205"/>
                <w:sz w:val="18"/>
                <w:szCs w:val="18"/>
              </w:rPr>
              <w:t>142</w:t>
            </w:r>
          </w:p>
        </w:tc>
      </w:tr>
    </w:tbl>
    <w:p w:rsidR="00A55CD3" w:rsidRPr="00A55CD3" w:rsidRDefault="00220CC9" w:rsidP="00220CC9">
      <w:pPr>
        <w:autoSpaceDE w:val="0"/>
        <w:autoSpaceDN w:val="0"/>
        <w:adjustRightInd w:val="0"/>
        <w:spacing w:after="0" w:line="240" w:lineRule="auto"/>
        <w:jc w:val="center"/>
        <w:rPr>
          <w:b/>
          <w:sz w:val="24"/>
          <w:szCs w:val="24"/>
        </w:rPr>
      </w:pPr>
      <w:r>
        <w:rPr>
          <w:b/>
          <w:sz w:val="24"/>
          <w:szCs w:val="24"/>
        </w:rPr>
        <w:t>Fig. 5</w:t>
      </w:r>
    </w:p>
    <w:p w:rsidR="00A55CD3" w:rsidRPr="00A55CD3" w:rsidRDefault="00A55CD3" w:rsidP="00A55CD3">
      <w:pPr>
        <w:autoSpaceDE w:val="0"/>
        <w:autoSpaceDN w:val="0"/>
        <w:adjustRightInd w:val="0"/>
        <w:spacing w:after="0" w:line="240" w:lineRule="auto"/>
        <w:rPr>
          <w:sz w:val="24"/>
          <w:szCs w:val="24"/>
        </w:rPr>
      </w:pPr>
    </w:p>
    <w:p w:rsidR="00D07634" w:rsidRDefault="00D07634" w:rsidP="003A3AC7">
      <w:pPr>
        <w:autoSpaceDE w:val="0"/>
        <w:autoSpaceDN w:val="0"/>
        <w:adjustRightInd w:val="0"/>
        <w:spacing w:after="0" w:line="240" w:lineRule="auto"/>
        <w:rPr>
          <w:sz w:val="24"/>
          <w:szCs w:val="24"/>
        </w:rPr>
      </w:pPr>
    </w:p>
    <w:p w:rsidR="00D07634" w:rsidRPr="00A55CD3" w:rsidRDefault="00D07634" w:rsidP="00D07634">
      <w:pPr>
        <w:pStyle w:val="ListParagraph"/>
        <w:numPr>
          <w:ilvl w:val="0"/>
          <w:numId w:val="7"/>
        </w:numPr>
        <w:autoSpaceDE w:val="0"/>
        <w:autoSpaceDN w:val="0"/>
        <w:adjustRightInd w:val="0"/>
        <w:spacing w:after="0" w:line="240" w:lineRule="auto"/>
        <w:rPr>
          <w:sz w:val="24"/>
          <w:szCs w:val="24"/>
        </w:rPr>
      </w:pPr>
      <w:r w:rsidRPr="00A55CD3">
        <w:rPr>
          <w:sz w:val="24"/>
          <w:szCs w:val="24"/>
        </w:rPr>
        <w:t>Model Summary:</w:t>
      </w:r>
      <w:r w:rsidR="00A55CD3">
        <w:rPr>
          <w:sz w:val="24"/>
          <w:szCs w:val="24"/>
        </w:rPr>
        <w:t xml:space="preserve"> Fig. 6 below shows</w:t>
      </w:r>
      <w:r w:rsidR="00A55CD3" w:rsidRPr="00A55CD3">
        <w:rPr>
          <w:sz w:val="24"/>
          <w:szCs w:val="24"/>
        </w:rPr>
        <w:t xml:space="preserve"> R</w:t>
      </w:r>
      <w:r w:rsidR="00A55CD3" w:rsidRPr="00A55CD3">
        <w:rPr>
          <w:sz w:val="24"/>
          <w:szCs w:val="24"/>
          <w:vertAlign w:val="superscript"/>
        </w:rPr>
        <w:t>2</w:t>
      </w:r>
      <w:r w:rsidR="00A55CD3" w:rsidRPr="00A55CD3">
        <w:rPr>
          <w:sz w:val="24"/>
          <w:szCs w:val="24"/>
        </w:rPr>
        <w:t xml:space="preserve"> for model 2 is </w:t>
      </w:r>
      <w:r w:rsidR="00A55CD3">
        <w:rPr>
          <w:sz w:val="24"/>
          <w:szCs w:val="24"/>
        </w:rPr>
        <w:t>0.194 which means that 19.4% of the variations in dependent variable is accounted for by dependent variables present in model 2. Adjusted R</w:t>
      </w:r>
      <w:r w:rsidR="00A55CD3">
        <w:rPr>
          <w:sz w:val="24"/>
          <w:szCs w:val="24"/>
          <w:vertAlign w:val="superscript"/>
        </w:rPr>
        <w:t>2</w:t>
      </w:r>
      <w:r w:rsidR="00A55CD3">
        <w:rPr>
          <w:sz w:val="24"/>
          <w:szCs w:val="24"/>
        </w:rPr>
        <w:t xml:space="preserve"> is also near the R</w:t>
      </w:r>
      <w:r w:rsidR="00A55CD3">
        <w:rPr>
          <w:sz w:val="24"/>
          <w:szCs w:val="24"/>
          <w:vertAlign w:val="superscript"/>
        </w:rPr>
        <w:t>2</w:t>
      </w:r>
      <w:r w:rsidR="00A55CD3">
        <w:rPr>
          <w:sz w:val="24"/>
          <w:szCs w:val="24"/>
        </w:rPr>
        <w:t>, which represent the same thing but for population from where the sample has been taken.</w:t>
      </w:r>
    </w:p>
    <w:p w:rsidR="00D07634" w:rsidRPr="00D07634" w:rsidRDefault="00D07634" w:rsidP="00D07634">
      <w:pPr>
        <w:autoSpaceDE w:val="0"/>
        <w:autoSpaceDN w:val="0"/>
        <w:adjustRightInd w:val="0"/>
        <w:spacing w:after="0" w:line="240" w:lineRule="auto"/>
        <w:rPr>
          <w:rFonts w:ascii="Times New Roman" w:hAnsi="Times New Roman" w:cs="Times New Roman"/>
          <w:sz w:val="24"/>
          <w:szCs w:val="24"/>
        </w:rPr>
      </w:pPr>
    </w:p>
    <w:tbl>
      <w:tblPr>
        <w:tblW w:w="73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24"/>
        <w:gridCol w:w="1086"/>
        <w:gridCol w:w="1469"/>
        <w:gridCol w:w="1469"/>
        <w:gridCol w:w="1469"/>
      </w:tblGrid>
      <w:tr w:rsidR="00D07634" w:rsidRPr="00D07634">
        <w:trPr>
          <w:cantSplit/>
        </w:trPr>
        <w:tc>
          <w:tcPr>
            <w:tcW w:w="7309" w:type="dxa"/>
            <w:gridSpan w:val="6"/>
            <w:tcBorders>
              <w:top w:val="nil"/>
              <w:left w:val="nil"/>
              <w:bottom w:val="nil"/>
              <w:right w:val="nil"/>
            </w:tcBorders>
            <w:shd w:val="clear" w:color="auto" w:fill="FFFFFF"/>
            <w:vAlign w:val="center"/>
          </w:tcPr>
          <w:p w:rsidR="00D07634" w:rsidRPr="00D07634" w:rsidRDefault="00D07634" w:rsidP="00D07634">
            <w:pPr>
              <w:autoSpaceDE w:val="0"/>
              <w:autoSpaceDN w:val="0"/>
              <w:adjustRightInd w:val="0"/>
              <w:spacing w:after="0" w:line="320" w:lineRule="atLeast"/>
              <w:ind w:left="60" w:right="60"/>
              <w:jc w:val="center"/>
              <w:rPr>
                <w:rFonts w:ascii="Arial" w:hAnsi="Arial" w:cs="Arial"/>
                <w:color w:val="010205"/>
              </w:rPr>
            </w:pPr>
            <w:r w:rsidRPr="00D07634">
              <w:rPr>
                <w:rFonts w:ascii="Arial" w:hAnsi="Arial" w:cs="Arial"/>
                <w:b/>
                <w:bCs/>
                <w:color w:val="010205"/>
              </w:rPr>
              <w:t xml:space="preserve">Model </w:t>
            </w:r>
            <w:proofErr w:type="spellStart"/>
            <w:r w:rsidRPr="00D07634">
              <w:rPr>
                <w:rFonts w:ascii="Arial" w:hAnsi="Arial" w:cs="Arial"/>
                <w:b/>
                <w:bCs/>
                <w:color w:val="010205"/>
              </w:rPr>
              <w:t>Summary</w:t>
            </w:r>
            <w:r w:rsidRPr="00D07634">
              <w:rPr>
                <w:rFonts w:ascii="Arial" w:hAnsi="Arial" w:cs="Arial"/>
                <w:b/>
                <w:bCs/>
                <w:color w:val="010205"/>
                <w:vertAlign w:val="superscript"/>
              </w:rPr>
              <w:t>c</w:t>
            </w:r>
            <w:proofErr w:type="spellEnd"/>
          </w:p>
        </w:tc>
      </w:tr>
      <w:tr w:rsidR="00D07634" w:rsidRPr="00D07634">
        <w:trPr>
          <w:cantSplit/>
        </w:trPr>
        <w:tc>
          <w:tcPr>
            <w:tcW w:w="795" w:type="dxa"/>
            <w:tcBorders>
              <w:top w:val="nil"/>
              <w:left w:val="nil"/>
              <w:bottom w:val="single" w:sz="8" w:space="0" w:color="152935"/>
              <w:right w:val="nil"/>
            </w:tcBorders>
            <w:shd w:val="clear" w:color="auto" w:fill="FFFFFF"/>
            <w:vAlign w:val="bottom"/>
          </w:tcPr>
          <w:p w:rsidR="00D07634" w:rsidRPr="00D07634" w:rsidRDefault="00D07634" w:rsidP="00D07634">
            <w:pPr>
              <w:autoSpaceDE w:val="0"/>
              <w:autoSpaceDN w:val="0"/>
              <w:adjustRightInd w:val="0"/>
              <w:spacing w:after="0" w:line="320" w:lineRule="atLeast"/>
              <w:ind w:left="60" w:right="60"/>
              <w:rPr>
                <w:rFonts w:ascii="Arial" w:hAnsi="Arial" w:cs="Arial"/>
                <w:color w:val="264A60"/>
                <w:sz w:val="18"/>
                <w:szCs w:val="18"/>
              </w:rPr>
            </w:pPr>
            <w:r w:rsidRPr="00D07634">
              <w:rPr>
                <w:rFonts w:ascii="Arial" w:hAnsi="Arial" w:cs="Arial"/>
                <w:color w:val="264A60"/>
                <w:sz w:val="18"/>
                <w:szCs w:val="18"/>
              </w:rPr>
              <w:t>Model</w:t>
            </w:r>
          </w:p>
        </w:tc>
        <w:tc>
          <w:tcPr>
            <w:tcW w:w="1024" w:type="dxa"/>
            <w:tcBorders>
              <w:top w:val="nil"/>
              <w:left w:val="nil"/>
              <w:bottom w:val="single" w:sz="8" w:space="0" w:color="152935"/>
              <w:right w:val="single" w:sz="8" w:space="0" w:color="E0E0E0"/>
            </w:tcBorders>
            <w:shd w:val="clear" w:color="auto" w:fill="FFFFFF"/>
            <w:vAlign w:val="bottom"/>
          </w:tcPr>
          <w:p w:rsidR="00D07634" w:rsidRPr="00D07634" w:rsidRDefault="00D07634" w:rsidP="00D07634">
            <w:pPr>
              <w:autoSpaceDE w:val="0"/>
              <w:autoSpaceDN w:val="0"/>
              <w:adjustRightInd w:val="0"/>
              <w:spacing w:after="0" w:line="320" w:lineRule="atLeast"/>
              <w:ind w:left="60" w:right="60"/>
              <w:jc w:val="center"/>
              <w:rPr>
                <w:rFonts w:ascii="Arial" w:hAnsi="Arial" w:cs="Arial"/>
                <w:color w:val="264A60"/>
                <w:sz w:val="18"/>
                <w:szCs w:val="18"/>
              </w:rPr>
            </w:pPr>
            <w:r w:rsidRPr="00D07634">
              <w:rPr>
                <w:rFonts w:ascii="Arial" w:hAnsi="Arial" w:cs="Arial"/>
                <w:color w:val="264A60"/>
                <w:sz w:val="18"/>
                <w:szCs w:val="18"/>
              </w:rPr>
              <w:t>R</w:t>
            </w:r>
          </w:p>
        </w:tc>
        <w:tc>
          <w:tcPr>
            <w:tcW w:w="1086" w:type="dxa"/>
            <w:tcBorders>
              <w:top w:val="nil"/>
              <w:left w:val="single" w:sz="8" w:space="0" w:color="E0E0E0"/>
              <w:bottom w:val="single" w:sz="8" w:space="0" w:color="152935"/>
              <w:right w:val="single" w:sz="8" w:space="0" w:color="E0E0E0"/>
            </w:tcBorders>
            <w:shd w:val="clear" w:color="auto" w:fill="FFFFFF"/>
            <w:vAlign w:val="bottom"/>
          </w:tcPr>
          <w:p w:rsidR="00D07634" w:rsidRPr="00D07634" w:rsidRDefault="00D07634" w:rsidP="00D07634">
            <w:pPr>
              <w:autoSpaceDE w:val="0"/>
              <w:autoSpaceDN w:val="0"/>
              <w:adjustRightInd w:val="0"/>
              <w:spacing w:after="0" w:line="320" w:lineRule="atLeast"/>
              <w:ind w:left="60" w:right="60"/>
              <w:jc w:val="center"/>
              <w:rPr>
                <w:rFonts w:ascii="Arial" w:hAnsi="Arial" w:cs="Arial"/>
                <w:color w:val="264A60"/>
                <w:sz w:val="18"/>
                <w:szCs w:val="18"/>
              </w:rPr>
            </w:pPr>
            <w:r w:rsidRPr="00D07634">
              <w:rPr>
                <w:rFonts w:ascii="Arial" w:hAnsi="Arial" w:cs="Arial"/>
                <w:color w:val="264A60"/>
                <w:sz w:val="18"/>
                <w:szCs w:val="18"/>
              </w:rPr>
              <w:t>R Square</w:t>
            </w:r>
          </w:p>
        </w:tc>
        <w:tc>
          <w:tcPr>
            <w:tcW w:w="1468" w:type="dxa"/>
            <w:tcBorders>
              <w:top w:val="nil"/>
              <w:left w:val="single" w:sz="8" w:space="0" w:color="E0E0E0"/>
              <w:bottom w:val="single" w:sz="8" w:space="0" w:color="152935"/>
              <w:right w:val="single" w:sz="8" w:space="0" w:color="E0E0E0"/>
            </w:tcBorders>
            <w:shd w:val="clear" w:color="auto" w:fill="FFFFFF"/>
            <w:vAlign w:val="bottom"/>
          </w:tcPr>
          <w:p w:rsidR="00D07634" w:rsidRPr="00D07634" w:rsidRDefault="00D07634" w:rsidP="00D07634">
            <w:pPr>
              <w:autoSpaceDE w:val="0"/>
              <w:autoSpaceDN w:val="0"/>
              <w:adjustRightInd w:val="0"/>
              <w:spacing w:after="0" w:line="320" w:lineRule="atLeast"/>
              <w:ind w:left="60" w:right="60"/>
              <w:jc w:val="center"/>
              <w:rPr>
                <w:rFonts w:ascii="Arial" w:hAnsi="Arial" w:cs="Arial"/>
                <w:color w:val="264A60"/>
                <w:sz w:val="18"/>
                <w:szCs w:val="18"/>
              </w:rPr>
            </w:pPr>
            <w:r w:rsidRPr="00D07634">
              <w:rPr>
                <w:rFonts w:ascii="Arial" w:hAnsi="Arial" w:cs="Arial"/>
                <w:color w:val="264A60"/>
                <w:sz w:val="18"/>
                <w:szCs w:val="18"/>
              </w:rPr>
              <w:t>Adjusted R Square</w:t>
            </w:r>
          </w:p>
        </w:tc>
        <w:tc>
          <w:tcPr>
            <w:tcW w:w="1468" w:type="dxa"/>
            <w:tcBorders>
              <w:top w:val="nil"/>
              <w:left w:val="single" w:sz="8" w:space="0" w:color="E0E0E0"/>
              <w:bottom w:val="single" w:sz="8" w:space="0" w:color="152935"/>
              <w:right w:val="single" w:sz="8" w:space="0" w:color="E0E0E0"/>
            </w:tcBorders>
            <w:shd w:val="clear" w:color="auto" w:fill="FFFFFF"/>
            <w:vAlign w:val="bottom"/>
          </w:tcPr>
          <w:p w:rsidR="00D07634" w:rsidRPr="00D07634" w:rsidRDefault="00D07634" w:rsidP="00D07634">
            <w:pPr>
              <w:autoSpaceDE w:val="0"/>
              <w:autoSpaceDN w:val="0"/>
              <w:adjustRightInd w:val="0"/>
              <w:spacing w:after="0" w:line="320" w:lineRule="atLeast"/>
              <w:ind w:left="60" w:right="60"/>
              <w:jc w:val="center"/>
              <w:rPr>
                <w:rFonts w:ascii="Arial" w:hAnsi="Arial" w:cs="Arial"/>
                <w:color w:val="264A60"/>
                <w:sz w:val="18"/>
                <w:szCs w:val="18"/>
              </w:rPr>
            </w:pPr>
            <w:r w:rsidRPr="00D07634">
              <w:rPr>
                <w:rFonts w:ascii="Arial" w:hAnsi="Arial" w:cs="Arial"/>
                <w:color w:val="264A60"/>
                <w:sz w:val="18"/>
                <w:szCs w:val="18"/>
              </w:rPr>
              <w:t>Std. Error of the Estimate</w:t>
            </w:r>
          </w:p>
        </w:tc>
        <w:tc>
          <w:tcPr>
            <w:tcW w:w="1468" w:type="dxa"/>
            <w:tcBorders>
              <w:top w:val="nil"/>
              <w:left w:val="single" w:sz="8" w:space="0" w:color="E0E0E0"/>
              <w:bottom w:val="single" w:sz="8" w:space="0" w:color="152935"/>
              <w:right w:val="nil"/>
            </w:tcBorders>
            <w:shd w:val="clear" w:color="auto" w:fill="FFFFFF"/>
            <w:vAlign w:val="bottom"/>
          </w:tcPr>
          <w:p w:rsidR="00D07634" w:rsidRPr="00D07634" w:rsidRDefault="00D07634" w:rsidP="00D07634">
            <w:pPr>
              <w:autoSpaceDE w:val="0"/>
              <w:autoSpaceDN w:val="0"/>
              <w:adjustRightInd w:val="0"/>
              <w:spacing w:after="0" w:line="320" w:lineRule="atLeast"/>
              <w:ind w:left="60" w:right="60"/>
              <w:jc w:val="center"/>
              <w:rPr>
                <w:rFonts w:ascii="Arial" w:hAnsi="Arial" w:cs="Arial"/>
                <w:color w:val="264A60"/>
                <w:sz w:val="18"/>
                <w:szCs w:val="18"/>
              </w:rPr>
            </w:pPr>
            <w:r w:rsidRPr="00D07634">
              <w:rPr>
                <w:rFonts w:ascii="Arial" w:hAnsi="Arial" w:cs="Arial"/>
                <w:color w:val="264A60"/>
                <w:sz w:val="18"/>
                <w:szCs w:val="18"/>
              </w:rPr>
              <w:t>Durbin-Watson</w:t>
            </w:r>
          </w:p>
        </w:tc>
      </w:tr>
      <w:tr w:rsidR="00D07634" w:rsidRPr="00D07634">
        <w:trPr>
          <w:cantSplit/>
        </w:trPr>
        <w:tc>
          <w:tcPr>
            <w:tcW w:w="795" w:type="dxa"/>
            <w:tcBorders>
              <w:top w:val="single" w:sz="8" w:space="0" w:color="152935"/>
              <w:left w:val="nil"/>
              <w:bottom w:val="single" w:sz="8" w:space="0" w:color="AEAEAE"/>
              <w:right w:val="nil"/>
            </w:tcBorders>
            <w:shd w:val="clear" w:color="auto" w:fill="E0E0E0"/>
          </w:tcPr>
          <w:p w:rsidR="00D07634" w:rsidRPr="00D07634" w:rsidRDefault="00D07634" w:rsidP="00D07634">
            <w:pPr>
              <w:autoSpaceDE w:val="0"/>
              <w:autoSpaceDN w:val="0"/>
              <w:adjustRightInd w:val="0"/>
              <w:spacing w:after="0" w:line="320" w:lineRule="atLeast"/>
              <w:ind w:left="60" w:right="60"/>
              <w:rPr>
                <w:rFonts w:ascii="Arial" w:hAnsi="Arial" w:cs="Arial"/>
                <w:color w:val="264A60"/>
                <w:sz w:val="18"/>
                <w:szCs w:val="18"/>
              </w:rPr>
            </w:pPr>
            <w:r w:rsidRPr="00D07634">
              <w:rPr>
                <w:rFonts w:ascii="Arial" w:hAnsi="Arial" w:cs="Arial"/>
                <w:color w:val="264A60"/>
                <w:sz w:val="18"/>
                <w:szCs w:val="18"/>
              </w:rPr>
              <w:t>1</w:t>
            </w:r>
          </w:p>
        </w:tc>
        <w:tc>
          <w:tcPr>
            <w:tcW w:w="1024" w:type="dxa"/>
            <w:tcBorders>
              <w:top w:val="single" w:sz="8" w:space="0" w:color="152935"/>
              <w:left w:val="nil"/>
              <w:bottom w:val="single" w:sz="8" w:space="0" w:color="AEAEAE"/>
              <w:right w:val="single" w:sz="8" w:space="0" w:color="E0E0E0"/>
            </w:tcBorders>
            <w:shd w:val="clear" w:color="auto" w:fill="FFFFFF"/>
          </w:tcPr>
          <w:p w:rsidR="00D07634" w:rsidRPr="00D07634" w:rsidRDefault="00D07634" w:rsidP="00D07634">
            <w:pPr>
              <w:autoSpaceDE w:val="0"/>
              <w:autoSpaceDN w:val="0"/>
              <w:adjustRightInd w:val="0"/>
              <w:spacing w:after="0" w:line="320" w:lineRule="atLeast"/>
              <w:ind w:left="60" w:right="60"/>
              <w:jc w:val="right"/>
              <w:rPr>
                <w:rFonts w:ascii="Arial" w:hAnsi="Arial" w:cs="Arial"/>
                <w:color w:val="010205"/>
                <w:sz w:val="18"/>
                <w:szCs w:val="18"/>
              </w:rPr>
            </w:pPr>
            <w:r w:rsidRPr="00D07634">
              <w:rPr>
                <w:rFonts w:ascii="Arial" w:hAnsi="Arial" w:cs="Arial"/>
                <w:color w:val="010205"/>
                <w:sz w:val="18"/>
                <w:szCs w:val="18"/>
              </w:rPr>
              <w:t>.413</w:t>
            </w:r>
            <w:r w:rsidRPr="00D07634">
              <w:rPr>
                <w:rFonts w:ascii="Arial" w:hAnsi="Arial" w:cs="Arial"/>
                <w:color w:val="010205"/>
                <w:sz w:val="18"/>
                <w:szCs w:val="18"/>
                <w:vertAlign w:val="superscript"/>
              </w:rPr>
              <w:t>a</w:t>
            </w:r>
          </w:p>
        </w:tc>
        <w:tc>
          <w:tcPr>
            <w:tcW w:w="1086" w:type="dxa"/>
            <w:tcBorders>
              <w:top w:val="single" w:sz="8" w:space="0" w:color="152935"/>
              <w:left w:val="single" w:sz="8" w:space="0" w:color="E0E0E0"/>
              <w:bottom w:val="single" w:sz="8" w:space="0" w:color="AEAEAE"/>
              <w:right w:val="single" w:sz="8" w:space="0" w:color="E0E0E0"/>
            </w:tcBorders>
            <w:shd w:val="clear" w:color="auto" w:fill="FFFFFF"/>
          </w:tcPr>
          <w:p w:rsidR="00D07634" w:rsidRPr="00D07634" w:rsidRDefault="00D07634" w:rsidP="00D07634">
            <w:pPr>
              <w:autoSpaceDE w:val="0"/>
              <w:autoSpaceDN w:val="0"/>
              <w:adjustRightInd w:val="0"/>
              <w:spacing w:after="0" w:line="320" w:lineRule="atLeast"/>
              <w:ind w:left="60" w:right="60"/>
              <w:jc w:val="right"/>
              <w:rPr>
                <w:rFonts w:ascii="Arial" w:hAnsi="Arial" w:cs="Arial"/>
                <w:color w:val="010205"/>
                <w:sz w:val="18"/>
                <w:szCs w:val="18"/>
              </w:rPr>
            </w:pPr>
            <w:r w:rsidRPr="00D07634">
              <w:rPr>
                <w:rFonts w:ascii="Arial" w:hAnsi="Arial" w:cs="Arial"/>
                <w:color w:val="010205"/>
                <w:sz w:val="18"/>
                <w:szCs w:val="18"/>
              </w:rPr>
              <w:t>.170</w:t>
            </w:r>
          </w:p>
        </w:tc>
        <w:tc>
          <w:tcPr>
            <w:tcW w:w="1468" w:type="dxa"/>
            <w:tcBorders>
              <w:top w:val="single" w:sz="8" w:space="0" w:color="152935"/>
              <w:left w:val="single" w:sz="8" w:space="0" w:color="E0E0E0"/>
              <w:bottom w:val="single" w:sz="8" w:space="0" w:color="AEAEAE"/>
              <w:right w:val="single" w:sz="8" w:space="0" w:color="E0E0E0"/>
            </w:tcBorders>
            <w:shd w:val="clear" w:color="auto" w:fill="FFFFFF"/>
          </w:tcPr>
          <w:p w:rsidR="00D07634" w:rsidRPr="00D07634" w:rsidRDefault="00D07634" w:rsidP="00D07634">
            <w:pPr>
              <w:autoSpaceDE w:val="0"/>
              <w:autoSpaceDN w:val="0"/>
              <w:adjustRightInd w:val="0"/>
              <w:spacing w:after="0" w:line="320" w:lineRule="atLeast"/>
              <w:ind w:left="60" w:right="60"/>
              <w:jc w:val="right"/>
              <w:rPr>
                <w:rFonts w:ascii="Arial" w:hAnsi="Arial" w:cs="Arial"/>
                <w:color w:val="010205"/>
                <w:sz w:val="18"/>
                <w:szCs w:val="18"/>
              </w:rPr>
            </w:pPr>
            <w:r w:rsidRPr="00D07634">
              <w:rPr>
                <w:rFonts w:ascii="Arial" w:hAnsi="Arial" w:cs="Arial"/>
                <w:color w:val="010205"/>
                <w:sz w:val="18"/>
                <w:szCs w:val="18"/>
              </w:rPr>
              <w:t>.164</w:t>
            </w:r>
          </w:p>
        </w:tc>
        <w:tc>
          <w:tcPr>
            <w:tcW w:w="1468" w:type="dxa"/>
            <w:tcBorders>
              <w:top w:val="single" w:sz="8" w:space="0" w:color="152935"/>
              <w:left w:val="single" w:sz="8" w:space="0" w:color="E0E0E0"/>
              <w:bottom w:val="single" w:sz="8" w:space="0" w:color="AEAEAE"/>
              <w:right w:val="single" w:sz="8" w:space="0" w:color="E0E0E0"/>
            </w:tcBorders>
            <w:shd w:val="clear" w:color="auto" w:fill="FFFFFF"/>
          </w:tcPr>
          <w:p w:rsidR="00D07634" w:rsidRPr="00D07634" w:rsidRDefault="00D07634" w:rsidP="00D07634">
            <w:pPr>
              <w:autoSpaceDE w:val="0"/>
              <w:autoSpaceDN w:val="0"/>
              <w:adjustRightInd w:val="0"/>
              <w:spacing w:after="0" w:line="320" w:lineRule="atLeast"/>
              <w:ind w:left="60" w:right="60"/>
              <w:jc w:val="right"/>
              <w:rPr>
                <w:rFonts w:ascii="Arial" w:hAnsi="Arial" w:cs="Arial"/>
                <w:color w:val="010205"/>
                <w:sz w:val="18"/>
                <w:szCs w:val="18"/>
              </w:rPr>
            </w:pPr>
            <w:r w:rsidRPr="00D07634">
              <w:rPr>
                <w:rFonts w:ascii="Arial" w:hAnsi="Arial" w:cs="Arial"/>
                <w:color w:val="010205"/>
                <w:sz w:val="18"/>
                <w:szCs w:val="18"/>
              </w:rPr>
              <w:t>.21685</w:t>
            </w:r>
          </w:p>
        </w:tc>
        <w:tc>
          <w:tcPr>
            <w:tcW w:w="1468" w:type="dxa"/>
            <w:tcBorders>
              <w:top w:val="single" w:sz="8" w:space="0" w:color="152935"/>
              <w:left w:val="single" w:sz="8" w:space="0" w:color="E0E0E0"/>
              <w:bottom w:val="single" w:sz="8" w:space="0" w:color="AEAEAE"/>
              <w:right w:val="nil"/>
            </w:tcBorders>
            <w:shd w:val="clear" w:color="auto" w:fill="FFFFFF"/>
            <w:vAlign w:val="center"/>
          </w:tcPr>
          <w:p w:rsidR="00D07634" w:rsidRPr="00D07634" w:rsidRDefault="00D07634" w:rsidP="00D07634">
            <w:pPr>
              <w:autoSpaceDE w:val="0"/>
              <w:autoSpaceDN w:val="0"/>
              <w:adjustRightInd w:val="0"/>
              <w:spacing w:after="0" w:line="240" w:lineRule="auto"/>
              <w:rPr>
                <w:rFonts w:ascii="Times New Roman" w:hAnsi="Times New Roman" w:cs="Times New Roman"/>
                <w:sz w:val="24"/>
                <w:szCs w:val="24"/>
              </w:rPr>
            </w:pPr>
          </w:p>
        </w:tc>
      </w:tr>
      <w:tr w:rsidR="00D07634" w:rsidRPr="00D07634">
        <w:trPr>
          <w:cantSplit/>
        </w:trPr>
        <w:tc>
          <w:tcPr>
            <w:tcW w:w="795" w:type="dxa"/>
            <w:tcBorders>
              <w:top w:val="single" w:sz="8" w:space="0" w:color="AEAEAE"/>
              <w:left w:val="nil"/>
              <w:bottom w:val="single" w:sz="8" w:space="0" w:color="152935"/>
              <w:right w:val="nil"/>
            </w:tcBorders>
            <w:shd w:val="clear" w:color="auto" w:fill="E0E0E0"/>
          </w:tcPr>
          <w:p w:rsidR="00D07634" w:rsidRPr="00D07634" w:rsidRDefault="00D07634" w:rsidP="00D07634">
            <w:pPr>
              <w:autoSpaceDE w:val="0"/>
              <w:autoSpaceDN w:val="0"/>
              <w:adjustRightInd w:val="0"/>
              <w:spacing w:after="0" w:line="320" w:lineRule="atLeast"/>
              <w:ind w:left="60" w:right="60"/>
              <w:rPr>
                <w:rFonts w:ascii="Arial" w:hAnsi="Arial" w:cs="Arial"/>
                <w:color w:val="264A60"/>
                <w:sz w:val="18"/>
                <w:szCs w:val="18"/>
              </w:rPr>
            </w:pPr>
            <w:r w:rsidRPr="00D07634">
              <w:rPr>
                <w:rFonts w:ascii="Arial" w:hAnsi="Arial" w:cs="Arial"/>
                <w:color w:val="264A60"/>
                <w:sz w:val="18"/>
                <w:szCs w:val="18"/>
              </w:rPr>
              <w:t>2</w:t>
            </w:r>
          </w:p>
        </w:tc>
        <w:tc>
          <w:tcPr>
            <w:tcW w:w="1024" w:type="dxa"/>
            <w:tcBorders>
              <w:top w:val="single" w:sz="8" w:space="0" w:color="AEAEAE"/>
              <w:left w:val="nil"/>
              <w:bottom w:val="single" w:sz="8" w:space="0" w:color="152935"/>
              <w:right w:val="single" w:sz="8" w:space="0" w:color="E0E0E0"/>
            </w:tcBorders>
            <w:shd w:val="clear" w:color="auto" w:fill="FFFFFF"/>
          </w:tcPr>
          <w:p w:rsidR="00D07634" w:rsidRPr="00D07634" w:rsidRDefault="00D07634" w:rsidP="00D07634">
            <w:pPr>
              <w:autoSpaceDE w:val="0"/>
              <w:autoSpaceDN w:val="0"/>
              <w:adjustRightInd w:val="0"/>
              <w:spacing w:after="0" w:line="320" w:lineRule="atLeast"/>
              <w:ind w:left="60" w:right="60"/>
              <w:jc w:val="right"/>
              <w:rPr>
                <w:rFonts w:ascii="Arial" w:hAnsi="Arial" w:cs="Arial"/>
                <w:color w:val="010205"/>
                <w:sz w:val="18"/>
                <w:szCs w:val="18"/>
              </w:rPr>
            </w:pPr>
            <w:r w:rsidRPr="00D07634">
              <w:rPr>
                <w:rFonts w:ascii="Arial" w:hAnsi="Arial" w:cs="Arial"/>
                <w:color w:val="010205"/>
                <w:sz w:val="18"/>
                <w:szCs w:val="18"/>
              </w:rPr>
              <w:t>.441</w:t>
            </w:r>
            <w:r w:rsidRPr="00D07634">
              <w:rPr>
                <w:rFonts w:ascii="Arial" w:hAnsi="Arial" w:cs="Arial"/>
                <w:color w:val="010205"/>
                <w:sz w:val="18"/>
                <w:szCs w:val="18"/>
                <w:vertAlign w:val="superscript"/>
              </w:rPr>
              <w:t>b</w:t>
            </w:r>
          </w:p>
        </w:tc>
        <w:tc>
          <w:tcPr>
            <w:tcW w:w="1086" w:type="dxa"/>
            <w:tcBorders>
              <w:top w:val="single" w:sz="8" w:space="0" w:color="AEAEAE"/>
              <w:left w:val="single" w:sz="8" w:space="0" w:color="E0E0E0"/>
              <w:bottom w:val="single" w:sz="8" w:space="0" w:color="152935"/>
              <w:right w:val="single" w:sz="8" w:space="0" w:color="E0E0E0"/>
            </w:tcBorders>
            <w:shd w:val="clear" w:color="auto" w:fill="FFFFFF"/>
          </w:tcPr>
          <w:p w:rsidR="00D07634" w:rsidRPr="00D07634" w:rsidRDefault="00D07634" w:rsidP="00D07634">
            <w:pPr>
              <w:autoSpaceDE w:val="0"/>
              <w:autoSpaceDN w:val="0"/>
              <w:adjustRightInd w:val="0"/>
              <w:spacing w:after="0" w:line="320" w:lineRule="atLeast"/>
              <w:ind w:left="60" w:right="60"/>
              <w:jc w:val="right"/>
              <w:rPr>
                <w:rFonts w:ascii="Arial" w:hAnsi="Arial" w:cs="Arial"/>
                <w:color w:val="010205"/>
                <w:sz w:val="18"/>
                <w:szCs w:val="18"/>
              </w:rPr>
            </w:pPr>
            <w:r w:rsidRPr="00D07634">
              <w:rPr>
                <w:rFonts w:ascii="Arial" w:hAnsi="Arial" w:cs="Arial"/>
                <w:color w:val="010205"/>
                <w:sz w:val="18"/>
                <w:szCs w:val="18"/>
              </w:rPr>
              <w:t>.194</w:t>
            </w:r>
          </w:p>
        </w:tc>
        <w:tc>
          <w:tcPr>
            <w:tcW w:w="1468" w:type="dxa"/>
            <w:tcBorders>
              <w:top w:val="single" w:sz="8" w:space="0" w:color="AEAEAE"/>
              <w:left w:val="single" w:sz="8" w:space="0" w:color="E0E0E0"/>
              <w:bottom w:val="single" w:sz="8" w:space="0" w:color="152935"/>
              <w:right w:val="single" w:sz="8" w:space="0" w:color="E0E0E0"/>
            </w:tcBorders>
            <w:shd w:val="clear" w:color="auto" w:fill="FFFFFF"/>
          </w:tcPr>
          <w:p w:rsidR="00D07634" w:rsidRPr="00D07634" w:rsidRDefault="00D07634" w:rsidP="00D07634">
            <w:pPr>
              <w:autoSpaceDE w:val="0"/>
              <w:autoSpaceDN w:val="0"/>
              <w:adjustRightInd w:val="0"/>
              <w:spacing w:after="0" w:line="320" w:lineRule="atLeast"/>
              <w:ind w:left="60" w:right="60"/>
              <w:jc w:val="right"/>
              <w:rPr>
                <w:rFonts w:ascii="Arial" w:hAnsi="Arial" w:cs="Arial"/>
                <w:color w:val="010205"/>
                <w:sz w:val="18"/>
                <w:szCs w:val="18"/>
              </w:rPr>
            </w:pPr>
            <w:r w:rsidRPr="00D07634">
              <w:rPr>
                <w:rFonts w:ascii="Arial" w:hAnsi="Arial" w:cs="Arial"/>
                <w:color w:val="010205"/>
                <w:sz w:val="18"/>
                <w:szCs w:val="18"/>
              </w:rPr>
              <w:t>.183</w:t>
            </w:r>
          </w:p>
        </w:tc>
        <w:tc>
          <w:tcPr>
            <w:tcW w:w="1468" w:type="dxa"/>
            <w:tcBorders>
              <w:top w:val="single" w:sz="8" w:space="0" w:color="AEAEAE"/>
              <w:left w:val="single" w:sz="8" w:space="0" w:color="E0E0E0"/>
              <w:bottom w:val="single" w:sz="8" w:space="0" w:color="152935"/>
              <w:right w:val="single" w:sz="8" w:space="0" w:color="E0E0E0"/>
            </w:tcBorders>
            <w:shd w:val="clear" w:color="auto" w:fill="FFFFFF"/>
          </w:tcPr>
          <w:p w:rsidR="00D07634" w:rsidRPr="00D07634" w:rsidRDefault="00D07634" w:rsidP="00D07634">
            <w:pPr>
              <w:autoSpaceDE w:val="0"/>
              <w:autoSpaceDN w:val="0"/>
              <w:adjustRightInd w:val="0"/>
              <w:spacing w:after="0" w:line="320" w:lineRule="atLeast"/>
              <w:ind w:left="60" w:right="60"/>
              <w:jc w:val="right"/>
              <w:rPr>
                <w:rFonts w:ascii="Arial" w:hAnsi="Arial" w:cs="Arial"/>
                <w:color w:val="010205"/>
                <w:sz w:val="18"/>
                <w:szCs w:val="18"/>
              </w:rPr>
            </w:pPr>
            <w:r w:rsidRPr="00D07634">
              <w:rPr>
                <w:rFonts w:ascii="Arial" w:hAnsi="Arial" w:cs="Arial"/>
                <w:color w:val="010205"/>
                <w:sz w:val="18"/>
                <w:szCs w:val="18"/>
              </w:rPr>
              <w:t>.21445</w:t>
            </w:r>
          </w:p>
        </w:tc>
        <w:tc>
          <w:tcPr>
            <w:tcW w:w="1468" w:type="dxa"/>
            <w:tcBorders>
              <w:top w:val="single" w:sz="8" w:space="0" w:color="AEAEAE"/>
              <w:left w:val="single" w:sz="8" w:space="0" w:color="E0E0E0"/>
              <w:bottom w:val="single" w:sz="8" w:space="0" w:color="152935"/>
              <w:right w:val="nil"/>
            </w:tcBorders>
            <w:shd w:val="clear" w:color="auto" w:fill="FFFFFF"/>
          </w:tcPr>
          <w:p w:rsidR="00D07634" w:rsidRPr="00D07634" w:rsidRDefault="00D07634" w:rsidP="00D07634">
            <w:pPr>
              <w:autoSpaceDE w:val="0"/>
              <w:autoSpaceDN w:val="0"/>
              <w:adjustRightInd w:val="0"/>
              <w:spacing w:after="0" w:line="320" w:lineRule="atLeast"/>
              <w:ind w:left="60" w:right="60"/>
              <w:jc w:val="right"/>
              <w:rPr>
                <w:rFonts w:ascii="Arial" w:hAnsi="Arial" w:cs="Arial"/>
                <w:color w:val="010205"/>
                <w:sz w:val="18"/>
                <w:szCs w:val="18"/>
              </w:rPr>
            </w:pPr>
            <w:r w:rsidRPr="00D07634">
              <w:rPr>
                <w:rFonts w:ascii="Arial" w:hAnsi="Arial" w:cs="Arial"/>
                <w:color w:val="010205"/>
                <w:sz w:val="18"/>
                <w:szCs w:val="18"/>
              </w:rPr>
              <w:t>1.931</w:t>
            </w:r>
          </w:p>
        </w:tc>
      </w:tr>
      <w:tr w:rsidR="00D07634" w:rsidRPr="00D07634">
        <w:trPr>
          <w:cantSplit/>
        </w:trPr>
        <w:tc>
          <w:tcPr>
            <w:tcW w:w="7309" w:type="dxa"/>
            <w:gridSpan w:val="6"/>
            <w:tcBorders>
              <w:top w:val="nil"/>
              <w:left w:val="nil"/>
              <w:bottom w:val="nil"/>
              <w:right w:val="nil"/>
            </w:tcBorders>
            <w:shd w:val="clear" w:color="auto" w:fill="FFFFFF"/>
          </w:tcPr>
          <w:p w:rsidR="00D07634" w:rsidRPr="00D07634" w:rsidRDefault="00D07634" w:rsidP="00D07634">
            <w:pPr>
              <w:autoSpaceDE w:val="0"/>
              <w:autoSpaceDN w:val="0"/>
              <w:adjustRightInd w:val="0"/>
              <w:spacing w:after="0" w:line="320" w:lineRule="atLeast"/>
              <w:ind w:left="60" w:right="60"/>
              <w:rPr>
                <w:rFonts w:ascii="Arial" w:hAnsi="Arial" w:cs="Arial"/>
                <w:color w:val="010205"/>
                <w:sz w:val="18"/>
                <w:szCs w:val="18"/>
              </w:rPr>
            </w:pPr>
            <w:r w:rsidRPr="00D07634">
              <w:rPr>
                <w:rFonts w:ascii="Arial" w:hAnsi="Arial" w:cs="Arial"/>
                <w:color w:val="010205"/>
                <w:sz w:val="18"/>
                <w:szCs w:val="18"/>
              </w:rPr>
              <w:t xml:space="preserve">a. Predictors: (Constant), </w:t>
            </w:r>
            <w:proofErr w:type="spellStart"/>
            <w:r w:rsidRPr="00D07634">
              <w:rPr>
                <w:rFonts w:ascii="Arial" w:hAnsi="Arial" w:cs="Arial"/>
                <w:color w:val="010205"/>
                <w:sz w:val="18"/>
                <w:szCs w:val="18"/>
              </w:rPr>
              <w:t>AlcoholAbstainers</w:t>
            </w:r>
            <w:proofErr w:type="spellEnd"/>
          </w:p>
        </w:tc>
      </w:tr>
      <w:tr w:rsidR="00D07634" w:rsidRPr="00D07634">
        <w:trPr>
          <w:cantSplit/>
        </w:trPr>
        <w:tc>
          <w:tcPr>
            <w:tcW w:w="7309" w:type="dxa"/>
            <w:gridSpan w:val="6"/>
            <w:tcBorders>
              <w:top w:val="nil"/>
              <w:left w:val="nil"/>
              <w:bottom w:val="nil"/>
              <w:right w:val="nil"/>
            </w:tcBorders>
            <w:shd w:val="clear" w:color="auto" w:fill="FFFFFF"/>
          </w:tcPr>
          <w:p w:rsidR="00D07634" w:rsidRPr="00D07634" w:rsidRDefault="00D07634" w:rsidP="00D07634">
            <w:pPr>
              <w:autoSpaceDE w:val="0"/>
              <w:autoSpaceDN w:val="0"/>
              <w:adjustRightInd w:val="0"/>
              <w:spacing w:after="0" w:line="320" w:lineRule="atLeast"/>
              <w:ind w:left="60" w:right="60"/>
              <w:rPr>
                <w:rFonts w:ascii="Arial" w:hAnsi="Arial" w:cs="Arial"/>
                <w:color w:val="010205"/>
                <w:sz w:val="18"/>
                <w:szCs w:val="18"/>
              </w:rPr>
            </w:pPr>
            <w:r w:rsidRPr="00D07634">
              <w:rPr>
                <w:rFonts w:ascii="Arial" w:hAnsi="Arial" w:cs="Arial"/>
                <w:color w:val="010205"/>
                <w:sz w:val="18"/>
                <w:szCs w:val="18"/>
              </w:rPr>
              <w:t xml:space="preserve">b. Predictors: (Constant), </w:t>
            </w:r>
            <w:proofErr w:type="spellStart"/>
            <w:r w:rsidRPr="00D07634">
              <w:rPr>
                <w:rFonts w:ascii="Arial" w:hAnsi="Arial" w:cs="Arial"/>
                <w:color w:val="010205"/>
                <w:sz w:val="18"/>
                <w:szCs w:val="18"/>
              </w:rPr>
              <w:t>AlcoholAbstainers</w:t>
            </w:r>
            <w:proofErr w:type="spellEnd"/>
            <w:r w:rsidRPr="00D07634">
              <w:rPr>
                <w:rFonts w:ascii="Arial" w:hAnsi="Arial" w:cs="Arial"/>
                <w:color w:val="010205"/>
                <w:sz w:val="18"/>
                <w:szCs w:val="18"/>
              </w:rPr>
              <w:t xml:space="preserve">, </w:t>
            </w:r>
            <w:proofErr w:type="spellStart"/>
            <w:r w:rsidRPr="00D07634">
              <w:rPr>
                <w:rFonts w:ascii="Arial" w:hAnsi="Arial" w:cs="Arial"/>
                <w:color w:val="010205"/>
                <w:sz w:val="18"/>
                <w:szCs w:val="18"/>
              </w:rPr>
              <w:t>AlcoholComsumption</w:t>
            </w:r>
            <w:proofErr w:type="spellEnd"/>
          </w:p>
        </w:tc>
      </w:tr>
      <w:tr w:rsidR="00D07634" w:rsidRPr="00D07634">
        <w:trPr>
          <w:cantSplit/>
        </w:trPr>
        <w:tc>
          <w:tcPr>
            <w:tcW w:w="7309" w:type="dxa"/>
            <w:gridSpan w:val="6"/>
            <w:tcBorders>
              <w:top w:val="nil"/>
              <w:left w:val="nil"/>
              <w:bottom w:val="nil"/>
              <w:right w:val="nil"/>
            </w:tcBorders>
            <w:shd w:val="clear" w:color="auto" w:fill="FFFFFF"/>
          </w:tcPr>
          <w:p w:rsidR="00D07634" w:rsidRPr="00D07634" w:rsidRDefault="00D07634" w:rsidP="00D07634">
            <w:pPr>
              <w:autoSpaceDE w:val="0"/>
              <w:autoSpaceDN w:val="0"/>
              <w:adjustRightInd w:val="0"/>
              <w:spacing w:after="0" w:line="320" w:lineRule="atLeast"/>
              <w:ind w:left="60" w:right="60"/>
              <w:rPr>
                <w:rFonts w:ascii="Arial" w:hAnsi="Arial" w:cs="Arial"/>
                <w:color w:val="010205"/>
                <w:sz w:val="18"/>
                <w:szCs w:val="18"/>
              </w:rPr>
            </w:pPr>
            <w:r w:rsidRPr="00D07634">
              <w:rPr>
                <w:rFonts w:ascii="Arial" w:hAnsi="Arial" w:cs="Arial"/>
                <w:color w:val="010205"/>
                <w:sz w:val="18"/>
                <w:szCs w:val="18"/>
              </w:rPr>
              <w:t xml:space="preserve">c. Dependent Variable: </w:t>
            </w:r>
            <w:proofErr w:type="spellStart"/>
            <w:r w:rsidRPr="00D07634">
              <w:rPr>
                <w:rFonts w:ascii="Arial" w:hAnsi="Arial" w:cs="Arial"/>
                <w:color w:val="010205"/>
                <w:sz w:val="18"/>
                <w:szCs w:val="18"/>
              </w:rPr>
              <w:t>LogAdultMortalityRate</w:t>
            </w:r>
            <w:proofErr w:type="spellEnd"/>
          </w:p>
        </w:tc>
      </w:tr>
    </w:tbl>
    <w:p w:rsidR="00D07634" w:rsidRPr="00D07634" w:rsidRDefault="00D07634" w:rsidP="00D07634">
      <w:pPr>
        <w:autoSpaceDE w:val="0"/>
        <w:autoSpaceDN w:val="0"/>
        <w:adjustRightInd w:val="0"/>
        <w:spacing w:after="0" w:line="400" w:lineRule="atLeast"/>
        <w:rPr>
          <w:rFonts w:ascii="Times New Roman" w:hAnsi="Times New Roman" w:cs="Times New Roman"/>
          <w:sz w:val="24"/>
          <w:szCs w:val="24"/>
        </w:rPr>
      </w:pPr>
    </w:p>
    <w:p w:rsidR="00D07634" w:rsidRDefault="00A55CD3" w:rsidP="00D07634">
      <w:pPr>
        <w:autoSpaceDE w:val="0"/>
        <w:autoSpaceDN w:val="0"/>
        <w:adjustRightInd w:val="0"/>
        <w:spacing w:after="0" w:line="240" w:lineRule="auto"/>
        <w:jc w:val="center"/>
        <w:rPr>
          <w:b/>
          <w:sz w:val="24"/>
          <w:szCs w:val="24"/>
        </w:rPr>
      </w:pPr>
      <w:r>
        <w:rPr>
          <w:b/>
          <w:sz w:val="24"/>
          <w:szCs w:val="24"/>
        </w:rPr>
        <w:t>Fig. 6</w:t>
      </w:r>
    </w:p>
    <w:p w:rsidR="00A55CD3" w:rsidRDefault="00A55CD3" w:rsidP="00D07634">
      <w:pPr>
        <w:autoSpaceDE w:val="0"/>
        <w:autoSpaceDN w:val="0"/>
        <w:adjustRightInd w:val="0"/>
        <w:spacing w:after="0" w:line="240" w:lineRule="auto"/>
        <w:jc w:val="center"/>
        <w:rPr>
          <w:b/>
          <w:sz w:val="24"/>
          <w:szCs w:val="24"/>
        </w:rPr>
      </w:pPr>
    </w:p>
    <w:p w:rsidR="00F76F53" w:rsidRPr="00F76F53" w:rsidRDefault="0006029C" w:rsidP="00F76F53">
      <w:pPr>
        <w:pStyle w:val="ListParagraph"/>
        <w:numPr>
          <w:ilvl w:val="0"/>
          <w:numId w:val="7"/>
        </w:numPr>
        <w:autoSpaceDE w:val="0"/>
        <w:autoSpaceDN w:val="0"/>
        <w:adjustRightInd w:val="0"/>
        <w:spacing w:after="0" w:line="240" w:lineRule="auto"/>
        <w:rPr>
          <w:sz w:val="24"/>
          <w:szCs w:val="24"/>
        </w:rPr>
      </w:pPr>
      <w:r>
        <w:rPr>
          <w:sz w:val="24"/>
          <w:szCs w:val="24"/>
        </w:rPr>
        <w:t xml:space="preserve">Coefficients: </w:t>
      </w:r>
    </w:p>
    <w:p w:rsidR="00F76F53" w:rsidRPr="00F76F53" w:rsidRDefault="00F76F53" w:rsidP="00F76F53">
      <w:pPr>
        <w:autoSpaceDE w:val="0"/>
        <w:autoSpaceDN w:val="0"/>
        <w:adjustRightInd w:val="0"/>
        <w:spacing w:after="0" w:line="240" w:lineRule="auto"/>
        <w:rPr>
          <w:rFonts w:ascii="Times New Roman" w:hAnsi="Times New Roman" w:cs="Times New Roman"/>
          <w:sz w:val="24"/>
          <w:szCs w:val="24"/>
        </w:rPr>
      </w:pPr>
      <w:r>
        <w:rPr>
          <w:noProof/>
        </w:rPr>
        <w:lastRenderedPageBreak/>
        <w:drawing>
          <wp:inline distT="0" distB="0" distL="0" distR="0" wp14:anchorId="728C37DF" wp14:editId="425442BF">
            <wp:extent cx="6586779" cy="1882346"/>
            <wp:effectExtent l="0" t="0" r="508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621310" cy="1892214"/>
                    </a:xfrm>
                    <a:prstGeom prst="rect">
                      <a:avLst/>
                    </a:prstGeom>
                  </pic:spPr>
                </pic:pic>
              </a:graphicData>
            </a:graphic>
          </wp:inline>
        </w:drawing>
      </w:r>
    </w:p>
    <w:p w:rsidR="00F76F53" w:rsidRPr="00F76F53" w:rsidRDefault="00F76F53" w:rsidP="00F76F53">
      <w:pPr>
        <w:autoSpaceDE w:val="0"/>
        <w:autoSpaceDN w:val="0"/>
        <w:adjustRightInd w:val="0"/>
        <w:spacing w:after="0" w:line="400" w:lineRule="atLeast"/>
        <w:rPr>
          <w:rFonts w:ascii="Times New Roman" w:hAnsi="Times New Roman" w:cs="Times New Roman"/>
          <w:sz w:val="24"/>
          <w:szCs w:val="24"/>
        </w:rPr>
      </w:pPr>
    </w:p>
    <w:p w:rsidR="003E34C3" w:rsidRDefault="00346883" w:rsidP="003E34C3">
      <w:pPr>
        <w:autoSpaceDE w:val="0"/>
        <w:autoSpaceDN w:val="0"/>
        <w:adjustRightInd w:val="0"/>
        <w:spacing w:after="0" w:line="400" w:lineRule="atLeast"/>
        <w:rPr>
          <w:sz w:val="24"/>
          <w:szCs w:val="24"/>
        </w:rPr>
      </w:pPr>
      <w:r>
        <w:rPr>
          <w:sz w:val="24"/>
          <w:szCs w:val="24"/>
        </w:rPr>
        <w:t xml:space="preserve">From above table, </w:t>
      </w:r>
    </w:p>
    <w:p w:rsidR="00CE7858" w:rsidRDefault="00346883" w:rsidP="00346883">
      <w:pPr>
        <w:autoSpaceDE w:val="0"/>
        <w:autoSpaceDN w:val="0"/>
        <w:adjustRightInd w:val="0"/>
        <w:spacing w:after="0" w:line="400" w:lineRule="atLeast"/>
        <w:rPr>
          <w:sz w:val="24"/>
          <w:szCs w:val="24"/>
        </w:rPr>
      </w:pPr>
      <w:r>
        <w:rPr>
          <w:sz w:val="24"/>
          <w:szCs w:val="24"/>
        </w:rPr>
        <w:t xml:space="preserve">The regression equation is: </w:t>
      </w:r>
      <w:proofErr w:type="spellStart"/>
      <w:r>
        <w:rPr>
          <w:sz w:val="24"/>
          <w:szCs w:val="24"/>
        </w:rPr>
        <w:t>LogAdultMortalityRate</w:t>
      </w:r>
      <w:proofErr w:type="spellEnd"/>
      <w:r>
        <w:rPr>
          <w:sz w:val="24"/>
          <w:szCs w:val="24"/>
        </w:rPr>
        <w:t xml:space="preserve"> = </w:t>
      </w:r>
      <w:r w:rsidR="00713475">
        <w:rPr>
          <w:sz w:val="24"/>
          <w:szCs w:val="24"/>
        </w:rPr>
        <w:t xml:space="preserve">-0.207 + </w:t>
      </w:r>
      <w:r>
        <w:rPr>
          <w:sz w:val="24"/>
          <w:szCs w:val="24"/>
        </w:rPr>
        <w:t>0.520(</w:t>
      </w:r>
      <w:proofErr w:type="spellStart"/>
      <w:r>
        <w:rPr>
          <w:sz w:val="24"/>
          <w:szCs w:val="24"/>
        </w:rPr>
        <w:t>AlcoholAbstainers</w:t>
      </w:r>
      <w:proofErr w:type="spellEnd"/>
      <w:r>
        <w:rPr>
          <w:sz w:val="24"/>
          <w:szCs w:val="24"/>
        </w:rPr>
        <w:t>) + 0.015(</w:t>
      </w:r>
      <w:proofErr w:type="spellStart"/>
      <w:r>
        <w:rPr>
          <w:sz w:val="24"/>
          <w:szCs w:val="24"/>
        </w:rPr>
        <w:t>AlcoholConsumption</w:t>
      </w:r>
      <w:proofErr w:type="spellEnd"/>
      <w:r>
        <w:rPr>
          <w:sz w:val="24"/>
          <w:szCs w:val="24"/>
        </w:rPr>
        <w:t>)</w:t>
      </w:r>
    </w:p>
    <w:p w:rsidR="00346883" w:rsidRDefault="00346883" w:rsidP="00346883">
      <w:pPr>
        <w:autoSpaceDE w:val="0"/>
        <w:autoSpaceDN w:val="0"/>
        <w:adjustRightInd w:val="0"/>
        <w:spacing w:after="0" w:line="400" w:lineRule="atLeast"/>
        <w:rPr>
          <w:sz w:val="24"/>
          <w:szCs w:val="24"/>
        </w:rPr>
      </w:pPr>
      <w:r>
        <w:rPr>
          <w:sz w:val="24"/>
          <w:szCs w:val="24"/>
        </w:rPr>
        <w:t xml:space="preserve">This equation means that for every unit increase in Alcohol Abstainers, </w:t>
      </w:r>
      <w:proofErr w:type="spellStart"/>
      <w:r>
        <w:rPr>
          <w:sz w:val="24"/>
          <w:szCs w:val="24"/>
        </w:rPr>
        <w:t>LogAdultMortality</w:t>
      </w:r>
      <w:proofErr w:type="spellEnd"/>
      <w:r>
        <w:rPr>
          <w:sz w:val="24"/>
          <w:szCs w:val="24"/>
        </w:rPr>
        <w:t xml:space="preserve"> rate increases by 0.520. Similarly, for every unit increase in Alcohol Consumption, </w:t>
      </w:r>
      <w:proofErr w:type="spellStart"/>
      <w:r>
        <w:rPr>
          <w:sz w:val="24"/>
          <w:szCs w:val="24"/>
        </w:rPr>
        <w:t>LogAdultMortality</w:t>
      </w:r>
      <w:proofErr w:type="spellEnd"/>
      <w:r>
        <w:rPr>
          <w:sz w:val="24"/>
          <w:szCs w:val="24"/>
        </w:rPr>
        <w:t xml:space="preserve"> rate increases by 0.015.</w:t>
      </w:r>
    </w:p>
    <w:p w:rsidR="00346883" w:rsidRDefault="00346883" w:rsidP="00346883">
      <w:pPr>
        <w:autoSpaceDE w:val="0"/>
        <w:autoSpaceDN w:val="0"/>
        <w:adjustRightInd w:val="0"/>
        <w:spacing w:after="0" w:line="400" w:lineRule="atLeast"/>
        <w:rPr>
          <w:sz w:val="24"/>
          <w:szCs w:val="24"/>
        </w:rPr>
      </w:pPr>
    </w:p>
    <w:p w:rsidR="00346883" w:rsidRDefault="00346883" w:rsidP="00346883">
      <w:pPr>
        <w:autoSpaceDE w:val="0"/>
        <w:autoSpaceDN w:val="0"/>
        <w:adjustRightInd w:val="0"/>
        <w:spacing w:after="0" w:line="400" w:lineRule="atLeast"/>
        <w:rPr>
          <w:sz w:val="24"/>
          <w:szCs w:val="24"/>
        </w:rPr>
      </w:pPr>
      <w:r>
        <w:rPr>
          <w:sz w:val="24"/>
          <w:szCs w:val="24"/>
        </w:rPr>
        <w:t xml:space="preserve">As the significance for both independent variables </w:t>
      </w:r>
      <w:proofErr w:type="gramStart"/>
      <w:r>
        <w:rPr>
          <w:sz w:val="24"/>
          <w:szCs w:val="24"/>
        </w:rPr>
        <w:t>is</w:t>
      </w:r>
      <w:proofErr w:type="gramEnd"/>
      <w:r>
        <w:rPr>
          <w:sz w:val="24"/>
          <w:szCs w:val="24"/>
        </w:rPr>
        <w:t xml:space="preserve"> less than 0.05, this means that both independent variables are making </w:t>
      </w:r>
      <w:r w:rsidRPr="00346883">
        <w:rPr>
          <w:sz w:val="24"/>
          <w:szCs w:val="24"/>
        </w:rPr>
        <w:t>significant contribution to the model</w:t>
      </w:r>
      <w:r>
        <w:rPr>
          <w:sz w:val="24"/>
          <w:szCs w:val="24"/>
        </w:rPr>
        <w:t>.</w:t>
      </w:r>
    </w:p>
    <w:p w:rsidR="00346883" w:rsidRDefault="00346883" w:rsidP="00346883">
      <w:pPr>
        <w:autoSpaceDE w:val="0"/>
        <w:autoSpaceDN w:val="0"/>
        <w:adjustRightInd w:val="0"/>
        <w:spacing w:after="0" w:line="400" w:lineRule="atLeast"/>
        <w:rPr>
          <w:sz w:val="24"/>
          <w:szCs w:val="24"/>
        </w:rPr>
      </w:pPr>
    </w:p>
    <w:p w:rsidR="0089642F" w:rsidRDefault="00346883" w:rsidP="00445874">
      <w:pPr>
        <w:autoSpaceDE w:val="0"/>
        <w:autoSpaceDN w:val="0"/>
        <w:adjustRightInd w:val="0"/>
        <w:spacing w:line="400" w:lineRule="atLeast"/>
        <w:rPr>
          <w:sz w:val="24"/>
          <w:szCs w:val="24"/>
          <w:lang w:val="en-GB"/>
        </w:rPr>
      </w:pPr>
      <w:r>
        <w:rPr>
          <w:sz w:val="24"/>
          <w:szCs w:val="24"/>
        </w:rPr>
        <w:t xml:space="preserve">Standardized Beta values present in the table are measured in terms of standard deviation. </w:t>
      </w:r>
      <w:r>
        <w:rPr>
          <w:sz w:val="24"/>
          <w:szCs w:val="24"/>
          <w:lang w:val="en-GB"/>
        </w:rPr>
        <w:t>As alcohol abstainers</w:t>
      </w:r>
      <w:r w:rsidRPr="00346883">
        <w:rPr>
          <w:sz w:val="24"/>
          <w:szCs w:val="24"/>
          <w:lang w:val="en-GB"/>
        </w:rPr>
        <w:t xml:space="preserve"> increases by 1 standard deviation, </w:t>
      </w:r>
      <w:proofErr w:type="spellStart"/>
      <w:r>
        <w:rPr>
          <w:sz w:val="24"/>
          <w:szCs w:val="24"/>
        </w:rPr>
        <w:t>LogAdultMortality</w:t>
      </w:r>
      <w:proofErr w:type="spellEnd"/>
      <w:r>
        <w:rPr>
          <w:sz w:val="24"/>
          <w:szCs w:val="24"/>
          <w:lang w:val="en-GB"/>
        </w:rPr>
        <w:t xml:space="preserve"> increase by 0.621</w:t>
      </w:r>
      <w:r w:rsidRPr="00346883">
        <w:rPr>
          <w:sz w:val="24"/>
          <w:szCs w:val="24"/>
          <w:lang w:val="en-GB"/>
        </w:rPr>
        <w:t xml:space="preserve"> of a standard deviation</w:t>
      </w:r>
      <w:r>
        <w:rPr>
          <w:sz w:val="24"/>
          <w:szCs w:val="24"/>
          <w:lang w:val="en-GB"/>
        </w:rPr>
        <w:t xml:space="preserve">. Similarly, </w:t>
      </w:r>
      <w:r w:rsidR="0089642F" w:rsidRPr="00445874">
        <w:rPr>
          <w:sz w:val="24"/>
          <w:szCs w:val="24"/>
          <w:lang w:val="en-GB"/>
        </w:rPr>
        <w:t xml:space="preserve">When the </w:t>
      </w:r>
      <w:r w:rsidR="00445874">
        <w:rPr>
          <w:sz w:val="24"/>
          <w:szCs w:val="24"/>
          <w:lang w:val="en-GB"/>
        </w:rPr>
        <w:t>alcohol consumption increases by 1 SD,</w:t>
      </w:r>
      <w:r w:rsidR="0089642F" w:rsidRPr="00445874">
        <w:rPr>
          <w:sz w:val="24"/>
          <w:szCs w:val="24"/>
          <w:lang w:val="en-GB"/>
        </w:rPr>
        <w:t xml:space="preserve"> </w:t>
      </w:r>
      <w:proofErr w:type="spellStart"/>
      <w:r w:rsidR="00445874">
        <w:rPr>
          <w:sz w:val="24"/>
          <w:szCs w:val="24"/>
        </w:rPr>
        <w:t>LogAdultMortality</w:t>
      </w:r>
      <w:proofErr w:type="spellEnd"/>
      <w:r w:rsidR="00445874">
        <w:rPr>
          <w:sz w:val="24"/>
          <w:szCs w:val="24"/>
          <w:lang w:val="en-GB"/>
        </w:rPr>
        <w:t xml:space="preserve"> increase by 0.260</w:t>
      </w:r>
      <w:r w:rsidR="0089642F" w:rsidRPr="00445874">
        <w:rPr>
          <w:sz w:val="24"/>
          <w:szCs w:val="24"/>
          <w:lang w:val="en-GB"/>
        </w:rPr>
        <w:t xml:space="preserve"> standard deviations.</w:t>
      </w:r>
    </w:p>
    <w:p w:rsidR="00713475" w:rsidRDefault="00713475" w:rsidP="00445874">
      <w:pPr>
        <w:autoSpaceDE w:val="0"/>
        <w:autoSpaceDN w:val="0"/>
        <w:adjustRightInd w:val="0"/>
        <w:spacing w:line="400" w:lineRule="atLeast"/>
        <w:rPr>
          <w:sz w:val="24"/>
          <w:szCs w:val="24"/>
          <w:lang w:val="en-GB"/>
        </w:rPr>
      </w:pPr>
      <w:r>
        <w:rPr>
          <w:sz w:val="24"/>
          <w:szCs w:val="24"/>
          <w:lang w:val="en-GB"/>
        </w:rPr>
        <w:t>ANOVA: Analysis of variance is significant</w:t>
      </w:r>
    </w:p>
    <w:p w:rsidR="00713475" w:rsidRDefault="00713475" w:rsidP="00445874">
      <w:pPr>
        <w:autoSpaceDE w:val="0"/>
        <w:autoSpaceDN w:val="0"/>
        <w:adjustRightInd w:val="0"/>
        <w:spacing w:line="400" w:lineRule="atLeast"/>
        <w:rPr>
          <w:sz w:val="24"/>
          <w:szCs w:val="24"/>
          <w:lang w:val="en-GB"/>
        </w:rPr>
      </w:pPr>
      <w:r>
        <w:rPr>
          <w:noProof/>
        </w:rPr>
        <w:drawing>
          <wp:inline distT="0" distB="0" distL="0" distR="0" wp14:anchorId="48ED6E14" wp14:editId="57A4E25C">
            <wp:extent cx="5966847" cy="196053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71247" cy="1961982"/>
                    </a:xfrm>
                    <a:prstGeom prst="rect">
                      <a:avLst/>
                    </a:prstGeom>
                  </pic:spPr>
                </pic:pic>
              </a:graphicData>
            </a:graphic>
          </wp:inline>
        </w:drawing>
      </w:r>
    </w:p>
    <w:p w:rsidR="00713475" w:rsidRPr="00713475" w:rsidRDefault="00713475" w:rsidP="00445874">
      <w:pPr>
        <w:autoSpaceDE w:val="0"/>
        <w:autoSpaceDN w:val="0"/>
        <w:adjustRightInd w:val="0"/>
        <w:spacing w:line="400" w:lineRule="atLeast"/>
        <w:rPr>
          <w:sz w:val="24"/>
          <w:szCs w:val="24"/>
          <w:lang w:val="en-GB"/>
        </w:rPr>
      </w:pPr>
      <w:proofErr w:type="spellStart"/>
      <w:r w:rsidRPr="00713475">
        <w:rPr>
          <w:b/>
          <w:sz w:val="44"/>
          <w:szCs w:val="44"/>
          <w:u w:val="single"/>
        </w:rPr>
        <w:lastRenderedPageBreak/>
        <w:t>Conculsion</w:t>
      </w:r>
      <w:proofErr w:type="spellEnd"/>
      <w:r w:rsidRPr="00713475">
        <w:rPr>
          <w:b/>
          <w:sz w:val="44"/>
          <w:szCs w:val="44"/>
          <w:u w:val="single"/>
        </w:rPr>
        <w:t>:</w:t>
      </w:r>
    </w:p>
    <w:p w:rsidR="00346883" w:rsidRPr="00713475" w:rsidRDefault="00713475" w:rsidP="00346883">
      <w:pPr>
        <w:autoSpaceDE w:val="0"/>
        <w:autoSpaceDN w:val="0"/>
        <w:adjustRightInd w:val="0"/>
        <w:spacing w:after="0" w:line="400" w:lineRule="atLeast"/>
        <w:rPr>
          <w:sz w:val="24"/>
          <w:szCs w:val="24"/>
          <w:lang w:val="en-GB"/>
        </w:rPr>
      </w:pPr>
      <w:r w:rsidRPr="00713475">
        <w:rPr>
          <w:sz w:val="24"/>
          <w:szCs w:val="24"/>
          <w:lang w:val="en-GB"/>
        </w:rPr>
        <w:t xml:space="preserve">A multiple linear regression </w:t>
      </w:r>
      <w:r>
        <w:rPr>
          <w:sz w:val="24"/>
          <w:szCs w:val="24"/>
          <w:lang w:val="en-GB"/>
        </w:rPr>
        <w:t>was calculated to predict Adult Mortality Rate</w:t>
      </w:r>
      <w:r w:rsidRPr="00713475">
        <w:rPr>
          <w:sz w:val="24"/>
          <w:szCs w:val="24"/>
          <w:lang w:val="en-GB"/>
        </w:rPr>
        <w:t xml:space="preserve"> based on </w:t>
      </w:r>
      <w:r>
        <w:rPr>
          <w:sz w:val="24"/>
          <w:szCs w:val="24"/>
          <w:lang w:val="en-GB"/>
        </w:rPr>
        <w:t>Alcohol Consumption and Alcohol Abstainers</w:t>
      </w:r>
      <w:r w:rsidRPr="00713475">
        <w:rPr>
          <w:sz w:val="24"/>
          <w:szCs w:val="24"/>
          <w:lang w:val="en-GB"/>
        </w:rPr>
        <w:t>. A significant regression equation was found (</w:t>
      </w:r>
      <w:proofErr w:type="gramStart"/>
      <w:r w:rsidRPr="00713475">
        <w:rPr>
          <w:sz w:val="24"/>
          <w:szCs w:val="24"/>
          <w:lang w:val="en-GB"/>
        </w:rPr>
        <w:t>F(</w:t>
      </w:r>
      <w:proofErr w:type="gramEnd"/>
      <w:r w:rsidRPr="00713475">
        <w:rPr>
          <w:sz w:val="24"/>
          <w:szCs w:val="24"/>
          <w:lang w:val="en-GB"/>
        </w:rPr>
        <w:t>2, 13</w:t>
      </w:r>
      <w:r>
        <w:rPr>
          <w:sz w:val="24"/>
          <w:szCs w:val="24"/>
          <w:lang w:val="en-GB"/>
        </w:rPr>
        <w:t>9) = 16.766</w:t>
      </w:r>
      <w:r w:rsidRPr="00713475">
        <w:rPr>
          <w:sz w:val="24"/>
          <w:szCs w:val="24"/>
          <w:lang w:val="en-GB"/>
        </w:rPr>
        <w:t>, p &lt; .000</w:t>
      </w:r>
      <w:r>
        <w:rPr>
          <w:sz w:val="24"/>
          <w:szCs w:val="24"/>
          <w:lang w:val="en-GB"/>
        </w:rPr>
        <w:t>), with an R2 of .194</w:t>
      </w:r>
      <w:r w:rsidRPr="00713475">
        <w:rPr>
          <w:sz w:val="24"/>
          <w:szCs w:val="24"/>
          <w:lang w:val="en-GB"/>
        </w:rPr>
        <w:t xml:space="preserve">. </w:t>
      </w:r>
      <w:r>
        <w:rPr>
          <w:sz w:val="24"/>
          <w:szCs w:val="24"/>
          <w:lang w:val="en-GB"/>
        </w:rPr>
        <w:t>Log of Adult Mortality Rate</w:t>
      </w:r>
      <w:r w:rsidRPr="00713475">
        <w:rPr>
          <w:sz w:val="24"/>
          <w:szCs w:val="24"/>
          <w:lang w:val="en-GB"/>
        </w:rPr>
        <w:t xml:space="preserve"> is equal to </w:t>
      </w:r>
      <w:r>
        <w:rPr>
          <w:sz w:val="24"/>
          <w:szCs w:val="24"/>
        </w:rPr>
        <w:t>-0.207 + 0.520(</w:t>
      </w:r>
      <w:proofErr w:type="spellStart"/>
      <w:r>
        <w:rPr>
          <w:sz w:val="24"/>
          <w:szCs w:val="24"/>
        </w:rPr>
        <w:t>AlcoholAbstainers</w:t>
      </w:r>
      <w:proofErr w:type="spellEnd"/>
      <w:r>
        <w:rPr>
          <w:sz w:val="24"/>
          <w:szCs w:val="24"/>
        </w:rPr>
        <w:t>) + 0.015(</w:t>
      </w:r>
      <w:proofErr w:type="spellStart"/>
      <w:r>
        <w:rPr>
          <w:sz w:val="24"/>
          <w:szCs w:val="24"/>
        </w:rPr>
        <w:t>AlcoholConsumption</w:t>
      </w:r>
      <w:proofErr w:type="spellEnd"/>
      <w:r>
        <w:rPr>
          <w:sz w:val="24"/>
          <w:szCs w:val="24"/>
        </w:rPr>
        <w:t>)</w:t>
      </w:r>
      <w:r w:rsidRPr="00713475">
        <w:rPr>
          <w:sz w:val="24"/>
          <w:szCs w:val="24"/>
          <w:lang w:val="en-GB"/>
        </w:rPr>
        <w:t>,</w:t>
      </w:r>
      <w:r>
        <w:rPr>
          <w:sz w:val="24"/>
          <w:szCs w:val="24"/>
          <w:lang w:val="en-GB"/>
        </w:rPr>
        <w:t xml:space="preserve"> where,</w:t>
      </w:r>
      <w:r w:rsidRPr="00713475">
        <w:rPr>
          <w:sz w:val="24"/>
          <w:szCs w:val="24"/>
          <w:lang w:val="en-GB"/>
        </w:rPr>
        <w:t xml:space="preserve"> </w:t>
      </w:r>
      <w:r>
        <w:rPr>
          <w:sz w:val="24"/>
          <w:szCs w:val="24"/>
          <w:lang w:val="en-GB"/>
        </w:rPr>
        <w:t>Alcohol Abstainers</w:t>
      </w:r>
      <w:r w:rsidRPr="00713475">
        <w:rPr>
          <w:sz w:val="24"/>
          <w:szCs w:val="24"/>
          <w:lang w:val="en-GB"/>
        </w:rPr>
        <w:t xml:space="preserve"> is measured in </w:t>
      </w:r>
      <w:r>
        <w:rPr>
          <w:sz w:val="24"/>
          <w:szCs w:val="24"/>
          <w:lang w:val="en-GB"/>
        </w:rPr>
        <w:t>percentage and Alcohol Consumption is measured in litres per capita</w:t>
      </w:r>
      <w:r w:rsidRPr="00713475">
        <w:rPr>
          <w:sz w:val="24"/>
          <w:szCs w:val="24"/>
          <w:lang w:val="en-GB"/>
        </w:rPr>
        <w:t xml:space="preserve">. </w:t>
      </w:r>
      <w:r>
        <w:rPr>
          <w:sz w:val="24"/>
          <w:szCs w:val="24"/>
          <w:lang w:val="en-GB"/>
        </w:rPr>
        <w:t>Log of Adult Mortality rate</w:t>
      </w:r>
      <w:r w:rsidRPr="00713475">
        <w:rPr>
          <w:sz w:val="24"/>
          <w:szCs w:val="24"/>
          <w:lang w:val="en-GB"/>
        </w:rPr>
        <w:t xml:space="preserve"> increased</w:t>
      </w:r>
      <w:r w:rsidR="007C253F">
        <w:rPr>
          <w:sz w:val="24"/>
          <w:szCs w:val="24"/>
          <w:lang w:val="en-GB"/>
        </w:rPr>
        <w:t xml:space="preserve"> by</w:t>
      </w:r>
      <w:r w:rsidRPr="00713475">
        <w:rPr>
          <w:sz w:val="24"/>
          <w:szCs w:val="24"/>
          <w:lang w:val="en-GB"/>
        </w:rPr>
        <w:t xml:space="preserve"> </w:t>
      </w:r>
      <w:r w:rsidR="007C253F">
        <w:rPr>
          <w:sz w:val="24"/>
          <w:szCs w:val="24"/>
        </w:rPr>
        <w:t>0.520</w:t>
      </w:r>
      <w:r w:rsidRPr="00713475">
        <w:rPr>
          <w:sz w:val="24"/>
          <w:szCs w:val="24"/>
          <w:lang w:val="en-GB"/>
        </w:rPr>
        <w:t xml:space="preserve"> for </w:t>
      </w:r>
      <w:r w:rsidR="007C253F">
        <w:rPr>
          <w:sz w:val="24"/>
          <w:szCs w:val="24"/>
        </w:rPr>
        <w:t>every unit increase in Alcohol Abstainers</w:t>
      </w:r>
      <w:r w:rsidR="007C253F" w:rsidRPr="00713475">
        <w:rPr>
          <w:sz w:val="24"/>
          <w:szCs w:val="24"/>
          <w:lang w:val="en-GB"/>
        </w:rPr>
        <w:t xml:space="preserve"> </w:t>
      </w:r>
      <w:r w:rsidRPr="00713475">
        <w:rPr>
          <w:sz w:val="24"/>
          <w:szCs w:val="24"/>
          <w:lang w:val="en-GB"/>
        </w:rPr>
        <w:t xml:space="preserve">and </w:t>
      </w:r>
      <w:r w:rsidR="007C253F">
        <w:rPr>
          <w:sz w:val="24"/>
          <w:szCs w:val="24"/>
          <w:lang w:val="en-GB"/>
        </w:rPr>
        <w:t>Log of Adult Mortality rate</w:t>
      </w:r>
      <w:r w:rsidR="007C253F" w:rsidRPr="00713475">
        <w:rPr>
          <w:sz w:val="24"/>
          <w:szCs w:val="24"/>
          <w:lang w:val="en-GB"/>
        </w:rPr>
        <w:t xml:space="preserve"> increased</w:t>
      </w:r>
      <w:r w:rsidR="007C253F">
        <w:rPr>
          <w:sz w:val="24"/>
          <w:szCs w:val="24"/>
          <w:lang w:val="en-GB"/>
        </w:rPr>
        <w:t xml:space="preserve"> by</w:t>
      </w:r>
      <w:r w:rsidR="007C253F" w:rsidRPr="00713475">
        <w:rPr>
          <w:sz w:val="24"/>
          <w:szCs w:val="24"/>
          <w:lang w:val="en-GB"/>
        </w:rPr>
        <w:t xml:space="preserve"> </w:t>
      </w:r>
      <w:r w:rsidR="007C253F">
        <w:rPr>
          <w:sz w:val="24"/>
          <w:szCs w:val="24"/>
        </w:rPr>
        <w:t xml:space="preserve">0.015 </w:t>
      </w:r>
      <w:r w:rsidR="007C253F" w:rsidRPr="00713475">
        <w:rPr>
          <w:sz w:val="24"/>
          <w:szCs w:val="24"/>
          <w:lang w:val="en-GB"/>
        </w:rPr>
        <w:t xml:space="preserve">for </w:t>
      </w:r>
      <w:r w:rsidR="007C253F">
        <w:rPr>
          <w:sz w:val="24"/>
          <w:szCs w:val="24"/>
        </w:rPr>
        <w:t>every unit increase in Alcohol Consumption</w:t>
      </w:r>
      <w:r w:rsidRPr="00713475">
        <w:rPr>
          <w:sz w:val="24"/>
          <w:szCs w:val="24"/>
          <w:lang w:val="en-GB"/>
        </w:rPr>
        <w:t xml:space="preserve">. Both </w:t>
      </w:r>
      <w:r w:rsidR="007C253F">
        <w:rPr>
          <w:sz w:val="24"/>
          <w:szCs w:val="24"/>
        </w:rPr>
        <w:t>Alcohol Abstainers</w:t>
      </w:r>
      <w:r w:rsidRPr="00713475">
        <w:rPr>
          <w:sz w:val="24"/>
          <w:szCs w:val="24"/>
          <w:lang w:val="en-GB"/>
        </w:rPr>
        <w:t xml:space="preserve"> and </w:t>
      </w:r>
      <w:r w:rsidR="007C253F">
        <w:rPr>
          <w:sz w:val="24"/>
          <w:szCs w:val="24"/>
        </w:rPr>
        <w:t>Alcohol Consumption</w:t>
      </w:r>
      <w:r w:rsidRPr="00713475">
        <w:rPr>
          <w:sz w:val="24"/>
          <w:szCs w:val="24"/>
          <w:lang w:val="en-GB"/>
        </w:rPr>
        <w:t xml:space="preserve"> were significant predictors of weight.</w:t>
      </w:r>
    </w:p>
    <w:p w:rsidR="00515ACE" w:rsidRDefault="00515ACE" w:rsidP="005106E6">
      <w:pPr>
        <w:spacing w:line="240" w:lineRule="auto"/>
        <w:rPr>
          <w:sz w:val="24"/>
          <w:szCs w:val="24"/>
        </w:rPr>
      </w:pPr>
    </w:p>
    <w:p w:rsidR="009264F9" w:rsidRDefault="009264F9" w:rsidP="005106E6">
      <w:pPr>
        <w:spacing w:line="240" w:lineRule="auto"/>
        <w:rPr>
          <w:sz w:val="24"/>
          <w:szCs w:val="24"/>
        </w:rPr>
      </w:pPr>
    </w:p>
    <w:p w:rsidR="009264F9" w:rsidRDefault="009264F9" w:rsidP="009264F9">
      <w:pPr>
        <w:pStyle w:val="Title"/>
      </w:pPr>
      <w:r>
        <w:t>Logistic</w:t>
      </w:r>
      <w:r w:rsidRPr="006F2D49">
        <w:t xml:space="preserve"> Regression Analysis</w:t>
      </w:r>
    </w:p>
    <w:p w:rsidR="00BF125E" w:rsidRDefault="00BF125E" w:rsidP="00BF125E">
      <w:pPr>
        <w:spacing w:line="240" w:lineRule="auto"/>
        <w:rPr>
          <w:b/>
          <w:sz w:val="44"/>
          <w:szCs w:val="44"/>
          <w:u w:val="single"/>
        </w:rPr>
      </w:pPr>
      <w:r w:rsidRPr="005106E6">
        <w:rPr>
          <w:b/>
          <w:sz w:val="44"/>
          <w:szCs w:val="44"/>
          <w:u w:val="single"/>
        </w:rPr>
        <w:t>Data</w:t>
      </w:r>
      <w:r>
        <w:rPr>
          <w:b/>
          <w:sz w:val="44"/>
          <w:szCs w:val="44"/>
          <w:u w:val="single"/>
        </w:rPr>
        <w:t>:</w:t>
      </w:r>
    </w:p>
    <w:p w:rsidR="00BF125E" w:rsidRDefault="00BF125E" w:rsidP="00BF125E">
      <w:pPr>
        <w:spacing w:line="240" w:lineRule="auto"/>
        <w:rPr>
          <w:sz w:val="24"/>
          <w:szCs w:val="24"/>
        </w:rPr>
      </w:pPr>
      <w:r>
        <w:rPr>
          <w:sz w:val="24"/>
          <w:szCs w:val="24"/>
        </w:rPr>
        <w:t>For performing logistic regression and build a model on it, data from ‘Eurostat’ is used. Only a single data set was used here.</w:t>
      </w:r>
    </w:p>
    <w:p w:rsidR="00515ACE" w:rsidRDefault="00BF125E" w:rsidP="005106E6">
      <w:pPr>
        <w:spacing w:line="240" w:lineRule="auto"/>
        <w:rPr>
          <w:sz w:val="24"/>
          <w:szCs w:val="24"/>
        </w:rPr>
      </w:pPr>
      <w:r>
        <w:rPr>
          <w:sz w:val="24"/>
          <w:szCs w:val="24"/>
        </w:rPr>
        <w:t xml:space="preserve">Data Title </w:t>
      </w:r>
      <w:r w:rsidRPr="00BF125E">
        <w:rPr>
          <w:sz w:val="24"/>
          <w:szCs w:val="24"/>
        </w:rPr>
        <w:sym w:font="Wingdings" w:char="F0E0"/>
      </w:r>
      <w:r>
        <w:rPr>
          <w:sz w:val="24"/>
          <w:szCs w:val="24"/>
        </w:rPr>
        <w:t xml:space="preserve"> </w:t>
      </w:r>
      <w:r w:rsidRPr="00BF125E">
        <w:rPr>
          <w:sz w:val="24"/>
          <w:szCs w:val="24"/>
        </w:rPr>
        <w:t>Total population living in a dwelling with a leaking roof, damp walls, floors or foundation, or rot in window frames of floor</w:t>
      </w:r>
    </w:p>
    <w:p w:rsidR="00BF125E" w:rsidRDefault="00BF125E" w:rsidP="005106E6">
      <w:pPr>
        <w:spacing w:line="240" w:lineRule="auto"/>
        <w:rPr>
          <w:sz w:val="24"/>
          <w:szCs w:val="24"/>
        </w:rPr>
      </w:pPr>
      <w:r>
        <w:rPr>
          <w:sz w:val="24"/>
          <w:szCs w:val="24"/>
        </w:rPr>
        <w:t xml:space="preserve">Objective </w:t>
      </w:r>
      <w:r w:rsidRPr="00BF125E">
        <w:rPr>
          <w:sz w:val="24"/>
          <w:szCs w:val="24"/>
        </w:rPr>
        <w:sym w:font="Wingdings" w:char="F0E0"/>
      </w:r>
      <w:r>
        <w:rPr>
          <w:sz w:val="24"/>
          <w:szCs w:val="24"/>
        </w:rPr>
        <w:t xml:space="preserve"> The model will predict whether percentage of population living in a </w:t>
      </w:r>
      <w:proofErr w:type="gramStart"/>
      <w:r>
        <w:rPr>
          <w:sz w:val="24"/>
          <w:szCs w:val="24"/>
        </w:rPr>
        <w:t>particular housing</w:t>
      </w:r>
      <w:proofErr w:type="gramEnd"/>
      <w:r>
        <w:rPr>
          <w:sz w:val="24"/>
          <w:szCs w:val="24"/>
        </w:rPr>
        <w:t xml:space="preserve"> type and belonging to a certain age group is male or a female.</w:t>
      </w:r>
      <w:r w:rsidR="002D2541">
        <w:rPr>
          <w:sz w:val="24"/>
          <w:szCs w:val="24"/>
        </w:rPr>
        <w:t xml:space="preserve"> Data from the referenced link (Europe.eu</w:t>
      </w:r>
      <w:r w:rsidR="002D2541" w:rsidRPr="002E21D7">
        <w:rPr>
          <w:sz w:val="24"/>
          <w:szCs w:val="24"/>
        </w:rPr>
        <w:t xml:space="preserve"> (2018) </w:t>
      </w:r>
      <w:r w:rsidR="002D2541" w:rsidRPr="00D74C46">
        <w:rPr>
          <w:sz w:val="24"/>
          <w:szCs w:val="24"/>
        </w:rPr>
        <w:t>Total population living in a dwelling with a leaking roof, damp walls, floors or foundation, or rot in window frames of floor</w:t>
      </w:r>
      <w:r w:rsidR="002D2541">
        <w:rPr>
          <w:sz w:val="24"/>
          <w:szCs w:val="24"/>
        </w:rPr>
        <w:t xml:space="preserve"> for Year 2017) is taken only for year 2017.</w:t>
      </w:r>
    </w:p>
    <w:p w:rsidR="002D2541" w:rsidRDefault="002D2541" w:rsidP="005106E6">
      <w:pPr>
        <w:spacing w:line="240" w:lineRule="auto"/>
        <w:rPr>
          <w:sz w:val="24"/>
          <w:szCs w:val="24"/>
        </w:rPr>
      </w:pPr>
    </w:p>
    <w:p w:rsidR="002D2541" w:rsidRDefault="002D2541" w:rsidP="005106E6">
      <w:pPr>
        <w:spacing w:line="240" w:lineRule="auto"/>
        <w:rPr>
          <w:b/>
          <w:sz w:val="44"/>
          <w:szCs w:val="44"/>
          <w:u w:val="single"/>
        </w:rPr>
      </w:pPr>
      <w:r w:rsidRPr="002D2541">
        <w:rPr>
          <w:b/>
          <w:sz w:val="44"/>
          <w:szCs w:val="44"/>
          <w:u w:val="single"/>
        </w:rPr>
        <w:t>Assumptions</w:t>
      </w:r>
      <w:r>
        <w:rPr>
          <w:b/>
          <w:sz w:val="44"/>
          <w:szCs w:val="44"/>
          <w:u w:val="single"/>
        </w:rPr>
        <w:t>:</w:t>
      </w:r>
    </w:p>
    <w:p w:rsidR="002D2541" w:rsidRDefault="002D2541" w:rsidP="002D2541">
      <w:pPr>
        <w:pStyle w:val="ListParagraph"/>
        <w:numPr>
          <w:ilvl w:val="0"/>
          <w:numId w:val="10"/>
        </w:numPr>
        <w:spacing w:line="240" w:lineRule="auto"/>
        <w:rPr>
          <w:sz w:val="24"/>
          <w:szCs w:val="24"/>
        </w:rPr>
      </w:pPr>
      <w:r>
        <w:rPr>
          <w:sz w:val="24"/>
          <w:szCs w:val="24"/>
        </w:rPr>
        <w:t>Dependent variable outcomes are mutually exclusive and is dichotomous in nature having levels: Male and Female.</w:t>
      </w:r>
    </w:p>
    <w:p w:rsidR="002D2541" w:rsidRDefault="002D2541" w:rsidP="002D2541">
      <w:pPr>
        <w:pStyle w:val="ListParagraph"/>
        <w:numPr>
          <w:ilvl w:val="0"/>
          <w:numId w:val="10"/>
        </w:numPr>
        <w:spacing w:line="240" w:lineRule="auto"/>
        <w:rPr>
          <w:sz w:val="24"/>
          <w:szCs w:val="24"/>
        </w:rPr>
      </w:pPr>
      <w:r>
        <w:rPr>
          <w:sz w:val="24"/>
          <w:szCs w:val="24"/>
        </w:rPr>
        <w:t>Sample size is 961 rows which is enough to carry out the analysis.</w:t>
      </w:r>
    </w:p>
    <w:p w:rsidR="002D2541" w:rsidRDefault="002D2541" w:rsidP="002D2541">
      <w:pPr>
        <w:spacing w:line="240" w:lineRule="auto"/>
        <w:rPr>
          <w:sz w:val="24"/>
          <w:szCs w:val="24"/>
        </w:rPr>
      </w:pPr>
    </w:p>
    <w:p w:rsidR="002D2541" w:rsidRDefault="00174518" w:rsidP="002D2541">
      <w:pPr>
        <w:spacing w:line="240" w:lineRule="auto"/>
        <w:rPr>
          <w:b/>
          <w:sz w:val="44"/>
          <w:szCs w:val="44"/>
          <w:u w:val="single"/>
        </w:rPr>
      </w:pPr>
      <w:r w:rsidRPr="00174518">
        <w:rPr>
          <w:b/>
          <w:sz w:val="44"/>
          <w:szCs w:val="44"/>
          <w:u w:val="single"/>
        </w:rPr>
        <w:lastRenderedPageBreak/>
        <w:t>Regression Analysis:</w:t>
      </w:r>
    </w:p>
    <w:p w:rsidR="00174518" w:rsidRDefault="00174518" w:rsidP="002D2541">
      <w:pPr>
        <w:spacing w:line="240" w:lineRule="auto"/>
        <w:rPr>
          <w:sz w:val="24"/>
          <w:szCs w:val="24"/>
        </w:rPr>
      </w:pPr>
      <w:r w:rsidRPr="00174518">
        <w:rPr>
          <w:b/>
          <w:sz w:val="24"/>
          <w:szCs w:val="24"/>
        </w:rPr>
        <w:t xml:space="preserve">Block 0 (Beginning Block): </w:t>
      </w:r>
      <w:r>
        <w:rPr>
          <w:sz w:val="24"/>
          <w:szCs w:val="24"/>
        </w:rPr>
        <w:t>In this block, none of the independent variables are entered. This block is only based on independent variable.</w:t>
      </w:r>
    </w:p>
    <w:p w:rsidR="00174518" w:rsidRPr="00174518" w:rsidRDefault="00174518" w:rsidP="00174518">
      <w:pPr>
        <w:autoSpaceDE w:val="0"/>
        <w:autoSpaceDN w:val="0"/>
        <w:adjustRightInd w:val="0"/>
        <w:spacing w:after="0" w:line="240" w:lineRule="auto"/>
        <w:rPr>
          <w:rFonts w:ascii="Times New Roman" w:hAnsi="Times New Roman" w:cs="Times New Roman"/>
          <w:sz w:val="24"/>
          <w:szCs w:val="24"/>
        </w:rPr>
      </w:pPr>
    </w:p>
    <w:tbl>
      <w:tblPr>
        <w:tblW w:w="63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27"/>
        <w:gridCol w:w="949"/>
        <w:gridCol w:w="1040"/>
        <w:gridCol w:w="1040"/>
        <w:gridCol w:w="1024"/>
        <w:gridCol w:w="1468"/>
      </w:tblGrid>
      <w:tr w:rsidR="00174518" w:rsidRPr="00174518">
        <w:trPr>
          <w:cantSplit/>
        </w:trPr>
        <w:tc>
          <w:tcPr>
            <w:tcW w:w="6346" w:type="dxa"/>
            <w:gridSpan w:val="6"/>
            <w:tcBorders>
              <w:top w:val="nil"/>
              <w:left w:val="nil"/>
              <w:bottom w:val="nil"/>
              <w:right w:val="nil"/>
            </w:tcBorders>
            <w:shd w:val="clear" w:color="auto" w:fill="FFFFFF"/>
            <w:vAlign w:val="center"/>
          </w:tcPr>
          <w:p w:rsidR="00174518" w:rsidRPr="00174518" w:rsidRDefault="00174518" w:rsidP="00174518">
            <w:pPr>
              <w:autoSpaceDE w:val="0"/>
              <w:autoSpaceDN w:val="0"/>
              <w:adjustRightInd w:val="0"/>
              <w:spacing w:after="0" w:line="320" w:lineRule="atLeast"/>
              <w:ind w:left="60" w:right="60"/>
              <w:jc w:val="center"/>
              <w:rPr>
                <w:rFonts w:ascii="Arial" w:hAnsi="Arial" w:cs="Arial"/>
                <w:color w:val="010205"/>
              </w:rPr>
            </w:pPr>
            <w:r w:rsidRPr="00174518">
              <w:rPr>
                <w:rFonts w:ascii="Arial" w:hAnsi="Arial" w:cs="Arial"/>
                <w:b/>
                <w:bCs/>
                <w:color w:val="010205"/>
              </w:rPr>
              <w:t xml:space="preserve">Classification </w:t>
            </w:r>
            <w:proofErr w:type="spellStart"/>
            <w:proofErr w:type="gramStart"/>
            <w:r w:rsidRPr="00174518">
              <w:rPr>
                <w:rFonts w:ascii="Arial" w:hAnsi="Arial" w:cs="Arial"/>
                <w:b/>
                <w:bCs/>
                <w:color w:val="010205"/>
              </w:rPr>
              <w:t>Table</w:t>
            </w:r>
            <w:r w:rsidRPr="00174518">
              <w:rPr>
                <w:rFonts w:ascii="Arial" w:hAnsi="Arial" w:cs="Arial"/>
                <w:b/>
                <w:bCs/>
                <w:color w:val="010205"/>
                <w:vertAlign w:val="superscript"/>
              </w:rPr>
              <w:t>a,b</w:t>
            </w:r>
            <w:proofErr w:type="spellEnd"/>
            <w:proofErr w:type="gramEnd"/>
          </w:p>
        </w:tc>
      </w:tr>
      <w:tr w:rsidR="00174518" w:rsidRPr="00174518">
        <w:trPr>
          <w:cantSplit/>
        </w:trPr>
        <w:tc>
          <w:tcPr>
            <w:tcW w:w="826" w:type="dxa"/>
          </w:tcPr>
          <w:p w:rsidR="00174518" w:rsidRPr="00174518" w:rsidRDefault="00174518" w:rsidP="00174518">
            <w:pPr>
              <w:autoSpaceDE w:val="0"/>
              <w:autoSpaceDN w:val="0"/>
              <w:adjustRightInd w:val="0"/>
              <w:spacing w:after="0" w:line="240" w:lineRule="auto"/>
              <w:rPr>
                <w:rFonts w:ascii="Arial" w:hAnsi="Arial" w:cs="Arial"/>
                <w:color w:val="010205"/>
              </w:rPr>
            </w:pPr>
          </w:p>
        </w:tc>
        <w:tc>
          <w:tcPr>
            <w:tcW w:w="1988" w:type="dxa"/>
            <w:gridSpan w:val="2"/>
            <w:vMerge w:val="restart"/>
            <w:tcBorders>
              <w:top w:val="nil"/>
              <w:left w:val="nil"/>
              <w:bottom w:val="nil"/>
              <w:right w:val="nil"/>
            </w:tcBorders>
            <w:shd w:val="clear" w:color="auto" w:fill="FFFFFF"/>
            <w:vAlign w:val="bottom"/>
          </w:tcPr>
          <w:p w:rsidR="00174518" w:rsidRPr="00174518" w:rsidRDefault="00174518" w:rsidP="00174518">
            <w:pPr>
              <w:autoSpaceDE w:val="0"/>
              <w:autoSpaceDN w:val="0"/>
              <w:adjustRightInd w:val="0"/>
              <w:spacing w:after="0" w:line="320" w:lineRule="atLeast"/>
              <w:ind w:left="60" w:right="60"/>
              <w:rPr>
                <w:rFonts w:ascii="Arial" w:hAnsi="Arial" w:cs="Arial"/>
                <w:color w:val="264A60"/>
                <w:sz w:val="18"/>
                <w:szCs w:val="18"/>
              </w:rPr>
            </w:pPr>
            <w:r w:rsidRPr="00174518">
              <w:rPr>
                <w:rFonts w:ascii="Arial" w:hAnsi="Arial" w:cs="Arial"/>
                <w:color w:val="264A60"/>
                <w:sz w:val="18"/>
                <w:szCs w:val="18"/>
              </w:rPr>
              <w:t>Observed</w:t>
            </w:r>
          </w:p>
        </w:tc>
        <w:tc>
          <w:tcPr>
            <w:tcW w:w="3532" w:type="dxa"/>
            <w:gridSpan w:val="3"/>
            <w:tcBorders>
              <w:top w:val="nil"/>
              <w:left w:val="nil"/>
              <w:bottom w:val="nil"/>
              <w:right w:val="nil"/>
            </w:tcBorders>
            <w:shd w:val="clear" w:color="auto" w:fill="FFFFFF"/>
            <w:vAlign w:val="bottom"/>
          </w:tcPr>
          <w:p w:rsidR="00174518" w:rsidRPr="00174518" w:rsidRDefault="00174518" w:rsidP="00174518">
            <w:pPr>
              <w:autoSpaceDE w:val="0"/>
              <w:autoSpaceDN w:val="0"/>
              <w:adjustRightInd w:val="0"/>
              <w:spacing w:after="0" w:line="320" w:lineRule="atLeast"/>
              <w:ind w:left="60" w:right="60"/>
              <w:jc w:val="center"/>
              <w:rPr>
                <w:rFonts w:ascii="Arial" w:hAnsi="Arial" w:cs="Arial"/>
                <w:color w:val="264A60"/>
                <w:sz w:val="18"/>
                <w:szCs w:val="18"/>
              </w:rPr>
            </w:pPr>
            <w:r w:rsidRPr="00174518">
              <w:rPr>
                <w:rFonts w:ascii="Arial" w:hAnsi="Arial" w:cs="Arial"/>
                <w:color w:val="264A60"/>
                <w:sz w:val="18"/>
                <w:szCs w:val="18"/>
              </w:rPr>
              <w:t>Predicted</w:t>
            </w:r>
          </w:p>
        </w:tc>
      </w:tr>
      <w:tr w:rsidR="00174518" w:rsidRPr="00174518">
        <w:trPr>
          <w:cantSplit/>
        </w:trPr>
        <w:tc>
          <w:tcPr>
            <w:tcW w:w="826" w:type="dxa"/>
          </w:tcPr>
          <w:p w:rsidR="00174518" w:rsidRPr="00174518" w:rsidRDefault="00174518" w:rsidP="00174518">
            <w:pPr>
              <w:autoSpaceDE w:val="0"/>
              <w:autoSpaceDN w:val="0"/>
              <w:adjustRightInd w:val="0"/>
              <w:spacing w:after="0" w:line="240" w:lineRule="auto"/>
              <w:rPr>
                <w:rFonts w:ascii="Arial" w:hAnsi="Arial" w:cs="Arial"/>
                <w:color w:val="264A60"/>
                <w:sz w:val="18"/>
                <w:szCs w:val="18"/>
              </w:rPr>
            </w:pPr>
          </w:p>
        </w:tc>
        <w:tc>
          <w:tcPr>
            <w:tcW w:w="1988" w:type="dxa"/>
            <w:gridSpan w:val="2"/>
            <w:vMerge/>
            <w:tcBorders>
              <w:top w:val="nil"/>
              <w:left w:val="nil"/>
              <w:bottom w:val="nil"/>
              <w:right w:val="nil"/>
            </w:tcBorders>
            <w:shd w:val="clear" w:color="auto" w:fill="FFFFFF"/>
            <w:vAlign w:val="bottom"/>
          </w:tcPr>
          <w:p w:rsidR="00174518" w:rsidRPr="00174518" w:rsidRDefault="00174518" w:rsidP="00174518">
            <w:pPr>
              <w:autoSpaceDE w:val="0"/>
              <w:autoSpaceDN w:val="0"/>
              <w:adjustRightInd w:val="0"/>
              <w:spacing w:after="0" w:line="240" w:lineRule="auto"/>
              <w:rPr>
                <w:rFonts w:ascii="Arial" w:hAnsi="Arial" w:cs="Arial"/>
                <w:color w:val="264A60"/>
                <w:sz w:val="18"/>
                <w:szCs w:val="18"/>
              </w:rPr>
            </w:pPr>
          </w:p>
        </w:tc>
        <w:tc>
          <w:tcPr>
            <w:tcW w:w="2064" w:type="dxa"/>
            <w:gridSpan w:val="2"/>
            <w:tcBorders>
              <w:top w:val="nil"/>
              <w:left w:val="nil"/>
              <w:bottom w:val="nil"/>
              <w:right w:val="single" w:sz="8" w:space="0" w:color="E0E0E0"/>
            </w:tcBorders>
            <w:shd w:val="clear" w:color="auto" w:fill="FFFFFF"/>
            <w:vAlign w:val="bottom"/>
          </w:tcPr>
          <w:p w:rsidR="00174518" w:rsidRPr="00174518" w:rsidRDefault="00174518" w:rsidP="00174518">
            <w:pPr>
              <w:autoSpaceDE w:val="0"/>
              <w:autoSpaceDN w:val="0"/>
              <w:adjustRightInd w:val="0"/>
              <w:spacing w:after="0" w:line="320" w:lineRule="atLeast"/>
              <w:ind w:left="60" w:right="60"/>
              <w:jc w:val="center"/>
              <w:rPr>
                <w:rFonts w:ascii="Arial" w:hAnsi="Arial" w:cs="Arial"/>
                <w:color w:val="264A60"/>
                <w:sz w:val="18"/>
                <w:szCs w:val="18"/>
              </w:rPr>
            </w:pPr>
            <w:r w:rsidRPr="00174518">
              <w:rPr>
                <w:rFonts w:ascii="Arial" w:hAnsi="Arial" w:cs="Arial"/>
                <w:color w:val="264A60"/>
                <w:sz w:val="18"/>
                <w:szCs w:val="18"/>
              </w:rPr>
              <w:t>Gender</w:t>
            </w:r>
          </w:p>
        </w:tc>
        <w:tc>
          <w:tcPr>
            <w:tcW w:w="1468" w:type="dxa"/>
            <w:vMerge w:val="restart"/>
            <w:tcBorders>
              <w:top w:val="nil"/>
              <w:left w:val="single" w:sz="8" w:space="0" w:color="E0E0E0"/>
              <w:bottom w:val="nil"/>
              <w:right w:val="nil"/>
            </w:tcBorders>
            <w:shd w:val="clear" w:color="auto" w:fill="FFFFFF"/>
            <w:vAlign w:val="bottom"/>
          </w:tcPr>
          <w:p w:rsidR="00174518" w:rsidRPr="00174518" w:rsidRDefault="00174518" w:rsidP="00174518">
            <w:pPr>
              <w:autoSpaceDE w:val="0"/>
              <w:autoSpaceDN w:val="0"/>
              <w:adjustRightInd w:val="0"/>
              <w:spacing w:after="0" w:line="320" w:lineRule="atLeast"/>
              <w:ind w:left="60" w:right="60"/>
              <w:jc w:val="center"/>
              <w:rPr>
                <w:rFonts w:ascii="Arial" w:hAnsi="Arial" w:cs="Arial"/>
                <w:color w:val="264A60"/>
                <w:sz w:val="18"/>
                <w:szCs w:val="18"/>
              </w:rPr>
            </w:pPr>
            <w:r w:rsidRPr="00174518">
              <w:rPr>
                <w:rFonts w:ascii="Arial" w:hAnsi="Arial" w:cs="Arial"/>
                <w:color w:val="264A60"/>
                <w:sz w:val="18"/>
                <w:szCs w:val="18"/>
              </w:rPr>
              <w:t>Percentage Correct</w:t>
            </w:r>
          </w:p>
        </w:tc>
      </w:tr>
      <w:tr w:rsidR="00174518" w:rsidRPr="00174518">
        <w:trPr>
          <w:cantSplit/>
        </w:trPr>
        <w:tc>
          <w:tcPr>
            <w:tcW w:w="826" w:type="dxa"/>
          </w:tcPr>
          <w:p w:rsidR="00174518" w:rsidRPr="00174518" w:rsidRDefault="00174518" w:rsidP="00174518">
            <w:pPr>
              <w:autoSpaceDE w:val="0"/>
              <w:autoSpaceDN w:val="0"/>
              <w:adjustRightInd w:val="0"/>
              <w:spacing w:after="0" w:line="240" w:lineRule="auto"/>
              <w:rPr>
                <w:rFonts w:ascii="Arial" w:hAnsi="Arial" w:cs="Arial"/>
                <w:color w:val="264A60"/>
                <w:sz w:val="18"/>
                <w:szCs w:val="18"/>
              </w:rPr>
            </w:pPr>
          </w:p>
        </w:tc>
        <w:tc>
          <w:tcPr>
            <w:tcW w:w="1988" w:type="dxa"/>
            <w:gridSpan w:val="2"/>
            <w:vMerge/>
            <w:tcBorders>
              <w:top w:val="nil"/>
              <w:left w:val="nil"/>
              <w:bottom w:val="nil"/>
              <w:right w:val="nil"/>
            </w:tcBorders>
            <w:shd w:val="clear" w:color="auto" w:fill="FFFFFF"/>
            <w:vAlign w:val="bottom"/>
          </w:tcPr>
          <w:p w:rsidR="00174518" w:rsidRPr="00174518" w:rsidRDefault="00174518" w:rsidP="00174518">
            <w:pPr>
              <w:autoSpaceDE w:val="0"/>
              <w:autoSpaceDN w:val="0"/>
              <w:adjustRightInd w:val="0"/>
              <w:spacing w:after="0" w:line="240" w:lineRule="auto"/>
              <w:rPr>
                <w:rFonts w:ascii="Arial" w:hAnsi="Arial" w:cs="Arial"/>
                <w:color w:val="264A60"/>
                <w:sz w:val="18"/>
                <w:szCs w:val="18"/>
              </w:rPr>
            </w:pPr>
          </w:p>
        </w:tc>
        <w:tc>
          <w:tcPr>
            <w:tcW w:w="1040" w:type="dxa"/>
            <w:tcBorders>
              <w:top w:val="nil"/>
              <w:left w:val="nil"/>
              <w:bottom w:val="single" w:sz="8" w:space="0" w:color="152935"/>
              <w:right w:val="single" w:sz="8" w:space="0" w:color="E0E0E0"/>
            </w:tcBorders>
            <w:shd w:val="clear" w:color="auto" w:fill="FFFFFF"/>
            <w:vAlign w:val="bottom"/>
          </w:tcPr>
          <w:p w:rsidR="00174518" w:rsidRPr="00174518" w:rsidRDefault="00174518" w:rsidP="00174518">
            <w:pPr>
              <w:autoSpaceDE w:val="0"/>
              <w:autoSpaceDN w:val="0"/>
              <w:adjustRightInd w:val="0"/>
              <w:spacing w:after="0" w:line="320" w:lineRule="atLeast"/>
              <w:ind w:left="60" w:right="60"/>
              <w:jc w:val="center"/>
              <w:rPr>
                <w:rFonts w:ascii="Arial" w:hAnsi="Arial" w:cs="Arial"/>
                <w:color w:val="264A60"/>
                <w:sz w:val="18"/>
                <w:szCs w:val="18"/>
              </w:rPr>
            </w:pPr>
            <w:r w:rsidRPr="00174518">
              <w:rPr>
                <w:rFonts w:ascii="Arial" w:hAnsi="Arial" w:cs="Arial"/>
                <w:color w:val="264A60"/>
                <w:sz w:val="18"/>
                <w:szCs w:val="18"/>
              </w:rPr>
              <w:t>Females</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174518" w:rsidRPr="00174518" w:rsidRDefault="00174518" w:rsidP="00174518">
            <w:pPr>
              <w:autoSpaceDE w:val="0"/>
              <w:autoSpaceDN w:val="0"/>
              <w:adjustRightInd w:val="0"/>
              <w:spacing w:after="0" w:line="320" w:lineRule="atLeast"/>
              <w:ind w:left="60" w:right="60"/>
              <w:jc w:val="center"/>
              <w:rPr>
                <w:rFonts w:ascii="Arial" w:hAnsi="Arial" w:cs="Arial"/>
                <w:color w:val="264A60"/>
                <w:sz w:val="18"/>
                <w:szCs w:val="18"/>
              </w:rPr>
            </w:pPr>
            <w:r w:rsidRPr="00174518">
              <w:rPr>
                <w:rFonts w:ascii="Arial" w:hAnsi="Arial" w:cs="Arial"/>
                <w:color w:val="264A60"/>
                <w:sz w:val="18"/>
                <w:szCs w:val="18"/>
              </w:rPr>
              <w:t>Males</w:t>
            </w:r>
          </w:p>
        </w:tc>
        <w:tc>
          <w:tcPr>
            <w:tcW w:w="1468" w:type="dxa"/>
            <w:vMerge/>
            <w:tcBorders>
              <w:top w:val="nil"/>
              <w:left w:val="single" w:sz="8" w:space="0" w:color="E0E0E0"/>
              <w:bottom w:val="nil"/>
              <w:right w:val="nil"/>
            </w:tcBorders>
            <w:shd w:val="clear" w:color="auto" w:fill="FFFFFF"/>
            <w:vAlign w:val="bottom"/>
          </w:tcPr>
          <w:p w:rsidR="00174518" w:rsidRPr="00174518" w:rsidRDefault="00174518" w:rsidP="00174518">
            <w:pPr>
              <w:autoSpaceDE w:val="0"/>
              <w:autoSpaceDN w:val="0"/>
              <w:adjustRightInd w:val="0"/>
              <w:spacing w:after="0" w:line="240" w:lineRule="auto"/>
              <w:rPr>
                <w:rFonts w:ascii="Arial" w:hAnsi="Arial" w:cs="Arial"/>
                <w:color w:val="264A60"/>
                <w:sz w:val="18"/>
                <w:szCs w:val="18"/>
              </w:rPr>
            </w:pPr>
          </w:p>
        </w:tc>
      </w:tr>
      <w:tr w:rsidR="00174518" w:rsidRPr="00174518">
        <w:trPr>
          <w:cantSplit/>
        </w:trPr>
        <w:tc>
          <w:tcPr>
            <w:tcW w:w="826" w:type="dxa"/>
            <w:vMerge w:val="restart"/>
            <w:tcBorders>
              <w:top w:val="single" w:sz="8" w:space="0" w:color="152935"/>
              <w:left w:val="nil"/>
              <w:bottom w:val="single" w:sz="8" w:space="0" w:color="152935"/>
              <w:right w:val="nil"/>
            </w:tcBorders>
            <w:shd w:val="clear" w:color="auto" w:fill="E0E0E0"/>
          </w:tcPr>
          <w:p w:rsidR="00174518" w:rsidRPr="00174518" w:rsidRDefault="00174518" w:rsidP="00174518">
            <w:pPr>
              <w:autoSpaceDE w:val="0"/>
              <w:autoSpaceDN w:val="0"/>
              <w:adjustRightInd w:val="0"/>
              <w:spacing w:after="0" w:line="320" w:lineRule="atLeast"/>
              <w:ind w:left="60" w:right="60"/>
              <w:rPr>
                <w:rFonts w:ascii="Arial" w:hAnsi="Arial" w:cs="Arial"/>
                <w:color w:val="264A60"/>
                <w:sz w:val="18"/>
                <w:szCs w:val="18"/>
              </w:rPr>
            </w:pPr>
            <w:r w:rsidRPr="00174518">
              <w:rPr>
                <w:rFonts w:ascii="Arial" w:hAnsi="Arial" w:cs="Arial"/>
                <w:color w:val="264A60"/>
                <w:sz w:val="18"/>
                <w:szCs w:val="18"/>
              </w:rPr>
              <w:t>Step 0</w:t>
            </w:r>
          </w:p>
        </w:tc>
        <w:tc>
          <w:tcPr>
            <w:tcW w:w="948" w:type="dxa"/>
            <w:vMerge w:val="restart"/>
            <w:tcBorders>
              <w:top w:val="single" w:sz="8" w:space="0" w:color="152935"/>
              <w:left w:val="nil"/>
              <w:bottom w:val="nil"/>
              <w:right w:val="nil"/>
            </w:tcBorders>
            <w:shd w:val="clear" w:color="auto" w:fill="E0E0E0"/>
          </w:tcPr>
          <w:p w:rsidR="00174518" w:rsidRPr="00174518" w:rsidRDefault="00174518" w:rsidP="00174518">
            <w:pPr>
              <w:autoSpaceDE w:val="0"/>
              <w:autoSpaceDN w:val="0"/>
              <w:adjustRightInd w:val="0"/>
              <w:spacing w:after="0" w:line="320" w:lineRule="atLeast"/>
              <w:ind w:left="60" w:right="60"/>
              <w:rPr>
                <w:rFonts w:ascii="Arial" w:hAnsi="Arial" w:cs="Arial"/>
                <w:color w:val="264A60"/>
                <w:sz w:val="18"/>
                <w:szCs w:val="18"/>
              </w:rPr>
            </w:pPr>
            <w:r w:rsidRPr="00174518">
              <w:rPr>
                <w:rFonts w:ascii="Arial" w:hAnsi="Arial" w:cs="Arial"/>
                <w:color w:val="264A60"/>
                <w:sz w:val="18"/>
                <w:szCs w:val="18"/>
              </w:rPr>
              <w:t>Gender</w:t>
            </w:r>
          </w:p>
        </w:tc>
        <w:tc>
          <w:tcPr>
            <w:tcW w:w="1040" w:type="dxa"/>
            <w:tcBorders>
              <w:top w:val="single" w:sz="8" w:space="0" w:color="152935"/>
              <w:left w:val="nil"/>
              <w:bottom w:val="single" w:sz="8" w:space="0" w:color="AEAEAE"/>
              <w:right w:val="nil"/>
            </w:tcBorders>
            <w:shd w:val="clear" w:color="auto" w:fill="E0E0E0"/>
          </w:tcPr>
          <w:p w:rsidR="00174518" w:rsidRPr="00174518" w:rsidRDefault="00174518" w:rsidP="00174518">
            <w:pPr>
              <w:autoSpaceDE w:val="0"/>
              <w:autoSpaceDN w:val="0"/>
              <w:adjustRightInd w:val="0"/>
              <w:spacing w:after="0" w:line="320" w:lineRule="atLeast"/>
              <w:ind w:left="60" w:right="60"/>
              <w:rPr>
                <w:rFonts w:ascii="Arial" w:hAnsi="Arial" w:cs="Arial"/>
                <w:color w:val="264A60"/>
                <w:sz w:val="18"/>
                <w:szCs w:val="18"/>
              </w:rPr>
            </w:pPr>
            <w:r w:rsidRPr="00174518">
              <w:rPr>
                <w:rFonts w:ascii="Arial" w:hAnsi="Arial" w:cs="Arial"/>
                <w:color w:val="264A60"/>
                <w:sz w:val="18"/>
                <w:szCs w:val="18"/>
              </w:rPr>
              <w:t>Females</w:t>
            </w:r>
          </w:p>
        </w:tc>
        <w:tc>
          <w:tcPr>
            <w:tcW w:w="1040" w:type="dxa"/>
            <w:tcBorders>
              <w:top w:val="single" w:sz="8" w:space="0" w:color="152935"/>
              <w:left w:val="nil"/>
              <w:bottom w:val="single" w:sz="8" w:space="0" w:color="AEAEAE"/>
              <w:right w:val="single" w:sz="8" w:space="0" w:color="E0E0E0"/>
            </w:tcBorders>
            <w:shd w:val="clear" w:color="auto" w:fill="FFFFFF"/>
          </w:tcPr>
          <w:p w:rsidR="00174518" w:rsidRPr="00174518" w:rsidRDefault="00174518" w:rsidP="00174518">
            <w:pPr>
              <w:autoSpaceDE w:val="0"/>
              <w:autoSpaceDN w:val="0"/>
              <w:adjustRightInd w:val="0"/>
              <w:spacing w:after="0" w:line="320" w:lineRule="atLeast"/>
              <w:ind w:left="60" w:right="60"/>
              <w:jc w:val="right"/>
              <w:rPr>
                <w:rFonts w:ascii="Arial" w:hAnsi="Arial" w:cs="Arial"/>
                <w:color w:val="010205"/>
                <w:sz w:val="18"/>
                <w:szCs w:val="18"/>
              </w:rPr>
            </w:pPr>
            <w:r w:rsidRPr="00174518">
              <w:rPr>
                <w:rFonts w:ascii="Arial" w:hAnsi="Arial" w:cs="Arial"/>
                <w:color w:val="010205"/>
                <w:sz w:val="18"/>
                <w:szCs w:val="18"/>
              </w:rPr>
              <w:t>481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174518" w:rsidRPr="00174518" w:rsidRDefault="00174518" w:rsidP="00174518">
            <w:pPr>
              <w:autoSpaceDE w:val="0"/>
              <w:autoSpaceDN w:val="0"/>
              <w:adjustRightInd w:val="0"/>
              <w:spacing w:after="0" w:line="320" w:lineRule="atLeast"/>
              <w:ind w:left="60" w:right="60"/>
              <w:jc w:val="right"/>
              <w:rPr>
                <w:rFonts w:ascii="Arial" w:hAnsi="Arial" w:cs="Arial"/>
                <w:color w:val="010205"/>
                <w:sz w:val="18"/>
                <w:szCs w:val="18"/>
              </w:rPr>
            </w:pPr>
            <w:r w:rsidRPr="00174518">
              <w:rPr>
                <w:rFonts w:ascii="Arial" w:hAnsi="Arial" w:cs="Arial"/>
                <w:color w:val="010205"/>
                <w:sz w:val="18"/>
                <w:szCs w:val="18"/>
              </w:rPr>
              <w:t>0</w:t>
            </w:r>
          </w:p>
        </w:tc>
        <w:tc>
          <w:tcPr>
            <w:tcW w:w="1468" w:type="dxa"/>
            <w:tcBorders>
              <w:top w:val="single" w:sz="8" w:space="0" w:color="152935"/>
              <w:left w:val="single" w:sz="8" w:space="0" w:color="E0E0E0"/>
              <w:bottom w:val="single" w:sz="8" w:space="0" w:color="AEAEAE"/>
              <w:right w:val="nil"/>
            </w:tcBorders>
            <w:shd w:val="clear" w:color="auto" w:fill="FFFFFF"/>
          </w:tcPr>
          <w:p w:rsidR="00174518" w:rsidRPr="00174518" w:rsidRDefault="00174518" w:rsidP="00174518">
            <w:pPr>
              <w:autoSpaceDE w:val="0"/>
              <w:autoSpaceDN w:val="0"/>
              <w:adjustRightInd w:val="0"/>
              <w:spacing w:after="0" w:line="320" w:lineRule="atLeast"/>
              <w:ind w:left="60" w:right="60"/>
              <w:jc w:val="right"/>
              <w:rPr>
                <w:rFonts w:ascii="Arial" w:hAnsi="Arial" w:cs="Arial"/>
                <w:color w:val="010205"/>
                <w:sz w:val="18"/>
                <w:szCs w:val="18"/>
              </w:rPr>
            </w:pPr>
            <w:r w:rsidRPr="00174518">
              <w:rPr>
                <w:rFonts w:ascii="Arial" w:hAnsi="Arial" w:cs="Arial"/>
                <w:color w:val="010205"/>
                <w:sz w:val="18"/>
                <w:szCs w:val="18"/>
              </w:rPr>
              <w:t>100.0</w:t>
            </w:r>
          </w:p>
        </w:tc>
      </w:tr>
      <w:tr w:rsidR="00174518" w:rsidRPr="00174518">
        <w:trPr>
          <w:cantSplit/>
        </w:trPr>
        <w:tc>
          <w:tcPr>
            <w:tcW w:w="826" w:type="dxa"/>
            <w:vMerge/>
            <w:tcBorders>
              <w:top w:val="single" w:sz="8" w:space="0" w:color="152935"/>
              <w:left w:val="nil"/>
              <w:bottom w:val="single" w:sz="8" w:space="0" w:color="152935"/>
              <w:right w:val="nil"/>
            </w:tcBorders>
            <w:shd w:val="clear" w:color="auto" w:fill="E0E0E0"/>
          </w:tcPr>
          <w:p w:rsidR="00174518" w:rsidRPr="00174518" w:rsidRDefault="00174518" w:rsidP="00174518">
            <w:pPr>
              <w:autoSpaceDE w:val="0"/>
              <w:autoSpaceDN w:val="0"/>
              <w:adjustRightInd w:val="0"/>
              <w:spacing w:after="0" w:line="240" w:lineRule="auto"/>
              <w:rPr>
                <w:rFonts w:ascii="Arial" w:hAnsi="Arial" w:cs="Arial"/>
                <w:color w:val="010205"/>
                <w:sz w:val="18"/>
                <w:szCs w:val="18"/>
              </w:rPr>
            </w:pPr>
          </w:p>
        </w:tc>
        <w:tc>
          <w:tcPr>
            <w:tcW w:w="948" w:type="dxa"/>
            <w:vMerge/>
            <w:tcBorders>
              <w:top w:val="single" w:sz="8" w:space="0" w:color="152935"/>
              <w:left w:val="nil"/>
              <w:bottom w:val="nil"/>
              <w:right w:val="nil"/>
            </w:tcBorders>
            <w:shd w:val="clear" w:color="auto" w:fill="E0E0E0"/>
          </w:tcPr>
          <w:p w:rsidR="00174518" w:rsidRPr="00174518" w:rsidRDefault="00174518" w:rsidP="00174518">
            <w:pPr>
              <w:autoSpaceDE w:val="0"/>
              <w:autoSpaceDN w:val="0"/>
              <w:adjustRightInd w:val="0"/>
              <w:spacing w:after="0" w:line="240" w:lineRule="auto"/>
              <w:rPr>
                <w:rFonts w:ascii="Arial" w:hAnsi="Arial" w:cs="Arial"/>
                <w:color w:val="010205"/>
                <w:sz w:val="18"/>
                <w:szCs w:val="18"/>
              </w:rPr>
            </w:pPr>
          </w:p>
        </w:tc>
        <w:tc>
          <w:tcPr>
            <w:tcW w:w="1040" w:type="dxa"/>
            <w:tcBorders>
              <w:top w:val="single" w:sz="8" w:space="0" w:color="AEAEAE"/>
              <w:left w:val="nil"/>
              <w:bottom w:val="nil"/>
              <w:right w:val="nil"/>
            </w:tcBorders>
            <w:shd w:val="clear" w:color="auto" w:fill="E0E0E0"/>
          </w:tcPr>
          <w:p w:rsidR="00174518" w:rsidRPr="00174518" w:rsidRDefault="00174518" w:rsidP="00174518">
            <w:pPr>
              <w:autoSpaceDE w:val="0"/>
              <w:autoSpaceDN w:val="0"/>
              <w:adjustRightInd w:val="0"/>
              <w:spacing w:after="0" w:line="320" w:lineRule="atLeast"/>
              <w:ind w:left="60" w:right="60"/>
              <w:rPr>
                <w:rFonts w:ascii="Arial" w:hAnsi="Arial" w:cs="Arial"/>
                <w:color w:val="264A60"/>
                <w:sz w:val="18"/>
                <w:szCs w:val="18"/>
              </w:rPr>
            </w:pPr>
            <w:r w:rsidRPr="00174518">
              <w:rPr>
                <w:rFonts w:ascii="Arial" w:hAnsi="Arial" w:cs="Arial"/>
                <w:color w:val="264A60"/>
                <w:sz w:val="18"/>
                <w:szCs w:val="18"/>
              </w:rPr>
              <w:t>Males</w:t>
            </w:r>
          </w:p>
        </w:tc>
        <w:tc>
          <w:tcPr>
            <w:tcW w:w="1040" w:type="dxa"/>
            <w:tcBorders>
              <w:top w:val="single" w:sz="8" w:space="0" w:color="AEAEAE"/>
              <w:left w:val="nil"/>
              <w:bottom w:val="nil"/>
              <w:right w:val="single" w:sz="8" w:space="0" w:color="E0E0E0"/>
            </w:tcBorders>
            <w:shd w:val="clear" w:color="auto" w:fill="FFFFFF"/>
          </w:tcPr>
          <w:p w:rsidR="00174518" w:rsidRPr="00174518" w:rsidRDefault="00174518" w:rsidP="00174518">
            <w:pPr>
              <w:autoSpaceDE w:val="0"/>
              <w:autoSpaceDN w:val="0"/>
              <w:adjustRightInd w:val="0"/>
              <w:spacing w:after="0" w:line="320" w:lineRule="atLeast"/>
              <w:ind w:left="60" w:right="60"/>
              <w:jc w:val="right"/>
              <w:rPr>
                <w:rFonts w:ascii="Arial" w:hAnsi="Arial" w:cs="Arial"/>
                <w:color w:val="010205"/>
                <w:sz w:val="18"/>
                <w:szCs w:val="18"/>
              </w:rPr>
            </w:pPr>
            <w:r w:rsidRPr="00174518">
              <w:rPr>
                <w:rFonts w:ascii="Arial" w:hAnsi="Arial" w:cs="Arial"/>
                <w:color w:val="010205"/>
                <w:sz w:val="18"/>
                <w:szCs w:val="18"/>
              </w:rPr>
              <w:t>480</w:t>
            </w:r>
          </w:p>
        </w:tc>
        <w:tc>
          <w:tcPr>
            <w:tcW w:w="1024" w:type="dxa"/>
            <w:tcBorders>
              <w:top w:val="single" w:sz="8" w:space="0" w:color="AEAEAE"/>
              <w:left w:val="single" w:sz="8" w:space="0" w:color="E0E0E0"/>
              <w:bottom w:val="nil"/>
              <w:right w:val="single" w:sz="8" w:space="0" w:color="E0E0E0"/>
            </w:tcBorders>
            <w:shd w:val="clear" w:color="auto" w:fill="FFFFFF"/>
          </w:tcPr>
          <w:p w:rsidR="00174518" w:rsidRPr="00174518" w:rsidRDefault="00174518" w:rsidP="00174518">
            <w:pPr>
              <w:autoSpaceDE w:val="0"/>
              <w:autoSpaceDN w:val="0"/>
              <w:adjustRightInd w:val="0"/>
              <w:spacing w:after="0" w:line="320" w:lineRule="atLeast"/>
              <w:ind w:left="60" w:right="60"/>
              <w:jc w:val="right"/>
              <w:rPr>
                <w:rFonts w:ascii="Arial" w:hAnsi="Arial" w:cs="Arial"/>
                <w:color w:val="010205"/>
                <w:sz w:val="18"/>
                <w:szCs w:val="18"/>
              </w:rPr>
            </w:pPr>
            <w:r w:rsidRPr="00174518">
              <w:rPr>
                <w:rFonts w:ascii="Arial" w:hAnsi="Arial" w:cs="Arial"/>
                <w:color w:val="010205"/>
                <w:sz w:val="18"/>
                <w:szCs w:val="18"/>
              </w:rPr>
              <w:t>0</w:t>
            </w:r>
          </w:p>
        </w:tc>
        <w:tc>
          <w:tcPr>
            <w:tcW w:w="1468" w:type="dxa"/>
            <w:tcBorders>
              <w:top w:val="single" w:sz="8" w:space="0" w:color="AEAEAE"/>
              <w:left w:val="single" w:sz="8" w:space="0" w:color="E0E0E0"/>
              <w:bottom w:val="nil"/>
              <w:right w:val="nil"/>
            </w:tcBorders>
            <w:shd w:val="clear" w:color="auto" w:fill="FFFFFF"/>
          </w:tcPr>
          <w:p w:rsidR="00174518" w:rsidRPr="00174518" w:rsidRDefault="00174518" w:rsidP="00174518">
            <w:pPr>
              <w:autoSpaceDE w:val="0"/>
              <w:autoSpaceDN w:val="0"/>
              <w:adjustRightInd w:val="0"/>
              <w:spacing w:after="0" w:line="320" w:lineRule="atLeast"/>
              <w:ind w:left="60" w:right="60"/>
              <w:jc w:val="right"/>
              <w:rPr>
                <w:rFonts w:ascii="Arial" w:hAnsi="Arial" w:cs="Arial"/>
                <w:color w:val="010205"/>
                <w:sz w:val="18"/>
                <w:szCs w:val="18"/>
              </w:rPr>
            </w:pPr>
            <w:r w:rsidRPr="00174518">
              <w:rPr>
                <w:rFonts w:ascii="Arial" w:hAnsi="Arial" w:cs="Arial"/>
                <w:color w:val="010205"/>
                <w:sz w:val="18"/>
                <w:szCs w:val="18"/>
              </w:rPr>
              <w:t>.0</w:t>
            </w:r>
          </w:p>
        </w:tc>
      </w:tr>
      <w:tr w:rsidR="00174518" w:rsidRPr="00174518">
        <w:trPr>
          <w:cantSplit/>
        </w:trPr>
        <w:tc>
          <w:tcPr>
            <w:tcW w:w="826" w:type="dxa"/>
            <w:vMerge/>
            <w:tcBorders>
              <w:top w:val="single" w:sz="8" w:space="0" w:color="152935"/>
              <w:left w:val="nil"/>
              <w:bottom w:val="single" w:sz="8" w:space="0" w:color="152935"/>
              <w:right w:val="nil"/>
            </w:tcBorders>
            <w:shd w:val="clear" w:color="auto" w:fill="E0E0E0"/>
          </w:tcPr>
          <w:p w:rsidR="00174518" w:rsidRPr="00174518" w:rsidRDefault="00174518" w:rsidP="00174518">
            <w:pPr>
              <w:autoSpaceDE w:val="0"/>
              <w:autoSpaceDN w:val="0"/>
              <w:adjustRightInd w:val="0"/>
              <w:spacing w:after="0" w:line="240" w:lineRule="auto"/>
              <w:rPr>
                <w:rFonts w:ascii="Arial" w:hAnsi="Arial" w:cs="Arial"/>
                <w:color w:val="010205"/>
                <w:sz w:val="18"/>
                <w:szCs w:val="18"/>
              </w:rPr>
            </w:pPr>
          </w:p>
        </w:tc>
        <w:tc>
          <w:tcPr>
            <w:tcW w:w="1988" w:type="dxa"/>
            <w:gridSpan w:val="2"/>
            <w:tcBorders>
              <w:top w:val="single" w:sz="8" w:space="0" w:color="AEAEAE"/>
              <w:left w:val="nil"/>
              <w:bottom w:val="single" w:sz="8" w:space="0" w:color="152935"/>
              <w:right w:val="nil"/>
            </w:tcBorders>
            <w:shd w:val="clear" w:color="auto" w:fill="E0E0E0"/>
          </w:tcPr>
          <w:p w:rsidR="00174518" w:rsidRPr="00174518" w:rsidRDefault="00174518" w:rsidP="00174518">
            <w:pPr>
              <w:autoSpaceDE w:val="0"/>
              <w:autoSpaceDN w:val="0"/>
              <w:adjustRightInd w:val="0"/>
              <w:spacing w:after="0" w:line="320" w:lineRule="atLeast"/>
              <w:ind w:left="60" w:right="60"/>
              <w:rPr>
                <w:rFonts w:ascii="Arial" w:hAnsi="Arial" w:cs="Arial"/>
                <w:color w:val="264A60"/>
                <w:sz w:val="18"/>
                <w:szCs w:val="18"/>
              </w:rPr>
            </w:pPr>
            <w:r w:rsidRPr="00174518">
              <w:rPr>
                <w:rFonts w:ascii="Arial" w:hAnsi="Arial" w:cs="Arial"/>
                <w:color w:val="264A60"/>
                <w:sz w:val="18"/>
                <w:szCs w:val="18"/>
              </w:rPr>
              <w:t>Overall Percentage</w:t>
            </w:r>
          </w:p>
        </w:tc>
        <w:tc>
          <w:tcPr>
            <w:tcW w:w="1040" w:type="dxa"/>
            <w:tcBorders>
              <w:top w:val="single" w:sz="8" w:space="0" w:color="AEAEAE"/>
              <w:left w:val="nil"/>
              <w:bottom w:val="single" w:sz="8" w:space="0" w:color="152935"/>
              <w:right w:val="single" w:sz="8" w:space="0" w:color="E0E0E0"/>
            </w:tcBorders>
            <w:shd w:val="clear" w:color="auto" w:fill="FFFFFF"/>
            <w:vAlign w:val="center"/>
          </w:tcPr>
          <w:p w:rsidR="00174518" w:rsidRPr="00174518" w:rsidRDefault="00174518" w:rsidP="00174518">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174518" w:rsidRPr="00174518" w:rsidRDefault="00174518" w:rsidP="00174518">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152935"/>
              <w:right w:val="nil"/>
            </w:tcBorders>
            <w:shd w:val="clear" w:color="auto" w:fill="FFFFFF"/>
          </w:tcPr>
          <w:p w:rsidR="00174518" w:rsidRPr="00174518" w:rsidRDefault="00174518" w:rsidP="00174518">
            <w:pPr>
              <w:autoSpaceDE w:val="0"/>
              <w:autoSpaceDN w:val="0"/>
              <w:adjustRightInd w:val="0"/>
              <w:spacing w:after="0" w:line="320" w:lineRule="atLeast"/>
              <w:ind w:left="60" w:right="60"/>
              <w:jc w:val="right"/>
              <w:rPr>
                <w:rFonts w:ascii="Arial" w:hAnsi="Arial" w:cs="Arial"/>
                <w:color w:val="010205"/>
                <w:sz w:val="18"/>
                <w:szCs w:val="18"/>
              </w:rPr>
            </w:pPr>
            <w:r w:rsidRPr="00174518">
              <w:rPr>
                <w:rFonts w:ascii="Arial" w:hAnsi="Arial" w:cs="Arial"/>
                <w:color w:val="010205"/>
                <w:sz w:val="18"/>
                <w:szCs w:val="18"/>
              </w:rPr>
              <w:t>50.1</w:t>
            </w:r>
          </w:p>
        </w:tc>
      </w:tr>
      <w:tr w:rsidR="00174518" w:rsidRPr="00174518">
        <w:trPr>
          <w:cantSplit/>
        </w:trPr>
        <w:tc>
          <w:tcPr>
            <w:tcW w:w="6346" w:type="dxa"/>
            <w:gridSpan w:val="6"/>
            <w:tcBorders>
              <w:top w:val="nil"/>
              <w:left w:val="nil"/>
              <w:bottom w:val="nil"/>
              <w:right w:val="nil"/>
            </w:tcBorders>
            <w:shd w:val="clear" w:color="auto" w:fill="FFFFFF"/>
          </w:tcPr>
          <w:p w:rsidR="00174518" w:rsidRPr="00174518" w:rsidRDefault="00174518" w:rsidP="00174518">
            <w:pPr>
              <w:autoSpaceDE w:val="0"/>
              <w:autoSpaceDN w:val="0"/>
              <w:adjustRightInd w:val="0"/>
              <w:spacing w:after="0" w:line="320" w:lineRule="atLeast"/>
              <w:ind w:left="60" w:right="60"/>
              <w:rPr>
                <w:rFonts w:ascii="Arial" w:hAnsi="Arial" w:cs="Arial"/>
                <w:color w:val="010205"/>
                <w:sz w:val="18"/>
                <w:szCs w:val="18"/>
              </w:rPr>
            </w:pPr>
            <w:r w:rsidRPr="00174518">
              <w:rPr>
                <w:rFonts w:ascii="Arial" w:hAnsi="Arial" w:cs="Arial"/>
                <w:color w:val="010205"/>
                <w:sz w:val="18"/>
                <w:szCs w:val="18"/>
              </w:rPr>
              <w:t>a. Constant is included in the model.</w:t>
            </w:r>
          </w:p>
        </w:tc>
      </w:tr>
      <w:tr w:rsidR="00174518" w:rsidRPr="00174518">
        <w:trPr>
          <w:cantSplit/>
        </w:trPr>
        <w:tc>
          <w:tcPr>
            <w:tcW w:w="6346" w:type="dxa"/>
            <w:gridSpan w:val="6"/>
            <w:tcBorders>
              <w:top w:val="nil"/>
              <w:left w:val="nil"/>
              <w:bottom w:val="nil"/>
              <w:right w:val="nil"/>
            </w:tcBorders>
            <w:shd w:val="clear" w:color="auto" w:fill="FFFFFF"/>
          </w:tcPr>
          <w:p w:rsidR="00174518" w:rsidRPr="00174518" w:rsidRDefault="00174518" w:rsidP="00174518">
            <w:pPr>
              <w:autoSpaceDE w:val="0"/>
              <w:autoSpaceDN w:val="0"/>
              <w:adjustRightInd w:val="0"/>
              <w:spacing w:after="0" w:line="320" w:lineRule="atLeast"/>
              <w:ind w:left="60" w:right="60"/>
              <w:rPr>
                <w:rFonts w:ascii="Arial" w:hAnsi="Arial" w:cs="Arial"/>
                <w:color w:val="010205"/>
                <w:sz w:val="18"/>
                <w:szCs w:val="18"/>
              </w:rPr>
            </w:pPr>
            <w:r w:rsidRPr="00174518">
              <w:rPr>
                <w:rFonts w:ascii="Arial" w:hAnsi="Arial" w:cs="Arial"/>
                <w:color w:val="010205"/>
                <w:sz w:val="18"/>
                <w:szCs w:val="18"/>
              </w:rPr>
              <w:t>b. The cut value is .500</w:t>
            </w:r>
          </w:p>
        </w:tc>
      </w:tr>
    </w:tbl>
    <w:p w:rsidR="00174518" w:rsidRPr="00174518" w:rsidRDefault="00174518" w:rsidP="00174518">
      <w:pPr>
        <w:autoSpaceDE w:val="0"/>
        <w:autoSpaceDN w:val="0"/>
        <w:adjustRightInd w:val="0"/>
        <w:spacing w:after="0" w:line="400" w:lineRule="atLeast"/>
        <w:rPr>
          <w:rFonts w:ascii="Times New Roman" w:hAnsi="Times New Roman" w:cs="Times New Roman"/>
          <w:sz w:val="24"/>
          <w:szCs w:val="24"/>
        </w:rPr>
      </w:pPr>
    </w:p>
    <w:p w:rsidR="00174518" w:rsidRPr="00174518" w:rsidRDefault="00174518" w:rsidP="00174518">
      <w:pPr>
        <w:autoSpaceDE w:val="0"/>
        <w:autoSpaceDN w:val="0"/>
        <w:adjustRightInd w:val="0"/>
        <w:spacing w:after="0" w:line="240" w:lineRule="auto"/>
        <w:rPr>
          <w:rFonts w:ascii="Times New Roman" w:hAnsi="Times New Roman" w:cs="Times New Roman"/>
          <w:sz w:val="24"/>
          <w:szCs w:val="24"/>
        </w:rPr>
      </w:pPr>
    </w:p>
    <w:tbl>
      <w:tblPr>
        <w:tblW w:w="80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26"/>
        <w:gridCol w:w="1055"/>
        <w:gridCol w:w="1025"/>
        <w:gridCol w:w="1025"/>
        <w:gridCol w:w="1025"/>
        <w:gridCol w:w="1025"/>
        <w:gridCol w:w="1025"/>
        <w:gridCol w:w="1025"/>
      </w:tblGrid>
      <w:tr w:rsidR="00174518" w:rsidRPr="00174518">
        <w:trPr>
          <w:cantSplit/>
        </w:trPr>
        <w:tc>
          <w:tcPr>
            <w:tcW w:w="8025" w:type="dxa"/>
            <w:gridSpan w:val="8"/>
            <w:tcBorders>
              <w:top w:val="nil"/>
              <w:left w:val="nil"/>
              <w:bottom w:val="nil"/>
              <w:right w:val="nil"/>
            </w:tcBorders>
            <w:shd w:val="clear" w:color="auto" w:fill="FFFFFF"/>
            <w:vAlign w:val="center"/>
          </w:tcPr>
          <w:p w:rsidR="00174518" w:rsidRPr="00174518" w:rsidRDefault="00174518" w:rsidP="00174518">
            <w:pPr>
              <w:autoSpaceDE w:val="0"/>
              <w:autoSpaceDN w:val="0"/>
              <w:adjustRightInd w:val="0"/>
              <w:spacing w:after="0" w:line="320" w:lineRule="atLeast"/>
              <w:ind w:left="60" w:right="60"/>
              <w:jc w:val="center"/>
              <w:rPr>
                <w:rFonts w:ascii="Arial" w:hAnsi="Arial" w:cs="Arial"/>
                <w:color w:val="010205"/>
              </w:rPr>
            </w:pPr>
            <w:r w:rsidRPr="00174518">
              <w:rPr>
                <w:rFonts w:ascii="Arial" w:hAnsi="Arial" w:cs="Arial"/>
                <w:b/>
                <w:bCs/>
                <w:color w:val="010205"/>
              </w:rPr>
              <w:t>Variables in the Equation</w:t>
            </w:r>
          </w:p>
        </w:tc>
      </w:tr>
      <w:tr w:rsidR="00174518" w:rsidRPr="00174518">
        <w:trPr>
          <w:cantSplit/>
        </w:trPr>
        <w:tc>
          <w:tcPr>
            <w:tcW w:w="1881" w:type="dxa"/>
            <w:gridSpan w:val="2"/>
            <w:tcBorders>
              <w:top w:val="nil"/>
              <w:left w:val="nil"/>
              <w:bottom w:val="single" w:sz="8" w:space="0" w:color="152935"/>
              <w:right w:val="nil"/>
            </w:tcBorders>
            <w:shd w:val="clear" w:color="auto" w:fill="FFFFFF"/>
            <w:vAlign w:val="bottom"/>
          </w:tcPr>
          <w:p w:rsidR="00174518" w:rsidRPr="00174518" w:rsidRDefault="00174518" w:rsidP="00174518">
            <w:pPr>
              <w:autoSpaceDE w:val="0"/>
              <w:autoSpaceDN w:val="0"/>
              <w:adjustRightInd w:val="0"/>
              <w:spacing w:after="0" w:line="24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rsidR="00174518" w:rsidRPr="00174518" w:rsidRDefault="00174518" w:rsidP="00174518">
            <w:pPr>
              <w:autoSpaceDE w:val="0"/>
              <w:autoSpaceDN w:val="0"/>
              <w:adjustRightInd w:val="0"/>
              <w:spacing w:after="0" w:line="320" w:lineRule="atLeast"/>
              <w:ind w:left="60" w:right="60"/>
              <w:jc w:val="center"/>
              <w:rPr>
                <w:rFonts w:ascii="Arial" w:hAnsi="Arial" w:cs="Arial"/>
                <w:color w:val="264A60"/>
                <w:sz w:val="18"/>
                <w:szCs w:val="18"/>
              </w:rPr>
            </w:pPr>
            <w:r w:rsidRPr="00174518">
              <w:rPr>
                <w:rFonts w:ascii="Arial" w:hAnsi="Arial" w:cs="Arial"/>
                <w:color w:val="264A60"/>
                <w:sz w:val="18"/>
                <w:szCs w:val="18"/>
              </w:rPr>
              <w:t>B</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174518" w:rsidRPr="00174518" w:rsidRDefault="00174518" w:rsidP="00174518">
            <w:pPr>
              <w:autoSpaceDE w:val="0"/>
              <w:autoSpaceDN w:val="0"/>
              <w:adjustRightInd w:val="0"/>
              <w:spacing w:after="0" w:line="320" w:lineRule="atLeast"/>
              <w:ind w:left="60" w:right="60"/>
              <w:jc w:val="center"/>
              <w:rPr>
                <w:rFonts w:ascii="Arial" w:hAnsi="Arial" w:cs="Arial"/>
                <w:color w:val="264A60"/>
                <w:sz w:val="18"/>
                <w:szCs w:val="18"/>
              </w:rPr>
            </w:pPr>
            <w:r w:rsidRPr="00174518">
              <w:rPr>
                <w:rFonts w:ascii="Arial" w:hAnsi="Arial" w:cs="Arial"/>
                <w:color w:val="264A60"/>
                <w:sz w:val="18"/>
                <w:szCs w:val="18"/>
              </w:rPr>
              <w:t>S.E.</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174518" w:rsidRPr="00174518" w:rsidRDefault="00174518" w:rsidP="00174518">
            <w:pPr>
              <w:autoSpaceDE w:val="0"/>
              <w:autoSpaceDN w:val="0"/>
              <w:adjustRightInd w:val="0"/>
              <w:spacing w:after="0" w:line="320" w:lineRule="atLeast"/>
              <w:ind w:left="60" w:right="60"/>
              <w:jc w:val="center"/>
              <w:rPr>
                <w:rFonts w:ascii="Arial" w:hAnsi="Arial" w:cs="Arial"/>
                <w:color w:val="264A60"/>
                <w:sz w:val="18"/>
                <w:szCs w:val="18"/>
              </w:rPr>
            </w:pPr>
            <w:r w:rsidRPr="00174518">
              <w:rPr>
                <w:rFonts w:ascii="Arial" w:hAnsi="Arial" w:cs="Arial"/>
                <w:color w:val="264A60"/>
                <w:sz w:val="18"/>
                <w:szCs w:val="18"/>
              </w:rPr>
              <w:t>Wald</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174518" w:rsidRPr="00174518" w:rsidRDefault="00174518" w:rsidP="00174518">
            <w:pPr>
              <w:autoSpaceDE w:val="0"/>
              <w:autoSpaceDN w:val="0"/>
              <w:adjustRightInd w:val="0"/>
              <w:spacing w:after="0" w:line="320" w:lineRule="atLeast"/>
              <w:ind w:left="60" w:right="60"/>
              <w:jc w:val="center"/>
              <w:rPr>
                <w:rFonts w:ascii="Arial" w:hAnsi="Arial" w:cs="Arial"/>
                <w:color w:val="264A60"/>
                <w:sz w:val="18"/>
                <w:szCs w:val="18"/>
              </w:rPr>
            </w:pPr>
            <w:r w:rsidRPr="00174518">
              <w:rPr>
                <w:rFonts w:ascii="Arial" w:hAnsi="Arial" w:cs="Arial"/>
                <w:color w:val="264A60"/>
                <w:sz w:val="18"/>
                <w:szCs w:val="18"/>
              </w:rPr>
              <w:t>df</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174518" w:rsidRPr="00174518" w:rsidRDefault="00174518" w:rsidP="00174518">
            <w:pPr>
              <w:autoSpaceDE w:val="0"/>
              <w:autoSpaceDN w:val="0"/>
              <w:adjustRightInd w:val="0"/>
              <w:spacing w:after="0" w:line="320" w:lineRule="atLeast"/>
              <w:ind w:left="60" w:right="60"/>
              <w:jc w:val="center"/>
              <w:rPr>
                <w:rFonts w:ascii="Arial" w:hAnsi="Arial" w:cs="Arial"/>
                <w:color w:val="264A60"/>
                <w:sz w:val="18"/>
                <w:szCs w:val="18"/>
              </w:rPr>
            </w:pPr>
            <w:r w:rsidRPr="00174518">
              <w:rPr>
                <w:rFonts w:ascii="Arial" w:hAnsi="Arial" w:cs="Arial"/>
                <w:color w:val="264A60"/>
                <w:sz w:val="18"/>
                <w:szCs w:val="18"/>
              </w:rPr>
              <w:t>Sig.</w:t>
            </w:r>
          </w:p>
        </w:tc>
        <w:tc>
          <w:tcPr>
            <w:tcW w:w="1024" w:type="dxa"/>
            <w:tcBorders>
              <w:top w:val="nil"/>
              <w:left w:val="single" w:sz="8" w:space="0" w:color="E0E0E0"/>
              <w:bottom w:val="single" w:sz="8" w:space="0" w:color="152935"/>
              <w:right w:val="nil"/>
            </w:tcBorders>
            <w:shd w:val="clear" w:color="auto" w:fill="FFFFFF"/>
            <w:vAlign w:val="bottom"/>
          </w:tcPr>
          <w:p w:rsidR="00174518" w:rsidRPr="00174518" w:rsidRDefault="00174518" w:rsidP="00174518">
            <w:pPr>
              <w:autoSpaceDE w:val="0"/>
              <w:autoSpaceDN w:val="0"/>
              <w:adjustRightInd w:val="0"/>
              <w:spacing w:after="0" w:line="320" w:lineRule="atLeast"/>
              <w:ind w:left="60" w:right="60"/>
              <w:jc w:val="center"/>
              <w:rPr>
                <w:rFonts w:ascii="Arial" w:hAnsi="Arial" w:cs="Arial"/>
                <w:color w:val="264A60"/>
                <w:sz w:val="18"/>
                <w:szCs w:val="18"/>
              </w:rPr>
            </w:pPr>
            <w:r w:rsidRPr="00174518">
              <w:rPr>
                <w:rFonts w:ascii="Arial" w:hAnsi="Arial" w:cs="Arial"/>
                <w:color w:val="264A60"/>
                <w:sz w:val="18"/>
                <w:szCs w:val="18"/>
              </w:rPr>
              <w:t>Exp(B)</w:t>
            </w:r>
          </w:p>
        </w:tc>
      </w:tr>
      <w:tr w:rsidR="00174518" w:rsidRPr="00174518">
        <w:trPr>
          <w:cantSplit/>
        </w:trPr>
        <w:tc>
          <w:tcPr>
            <w:tcW w:w="826" w:type="dxa"/>
            <w:tcBorders>
              <w:top w:val="single" w:sz="8" w:space="0" w:color="152935"/>
              <w:left w:val="nil"/>
              <w:bottom w:val="single" w:sz="8" w:space="0" w:color="152935"/>
              <w:right w:val="nil"/>
            </w:tcBorders>
            <w:shd w:val="clear" w:color="auto" w:fill="E0E0E0"/>
          </w:tcPr>
          <w:p w:rsidR="00174518" w:rsidRPr="00174518" w:rsidRDefault="00174518" w:rsidP="00174518">
            <w:pPr>
              <w:autoSpaceDE w:val="0"/>
              <w:autoSpaceDN w:val="0"/>
              <w:adjustRightInd w:val="0"/>
              <w:spacing w:after="0" w:line="320" w:lineRule="atLeast"/>
              <w:ind w:left="60" w:right="60"/>
              <w:rPr>
                <w:rFonts w:ascii="Arial" w:hAnsi="Arial" w:cs="Arial"/>
                <w:color w:val="264A60"/>
                <w:sz w:val="18"/>
                <w:szCs w:val="18"/>
              </w:rPr>
            </w:pPr>
            <w:r w:rsidRPr="00174518">
              <w:rPr>
                <w:rFonts w:ascii="Arial" w:hAnsi="Arial" w:cs="Arial"/>
                <w:color w:val="264A60"/>
                <w:sz w:val="18"/>
                <w:szCs w:val="18"/>
              </w:rPr>
              <w:t>Step 0</w:t>
            </w:r>
          </w:p>
        </w:tc>
        <w:tc>
          <w:tcPr>
            <w:tcW w:w="1055" w:type="dxa"/>
            <w:tcBorders>
              <w:top w:val="single" w:sz="8" w:space="0" w:color="152935"/>
              <w:left w:val="nil"/>
              <w:bottom w:val="single" w:sz="8" w:space="0" w:color="152935"/>
              <w:right w:val="nil"/>
            </w:tcBorders>
            <w:shd w:val="clear" w:color="auto" w:fill="E0E0E0"/>
          </w:tcPr>
          <w:p w:rsidR="00174518" w:rsidRPr="00174518" w:rsidRDefault="00174518" w:rsidP="00174518">
            <w:pPr>
              <w:autoSpaceDE w:val="0"/>
              <w:autoSpaceDN w:val="0"/>
              <w:adjustRightInd w:val="0"/>
              <w:spacing w:after="0" w:line="320" w:lineRule="atLeast"/>
              <w:ind w:left="60" w:right="60"/>
              <w:rPr>
                <w:rFonts w:ascii="Arial" w:hAnsi="Arial" w:cs="Arial"/>
                <w:color w:val="264A60"/>
                <w:sz w:val="18"/>
                <w:szCs w:val="18"/>
              </w:rPr>
            </w:pPr>
            <w:r w:rsidRPr="00174518">
              <w:rPr>
                <w:rFonts w:ascii="Arial" w:hAnsi="Arial" w:cs="Arial"/>
                <w:color w:val="264A60"/>
                <w:sz w:val="18"/>
                <w:szCs w:val="18"/>
              </w:rPr>
              <w:t>Constant</w:t>
            </w:r>
          </w:p>
        </w:tc>
        <w:tc>
          <w:tcPr>
            <w:tcW w:w="1024" w:type="dxa"/>
            <w:tcBorders>
              <w:top w:val="single" w:sz="8" w:space="0" w:color="152935"/>
              <w:left w:val="nil"/>
              <w:bottom w:val="single" w:sz="8" w:space="0" w:color="152935"/>
              <w:right w:val="single" w:sz="8" w:space="0" w:color="E0E0E0"/>
            </w:tcBorders>
            <w:shd w:val="clear" w:color="auto" w:fill="FFFFFF"/>
          </w:tcPr>
          <w:p w:rsidR="00174518" w:rsidRPr="00174518" w:rsidRDefault="00174518" w:rsidP="00174518">
            <w:pPr>
              <w:autoSpaceDE w:val="0"/>
              <w:autoSpaceDN w:val="0"/>
              <w:adjustRightInd w:val="0"/>
              <w:spacing w:after="0" w:line="320" w:lineRule="atLeast"/>
              <w:ind w:left="60" w:right="60"/>
              <w:jc w:val="right"/>
              <w:rPr>
                <w:rFonts w:ascii="Arial" w:hAnsi="Arial" w:cs="Arial"/>
                <w:color w:val="010205"/>
                <w:sz w:val="18"/>
                <w:szCs w:val="18"/>
              </w:rPr>
            </w:pPr>
            <w:r w:rsidRPr="00174518">
              <w:rPr>
                <w:rFonts w:ascii="Arial" w:hAnsi="Arial" w:cs="Arial"/>
                <w:color w:val="010205"/>
                <w:sz w:val="18"/>
                <w:szCs w:val="18"/>
              </w:rPr>
              <w:t>-.002</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rsidR="00174518" w:rsidRPr="00174518" w:rsidRDefault="00174518" w:rsidP="00174518">
            <w:pPr>
              <w:autoSpaceDE w:val="0"/>
              <w:autoSpaceDN w:val="0"/>
              <w:adjustRightInd w:val="0"/>
              <w:spacing w:after="0" w:line="320" w:lineRule="atLeast"/>
              <w:ind w:left="60" w:right="60"/>
              <w:jc w:val="right"/>
              <w:rPr>
                <w:rFonts w:ascii="Arial" w:hAnsi="Arial" w:cs="Arial"/>
                <w:color w:val="010205"/>
                <w:sz w:val="18"/>
                <w:szCs w:val="18"/>
              </w:rPr>
            </w:pPr>
            <w:r w:rsidRPr="00174518">
              <w:rPr>
                <w:rFonts w:ascii="Arial" w:hAnsi="Arial" w:cs="Arial"/>
                <w:color w:val="010205"/>
                <w:sz w:val="18"/>
                <w:szCs w:val="18"/>
              </w:rPr>
              <w:t>.065</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rsidR="00174518" w:rsidRPr="00174518" w:rsidRDefault="00174518" w:rsidP="00174518">
            <w:pPr>
              <w:autoSpaceDE w:val="0"/>
              <w:autoSpaceDN w:val="0"/>
              <w:adjustRightInd w:val="0"/>
              <w:spacing w:after="0" w:line="320" w:lineRule="atLeast"/>
              <w:ind w:left="60" w:right="60"/>
              <w:jc w:val="right"/>
              <w:rPr>
                <w:rFonts w:ascii="Arial" w:hAnsi="Arial" w:cs="Arial"/>
                <w:color w:val="010205"/>
                <w:sz w:val="18"/>
                <w:szCs w:val="18"/>
              </w:rPr>
            </w:pPr>
            <w:r w:rsidRPr="00174518">
              <w:rPr>
                <w:rFonts w:ascii="Arial" w:hAnsi="Arial" w:cs="Arial"/>
                <w:color w:val="010205"/>
                <w:sz w:val="18"/>
                <w:szCs w:val="18"/>
              </w:rPr>
              <w:t>.001</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rsidR="00174518" w:rsidRPr="00174518" w:rsidRDefault="00174518" w:rsidP="00174518">
            <w:pPr>
              <w:autoSpaceDE w:val="0"/>
              <w:autoSpaceDN w:val="0"/>
              <w:adjustRightInd w:val="0"/>
              <w:spacing w:after="0" w:line="320" w:lineRule="atLeast"/>
              <w:ind w:left="60" w:right="60"/>
              <w:jc w:val="right"/>
              <w:rPr>
                <w:rFonts w:ascii="Arial" w:hAnsi="Arial" w:cs="Arial"/>
                <w:color w:val="010205"/>
                <w:sz w:val="18"/>
                <w:szCs w:val="18"/>
              </w:rPr>
            </w:pPr>
            <w:r w:rsidRPr="00174518">
              <w:rPr>
                <w:rFonts w:ascii="Arial" w:hAnsi="Arial" w:cs="Arial"/>
                <w:color w:val="010205"/>
                <w:sz w:val="18"/>
                <w:szCs w:val="18"/>
              </w:rPr>
              <w:t>1</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rsidR="00174518" w:rsidRPr="00174518" w:rsidRDefault="00174518" w:rsidP="00174518">
            <w:pPr>
              <w:autoSpaceDE w:val="0"/>
              <w:autoSpaceDN w:val="0"/>
              <w:adjustRightInd w:val="0"/>
              <w:spacing w:after="0" w:line="320" w:lineRule="atLeast"/>
              <w:ind w:left="60" w:right="60"/>
              <w:jc w:val="right"/>
              <w:rPr>
                <w:rFonts w:ascii="Arial" w:hAnsi="Arial" w:cs="Arial"/>
                <w:color w:val="010205"/>
                <w:sz w:val="18"/>
                <w:szCs w:val="18"/>
              </w:rPr>
            </w:pPr>
            <w:r w:rsidRPr="00174518">
              <w:rPr>
                <w:rFonts w:ascii="Arial" w:hAnsi="Arial" w:cs="Arial"/>
                <w:color w:val="010205"/>
                <w:sz w:val="18"/>
                <w:szCs w:val="18"/>
              </w:rPr>
              <w:t>.974</w:t>
            </w:r>
          </w:p>
        </w:tc>
        <w:tc>
          <w:tcPr>
            <w:tcW w:w="1024" w:type="dxa"/>
            <w:tcBorders>
              <w:top w:val="single" w:sz="8" w:space="0" w:color="152935"/>
              <w:left w:val="single" w:sz="8" w:space="0" w:color="E0E0E0"/>
              <w:bottom w:val="single" w:sz="8" w:space="0" w:color="152935"/>
              <w:right w:val="nil"/>
            </w:tcBorders>
            <w:shd w:val="clear" w:color="auto" w:fill="FFFFFF"/>
          </w:tcPr>
          <w:p w:rsidR="00174518" w:rsidRPr="00174518" w:rsidRDefault="00174518" w:rsidP="00174518">
            <w:pPr>
              <w:autoSpaceDE w:val="0"/>
              <w:autoSpaceDN w:val="0"/>
              <w:adjustRightInd w:val="0"/>
              <w:spacing w:after="0" w:line="320" w:lineRule="atLeast"/>
              <w:ind w:left="60" w:right="60"/>
              <w:jc w:val="right"/>
              <w:rPr>
                <w:rFonts w:ascii="Arial" w:hAnsi="Arial" w:cs="Arial"/>
                <w:color w:val="010205"/>
                <w:sz w:val="18"/>
                <w:szCs w:val="18"/>
              </w:rPr>
            </w:pPr>
            <w:r w:rsidRPr="00174518">
              <w:rPr>
                <w:rFonts w:ascii="Arial" w:hAnsi="Arial" w:cs="Arial"/>
                <w:color w:val="010205"/>
                <w:sz w:val="18"/>
                <w:szCs w:val="18"/>
              </w:rPr>
              <w:t>.998</w:t>
            </w:r>
          </w:p>
        </w:tc>
      </w:tr>
    </w:tbl>
    <w:p w:rsidR="00174518" w:rsidRPr="00174518" w:rsidRDefault="00174518" w:rsidP="00174518">
      <w:pPr>
        <w:autoSpaceDE w:val="0"/>
        <w:autoSpaceDN w:val="0"/>
        <w:adjustRightInd w:val="0"/>
        <w:spacing w:after="0" w:line="400" w:lineRule="atLeast"/>
        <w:rPr>
          <w:rFonts w:ascii="Times New Roman" w:hAnsi="Times New Roman" w:cs="Times New Roman"/>
          <w:sz w:val="24"/>
          <w:szCs w:val="24"/>
        </w:rPr>
      </w:pPr>
    </w:p>
    <w:p w:rsidR="00174518" w:rsidRPr="00174518" w:rsidRDefault="00174518" w:rsidP="00174518">
      <w:pPr>
        <w:autoSpaceDE w:val="0"/>
        <w:autoSpaceDN w:val="0"/>
        <w:adjustRightInd w:val="0"/>
        <w:spacing w:after="0" w:line="240" w:lineRule="auto"/>
        <w:rPr>
          <w:rFonts w:ascii="Times New Roman" w:hAnsi="Times New Roman" w:cs="Times New Roman"/>
          <w:sz w:val="24"/>
          <w:szCs w:val="24"/>
        </w:rPr>
      </w:pPr>
    </w:p>
    <w:tbl>
      <w:tblPr>
        <w:tblW w:w="73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27"/>
        <w:gridCol w:w="1087"/>
        <w:gridCol w:w="2341"/>
        <w:gridCol w:w="1024"/>
        <w:gridCol w:w="1024"/>
        <w:gridCol w:w="1024"/>
      </w:tblGrid>
      <w:tr w:rsidR="00174518" w:rsidRPr="00174518">
        <w:trPr>
          <w:cantSplit/>
        </w:trPr>
        <w:tc>
          <w:tcPr>
            <w:tcW w:w="7324" w:type="dxa"/>
            <w:gridSpan w:val="6"/>
            <w:tcBorders>
              <w:top w:val="nil"/>
              <w:left w:val="nil"/>
              <w:bottom w:val="nil"/>
              <w:right w:val="nil"/>
            </w:tcBorders>
            <w:shd w:val="clear" w:color="auto" w:fill="FFFFFF"/>
            <w:vAlign w:val="center"/>
          </w:tcPr>
          <w:p w:rsidR="00174518" w:rsidRPr="00174518" w:rsidRDefault="00174518" w:rsidP="00174518">
            <w:pPr>
              <w:autoSpaceDE w:val="0"/>
              <w:autoSpaceDN w:val="0"/>
              <w:adjustRightInd w:val="0"/>
              <w:spacing w:after="0" w:line="320" w:lineRule="atLeast"/>
              <w:ind w:left="60" w:right="60"/>
              <w:jc w:val="center"/>
              <w:rPr>
                <w:rFonts w:ascii="Arial" w:hAnsi="Arial" w:cs="Arial"/>
                <w:color w:val="010205"/>
              </w:rPr>
            </w:pPr>
            <w:r w:rsidRPr="00174518">
              <w:rPr>
                <w:rFonts w:ascii="Arial" w:hAnsi="Arial" w:cs="Arial"/>
                <w:b/>
                <w:bCs/>
                <w:color w:val="010205"/>
              </w:rPr>
              <w:t>Variables not in the Equation</w:t>
            </w:r>
          </w:p>
        </w:tc>
      </w:tr>
      <w:tr w:rsidR="00174518" w:rsidRPr="00174518">
        <w:trPr>
          <w:cantSplit/>
        </w:trPr>
        <w:tc>
          <w:tcPr>
            <w:tcW w:w="4252" w:type="dxa"/>
            <w:gridSpan w:val="3"/>
            <w:tcBorders>
              <w:top w:val="nil"/>
              <w:left w:val="nil"/>
              <w:bottom w:val="single" w:sz="8" w:space="0" w:color="152935"/>
              <w:right w:val="nil"/>
            </w:tcBorders>
            <w:shd w:val="clear" w:color="auto" w:fill="FFFFFF"/>
            <w:vAlign w:val="bottom"/>
          </w:tcPr>
          <w:p w:rsidR="00174518" w:rsidRPr="00174518" w:rsidRDefault="00174518" w:rsidP="00174518">
            <w:pPr>
              <w:autoSpaceDE w:val="0"/>
              <w:autoSpaceDN w:val="0"/>
              <w:adjustRightInd w:val="0"/>
              <w:spacing w:after="0" w:line="24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rsidR="00174518" w:rsidRPr="00174518" w:rsidRDefault="00174518" w:rsidP="00174518">
            <w:pPr>
              <w:autoSpaceDE w:val="0"/>
              <w:autoSpaceDN w:val="0"/>
              <w:adjustRightInd w:val="0"/>
              <w:spacing w:after="0" w:line="320" w:lineRule="atLeast"/>
              <w:ind w:left="60" w:right="60"/>
              <w:jc w:val="center"/>
              <w:rPr>
                <w:rFonts w:ascii="Arial" w:hAnsi="Arial" w:cs="Arial"/>
                <w:color w:val="264A60"/>
                <w:sz w:val="18"/>
                <w:szCs w:val="18"/>
              </w:rPr>
            </w:pPr>
            <w:r w:rsidRPr="00174518">
              <w:rPr>
                <w:rFonts w:ascii="Arial" w:hAnsi="Arial" w:cs="Arial"/>
                <w:color w:val="264A60"/>
                <w:sz w:val="18"/>
                <w:szCs w:val="18"/>
              </w:rPr>
              <w:t>Score</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174518" w:rsidRPr="00174518" w:rsidRDefault="00174518" w:rsidP="00174518">
            <w:pPr>
              <w:autoSpaceDE w:val="0"/>
              <w:autoSpaceDN w:val="0"/>
              <w:adjustRightInd w:val="0"/>
              <w:spacing w:after="0" w:line="320" w:lineRule="atLeast"/>
              <w:ind w:left="60" w:right="60"/>
              <w:jc w:val="center"/>
              <w:rPr>
                <w:rFonts w:ascii="Arial" w:hAnsi="Arial" w:cs="Arial"/>
                <w:color w:val="264A60"/>
                <w:sz w:val="18"/>
                <w:szCs w:val="18"/>
              </w:rPr>
            </w:pPr>
            <w:r w:rsidRPr="00174518">
              <w:rPr>
                <w:rFonts w:ascii="Arial" w:hAnsi="Arial" w:cs="Arial"/>
                <w:color w:val="264A60"/>
                <w:sz w:val="18"/>
                <w:szCs w:val="18"/>
              </w:rPr>
              <w:t>df</w:t>
            </w:r>
          </w:p>
        </w:tc>
        <w:tc>
          <w:tcPr>
            <w:tcW w:w="1024" w:type="dxa"/>
            <w:tcBorders>
              <w:top w:val="nil"/>
              <w:left w:val="single" w:sz="8" w:space="0" w:color="E0E0E0"/>
              <w:bottom w:val="single" w:sz="8" w:space="0" w:color="152935"/>
              <w:right w:val="nil"/>
            </w:tcBorders>
            <w:shd w:val="clear" w:color="auto" w:fill="FFFFFF"/>
            <w:vAlign w:val="bottom"/>
          </w:tcPr>
          <w:p w:rsidR="00174518" w:rsidRPr="00174518" w:rsidRDefault="00174518" w:rsidP="00174518">
            <w:pPr>
              <w:autoSpaceDE w:val="0"/>
              <w:autoSpaceDN w:val="0"/>
              <w:adjustRightInd w:val="0"/>
              <w:spacing w:after="0" w:line="320" w:lineRule="atLeast"/>
              <w:ind w:left="60" w:right="60"/>
              <w:jc w:val="center"/>
              <w:rPr>
                <w:rFonts w:ascii="Arial" w:hAnsi="Arial" w:cs="Arial"/>
                <w:color w:val="264A60"/>
                <w:sz w:val="18"/>
                <w:szCs w:val="18"/>
              </w:rPr>
            </w:pPr>
            <w:r w:rsidRPr="00174518">
              <w:rPr>
                <w:rFonts w:ascii="Arial" w:hAnsi="Arial" w:cs="Arial"/>
                <w:color w:val="264A60"/>
                <w:sz w:val="18"/>
                <w:szCs w:val="18"/>
              </w:rPr>
              <w:t>Sig.</w:t>
            </w:r>
          </w:p>
        </w:tc>
      </w:tr>
      <w:tr w:rsidR="00174518" w:rsidRPr="00174518">
        <w:trPr>
          <w:cantSplit/>
        </w:trPr>
        <w:tc>
          <w:tcPr>
            <w:tcW w:w="826" w:type="dxa"/>
            <w:vMerge w:val="restart"/>
            <w:tcBorders>
              <w:top w:val="single" w:sz="8" w:space="0" w:color="152935"/>
              <w:left w:val="nil"/>
              <w:bottom w:val="single" w:sz="8" w:space="0" w:color="152935"/>
              <w:right w:val="nil"/>
            </w:tcBorders>
            <w:shd w:val="clear" w:color="auto" w:fill="E0E0E0"/>
          </w:tcPr>
          <w:p w:rsidR="00174518" w:rsidRPr="00174518" w:rsidRDefault="00174518" w:rsidP="00174518">
            <w:pPr>
              <w:autoSpaceDE w:val="0"/>
              <w:autoSpaceDN w:val="0"/>
              <w:adjustRightInd w:val="0"/>
              <w:spacing w:after="0" w:line="320" w:lineRule="atLeast"/>
              <w:ind w:left="60" w:right="60"/>
              <w:rPr>
                <w:rFonts w:ascii="Arial" w:hAnsi="Arial" w:cs="Arial"/>
                <w:color w:val="264A60"/>
                <w:sz w:val="18"/>
                <w:szCs w:val="18"/>
              </w:rPr>
            </w:pPr>
            <w:r w:rsidRPr="00174518">
              <w:rPr>
                <w:rFonts w:ascii="Arial" w:hAnsi="Arial" w:cs="Arial"/>
                <w:color w:val="264A60"/>
                <w:sz w:val="18"/>
                <w:szCs w:val="18"/>
              </w:rPr>
              <w:t>Step 0</w:t>
            </w:r>
          </w:p>
        </w:tc>
        <w:tc>
          <w:tcPr>
            <w:tcW w:w="1086" w:type="dxa"/>
            <w:vMerge w:val="restart"/>
            <w:tcBorders>
              <w:top w:val="single" w:sz="8" w:space="0" w:color="152935"/>
              <w:left w:val="nil"/>
              <w:bottom w:val="single" w:sz="8" w:space="0" w:color="AEAEAE"/>
              <w:right w:val="nil"/>
            </w:tcBorders>
            <w:shd w:val="clear" w:color="auto" w:fill="E0E0E0"/>
          </w:tcPr>
          <w:p w:rsidR="00174518" w:rsidRPr="00174518" w:rsidRDefault="00174518" w:rsidP="00174518">
            <w:pPr>
              <w:autoSpaceDE w:val="0"/>
              <w:autoSpaceDN w:val="0"/>
              <w:adjustRightInd w:val="0"/>
              <w:spacing w:after="0" w:line="320" w:lineRule="atLeast"/>
              <w:ind w:left="60" w:right="60"/>
              <w:rPr>
                <w:rFonts w:ascii="Arial" w:hAnsi="Arial" w:cs="Arial"/>
                <w:color w:val="264A60"/>
                <w:sz w:val="18"/>
                <w:szCs w:val="18"/>
              </w:rPr>
            </w:pPr>
            <w:r w:rsidRPr="00174518">
              <w:rPr>
                <w:rFonts w:ascii="Arial" w:hAnsi="Arial" w:cs="Arial"/>
                <w:color w:val="264A60"/>
                <w:sz w:val="18"/>
                <w:szCs w:val="18"/>
              </w:rPr>
              <w:t>Variables</w:t>
            </w:r>
          </w:p>
        </w:tc>
        <w:tc>
          <w:tcPr>
            <w:tcW w:w="2340" w:type="dxa"/>
            <w:tcBorders>
              <w:top w:val="single" w:sz="8" w:space="0" w:color="152935"/>
              <w:left w:val="nil"/>
              <w:bottom w:val="single" w:sz="8" w:space="0" w:color="AEAEAE"/>
              <w:right w:val="nil"/>
            </w:tcBorders>
            <w:shd w:val="clear" w:color="auto" w:fill="E0E0E0"/>
          </w:tcPr>
          <w:p w:rsidR="00174518" w:rsidRPr="00174518" w:rsidRDefault="00174518" w:rsidP="00174518">
            <w:pPr>
              <w:autoSpaceDE w:val="0"/>
              <w:autoSpaceDN w:val="0"/>
              <w:adjustRightInd w:val="0"/>
              <w:spacing w:after="0" w:line="320" w:lineRule="atLeast"/>
              <w:ind w:left="60" w:right="60"/>
              <w:rPr>
                <w:rFonts w:ascii="Arial" w:hAnsi="Arial" w:cs="Arial"/>
                <w:color w:val="264A60"/>
                <w:sz w:val="18"/>
                <w:szCs w:val="18"/>
              </w:rPr>
            </w:pPr>
            <w:proofErr w:type="spellStart"/>
            <w:proofErr w:type="gramStart"/>
            <w:r w:rsidRPr="00174518">
              <w:rPr>
                <w:rFonts w:ascii="Arial" w:hAnsi="Arial" w:cs="Arial"/>
                <w:color w:val="264A60"/>
                <w:sz w:val="18"/>
                <w:szCs w:val="18"/>
              </w:rPr>
              <w:t>HousingType</w:t>
            </w:r>
            <w:proofErr w:type="spellEnd"/>
            <w:r w:rsidRPr="00174518">
              <w:rPr>
                <w:rFonts w:ascii="Arial" w:hAnsi="Arial" w:cs="Arial"/>
                <w:color w:val="264A60"/>
                <w:sz w:val="18"/>
                <w:szCs w:val="18"/>
              </w:rPr>
              <w:t>(</w:t>
            </w:r>
            <w:proofErr w:type="gramEnd"/>
            <w:r w:rsidRPr="00174518">
              <w:rPr>
                <w:rFonts w:ascii="Arial" w:hAnsi="Arial" w:cs="Arial"/>
                <w:color w:val="264A60"/>
                <w:sz w:val="18"/>
                <w:szCs w:val="18"/>
              </w:rPr>
              <w:t>1)</w:t>
            </w:r>
          </w:p>
        </w:tc>
        <w:tc>
          <w:tcPr>
            <w:tcW w:w="1024" w:type="dxa"/>
            <w:tcBorders>
              <w:top w:val="single" w:sz="8" w:space="0" w:color="152935"/>
              <w:left w:val="nil"/>
              <w:bottom w:val="single" w:sz="8" w:space="0" w:color="AEAEAE"/>
              <w:right w:val="single" w:sz="8" w:space="0" w:color="E0E0E0"/>
            </w:tcBorders>
            <w:shd w:val="clear" w:color="auto" w:fill="FFFFFF"/>
          </w:tcPr>
          <w:p w:rsidR="00174518" w:rsidRPr="00174518" w:rsidRDefault="00174518" w:rsidP="00174518">
            <w:pPr>
              <w:autoSpaceDE w:val="0"/>
              <w:autoSpaceDN w:val="0"/>
              <w:adjustRightInd w:val="0"/>
              <w:spacing w:after="0" w:line="320" w:lineRule="atLeast"/>
              <w:ind w:left="60" w:right="60"/>
              <w:jc w:val="right"/>
              <w:rPr>
                <w:rFonts w:ascii="Arial" w:hAnsi="Arial" w:cs="Arial"/>
                <w:color w:val="010205"/>
                <w:sz w:val="18"/>
                <w:szCs w:val="18"/>
              </w:rPr>
            </w:pPr>
            <w:r w:rsidRPr="00174518">
              <w:rPr>
                <w:rFonts w:ascii="Arial" w:hAnsi="Arial" w:cs="Arial"/>
                <w:color w:val="010205"/>
                <w:sz w:val="18"/>
                <w:szCs w:val="18"/>
              </w:rPr>
              <w:t>.001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174518" w:rsidRPr="00174518" w:rsidRDefault="00174518" w:rsidP="00174518">
            <w:pPr>
              <w:autoSpaceDE w:val="0"/>
              <w:autoSpaceDN w:val="0"/>
              <w:adjustRightInd w:val="0"/>
              <w:spacing w:after="0" w:line="320" w:lineRule="atLeast"/>
              <w:ind w:left="60" w:right="60"/>
              <w:jc w:val="right"/>
              <w:rPr>
                <w:rFonts w:ascii="Arial" w:hAnsi="Arial" w:cs="Arial"/>
                <w:color w:val="010205"/>
                <w:sz w:val="18"/>
                <w:szCs w:val="18"/>
              </w:rPr>
            </w:pPr>
            <w:r w:rsidRPr="00174518">
              <w:rPr>
                <w:rFonts w:ascii="Arial" w:hAnsi="Arial" w:cs="Arial"/>
                <w:color w:val="010205"/>
                <w:sz w:val="18"/>
                <w:szCs w:val="18"/>
              </w:rPr>
              <w:t>1</w:t>
            </w:r>
          </w:p>
        </w:tc>
        <w:tc>
          <w:tcPr>
            <w:tcW w:w="1024" w:type="dxa"/>
            <w:tcBorders>
              <w:top w:val="single" w:sz="8" w:space="0" w:color="152935"/>
              <w:left w:val="single" w:sz="8" w:space="0" w:color="E0E0E0"/>
              <w:bottom w:val="single" w:sz="8" w:space="0" w:color="AEAEAE"/>
              <w:right w:val="nil"/>
            </w:tcBorders>
            <w:shd w:val="clear" w:color="auto" w:fill="FFFFFF"/>
          </w:tcPr>
          <w:p w:rsidR="00174518" w:rsidRPr="00174518" w:rsidRDefault="00174518" w:rsidP="00174518">
            <w:pPr>
              <w:autoSpaceDE w:val="0"/>
              <w:autoSpaceDN w:val="0"/>
              <w:adjustRightInd w:val="0"/>
              <w:spacing w:after="0" w:line="320" w:lineRule="atLeast"/>
              <w:ind w:left="60" w:right="60"/>
              <w:jc w:val="right"/>
              <w:rPr>
                <w:rFonts w:ascii="Arial" w:hAnsi="Arial" w:cs="Arial"/>
                <w:color w:val="010205"/>
                <w:sz w:val="18"/>
                <w:szCs w:val="18"/>
              </w:rPr>
            </w:pPr>
            <w:r w:rsidRPr="00174518">
              <w:rPr>
                <w:rFonts w:ascii="Arial" w:hAnsi="Arial" w:cs="Arial"/>
                <w:color w:val="010205"/>
                <w:sz w:val="18"/>
                <w:szCs w:val="18"/>
              </w:rPr>
              <w:t>.974</w:t>
            </w:r>
          </w:p>
        </w:tc>
      </w:tr>
      <w:tr w:rsidR="00174518" w:rsidRPr="00174518">
        <w:trPr>
          <w:cantSplit/>
        </w:trPr>
        <w:tc>
          <w:tcPr>
            <w:tcW w:w="826" w:type="dxa"/>
            <w:vMerge/>
            <w:tcBorders>
              <w:top w:val="single" w:sz="8" w:space="0" w:color="152935"/>
              <w:left w:val="nil"/>
              <w:bottom w:val="single" w:sz="8" w:space="0" w:color="152935"/>
              <w:right w:val="nil"/>
            </w:tcBorders>
            <w:shd w:val="clear" w:color="auto" w:fill="E0E0E0"/>
          </w:tcPr>
          <w:p w:rsidR="00174518" w:rsidRPr="00174518" w:rsidRDefault="00174518" w:rsidP="00174518">
            <w:pPr>
              <w:autoSpaceDE w:val="0"/>
              <w:autoSpaceDN w:val="0"/>
              <w:adjustRightInd w:val="0"/>
              <w:spacing w:after="0" w:line="240" w:lineRule="auto"/>
              <w:rPr>
                <w:rFonts w:ascii="Arial" w:hAnsi="Arial" w:cs="Arial"/>
                <w:color w:val="010205"/>
                <w:sz w:val="18"/>
                <w:szCs w:val="18"/>
              </w:rPr>
            </w:pPr>
          </w:p>
        </w:tc>
        <w:tc>
          <w:tcPr>
            <w:tcW w:w="1086" w:type="dxa"/>
            <w:vMerge/>
            <w:tcBorders>
              <w:top w:val="single" w:sz="8" w:space="0" w:color="152935"/>
              <w:left w:val="nil"/>
              <w:bottom w:val="single" w:sz="8" w:space="0" w:color="AEAEAE"/>
              <w:right w:val="nil"/>
            </w:tcBorders>
            <w:shd w:val="clear" w:color="auto" w:fill="E0E0E0"/>
          </w:tcPr>
          <w:p w:rsidR="00174518" w:rsidRPr="00174518" w:rsidRDefault="00174518" w:rsidP="00174518">
            <w:pPr>
              <w:autoSpaceDE w:val="0"/>
              <w:autoSpaceDN w:val="0"/>
              <w:adjustRightInd w:val="0"/>
              <w:spacing w:after="0" w:line="240" w:lineRule="auto"/>
              <w:rPr>
                <w:rFonts w:ascii="Arial" w:hAnsi="Arial" w:cs="Arial"/>
                <w:color w:val="010205"/>
                <w:sz w:val="18"/>
                <w:szCs w:val="18"/>
              </w:rPr>
            </w:pPr>
          </w:p>
        </w:tc>
        <w:tc>
          <w:tcPr>
            <w:tcW w:w="2340" w:type="dxa"/>
            <w:tcBorders>
              <w:top w:val="single" w:sz="8" w:space="0" w:color="AEAEAE"/>
              <w:left w:val="nil"/>
              <w:bottom w:val="single" w:sz="8" w:space="0" w:color="AEAEAE"/>
              <w:right w:val="nil"/>
            </w:tcBorders>
            <w:shd w:val="clear" w:color="auto" w:fill="E0E0E0"/>
          </w:tcPr>
          <w:p w:rsidR="00174518" w:rsidRPr="00174518" w:rsidRDefault="00174518" w:rsidP="00174518">
            <w:pPr>
              <w:autoSpaceDE w:val="0"/>
              <w:autoSpaceDN w:val="0"/>
              <w:adjustRightInd w:val="0"/>
              <w:spacing w:after="0" w:line="320" w:lineRule="atLeast"/>
              <w:ind w:left="60" w:right="60"/>
              <w:rPr>
                <w:rFonts w:ascii="Arial" w:hAnsi="Arial" w:cs="Arial"/>
                <w:color w:val="264A60"/>
                <w:sz w:val="18"/>
                <w:szCs w:val="18"/>
              </w:rPr>
            </w:pPr>
            <w:proofErr w:type="spellStart"/>
            <w:r w:rsidRPr="00174518">
              <w:rPr>
                <w:rFonts w:ascii="Arial" w:hAnsi="Arial" w:cs="Arial"/>
                <w:color w:val="264A60"/>
                <w:sz w:val="18"/>
                <w:szCs w:val="18"/>
              </w:rPr>
              <w:t>AgeGroup</w:t>
            </w:r>
            <w:proofErr w:type="spellEnd"/>
          </w:p>
        </w:tc>
        <w:tc>
          <w:tcPr>
            <w:tcW w:w="1024" w:type="dxa"/>
            <w:tcBorders>
              <w:top w:val="single" w:sz="8" w:space="0" w:color="AEAEAE"/>
              <w:left w:val="nil"/>
              <w:bottom w:val="single" w:sz="8" w:space="0" w:color="AEAEAE"/>
              <w:right w:val="single" w:sz="8" w:space="0" w:color="E0E0E0"/>
            </w:tcBorders>
            <w:shd w:val="clear" w:color="auto" w:fill="FFFFFF"/>
          </w:tcPr>
          <w:p w:rsidR="00174518" w:rsidRPr="00174518" w:rsidRDefault="00174518" w:rsidP="00174518">
            <w:pPr>
              <w:autoSpaceDE w:val="0"/>
              <w:autoSpaceDN w:val="0"/>
              <w:adjustRightInd w:val="0"/>
              <w:spacing w:after="0" w:line="320" w:lineRule="atLeast"/>
              <w:ind w:left="60" w:right="60"/>
              <w:jc w:val="right"/>
              <w:rPr>
                <w:rFonts w:ascii="Arial" w:hAnsi="Arial" w:cs="Arial"/>
                <w:color w:val="010205"/>
                <w:sz w:val="18"/>
                <w:szCs w:val="18"/>
              </w:rPr>
            </w:pPr>
            <w:r w:rsidRPr="00174518">
              <w:rPr>
                <w:rFonts w:ascii="Arial" w:hAnsi="Arial" w:cs="Arial"/>
                <w:color w:val="010205"/>
                <w:sz w:val="18"/>
                <w:szCs w:val="18"/>
              </w:rPr>
              <w:t>.002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174518" w:rsidRPr="00174518" w:rsidRDefault="00174518" w:rsidP="00174518">
            <w:pPr>
              <w:autoSpaceDE w:val="0"/>
              <w:autoSpaceDN w:val="0"/>
              <w:adjustRightInd w:val="0"/>
              <w:spacing w:after="0" w:line="320" w:lineRule="atLeast"/>
              <w:ind w:left="60" w:right="60"/>
              <w:jc w:val="right"/>
              <w:rPr>
                <w:rFonts w:ascii="Arial" w:hAnsi="Arial" w:cs="Arial"/>
                <w:color w:val="010205"/>
                <w:sz w:val="18"/>
                <w:szCs w:val="18"/>
              </w:rPr>
            </w:pPr>
            <w:r w:rsidRPr="00174518">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nil"/>
            </w:tcBorders>
            <w:shd w:val="clear" w:color="auto" w:fill="FFFFFF"/>
          </w:tcPr>
          <w:p w:rsidR="00174518" w:rsidRPr="00174518" w:rsidRDefault="00174518" w:rsidP="00174518">
            <w:pPr>
              <w:autoSpaceDE w:val="0"/>
              <w:autoSpaceDN w:val="0"/>
              <w:adjustRightInd w:val="0"/>
              <w:spacing w:after="0" w:line="320" w:lineRule="atLeast"/>
              <w:ind w:left="60" w:right="60"/>
              <w:jc w:val="right"/>
              <w:rPr>
                <w:rFonts w:ascii="Arial" w:hAnsi="Arial" w:cs="Arial"/>
                <w:color w:val="010205"/>
                <w:sz w:val="18"/>
                <w:szCs w:val="18"/>
              </w:rPr>
            </w:pPr>
            <w:r w:rsidRPr="00174518">
              <w:rPr>
                <w:rFonts w:ascii="Arial" w:hAnsi="Arial" w:cs="Arial"/>
                <w:color w:val="010205"/>
                <w:sz w:val="18"/>
                <w:szCs w:val="18"/>
              </w:rPr>
              <w:t>.999</w:t>
            </w:r>
          </w:p>
        </w:tc>
      </w:tr>
      <w:tr w:rsidR="00174518" w:rsidRPr="00174518">
        <w:trPr>
          <w:cantSplit/>
        </w:trPr>
        <w:tc>
          <w:tcPr>
            <w:tcW w:w="826" w:type="dxa"/>
            <w:vMerge/>
            <w:tcBorders>
              <w:top w:val="single" w:sz="8" w:space="0" w:color="152935"/>
              <w:left w:val="nil"/>
              <w:bottom w:val="single" w:sz="8" w:space="0" w:color="152935"/>
              <w:right w:val="nil"/>
            </w:tcBorders>
            <w:shd w:val="clear" w:color="auto" w:fill="E0E0E0"/>
          </w:tcPr>
          <w:p w:rsidR="00174518" w:rsidRPr="00174518" w:rsidRDefault="00174518" w:rsidP="00174518">
            <w:pPr>
              <w:autoSpaceDE w:val="0"/>
              <w:autoSpaceDN w:val="0"/>
              <w:adjustRightInd w:val="0"/>
              <w:spacing w:after="0" w:line="240" w:lineRule="auto"/>
              <w:rPr>
                <w:rFonts w:ascii="Arial" w:hAnsi="Arial" w:cs="Arial"/>
                <w:color w:val="010205"/>
                <w:sz w:val="18"/>
                <w:szCs w:val="18"/>
              </w:rPr>
            </w:pPr>
          </w:p>
        </w:tc>
        <w:tc>
          <w:tcPr>
            <w:tcW w:w="1086" w:type="dxa"/>
            <w:vMerge/>
            <w:tcBorders>
              <w:top w:val="single" w:sz="8" w:space="0" w:color="152935"/>
              <w:left w:val="nil"/>
              <w:bottom w:val="single" w:sz="8" w:space="0" w:color="AEAEAE"/>
              <w:right w:val="nil"/>
            </w:tcBorders>
            <w:shd w:val="clear" w:color="auto" w:fill="E0E0E0"/>
          </w:tcPr>
          <w:p w:rsidR="00174518" w:rsidRPr="00174518" w:rsidRDefault="00174518" w:rsidP="00174518">
            <w:pPr>
              <w:autoSpaceDE w:val="0"/>
              <w:autoSpaceDN w:val="0"/>
              <w:adjustRightInd w:val="0"/>
              <w:spacing w:after="0" w:line="240" w:lineRule="auto"/>
              <w:rPr>
                <w:rFonts w:ascii="Arial" w:hAnsi="Arial" w:cs="Arial"/>
                <w:color w:val="010205"/>
                <w:sz w:val="18"/>
                <w:szCs w:val="18"/>
              </w:rPr>
            </w:pPr>
          </w:p>
        </w:tc>
        <w:tc>
          <w:tcPr>
            <w:tcW w:w="2340" w:type="dxa"/>
            <w:tcBorders>
              <w:top w:val="single" w:sz="8" w:space="0" w:color="AEAEAE"/>
              <w:left w:val="nil"/>
              <w:bottom w:val="single" w:sz="8" w:space="0" w:color="AEAEAE"/>
              <w:right w:val="nil"/>
            </w:tcBorders>
            <w:shd w:val="clear" w:color="auto" w:fill="E0E0E0"/>
          </w:tcPr>
          <w:p w:rsidR="00174518" w:rsidRPr="00174518" w:rsidRDefault="00174518" w:rsidP="00174518">
            <w:pPr>
              <w:autoSpaceDE w:val="0"/>
              <w:autoSpaceDN w:val="0"/>
              <w:adjustRightInd w:val="0"/>
              <w:spacing w:after="0" w:line="320" w:lineRule="atLeast"/>
              <w:ind w:left="60" w:right="60"/>
              <w:rPr>
                <w:rFonts w:ascii="Arial" w:hAnsi="Arial" w:cs="Arial"/>
                <w:color w:val="264A60"/>
                <w:sz w:val="18"/>
                <w:szCs w:val="18"/>
              </w:rPr>
            </w:pPr>
            <w:proofErr w:type="spellStart"/>
            <w:proofErr w:type="gramStart"/>
            <w:r w:rsidRPr="00174518">
              <w:rPr>
                <w:rFonts w:ascii="Arial" w:hAnsi="Arial" w:cs="Arial"/>
                <w:color w:val="264A60"/>
                <w:sz w:val="18"/>
                <w:szCs w:val="18"/>
              </w:rPr>
              <w:t>AgeGroup</w:t>
            </w:r>
            <w:proofErr w:type="spellEnd"/>
            <w:r w:rsidRPr="00174518">
              <w:rPr>
                <w:rFonts w:ascii="Arial" w:hAnsi="Arial" w:cs="Arial"/>
                <w:color w:val="264A60"/>
                <w:sz w:val="18"/>
                <w:szCs w:val="18"/>
              </w:rPr>
              <w:t>(</w:t>
            </w:r>
            <w:proofErr w:type="gramEnd"/>
            <w:r w:rsidRPr="00174518">
              <w:rPr>
                <w:rFonts w:ascii="Arial" w:hAnsi="Arial" w:cs="Arial"/>
                <w:color w:val="264A60"/>
                <w:sz w:val="18"/>
                <w:szCs w:val="18"/>
              </w:rPr>
              <w:t>1)</w:t>
            </w:r>
          </w:p>
        </w:tc>
        <w:tc>
          <w:tcPr>
            <w:tcW w:w="1024" w:type="dxa"/>
            <w:tcBorders>
              <w:top w:val="single" w:sz="8" w:space="0" w:color="AEAEAE"/>
              <w:left w:val="nil"/>
              <w:bottom w:val="single" w:sz="8" w:space="0" w:color="AEAEAE"/>
              <w:right w:val="single" w:sz="8" w:space="0" w:color="E0E0E0"/>
            </w:tcBorders>
            <w:shd w:val="clear" w:color="auto" w:fill="FFFFFF"/>
          </w:tcPr>
          <w:p w:rsidR="00174518" w:rsidRPr="00174518" w:rsidRDefault="00174518" w:rsidP="00174518">
            <w:pPr>
              <w:autoSpaceDE w:val="0"/>
              <w:autoSpaceDN w:val="0"/>
              <w:adjustRightInd w:val="0"/>
              <w:spacing w:after="0" w:line="320" w:lineRule="atLeast"/>
              <w:ind w:left="60" w:right="60"/>
              <w:jc w:val="right"/>
              <w:rPr>
                <w:rFonts w:ascii="Arial" w:hAnsi="Arial" w:cs="Arial"/>
                <w:color w:val="010205"/>
                <w:sz w:val="18"/>
                <w:szCs w:val="18"/>
              </w:rPr>
            </w:pPr>
            <w:r w:rsidRPr="00174518">
              <w:rPr>
                <w:rFonts w:ascii="Arial" w:hAnsi="Arial" w:cs="Arial"/>
                <w:color w:val="010205"/>
                <w:sz w:val="18"/>
                <w:szCs w:val="18"/>
              </w:rPr>
              <w:t>.002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174518" w:rsidRPr="00174518" w:rsidRDefault="00174518" w:rsidP="00174518">
            <w:pPr>
              <w:autoSpaceDE w:val="0"/>
              <w:autoSpaceDN w:val="0"/>
              <w:adjustRightInd w:val="0"/>
              <w:spacing w:after="0" w:line="320" w:lineRule="atLeast"/>
              <w:ind w:left="60" w:right="60"/>
              <w:jc w:val="right"/>
              <w:rPr>
                <w:rFonts w:ascii="Arial" w:hAnsi="Arial" w:cs="Arial"/>
                <w:color w:val="010205"/>
                <w:sz w:val="18"/>
                <w:szCs w:val="18"/>
              </w:rPr>
            </w:pPr>
            <w:r w:rsidRPr="00174518">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nil"/>
            </w:tcBorders>
            <w:shd w:val="clear" w:color="auto" w:fill="FFFFFF"/>
          </w:tcPr>
          <w:p w:rsidR="00174518" w:rsidRPr="00174518" w:rsidRDefault="00174518" w:rsidP="00174518">
            <w:pPr>
              <w:autoSpaceDE w:val="0"/>
              <w:autoSpaceDN w:val="0"/>
              <w:adjustRightInd w:val="0"/>
              <w:spacing w:after="0" w:line="320" w:lineRule="atLeast"/>
              <w:ind w:left="60" w:right="60"/>
              <w:jc w:val="right"/>
              <w:rPr>
                <w:rFonts w:ascii="Arial" w:hAnsi="Arial" w:cs="Arial"/>
                <w:color w:val="010205"/>
                <w:sz w:val="18"/>
                <w:szCs w:val="18"/>
              </w:rPr>
            </w:pPr>
            <w:r w:rsidRPr="00174518">
              <w:rPr>
                <w:rFonts w:ascii="Arial" w:hAnsi="Arial" w:cs="Arial"/>
                <w:color w:val="010205"/>
                <w:sz w:val="18"/>
                <w:szCs w:val="18"/>
              </w:rPr>
              <w:t>.964</w:t>
            </w:r>
          </w:p>
        </w:tc>
      </w:tr>
      <w:tr w:rsidR="00174518" w:rsidRPr="00174518">
        <w:trPr>
          <w:cantSplit/>
        </w:trPr>
        <w:tc>
          <w:tcPr>
            <w:tcW w:w="826" w:type="dxa"/>
            <w:vMerge/>
            <w:tcBorders>
              <w:top w:val="single" w:sz="8" w:space="0" w:color="152935"/>
              <w:left w:val="nil"/>
              <w:bottom w:val="single" w:sz="8" w:space="0" w:color="152935"/>
              <w:right w:val="nil"/>
            </w:tcBorders>
            <w:shd w:val="clear" w:color="auto" w:fill="E0E0E0"/>
          </w:tcPr>
          <w:p w:rsidR="00174518" w:rsidRPr="00174518" w:rsidRDefault="00174518" w:rsidP="00174518">
            <w:pPr>
              <w:autoSpaceDE w:val="0"/>
              <w:autoSpaceDN w:val="0"/>
              <w:adjustRightInd w:val="0"/>
              <w:spacing w:after="0" w:line="240" w:lineRule="auto"/>
              <w:rPr>
                <w:rFonts w:ascii="Arial" w:hAnsi="Arial" w:cs="Arial"/>
                <w:color w:val="010205"/>
                <w:sz w:val="18"/>
                <w:szCs w:val="18"/>
              </w:rPr>
            </w:pPr>
          </w:p>
        </w:tc>
        <w:tc>
          <w:tcPr>
            <w:tcW w:w="1086" w:type="dxa"/>
            <w:vMerge/>
            <w:tcBorders>
              <w:top w:val="single" w:sz="8" w:space="0" w:color="152935"/>
              <w:left w:val="nil"/>
              <w:bottom w:val="single" w:sz="8" w:space="0" w:color="AEAEAE"/>
              <w:right w:val="nil"/>
            </w:tcBorders>
            <w:shd w:val="clear" w:color="auto" w:fill="E0E0E0"/>
          </w:tcPr>
          <w:p w:rsidR="00174518" w:rsidRPr="00174518" w:rsidRDefault="00174518" w:rsidP="00174518">
            <w:pPr>
              <w:autoSpaceDE w:val="0"/>
              <w:autoSpaceDN w:val="0"/>
              <w:adjustRightInd w:val="0"/>
              <w:spacing w:after="0" w:line="240" w:lineRule="auto"/>
              <w:rPr>
                <w:rFonts w:ascii="Arial" w:hAnsi="Arial" w:cs="Arial"/>
                <w:color w:val="010205"/>
                <w:sz w:val="18"/>
                <w:szCs w:val="18"/>
              </w:rPr>
            </w:pPr>
          </w:p>
        </w:tc>
        <w:tc>
          <w:tcPr>
            <w:tcW w:w="2340" w:type="dxa"/>
            <w:tcBorders>
              <w:top w:val="single" w:sz="8" w:space="0" w:color="AEAEAE"/>
              <w:left w:val="nil"/>
              <w:bottom w:val="single" w:sz="8" w:space="0" w:color="AEAEAE"/>
              <w:right w:val="nil"/>
            </w:tcBorders>
            <w:shd w:val="clear" w:color="auto" w:fill="E0E0E0"/>
          </w:tcPr>
          <w:p w:rsidR="00174518" w:rsidRPr="00174518" w:rsidRDefault="00174518" w:rsidP="00174518">
            <w:pPr>
              <w:autoSpaceDE w:val="0"/>
              <w:autoSpaceDN w:val="0"/>
              <w:adjustRightInd w:val="0"/>
              <w:spacing w:after="0" w:line="320" w:lineRule="atLeast"/>
              <w:ind w:left="60" w:right="60"/>
              <w:rPr>
                <w:rFonts w:ascii="Arial" w:hAnsi="Arial" w:cs="Arial"/>
                <w:color w:val="264A60"/>
                <w:sz w:val="18"/>
                <w:szCs w:val="18"/>
              </w:rPr>
            </w:pPr>
            <w:proofErr w:type="spellStart"/>
            <w:proofErr w:type="gramStart"/>
            <w:r w:rsidRPr="00174518">
              <w:rPr>
                <w:rFonts w:ascii="Arial" w:hAnsi="Arial" w:cs="Arial"/>
                <w:color w:val="264A60"/>
                <w:sz w:val="18"/>
                <w:szCs w:val="18"/>
              </w:rPr>
              <w:t>AgeGroup</w:t>
            </w:r>
            <w:proofErr w:type="spellEnd"/>
            <w:r w:rsidRPr="00174518">
              <w:rPr>
                <w:rFonts w:ascii="Arial" w:hAnsi="Arial" w:cs="Arial"/>
                <w:color w:val="264A60"/>
                <w:sz w:val="18"/>
                <w:szCs w:val="18"/>
              </w:rPr>
              <w:t>(</w:t>
            </w:r>
            <w:proofErr w:type="gramEnd"/>
            <w:r w:rsidRPr="00174518">
              <w:rPr>
                <w:rFonts w:ascii="Arial" w:hAnsi="Arial" w:cs="Arial"/>
                <w:color w:val="264A60"/>
                <w:sz w:val="18"/>
                <w:szCs w:val="18"/>
              </w:rPr>
              <w:t>2)</w:t>
            </w:r>
          </w:p>
        </w:tc>
        <w:tc>
          <w:tcPr>
            <w:tcW w:w="1024" w:type="dxa"/>
            <w:tcBorders>
              <w:top w:val="single" w:sz="8" w:space="0" w:color="AEAEAE"/>
              <w:left w:val="nil"/>
              <w:bottom w:val="single" w:sz="8" w:space="0" w:color="AEAEAE"/>
              <w:right w:val="single" w:sz="8" w:space="0" w:color="E0E0E0"/>
            </w:tcBorders>
            <w:shd w:val="clear" w:color="auto" w:fill="FFFFFF"/>
          </w:tcPr>
          <w:p w:rsidR="00174518" w:rsidRPr="00174518" w:rsidRDefault="00174518" w:rsidP="00174518">
            <w:pPr>
              <w:autoSpaceDE w:val="0"/>
              <w:autoSpaceDN w:val="0"/>
              <w:adjustRightInd w:val="0"/>
              <w:spacing w:after="0" w:line="320" w:lineRule="atLeast"/>
              <w:ind w:left="60" w:right="60"/>
              <w:jc w:val="right"/>
              <w:rPr>
                <w:rFonts w:ascii="Arial" w:hAnsi="Arial" w:cs="Arial"/>
                <w:color w:val="010205"/>
                <w:sz w:val="18"/>
                <w:szCs w:val="18"/>
              </w:rPr>
            </w:pPr>
            <w:r w:rsidRPr="00174518">
              <w:rPr>
                <w:rFonts w:ascii="Arial" w:hAnsi="Arial" w:cs="Arial"/>
                <w:color w:val="010205"/>
                <w:sz w:val="18"/>
                <w:szCs w:val="18"/>
              </w:rPr>
              <w:t>.001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174518" w:rsidRPr="00174518" w:rsidRDefault="00174518" w:rsidP="00174518">
            <w:pPr>
              <w:autoSpaceDE w:val="0"/>
              <w:autoSpaceDN w:val="0"/>
              <w:adjustRightInd w:val="0"/>
              <w:spacing w:after="0" w:line="320" w:lineRule="atLeast"/>
              <w:ind w:left="60" w:right="60"/>
              <w:jc w:val="right"/>
              <w:rPr>
                <w:rFonts w:ascii="Arial" w:hAnsi="Arial" w:cs="Arial"/>
                <w:color w:val="010205"/>
                <w:sz w:val="18"/>
                <w:szCs w:val="18"/>
              </w:rPr>
            </w:pPr>
            <w:r w:rsidRPr="00174518">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nil"/>
            </w:tcBorders>
            <w:shd w:val="clear" w:color="auto" w:fill="FFFFFF"/>
          </w:tcPr>
          <w:p w:rsidR="00174518" w:rsidRPr="00174518" w:rsidRDefault="00174518" w:rsidP="00174518">
            <w:pPr>
              <w:autoSpaceDE w:val="0"/>
              <w:autoSpaceDN w:val="0"/>
              <w:adjustRightInd w:val="0"/>
              <w:spacing w:after="0" w:line="320" w:lineRule="atLeast"/>
              <w:ind w:left="60" w:right="60"/>
              <w:jc w:val="right"/>
              <w:rPr>
                <w:rFonts w:ascii="Arial" w:hAnsi="Arial" w:cs="Arial"/>
                <w:color w:val="010205"/>
                <w:sz w:val="18"/>
                <w:szCs w:val="18"/>
              </w:rPr>
            </w:pPr>
            <w:r w:rsidRPr="00174518">
              <w:rPr>
                <w:rFonts w:ascii="Arial" w:hAnsi="Arial" w:cs="Arial"/>
                <w:color w:val="010205"/>
                <w:sz w:val="18"/>
                <w:szCs w:val="18"/>
              </w:rPr>
              <w:t>.982</w:t>
            </w:r>
          </w:p>
        </w:tc>
      </w:tr>
      <w:tr w:rsidR="00174518" w:rsidRPr="00174518">
        <w:trPr>
          <w:cantSplit/>
        </w:trPr>
        <w:tc>
          <w:tcPr>
            <w:tcW w:w="826" w:type="dxa"/>
            <w:vMerge/>
            <w:tcBorders>
              <w:top w:val="single" w:sz="8" w:space="0" w:color="152935"/>
              <w:left w:val="nil"/>
              <w:bottom w:val="single" w:sz="8" w:space="0" w:color="152935"/>
              <w:right w:val="nil"/>
            </w:tcBorders>
            <w:shd w:val="clear" w:color="auto" w:fill="E0E0E0"/>
          </w:tcPr>
          <w:p w:rsidR="00174518" w:rsidRPr="00174518" w:rsidRDefault="00174518" w:rsidP="00174518">
            <w:pPr>
              <w:autoSpaceDE w:val="0"/>
              <w:autoSpaceDN w:val="0"/>
              <w:adjustRightInd w:val="0"/>
              <w:spacing w:after="0" w:line="240" w:lineRule="auto"/>
              <w:rPr>
                <w:rFonts w:ascii="Arial" w:hAnsi="Arial" w:cs="Arial"/>
                <w:color w:val="010205"/>
                <w:sz w:val="18"/>
                <w:szCs w:val="18"/>
              </w:rPr>
            </w:pPr>
          </w:p>
        </w:tc>
        <w:tc>
          <w:tcPr>
            <w:tcW w:w="1086" w:type="dxa"/>
            <w:vMerge/>
            <w:tcBorders>
              <w:top w:val="single" w:sz="8" w:space="0" w:color="152935"/>
              <w:left w:val="nil"/>
              <w:bottom w:val="single" w:sz="8" w:space="0" w:color="AEAEAE"/>
              <w:right w:val="nil"/>
            </w:tcBorders>
            <w:shd w:val="clear" w:color="auto" w:fill="E0E0E0"/>
          </w:tcPr>
          <w:p w:rsidR="00174518" w:rsidRPr="00174518" w:rsidRDefault="00174518" w:rsidP="00174518">
            <w:pPr>
              <w:autoSpaceDE w:val="0"/>
              <w:autoSpaceDN w:val="0"/>
              <w:adjustRightInd w:val="0"/>
              <w:spacing w:after="0" w:line="240" w:lineRule="auto"/>
              <w:rPr>
                <w:rFonts w:ascii="Arial" w:hAnsi="Arial" w:cs="Arial"/>
                <w:color w:val="010205"/>
                <w:sz w:val="18"/>
                <w:szCs w:val="18"/>
              </w:rPr>
            </w:pPr>
          </w:p>
        </w:tc>
        <w:tc>
          <w:tcPr>
            <w:tcW w:w="2340" w:type="dxa"/>
            <w:tcBorders>
              <w:top w:val="single" w:sz="8" w:space="0" w:color="AEAEAE"/>
              <w:left w:val="nil"/>
              <w:bottom w:val="single" w:sz="8" w:space="0" w:color="AEAEAE"/>
              <w:right w:val="nil"/>
            </w:tcBorders>
            <w:shd w:val="clear" w:color="auto" w:fill="E0E0E0"/>
          </w:tcPr>
          <w:p w:rsidR="00174518" w:rsidRPr="00174518" w:rsidRDefault="00174518" w:rsidP="00174518">
            <w:pPr>
              <w:autoSpaceDE w:val="0"/>
              <w:autoSpaceDN w:val="0"/>
              <w:adjustRightInd w:val="0"/>
              <w:spacing w:after="0" w:line="320" w:lineRule="atLeast"/>
              <w:ind w:left="60" w:right="60"/>
              <w:rPr>
                <w:rFonts w:ascii="Arial" w:hAnsi="Arial" w:cs="Arial"/>
                <w:color w:val="264A60"/>
                <w:sz w:val="18"/>
                <w:szCs w:val="18"/>
              </w:rPr>
            </w:pPr>
            <w:proofErr w:type="spellStart"/>
            <w:r w:rsidRPr="00174518">
              <w:rPr>
                <w:rFonts w:ascii="Arial" w:hAnsi="Arial" w:cs="Arial"/>
                <w:color w:val="264A60"/>
                <w:sz w:val="18"/>
                <w:szCs w:val="18"/>
              </w:rPr>
              <w:t>PercentageOfPopulation</w:t>
            </w:r>
            <w:proofErr w:type="spellEnd"/>
          </w:p>
        </w:tc>
        <w:tc>
          <w:tcPr>
            <w:tcW w:w="1024" w:type="dxa"/>
            <w:tcBorders>
              <w:top w:val="single" w:sz="8" w:space="0" w:color="AEAEAE"/>
              <w:left w:val="nil"/>
              <w:bottom w:val="single" w:sz="8" w:space="0" w:color="AEAEAE"/>
              <w:right w:val="single" w:sz="8" w:space="0" w:color="E0E0E0"/>
            </w:tcBorders>
            <w:shd w:val="clear" w:color="auto" w:fill="FFFFFF"/>
          </w:tcPr>
          <w:p w:rsidR="00174518" w:rsidRPr="00174518" w:rsidRDefault="00174518" w:rsidP="00174518">
            <w:pPr>
              <w:autoSpaceDE w:val="0"/>
              <w:autoSpaceDN w:val="0"/>
              <w:adjustRightInd w:val="0"/>
              <w:spacing w:after="0" w:line="320" w:lineRule="atLeast"/>
              <w:ind w:left="60" w:right="60"/>
              <w:jc w:val="right"/>
              <w:rPr>
                <w:rFonts w:ascii="Arial" w:hAnsi="Arial" w:cs="Arial"/>
                <w:color w:val="010205"/>
                <w:sz w:val="18"/>
                <w:szCs w:val="18"/>
              </w:rPr>
            </w:pPr>
            <w:r w:rsidRPr="00174518">
              <w:rPr>
                <w:rFonts w:ascii="Arial" w:hAnsi="Arial" w:cs="Arial"/>
                <w:color w:val="010205"/>
                <w:sz w:val="18"/>
                <w:szCs w:val="18"/>
              </w:rPr>
              <w:t>.068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174518" w:rsidRPr="00174518" w:rsidRDefault="00174518" w:rsidP="00174518">
            <w:pPr>
              <w:autoSpaceDE w:val="0"/>
              <w:autoSpaceDN w:val="0"/>
              <w:adjustRightInd w:val="0"/>
              <w:spacing w:after="0" w:line="320" w:lineRule="atLeast"/>
              <w:ind w:left="60" w:right="60"/>
              <w:jc w:val="right"/>
              <w:rPr>
                <w:rFonts w:ascii="Arial" w:hAnsi="Arial" w:cs="Arial"/>
                <w:color w:val="010205"/>
                <w:sz w:val="18"/>
                <w:szCs w:val="18"/>
              </w:rPr>
            </w:pPr>
            <w:r w:rsidRPr="00174518">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nil"/>
            </w:tcBorders>
            <w:shd w:val="clear" w:color="auto" w:fill="FFFFFF"/>
          </w:tcPr>
          <w:p w:rsidR="00174518" w:rsidRPr="00174518" w:rsidRDefault="00174518" w:rsidP="00174518">
            <w:pPr>
              <w:autoSpaceDE w:val="0"/>
              <w:autoSpaceDN w:val="0"/>
              <w:adjustRightInd w:val="0"/>
              <w:spacing w:after="0" w:line="320" w:lineRule="atLeast"/>
              <w:ind w:left="60" w:right="60"/>
              <w:jc w:val="right"/>
              <w:rPr>
                <w:rFonts w:ascii="Arial" w:hAnsi="Arial" w:cs="Arial"/>
                <w:color w:val="010205"/>
                <w:sz w:val="18"/>
                <w:szCs w:val="18"/>
              </w:rPr>
            </w:pPr>
            <w:r w:rsidRPr="00174518">
              <w:rPr>
                <w:rFonts w:ascii="Arial" w:hAnsi="Arial" w:cs="Arial"/>
                <w:color w:val="010205"/>
                <w:sz w:val="18"/>
                <w:szCs w:val="18"/>
              </w:rPr>
              <w:t>.794</w:t>
            </w:r>
          </w:p>
        </w:tc>
      </w:tr>
      <w:tr w:rsidR="00174518" w:rsidRPr="00174518">
        <w:trPr>
          <w:cantSplit/>
        </w:trPr>
        <w:tc>
          <w:tcPr>
            <w:tcW w:w="826" w:type="dxa"/>
            <w:vMerge/>
            <w:tcBorders>
              <w:top w:val="single" w:sz="8" w:space="0" w:color="152935"/>
              <w:left w:val="nil"/>
              <w:bottom w:val="single" w:sz="8" w:space="0" w:color="152935"/>
              <w:right w:val="nil"/>
            </w:tcBorders>
            <w:shd w:val="clear" w:color="auto" w:fill="E0E0E0"/>
          </w:tcPr>
          <w:p w:rsidR="00174518" w:rsidRPr="00174518" w:rsidRDefault="00174518" w:rsidP="00174518">
            <w:pPr>
              <w:autoSpaceDE w:val="0"/>
              <w:autoSpaceDN w:val="0"/>
              <w:adjustRightInd w:val="0"/>
              <w:spacing w:after="0" w:line="240" w:lineRule="auto"/>
              <w:rPr>
                <w:rFonts w:ascii="Arial" w:hAnsi="Arial" w:cs="Arial"/>
                <w:color w:val="010205"/>
                <w:sz w:val="18"/>
                <w:szCs w:val="18"/>
              </w:rPr>
            </w:pPr>
          </w:p>
        </w:tc>
        <w:tc>
          <w:tcPr>
            <w:tcW w:w="3426" w:type="dxa"/>
            <w:gridSpan w:val="2"/>
            <w:tcBorders>
              <w:top w:val="single" w:sz="8" w:space="0" w:color="AEAEAE"/>
              <w:left w:val="nil"/>
              <w:bottom w:val="single" w:sz="8" w:space="0" w:color="152935"/>
              <w:right w:val="nil"/>
            </w:tcBorders>
            <w:shd w:val="clear" w:color="auto" w:fill="E0E0E0"/>
          </w:tcPr>
          <w:p w:rsidR="00174518" w:rsidRPr="00174518" w:rsidRDefault="00174518" w:rsidP="00174518">
            <w:pPr>
              <w:autoSpaceDE w:val="0"/>
              <w:autoSpaceDN w:val="0"/>
              <w:adjustRightInd w:val="0"/>
              <w:spacing w:after="0" w:line="320" w:lineRule="atLeast"/>
              <w:ind w:left="60" w:right="60"/>
              <w:rPr>
                <w:rFonts w:ascii="Arial" w:hAnsi="Arial" w:cs="Arial"/>
                <w:color w:val="264A60"/>
                <w:sz w:val="18"/>
                <w:szCs w:val="18"/>
              </w:rPr>
            </w:pPr>
            <w:r w:rsidRPr="00174518">
              <w:rPr>
                <w:rFonts w:ascii="Arial" w:hAnsi="Arial" w:cs="Arial"/>
                <w:color w:val="264A60"/>
                <w:sz w:val="18"/>
                <w:szCs w:val="18"/>
              </w:rPr>
              <w:t>Overall Statistics</w:t>
            </w:r>
          </w:p>
        </w:tc>
        <w:tc>
          <w:tcPr>
            <w:tcW w:w="1024" w:type="dxa"/>
            <w:tcBorders>
              <w:top w:val="single" w:sz="8" w:space="0" w:color="AEAEAE"/>
              <w:left w:val="nil"/>
              <w:bottom w:val="single" w:sz="8" w:space="0" w:color="152935"/>
              <w:right w:val="single" w:sz="8" w:space="0" w:color="E0E0E0"/>
            </w:tcBorders>
            <w:shd w:val="clear" w:color="auto" w:fill="FFFFFF"/>
          </w:tcPr>
          <w:p w:rsidR="00174518" w:rsidRPr="00174518" w:rsidRDefault="00174518" w:rsidP="00174518">
            <w:pPr>
              <w:autoSpaceDE w:val="0"/>
              <w:autoSpaceDN w:val="0"/>
              <w:adjustRightInd w:val="0"/>
              <w:spacing w:after="0" w:line="320" w:lineRule="atLeast"/>
              <w:ind w:left="60" w:right="60"/>
              <w:jc w:val="right"/>
              <w:rPr>
                <w:rFonts w:ascii="Arial" w:hAnsi="Arial" w:cs="Arial"/>
                <w:color w:val="010205"/>
                <w:sz w:val="18"/>
                <w:szCs w:val="18"/>
              </w:rPr>
            </w:pPr>
            <w:r w:rsidRPr="00174518">
              <w:rPr>
                <w:rFonts w:ascii="Arial" w:hAnsi="Arial" w:cs="Arial"/>
                <w:color w:val="010205"/>
                <w:sz w:val="18"/>
                <w:szCs w:val="18"/>
              </w:rPr>
              <w:t>.079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174518" w:rsidRPr="00174518" w:rsidRDefault="00174518" w:rsidP="00174518">
            <w:pPr>
              <w:autoSpaceDE w:val="0"/>
              <w:autoSpaceDN w:val="0"/>
              <w:adjustRightInd w:val="0"/>
              <w:spacing w:after="0" w:line="320" w:lineRule="atLeast"/>
              <w:ind w:left="60" w:right="60"/>
              <w:jc w:val="right"/>
              <w:rPr>
                <w:rFonts w:ascii="Arial" w:hAnsi="Arial" w:cs="Arial"/>
                <w:color w:val="010205"/>
                <w:sz w:val="18"/>
                <w:szCs w:val="18"/>
              </w:rPr>
            </w:pPr>
            <w:r w:rsidRPr="00174518">
              <w:rPr>
                <w:rFonts w:ascii="Arial" w:hAnsi="Arial" w:cs="Arial"/>
                <w:color w:val="010205"/>
                <w:sz w:val="18"/>
                <w:szCs w:val="18"/>
              </w:rPr>
              <w:t>4</w:t>
            </w:r>
          </w:p>
        </w:tc>
        <w:tc>
          <w:tcPr>
            <w:tcW w:w="1024" w:type="dxa"/>
            <w:tcBorders>
              <w:top w:val="single" w:sz="8" w:space="0" w:color="AEAEAE"/>
              <w:left w:val="single" w:sz="8" w:space="0" w:color="E0E0E0"/>
              <w:bottom w:val="single" w:sz="8" w:space="0" w:color="152935"/>
              <w:right w:val="nil"/>
            </w:tcBorders>
            <w:shd w:val="clear" w:color="auto" w:fill="FFFFFF"/>
          </w:tcPr>
          <w:p w:rsidR="00174518" w:rsidRPr="00174518" w:rsidRDefault="00174518" w:rsidP="00174518">
            <w:pPr>
              <w:autoSpaceDE w:val="0"/>
              <w:autoSpaceDN w:val="0"/>
              <w:adjustRightInd w:val="0"/>
              <w:spacing w:after="0" w:line="320" w:lineRule="atLeast"/>
              <w:ind w:left="60" w:right="60"/>
              <w:jc w:val="right"/>
              <w:rPr>
                <w:rFonts w:ascii="Arial" w:hAnsi="Arial" w:cs="Arial"/>
                <w:color w:val="010205"/>
                <w:sz w:val="18"/>
                <w:szCs w:val="18"/>
              </w:rPr>
            </w:pPr>
            <w:r w:rsidRPr="00174518">
              <w:rPr>
                <w:rFonts w:ascii="Arial" w:hAnsi="Arial" w:cs="Arial"/>
                <w:color w:val="010205"/>
                <w:sz w:val="18"/>
                <w:szCs w:val="18"/>
              </w:rPr>
              <w:t>.999</w:t>
            </w:r>
          </w:p>
        </w:tc>
      </w:tr>
    </w:tbl>
    <w:p w:rsidR="00174518" w:rsidRPr="00174518" w:rsidRDefault="00174518" w:rsidP="00174518">
      <w:pPr>
        <w:autoSpaceDE w:val="0"/>
        <w:autoSpaceDN w:val="0"/>
        <w:adjustRightInd w:val="0"/>
        <w:spacing w:after="0" w:line="400" w:lineRule="atLeast"/>
        <w:rPr>
          <w:rFonts w:ascii="Times New Roman" w:hAnsi="Times New Roman" w:cs="Times New Roman"/>
          <w:sz w:val="24"/>
          <w:szCs w:val="24"/>
        </w:rPr>
      </w:pPr>
    </w:p>
    <w:p w:rsidR="00174518" w:rsidRPr="00174518" w:rsidRDefault="00174518" w:rsidP="002D2541">
      <w:pPr>
        <w:spacing w:line="240" w:lineRule="auto"/>
        <w:rPr>
          <w:sz w:val="24"/>
          <w:szCs w:val="24"/>
        </w:rPr>
      </w:pPr>
      <w:r w:rsidRPr="00174518">
        <w:rPr>
          <w:b/>
          <w:sz w:val="24"/>
          <w:szCs w:val="24"/>
        </w:rPr>
        <w:t>Block 1:</w:t>
      </w:r>
      <w:r>
        <w:rPr>
          <w:b/>
          <w:sz w:val="24"/>
          <w:szCs w:val="24"/>
        </w:rPr>
        <w:t xml:space="preserve"> </w:t>
      </w:r>
      <w:r>
        <w:rPr>
          <w:sz w:val="24"/>
          <w:szCs w:val="24"/>
        </w:rPr>
        <w:t xml:space="preserve">In block 1 all the independent variables are </w:t>
      </w:r>
      <w:proofErr w:type="gramStart"/>
      <w:r>
        <w:rPr>
          <w:sz w:val="24"/>
          <w:szCs w:val="24"/>
        </w:rPr>
        <w:t>entered into</w:t>
      </w:r>
      <w:proofErr w:type="gramEnd"/>
      <w:r>
        <w:rPr>
          <w:sz w:val="24"/>
          <w:szCs w:val="24"/>
        </w:rPr>
        <w:t xml:space="preserve"> the model in one go using method ‘Enter’.</w:t>
      </w:r>
    </w:p>
    <w:p w:rsidR="00174518" w:rsidRPr="00174518" w:rsidRDefault="00174518" w:rsidP="00174518">
      <w:pPr>
        <w:pStyle w:val="ListParagraph"/>
        <w:numPr>
          <w:ilvl w:val="0"/>
          <w:numId w:val="11"/>
        </w:numPr>
        <w:spacing w:line="240" w:lineRule="auto"/>
        <w:rPr>
          <w:sz w:val="24"/>
          <w:szCs w:val="24"/>
        </w:rPr>
      </w:pPr>
      <w:r>
        <w:rPr>
          <w:sz w:val="24"/>
          <w:szCs w:val="24"/>
        </w:rPr>
        <w:t>Omnibus Tests of Model Coefficients:</w:t>
      </w:r>
    </w:p>
    <w:tbl>
      <w:tblPr>
        <w:tblW w:w="4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25"/>
        <w:gridCol w:w="796"/>
        <w:gridCol w:w="1239"/>
        <w:gridCol w:w="1025"/>
        <w:gridCol w:w="1025"/>
      </w:tblGrid>
      <w:tr w:rsidR="00174518" w:rsidRPr="00174518">
        <w:trPr>
          <w:cantSplit/>
        </w:trPr>
        <w:tc>
          <w:tcPr>
            <w:tcW w:w="4906" w:type="dxa"/>
            <w:gridSpan w:val="5"/>
            <w:tcBorders>
              <w:top w:val="nil"/>
              <w:left w:val="nil"/>
              <w:bottom w:val="nil"/>
              <w:right w:val="nil"/>
            </w:tcBorders>
            <w:shd w:val="clear" w:color="auto" w:fill="FFFFFF"/>
            <w:vAlign w:val="center"/>
          </w:tcPr>
          <w:p w:rsidR="00174518" w:rsidRPr="00174518" w:rsidRDefault="00174518" w:rsidP="00174518">
            <w:pPr>
              <w:autoSpaceDE w:val="0"/>
              <w:autoSpaceDN w:val="0"/>
              <w:adjustRightInd w:val="0"/>
              <w:spacing w:after="0" w:line="320" w:lineRule="atLeast"/>
              <w:ind w:left="60" w:right="60"/>
              <w:jc w:val="center"/>
              <w:rPr>
                <w:rFonts w:ascii="Arial" w:hAnsi="Arial" w:cs="Arial"/>
                <w:color w:val="010205"/>
              </w:rPr>
            </w:pPr>
            <w:r w:rsidRPr="00174518">
              <w:rPr>
                <w:rFonts w:ascii="Arial" w:hAnsi="Arial" w:cs="Arial"/>
                <w:b/>
                <w:bCs/>
                <w:color w:val="010205"/>
              </w:rPr>
              <w:t>Omnibus Tests of Model Coefficients</w:t>
            </w:r>
          </w:p>
        </w:tc>
      </w:tr>
      <w:tr w:rsidR="00174518" w:rsidRPr="00174518">
        <w:trPr>
          <w:cantSplit/>
        </w:trPr>
        <w:tc>
          <w:tcPr>
            <w:tcW w:w="1620" w:type="dxa"/>
            <w:gridSpan w:val="2"/>
            <w:tcBorders>
              <w:top w:val="nil"/>
              <w:left w:val="nil"/>
              <w:bottom w:val="single" w:sz="8" w:space="0" w:color="152935"/>
              <w:right w:val="nil"/>
            </w:tcBorders>
            <w:shd w:val="clear" w:color="auto" w:fill="FFFFFF"/>
            <w:vAlign w:val="bottom"/>
          </w:tcPr>
          <w:p w:rsidR="00174518" w:rsidRPr="00174518" w:rsidRDefault="00174518" w:rsidP="00174518">
            <w:pPr>
              <w:autoSpaceDE w:val="0"/>
              <w:autoSpaceDN w:val="0"/>
              <w:adjustRightInd w:val="0"/>
              <w:spacing w:after="0" w:line="240" w:lineRule="auto"/>
              <w:rPr>
                <w:rFonts w:ascii="Times New Roman" w:hAnsi="Times New Roman" w:cs="Times New Roman"/>
                <w:sz w:val="24"/>
                <w:szCs w:val="24"/>
              </w:rPr>
            </w:pPr>
          </w:p>
        </w:tc>
        <w:tc>
          <w:tcPr>
            <w:tcW w:w="1238" w:type="dxa"/>
            <w:tcBorders>
              <w:top w:val="nil"/>
              <w:left w:val="nil"/>
              <w:bottom w:val="single" w:sz="8" w:space="0" w:color="152935"/>
              <w:right w:val="single" w:sz="8" w:space="0" w:color="E0E0E0"/>
            </w:tcBorders>
            <w:shd w:val="clear" w:color="auto" w:fill="FFFFFF"/>
            <w:vAlign w:val="bottom"/>
          </w:tcPr>
          <w:p w:rsidR="00174518" w:rsidRPr="00174518" w:rsidRDefault="00174518" w:rsidP="00174518">
            <w:pPr>
              <w:autoSpaceDE w:val="0"/>
              <w:autoSpaceDN w:val="0"/>
              <w:adjustRightInd w:val="0"/>
              <w:spacing w:after="0" w:line="320" w:lineRule="atLeast"/>
              <w:ind w:left="60" w:right="60"/>
              <w:jc w:val="center"/>
              <w:rPr>
                <w:rFonts w:ascii="Arial" w:hAnsi="Arial" w:cs="Arial"/>
                <w:color w:val="264A60"/>
                <w:sz w:val="18"/>
                <w:szCs w:val="18"/>
              </w:rPr>
            </w:pPr>
            <w:r w:rsidRPr="00174518">
              <w:rPr>
                <w:rFonts w:ascii="Arial" w:hAnsi="Arial" w:cs="Arial"/>
                <w:color w:val="264A60"/>
                <w:sz w:val="18"/>
                <w:szCs w:val="18"/>
              </w:rPr>
              <w:t>Chi-square</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174518" w:rsidRPr="00174518" w:rsidRDefault="00174518" w:rsidP="00174518">
            <w:pPr>
              <w:autoSpaceDE w:val="0"/>
              <w:autoSpaceDN w:val="0"/>
              <w:adjustRightInd w:val="0"/>
              <w:spacing w:after="0" w:line="320" w:lineRule="atLeast"/>
              <w:ind w:left="60" w:right="60"/>
              <w:jc w:val="center"/>
              <w:rPr>
                <w:rFonts w:ascii="Arial" w:hAnsi="Arial" w:cs="Arial"/>
                <w:color w:val="264A60"/>
                <w:sz w:val="18"/>
                <w:szCs w:val="18"/>
              </w:rPr>
            </w:pPr>
            <w:r w:rsidRPr="00174518">
              <w:rPr>
                <w:rFonts w:ascii="Arial" w:hAnsi="Arial" w:cs="Arial"/>
                <w:color w:val="264A60"/>
                <w:sz w:val="18"/>
                <w:szCs w:val="18"/>
              </w:rPr>
              <w:t>df</w:t>
            </w:r>
          </w:p>
        </w:tc>
        <w:tc>
          <w:tcPr>
            <w:tcW w:w="1024" w:type="dxa"/>
            <w:tcBorders>
              <w:top w:val="nil"/>
              <w:left w:val="single" w:sz="8" w:space="0" w:color="E0E0E0"/>
              <w:bottom w:val="single" w:sz="8" w:space="0" w:color="152935"/>
              <w:right w:val="nil"/>
            </w:tcBorders>
            <w:shd w:val="clear" w:color="auto" w:fill="FFFFFF"/>
            <w:vAlign w:val="bottom"/>
          </w:tcPr>
          <w:p w:rsidR="00174518" w:rsidRPr="00174518" w:rsidRDefault="00174518" w:rsidP="00174518">
            <w:pPr>
              <w:autoSpaceDE w:val="0"/>
              <w:autoSpaceDN w:val="0"/>
              <w:adjustRightInd w:val="0"/>
              <w:spacing w:after="0" w:line="320" w:lineRule="atLeast"/>
              <w:ind w:left="60" w:right="60"/>
              <w:jc w:val="center"/>
              <w:rPr>
                <w:rFonts w:ascii="Arial" w:hAnsi="Arial" w:cs="Arial"/>
                <w:color w:val="264A60"/>
                <w:sz w:val="18"/>
                <w:szCs w:val="18"/>
              </w:rPr>
            </w:pPr>
            <w:r w:rsidRPr="00174518">
              <w:rPr>
                <w:rFonts w:ascii="Arial" w:hAnsi="Arial" w:cs="Arial"/>
                <w:color w:val="264A60"/>
                <w:sz w:val="18"/>
                <w:szCs w:val="18"/>
              </w:rPr>
              <w:t>Sig.</w:t>
            </w:r>
          </w:p>
        </w:tc>
      </w:tr>
      <w:tr w:rsidR="00174518" w:rsidRPr="00174518">
        <w:trPr>
          <w:cantSplit/>
        </w:trPr>
        <w:tc>
          <w:tcPr>
            <w:tcW w:w="825" w:type="dxa"/>
            <w:vMerge w:val="restart"/>
            <w:tcBorders>
              <w:top w:val="single" w:sz="8" w:space="0" w:color="152935"/>
              <w:left w:val="nil"/>
              <w:bottom w:val="single" w:sz="8" w:space="0" w:color="152935"/>
              <w:right w:val="nil"/>
            </w:tcBorders>
            <w:shd w:val="clear" w:color="auto" w:fill="E0E0E0"/>
          </w:tcPr>
          <w:p w:rsidR="00174518" w:rsidRPr="00174518" w:rsidRDefault="00174518" w:rsidP="00174518">
            <w:pPr>
              <w:autoSpaceDE w:val="0"/>
              <w:autoSpaceDN w:val="0"/>
              <w:adjustRightInd w:val="0"/>
              <w:spacing w:after="0" w:line="320" w:lineRule="atLeast"/>
              <w:ind w:left="60" w:right="60"/>
              <w:rPr>
                <w:rFonts w:ascii="Arial" w:hAnsi="Arial" w:cs="Arial"/>
                <w:color w:val="264A60"/>
                <w:sz w:val="18"/>
                <w:szCs w:val="18"/>
              </w:rPr>
            </w:pPr>
            <w:r w:rsidRPr="00174518">
              <w:rPr>
                <w:rFonts w:ascii="Arial" w:hAnsi="Arial" w:cs="Arial"/>
                <w:color w:val="264A60"/>
                <w:sz w:val="18"/>
                <w:szCs w:val="18"/>
              </w:rPr>
              <w:t>Step 1</w:t>
            </w:r>
          </w:p>
        </w:tc>
        <w:tc>
          <w:tcPr>
            <w:tcW w:w="795" w:type="dxa"/>
            <w:tcBorders>
              <w:top w:val="single" w:sz="8" w:space="0" w:color="152935"/>
              <w:left w:val="nil"/>
              <w:bottom w:val="single" w:sz="8" w:space="0" w:color="AEAEAE"/>
              <w:right w:val="nil"/>
            </w:tcBorders>
            <w:shd w:val="clear" w:color="auto" w:fill="E0E0E0"/>
          </w:tcPr>
          <w:p w:rsidR="00174518" w:rsidRPr="00174518" w:rsidRDefault="00174518" w:rsidP="00174518">
            <w:pPr>
              <w:autoSpaceDE w:val="0"/>
              <w:autoSpaceDN w:val="0"/>
              <w:adjustRightInd w:val="0"/>
              <w:spacing w:after="0" w:line="320" w:lineRule="atLeast"/>
              <w:ind w:left="60" w:right="60"/>
              <w:rPr>
                <w:rFonts w:ascii="Arial" w:hAnsi="Arial" w:cs="Arial"/>
                <w:color w:val="264A60"/>
                <w:sz w:val="18"/>
                <w:szCs w:val="18"/>
              </w:rPr>
            </w:pPr>
            <w:r w:rsidRPr="00174518">
              <w:rPr>
                <w:rFonts w:ascii="Arial" w:hAnsi="Arial" w:cs="Arial"/>
                <w:color w:val="264A60"/>
                <w:sz w:val="18"/>
                <w:szCs w:val="18"/>
              </w:rPr>
              <w:t>Step</w:t>
            </w:r>
          </w:p>
        </w:tc>
        <w:tc>
          <w:tcPr>
            <w:tcW w:w="1238" w:type="dxa"/>
            <w:tcBorders>
              <w:top w:val="single" w:sz="8" w:space="0" w:color="152935"/>
              <w:left w:val="nil"/>
              <w:bottom w:val="single" w:sz="8" w:space="0" w:color="AEAEAE"/>
              <w:right w:val="single" w:sz="8" w:space="0" w:color="E0E0E0"/>
            </w:tcBorders>
            <w:shd w:val="clear" w:color="auto" w:fill="FFFFFF"/>
          </w:tcPr>
          <w:p w:rsidR="00174518" w:rsidRPr="00174518" w:rsidRDefault="00174518" w:rsidP="00174518">
            <w:pPr>
              <w:autoSpaceDE w:val="0"/>
              <w:autoSpaceDN w:val="0"/>
              <w:adjustRightInd w:val="0"/>
              <w:spacing w:after="0" w:line="320" w:lineRule="atLeast"/>
              <w:ind w:left="60" w:right="60"/>
              <w:jc w:val="right"/>
              <w:rPr>
                <w:rFonts w:ascii="Arial" w:hAnsi="Arial" w:cs="Arial"/>
                <w:color w:val="010205"/>
                <w:sz w:val="18"/>
                <w:szCs w:val="18"/>
              </w:rPr>
            </w:pPr>
            <w:r w:rsidRPr="00174518">
              <w:rPr>
                <w:rFonts w:ascii="Arial" w:hAnsi="Arial" w:cs="Arial"/>
                <w:color w:val="010205"/>
                <w:sz w:val="18"/>
                <w:szCs w:val="18"/>
              </w:rPr>
              <w:t>.079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174518" w:rsidRPr="00174518" w:rsidRDefault="00174518" w:rsidP="00174518">
            <w:pPr>
              <w:autoSpaceDE w:val="0"/>
              <w:autoSpaceDN w:val="0"/>
              <w:adjustRightInd w:val="0"/>
              <w:spacing w:after="0" w:line="320" w:lineRule="atLeast"/>
              <w:ind w:left="60" w:right="60"/>
              <w:jc w:val="right"/>
              <w:rPr>
                <w:rFonts w:ascii="Arial" w:hAnsi="Arial" w:cs="Arial"/>
                <w:color w:val="010205"/>
                <w:sz w:val="18"/>
                <w:szCs w:val="18"/>
              </w:rPr>
            </w:pPr>
            <w:r w:rsidRPr="00174518">
              <w:rPr>
                <w:rFonts w:ascii="Arial" w:hAnsi="Arial" w:cs="Arial"/>
                <w:color w:val="010205"/>
                <w:sz w:val="18"/>
                <w:szCs w:val="18"/>
              </w:rPr>
              <w:t>4</w:t>
            </w:r>
          </w:p>
        </w:tc>
        <w:tc>
          <w:tcPr>
            <w:tcW w:w="1024" w:type="dxa"/>
            <w:tcBorders>
              <w:top w:val="single" w:sz="8" w:space="0" w:color="152935"/>
              <w:left w:val="single" w:sz="8" w:space="0" w:color="E0E0E0"/>
              <w:bottom w:val="single" w:sz="8" w:space="0" w:color="AEAEAE"/>
              <w:right w:val="nil"/>
            </w:tcBorders>
            <w:shd w:val="clear" w:color="auto" w:fill="FFFFFF"/>
          </w:tcPr>
          <w:p w:rsidR="00174518" w:rsidRPr="00174518" w:rsidRDefault="00174518" w:rsidP="00174518">
            <w:pPr>
              <w:autoSpaceDE w:val="0"/>
              <w:autoSpaceDN w:val="0"/>
              <w:adjustRightInd w:val="0"/>
              <w:spacing w:after="0" w:line="320" w:lineRule="atLeast"/>
              <w:ind w:left="60" w:right="60"/>
              <w:jc w:val="right"/>
              <w:rPr>
                <w:rFonts w:ascii="Arial" w:hAnsi="Arial" w:cs="Arial"/>
                <w:color w:val="010205"/>
                <w:sz w:val="18"/>
                <w:szCs w:val="18"/>
              </w:rPr>
            </w:pPr>
            <w:r w:rsidRPr="00174518">
              <w:rPr>
                <w:rFonts w:ascii="Arial" w:hAnsi="Arial" w:cs="Arial"/>
                <w:color w:val="010205"/>
                <w:sz w:val="18"/>
                <w:szCs w:val="18"/>
              </w:rPr>
              <w:t>.999</w:t>
            </w:r>
          </w:p>
        </w:tc>
      </w:tr>
      <w:tr w:rsidR="00174518" w:rsidRPr="00174518">
        <w:trPr>
          <w:cantSplit/>
        </w:trPr>
        <w:tc>
          <w:tcPr>
            <w:tcW w:w="825" w:type="dxa"/>
            <w:vMerge/>
            <w:tcBorders>
              <w:top w:val="single" w:sz="8" w:space="0" w:color="152935"/>
              <w:left w:val="nil"/>
              <w:bottom w:val="single" w:sz="8" w:space="0" w:color="152935"/>
              <w:right w:val="nil"/>
            </w:tcBorders>
            <w:shd w:val="clear" w:color="auto" w:fill="E0E0E0"/>
          </w:tcPr>
          <w:p w:rsidR="00174518" w:rsidRPr="00174518" w:rsidRDefault="00174518" w:rsidP="00174518">
            <w:pPr>
              <w:autoSpaceDE w:val="0"/>
              <w:autoSpaceDN w:val="0"/>
              <w:adjustRightInd w:val="0"/>
              <w:spacing w:after="0" w:line="240" w:lineRule="auto"/>
              <w:rPr>
                <w:rFonts w:ascii="Arial" w:hAnsi="Arial" w:cs="Arial"/>
                <w:color w:val="010205"/>
                <w:sz w:val="18"/>
                <w:szCs w:val="18"/>
              </w:rPr>
            </w:pPr>
          </w:p>
        </w:tc>
        <w:tc>
          <w:tcPr>
            <w:tcW w:w="795" w:type="dxa"/>
            <w:tcBorders>
              <w:top w:val="single" w:sz="8" w:space="0" w:color="AEAEAE"/>
              <w:left w:val="nil"/>
              <w:bottom w:val="single" w:sz="8" w:space="0" w:color="AEAEAE"/>
              <w:right w:val="nil"/>
            </w:tcBorders>
            <w:shd w:val="clear" w:color="auto" w:fill="E0E0E0"/>
          </w:tcPr>
          <w:p w:rsidR="00174518" w:rsidRPr="00174518" w:rsidRDefault="00174518" w:rsidP="00174518">
            <w:pPr>
              <w:autoSpaceDE w:val="0"/>
              <w:autoSpaceDN w:val="0"/>
              <w:adjustRightInd w:val="0"/>
              <w:spacing w:after="0" w:line="320" w:lineRule="atLeast"/>
              <w:ind w:left="60" w:right="60"/>
              <w:rPr>
                <w:rFonts w:ascii="Arial" w:hAnsi="Arial" w:cs="Arial"/>
                <w:color w:val="264A60"/>
                <w:sz w:val="18"/>
                <w:szCs w:val="18"/>
              </w:rPr>
            </w:pPr>
            <w:r w:rsidRPr="00174518">
              <w:rPr>
                <w:rFonts w:ascii="Arial" w:hAnsi="Arial" w:cs="Arial"/>
                <w:color w:val="264A60"/>
                <w:sz w:val="18"/>
                <w:szCs w:val="18"/>
              </w:rPr>
              <w:t>Block</w:t>
            </w:r>
          </w:p>
        </w:tc>
        <w:tc>
          <w:tcPr>
            <w:tcW w:w="1238" w:type="dxa"/>
            <w:tcBorders>
              <w:top w:val="single" w:sz="8" w:space="0" w:color="AEAEAE"/>
              <w:left w:val="nil"/>
              <w:bottom w:val="single" w:sz="8" w:space="0" w:color="AEAEAE"/>
              <w:right w:val="single" w:sz="8" w:space="0" w:color="E0E0E0"/>
            </w:tcBorders>
            <w:shd w:val="clear" w:color="auto" w:fill="FFFFFF"/>
          </w:tcPr>
          <w:p w:rsidR="00174518" w:rsidRPr="00174518" w:rsidRDefault="00174518" w:rsidP="00174518">
            <w:pPr>
              <w:autoSpaceDE w:val="0"/>
              <w:autoSpaceDN w:val="0"/>
              <w:adjustRightInd w:val="0"/>
              <w:spacing w:after="0" w:line="320" w:lineRule="atLeast"/>
              <w:ind w:left="60" w:right="60"/>
              <w:jc w:val="right"/>
              <w:rPr>
                <w:rFonts w:ascii="Arial" w:hAnsi="Arial" w:cs="Arial"/>
                <w:color w:val="010205"/>
                <w:sz w:val="18"/>
                <w:szCs w:val="18"/>
              </w:rPr>
            </w:pPr>
            <w:r w:rsidRPr="00174518">
              <w:rPr>
                <w:rFonts w:ascii="Arial" w:hAnsi="Arial" w:cs="Arial"/>
                <w:color w:val="010205"/>
                <w:sz w:val="18"/>
                <w:szCs w:val="18"/>
              </w:rPr>
              <w:t>.079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174518" w:rsidRPr="00174518" w:rsidRDefault="00174518" w:rsidP="00174518">
            <w:pPr>
              <w:autoSpaceDE w:val="0"/>
              <w:autoSpaceDN w:val="0"/>
              <w:adjustRightInd w:val="0"/>
              <w:spacing w:after="0" w:line="320" w:lineRule="atLeast"/>
              <w:ind w:left="60" w:right="60"/>
              <w:jc w:val="right"/>
              <w:rPr>
                <w:rFonts w:ascii="Arial" w:hAnsi="Arial" w:cs="Arial"/>
                <w:color w:val="010205"/>
                <w:sz w:val="18"/>
                <w:szCs w:val="18"/>
              </w:rPr>
            </w:pPr>
            <w:r w:rsidRPr="00174518">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nil"/>
            </w:tcBorders>
            <w:shd w:val="clear" w:color="auto" w:fill="FFFFFF"/>
          </w:tcPr>
          <w:p w:rsidR="00174518" w:rsidRPr="00174518" w:rsidRDefault="00174518" w:rsidP="00174518">
            <w:pPr>
              <w:autoSpaceDE w:val="0"/>
              <w:autoSpaceDN w:val="0"/>
              <w:adjustRightInd w:val="0"/>
              <w:spacing w:after="0" w:line="320" w:lineRule="atLeast"/>
              <w:ind w:left="60" w:right="60"/>
              <w:jc w:val="right"/>
              <w:rPr>
                <w:rFonts w:ascii="Arial" w:hAnsi="Arial" w:cs="Arial"/>
                <w:color w:val="010205"/>
                <w:sz w:val="18"/>
                <w:szCs w:val="18"/>
              </w:rPr>
            </w:pPr>
            <w:r w:rsidRPr="00174518">
              <w:rPr>
                <w:rFonts w:ascii="Arial" w:hAnsi="Arial" w:cs="Arial"/>
                <w:color w:val="010205"/>
                <w:sz w:val="18"/>
                <w:szCs w:val="18"/>
              </w:rPr>
              <w:t>.999</w:t>
            </w:r>
          </w:p>
        </w:tc>
      </w:tr>
      <w:tr w:rsidR="00174518" w:rsidRPr="00174518">
        <w:trPr>
          <w:cantSplit/>
        </w:trPr>
        <w:tc>
          <w:tcPr>
            <w:tcW w:w="825" w:type="dxa"/>
            <w:vMerge/>
            <w:tcBorders>
              <w:top w:val="single" w:sz="8" w:space="0" w:color="152935"/>
              <w:left w:val="nil"/>
              <w:bottom w:val="single" w:sz="8" w:space="0" w:color="152935"/>
              <w:right w:val="nil"/>
            </w:tcBorders>
            <w:shd w:val="clear" w:color="auto" w:fill="E0E0E0"/>
          </w:tcPr>
          <w:p w:rsidR="00174518" w:rsidRPr="00174518" w:rsidRDefault="00174518" w:rsidP="00174518">
            <w:pPr>
              <w:autoSpaceDE w:val="0"/>
              <w:autoSpaceDN w:val="0"/>
              <w:adjustRightInd w:val="0"/>
              <w:spacing w:after="0" w:line="240" w:lineRule="auto"/>
              <w:rPr>
                <w:rFonts w:ascii="Arial" w:hAnsi="Arial" w:cs="Arial"/>
                <w:color w:val="010205"/>
                <w:sz w:val="18"/>
                <w:szCs w:val="18"/>
              </w:rPr>
            </w:pPr>
          </w:p>
        </w:tc>
        <w:tc>
          <w:tcPr>
            <w:tcW w:w="795" w:type="dxa"/>
            <w:tcBorders>
              <w:top w:val="single" w:sz="8" w:space="0" w:color="AEAEAE"/>
              <w:left w:val="nil"/>
              <w:bottom w:val="single" w:sz="8" w:space="0" w:color="152935"/>
              <w:right w:val="nil"/>
            </w:tcBorders>
            <w:shd w:val="clear" w:color="auto" w:fill="E0E0E0"/>
          </w:tcPr>
          <w:p w:rsidR="00174518" w:rsidRPr="00174518" w:rsidRDefault="00174518" w:rsidP="00174518">
            <w:pPr>
              <w:autoSpaceDE w:val="0"/>
              <w:autoSpaceDN w:val="0"/>
              <w:adjustRightInd w:val="0"/>
              <w:spacing w:after="0" w:line="320" w:lineRule="atLeast"/>
              <w:ind w:left="60" w:right="60"/>
              <w:rPr>
                <w:rFonts w:ascii="Arial" w:hAnsi="Arial" w:cs="Arial"/>
                <w:color w:val="264A60"/>
                <w:sz w:val="18"/>
                <w:szCs w:val="18"/>
              </w:rPr>
            </w:pPr>
            <w:r w:rsidRPr="00174518">
              <w:rPr>
                <w:rFonts w:ascii="Arial" w:hAnsi="Arial" w:cs="Arial"/>
                <w:color w:val="264A60"/>
                <w:sz w:val="18"/>
                <w:szCs w:val="18"/>
              </w:rPr>
              <w:t>Model</w:t>
            </w:r>
          </w:p>
        </w:tc>
        <w:tc>
          <w:tcPr>
            <w:tcW w:w="1238" w:type="dxa"/>
            <w:tcBorders>
              <w:top w:val="single" w:sz="8" w:space="0" w:color="AEAEAE"/>
              <w:left w:val="nil"/>
              <w:bottom w:val="single" w:sz="8" w:space="0" w:color="152935"/>
              <w:right w:val="single" w:sz="8" w:space="0" w:color="E0E0E0"/>
            </w:tcBorders>
            <w:shd w:val="clear" w:color="auto" w:fill="FFFFFF"/>
          </w:tcPr>
          <w:p w:rsidR="00174518" w:rsidRPr="00174518" w:rsidRDefault="00174518" w:rsidP="00174518">
            <w:pPr>
              <w:autoSpaceDE w:val="0"/>
              <w:autoSpaceDN w:val="0"/>
              <w:adjustRightInd w:val="0"/>
              <w:spacing w:after="0" w:line="320" w:lineRule="atLeast"/>
              <w:ind w:left="60" w:right="60"/>
              <w:jc w:val="right"/>
              <w:rPr>
                <w:rFonts w:ascii="Arial" w:hAnsi="Arial" w:cs="Arial"/>
                <w:color w:val="010205"/>
                <w:sz w:val="18"/>
                <w:szCs w:val="18"/>
              </w:rPr>
            </w:pPr>
            <w:r w:rsidRPr="00174518">
              <w:rPr>
                <w:rFonts w:ascii="Arial" w:hAnsi="Arial" w:cs="Arial"/>
                <w:color w:val="010205"/>
                <w:sz w:val="18"/>
                <w:szCs w:val="18"/>
              </w:rPr>
              <w:t>.079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174518" w:rsidRPr="00174518" w:rsidRDefault="00174518" w:rsidP="00174518">
            <w:pPr>
              <w:autoSpaceDE w:val="0"/>
              <w:autoSpaceDN w:val="0"/>
              <w:adjustRightInd w:val="0"/>
              <w:spacing w:after="0" w:line="320" w:lineRule="atLeast"/>
              <w:ind w:left="60" w:right="60"/>
              <w:jc w:val="right"/>
              <w:rPr>
                <w:rFonts w:ascii="Arial" w:hAnsi="Arial" w:cs="Arial"/>
                <w:color w:val="010205"/>
                <w:sz w:val="18"/>
                <w:szCs w:val="18"/>
              </w:rPr>
            </w:pPr>
            <w:r w:rsidRPr="00174518">
              <w:rPr>
                <w:rFonts w:ascii="Arial" w:hAnsi="Arial" w:cs="Arial"/>
                <w:color w:val="010205"/>
                <w:sz w:val="18"/>
                <w:szCs w:val="18"/>
              </w:rPr>
              <w:t>4</w:t>
            </w:r>
          </w:p>
        </w:tc>
        <w:tc>
          <w:tcPr>
            <w:tcW w:w="1024" w:type="dxa"/>
            <w:tcBorders>
              <w:top w:val="single" w:sz="8" w:space="0" w:color="AEAEAE"/>
              <w:left w:val="single" w:sz="8" w:space="0" w:color="E0E0E0"/>
              <w:bottom w:val="single" w:sz="8" w:space="0" w:color="152935"/>
              <w:right w:val="nil"/>
            </w:tcBorders>
            <w:shd w:val="clear" w:color="auto" w:fill="FFFFFF"/>
          </w:tcPr>
          <w:p w:rsidR="00174518" w:rsidRPr="00174518" w:rsidRDefault="00174518" w:rsidP="00174518">
            <w:pPr>
              <w:autoSpaceDE w:val="0"/>
              <w:autoSpaceDN w:val="0"/>
              <w:adjustRightInd w:val="0"/>
              <w:spacing w:after="0" w:line="320" w:lineRule="atLeast"/>
              <w:ind w:left="60" w:right="60"/>
              <w:jc w:val="right"/>
              <w:rPr>
                <w:rFonts w:ascii="Arial" w:hAnsi="Arial" w:cs="Arial"/>
                <w:color w:val="010205"/>
                <w:sz w:val="18"/>
                <w:szCs w:val="18"/>
              </w:rPr>
            </w:pPr>
            <w:r w:rsidRPr="00174518">
              <w:rPr>
                <w:rFonts w:ascii="Arial" w:hAnsi="Arial" w:cs="Arial"/>
                <w:color w:val="010205"/>
                <w:sz w:val="18"/>
                <w:szCs w:val="18"/>
              </w:rPr>
              <w:t>.999</w:t>
            </w:r>
          </w:p>
        </w:tc>
      </w:tr>
    </w:tbl>
    <w:p w:rsidR="00174518" w:rsidRDefault="00174518" w:rsidP="00174518">
      <w:pPr>
        <w:autoSpaceDE w:val="0"/>
        <w:autoSpaceDN w:val="0"/>
        <w:adjustRightInd w:val="0"/>
        <w:spacing w:after="0" w:line="400" w:lineRule="atLeast"/>
        <w:rPr>
          <w:rFonts w:ascii="Times New Roman" w:hAnsi="Times New Roman" w:cs="Times New Roman"/>
          <w:sz w:val="24"/>
          <w:szCs w:val="24"/>
        </w:rPr>
      </w:pPr>
    </w:p>
    <w:p w:rsidR="00174518" w:rsidRDefault="00174518" w:rsidP="00174518">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As per omnibus test, we can see that coefficients are not significant.</w:t>
      </w:r>
    </w:p>
    <w:p w:rsidR="00174518" w:rsidRDefault="00370DD4" w:rsidP="00174518">
      <w:pPr>
        <w:pStyle w:val="ListParagraph"/>
        <w:numPr>
          <w:ilvl w:val="0"/>
          <w:numId w:val="11"/>
        </w:num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Model Summary:  -2LL is too high in the model summary which shows that the model is not fit. Moreover, Cox &amp; Snell R square and </w:t>
      </w:r>
      <w:proofErr w:type="spellStart"/>
      <w:r>
        <w:rPr>
          <w:rFonts w:ascii="Times New Roman" w:hAnsi="Times New Roman" w:cs="Times New Roman"/>
          <w:sz w:val="24"/>
          <w:szCs w:val="24"/>
        </w:rPr>
        <w:t>Nagelkerke</w:t>
      </w:r>
      <w:proofErr w:type="spellEnd"/>
      <w:r>
        <w:rPr>
          <w:rFonts w:ascii="Times New Roman" w:hAnsi="Times New Roman" w:cs="Times New Roman"/>
          <w:sz w:val="24"/>
          <w:szCs w:val="24"/>
        </w:rPr>
        <w:t xml:space="preserve"> R square is also .000 and reflects that the independent variables </w:t>
      </w:r>
      <w:proofErr w:type="gramStart"/>
      <w:r>
        <w:rPr>
          <w:rFonts w:ascii="Times New Roman" w:hAnsi="Times New Roman" w:cs="Times New Roman"/>
          <w:sz w:val="24"/>
          <w:szCs w:val="24"/>
        </w:rPr>
        <w:t>actually don’t</w:t>
      </w:r>
      <w:proofErr w:type="gramEnd"/>
      <w:r>
        <w:rPr>
          <w:rFonts w:ascii="Times New Roman" w:hAnsi="Times New Roman" w:cs="Times New Roman"/>
          <w:sz w:val="24"/>
          <w:szCs w:val="24"/>
        </w:rPr>
        <w:t xml:space="preserve"> account for any variations in dependent variable which is Gender. On the other hand, Hosmer and </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test shows an opposite scenario.</w:t>
      </w:r>
    </w:p>
    <w:p w:rsidR="00370DD4" w:rsidRPr="00370DD4" w:rsidRDefault="00370DD4" w:rsidP="00370DD4">
      <w:pPr>
        <w:autoSpaceDE w:val="0"/>
        <w:autoSpaceDN w:val="0"/>
        <w:adjustRightInd w:val="0"/>
        <w:spacing w:after="0" w:line="240" w:lineRule="auto"/>
        <w:rPr>
          <w:rFonts w:ascii="Times New Roman" w:hAnsi="Times New Roman" w:cs="Times New Roman"/>
          <w:sz w:val="24"/>
          <w:szCs w:val="24"/>
        </w:rPr>
      </w:pPr>
    </w:p>
    <w:tbl>
      <w:tblPr>
        <w:tblW w:w="5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468"/>
        <w:gridCol w:w="1468"/>
        <w:gridCol w:w="1468"/>
      </w:tblGrid>
      <w:tr w:rsidR="00370DD4" w:rsidRPr="00370DD4">
        <w:trPr>
          <w:cantSplit/>
        </w:trPr>
        <w:tc>
          <w:tcPr>
            <w:tcW w:w="5138" w:type="dxa"/>
            <w:gridSpan w:val="4"/>
            <w:tcBorders>
              <w:top w:val="nil"/>
              <w:left w:val="nil"/>
              <w:bottom w:val="nil"/>
              <w:right w:val="nil"/>
            </w:tcBorders>
            <w:shd w:val="clear" w:color="auto" w:fill="FFFFFF"/>
            <w:vAlign w:val="center"/>
          </w:tcPr>
          <w:p w:rsidR="00370DD4" w:rsidRPr="00370DD4" w:rsidRDefault="00370DD4" w:rsidP="00370DD4">
            <w:pPr>
              <w:autoSpaceDE w:val="0"/>
              <w:autoSpaceDN w:val="0"/>
              <w:adjustRightInd w:val="0"/>
              <w:spacing w:after="0" w:line="320" w:lineRule="atLeast"/>
              <w:ind w:left="60" w:right="60"/>
              <w:jc w:val="center"/>
              <w:rPr>
                <w:rFonts w:ascii="Arial" w:hAnsi="Arial" w:cs="Arial"/>
                <w:color w:val="010205"/>
              </w:rPr>
            </w:pPr>
            <w:r w:rsidRPr="00370DD4">
              <w:rPr>
                <w:rFonts w:ascii="Arial" w:hAnsi="Arial" w:cs="Arial"/>
                <w:b/>
                <w:bCs/>
                <w:color w:val="010205"/>
              </w:rPr>
              <w:t>Model Summary</w:t>
            </w:r>
          </w:p>
        </w:tc>
      </w:tr>
      <w:tr w:rsidR="00370DD4" w:rsidRPr="00370DD4">
        <w:trPr>
          <w:cantSplit/>
        </w:trPr>
        <w:tc>
          <w:tcPr>
            <w:tcW w:w="734" w:type="dxa"/>
            <w:tcBorders>
              <w:top w:val="nil"/>
              <w:left w:val="nil"/>
              <w:bottom w:val="single" w:sz="8" w:space="0" w:color="152935"/>
              <w:right w:val="nil"/>
            </w:tcBorders>
            <w:shd w:val="clear" w:color="auto" w:fill="FFFFFF"/>
            <w:vAlign w:val="bottom"/>
          </w:tcPr>
          <w:p w:rsidR="00370DD4" w:rsidRPr="00370DD4" w:rsidRDefault="00370DD4" w:rsidP="00370DD4">
            <w:pPr>
              <w:autoSpaceDE w:val="0"/>
              <w:autoSpaceDN w:val="0"/>
              <w:adjustRightInd w:val="0"/>
              <w:spacing w:after="0" w:line="320" w:lineRule="atLeast"/>
              <w:ind w:left="60" w:right="60"/>
              <w:rPr>
                <w:rFonts w:ascii="Arial" w:hAnsi="Arial" w:cs="Arial"/>
                <w:color w:val="264A60"/>
                <w:sz w:val="18"/>
                <w:szCs w:val="18"/>
              </w:rPr>
            </w:pPr>
            <w:r w:rsidRPr="00370DD4">
              <w:rPr>
                <w:rFonts w:ascii="Arial" w:hAnsi="Arial" w:cs="Arial"/>
                <w:color w:val="264A60"/>
                <w:sz w:val="18"/>
                <w:szCs w:val="18"/>
              </w:rPr>
              <w:t>Step</w:t>
            </w:r>
          </w:p>
        </w:tc>
        <w:tc>
          <w:tcPr>
            <w:tcW w:w="1468" w:type="dxa"/>
            <w:tcBorders>
              <w:top w:val="nil"/>
              <w:left w:val="nil"/>
              <w:bottom w:val="single" w:sz="8" w:space="0" w:color="152935"/>
              <w:right w:val="single" w:sz="8" w:space="0" w:color="E0E0E0"/>
            </w:tcBorders>
            <w:shd w:val="clear" w:color="auto" w:fill="FFFFFF"/>
            <w:vAlign w:val="bottom"/>
          </w:tcPr>
          <w:p w:rsidR="00370DD4" w:rsidRPr="00370DD4" w:rsidRDefault="00370DD4" w:rsidP="00370DD4">
            <w:pPr>
              <w:autoSpaceDE w:val="0"/>
              <w:autoSpaceDN w:val="0"/>
              <w:adjustRightInd w:val="0"/>
              <w:spacing w:after="0" w:line="320" w:lineRule="atLeast"/>
              <w:ind w:left="60" w:right="60"/>
              <w:jc w:val="center"/>
              <w:rPr>
                <w:rFonts w:ascii="Arial" w:hAnsi="Arial" w:cs="Arial"/>
                <w:color w:val="264A60"/>
                <w:sz w:val="18"/>
                <w:szCs w:val="18"/>
              </w:rPr>
            </w:pPr>
            <w:r w:rsidRPr="00370DD4">
              <w:rPr>
                <w:rFonts w:ascii="Arial" w:hAnsi="Arial" w:cs="Arial"/>
                <w:color w:val="264A60"/>
                <w:sz w:val="18"/>
                <w:szCs w:val="18"/>
              </w:rPr>
              <w:t>-2 Log likelihood</w:t>
            </w:r>
          </w:p>
        </w:tc>
        <w:tc>
          <w:tcPr>
            <w:tcW w:w="1468" w:type="dxa"/>
            <w:tcBorders>
              <w:top w:val="nil"/>
              <w:left w:val="single" w:sz="8" w:space="0" w:color="E0E0E0"/>
              <w:bottom w:val="single" w:sz="8" w:space="0" w:color="152935"/>
              <w:right w:val="single" w:sz="8" w:space="0" w:color="E0E0E0"/>
            </w:tcBorders>
            <w:shd w:val="clear" w:color="auto" w:fill="FFFFFF"/>
            <w:vAlign w:val="bottom"/>
          </w:tcPr>
          <w:p w:rsidR="00370DD4" w:rsidRPr="00370DD4" w:rsidRDefault="00370DD4" w:rsidP="00370DD4">
            <w:pPr>
              <w:autoSpaceDE w:val="0"/>
              <w:autoSpaceDN w:val="0"/>
              <w:adjustRightInd w:val="0"/>
              <w:spacing w:after="0" w:line="320" w:lineRule="atLeast"/>
              <w:ind w:left="60" w:right="60"/>
              <w:jc w:val="center"/>
              <w:rPr>
                <w:rFonts w:ascii="Arial" w:hAnsi="Arial" w:cs="Arial"/>
                <w:color w:val="264A60"/>
                <w:sz w:val="18"/>
                <w:szCs w:val="18"/>
              </w:rPr>
            </w:pPr>
            <w:r w:rsidRPr="00370DD4">
              <w:rPr>
                <w:rFonts w:ascii="Arial" w:hAnsi="Arial" w:cs="Arial"/>
                <w:color w:val="264A60"/>
                <w:sz w:val="18"/>
                <w:szCs w:val="18"/>
              </w:rPr>
              <w:t>Cox &amp; Snell R Square</w:t>
            </w:r>
          </w:p>
        </w:tc>
        <w:tc>
          <w:tcPr>
            <w:tcW w:w="1468" w:type="dxa"/>
            <w:tcBorders>
              <w:top w:val="nil"/>
              <w:left w:val="single" w:sz="8" w:space="0" w:color="E0E0E0"/>
              <w:bottom w:val="single" w:sz="8" w:space="0" w:color="152935"/>
              <w:right w:val="nil"/>
            </w:tcBorders>
            <w:shd w:val="clear" w:color="auto" w:fill="FFFFFF"/>
            <w:vAlign w:val="bottom"/>
          </w:tcPr>
          <w:p w:rsidR="00370DD4" w:rsidRPr="00370DD4" w:rsidRDefault="00370DD4" w:rsidP="00370DD4">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370DD4">
              <w:rPr>
                <w:rFonts w:ascii="Arial" w:hAnsi="Arial" w:cs="Arial"/>
                <w:color w:val="264A60"/>
                <w:sz w:val="18"/>
                <w:szCs w:val="18"/>
              </w:rPr>
              <w:t>Nagelkerke</w:t>
            </w:r>
            <w:proofErr w:type="spellEnd"/>
            <w:r w:rsidRPr="00370DD4">
              <w:rPr>
                <w:rFonts w:ascii="Arial" w:hAnsi="Arial" w:cs="Arial"/>
                <w:color w:val="264A60"/>
                <w:sz w:val="18"/>
                <w:szCs w:val="18"/>
              </w:rPr>
              <w:t xml:space="preserve"> R Square</w:t>
            </w:r>
          </w:p>
        </w:tc>
      </w:tr>
      <w:tr w:rsidR="00370DD4" w:rsidRPr="00370DD4">
        <w:trPr>
          <w:cantSplit/>
        </w:trPr>
        <w:tc>
          <w:tcPr>
            <w:tcW w:w="734" w:type="dxa"/>
            <w:tcBorders>
              <w:top w:val="single" w:sz="8" w:space="0" w:color="152935"/>
              <w:left w:val="nil"/>
              <w:bottom w:val="single" w:sz="8" w:space="0" w:color="152935"/>
              <w:right w:val="nil"/>
            </w:tcBorders>
            <w:shd w:val="clear" w:color="auto" w:fill="E0E0E0"/>
          </w:tcPr>
          <w:p w:rsidR="00370DD4" w:rsidRPr="00370DD4" w:rsidRDefault="00370DD4" w:rsidP="00370DD4">
            <w:pPr>
              <w:autoSpaceDE w:val="0"/>
              <w:autoSpaceDN w:val="0"/>
              <w:adjustRightInd w:val="0"/>
              <w:spacing w:after="0" w:line="320" w:lineRule="atLeast"/>
              <w:ind w:left="60" w:right="60"/>
              <w:rPr>
                <w:rFonts w:ascii="Arial" w:hAnsi="Arial" w:cs="Arial"/>
                <w:color w:val="264A60"/>
                <w:sz w:val="18"/>
                <w:szCs w:val="18"/>
              </w:rPr>
            </w:pPr>
            <w:r w:rsidRPr="00370DD4">
              <w:rPr>
                <w:rFonts w:ascii="Arial" w:hAnsi="Arial" w:cs="Arial"/>
                <w:color w:val="264A60"/>
                <w:sz w:val="18"/>
                <w:szCs w:val="18"/>
              </w:rPr>
              <w:t>1</w:t>
            </w:r>
          </w:p>
        </w:tc>
        <w:tc>
          <w:tcPr>
            <w:tcW w:w="1468" w:type="dxa"/>
            <w:tcBorders>
              <w:top w:val="single" w:sz="8" w:space="0" w:color="152935"/>
              <w:left w:val="nil"/>
              <w:bottom w:val="single" w:sz="8" w:space="0" w:color="152935"/>
              <w:right w:val="single" w:sz="8" w:space="0" w:color="E0E0E0"/>
            </w:tcBorders>
            <w:shd w:val="clear" w:color="auto" w:fill="FFFFFF"/>
          </w:tcPr>
          <w:p w:rsidR="00370DD4" w:rsidRPr="00370DD4" w:rsidRDefault="00370DD4" w:rsidP="00370DD4">
            <w:pPr>
              <w:autoSpaceDE w:val="0"/>
              <w:autoSpaceDN w:val="0"/>
              <w:adjustRightInd w:val="0"/>
              <w:spacing w:after="0" w:line="320" w:lineRule="atLeast"/>
              <w:ind w:left="60" w:right="60"/>
              <w:jc w:val="right"/>
              <w:rPr>
                <w:rFonts w:ascii="Arial" w:hAnsi="Arial" w:cs="Arial"/>
                <w:color w:val="010205"/>
                <w:sz w:val="18"/>
                <w:szCs w:val="18"/>
              </w:rPr>
            </w:pPr>
            <w:r w:rsidRPr="00370DD4">
              <w:rPr>
                <w:rFonts w:ascii="Arial" w:hAnsi="Arial" w:cs="Arial"/>
                <w:color w:val="010205"/>
                <w:sz w:val="18"/>
                <w:szCs w:val="18"/>
              </w:rPr>
              <w:t>1332.148</w:t>
            </w:r>
            <w:r w:rsidRPr="00370DD4">
              <w:rPr>
                <w:rFonts w:ascii="Arial" w:hAnsi="Arial" w:cs="Arial"/>
                <w:color w:val="010205"/>
                <w:sz w:val="18"/>
                <w:szCs w:val="18"/>
                <w:vertAlign w:val="superscript"/>
              </w:rPr>
              <w:t>a</w:t>
            </w:r>
          </w:p>
        </w:tc>
        <w:tc>
          <w:tcPr>
            <w:tcW w:w="1468" w:type="dxa"/>
            <w:tcBorders>
              <w:top w:val="single" w:sz="8" w:space="0" w:color="152935"/>
              <w:left w:val="single" w:sz="8" w:space="0" w:color="E0E0E0"/>
              <w:bottom w:val="single" w:sz="8" w:space="0" w:color="152935"/>
              <w:right w:val="single" w:sz="8" w:space="0" w:color="E0E0E0"/>
            </w:tcBorders>
            <w:shd w:val="clear" w:color="auto" w:fill="FFFFFF"/>
          </w:tcPr>
          <w:p w:rsidR="00370DD4" w:rsidRPr="00370DD4" w:rsidRDefault="00370DD4" w:rsidP="00370DD4">
            <w:pPr>
              <w:autoSpaceDE w:val="0"/>
              <w:autoSpaceDN w:val="0"/>
              <w:adjustRightInd w:val="0"/>
              <w:spacing w:after="0" w:line="320" w:lineRule="atLeast"/>
              <w:ind w:left="60" w:right="60"/>
              <w:jc w:val="right"/>
              <w:rPr>
                <w:rFonts w:ascii="Arial" w:hAnsi="Arial" w:cs="Arial"/>
                <w:color w:val="010205"/>
                <w:sz w:val="18"/>
                <w:szCs w:val="18"/>
              </w:rPr>
            </w:pPr>
            <w:r w:rsidRPr="00370DD4">
              <w:rPr>
                <w:rFonts w:ascii="Arial" w:hAnsi="Arial" w:cs="Arial"/>
                <w:color w:val="010205"/>
                <w:sz w:val="18"/>
                <w:szCs w:val="18"/>
              </w:rPr>
              <w:t>.000</w:t>
            </w:r>
          </w:p>
        </w:tc>
        <w:tc>
          <w:tcPr>
            <w:tcW w:w="1468" w:type="dxa"/>
            <w:tcBorders>
              <w:top w:val="single" w:sz="8" w:space="0" w:color="152935"/>
              <w:left w:val="single" w:sz="8" w:space="0" w:color="E0E0E0"/>
              <w:bottom w:val="single" w:sz="8" w:space="0" w:color="152935"/>
              <w:right w:val="nil"/>
            </w:tcBorders>
            <w:shd w:val="clear" w:color="auto" w:fill="FFFFFF"/>
          </w:tcPr>
          <w:p w:rsidR="00370DD4" w:rsidRPr="00370DD4" w:rsidRDefault="00370DD4" w:rsidP="00370DD4">
            <w:pPr>
              <w:autoSpaceDE w:val="0"/>
              <w:autoSpaceDN w:val="0"/>
              <w:adjustRightInd w:val="0"/>
              <w:spacing w:after="0" w:line="320" w:lineRule="atLeast"/>
              <w:ind w:left="60" w:right="60"/>
              <w:jc w:val="right"/>
              <w:rPr>
                <w:rFonts w:ascii="Arial" w:hAnsi="Arial" w:cs="Arial"/>
                <w:color w:val="010205"/>
                <w:sz w:val="18"/>
                <w:szCs w:val="18"/>
              </w:rPr>
            </w:pPr>
            <w:r w:rsidRPr="00370DD4">
              <w:rPr>
                <w:rFonts w:ascii="Arial" w:hAnsi="Arial" w:cs="Arial"/>
                <w:color w:val="010205"/>
                <w:sz w:val="18"/>
                <w:szCs w:val="18"/>
              </w:rPr>
              <w:t>.000</w:t>
            </w:r>
          </w:p>
        </w:tc>
      </w:tr>
      <w:tr w:rsidR="00370DD4" w:rsidRPr="00370DD4">
        <w:trPr>
          <w:cantSplit/>
        </w:trPr>
        <w:tc>
          <w:tcPr>
            <w:tcW w:w="5138" w:type="dxa"/>
            <w:gridSpan w:val="4"/>
            <w:tcBorders>
              <w:top w:val="nil"/>
              <w:left w:val="nil"/>
              <w:bottom w:val="nil"/>
              <w:right w:val="nil"/>
            </w:tcBorders>
            <w:shd w:val="clear" w:color="auto" w:fill="FFFFFF"/>
          </w:tcPr>
          <w:p w:rsidR="00370DD4" w:rsidRPr="00370DD4" w:rsidRDefault="00370DD4" w:rsidP="00370DD4">
            <w:pPr>
              <w:autoSpaceDE w:val="0"/>
              <w:autoSpaceDN w:val="0"/>
              <w:adjustRightInd w:val="0"/>
              <w:spacing w:after="0" w:line="320" w:lineRule="atLeast"/>
              <w:ind w:left="60" w:right="60"/>
              <w:rPr>
                <w:rFonts w:ascii="Arial" w:hAnsi="Arial" w:cs="Arial"/>
                <w:color w:val="010205"/>
                <w:sz w:val="18"/>
                <w:szCs w:val="18"/>
              </w:rPr>
            </w:pPr>
            <w:r w:rsidRPr="00370DD4">
              <w:rPr>
                <w:rFonts w:ascii="Arial" w:hAnsi="Arial" w:cs="Arial"/>
                <w:color w:val="010205"/>
                <w:sz w:val="18"/>
                <w:szCs w:val="18"/>
              </w:rPr>
              <w:t>a. Estimation terminated at iteration number 2 because parameter estimates changed by less than .001.</w:t>
            </w:r>
          </w:p>
        </w:tc>
      </w:tr>
    </w:tbl>
    <w:p w:rsidR="00370DD4" w:rsidRPr="00370DD4" w:rsidRDefault="00370DD4" w:rsidP="00370DD4">
      <w:pPr>
        <w:autoSpaceDE w:val="0"/>
        <w:autoSpaceDN w:val="0"/>
        <w:adjustRightInd w:val="0"/>
        <w:spacing w:after="0" w:line="400" w:lineRule="atLeast"/>
        <w:rPr>
          <w:rFonts w:ascii="Times New Roman" w:hAnsi="Times New Roman" w:cs="Times New Roman"/>
          <w:sz w:val="24"/>
          <w:szCs w:val="24"/>
        </w:rPr>
      </w:pPr>
    </w:p>
    <w:p w:rsidR="00370DD4" w:rsidRPr="00370DD4" w:rsidRDefault="00370DD4" w:rsidP="00370DD4">
      <w:pPr>
        <w:autoSpaceDE w:val="0"/>
        <w:autoSpaceDN w:val="0"/>
        <w:adjustRightInd w:val="0"/>
        <w:spacing w:after="0" w:line="400" w:lineRule="atLeast"/>
        <w:rPr>
          <w:rFonts w:ascii="Times New Roman" w:hAnsi="Times New Roman" w:cs="Times New Roman"/>
          <w:sz w:val="24"/>
          <w:szCs w:val="24"/>
        </w:rPr>
      </w:pPr>
    </w:p>
    <w:p w:rsidR="0089642F" w:rsidRDefault="00370DD4" w:rsidP="0089642F">
      <w:pPr>
        <w:pStyle w:val="ListParagraph"/>
        <w:numPr>
          <w:ilvl w:val="0"/>
          <w:numId w:val="11"/>
        </w:num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Hosmer and </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Test: While the model summary shows that the model is not fit, Hosmer and </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Test shows a significance value of </w:t>
      </w:r>
      <w:r w:rsidR="0089642F">
        <w:rPr>
          <w:rFonts w:ascii="Times New Roman" w:hAnsi="Times New Roman" w:cs="Times New Roman"/>
          <w:sz w:val="24"/>
          <w:szCs w:val="24"/>
        </w:rPr>
        <w:t xml:space="preserve">0.937, which says model is a good fit. This test is contradicting </w:t>
      </w:r>
      <w:r w:rsidR="007E7FFA">
        <w:rPr>
          <w:rFonts w:ascii="Times New Roman" w:hAnsi="Times New Roman" w:cs="Times New Roman"/>
          <w:sz w:val="24"/>
          <w:szCs w:val="24"/>
        </w:rPr>
        <w:t>with</w:t>
      </w:r>
      <w:bookmarkStart w:id="0" w:name="_GoBack"/>
      <w:bookmarkEnd w:id="0"/>
      <w:r w:rsidR="0089642F">
        <w:rPr>
          <w:rFonts w:ascii="Times New Roman" w:hAnsi="Times New Roman" w:cs="Times New Roman"/>
          <w:sz w:val="24"/>
          <w:szCs w:val="24"/>
        </w:rPr>
        <w:t xml:space="preserve"> model summary somehow which is confusing.</w:t>
      </w:r>
    </w:p>
    <w:p w:rsidR="0089642F" w:rsidRPr="0089642F" w:rsidRDefault="0089642F" w:rsidP="0089642F">
      <w:pPr>
        <w:autoSpaceDE w:val="0"/>
        <w:autoSpaceDN w:val="0"/>
        <w:adjustRightInd w:val="0"/>
        <w:spacing w:after="0" w:line="400" w:lineRule="atLeast"/>
        <w:ind w:left="360"/>
        <w:rPr>
          <w:rFonts w:ascii="Times New Roman" w:hAnsi="Times New Roman" w:cs="Times New Roman"/>
          <w:sz w:val="24"/>
          <w:szCs w:val="24"/>
        </w:rPr>
      </w:pPr>
    </w:p>
    <w:tbl>
      <w:tblPr>
        <w:tblW w:w="40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40"/>
        <w:gridCol w:w="1025"/>
        <w:gridCol w:w="1025"/>
      </w:tblGrid>
      <w:tr w:rsidR="0089642F" w:rsidRPr="0089642F">
        <w:trPr>
          <w:cantSplit/>
        </w:trPr>
        <w:tc>
          <w:tcPr>
            <w:tcW w:w="4021" w:type="dxa"/>
            <w:gridSpan w:val="4"/>
            <w:tcBorders>
              <w:top w:val="nil"/>
              <w:left w:val="nil"/>
              <w:bottom w:val="nil"/>
              <w:right w:val="nil"/>
            </w:tcBorders>
            <w:shd w:val="clear" w:color="auto" w:fill="FFFFFF"/>
            <w:vAlign w:val="center"/>
          </w:tcPr>
          <w:p w:rsidR="0089642F" w:rsidRPr="0089642F" w:rsidRDefault="0089642F" w:rsidP="0089642F">
            <w:pPr>
              <w:autoSpaceDE w:val="0"/>
              <w:autoSpaceDN w:val="0"/>
              <w:adjustRightInd w:val="0"/>
              <w:spacing w:after="0" w:line="320" w:lineRule="atLeast"/>
              <w:ind w:left="60" w:right="60"/>
              <w:jc w:val="center"/>
              <w:rPr>
                <w:rFonts w:ascii="Arial" w:hAnsi="Arial" w:cs="Arial"/>
                <w:color w:val="010205"/>
              </w:rPr>
            </w:pPr>
            <w:r w:rsidRPr="0089642F">
              <w:rPr>
                <w:rFonts w:ascii="Arial" w:hAnsi="Arial" w:cs="Arial"/>
                <w:b/>
                <w:bCs/>
                <w:color w:val="010205"/>
              </w:rPr>
              <w:t xml:space="preserve">Hosmer and </w:t>
            </w:r>
            <w:proofErr w:type="spellStart"/>
            <w:r w:rsidRPr="0089642F">
              <w:rPr>
                <w:rFonts w:ascii="Arial" w:hAnsi="Arial" w:cs="Arial"/>
                <w:b/>
                <w:bCs/>
                <w:color w:val="010205"/>
              </w:rPr>
              <w:t>Lemeshow</w:t>
            </w:r>
            <w:proofErr w:type="spellEnd"/>
            <w:r w:rsidRPr="0089642F">
              <w:rPr>
                <w:rFonts w:ascii="Arial" w:hAnsi="Arial" w:cs="Arial"/>
                <w:b/>
                <w:bCs/>
                <w:color w:val="010205"/>
              </w:rPr>
              <w:t xml:space="preserve"> Test</w:t>
            </w:r>
          </w:p>
        </w:tc>
      </w:tr>
      <w:tr w:rsidR="0089642F" w:rsidRPr="0089642F">
        <w:trPr>
          <w:cantSplit/>
        </w:trPr>
        <w:tc>
          <w:tcPr>
            <w:tcW w:w="734" w:type="dxa"/>
            <w:tcBorders>
              <w:top w:val="nil"/>
              <w:left w:val="nil"/>
              <w:bottom w:val="single" w:sz="8" w:space="0" w:color="152935"/>
              <w:right w:val="nil"/>
            </w:tcBorders>
            <w:shd w:val="clear" w:color="auto" w:fill="FFFFFF"/>
            <w:vAlign w:val="bottom"/>
          </w:tcPr>
          <w:p w:rsidR="0089642F" w:rsidRPr="0089642F" w:rsidRDefault="0089642F" w:rsidP="0089642F">
            <w:pPr>
              <w:autoSpaceDE w:val="0"/>
              <w:autoSpaceDN w:val="0"/>
              <w:adjustRightInd w:val="0"/>
              <w:spacing w:after="0" w:line="320" w:lineRule="atLeast"/>
              <w:ind w:left="60" w:right="60"/>
              <w:rPr>
                <w:rFonts w:ascii="Arial" w:hAnsi="Arial" w:cs="Arial"/>
                <w:color w:val="264A60"/>
                <w:sz w:val="18"/>
                <w:szCs w:val="18"/>
              </w:rPr>
            </w:pPr>
            <w:r w:rsidRPr="0089642F">
              <w:rPr>
                <w:rFonts w:ascii="Arial" w:hAnsi="Arial" w:cs="Arial"/>
                <w:color w:val="264A60"/>
                <w:sz w:val="18"/>
                <w:szCs w:val="18"/>
              </w:rPr>
              <w:t>Step</w:t>
            </w:r>
          </w:p>
        </w:tc>
        <w:tc>
          <w:tcPr>
            <w:tcW w:w="1239" w:type="dxa"/>
            <w:tcBorders>
              <w:top w:val="nil"/>
              <w:left w:val="nil"/>
              <w:bottom w:val="single" w:sz="8" w:space="0" w:color="152935"/>
              <w:right w:val="single" w:sz="8" w:space="0" w:color="E0E0E0"/>
            </w:tcBorders>
            <w:shd w:val="clear" w:color="auto" w:fill="FFFFFF"/>
            <w:vAlign w:val="bottom"/>
          </w:tcPr>
          <w:p w:rsidR="0089642F" w:rsidRPr="0089642F" w:rsidRDefault="0089642F" w:rsidP="0089642F">
            <w:pPr>
              <w:autoSpaceDE w:val="0"/>
              <w:autoSpaceDN w:val="0"/>
              <w:adjustRightInd w:val="0"/>
              <w:spacing w:after="0" w:line="320" w:lineRule="atLeast"/>
              <w:ind w:left="60" w:right="60"/>
              <w:jc w:val="center"/>
              <w:rPr>
                <w:rFonts w:ascii="Arial" w:hAnsi="Arial" w:cs="Arial"/>
                <w:color w:val="264A60"/>
                <w:sz w:val="18"/>
                <w:szCs w:val="18"/>
              </w:rPr>
            </w:pPr>
            <w:r w:rsidRPr="0089642F">
              <w:rPr>
                <w:rFonts w:ascii="Arial" w:hAnsi="Arial" w:cs="Arial"/>
                <w:color w:val="264A60"/>
                <w:sz w:val="18"/>
                <w:szCs w:val="18"/>
              </w:rPr>
              <w:t>Chi-square</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89642F" w:rsidRPr="0089642F" w:rsidRDefault="0089642F" w:rsidP="0089642F">
            <w:pPr>
              <w:autoSpaceDE w:val="0"/>
              <w:autoSpaceDN w:val="0"/>
              <w:adjustRightInd w:val="0"/>
              <w:spacing w:after="0" w:line="320" w:lineRule="atLeast"/>
              <w:ind w:left="60" w:right="60"/>
              <w:jc w:val="center"/>
              <w:rPr>
                <w:rFonts w:ascii="Arial" w:hAnsi="Arial" w:cs="Arial"/>
                <w:color w:val="264A60"/>
                <w:sz w:val="18"/>
                <w:szCs w:val="18"/>
              </w:rPr>
            </w:pPr>
            <w:r w:rsidRPr="0089642F">
              <w:rPr>
                <w:rFonts w:ascii="Arial" w:hAnsi="Arial" w:cs="Arial"/>
                <w:color w:val="264A60"/>
                <w:sz w:val="18"/>
                <w:szCs w:val="18"/>
              </w:rPr>
              <w:t>df</w:t>
            </w:r>
          </w:p>
        </w:tc>
        <w:tc>
          <w:tcPr>
            <w:tcW w:w="1024" w:type="dxa"/>
            <w:tcBorders>
              <w:top w:val="nil"/>
              <w:left w:val="single" w:sz="8" w:space="0" w:color="E0E0E0"/>
              <w:bottom w:val="single" w:sz="8" w:space="0" w:color="152935"/>
              <w:right w:val="nil"/>
            </w:tcBorders>
            <w:shd w:val="clear" w:color="auto" w:fill="FFFFFF"/>
            <w:vAlign w:val="bottom"/>
          </w:tcPr>
          <w:p w:rsidR="0089642F" w:rsidRPr="0089642F" w:rsidRDefault="0089642F" w:rsidP="0089642F">
            <w:pPr>
              <w:autoSpaceDE w:val="0"/>
              <w:autoSpaceDN w:val="0"/>
              <w:adjustRightInd w:val="0"/>
              <w:spacing w:after="0" w:line="320" w:lineRule="atLeast"/>
              <w:ind w:left="60" w:right="60"/>
              <w:jc w:val="center"/>
              <w:rPr>
                <w:rFonts w:ascii="Arial" w:hAnsi="Arial" w:cs="Arial"/>
                <w:color w:val="264A60"/>
                <w:sz w:val="18"/>
                <w:szCs w:val="18"/>
              </w:rPr>
            </w:pPr>
            <w:r w:rsidRPr="0089642F">
              <w:rPr>
                <w:rFonts w:ascii="Arial" w:hAnsi="Arial" w:cs="Arial"/>
                <w:color w:val="264A60"/>
                <w:sz w:val="18"/>
                <w:szCs w:val="18"/>
              </w:rPr>
              <w:t>Sig.</w:t>
            </w:r>
          </w:p>
        </w:tc>
      </w:tr>
      <w:tr w:rsidR="0089642F" w:rsidRPr="0089642F">
        <w:trPr>
          <w:cantSplit/>
        </w:trPr>
        <w:tc>
          <w:tcPr>
            <w:tcW w:w="734" w:type="dxa"/>
            <w:tcBorders>
              <w:top w:val="single" w:sz="8" w:space="0" w:color="152935"/>
              <w:left w:val="nil"/>
              <w:bottom w:val="single" w:sz="8" w:space="0" w:color="152935"/>
              <w:right w:val="nil"/>
            </w:tcBorders>
            <w:shd w:val="clear" w:color="auto" w:fill="E0E0E0"/>
          </w:tcPr>
          <w:p w:rsidR="0089642F" w:rsidRPr="0089642F" w:rsidRDefault="0089642F" w:rsidP="0089642F">
            <w:pPr>
              <w:autoSpaceDE w:val="0"/>
              <w:autoSpaceDN w:val="0"/>
              <w:adjustRightInd w:val="0"/>
              <w:spacing w:after="0" w:line="320" w:lineRule="atLeast"/>
              <w:ind w:left="60" w:right="60"/>
              <w:rPr>
                <w:rFonts w:ascii="Arial" w:hAnsi="Arial" w:cs="Arial"/>
                <w:color w:val="264A60"/>
                <w:sz w:val="18"/>
                <w:szCs w:val="18"/>
              </w:rPr>
            </w:pPr>
            <w:r w:rsidRPr="0089642F">
              <w:rPr>
                <w:rFonts w:ascii="Arial" w:hAnsi="Arial" w:cs="Arial"/>
                <w:color w:val="264A60"/>
                <w:sz w:val="18"/>
                <w:szCs w:val="18"/>
              </w:rPr>
              <w:t>1</w:t>
            </w:r>
          </w:p>
        </w:tc>
        <w:tc>
          <w:tcPr>
            <w:tcW w:w="1239" w:type="dxa"/>
            <w:tcBorders>
              <w:top w:val="single" w:sz="8" w:space="0" w:color="152935"/>
              <w:left w:val="nil"/>
              <w:bottom w:val="single" w:sz="8" w:space="0" w:color="152935"/>
              <w:right w:val="single" w:sz="8" w:space="0" w:color="E0E0E0"/>
            </w:tcBorders>
            <w:shd w:val="clear" w:color="auto" w:fill="FFFFFF"/>
          </w:tcPr>
          <w:p w:rsidR="0089642F" w:rsidRPr="0089642F" w:rsidRDefault="0089642F" w:rsidP="0089642F">
            <w:pPr>
              <w:autoSpaceDE w:val="0"/>
              <w:autoSpaceDN w:val="0"/>
              <w:adjustRightInd w:val="0"/>
              <w:spacing w:after="0" w:line="320" w:lineRule="atLeast"/>
              <w:ind w:left="60" w:right="60"/>
              <w:jc w:val="right"/>
              <w:rPr>
                <w:rFonts w:ascii="Arial" w:hAnsi="Arial" w:cs="Arial"/>
                <w:color w:val="010205"/>
                <w:sz w:val="18"/>
                <w:szCs w:val="18"/>
              </w:rPr>
            </w:pPr>
            <w:r w:rsidRPr="0089642F">
              <w:rPr>
                <w:rFonts w:ascii="Arial" w:hAnsi="Arial" w:cs="Arial"/>
                <w:color w:val="010205"/>
                <w:sz w:val="18"/>
                <w:szCs w:val="18"/>
              </w:rPr>
              <w:t>2.366</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rsidR="0089642F" w:rsidRPr="0089642F" w:rsidRDefault="0089642F" w:rsidP="0089642F">
            <w:pPr>
              <w:autoSpaceDE w:val="0"/>
              <w:autoSpaceDN w:val="0"/>
              <w:adjustRightInd w:val="0"/>
              <w:spacing w:after="0" w:line="320" w:lineRule="atLeast"/>
              <w:ind w:left="60" w:right="60"/>
              <w:jc w:val="right"/>
              <w:rPr>
                <w:rFonts w:ascii="Arial" w:hAnsi="Arial" w:cs="Arial"/>
                <w:color w:val="010205"/>
                <w:sz w:val="18"/>
                <w:szCs w:val="18"/>
              </w:rPr>
            </w:pPr>
            <w:r w:rsidRPr="0089642F">
              <w:rPr>
                <w:rFonts w:ascii="Arial" w:hAnsi="Arial" w:cs="Arial"/>
                <w:color w:val="010205"/>
                <w:sz w:val="18"/>
                <w:szCs w:val="18"/>
              </w:rPr>
              <w:t>7</w:t>
            </w:r>
          </w:p>
        </w:tc>
        <w:tc>
          <w:tcPr>
            <w:tcW w:w="1024" w:type="dxa"/>
            <w:tcBorders>
              <w:top w:val="single" w:sz="8" w:space="0" w:color="152935"/>
              <w:left w:val="single" w:sz="8" w:space="0" w:color="E0E0E0"/>
              <w:bottom w:val="single" w:sz="8" w:space="0" w:color="152935"/>
              <w:right w:val="nil"/>
            </w:tcBorders>
            <w:shd w:val="clear" w:color="auto" w:fill="FFFFFF"/>
          </w:tcPr>
          <w:p w:rsidR="0089642F" w:rsidRPr="0089642F" w:rsidRDefault="0089642F" w:rsidP="0089642F">
            <w:pPr>
              <w:autoSpaceDE w:val="0"/>
              <w:autoSpaceDN w:val="0"/>
              <w:adjustRightInd w:val="0"/>
              <w:spacing w:after="0" w:line="320" w:lineRule="atLeast"/>
              <w:ind w:left="60" w:right="60"/>
              <w:jc w:val="right"/>
              <w:rPr>
                <w:rFonts w:ascii="Arial" w:hAnsi="Arial" w:cs="Arial"/>
                <w:color w:val="010205"/>
                <w:sz w:val="18"/>
                <w:szCs w:val="18"/>
              </w:rPr>
            </w:pPr>
            <w:r w:rsidRPr="0089642F">
              <w:rPr>
                <w:rFonts w:ascii="Arial" w:hAnsi="Arial" w:cs="Arial"/>
                <w:color w:val="010205"/>
                <w:sz w:val="18"/>
                <w:szCs w:val="18"/>
              </w:rPr>
              <w:t>.937</w:t>
            </w:r>
          </w:p>
        </w:tc>
      </w:tr>
    </w:tbl>
    <w:p w:rsidR="0089642F" w:rsidRDefault="0089642F" w:rsidP="0089642F">
      <w:pPr>
        <w:autoSpaceDE w:val="0"/>
        <w:autoSpaceDN w:val="0"/>
        <w:adjustRightInd w:val="0"/>
        <w:spacing w:after="0" w:line="400" w:lineRule="atLeast"/>
        <w:rPr>
          <w:rFonts w:ascii="Times New Roman" w:hAnsi="Times New Roman" w:cs="Times New Roman"/>
          <w:sz w:val="24"/>
          <w:szCs w:val="24"/>
        </w:rPr>
      </w:pPr>
    </w:p>
    <w:p w:rsidR="0089642F" w:rsidRPr="0089642F" w:rsidRDefault="0089642F" w:rsidP="0089642F">
      <w:pPr>
        <w:pStyle w:val="ListParagraph"/>
        <w:numPr>
          <w:ilvl w:val="0"/>
          <w:numId w:val="11"/>
        </w:num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Classification Table: The table is showing results with 49.8% accuracy.</w:t>
      </w:r>
    </w:p>
    <w:p w:rsidR="0089642F" w:rsidRPr="0089642F" w:rsidRDefault="0089642F" w:rsidP="0089642F">
      <w:pPr>
        <w:autoSpaceDE w:val="0"/>
        <w:autoSpaceDN w:val="0"/>
        <w:adjustRightInd w:val="0"/>
        <w:spacing w:after="0" w:line="240" w:lineRule="auto"/>
        <w:ind w:left="360"/>
        <w:rPr>
          <w:rFonts w:ascii="Times New Roman" w:hAnsi="Times New Roman" w:cs="Times New Roman"/>
          <w:sz w:val="24"/>
          <w:szCs w:val="24"/>
        </w:rPr>
      </w:pPr>
    </w:p>
    <w:tbl>
      <w:tblPr>
        <w:tblW w:w="63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27"/>
        <w:gridCol w:w="949"/>
        <w:gridCol w:w="1040"/>
        <w:gridCol w:w="1040"/>
        <w:gridCol w:w="1024"/>
        <w:gridCol w:w="1468"/>
      </w:tblGrid>
      <w:tr w:rsidR="0089642F" w:rsidRPr="0089642F">
        <w:trPr>
          <w:cantSplit/>
        </w:trPr>
        <w:tc>
          <w:tcPr>
            <w:tcW w:w="6346" w:type="dxa"/>
            <w:gridSpan w:val="6"/>
            <w:tcBorders>
              <w:top w:val="nil"/>
              <w:left w:val="nil"/>
              <w:bottom w:val="nil"/>
              <w:right w:val="nil"/>
            </w:tcBorders>
            <w:shd w:val="clear" w:color="auto" w:fill="FFFFFF"/>
            <w:vAlign w:val="center"/>
          </w:tcPr>
          <w:p w:rsidR="0089642F" w:rsidRPr="0089642F" w:rsidRDefault="0089642F" w:rsidP="0089642F">
            <w:pPr>
              <w:autoSpaceDE w:val="0"/>
              <w:autoSpaceDN w:val="0"/>
              <w:adjustRightInd w:val="0"/>
              <w:spacing w:after="0" w:line="320" w:lineRule="atLeast"/>
              <w:ind w:left="60" w:right="60"/>
              <w:jc w:val="center"/>
              <w:rPr>
                <w:rFonts w:ascii="Arial" w:hAnsi="Arial" w:cs="Arial"/>
                <w:color w:val="010205"/>
              </w:rPr>
            </w:pPr>
            <w:r w:rsidRPr="0089642F">
              <w:rPr>
                <w:rFonts w:ascii="Arial" w:hAnsi="Arial" w:cs="Arial"/>
                <w:b/>
                <w:bCs/>
                <w:color w:val="010205"/>
              </w:rPr>
              <w:t xml:space="preserve">Classification </w:t>
            </w:r>
            <w:proofErr w:type="spellStart"/>
            <w:r w:rsidRPr="0089642F">
              <w:rPr>
                <w:rFonts w:ascii="Arial" w:hAnsi="Arial" w:cs="Arial"/>
                <w:b/>
                <w:bCs/>
                <w:color w:val="010205"/>
              </w:rPr>
              <w:t>Table</w:t>
            </w:r>
            <w:r w:rsidRPr="0089642F">
              <w:rPr>
                <w:rFonts w:ascii="Arial" w:hAnsi="Arial" w:cs="Arial"/>
                <w:b/>
                <w:bCs/>
                <w:color w:val="010205"/>
                <w:vertAlign w:val="superscript"/>
              </w:rPr>
              <w:t>a</w:t>
            </w:r>
            <w:proofErr w:type="spellEnd"/>
          </w:p>
        </w:tc>
      </w:tr>
      <w:tr w:rsidR="0089642F" w:rsidRPr="0089642F">
        <w:trPr>
          <w:cantSplit/>
        </w:trPr>
        <w:tc>
          <w:tcPr>
            <w:tcW w:w="826" w:type="dxa"/>
          </w:tcPr>
          <w:p w:rsidR="0089642F" w:rsidRPr="0089642F" w:rsidRDefault="0089642F" w:rsidP="0089642F">
            <w:pPr>
              <w:autoSpaceDE w:val="0"/>
              <w:autoSpaceDN w:val="0"/>
              <w:adjustRightInd w:val="0"/>
              <w:spacing w:after="0" w:line="240" w:lineRule="auto"/>
              <w:rPr>
                <w:rFonts w:ascii="Arial" w:hAnsi="Arial" w:cs="Arial"/>
                <w:color w:val="010205"/>
              </w:rPr>
            </w:pPr>
          </w:p>
        </w:tc>
        <w:tc>
          <w:tcPr>
            <w:tcW w:w="1988" w:type="dxa"/>
            <w:gridSpan w:val="2"/>
            <w:vMerge w:val="restart"/>
            <w:tcBorders>
              <w:top w:val="nil"/>
              <w:left w:val="nil"/>
              <w:bottom w:val="nil"/>
              <w:right w:val="nil"/>
            </w:tcBorders>
            <w:shd w:val="clear" w:color="auto" w:fill="FFFFFF"/>
            <w:vAlign w:val="bottom"/>
          </w:tcPr>
          <w:p w:rsidR="0089642F" w:rsidRPr="0089642F" w:rsidRDefault="0089642F" w:rsidP="0089642F">
            <w:pPr>
              <w:autoSpaceDE w:val="0"/>
              <w:autoSpaceDN w:val="0"/>
              <w:adjustRightInd w:val="0"/>
              <w:spacing w:after="0" w:line="320" w:lineRule="atLeast"/>
              <w:ind w:left="60" w:right="60"/>
              <w:rPr>
                <w:rFonts w:ascii="Arial" w:hAnsi="Arial" w:cs="Arial"/>
                <w:color w:val="264A60"/>
                <w:sz w:val="18"/>
                <w:szCs w:val="18"/>
              </w:rPr>
            </w:pPr>
            <w:r w:rsidRPr="0089642F">
              <w:rPr>
                <w:rFonts w:ascii="Arial" w:hAnsi="Arial" w:cs="Arial"/>
                <w:color w:val="264A60"/>
                <w:sz w:val="18"/>
                <w:szCs w:val="18"/>
              </w:rPr>
              <w:t>Observed</w:t>
            </w:r>
          </w:p>
        </w:tc>
        <w:tc>
          <w:tcPr>
            <w:tcW w:w="3532" w:type="dxa"/>
            <w:gridSpan w:val="3"/>
            <w:tcBorders>
              <w:top w:val="nil"/>
              <w:left w:val="nil"/>
              <w:bottom w:val="nil"/>
              <w:right w:val="nil"/>
            </w:tcBorders>
            <w:shd w:val="clear" w:color="auto" w:fill="FFFFFF"/>
            <w:vAlign w:val="bottom"/>
          </w:tcPr>
          <w:p w:rsidR="0089642F" w:rsidRPr="0089642F" w:rsidRDefault="0089642F" w:rsidP="0089642F">
            <w:pPr>
              <w:autoSpaceDE w:val="0"/>
              <w:autoSpaceDN w:val="0"/>
              <w:adjustRightInd w:val="0"/>
              <w:spacing w:after="0" w:line="320" w:lineRule="atLeast"/>
              <w:ind w:left="60" w:right="60"/>
              <w:jc w:val="center"/>
              <w:rPr>
                <w:rFonts w:ascii="Arial" w:hAnsi="Arial" w:cs="Arial"/>
                <w:color w:val="264A60"/>
                <w:sz w:val="18"/>
                <w:szCs w:val="18"/>
              </w:rPr>
            </w:pPr>
            <w:r w:rsidRPr="0089642F">
              <w:rPr>
                <w:rFonts w:ascii="Arial" w:hAnsi="Arial" w:cs="Arial"/>
                <w:color w:val="264A60"/>
                <w:sz w:val="18"/>
                <w:szCs w:val="18"/>
              </w:rPr>
              <w:t>Predicted</w:t>
            </w:r>
          </w:p>
        </w:tc>
      </w:tr>
      <w:tr w:rsidR="0089642F" w:rsidRPr="0089642F">
        <w:trPr>
          <w:cantSplit/>
        </w:trPr>
        <w:tc>
          <w:tcPr>
            <w:tcW w:w="826" w:type="dxa"/>
          </w:tcPr>
          <w:p w:rsidR="0089642F" w:rsidRPr="0089642F" w:rsidRDefault="0089642F" w:rsidP="0089642F">
            <w:pPr>
              <w:autoSpaceDE w:val="0"/>
              <w:autoSpaceDN w:val="0"/>
              <w:adjustRightInd w:val="0"/>
              <w:spacing w:after="0" w:line="240" w:lineRule="auto"/>
              <w:rPr>
                <w:rFonts w:ascii="Arial" w:hAnsi="Arial" w:cs="Arial"/>
                <w:color w:val="264A60"/>
                <w:sz w:val="18"/>
                <w:szCs w:val="18"/>
              </w:rPr>
            </w:pPr>
          </w:p>
        </w:tc>
        <w:tc>
          <w:tcPr>
            <w:tcW w:w="1988" w:type="dxa"/>
            <w:gridSpan w:val="2"/>
            <w:vMerge/>
            <w:tcBorders>
              <w:top w:val="nil"/>
              <w:left w:val="nil"/>
              <w:bottom w:val="nil"/>
              <w:right w:val="nil"/>
            </w:tcBorders>
            <w:shd w:val="clear" w:color="auto" w:fill="FFFFFF"/>
            <w:vAlign w:val="bottom"/>
          </w:tcPr>
          <w:p w:rsidR="0089642F" w:rsidRPr="0089642F" w:rsidRDefault="0089642F" w:rsidP="0089642F">
            <w:pPr>
              <w:autoSpaceDE w:val="0"/>
              <w:autoSpaceDN w:val="0"/>
              <w:adjustRightInd w:val="0"/>
              <w:spacing w:after="0" w:line="240" w:lineRule="auto"/>
              <w:rPr>
                <w:rFonts w:ascii="Arial" w:hAnsi="Arial" w:cs="Arial"/>
                <w:color w:val="264A60"/>
                <w:sz w:val="18"/>
                <w:szCs w:val="18"/>
              </w:rPr>
            </w:pPr>
          </w:p>
        </w:tc>
        <w:tc>
          <w:tcPr>
            <w:tcW w:w="2064" w:type="dxa"/>
            <w:gridSpan w:val="2"/>
            <w:tcBorders>
              <w:top w:val="nil"/>
              <w:left w:val="nil"/>
              <w:bottom w:val="nil"/>
              <w:right w:val="single" w:sz="8" w:space="0" w:color="E0E0E0"/>
            </w:tcBorders>
            <w:shd w:val="clear" w:color="auto" w:fill="FFFFFF"/>
            <w:vAlign w:val="bottom"/>
          </w:tcPr>
          <w:p w:rsidR="0089642F" w:rsidRPr="0089642F" w:rsidRDefault="0089642F" w:rsidP="0089642F">
            <w:pPr>
              <w:autoSpaceDE w:val="0"/>
              <w:autoSpaceDN w:val="0"/>
              <w:adjustRightInd w:val="0"/>
              <w:spacing w:after="0" w:line="320" w:lineRule="atLeast"/>
              <w:ind w:left="60" w:right="60"/>
              <w:jc w:val="center"/>
              <w:rPr>
                <w:rFonts w:ascii="Arial" w:hAnsi="Arial" w:cs="Arial"/>
                <w:color w:val="264A60"/>
                <w:sz w:val="18"/>
                <w:szCs w:val="18"/>
              </w:rPr>
            </w:pPr>
            <w:r w:rsidRPr="0089642F">
              <w:rPr>
                <w:rFonts w:ascii="Arial" w:hAnsi="Arial" w:cs="Arial"/>
                <w:color w:val="264A60"/>
                <w:sz w:val="18"/>
                <w:szCs w:val="18"/>
              </w:rPr>
              <w:t>Gender</w:t>
            </w:r>
          </w:p>
        </w:tc>
        <w:tc>
          <w:tcPr>
            <w:tcW w:w="1468" w:type="dxa"/>
            <w:vMerge w:val="restart"/>
            <w:tcBorders>
              <w:top w:val="nil"/>
              <w:left w:val="single" w:sz="8" w:space="0" w:color="E0E0E0"/>
              <w:bottom w:val="nil"/>
              <w:right w:val="nil"/>
            </w:tcBorders>
            <w:shd w:val="clear" w:color="auto" w:fill="FFFFFF"/>
            <w:vAlign w:val="bottom"/>
          </w:tcPr>
          <w:p w:rsidR="0089642F" w:rsidRPr="0089642F" w:rsidRDefault="0089642F" w:rsidP="0089642F">
            <w:pPr>
              <w:autoSpaceDE w:val="0"/>
              <w:autoSpaceDN w:val="0"/>
              <w:adjustRightInd w:val="0"/>
              <w:spacing w:after="0" w:line="320" w:lineRule="atLeast"/>
              <w:ind w:left="60" w:right="60"/>
              <w:jc w:val="center"/>
              <w:rPr>
                <w:rFonts w:ascii="Arial" w:hAnsi="Arial" w:cs="Arial"/>
                <w:color w:val="264A60"/>
                <w:sz w:val="18"/>
                <w:szCs w:val="18"/>
              </w:rPr>
            </w:pPr>
            <w:r w:rsidRPr="0089642F">
              <w:rPr>
                <w:rFonts w:ascii="Arial" w:hAnsi="Arial" w:cs="Arial"/>
                <w:color w:val="264A60"/>
                <w:sz w:val="18"/>
                <w:szCs w:val="18"/>
              </w:rPr>
              <w:t>Percentage Correct</w:t>
            </w:r>
          </w:p>
        </w:tc>
      </w:tr>
      <w:tr w:rsidR="0089642F" w:rsidRPr="0089642F">
        <w:trPr>
          <w:cantSplit/>
        </w:trPr>
        <w:tc>
          <w:tcPr>
            <w:tcW w:w="826" w:type="dxa"/>
          </w:tcPr>
          <w:p w:rsidR="0089642F" w:rsidRPr="0089642F" w:rsidRDefault="0089642F" w:rsidP="0089642F">
            <w:pPr>
              <w:autoSpaceDE w:val="0"/>
              <w:autoSpaceDN w:val="0"/>
              <w:adjustRightInd w:val="0"/>
              <w:spacing w:after="0" w:line="240" w:lineRule="auto"/>
              <w:rPr>
                <w:rFonts w:ascii="Arial" w:hAnsi="Arial" w:cs="Arial"/>
                <w:color w:val="264A60"/>
                <w:sz w:val="18"/>
                <w:szCs w:val="18"/>
              </w:rPr>
            </w:pPr>
          </w:p>
        </w:tc>
        <w:tc>
          <w:tcPr>
            <w:tcW w:w="1988" w:type="dxa"/>
            <w:gridSpan w:val="2"/>
            <w:vMerge/>
            <w:tcBorders>
              <w:top w:val="nil"/>
              <w:left w:val="nil"/>
              <w:bottom w:val="nil"/>
              <w:right w:val="nil"/>
            </w:tcBorders>
            <w:shd w:val="clear" w:color="auto" w:fill="FFFFFF"/>
            <w:vAlign w:val="bottom"/>
          </w:tcPr>
          <w:p w:rsidR="0089642F" w:rsidRPr="0089642F" w:rsidRDefault="0089642F" w:rsidP="0089642F">
            <w:pPr>
              <w:autoSpaceDE w:val="0"/>
              <w:autoSpaceDN w:val="0"/>
              <w:adjustRightInd w:val="0"/>
              <w:spacing w:after="0" w:line="240" w:lineRule="auto"/>
              <w:rPr>
                <w:rFonts w:ascii="Arial" w:hAnsi="Arial" w:cs="Arial"/>
                <w:color w:val="264A60"/>
                <w:sz w:val="18"/>
                <w:szCs w:val="18"/>
              </w:rPr>
            </w:pPr>
          </w:p>
        </w:tc>
        <w:tc>
          <w:tcPr>
            <w:tcW w:w="1040" w:type="dxa"/>
            <w:tcBorders>
              <w:top w:val="nil"/>
              <w:left w:val="nil"/>
              <w:bottom w:val="single" w:sz="8" w:space="0" w:color="152935"/>
              <w:right w:val="single" w:sz="8" w:space="0" w:color="E0E0E0"/>
            </w:tcBorders>
            <w:shd w:val="clear" w:color="auto" w:fill="FFFFFF"/>
            <w:vAlign w:val="bottom"/>
          </w:tcPr>
          <w:p w:rsidR="0089642F" w:rsidRPr="0089642F" w:rsidRDefault="0089642F" w:rsidP="0089642F">
            <w:pPr>
              <w:autoSpaceDE w:val="0"/>
              <w:autoSpaceDN w:val="0"/>
              <w:adjustRightInd w:val="0"/>
              <w:spacing w:after="0" w:line="320" w:lineRule="atLeast"/>
              <w:ind w:left="60" w:right="60"/>
              <w:jc w:val="center"/>
              <w:rPr>
                <w:rFonts w:ascii="Arial" w:hAnsi="Arial" w:cs="Arial"/>
                <w:color w:val="264A60"/>
                <w:sz w:val="18"/>
                <w:szCs w:val="18"/>
              </w:rPr>
            </w:pPr>
            <w:r w:rsidRPr="0089642F">
              <w:rPr>
                <w:rFonts w:ascii="Arial" w:hAnsi="Arial" w:cs="Arial"/>
                <w:color w:val="264A60"/>
                <w:sz w:val="18"/>
                <w:szCs w:val="18"/>
              </w:rPr>
              <w:t>Females</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89642F" w:rsidRPr="0089642F" w:rsidRDefault="0089642F" w:rsidP="0089642F">
            <w:pPr>
              <w:autoSpaceDE w:val="0"/>
              <w:autoSpaceDN w:val="0"/>
              <w:adjustRightInd w:val="0"/>
              <w:spacing w:after="0" w:line="320" w:lineRule="atLeast"/>
              <w:ind w:left="60" w:right="60"/>
              <w:jc w:val="center"/>
              <w:rPr>
                <w:rFonts w:ascii="Arial" w:hAnsi="Arial" w:cs="Arial"/>
                <w:color w:val="264A60"/>
                <w:sz w:val="18"/>
                <w:szCs w:val="18"/>
              </w:rPr>
            </w:pPr>
            <w:r w:rsidRPr="0089642F">
              <w:rPr>
                <w:rFonts w:ascii="Arial" w:hAnsi="Arial" w:cs="Arial"/>
                <w:color w:val="264A60"/>
                <w:sz w:val="18"/>
                <w:szCs w:val="18"/>
              </w:rPr>
              <w:t>Males</w:t>
            </w:r>
          </w:p>
        </w:tc>
        <w:tc>
          <w:tcPr>
            <w:tcW w:w="1468" w:type="dxa"/>
            <w:vMerge/>
            <w:tcBorders>
              <w:top w:val="nil"/>
              <w:left w:val="single" w:sz="8" w:space="0" w:color="E0E0E0"/>
              <w:bottom w:val="nil"/>
              <w:right w:val="nil"/>
            </w:tcBorders>
            <w:shd w:val="clear" w:color="auto" w:fill="FFFFFF"/>
            <w:vAlign w:val="bottom"/>
          </w:tcPr>
          <w:p w:rsidR="0089642F" w:rsidRPr="0089642F" w:rsidRDefault="0089642F" w:rsidP="0089642F">
            <w:pPr>
              <w:autoSpaceDE w:val="0"/>
              <w:autoSpaceDN w:val="0"/>
              <w:adjustRightInd w:val="0"/>
              <w:spacing w:after="0" w:line="240" w:lineRule="auto"/>
              <w:rPr>
                <w:rFonts w:ascii="Arial" w:hAnsi="Arial" w:cs="Arial"/>
                <w:color w:val="264A60"/>
                <w:sz w:val="18"/>
                <w:szCs w:val="18"/>
              </w:rPr>
            </w:pPr>
          </w:p>
        </w:tc>
      </w:tr>
      <w:tr w:rsidR="0089642F" w:rsidRPr="0089642F">
        <w:trPr>
          <w:cantSplit/>
        </w:trPr>
        <w:tc>
          <w:tcPr>
            <w:tcW w:w="826" w:type="dxa"/>
            <w:vMerge w:val="restart"/>
            <w:tcBorders>
              <w:top w:val="single" w:sz="8" w:space="0" w:color="152935"/>
              <w:left w:val="nil"/>
              <w:bottom w:val="single" w:sz="8" w:space="0" w:color="152935"/>
              <w:right w:val="nil"/>
            </w:tcBorders>
            <w:shd w:val="clear" w:color="auto" w:fill="E0E0E0"/>
          </w:tcPr>
          <w:p w:rsidR="0089642F" w:rsidRPr="0089642F" w:rsidRDefault="0089642F" w:rsidP="0089642F">
            <w:pPr>
              <w:autoSpaceDE w:val="0"/>
              <w:autoSpaceDN w:val="0"/>
              <w:adjustRightInd w:val="0"/>
              <w:spacing w:after="0" w:line="320" w:lineRule="atLeast"/>
              <w:ind w:left="60" w:right="60"/>
              <w:rPr>
                <w:rFonts w:ascii="Arial" w:hAnsi="Arial" w:cs="Arial"/>
                <w:color w:val="264A60"/>
                <w:sz w:val="18"/>
                <w:szCs w:val="18"/>
              </w:rPr>
            </w:pPr>
            <w:r w:rsidRPr="0089642F">
              <w:rPr>
                <w:rFonts w:ascii="Arial" w:hAnsi="Arial" w:cs="Arial"/>
                <w:color w:val="264A60"/>
                <w:sz w:val="18"/>
                <w:szCs w:val="18"/>
              </w:rPr>
              <w:t>Step 1</w:t>
            </w:r>
          </w:p>
        </w:tc>
        <w:tc>
          <w:tcPr>
            <w:tcW w:w="948" w:type="dxa"/>
            <w:vMerge w:val="restart"/>
            <w:tcBorders>
              <w:top w:val="single" w:sz="8" w:space="0" w:color="152935"/>
              <w:left w:val="nil"/>
              <w:bottom w:val="nil"/>
              <w:right w:val="nil"/>
            </w:tcBorders>
            <w:shd w:val="clear" w:color="auto" w:fill="E0E0E0"/>
          </w:tcPr>
          <w:p w:rsidR="0089642F" w:rsidRPr="0089642F" w:rsidRDefault="0089642F" w:rsidP="0089642F">
            <w:pPr>
              <w:autoSpaceDE w:val="0"/>
              <w:autoSpaceDN w:val="0"/>
              <w:adjustRightInd w:val="0"/>
              <w:spacing w:after="0" w:line="320" w:lineRule="atLeast"/>
              <w:ind w:left="60" w:right="60"/>
              <w:rPr>
                <w:rFonts w:ascii="Arial" w:hAnsi="Arial" w:cs="Arial"/>
                <w:color w:val="264A60"/>
                <w:sz w:val="18"/>
                <w:szCs w:val="18"/>
              </w:rPr>
            </w:pPr>
            <w:r w:rsidRPr="0089642F">
              <w:rPr>
                <w:rFonts w:ascii="Arial" w:hAnsi="Arial" w:cs="Arial"/>
                <w:color w:val="264A60"/>
                <w:sz w:val="18"/>
                <w:szCs w:val="18"/>
              </w:rPr>
              <w:t>Gender</w:t>
            </w:r>
          </w:p>
        </w:tc>
        <w:tc>
          <w:tcPr>
            <w:tcW w:w="1040" w:type="dxa"/>
            <w:tcBorders>
              <w:top w:val="single" w:sz="8" w:space="0" w:color="152935"/>
              <w:left w:val="nil"/>
              <w:bottom w:val="single" w:sz="8" w:space="0" w:color="AEAEAE"/>
              <w:right w:val="nil"/>
            </w:tcBorders>
            <w:shd w:val="clear" w:color="auto" w:fill="E0E0E0"/>
          </w:tcPr>
          <w:p w:rsidR="0089642F" w:rsidRPr="0089642F" w:rsidRDefault="0089642F" w:rsidP="0089642F">
            <w:pPr>
              <w:autoSpaceDE w:val="0"/>
              <w:autoSpaceDN w:val="0"/>
              <w:adjustRightInd w:val="0"/>
              <w:spacing w:after="0" w:line="320" w:lineRule="atLeast"/>
              <w:ind w:left="60" w:right="60"/>
              <w:rPr>
                <w:rFonts w:ascii="Arial" w:hAnsi="Arial" w:cs="Arial"/>
                <w:color w:val="264A60"/>
                <w:sz w:val="18"/>
                <w:szCs w:val="18"/>
              </w:rPr>
            </w:pPr>
            <w:r w:rsidRPr="0089642F">
              <w:rPr>
                <w:rFonts w:ascii="Arial" w:hAnsi="Arial" w:cs="Arial"/>
                <w:color w:val="264A60"/>
                <w:sz w:val="18"/>
                <w:szCs w:val="18"/>
              </w:rPr>
              <w:t>Females</w:t>
            </w:r>
          </w:p>
        </w:tc>
        <w:tc>
          <w:tcPr>
            <w:tcW w:w="1040" w:type="dxa"/>
            <w:tcBorders>
              <w:top w:val="single" w:sz="8" w:space="0" w:color="152935"/>
              <w:left w:val="nil"/>
              <w:bottom w:val="single" w:sz="8" w:space="0" w:color="AEAEAE"/>
              <w:right w:val="single" w:sz="8" w:space="0" w:color="E0E0E0"/>
            </w:tcBorders>
            <w:shd w:val="clear" w:color="auto" w:fill="FFFFFF"/>
          </w:tcPr>
          <w:p w:rsidR="0089642F" w:rsidRPr="0089642F" w:rsidRDefault="0089642F" w:rsidP="0089642F">
            <w:pPr>
              <w:autoSpaceDE w:val="0"/>
              <w:autoSpaceDN w:val="0"/>
              <w:adjustRightInd w:val="0"/>
              <w:spacing w:after="0" w:line="320" w:lineRule="atLeast"/>
              <w:ind w:left="60" w:right="60"/>
              <w:jc w:val="right"/>
              <w:rPr>
                <w:rFonts w:ascii="Arial" w:hAnsi="Arial" w:cs="Arial"/>
                <w:color w:val="010205"/>
                <w:sz w:val="18"/>
                <w:szCs w:val="18"/>
              </w:rPr>
            </w:pPr>
            <w:r w:rsidRPr="0089642F">
              <w:rPr>
                <w:rFonts w:ascii="Arial" w:hAnsi="Arial" w:cs="Arial"/>
                <w:color w:val="010205"/>
                <w:sz w:val="18"/>
                <w:szCs w:val="18"/>
              </w:rPr>
              <w:t>176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89642F" w:rsidRPr="0089642F" w:rsidRDefault="0089642F" w:rsidP="0089642F">
            <w:pPr>
              <w:autoSpaceDE w:val="0"/>
              <w:autoSpaceDN w:val="0"/>
              <w:adjustRightInd w:val="0"/>
              <w:spacing w:after="0" w:line="320" w:lineRule="atLeast"/>
              <w:ind w:left="60" w:right="60"/>
              <w:jc w:val="right"/>
              <w:rPr>
                <w:rFonts w:ascii="Arial" w:hAnsi="Arial" w:cs="Arial"/>
                <w:color w:val="010205"/>
                <w:sz w:val="18"/>
                <w:szCs w:val="18"/>
              </w:rPr>
            </w:pPr>
            <w:r w:rsidRPr="0089642F">
              <w:rPr>
                <w:rFonts w:ascii="Arial" w:hAnsi="Arial" w:cs="Arial"/>
                <w:color w:val="010205"/>
                <w:sz w:val="18"/>
                <w:szCs w:val="18"/>
              </w:rPr>
              <w:t>305</w:t>
            </w:r>
          </w:p>
        </w:tc>
        <w:tc>
          <w:tcPr>
            <w:tcW w:w="1468" w:type="dxa"/>
            <w:tcBorders>
              <w:top w:val="single" w:sz="8" w:space="0" w:color="152935"/>
              <w:left w:val="single" w:sz="8" w:space="0" w:color="E0E0E0"/>
              <w:bottom w:val="single" w:sz="8" w:space="0" w:color="AEAEAE"/>
              <w:right w:val="nil"/>
            </w:tcBorders>
            <w:shd w:val="clear" w:color="auto" w:fill="FFFFFF"/>
          </w:tcPr>
          <w:p w:rsidR="0089642F" w:rsidRPr="0089642F" w:rsidRDefault="0089642F" w:rsidP="0089642F">
            <w:pPr>
              <w:autoSpaceDE w:val="0"/>
              <w:autoSpaceDN w:val="0"/>
              <w:adjustRightInd w:val="0"/>
              <w:spacing w:after="0" w:line="320" w:lineRule="atLeast"/>
              <w:ind w:left="60" w:right="60"/>
              <w:jc w:val="right"/>
              <w:rPr>
                <w:rFonts w:ascii="Arial" w:hAnsi="Arial" w:cs="Arial"/>
                <w:color w:val="010205"/>
                <w:sz w:val="18"/>
                <w:szCs w:val="18"/>
              </w:rPr>
            </w:pPr>
            <w:r w:rsidRPr="0089642F">
              <w:rPr>
                <w:rFonts w:ascii="Arial" w:hAnsi="Arial" w:cs="Arial"/>
                <w:color w:val="010205"/>
                <w:sz w:val="18"/>
                <w:szCs w:val="18"/>
              </w:rPr>
              <w:t>36.6</w:t>
            </w:r>
          </w:p>
        </w:tc>
      </w:tr>
      <w:tr w:rsidR="0089642F" w:rsidRPr="0089642F">
        <w:trPr>
          <w:cantSplit/>
        </w:trPr>
        <w:tc>
          <w:tcPr>
            <w:tcW w:w="826" w:type="dxa"/>
            <w:vMerge/>
            <w:tcBorders>
              <w:top w:val="single" w:sz="8" w:space="0" w:color="152935"/>
              <w:left w:val="nil"/>
              <w:bottom w:val="single" w:sz="8" w:space="0" w:color="152935"/>
              <w:right w:val="nil"/>
            </w:tcBorders>
            <w:shd w:val="clear" w:color="auto" w:fill="E0E0E0"/>
          </w:tcPr>
          <w:p w:rsidR="0089642F" w:rsidRPr="0089642F" w:rsidRDefault="0089642F" w:rsidP="0089642F">
            <w:pPr>
              <w:autoSpaceDE w:val="0"/>
              <w:autoSpaceDN w:val="0"/>
              <w:adjustRightInd w:val="0"/>
              <w:spacing w:after="0" w:line="240" w:lineRule="auto"/>
              <w:rPr>
                <w:rFonts w:ascii="Arial" w:hAnsi="Arial" w:cs="Arial"/>
                <w:color w:val="010205"/>
                <w:sz w:val="18"/>
                <w:szCs w:val="18"/>
              </w:rPr>
            </w:pPr>
          </w:p>
        </w:tc>
        <w:tc>
          <w:tcPr>
            <w:tcW w:w="948" w:type="dxa"/>
            <w:vMerge/>
            <w:tcBorders>
              <w:top w:val="single" w:sz="8" w:space="0" w:color="152935"/>
              <w:left w:val="nil"/>
              <w:bottom w:val="nil"/>
              <w:right w:val="nil"/>
            </w:tcBorders>
            <w:shd w:val="clear" w:color="auto" w:fill="E0E0E0"/>
          </w:tcPr>
          <w:p w:rsidR="0089642F" w:rsidRPr="0089642F" w:rsidRDefault="0089642F" w:rsidP="0089642F">
            <w:pPr>
              <w:autoSpaceDE w:val="0"/>
              <w:autoSpaceDN w:val="0"/>
              <w:adjustRightInd w:val="0"/>
              <w:spacing w:after="0" w:line="240" w:lineRule="auto"/>
              <w:rPr>
                <w:rFonts w:ascii="Arial" w:hAnsi="Arial" w:cs="Arial"/>
                <w:color w:val="010205"/>
                <w:sz w:val="18"/>
                <w:szCs w:val="18"/>
              </w:rPr>
            </w:pPr>
          </w:p>
        </w:tc>
        <w:tc>
          <w:tcPr>
            <w:tcW w:w="1040" w:type="dxa"/>
            <w:tcBorders>
              <w:top w:val="single" w:sz="8" w:space="0" w:color="AEAEAE"/>
              <w:left w:val="nil"/>
              <w:bottom w:val="nil"/>
              <w:right w:val="nil"/>
            </w:tcBorders>
            <w:shd w:val="clear" w:color="auto" w:fill="E0E0E0"/>
          </w:tcPr>
          <w:p w:rsidR="0089642F" w:rsidRPr="0089642F" w:rsidRDefault="0089642F" w:rsidP="0089642F">
            <w:pPr>
              <w:autoSpaceDE w:val="0"/>
              <w:autoSpaceDN w:val="0"/>
              <w:adjustRightInd w:val="0"/>
              <w:spacing w:after="0" w:line="320" w:lineRule="atLeast"/>
              <w:ind w:left="60" w:right="60"/>
              <w:rPr>
                <w:rFonts w:ascii="Arial" w:hAnsi="Arial" w:cs="Arial"/>
                <w:color w:val="264A60"/>
                <w:sz w:val="18"/>
                <w:szCs w:val="18"/>
              </w:rPr>
            </w:pPr>
            <w:r w:rsidRPr="0089642F">
              <w:rPr>
                <w:rFonts w:ascii="Arial" w:hAnsi="Arial" w:cs="Arial"/>
                <w:color w:val="264A60"/>
                <w:sz w:val="18"/>
                <w:szCs w:val="18"/>
              </w:rPr>
              <w:t>Males</w:t>
            </w:r>
          </w:p>
        </w:tc>
        <w:tc>
          <w:tcPr>
            <w:tcW w:w="1040" w:type="dxa"/>
            <w:tcBorders>
              <w:top w:val="single" w:sz="8" w:space="0" w:color="AEAEAE"/>
              <w:left w:val="nil"/>
              <w:bottom w:val="nil"/>
              <w:right w:val="single" w:sz="8" w:space="0" w:color="E0E0E0"/>
            </w:tcBorders>
            <w:shd w:val="clear" w:color="auto" w:fill="FFFFFF"/>
          </w:tcPr>
          <w:p w:rsidR="0089642F" w:rsidRPr="0089642F" w:rsidRDefault="0089642F" w:rsidP="0089642F">
            <w:pPr>
              <w:autoSpaceDE w:val="0"/>
              <w:autoSpaceDN w:val="0"/>
              <w:adjustRightInd w:val="0"/>
              <w:spacing w:after="0" w:line="320" w:lineRule="atLeast"/>
              <w:ind w:left="60" w:right="60"/>
              <w:jc w:val="right"/>
              <w:rPr>
                <w:rFonts w:ascii="Arial" w:hAnsi="Arial" w:cs="Arial"/>
                <w:color w:val="010205"/>
                <w:sz w:val="18"/>
                <w:szCs w:val="18"/>
              </w:rPr>
            </w:pPr>
            <w:r w:rsidRPr="0089642F">
              <w:rPr>
                <w:rFonts w:ascii="Arial" w:hAnsi="Arial" w:cs="Arial"/>
                <w:color w:val="010205"/>
                <w:sz w:val="18"/>
                <w:szCs w:val="18"/>
              </w:rPr>
              <w:t>177</w:t>
            </w:r>
          </w:p>
        </w:tc>
        <w:tc>
          <w:tcPr>
            <w:tcW w:w="1024" w:type="dxa"/>
            <w:tcBorders>
              <w:top w:val="single" w:sz="8" w:space="0" w:color="AEAEAE"/>
              <w:left w:val="single" w:sz="8" w:space="0" w:color="E0E0E0"/>
              <w:bottom w:val="nil"/>
              <w:right w:val="single" w:sz="8" w:space="0" w:color="E0E0E0"/>
            </w:tcBorders>
            <w:shd w:val="clear" w:color="auto" w:fill="FFFFFF"/>
          </w:tcPr>
          <w:p w:rsidR="0089642F" w:rsidRPr="0089642F" w:rsidRDefault="0089642F" w:rsidP="0089642F">
            <w:pPr>
              <w:autoSpaceDE w:val="0"/>
              <w:autoSpaceDN w:val="0"/>
              <w:adjustRightInd w:val="0"/>
              <w:spacing w:after="0" w:line="320" w:lineRule="atLeast"/>
              <w:ind w:left="60" w:right="60"/>
              <w:jc w:val="right"/>
              <w:rPr>
                <w:rFonts w:ascii="Arial" w:hAnsi="Arial" w:cs="Arial"/>
                <w:color w:val="010205"/>
                <w:sz w:val="18"/>
                <w:szCs w:val="18"/>
              </w:rPr>
            </w:pPr>
            <w:r w:rsidRPr="0089642F">
              <w:rPr>
                <w:rFonts w:ascii="Arial" w:hAnsi="Arial" w:cs="Arial"/>
                <w:color w:val="010205"/>
                <w:sz w:val="18"/>
                <w:szCs w:val="18"/>
              </w:rPr>
              <w:t>303</w:t>
            </w:r>
          </w:p>
        </w:tc>
        <w:tc>
          <w:tcPr>
            <w:tcW w:w="1468" w:type="dxa"/>
            <w:tcBorders>
              <w:top w:val="single" w:sz="8" w:space="0" w:color="AEAEAE"/>
              <w:left w:val="single" w:sz="8" w:space="0" w:color="E0E0E0"/>
              <w:bottom w:val="nil"/>
              <w:right w:val="nil"/>
            </w:tcBorders>
            <w:shd w:val="clear" w:color="auto" w:fill="FFFFFF"/>
          </w:tcPr>
          <w:p w:rsidR="0089642F" w:rsidRPr="0089642F" w:rsidRDefault="0089642F" w:rsidP="0089642F">
            <w:pPr>
              <w:autoSpaceDE w:val="0"/>
              <w:autoSpaceDN w:val="0"/>
              <w:adjustRightInd w:val="0"/>
              <w:spacing w:after="0" w:line="320" w:lineRule="atLeast"/>
              <w:ind w:left="60" w:right="60"/>
              <w:jc w:val="right"/>
              <w:rPr>
                <w:rFonts w:ascii="Arial" w:hAnsi="Arial" w:cs="Arial"/>
                <w:color w:val="010205"/>
                <w:sz w:val="18"/>
                <w:szCs w:val="18"/>
              </w:rPr>
            </w:pPr>
            <w:r w:rsidRPr="0089642F">
              <w:rPr>
                <w:rFonts w:ascii="Arial" w:hAnsi="Arial" w:cs="Arial"/>
                <w:color w:val="010205"/>
                <w:sz w:val="18"/>
                <w:szCs w:val="18"/>
              </w:rPr>
              <w:t>63.1</w:t>
            </w:r>
          </w:p>
        </w:tc>
      </w:tr>
      <w:tr w:rsidR="0089642F" w:rsidRPr="0089642F">
        <w:trPr>
          <w:cantSplit/>
        </w:trPr>
        <w:tc>
          <w:tcPr>
            <w:tcW w:w="826" w:type="dxa"/>
            <w:vMerge/>
            <w:tcBorders>
              <w:top w:val="single" w:sz="8" w:space="0" w:color="152935"/>
              <w:left w:val="nil"/>
              <w:bottom w:val="single" w:sz="8" w:space="0" w:color="152935"/>
              <w:right w:val="nil"/>
            </w:tcBorders>
            <w:shd w:val="clear" w:color="auto" w:fill="E0E0E0"/>
          </w:tcPr>
          <w:p w:rsidR="0089642F" w:rsidRPr="0089642F" w:rsidRDefault="0089642F" w:rsidP="0089642F">
            <w:pPr>
              <w:autoSpaceDE w:val="0"/>
              <w:autoSpaceDN w:val="0"/>
              <w:adjustRightInd w:val="0"/>
              <w:spacing w:after="0" w:line="240" w:lineRule="auto"/>
              <w:rPr>
                <w:rFonts w:ascii="Arial" w:hAnsi="Arial" w:cs="Arial"/>
                <w:color w:val="010205"/>
                <w:sz w:val="18"/>
                <w:szCs w:val="18"/>
              </w:rPr>
            </w:pPr>
          </w:p>
        </w:tc>
        <w:tc>
          <w:tcPr>
            <w:tcW w:w="1988" w:type="dxa"/>
            <w:gridSpan w:val="2"/>
            <w:tcBorders>
              <w:top w:val="single" w:sz="8" w:space="0" w:color="AEAEAE"/>
              <w:left w:val="nil"/>
              <w:bottom w:val="single" w:sz="8" w:space="0" w:color="152935"/>
              <w:right w:val="nil"/>
            </w:tcBorders>
            <w:shd w:val="clear" w:color="auto" w:fill="E0E0E0"/>
          </w:tcPr>
          <w:p w:rsidR="0089642F" w:rsidRPr="0089642F" w:rsidRDefault="0089642F" w:rsidP="0089642F">
            <w:pPr>
              <w:autoSpaceDE w:val="0"/>
              <w:autoSpaceDN w:val="0"/>
              <w:adjustRightInd w:val="0"/>
              <w:spacing w:after="0" w:line="320" w:lineRule="atLeast"/>
              <w:ind w:left="60" w:right="60"/>
              <w:rPr>
                <w:rFonts w:ascii="Arial" w:hAnsi="Arial" w:cs="Arial"/>
                <w:color w:val="264A60"/>
                <w:sz w:val="18"/>
                <w:szCs w:val="18"/>
              </w:rPr>
            </w:pPr>
            <w:r w:rsidRPr="0089642F">
              <w:rPr>
                <w:rFonts w:ascii="Arial" w:hAnsi="Arial" w:cs="Arial"/>
                <w:color w:val="264A60"/>
                <w:sz w:val="18"/>
                <w:szCs w:val="18"/>
              </w:rPr>
              <w:t>Overall Percentage</w:t>
            </w:r>
          </w:p>
        </w:tc>
        <w:tc>
          <w:tcPr>
            <w:tcW w:w="1040" w:type="dxa"/>
            <w:tcBorders>
              <w:top w:val="single" w:sz="8" w:space="0" w:color="AEAEAE"/>
              <w:left w:val="nil"/>
              <w:bottom w:val="single" w:sz="8" w:space="0" w:color="152935"/>
              <w:right w:val="single" w:sz="8" w:space="0" w:color="E0E0E0"/>
            </w:tcBorders>
            <w:shd w:val="clear" w:color="auto" w:fill="FFFFFF"/>
            <w:vAlign w:val="center"/>
          </w:tcPr>
          <w:p w:rsidR="0089642F" w:rsidRPr="0089642F" w:rsidRDefault="0089642F" w:rsidP="0089642F">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89642F" w:rsidRPr="0089642F" w:rsidRDefault="0089642F" w:rsidP="0089642F">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152935"/>
              <w:right w:val="nil"/>
            </w:tcBorders>
            <w:shd w:val="clear" w:color="auto" w:fill="FFFFFF"/>
          </w:tcPr>
          <w:p w:rsidR="0089642F" w:rsidRPr="0089642F" w:rsidRDefault="0089642F" w:rsidP="0089642F">
            <w:pPr>
              <w:autoSpaceDE w:val="0"/>
              <w:autoSpaceDN w:val="0"/>
              <w:adjustRightInd w:val="0"/>
              <w:spacing w:after="0" w:line="320" w:lineRule="atLeast"/>
              <w:ind w:left="60" w:right="60"/>
              <w:jc w:val="right"/>
              <w:rPr>
                <w:rFonts w:ascii="Arial" w:hAnsi="Arial" w:cs="Arial"/>
                <w:color w:val="010205"/>
                <w:sz w:val="18"/>
                <w:szCs w:val="18"/>
              </w:rPr>
            </w:pPr>
            <w:r w:rsidRPr="0089642F">
              <w:rPr>
                <w:rFonts w:ascii="Arial" w:hAnsi="Arial" w:cs="Arial"/>
                <w:color w:val="010205"/>
                <w:sz w:val="18"/>
                <w:szCs w:val="18"/>
              </w:rPr>
              <w:t>49.8</w:t>
            </w:r>
          </w:p>
        </w:tc>
      </w:tr>
      <w:tr w:rsidR="0089642F" w:rsidRPr="0089642F">
        <w:trPr>
          <w:cantSplit/>
        </w:trPr>
        <w:tc>
          <w:tcPr>
            <w:tcW w:w="6346" w:type="dxa"/>
            <w:gridSpan w:val="6"/>
            <w:tcBorders>
              <w:top w:val="nil"/>
              <w:left w:val="nil"/>
              <w:bottom w:val="nil"/>
              <w:right w:val="nil"/>
            </w:tcBorders>
            <w:shd w:val="clear" w:color="auto" w:fill="FFFFFF"/>
          </w:tcPr>
          <w:p w:rsidR="0089642F" w:rsidRPr="0089642F" w:rsidRDefault="0089642F" w:rsidP="0089642F">
            <w:pPr>
              <w:autoSpaceDE w:val="0"/>
              <w:autoSpaceDN w:val="0"/>
              <w:adjustRightInd w:val="0"/>
              <w:spacing w:after="0" w:line="320" w:lineRule="atLeast"/>
              <w:ind w:left="60" w:right="60"/>
              <w:rPr>
                <w:rFonts w:ascii="Arial" w:hAnsi="Arial" w:cs="Arial"/>
                <w:color w:val="010205"/>
                <w:sz w:val="18"/>
                <w:szCs w:val="18"/>
              </w:rPr>
            </w:pPr>
            <w:r w:rsidRPr="0089642F">
              <w:rPr>
                <w:rFonts w:ascii="Arial" w:hAnsi="Arial" w:cs="Arial"/>
                <w:color w:val="010205"/>
                <w:sz w:val="18"/>
                <w:szCs w:val="18"/>
              </w:rPr>
              <w:t>a. The cut value is .500</w:t>
            </w:r>
          </w:p>
        </w:tc>
      </w:tr>
    </w:tbl>
    <w:p w:rsidR="0089642F" w:rsidRDefault="0089642F" w:rsidP="0089642F">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B87579">
        <w:rPr>
          <w:rFonts w:ascii="Times New Roman" w:hAnsi="Times New Roman" w:cs="Times New Roman"/>
          <w:sz w:val="24"/>
          <w:szCs w:val="24"/>
        </w:rPr>
        <w:lastRenderedPageBreak/>
        <w:t>Variables in the Equation: Variable in below table are not significant.</w:t>
      </w:r>
      <w:r w:rsidR="00B87579" w:rsidRPr="00B87579">
        <w:rPr>
          <w:rFonts w:ascii="Times New Roman" w:hAnsi="Times New Roman" w:cs="Times New Roman"/>
          <w:sz w:val="24"/>
          <w:szCs w:val="24"/>
        </w:rPr>
        <w:t xml:space="preserve"> </w:t>
      </w:r>
      <w:r w:rsidR="00B87579">
        <w:rPr>
          <w:rFonts w:ascii="Times New Roman" w:hAnsi="Times New Roman" w:cs="Times New Roman"/>
          <w:sz w:val="24"/>
          <w:szCs w:val="24"/>
        </w:rPr>
        <w:t>Odds ratio in the table is also very high.</w:t>
      </w:r>
    </w:p>
    <w:p w:rsidR="00B87579" w:rsidRPr="00B87579" w:rsidRDefault="00B87579" w:rsidP="00B87579">
      <w:pPr>
        <w:autoSpaceDE w:val="0"/>
        <w:autoSpaceDN w:val="0"/>
        <w:adjustRightInd w:val="0"/>
        <w:spacing w:after="0" w:line="240" w:lineRule="auto"/>
        <w:ind w:left="360"/>
        <w:rPr>
          <w:rFonts w:ascii="Times New Roman" w:hAnsi="Times New Roman" w:cs="Times New Roman"/>
          <w:sz w:val="24"/>
          <w:szCs w:val="24"/>
        </w:rPr>
      </w:pPr>
    </w:p>
    <w:p w:rsidR="0089642F" w:rsidRPr="0089642F" w:rsidRDefault="0089642F" w:rsidP="0089642F">
      <w:pPr>
        <w:autoSpaceDE w:val="0"/>
        <w:autoSpaceDN w:val="0"/>
        <w:adjustRightInd w:val="0"/>
        <w:spacing w:after="0" w:line="400" w:lineRule="atLeast"/>
        <w:rPr>
          <w:rFonts w:ascii="Times New Roman" w:hAnsi="Times New Roman" w:cs="Times New Roman"/>
          <w:sz w:val="24"/>
          <w:szCs w:val="24"/>
        </w:rPr>
      </w:pPr>
      <w:r>
        <w:rPr>
          <w:noProof/>
        </w:rPr>
        <w:drawing>
          <wp:inline distT="0" distB="0" distL="0" distR="0" wp14:anchorId="2CCA8AEC" wp14:editId="3C6716E1">
            <wp:extent cx="5943600" cy="18459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845945"/>
                    </a:xfrm>
                    <a:prstGeom prst="rect">
                      <a:avLst/>
                    </a:prstGeom>
                  </pic:spPr>
                </pic:pic>
              </a:graphicData>
            </a:graphic>
          </wp:inline>
        </w:drawing>
      </w:r>
    </w:p>
    <w:p w:rsidR="0089642F" w:rsidRPr="0089642F" w:rsidRDefault="0089642F" w:rsidP="0089642F">
      <w:pPr>
        <w:autoSpaceDE w:val="0"/>
        <w:autoSpaceDN w:val="0"/>
        <w:adjustRightInd w:val="0"/>
        <w:spacing w:after="0" w:line="400" w:lineRule="atLeast"/>
        <w:rPr>
          <w:rFonts w:ascii="Times New Roman" w:hAnsi="Times New Roman" w:cs="Times New Roman"/>
          <w:sz w:val="24"/>
          <w:szCs w:val="24"/>
        </w:rPr>
      </w:pPr>
    </w:p>
    <w:p w:rsidR="00174518" w:rsidRPr="00174518" w:rsidRDefault="00174518" w:rsidP="00174518">
      <w:pPr>
        <w:autoSpaceDE w:val="0"/>
        <w:autoSpaceDN w:val="0"/>
        <w:adjustRightInd w:val="0"/>
        <w:spacing w:after="0" w:line="400" w:lineRule="atLeast"/>
        <w:rPr>
          <w:rFonts w:ascii="Times New Roman" w:hAnsi="Times New Roman" w:cs="Times New Roman"/>
          <w:sz w:val="24"/>
          <w:szCs w:val="24"/>
        </w:rPr>
      </w:pPr>
    </w:p>
    <w:p w:rsidR="002D2541" w:rsidRDefault="00B87579" w:rsidP="00B87579">
      <w:pPr>
        <w:pStyle w:val="ListParagraph"/>
        <w:numPr>
          <w:ilvl w:val="0"/>
          <w:numId w:val="11"/>
        </w:numPr>
        <w:spacing w:line="240" w:lineRule="auto"/>
        <w:rPr>
          <w:sz w:val="24"/>
          <w:szCs w:val="24"/>
        </w:rPr>
      </w:pPr>
      <w:r>
        <w:rPr>
          <w:sz w:val="24"/>
          <w:szCs w:val="24"/>
        </w:rPr>
        <w:t>Correlation Matrix: We can see below that multi-collinearity exists in the data</w:t>
      </w:r>
    </w:p>
    <w:p w:rsidR="00B87579" w:rsidRDefault="00B87579" w:rsidP="00B87579">
      <w:pPr>
        <w:spacing w:line="240" w:lineRule="auto"/>
        <w:rPr>
          <w:sz w:val="24"/>
          <w:szCs w:val="24"/>
        </w:rPr>
      </w:pPr>
      <w:r>
        <w:rPr>
          <w:noProof/>
        </w:rPr>
        <w:drawing>
          <wp:inline distT="0" distB="0" distL="0" distR="0" wp14:anchorId="77698F7D" wp14:editId="5BFB08A2">
            <wp:extent cx="5943600" cy="16878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687830"/>
                    </a:xfrm>
                    <a:prstGeom prst="rect">
                      <a:avLst/>
                    </a:prstGeom>
                  </pic:spPr>
                </pic:pic>
              </a:graphicData>
            </a:graphic>
          </wp:inline>
        </w:drawing>
      </w:r>
    </w:p>
    <w:p w:rsidR="00B87579" w:rsidRDefault="00B87579" w:rsidP="00B87579">
      <w:pPr>
        <w:spacing w:line="240" w:lineRule="auto"/>
        <w:rPr>
          <w:sz w:val="24"/>
          <w:szCs w:val="24"/>
        </w:rPr>
      </w:pPr>
    </w:p>
    <w:p w:rsidR="00B87579" w:rsidRDefault="00B87579" w:rsidP="00B87579">
      <w:pPr>
        <w:spacing w:line="240" w:lineRule="auto"/>
        <w:rPr>
          <w:sz w:val="24"/>
          <w:szCs w:val="24"/>
        </w:rPr>
      </w:pPr>
      <w:r>
        <w:rPr>
          <w:sz w:val="24"/>
          <w:szCs w:val="24"/>
        </w:rPr>
        <w:t>Conclusion:</w:t>
      </w:r>
    </w:p>
    <w:p w:rsidR="00B87579" w:rsidRPr="00B87579" w:rsidRDefault="00B87579" w:rsidP="00B87579">
      <w:pPr>
        <w:spacing w:line="240" w:lineRule="auto"/>
        <w:rPr>
          <w:sz w:val="24"/>
          <w:szCs w:val="24"/>
        </w:rPr>
      </w:pPr>
      <w:r>
        <w:rPr>
          <w:sz w:val="24"/>
          <w:szCs w:val="24"/>
        </w:rPr>
        <w:t xml:space="preserve">Although few assumptions </w:t>
      </w:r>
      <w:proofErr w:type="gramStart"/>
      <w:r>
        <w:rPr>
          <w:sz w:val="24"/>
          <w:szCs w:val="24"/>
        </w:rPr>
        <w:t>has</w:t>
      </w:r>
      <w:proofErr w:type="gramEnd"/>
      <w:r>
        <w:rPr>
          <w:sz w:val="24"/>
          <w:szCs w:val="24"/>
        </w:rPr>
        <w:t xml:space="preserve"> been met, this model has many limitations in it and is not fit. If we include another independent variable, it might be a case that model will perform better.</w:t>
      </w:r>
    </w:p>
    <w:p w:rsidR="002D2541" w:rsidRPr="002D2541" w:rsidRDefault="002D2541" w:rsidP="005106E6">
      <w:pPr>
        <w:spacing w:line="240" w:lineRule="auto"/>
        <w:rPr>
          <w:sz w:val="24"/>
          <w:szCs w:val="24"/>
        </w:rPr>
      </w:pPr>
    </w:p>
    <w:p w:rsidR="002E21D7" w:rsidRDefault="002E21D7" w:rsidP="005106E6">
      <w:pPr>
        <w:spacing w:line="240" w:lineRule="auto"/>
        <w:rPr>
          <w:b/>
          <w:sz w:val="56"/>
          <w:szCs w:val="56"/>
          <w:u w:val="single"/>
        </w:rPr>
      </w:pPr>
      <w:r w:rsidRPr="002E21D7">
        <w:rPr>
          <w:b/>
          <w:sz w:val="56"/>
          <w:szCs w:val="56"/>
          <w:u w:val="single"/>
        </w:rPr>
        <w:t>References:</w:t>
      </w:r>
    </w:p>
    <w:p w:rsidR="002E21D7" w:rsidRPr="002E21D7" w:rsidRDefault="002E21D7" w:rsidP="002E21D7">
      <w:pPr>
        <w:spacing w:line="240" w:lineRule="auto"/>
        <w:rPr>
          <w:sz w:val="24"/>
          <w:szCs w:val="24"/>
        </w:rPr>
      </w:pPr>
      <w:r w:rsidRPr="002E21D7">
        <w:rPr>
          <w:sz w:val="24"/>
          <w:szCs w:val="24"/>
        </w:rPr>
        <w:t xml:space="preserve">World Health Organization (2018) </w:t>
      </w:r>
      <w:r w:rsidR="00884900" w:rsidRPr="00884900">
        <w:rPr>
          <w:sz w:val="24"/>
          <w:szCs w:val="24"/>
        </w:rPr>
        <w:t>Abstainers, lifetime by country (</w:t>
      </w:r>
      <w:proofErr w:type="gramStart"/>
      <w:r w:rsidR="00884900" w:rsidRPr="00884900">
        <w:rPr>
          <w:sz w:val="24"/>
          <w:szCs w:val="24"/>
        </w:rPr>
        <w:t>view.main</w:t>
      </w:r>
      <w:proofErr w:type="gramEnd"/>
      <w:r w:rsidR="00884900" w:rsidRPr="00884900">
        <w:rPr>
          <w:sz w:val="24"/>
          <w:szCs w:val="24"/>
        </w:rPr>
        <w:t>.52400)</w:t>
      </w:r>
      <w:r w:rsidRPr="002E21D7">
        <w:rPr>
          <w:sz w:val="24"/>
          <w:szCs w:val="24"/>
        </w:rPr>
        <w:t>. Available at: http://apps.who.int/gho/data/view.main.52400</w:t>
      </w:r>
      <w:r w:rsidR="00515ACE">
        <w:rPr>
          <w:sz w:val="24"/>
          <w:szCs w:val="24"/>
        </w:rPr>
        <w:t>. [Accessed 27</w:t>
      </w:r>
      <w:r w:rsidRPr="002E21D7">
        <w:rPr>
          <w:sz w:val="24"/>
          <w:szCs w:val="24"/>
        </w:rPr>
        <w:t xml:space="preserve"> November 2018].</w:t>
      </w:r>
    </w:p>
    <w:p w:rsidR="002E21D7" w:rsidRPr="002E21D7" w:rsidRDefault="002E21D7" w:rsidP="002E21D7">
      <w:pPr>
        <w:spacing w:line="240" w:lineRule="auto"/>
        <w:rPr>
          <w:sz w:val="24"/>
          <w:szCs w:val="24"/>
        </w:rPr>
      </w:pPr>
      <w:r w:rsidRPr="002E21D7">
        <w:rPr>
          <w:sz w:val="24"/>
          <w:szCs w:val="24"/>
        </w:rPr>
        <w:t xml:space="preserve">World Health Organization (2018) </w:t>
      </w:r>
      <w:r w:rsidR="008B6649">
        <w:rPr>
          <w:sz w:val="24"/>
          <w:szCs w:val="24"/>
        </w:rPr>
        <w:t>Adult Mortality</w:t>
      </w:r>
      <w:r w:rsidRPr="002E21D7">
        <w:rPr>
          <w:sz w:val="24"/>
          <w:szCs w:val="24"/>
        </w:rPr>
        <w:t xml:space="preserve"> Data by Country. Available at: </w:t>
      </w:r>
      <w:r w:rsidR="00884900" w:rsidRPr="00884900">
        <w:rPr>
          <w:sz w:val="24"/>
          <w:szCs w:val="24"/>
        </w:rPr>
        <w:t>http://apps.who.int/gho/data/view.main.1360</w:t>
      </w:r>
      <w:r w:rsidR="00515ACE">
        <w:rPr>
          <w:sz w:val="24"/>
          <w:szCs w:val="24"/>
        </w:rPr>
        <w:t>. [Accessed 27</w:t>
      </w:r>
      <w:r w:rsidRPr="002E21D7">
        <w:rPr>
          <w:sz w:val="24"/>
          <w:szCs w:val="24"/>
        </w:rPr>
        <w:t xml:space="preserve"> November 2018].</w:t>
      </w:r>
    </w:p>
    <w:p w:rsidR="002E21D7" w:rsidRPr="002E21D7" w:rsidRDefault="002E21D7" w:rsidP="002E21D7">
      <w:pPr>
        <w:spacing w:line="240" w:lineRule="auto"/>
        <w:rPr>
          <w:sz w:val="24"/>
          <w:szCs w:val="24"/>
        </w:rPr>
      </w:pPr>
      <w:r w:rsidRPr="002E21D7">
        <w:rPr>
          <w:sz w:val="24"/>
          <w:szCs w:val="24"/>
        </w:rPr>
        <w:lastRenderedPageBreak/>
        <w:t xml:space="preserve">World Health Organization (2018) </w:t>
      </w:r>
      <w:r w:rsidR="00173888">
        <w:rPr>
          <w:sz w:val="24"/>
          <w:szCs w:val="24"/>
        </w:rPr>
        <w:t>Alcohol per capita Consumption</w:t>
      </w:r>
      <w:r w:rsidRPr="002E21D7">
        <w:rPr>
          <w:sz w:val="24"/>
          <w:szCs w:val="24"/>
        </w:rPr>
        <w:t xml:space="preserve"> by </w:t>
      </w:r>
      <w:r w:rsidR="00173888">
        <w:rPr>
          <w:sz w:val="24"/>
          <w:szCs w:val="24"/>
        </w:rPr>
        <w:t>Country</w:t>
      </w:r>
      <w:r w:rsidRPr="002E21D7">
        <w:rPr>
          <w:sz w:val="24"/>
          <w:szCs w:val="24"/>
        </w:rPr>
        <w:t xml:space="preserve">. Available at: </w:t>
      </w:r>
      <w:r w:rsidR="008B6649" w:rsidRPr="008B6649">
        <w:rPr>
          <w:sz w:val="24"/>
          <w:szCs w:val="24"/>
        </w:rPr>
        <w:t>http://apps.who.int/gho/data/view.main.1800</w:t>
      </w:r>
      <w:r w:rsidR="00515ACE">
        <w:rPr>
          <w:sz w:val="24"/>
          <w:szCs w:val="24"/>
        </w:rPr>
        <w:t>. [Accessed 27</w:t>
      </w:r>
      <w:r w:rsidRPr="002E21D7">
        <w:rPr>
          <w:sz w:val="24"/>
          <w:szCs w:val="24"/>
        </w:rPr>
        <w:t xml:space="preserve"> November 2018].</w:t>
      </w:r>
    </w:p>
    <w:p w:rsidR="0067035F" w:rsidRPr="002E21D7" w:rsidRDefault="0067035F" w:rsidP="0067035F">
      <w:pPr>
        <w:spacing w:line="240" w:lineRule="auto"/>
        <w:rPr>
          <w:sz w:val="24"/>
          <w:szCs w:val="24"/>
        </w:rPr>
      </w:pPr>
      <w:r w:rsidRPr="002E21D7">
        <w:rPr>
          <w:sz w:val="24"/>
          <w:szCs w:val="24"/>
        </w:rPr>
        <w:t xml:space="preserve">World Health Organization (2018) </w:t>
      </w:r>
      <w:r w:rsidRPr="0067035F">
        <w:rPr>
          <w:sz w:val="24"/>
          <w:szCs w:val="24"/>
        </w:rPr>
        <w:t>Age-standardized prevalence of current tobacco smoking among persons aged 15 years and older</w:t>
      </w:r>
      <w:r>
        <w:rPr>
          <w:sz w:val="24"/>
          <w:szCs w:val="24"/>
        </w:rPr>
        <w:t xml:space="preserve">. Available </w:t>
      </w:r>
      <w:proofErr w:type="spellStart"/>
      <w:proofErr w:type="gramStart"/>
      <w:r>
        <w:rPr>
          <w:sz w:val="24"/>
          <w:szCs w:val="24"/>
        </w:rPr>
        <w:t>at:</w:t>
      </w:r>
      <w:r w:rsidRPr="0067035F">
        <w:rPr>
          <w:sz w:val="24"/>
          <w:szCs w:val="24"/>
        </w:rPr>
        <w:t>http</w:t>
      </w:r>
      <w:proofErr w:type="spellEnd"/>
      <w:r w:rsidRPr="0067035F">
        <w:rPr>
          <w:sz w:val="24"/>
          <w:szCs w:val="24"/>
        </w:rPr>
        <w:t>://apps.who.int/</w:t>
      </w:r>
      <w:proofErr w:type="spellStart"/>
      <w:r w:rsidRPr="0067035F">
        <w:rPr>
          <w:sz w:val="24"/>
          <w:szCs w:val="24"/>
        </w:rPr>
        <w:t>gho</w:t>
      </w:r>
      <w:proofErr w:type="spellEnd"/>
      <w:r w:rsidRPr="0067035F">
        <w:rPr>
          <w:sz w:val="24"/>
          <w:szCs w:val="24"/>
        </w:rPr>
        <w:t>/data/view.main.GSWCAH20v</w:t>
      </w:r>
      <w:proofErr w:type="gramEnd"/>
      <w:r w:rsidR="00515ACE">
        <w:rPr>
          <w:sz w:val="24"/>
          <w:szCs w:val="24"/>
        </w:rPr>
        <w:t>. [Accessed 27</w:t>
      </w:r>
      <w:r w:rsidRPr="002E21D7">
        <w:rPr>
          <w:sz w:val="24"/>
          <w:szCs w:val="24"/>
        </w:rPr>
        <w:t xml:space="preserve"> November 2018].</w:t>
      </w:r>
    </w:p>
    <w:p w:rsidR="002E21D7" w:rsidRDefault="00794A69" w:rsidP="002E21D7">
      <w:pPr>
        <w:spacing w:line="240" w:lineRule="auto"/>
        <w:rPr>
          <w:sz w:val="24"/>
          <w:szCs w:val="24"/>
        </w:rPr>
      </w:pPr>
      <w:r w:rsidRPr="002E21D7">
        <w:rPr>
          <w:sz w:val="24"/>
          <w:szCs w:val="24"/>
        </w:rPr>
        <w:t xml:space="preserve">World Health Organization (2018) </w:t>
      </w:r>
      <w:r>
        <w:rPr>
          <w:sz w:val="24"/>
          <w:szCs w:val="24"/>
        </w:rPr>
        <w:t>Population Data</w:t>
      </w:r>
      <w:r w:rsidRPr="002E21D7">
        <w:rPr>
          <w:sz w:val="24"/>
          <w:szCs w:val="24"/>
        </w:rPr>
        <w:t xml:space="preserve"> by </w:t>
      </w:r>
      <w:r>
        <w:rPr>
          <w:sz w:val="24"/>
          <w:szCs w:val="24"/>
        </w:rPr>
        <w:t>Country (all years)</w:t>
      </w:r>
      <w:r w:rsidRPr="002E21D7">
        <w:rPr>
          <w:sz w:val="24"/>
          <w:szCs w:val="24"/>
        </w:rPr>
        <w:t xml:space="preserve">. Available at: </w:t>
      </w:r>
      <w:r w:rsidRPr="00794A69">
        <w:rPr>
          <w:sz w:val="24"/>
          <w:szCs w:val="24"/>
        </w:rPr>
        <w:t>http://apps.who.int/gho/data/view.main.POP2040ALL</w:t>
      </w:r>
      <w:r w:rsidR="00515ACE">
        <w:rPr>
          <w:sz w:val="24"/>
          <w:szCs w:val="24"/>
        </w:rPr>
        <w:t>. [Accessed 27</w:t>
      </w:r>
      <w:r w:rsidRPr="002E21D7">
        <w:rPr>
          <w:sz w:val="24"/>
          <w:szCs w:val="24"/>
        </w:rPr>
        <w:t xml:space="preserve"> November 2018].</w:t>
      </w:r>
    </w:p>
    <w:p w:rsidR="00515ACE" w:rsidRDefault="00515ACE" w:rsidP="002E21D7">
      <w:pPr>
        <w:spacing w:line="240" w:lineRule="auto"/>
        <w:rPr>
          <w:sz w:val="24"/>
          <w:szCs w:val="24"/>
        </w:rPr>
      </w:pPr>
      <w:r>
        <w:rPr>
          <w:sz w:val="24"/>
          <w:szCs w:val="24"/>
        </w:rPr>
        <w:t>Slideshare.net</w:t>
      </w:r>
      <w:r w:rsidRPr="002E21D7">
        <w:rPr>
          <w:sz w:val="24"/>
          <w:szCs w:val="24"/>
        </w:rPr>
        <w:t xml:space="preserve"> </w:t>
      </w:r>
      <w:r>
        <w:rPr>
          <w:sz w:val="24"/>
          <w:szCs w:val="24"/>
        </w:rPr>
        <w:t>Reporting a Multiple Linear Regression in APA</w:t>
      </w:r>
      <w:r w:rsidR="00BF125E">
        <w:rPr>
          <w:sz w:val="24"/>
          <w:szCs w:val="24"/>
        </w:rPr>
        <w:t xml:space="preserve"> </w:t>
      </w:r>
      <w:r w:rsidR="00BF125E" w:rsidRPr="002E21D7">
        <w:rPr>
          <w:sz w:val="24"/>
          <w:szCs w:val="24"/>
        </w:rPr>
        <w:t>(2018)</w:t>
      </w:r>
      <w:r w:rsidRPr="002E21D7">
        <w:rPr>
          <w:sz w:val="24"/>
          <w:szCs w:val="24"/>
        </w:rPr>
        <w:t xml:space="preserve">. Available at: </w:t>
      </w:r>
      <w:r w:rsidRPr="00515ACE">
        <w:rPr>
          <w:sz w:val="24"/>
          <w:szCs w:val="24"/>
        </w:rPr>
        <w:t>https://www.slideshare.net/plummer48/reporting-a-multiple-linear-regression-in-apa</w:t>
      </w:r>
      <w:r>
        <w:rPr>
          <w:sz w:val="24"/>
          <w:szCs w:val="24"/>
        </w:rPr>
        <w:t>. [Accessed 28</w:t>
      </w:r>
      <w:r w:rsidRPr="002E21D7">
        <w:rPr>
          <w:sz w:val="24"/>
          <w:szCs w:val="24"/>
        </w:rPr>
        <w:t xml:space="preserve"> November 2018].</w:t>
      </w:r>
    </w:p>
    <w:p w:rsidR="00BF125E" w:rsidRPr="002E21D7" w:rsidRDefault="00BF125E" w:rsidP="002E21D7">
      <w:pPr>
        <w:spacing w:line="240" w:lineRule="auto"/>
        <w:rPr>
          <w:sz w:val="24"/>
          <w:szCs w:val="24"/>
        </w:rPr>
      </w:pPr>
      <w:r>
        <w:rPr>
          <w:sz w:val="24"/>
          <w:szCs w:val="24"/>
        </w:rPr>
        <w:t>Europe.eu</w:t>
      </w:r>
      <w:r w:rsidRPr="002E21D7">
        <w:rPr>
          <w:sz w:val="24"/>
          <w:szCs w:val="24"/>
        </w:rPr>
        <w:t xml:space="preserve"> (2018) </w:t>
      </w:r>
      <w:r w:rsidR="00D74C46" w:rsidRPr="00D74C46">
        <w:rPr>
          <w:sz w:val="24"/>
          <w:szCs w:val="24"/>
        </w:rPr>
        <w:t>Total population living in a dwelling with a leaking roof, damp walls, floors or foundation, or rot in window frames of floor</w:t>
      </w:r>
      <w:r w:rsidR="00D74C46">
        <w:rPr>
          <w:sz w:val="24"/>
          <w:szCs w:val="24"/>
        </w:rPr>
        <w:t xml:space="preserve"> for Year 2017</w:t>
      </w:r>
      <w:r w:rsidRPr="002E21D7">
        <w:rPr>
          <w:sz w:val="24"/>
          <w:szCs w:val="24"/>
        </w:rPr>
        <w:t xml:space="preserve">. Available at: </w:t>
      </w:r>
      <w:r w:rsidRPr="00BF125E">
        <w:rPr>
          <w:sz w:val="24"/>
          <w:szCs w:val="24"/>
        </w:rPr>
        <w:t>http://appsso.eurostat.ec.europa.eu/nui/show.do?query=BOOKMARK_DS-056148_QID_456CBD0C_UID_-3F171EB0&amp;layout=TIME,C,X,0;GEO,L,Y,0;HHTYP,L,Z,0;INCGRP,L,Z,1;UNIT,L,Z,2;SEX,L,Z,3;AGE,L,Z,4;INDICATORS,C,Z,5;&amp;zSelection=DS-056148UNIT,PC;DS-056148AGE,TOTAL;DS-056148INCGRP,TOTAL;DS-056148INDICATORS,OBS_FLAG;DS-056148HHTYP,TOTAL;DS-056148SEX,T;&amp;rankName1=HHTYP_1_2_-1_2&amp;rankName2=UNIT_1_2_-1_2&amp;rankName3=AGE_1_2_-1_2&amp;rankName4=INDICATORS_1_2_-1_2&amp;rankName5=SEX_1_2_-1_2&amp;rankName6=INCGRP_1_2_-1_2&amp;rankName7=TIME_1_0_0_0&amp;rankName8=GEO_1_2_0_1&amp;sortC=ASC_-1_FIRST&amp;rStp=&amp;cStp=&amp;rDCh=&amp;cDCh=&amp;rDM=true&amp;cDM=true&amp;footnes=false&amp;empty=false&amp;wai=false&amp;time_mode=ROLLING&amp;time_most_recent=false&amp;lang=EN&amp;cfo=</w:t>
      </w:r>
      <w:r w:rsidR="00D74C46">
        <w:rPr>
          <w:sz w:val="24"/>
          <w:szCs w:val="24"/>
        </w:rPr>
        <w:t>. [Accessed 28</w:t>
      </w:r>
      <w:r w:rsidRPr="002E21D7">
        <w:rPr>
          <w:sz w:val="24"/>
          <w:szCs w:val="24"/>
        </w:rPr>
        <w:t xml:space="preserve"> November 2018].</w:t>
      </w:r>
    </w:p>
    <w:sectPr w:rsidR="00BF125E" w:rsidRPr="002E2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42849"/>
    <w:multiLevelType w:val="hybridMultilevel"/>
    <w:tmpl w:val="5C280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D0E93"/>
    <w:multiLevelType w:val="hybridMultilevel"/>
    <w:tmpl w:val="061A6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A1296"/>
    <w:multiLevelType w:val="hybridMultilevel"/>
    <w:tmpl w:val="75941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E0EEC"/>
    <w:multiLevelType w:val="hybridMultilevel"/>
    <w:tmpl w:val="BFC2F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E14A1C"/>
    <w:multiLevelType w:val="hybridMultilevel"/>
    <w:tmpl w:val="A12EFE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696486"/>
    <w:multiLevelType w:val="hybridMultilevel"/>
    <w:tmpl w:val="4A9A5D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A55495"/>
    <w:multiLevelType w:val="hybridMultilevel"/>
    <w:tmpl w:val="9DA67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FA3974"/>
    <w:multiLevelType w:val="hybridMultilevel"/>
    <w:tmpl w:val="A39C086E"/>
    <w:lvl w:ilvl="0" w:tplc="B2169960">
      <w:start w:val="1"/>
      <w:numFmt w:val="bullet"/>
      <w:lvlText w:val="•"/>
      <w:lvlJc w:val="left"/>
      <w:pPr>
        <w:tabs>
          <w:tab w:val="num" w:pos="720"/>
        </w:tabs>
        <w:ind w:left="720" w:hanging="360"/>
      </w:pPr>
      <w:rPr>
        <w:rFonts w:ascii="Arial" w:hAnsi="Arial" w:hint="default"/>
      </w:rPr>
    </w:lvl>
    <w:lvl w:ilvl="1" w:tplc="784EABF2">
      <w:start w:val="1"/>
      <w:numFmt w:val="bullet"/>
      <w:lvlText w:val="•"/>
      <w:lvlJc w:val="left"/>
      <w:pPr>
        <w:tabs>
          <w:tab w:val="num" w:pos="1440"/>
        </w:tabs>
        <w:ind w:left="1440" w:hanging="360"/>
      </w:pPr>
      <w:rPr>
        <w:rFonts w:ascii="Arial" w:hAnsi="Arial" w:hint="default"/>
      </w:rPr>
    </w:lvl>
    <w:lvl w:ilvl="2" w:tplc="09C2C954" w:tentative="1">
      <w:start w:val="1"/>
      <w:numFmt w:val="bullet"/>
      <w:lvlText w:val="•"/>
      <w:lvlJc w:val="left"/>
      <w:pPr>
        <w:tabs>
          <w:tab w:val="num" w:pos="2160"/>
        </w:tabs>
        <w:ind w:left="2160" w:hanging="360"/>
      </w:pPr>
      <w:rPr>
        <w:rFonts w:ascii="Arial" w:hAnsi="Arial" w:hint="default"/>
      </w:rPr>
    </w:lvl>
    <w:lvl w:ilvl="3" w:tplc="2C2AA6B0" w:tentative="1">
      <w:start w:val="1"/>
      <w:numFmt w:val="bullet"/>
      <w:lvlText w:val="•"/>
      <w:lvlJc w:val="left"/>
      <w:pPr>
        <w:tabs>
          <w:tab w:val="num" w:pos="2880"/>
        </w:tabs>
        <w:ind w:left="2880" w:hanging="360"/>
      </w:pPr>
      <w:rPr>
        <w:rFonts w:ascii="Arial" w:hAnsi="Arial" w:hint="default"/>
      </w:rPr>
    </w:lvl>
    <w:lvl w:ilvl="4" w:tplc="28E2CFE6" w:tentative="1">
      <w:start w:val="1"/>
      <w:numFmt w:val="bullet"/>
      <w:lvlText w:val="•"/>
      <w:lvlJc w:val="left"/>
      <w:pPr>
        <w:tabs>
          <w:tab w:val="num" w:pos="3600"/>
        </w:tabs>
        <w:ind w:left="3600" w:hanging="360"/>
      </w:pPr>
      <w:rPr>
        <w:rFonts w:ascii="Arial" w:hAnsi="Arial" w:hint="default"/>
      </w:rPr>
    </w:lvl>
    <w:lvl w:ilvl="5" w:tplc="3EF46FB0" w:tentative="1">
      <w:start w:val="1"/>
      <w:numFmt w:val="bullet"/>
      <w:lvlText w:val="•"/>
      <w:lvlJc w:val="left"/>
      <w:pPr>
        <w:tabs>
          <w:tab w:val="num" w:pos="4320"/>
        </w:tabs>
        <w:ind w:left="4320" w:hanging="360"/>
      </w:pPr>
      <w:rPr>
        <w:rFonts w:ascii="Arial" w:hAnsi="Arial" w:hint="default"/>
      </w:rPr>
    </w:lvl>
    <w:lvl w:ilvl="6" w:tplc="3A9AAAC0" w:tentative="1">
      <w:start w:val="1"/>
      <w:numFmt w:val="bullet"/>
      <w:lvlText w:val="•"/>
      <w:lvlJc w:val="left"/>
      <w:pPr>
        <w:tabs>
          <w:tab w:val="num" w:pos="5040"/>
        </w:tabs>
        <w:ind w:left="5040" w:hanging="360"/>
      </w:pPr>
      <w:rPr>
        <w:rFonts w:ascii="Arial" w:hAnsi="Arial" w:hint="default"/>
      </w:rPr>
    </w:lvl>
    <w:lvl w:ilvl="7" w:tplc="1A020714" w:tentative="1">
      <w:start w:val="1"/>
      <w:numFmt w:val="bullet"/>
      <w:lvlText w:val="•"/>
      <w:lvlJc w:val="left"/>
      <w:pPr>
        <w:tabs>
          <w:tab w:val="num" w:pos="5760"/>
        </w:tabs>
        <w:ind w:left="5760" w:hanging="360"/>
      </w:pPr>
      <w:rPr>
        <w:rFonts w:ascii="Arial" w:hAnsi="Arial" w:hint="default"/>
      </w:rPr>
    </w:lvl>
    <w:lvl w:ilvl="8" w:tplc="0276B7F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0426007"/>
    <w:multiLevelType w:val="hybridMultilevel"/>
    <w:tmpl w:val="C9F68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6F6F6A"/>
    <w:multiLevelType w:val="hybridMultilevel"/>
    <w:tmpl w:val="22ACA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2152D1"/>
    <w:multiLevelType w:val="hybridMultilevel"/>
    <w:tmpl w:val="DF3EED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
  </w:num>
  <w:num w:numId="3">
    <w:abstractNumId w:val="2"/>
  </w:num>
  <w:num w:numId="4">
    <w:abstractNumId w:val="10"/>
  </w:num>
  <w:num w:numId="5">
    <w:abstractNumId w:val="4"/>
  </w:num>
  <w:num w:numId="6">
    <w:abstractNumId w:val="5"/>
  </w:num>
  <w:num w:numId="7">
    <w:abstractNumId w:val="6"/>
  </w:num>
  <w:num w:numId="8">
    <w:abstractNumId w:val="7"/>
  </w:num>
  <w:num w:numId="9">
    <w:abstractNumId w:val="0"/>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858"/>
    <w:rsid w:val="0006029C"/>
    <w:rsid w:val="00173888"/>
    <w:rsid w:val="00174518"/>
    <w:rsid w:val="00220CC9"/>
    <w:rsid w:val="002D2541"/>
    <w:rsid w:val="002E21D7"/>
    <w:rsid w:val="0030456D"/>
    <w:rsid w:val="00346883"/>
    <w:rsid w:val="00370DD4"/>
    <w:rsid w:val="003A3AC7"/>
    <w:rsid w:val="003E34C3"/>
    <w:rsid w:val="00445874"/>
    <w:rsid w:val="0050750B"/>
    <w:rsid w:val="005106E6"/>
    <w:rsid w:val="00515ACE"/>
    <w:rsid w:val="00580EF6"/>
    <w:rsid w:val="00656858"/>
    <w:rsid w:val="0067035F"/>
    <w:rsid w:val="006F2D49"/>
    <w:rsid w:val="00713475"/>
    <w:rsid w:val="00794A69"/>
    <w:rsid w:val="007962D1"/>
    <w:rsid w:val="007C253F"/>
    <w:rsid w:val="007E7FFA"/>
    <w:rsid w:val="00884900"/>
    <w:rsid w:val="0089642F"/>
    <w:rsid w:val="008B6649"/>
    <w:rsid w:val="00916035"/>
    <w:rsid w:val="009264F9"/>
    <w:rsid w:val="00A06EB7"/>
    <w:rsid w:val="00A51CDB"/>
    <w:rsid w:val="00A55CD3"/>
    <w:rsid w:val="00A83D63"/>
    <w:rsid w:val="00AC26D5"/>
    <w:rsid w:val="00AC4188"/>
    <w:rsid w:val="00B87579"/>
    <w:rsid w:val="00BF125E"/>
    <w:rsid w:val="00C448BA"/>
    <w:rsid w:val="00C92B0E"/>
    <w:rsid w:val="00CD5A00"/>
    <w:rsid w:val="00CE7858"/>
    <w:rsid w:val="00D07634"/>
    <w:rsid w:val="00D74C46"/>
    <w:rsid w:val="00E00002"/>
    <w:rsid w:val="00E60ADE"/>
    <w:rsid w:val="00EF7B5A"/>
    <w:rsid w:val="00F76F53"/>
    <w:rsid w:val="00FA6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660E2"/>
  <w15:docId w15:val="{473749AF-8861-44AD-AE4D-EE4228F11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0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6E6"/>
    <w:rPr>
      <w:rFonts w:ascii="Tahoma" w:hAnsi="Tahoma" w:cs="Tahoma"/>
      <w:sz w:val="16"/>
      <w:szCs w:val="16"/>
    </w:rPr>
  </w:style>
  <w:style w:type="paragraph" w:styleId="ListParagraph">
    <w:name w:val="List Paragraph"/>
    <w:basedOn w:val="Normal"/>
    <w:uiPriority w:val="34"/>
    <w:qFormat/>
    <w:rsid w:val="00884900"/>
    <w:pPr>
      <w:ind w:left="720"/>
      <w:contextualSpacing/>
    </w:pPr>
  </w:style>
  <w:style w:type="paragraph" w:styleId="Title">
    <w:name w:val="Title"/>
    <w:basedOn w:val="Normal"/>
    <w:next w:val="Normal"/>
    <w:link w:val="TitleChar"/>
    <w:uiPriority w:val="10"/>
    <w:qFormat/>
    <w:rsid w:val="009264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64F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800122">
      <w:bodyDiv w:val="1"/>
      <w:marLeft w:val="0"/>
      <w:marRight w:val="0"/>
      <w:marTop w:val="0"/>
      <w:marBottom w:val="0"/>
      <w:divBdr>
        <w:top w:val="none" w:sz="0" w:space="0" w:color="auto"/>
        <w:left w:val="none" w:sz="0" w:space="0" w:color="auto"/>
        <w:bottom w:val="none" w:sz="0" w:space="0" w:color="auto"/>
        <w:right w:val="none" w:sz="0" w:space="0" w:color="auto"/>
      </w:divBdr>
      <w:divsChild>
        <w:div w:id="1636177063">
          <w:marLeft w:val="720"/>
          <w:marRight w:val="0"/>
          <w:marTop w:val="101"/>
          <w:marBottom w:val="0"/>
          <w:divBdr>
            <w:top w:val="none" w:sz="0" w:space="0" w:color="auto"/>
            <w:left w:val="none" w:sz="0" w:space="0" w:color="auto"/>
            <w:bottom w:val="none" w:sz="0" w:space="0" w:color="auto"/>
            <w:right w:val="none" w:sz="0" w:space="0" w:color="auto"/>
          </w:divBdr>
        </w:div>
      </w:divsChild>
    </w:div>
    <w:div w:id="1907953462">
      <w:bodyDiv w:val="1"/>
      <w:marLeft w:val="0"/>
      <w:marRight w:val="0"/>
      <w:marTop w:val="0"/>
      <w:marBottom w:val="0"/>
      <w:divBdr>
        <w:top w:val="none" w:sz="0" w:space="0" w:color="auto"/>
        <w:left w:val="none" w:sz="0" w:space="0" w:color="auto"/>
        <w:bottom w:val="none" w:sz="0" w:space="0" w:color="auto"/>
        <w:right w:val="none" w:sz="0" w:space="0" w:color="auto"/>
      </w:divBdr>
      <w:divsChild>
        <w:div w:id="1553541940">
          <w:marLeft w:val="720"/>
          <w:marRight w:val="0"/>
          <w:marTop w:val="101"/>
          <w:marBottom w:val="0"/>
          <w:divBdr>
            <w:top w:val="none" w:sz="0" w:space="0" w:color="auto"/>
            <w:left w:val="none" w:sz="0" w:space="0" w:color="auto"/>
            <w:bottom w:val="none" w:sz="0" w:space="0" w:color="auto"/>
            <w:right w:val="none" w:sz="0" w:space="0" w:color="auto"/>
          </w:divBdr>
        </w:div>
      </w:divsChild>
    </w:div>
    <w:div w:id="1918589419">
      <w:bodyDiv w:val="1"/>
      <w:marLeft w:val="0"/>
      <w:marRight w:val="0"/>
      <w:marTop w:val="0"/>
      <w:marBottom w:val="0"/>
      <w:divBdr>
        <w:top w:val="none" w:sz="0" w:space="0" w:color="auto"/>
        <w:left w:val="none" w:sz="0" w:space="0" w:color="auto"/>
        <w:bottom w:val="none" w:sz="0" w:space="0" w:color="auto"/>
        <w:right w:val="none" w:sz="0" w:space="0" w:color="auto"/>
      </w:divBdr>
      <w:divsChild>
        <w:div w:id="157580476">
          <w:marLeft w:val="0"/>
          <w:marRight w:val="0"/>
          <w:marTop w:val="0"/>
          <w:marBottom w:val="0"/>
          <w:divBdr>
            <w:top w:val="none" w:sz="0" w:space="0" w:color="auto"/>
            <w:left w:val="none" w:sz="0" w:space="0" w:color="auto"/>
            <w:bottom w:val="none" w:sz="0" w:space="0" w:color="auto"/>
            <w:right w:val="none" w:sz="0" w:space="0" w:color="auto"/>
          </w:divBdr>
          <w:divsChild>
            <w:div w:id="1097411797">
              <w:marLeft w:val="0"/>
              <w:marRight w:val="0"/>
              <w:marTop w:val="0"/>
              <w:marBottom w:val="0"/>
              <w:divBdr>
                <w:top w:val="none" w:sz="0" w:space="0" w:color="auto"/>
                <w:left w:val="none" w:sz="0" w:space="0" w:color="auto"/>
                <w:bottom w:val="none" w:sz="0" w:space="0" w:color="auto"/>
                <w:right w:val="none" w:sz="0" w:space="0" w:color="auto"/>
              </w:divBdr>
              <w:divsChild>
                <w:div w:id="644239110">
                  <w:marLeft w:val="0"/>
                  <w:marRight w:val="0"/>
                  <w:marTop w:val="0"/>
                  <w:marBottom w:val="0"/>
                  <w:divBdr>
                    <w:top w:val="none" w:sz="0" w:space="0" w:color="auto"/>
                    <w:left w:val="none" w:sz="0" w:space="0" w:color="auto"/>
                    <w:bottom w:val="none" w:sz="0" w:space="0" w:color="auto"/>
                    <w:right w:val="none" w:sz="0" w:space="0" w:color="auto"/>
                  </w:divBdr>
                  <w:divsChild>
                    <w:div w:id="1413625130">
                      <w:marLeft w:val="0"/>
                      <w:marRight w:val="0"/>
                      <w:marTop w:val="0"/>
                      <w:marBottom w:val="0"/>
                      <w:divBdr>
                        <w:top w:val="none" w:sz="0" w:space="0" w:color="auto"/>
                        <w:left w:val="none" w:sz="0" w:space="0" w:color="auto"/>
                        <w:bottom w:val="none" w:sz="0" w:space="0" w:color="auto"/>
                        <w:right w:val="none" w:sz="0" w:space="0" w:color="auto"/>
                      </w:divBdr>
                      <w:divsChild>
                        <w:div w:id="71658999">
                          <w:marLeft w:val="0"/>
                          <w:marRight w:val="0"/>
                          <w:marTop w:val="0"/>
                          <w:marBottom w:val="0"/>
                          <w:divBdr>
                            <w:top w:val="none" w:sz="0" w:space="0" w:color="auto"/>
                            <w:left w:val="none" w:sz="0" w:space="0" w:color="auto"/>
                            <w:bottom w:val="none" w:sz="0" w:space="0" w:color="auto"/>
                            <w:right w:val="none" w:sz="0" w:space="0" w:color="auto"/>
                          </w:divBdr>
                          <w:divsChild>
                            <w:div w:id="630408040">
                              <w:marLeft w:val="15"/>
                              <w:marRight w:val="195"/>
                              <w:marTop w:val="0"/>
                              <w:marBottom w:val="0"/>
                              <w:divBdr>
                                <w:top w:val="none" w:sz="0" w:space="0" w:color="auto"/>
                                <w:left w:val="none" w:sz="0" w:space="0" w:color="auto"/>
                                <w:bottom w:val="none" w:sz="0" w:space="0" w:color="auto"/>
                                <w:right w:val="none" w:sz="0" w:space="0" w:color="auto"/>
                              </w:divBdr>
                              <w:divsChild>
                                <w:div w:id="376468235">
                                  <w:marLeft w:val="0"/>
                                  <w:marRight w:val="0"/>
                                  <w:marTop w:val="0"/>
                                  <w:marBottom w:val="0"/>
                                  <w:divBdr>
                                    <w:top w:val="none" w:sz="0" w:space="0" w:color="auto"/>
                                    <w:left w:val="none" w:sz="0" w:space="0" w:color="auto"/>
                                    <w:bottom w:val="none" w:sz="0" w:space="0" w:color="auto"/>
                                    <w:right w:val="none" w:sz="0" w:space="0" w:color="auto"/>
                                  </w:divBdr>
                                  <w:divsChild>
                                    <w:div w:id="1166676460">
                                      <w:marLeft w:val="0"/>
                                      <w:marRight w:val="0"/>
                                      <w:marTop w:val="0"/>
                                      <w:marBottom w:val="0"/>
                                      <w:divBdr>
                                        <w:top w:val="none" w:sz="0" w:space="0" w:color="auto"/>
                                        <w:left w:val="none" w:sz="0" w:space="0" w:color="auto"/>
                                        <w:bottom w:val="none" w:sz="0" w:space="0" w:color="auto"/>
                                        <w:right w:val="none" w:sz="0" w:space="0" w:color="auto"/>
                                      </w:divBdr>
                                      <w:divsChild>
                                        <w:div w:id="377969782">
                                          <w:marLeft w:val="0"/>
                                          <w:marRight w:val="0"/>
                                          <w:marTop w:val="0"/>
                                          <w:marBottom w:val="0"/>
                                          <w:divBdr>
                                            <w:top w:val="none" w:sz="0" w:space="0" w:color="auto"/>
                                            <w:left w:val="none" w:sz="0" w:space="0" w:color="auto"/>
                                            <w:bottom w:val="none" w:sz="0" w:space="0" w:color="auto"/>
                                            <w:right w:val="none" w:sz="0" w:space="0" w:color="auto"/>
                                          </w:divBdr>
                                          <w:divsChild>
                                            <w:div w:id="1800034004">
                                              <w:marLeft w:val="0"/>
                                              <w:marRight w:val="0"/>
                                              <w:marTop w:val="0"/>
                                              <w:marBottom w:val="0"/>
                                              <w:divBdr>
                                                <w:top w:val="none" w:sz="0" w:space="0" w:color="auto"/>
                                                <w:left w:val="none" w:sz="0" w:space="0" w:color="auto"/>
                                                <w:bottom w:val="none" w:sz="0" w:space="0" w:color="auto"/>
                                                <w:right w:val="none" w:sz="0" w:space="0" w:color="auto"/>
                                              </w:divBdr>
                                              <w:divsChild>
                                                <w:div w:id="768044046">
                                                  <w:marLeft w:val="0"/>
                                                  <w:marRight w:val="0"/>
                                                  <w:marTop w:val="0"/>
                                                  <w:marBottom w:val="0"/>
                                                  <w:divBdr>
                                                    <w:top w:val="none" w:sz="0" w:space="0" w:color="auto"/>
                                                    <w:left w:val="none" w:sz="0" w:space="0" w:color="auto"/>
                                                    <w:bottom w:val="none" w:sz="0" w:space="0" w:color="auto"/>
                                                    <w:right w:val="none" w:sz="0" w:space="0" w:color="auto"/>
                                                  </w:divBdr>
                                                  <w:divsChild>
                                                    <w:div w:id="1771075437">
                                                      <w:marLeft w:val="0"/>
                                                      <w:marRight w:val="0"/>
                                                      <w:marTop w:val="0"/>
                                                      <w:marBottom w:val="0"/>
                                                      <w:divBdr>
                                                        <w:top w:val="none" w:sz="0" w:space="0" w:color="auto"/>
                                                        <w:left w:val="none" w:sz="0" w:space="0" w:color="auto"/>
                                                        <w:bottom w:val="none" w:sz="0" w:space="0" w:color="auto"/>
                                                        <w:right w:val="none" w:sz="0" w:space="0" w:color="auto"/>
                                                      </w:divBdr>
                                                      <w:divsChild>
                                                        <w:div w:id="676541613">
                                                          <w:marLeft w:val="0"/>
                                                          <w:marRight w:val="0"/>
                                                          <w:marTop w:val="0"/>
                                                          <w:marBottom w:val="0"/>
                                                          <w:divBdr>
                                                            <w:top w:val="none" w:sz="0" w:space="0" w:color="auto"/>
                                                            <w:left w:val="none" w:sz="0" w:space="0" w:color="auto"/>
                                                            <w:bottom w:val="none" w:sz="0" w:space="0" w:color="auto"/>
                                                            <w:right w:val="none" w:sz="0" w:space="0" w:color="auto"/>
                                                          </w:divBdr>
                                                          <w:divsChild>
                                                            <w:div w:id="940798638">
                                                              <w:marLeft w:val="0"/>
                                                              <w:marRight w:val="0"/>
                                                              <w:marTop w:val="0"/>
                                                              <w:marBottom w:val="0"/>
                                                              <w:divBdr>
                                                                <w:top w:val="none" w:sz="0" w:space="0" w:color="auto"/>
                                                                <w:left w:val="none" w:sz="0" w:space="0" w:color="auto"/>
                                                                <w:bottom w:val="none" w:sz="0" w:space="0" w:color="auto"/>
                                                                <w:right w:val="none" w:sz="0" w:space="0" w:color="auto"/>
                                                              </w:divBdr>
                                                              <w:divsChild>
                                                                <w:div w:id="1098720343">
                                                                  <w:marLeft w:val="0"/>
                                                                  <w:marRight w:val="0"/>
                                                                  <w:marTop w:val="0"/>
                                                                  <w:marBottom w:val="0"/>
                                                                  <w:divBdr>
                                                                    <w:top w:val="none" w:sz="0" w:space="0" w:color="auto"/>
                                                                    <w:left w:val="none" w:sz="0" w:space="0" w:color="auto"/>
                                                                    <w:bottom w:val="none" w:sz="0" w:space="0" w:color="auto"/>
                                                                    <w:right w:val="none" w:sz="0" w:space="0" w:color="auto"/>
                                                                  </w:divBdr>
                                                                  <w:divsChild>
                                                                    <w:div w:id="117989264">
                                                                      <w:marLeft w:val="405"/>
                                                                      <w:marRight w:val="0"/>
                                                                      <w:marTop w:val="0"/>
                                                                      <w:marBottom w:val="0"/>
                                                                      <w:divBdr>
                                                                        <w:top w:val="none" w:sz="0" w:space="0" w:color="auto"/>
                                                                        <w:left w:val="none" w:sz="0" w:space="0" w:color="auto"/>
                                                                        <w:bottom w:val="none" w:sz="0" w:space="0" w:color="auto"/>
                                                                        <w:right w:val="none" w:sz="0" w:space="0" w:color="auto"/>
                                                                      </w:divBdr>
                                                                      <w:divsChild>
                                                                        <w:div w:id="100297826">
                                                                          <w:marLeft w:val="0"/>
                                                                          <w:marRight w:val="0"/>
                                                                          <w:marTop w:val="0"/>
                                                                          <w:marBottom w:val="0"/>
                                                                          <w:divBdr>
                                                                            <w:top w:val="none" w:sz="0" w:space="0" w:color="auto"/>
                                                                            <w:left w:val="none" w:sz="0" w:space="0" w:color="auto"/>
                                                                            <w:bottom w:val="none" w:sz="0" w:space="0" w:color="auto"/>
                                                                            <w:right w:val="none" w:sz="0" w:space="0" w:color="auto"/>
                                                                          </w:divBdr>
                                                                          <w:divsChild>
                                                                            <w:div w:id="1785310">
                                                                              <w:marLeft w:val="0"/>
                                                                              <w:marRight w:val="0"/>
                                                                              <w:marTop w:val="0"/>
                                                                              <w:marBottom w:val="0"/>
                                                                              <w:divBdr>
                                                                                <w:top w:val="none" w:sz="0" w:space="0" w:color="auto"/>
                                                                                <w:left w:val="none" w:sz="0" w:space="0" w:color="auto"/>
                                                                                <w:bottom w:val="none" w:sz="0" w:space="0" w:color="auto"/>
                                                                                <w:right w:val="none" w:sz="0" w:space="0" w:color="auto"/>
                                                                              </w:divBdr>
                                                                              <w:divsChild>
                                                                                <w:div w:id="1110510269">
                                                                                  <w:marLeft w:val="0"/>
                                                                                  <w:marRight w:val="0"/>
                                                                                  <w:marTop w:val="0"/>
                                                                                  <w:marBottom w:val="0"/>
                                                                                  <w:divBdr>
                                                                                    <w:top w:val="none" w:sz="0" w:space="0" w:color="auto"/>
                                                                                    <w:left w:val="none" w:sz="0" w:space="0" w:color="auto"/>
                                                                                    <w:bottom w:val="none" w:sz="0" w:space="0" w:color="auto"/>
                                                                                    <w:right w:val="none" w:sz="0" w:space="0" w:color="auto"/>
                                                                                  </w:divBdr>
                                                                                  <w:divsChild>
                                                                                    <w:div w:id="1819688582">
                                                                                      <w:marLeft w:val="0"/>
                                                                                      <w:marRight w:val="0"/>
                                                                                      <w:marTop w:val="0"/>
                                                                                      <w:marBottom w:val="0"/>
                                                                                      <w:divBdr>
                                                                                        <w:top w:val="none" w:sz="0" w:space="0" w:color="auto"/>
                                                                                        <w:left w:val="none" w:sz="0" w:space="0" w:color="auto"/>
                                                                                        <w:bottom w:val="none" w:sz="0" w:space="0" w:color="auto"/>
                                                                                        <w:right w:val="none" w:sz="0" w:space="0" w:color="auto"/>
                                                                                      </w:divBdr>
                                                                                      <w:divsChild>
                                                                                        <w:div w:id="753474741">
                                                                                          <w:marLeft w:val="0"/>
                                                                                          <w:marRight w:val="0"/>
                                                                                          <w:marTop w:val="0"/>
                                                                                          <w:marBottom w:val="0"/>
                                                                                          <w:divBdr>
                                                                                            <w:top w:val="none" w:sz="0" w:space="0" w:color="auto"/>
                                                                                            <w:left w:val="none" w:sz="0" w:space="0" w:color="auto"/>
                                                                                            <w:bottom w:val="none" w:sz="0" w:space="0" w:color="auto"/>
                                                                                            <w:right w:val="none" w:sz="0" w:space="0" w:color="auto"/>
                                                                                          </w:divBdr>
                                                                                          <w:divsChild>
                                                                                            <w:div w:id="673458817">
                                                                                              <w:marLeft w:val="0"/>
                                                                                              <w:marRight w:val="0"/>
                                                                                              <w:marTop w:val="0"/>
                                                                                              <w:marBottom w:val="0"/>
                                                                                              <w:divBdr>
                                                                                                <w:top w:val="none" w:sz="0" w:space="0" w:color="auto"/>
                                                                                                <w:left w:val="none" w:sz="0" w:space="0" w:color="auto"/>
                                                                                                <w:bottom w:val="none" w:sz="0" w:space="0" w:color="auto"/>
                                                                                                <w:right w:val="none" w:sz="0" w:space="0" w:color="auto"/>
                                                                                              </w:divBdr>
                                                                                              <w:divsChild>
                                                                                                <w:div w:id="1289703714">
                                                                                                  <w:marLeft w:val="0"/>
                                                                                                  <w:marRight w:val="0"/>
                                                                                                  <w:marTop w:val="0"/>
                                                                                                  <w:marBottom w:val="0"/>
                                                                                                  <w:divBdr>
                                                                                                    <w:top w:val="none" w:sz="0" w:space="0" w:color="auto"/>
                                                                                                    <w:left w:val="none" w:sz="0" w:space="0" w:color="auto"/>
                                                                                                    <w:bottom w:val="single" w:sz="6" w:space="15" w:color="auto"/>
                                                                                                    <w:right w:val="none" w:sz="0" w:space="0" w:color="auto"/>
                                                                                                  </w:divBdr>
                                                                                                  <w:divsChild>
                                                                                                    <w:div w:id="1842237504">
                                                                                                      <w:marLeft w:val="0"/>
                                                                                                      <w:marRight w:val="0"/>
                                                                                                      <w:marTop w:val="60"/>
                                                                                                      <w:marBottom w:val="0"/>
                                                                                                      <w:divBdr>
                                                                                                        <w:top w:val="none" w:sz="0" w:space="0" w:color="auto"/>
                                                                                                        <w:left w:val="none" w:sz="0" w:space="0" w:color="auto"/>
                                                                                                        <w:bottom w:val="none" w:sz="0" w:space="0" w:color="auto"/>
                                                                                                        <w:right w:val="none" w:sz="0" w:space="0" w:color="auto"/>
                                                                                                      </w:divBdr>
                                                                                                      <w:divsChild>
                                                                                                        <w:div w:id="1534032771">
                                                                                                          <w:marLeft w:val="0"/>
                                                                                                          <w:marRight w:val="0"/>
                                                                                                          <w:marTop w:val="0"/>
                                                                                                          <w:marBottom w:val="0"/>
                                                                                                          <w:divBdr>
                                                                                                            <w:top w:val="none" w:sz="0" w:space="0" w:color="auto"/>
                                                                                                            <w:left w:val="none" w:sz="0" w:space="0" w:color="auto"/>
                                                                                                            <w:bottom w:val="none" w:sz="0" w:space="0" w:color="auto"/>
                                                                                                            <w:right w:val="none" w:sz="0" w:space="0" w:color="auto"/>
                                                                                                          </w:divBdr>
                                                                                                          <w:divsChild>
                                                                                                            <w:div w:id="1558904968">
                                                                                                              <w:marLeft w:val="0"/>
                                                                                                              <w:marRight w:val="0"/>
                                                                                                              <w:marTop w:val="0"/>
                                                                                                              <w:marBottom w:val="0"/>
                                                                                                              <w:divBdr>
                                                                                                                <w:top w:val="none" w:sz="0" w:space="0" w:color="auto"/>
                                                                                                                <w:left w:val="none" w:sz="0" w:space="0" w:color="auto"/>
                                                                                                                <w:bottom w:val="none" w:sz="0" w:space="0" w:color="auto"/>
                                                                                                                <w:right w:val="none" w:sz="0" w:space="0" w:color="auto"/>
                                                                                                              </w:divBdr>
                                                                                                              <w:divsChild>
                                                                                                                <w:div w:id="971793688">
                                                                                                                  <w:marLeft w:val="0"/>
                                                                                                                  <w:marRight w:val="0"/>
                                                                                                                  <w:marTop w:val="0"/>
                                                                                                                  <w:marBottom w:val="0"/>
                                                                                                                  <w:divBdr>
                                                                                                                    <w:top w:val="none" w:sz="0" w:space="0" w:color="auto"/>
                                                                                                                    <w:left w:val="none" w:sz="0" w:space="0" w:color="auto"/>
                                                                                                                    <w:bottom w:val="none" w:sz="0" w:space="0" w:color="auto"/>
                                                                                                                    <w:right w:val="none" w:sz="0" w:space="0" w:color="auto"/>
                                                                                                                  </w:divBdr>
                                                                                                                  <w:divsChild>
                                                                                                                    <w:div w:id="2120949540">
                                                                                                                      <w:marLeft w:val="0"/>
                                                                                                                      <w:marRight w:val="0"/>
                                                                                                                      <w:marTop w:val="0"/>
                                                                                                                      <w:marBottom w:val="0"/>
                                                                                                                      <w:divBdr>
                                                                                                                        <w:top w:val="none" w:sz="0" w:space="0" w:color="auto"/>
                                                                                                                        <w:left w:val="none" w:sz="0" w:space="0" w:color="auto"/>
                                                                                                                        <w:bottom w:val="none" w:sz="0" w:space="0" w:color="auto"/>
                                                                                                                        <w:right w:val="none" w:sz="0" w:space="0" w:color="auto"/>
                                                                                                                      </w:divBdr>
                                                                                                                      <w:divsChild>
                                                                                                                        <w:div w:id="1845316443">
                                                                                                                          <w:marLeft w:val="0"/>
                                                                                                                          <w:marRight w:val="0"/>
                                                                                                                          <w:marTop w:val="0"/>
                                                                                                                          <w:marBottom w:val="0"/>
                                                                                                                          <w:divBdr>
                                                                                                                            <w:top w:val="none" w:sz="0" w:space="0" w:color="auto"/>
                                                                                                                            <w:left w:val="none" w:sz="0" w:space="0" w:color="auto"/>
                                                                                                                            <w:bottom w:val="none" w:sz="0" w:space="0" w:color="auto"/>
                                                                                                                            <w:right w:val="none" w:sz="0" w:space="0" w:color="auto"/>
                                                                                                                          </w:divBdr>
                                                                                                                          <w:divsChild>
                                                                                                                            <w:div w:id="1874338611">
                                                                                                                              <w:marLeft w:val="0"/>
                                                                                                                              <w:marRight w:val="0"/>
                                                                                                                              <w:marTop w:val="0"/>
                                                                                                                              <w:marBottom w:val="0"/>
                                                                                                                              <w:divBdr>
                                                                                                                                <w:top w:val="none" w:sz="0" w:space="0" w:color="auto"/>
                                                                                                                                <w:left w:val="none" w:sz="0" w:space="0" w:color="auto"/>
                                                                                                                                <w:bottom w:val="none" w:sz="0" w:space="0" w:color="auto"/>
                                                                                                                                <w:right w:val="none" w:sz="0" w:space="0" w:color="auto"/>
                                                                                                                              </w:divBdr>
                                                                                                                              <w:divsChild>
                                                                                                                                <w:div w:id="25023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859</TotalTime>
  <Pages>13</Pages>
  <Words>1958</Words>
  <Characters>11165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Shikhar Srivastava</cp:lastModifiedBy>
  <cp:revision>54</cp:revision>
  <dcterms:created xsi:type="dcterms:W3CDTF">2018-11-29T16:15:00Z</dcterms:created>
  <dcterms:modified xsi:type="dcterms:W3CDTF">2019-09-30T21:53:00Z</dcterms:modified>
</cp:coreProperties>
</file>