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Avery Quinn</w:t>
      </w:r>
    </w:p>
    <w:p>
      <w:r>
        <w:t xml:space="preserve">Data engineer · Lakeside, Ontario · avery.quinn@example.com</w:t>
      </w:r>
    </w:p>
    <w:p>
      <w:pPr>
        <w:pStyle w:val="Heading1"/>
      </w:pPr>
      <w:r>
        <w:t xml:space="preserve">Summary</w:t>
      </w:r>
    </w:p>
    <w:p>
      <w:r>
        <w:t xml:space="preserve">Data engineer with </w:t>
      </w:r>
      <w:r>
        <w:rPr>
          <w:b/>
        </w:rPr>
        <w:t xml:space="preserve">six years</w:t>
      </w:r>
      <w:r>
        <w:t xml:space="preserve"> of experience building </w:t>
      </w:r>
      <w:r>
        <w:rPr>
          <w:i/>
        </w:rPr>
        <w:t xml:space="preserve">reliable</w:t>
      </w:r>
      <w:r>
        <w:t xml:space="preserve"> pipelines for retail and logistics teams.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Senior data engineer, Halden Robotics, 2023 to now</w:t>
      </w:r>
    </w:p>
    <w:p>
      <w:r>
        <w:t xml:space="preserve">Moved nightly batch jobs to streaming, cutting report delays from hours to minutes.</w:t>
      </w:r>
    </w:p>
    <w:p>
      <w:pPr>
        <w:pStyle w:val="Heading2"/>
      </w:pPr>
      <w:r>
        <w:t xml:space="preserve">Data engineer, Corvia Freight, 2020 to 2023</w:t>
      </w:r>
    </w:p>
    <w:p>
      <w:r>
        <w:t xml:space="preserve">Built the shipment data warehouse used by forty analysts.</w:t>
      </w:r>
    </w:p>
    <w:p>
      <w:pPr>
        <w:pStyle w:val="Heading1"/>
      </w:pPr>
      <w:r>
        <w:t xml:space="preserve">Education</w:t>
      </w:r>
    </w:p>
    <w:p>
      <w:r>
        <w:t xml:space="preserve">BSc Computer Science, Northbridge University, 2019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Avery Quinn resume: headings and paragraphs</dc:title>
  <dc:creator>Lineage fixture generator</dc:creator>
  <dcterms:created xsi:type="dcterms:W3CDTF">2026-01-01T00:00:00Z</dcterms:created>
  <dcterms:modified xsi:type="dcterms:W3CDTF">2026-01-01T00:00:00Z</dcterms:modified>
</cp:coreProperties>
</file>