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Avery Quinn</w:t>
      </w:r>
    </w:p>
    <w:p>
      <w:r>
        <w:t xml:space="preserve">Styles: </w:t>
      </w:r>
      <w:r>
        <w:rPr>
          <w:rStyle w:val="Strong"/>
        </w:rPr>
        <w:t xml:space="preserve">strong</w:t>
      </w:r>
      <w:r>
        <w:t xml:space="preserve">, </w:t>
      </w:r>
      <w:r>
        <w:rPr>
          <w:rStyle w:val="Emphasis"/>
        </w:rPr>
        <w:t xml:space="preserve">emphasis</w:t>
      </w:r>
      <w:r>
        <w:t xml:space="preserve">.</w:t>
      </w:r>
    </w:p>
    <w:p>
      <w:r>
        <w:rPr>
          <w:u w:val="single"/>
        </w:rPr>
        <w:t xml:space="preserve">underlined</w:t>
      </w:r>
      <w:r>
        <w:t xml:space="preserve"> </w:t>
      </w:r>
      <w:r>
        <w:rPr>
          <w:strike/>
        </w:rPr>
        <w:t xml:space="preserve">struck</w:t>
      </w:r>
      <w:r>
        <w:t xml:space="preserve"> </w:t>
      </w:r>
      <w:r>
        <w:rPr>
          <w:color w:val="0E7C7B"/>
        </w:rPr>
        <w:t xml:space="preserve">teal</w:t>
      </w:r>
      <w:r>
        <w:t xml:space="preserve"> </w:t>
      </w:r>
      <w:r>
        <w:rPr>
          <w:highlight w:val="yellow"/>
        </w:rPr>
        <w:t xml:space="preserve">highlighted</w:t>
      </w:r>
      <w:r>
        <w:t xml:space="preserve"> </w:t>
      </w:r>
      <w:r>
        <w:rPr>
          <w:sz w:val="28"/>
          <w:szCs w:val="28"/>
        </w:rPr>
        <w:t xml:space="preserve">larger</w:t>
      </w:r>
      <w:r>
        <w:t xml:space="preserve"> </w:t>
      </w:r>
      <w:r>
        <w:rPr>
          <w:rFonts w:ascii="Courier New" w:hAnsi="Courier New"/>
        </w:rPr>
        <w:t xml:space="preserve">monospace</w:t>
      </w:r>
      <w:r>
        <w:t xml:space="preserve"> </w:t>
      </w:r>
      <w:r>
        <w:rPr>
          <w:caps/>
        </w:rPr>
        <w:t xml:space="preserve">caps</w:t>
      </w:r>
      <w:r>
        <w:t xml:space="preserve"> </w:t>
      </w:r>
      <w:r>
        <w:rPr>
          <w:smallCaps/>
        </w:rPr>
        <w:t xml:space="preserve">small caps</w:t>
      </w:r>
      <w:r>
        <w:t xml:space="preserve"> x</w:t>
      </w:r>
      <w:r>
        <w:rPr>
          <w:vertAlign w:val="superscript"/>
        </w:rPr>
        <w:t xml:space="preserve">2</w:t>
      </w:r>
      <w:r>
        <w:t xml:space="preserve"> </w:t>
      </w:r>
      <w:r>
        <w:rPr>
          <w:lang w:val="fr-CA"/>
        </w:rPr>
        <w:t xml:space="preserve">bonjour</w:t>
      </w:r>
    </w:p>
    <w:p>
      <w:pPr>
        <w:jc w:val="center"/>
      </w:pPr>
      <w:r>
        <w:rPr>
          <w:b/>
          <w:i/>
        </w:rPr>
        <w:t xml:space="preserve">Bold italic, centred.</w:t>
      </w:r>
    </w:p>
    <w:p>
      <w:pPr>
        <w:spacing w:before="240" w:after="240"/>
        <w:ind w:left="720" w:right="720"/>
      </w:pPr>
      <w:r>
        <w:t xml:space="preserve">Indented with extra spacing.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resume: character styles</dc:title>
  <dc:creator>Lineage fixture generator</dc:creator>
  <dcterms:created xsi:type="dcterms:W3CDTF">2026-01-01T00:00:00Z</dcterms:created>
  <dcterms:modified xsi:type="dcterms:W3CDTF">2026-01-01T00:00:00Z</dcterms:modified>
</cp:coreProperties>
</file>