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Zoë Ångström-Nakamura</w:t>
      </w:r>
    </w:p>
    <w:p>
      <w:r>
        <w:t xml:space="preserve">“Curly quotes”, ‘single’, an em dash — and an en dash –.</w:t>
      </w:r>
    </w:p>
    <w:p>
      <w:r>
        <w:t xml:space="preserve">Japanese: データエンジニア</w:t>
      </w:r>
    </w:p>
    <w:p>
      <w:r>
        <w:t xml:space="preserve">Emoji outside the basic plane: 🚀 📈</w:t>
      </w:r>
    </w:p>
    <w:p>
      <w:r>
        <w:t xml:space="preserve">A combining accent: Renée</w:t>
      </w:r>
    </w:p>
    <w:p>
      <w:pPr>
        <w:bidi/>
      </w:pPr>
      <w:r>
        <w:rPr>
          <w:rtl/>
        </w:rPr>
        <w:t xml:space="preserve">مهندس بيانات</w:t>
      </w:r>
    </w:p>
    <w:p>
      <w:r>
        <w:t xml:space="preserve">Markup characters: &lt;tags&gt; &amp; "quotes" stay text.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resume: Unicode text</dc:title>
  <dc:creator>Lineage fixture generator</dc:creator>
  <dcterms:created xsi:type="dcterms:W3CDTF">2026-01-01T00:00:00Z</dcterms:created>
  <dcterms:modified xsi:type="dcterms:W3CDTF">2026-01-01T00:00:00Z</dcterms:modified>
</cp:coreProperties>
</file>