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7F037" w14:textId="77777777" w:rsidR="007D33AE" w:rsidRPr="003D1E0F" w:rsidRDefault="00D67B67" w:rsidP="00B71681">
      <w:pPr>
        <w:spacing w:after="0" w:line="360" w:lineRule="auto"/>
        <w:rPr>
          <w:rFonts w:ascii="Times New Roman" w:hAnsi="Times New Roman" w:cs="Times New Roman"/>
          <w:b/>
          <w:bCs/>
          <w:sz w:val="24"/>
          <w:szCs w:val="24"/>
        </w:rPr>
      </w:pPr>
      <w:r w:rsidRPr="003D1E0F">
        <w:rPr>
          <w:rFonts w:ascii="Times New Roman" w:hAnsi="Times New Roman" w:cs="Times New Roman"/>
          <w:b/>
          <w:bCs/>
          <w:sz w:val="24"/>
          <w:szCs w:val="24"/>
        </w:rPr>
        <w:t>Abstract</w:t>
      </w:r>
    </w:p>
    <w:p w14:paraId="3FF74F2A" w14:textId="168527FF" w:rsidR="00427FEA" w:rsidRDefault="00427FEA" w:rsidP="00427FEA">
      <w:pPr>
        <w:spacing w:after="0" w:line="360" w:lineRule="auto"/>
        <w:jc w:val="both"/>
        <w:rPr>
          <w:rFonts w:ascii="Times New Roman" w:hAnsi="Times New Roman" w:cs="Times New Roman"/>
          <w:sz w:val="24"/>
          <w:szCs w:val="24"/>
        </w:rPr>
      </w:pPr>
      <w:r w:rsidRPr="00427FEA">
        <w:rPr>
          <w:rFonts w:ascii="Times New Roman" w:hAnsi="Times New Roman" w:cs="Times New Roman"/>
          <w:sz w:val="24"/>
          <w:szCs w:val="24"/>
        </w:rPr>
        <w:t xml:space="preserve">At present world, Breast cancer is a second main cause of cancer death in women after lung cancer. Breast cancer occurs when some breast cells begin to raise abnormally. It can arise in any portion of the Breast and it can be prevented if the treatment is started at the early stage of the Breast cancer. Breast cancer is a malignant </w:t>
      </w:r>
      <w:r w:rsidR="004E652E" w:rsidRPr="00427FEA">
        <w:rPr>
          <w:rFonts w:ascii="Times New Roman" w:hAnsi="Times New Roman" w:cs="Times New Roman"/>
          <w:sz w:val="24"/>
          <w:szCs w:val="24"/>
        </w:rPr>
        <w:t>tumor</w:t>
      </w:r>
      <w:r w:rsidRPr="00427FEA">
        <w:rPr>
          <w:rFonts w:ascii="Times New Roman" w:hAnsi="Times New Roman" w:cs="Times New Roman"/>
          <w:sz w:val="24"/>
          <w:szCs w:val="24"/>
        </w:rPr>
        <w:t xml:space="preserve"> i.e. a collection of cancer cells arising from the cells of the breast Treatment of breast cancer relies on the cancer type and its stage (zero to fourth) and may include surgery, radiation, or chemotherapy. Mainly this paper focused on diagnosing the Breast cancer disease using various classification algorithm with the help of data mining tools. Data mining of the intelligent accumulated from previously disease detected patients opened up a new aspect of medical progression. In this paper, the capability of the classification of Naïve Bayes, Random Forest, Logistic Regression, Multilayer Perceptron, K</w:t>
      </w:r>
      <w:r w:rsidR="00650F5A">
        <w:rPr>
          <w:rFonts w:ascii="Times New Roman" w:hAnsi="Times New Roman" w:cs="Times New Roman"/>
          <w:sz w:val="24"/>
          <w:szCs w:val="24"/>
        </w:rPr>
        <w:t>-</w:t>
      </w:r>
      <w:r w:rsidRPr="00427FEA">
        <w:rPr>
          <w:rFonts w:ascii="Times New Roman" w:hAnsi="Times New Roman" w:cs="Times New Roman"/>
          <w:sz w:val="24"/>
          <w:szCs w:val="24"/>
        </w:rPr>
        <w:t>nearest neighbors in evaluating the Breast Cancer Disease dataset culled from UCI machine learning repository, was observed to predict the existence of Breast cancer. Data set has been explored in terms of Kappa Statistics, TP rate, FP Rate and precision.</w:t>
      </w:r>
    </w:p>
    <w:p w14:paraId="73E9021A" w14:textId="77777777" w:rsidR="00650F5A" w:rsidRPr="00427FEA" w:rsidRDefault="00650F5A" w:rsidP="00427FEA">
      <w:pPr>
        <w:spacing w:after="0" w:line="360" w:lineRule="auto"/>
        <w:jc w:val="both"/>
        <w:rPr>
          <w:rFonts w:ascii="Times New Roman" w:hAnsi="Times New Roman" w:cs="Times New Roman"/>
          <w:sz w:val="24"/>
          <w:szCs w:val="24"/>
        </w:rPr>
      </w:pPr>
    </w:p>
    <w:p w14:paraId="0DA4C84A" w14:textId="77777777" w:rsidR="006166E5" w:rsidRDefault="00C0638E" w:rsidP="00B71681">
      <w:pPr>
        <w:spacing w:after="0" w:line="360" w:lineRule="auto"/>
        <w:rPr>
          <w:rFonts w:ascii="Times New Roman" w:hAnsi="Times New Roman" w:cs="Times New Roman"/>
          <w:b/>
          <w:sz w:val="24"/>
          <w:szCs w:val="24"/>
        </w:rPr>
      </w:pPr>
      <w:r w:rsidRPr="003D1E0F">
        <w:rPr>
          <w:rFonts w:ascii="Times New Roman" w:hAnsi="Times New Roman" w:cs="Times New Roman"/>
          <w:b/>
          <w:sz w:val="24"/>
          <w:szCs w:val="24"/>
        </w:rPr>
        <w:t>Introduction</w:t>
      </w:r>
      <w:r w:rsidR="00D67B67" w:rsidRPr="003D1E0F">
        <w:rPr>
          <w:rFonts w:ascii="Times New Roman" w:hAnsi="Times New Roman" w:cs="Times New Roman"/>
          <w:b/>
          <w:sz w:val="24"/>
          <w:szCs w:val="24"/>
        </w:rPr>
        <w:t xml:space="preserve"> to Project </w:t>
      </w:r>
    </w:p>
    <w:p w14:paraId="05A4840C" w14:textId="77777777" w:rsidR="00427FEA" w:rsidRPr="00427FEA" w:rsidRDefault="00427FEA" w:rsidP="00427FEA">
      <w:pPr>
        <w:spacing w:after="0" w:line="360" w:lineRule="auto"/>
        <w:jc w:val="both"/>
        <w:rPr>
          <w:rFonts w:ascii="Times New Roman" w:hAnsi="Times New Roman" w:cs="Times New Roman"/>
          <w:sz w:val="24"/>
          <w:szCs w:val="24"/>
        </w:rPr>
      </w:pPr>
      <w:r w:rsidRPr="00427FEA">
        <w:rPr>
          <w:rFonts w:ascii="Times New Roman" w:hAnsi="Times New Roman" w:cs="Times New Roman"/>
          <w:sz w:val="24"/>
          <w:szCs w:val="24"/>
        </w:rPr>
        <w:t>Now a day, breast cancer is one of the burning issue all over the world. It is one of the major health problem for women. Globally the incidence of breast cancer is only second to that of Lung cancer. The disease represents the main cause of cancer death among women. Breast cancer is developed from breast tissue. Signs of breast cancer may include a breast lump, skin dimpling, fluid coming from the nipple, breast shape change, a newly inverted nipple, or a scaly patch of skin. Breast cancer typically attack postmenopausal women. Both genetic and ancestral factor play a role. About 5-10% of breast cancer are hereditary and occur in the patient with mutation BRCA1, BRCA2 genes [1]. Prolong estrogen exposure associated with early menarche, late menopause uses of hormone replacement therapy (HRT) has been associated with increased risk. Other risk factor includes Obesity Alcohol intake, nulliparity and late first pregnancy [2]. Breast cancer usually present as a Palpable mass with nipple discharge. Breast cancer may metastasis to bone (70%), lung (60%), liver (55%) and other organ [4].</w:t>
      </w:r>
    </w:p>
    <w:p w14:paraId="136A6693" w14:textId="77777777" w:rsidR="00427FEA" w:rsidRDefault="00427FEA">
      <w:pPr>
        <w:rPr>
          <w:rFonts w:ascii="Times New Roman" w:hAnsi="Times New Roman" w:cs="Times New Roman"/>
          <w:b/>
          <w:sz w:val="24"/>
          <w:szCs w:val="24"/>
        </w:rPr>
      </w:pPr>
      <w:r>
        <w:rPr>
          <w:rFonts w:ascii="Times New Roman" w:hAnsi="Times New Roman" w:cs="Times New Roman"/>
          <w:b/>
          <w:sz w:val="24"/>
          <w:szCs w:val="24"/>
        </w:rPr>
        <w:br w:type="page"/>
      </w:r>
    </w:p>
    <w:p w14:paraId="73EDE14D" w14:textId="77777777" w:rsidR="002C1A06" w:rsidRPr="003D1E0F" w:rsidRDefault="002C1A06" w:rsidP="00B71681">
      <w:pPr>
        <w:spacing w:after="0" w:line="360" w:lineRule="auto"/>
        <w:jc w:val="both"/>
        <w:rPr>
          <w:rFonts w:ascii="Times New Roman" w:hAnsi="Times New Roman" w:cs="Times New Roman"/>
          <w:b/>
          <w:sz w:val="24"/>
          <w:szCs w:val="24"/>
        </w:rPr>
      </w:pPr>
      <w:r w:rsidRPr="003D1E0F">
        <w:rPr>
          <w:rFonts w:ascii="Times New Roman" w:hAnsi="Times New Roman" w:cs="Times New Roman"/>
          <w:b/>
          <w:sz w:val="24"/>
          <w:szCs w:val="24"/>
        </w:rPr>
        <w:lastRenderedPageBreak/>
        <w:t>Functional Requirements</w:t>
      </w:r>
    </w:p>
    <w:p w14:paraId="07E94741" w14:textId="77777777" w:rsidR="00EA512E" w:rsidRPr="003D1E0F" w:rsidRDefault="00EA512E" w:rsidP="00B71681">
      <w:pPr>
        <w:spacing w:after="0" w:line="360" w:lineRule="auto"/>
        <w:jc w:val="both"/>
        <w:rPr>
          <w:rFonts w:ascii="Times New Roman" w:hAnsi="Times New Roman" w:cs="Times New Roman"/>
          <w:sz w:val="24"/>
          <w:szCs w:val="24"/>
        </w:rPr>
      </w:pPr>
      <w:r w:rsidRPr="003D1E0F">
        <w:rPr>
          <w:rFonts w:ascii="Times New Roman" w:hAnsi="Times New Roman" w:cs="Times New Roman"/>
          <w:b/>
          <w:sz w:val="24"/>
          <w:szCs w:val="24"/>
        </w:rPr>
        <w:t xml:space="preserve">Admin: </w:t>
      </w:r>
      <w:r w:rsidRPr="003D1E0F">
        <w:rPr>
          <w:rFonts w:ascii="Times New Roman" w:hAnsi="Times New Roman" w:cs="Times New Roman"/>
          <w:sz w:val="24"/>
          <w:szCs w:val="24"/>
        </w:rPr>
        <w:t xml:space="preserve">we have to login with admin details </w:t>
      </w:r>
    </w:p>
    <w:p w14:paraId="1B5F3AE5" w14:textId="77777777" w:rsidR="00EA512E" w:rsidRPr="003D1E0F" w:rsidRDefault="00EA512E" w:rsidP="00EA512E">
      <w:pPr>
        <w:spacing w:after="0" w:line="360" w:lineRule="auto"/>
        <w:jc w:val="both"/>
        <w:rPr>
          <w:rFonts w:ascii="Times New Roman" w:hAnsi="Times New Roman" w:cs="Times New Roman"/>
          <w:sz w:val="24"/>
          <w:szCs w:val="24"/>
        </w:rPr>
      </w:pPr>
      <w:r w:rsidRPr="003D1E0F">
        <w:rPr>
          <w:rFonts w:ascii="Times New Roman" w:hAnsi="Times New Roman" w:cs="Times New Roman"/>
          <w:b/>
          <w:sz w:val="24"/>
          <w:szCs w:val="24"/>
        </w:rPr>
        <w:t xml:space="preserve">Dataset upload: </w:t>
      </w:r>
      <w:r w:rsidRPr="003D1E0F">
        <w:rPr>
          <w:rFonts w:ascii="Times New Roman" w:hAnsi="Times New Roman" w:cs="Times New Roman"/>
          <w:sz w:val="24"/>
          <w:szCs w:val="24"/>
        </w:rPr>
        <w:t xml:space="preserve">data set uploading in a given manner </w:t>
      </w:r>
    </w:p>
    <w:p w14:paraId="2F631219" w14:textId="77777777" w:rsidR="00EA512E" w:rsidRPr="003D1E0F" w:rsidRDefault="00D67E7E" w:rsidP="00EA512E">
      <w:pPr>
        <w:spacing w:after="0" w:line="360" w:lineRule="auto"/>
        <w:jc w:val="both"/>
        <w:rPr>
          <w:rFonts w:ascii="Times New Roman" w:hAnsi="Times New Roman" w:cs="Times New Roman"/>
          <w:sz w:val="24"/>
          <w:szCs w:val="24"/>
        </w:rPr>
      </w:pPr>
      <w:r w:rsidRPr="003D1E0F">
        <w:rPr>
          <w:rFonts w:ascii="Times New Roman" w:hAnsi="Times New Roman" w:cs="Times New Roman"/>
          <w:b/>
          <w:sz w:val="24"/>
          <w:szCs w:val="24"/>
        </w:rPr>
        <w:t>Viewdataset:</w:t>
      </w:r>
      <w:r w:rsidR="00EA512E" w:rsidRPr="003D1E0F">
        <w:rPr>
          <w:rFonts w:ascii="Times New Roman" w:hAnsi="Times New Roman" w:cs="Times New Roman"/>
          <w:sz w:val="24"/>
          <w:szCs w:val="24"/>
        </w:rPr>
        <w:t xml:space="preserve">data which we have given It is shown   </w:t>
      </w:r>
    </w:p>
    <w:p w14:paraId="06BA17B0" w14:textId="77777777" w:rsidR="00EA512E" w:rsidRPr="003D1E0F" w:rsidRDefault="00D67E7E" w:rsidP="00B71681">
      <w:pPr>
        <w:spacing w:after="0" w:line="360" w:lineRule="auto"/>
        <w:jc w:val="both"/>
        <w:rPr>
          <w:rFonts w:ascii="Times New Roman" w:hAnsi="Times New Roman" w:cs="Times New Roman"/>
          <w:b/>
          <w:sz w:val="24"/>
          <w:szCs w:val="24"/>
        </w:rPr>
      </w:pPr>
      <w:r w:rsidRPr="003D1E0F">
        <w:rPr>
          <w:rFonts w:ascii="Times New Roman" w:hAnsi="Times New Roman" w:cs="Times New Roman"/>
          <w:b/>
          <w:sz w:val="24"/>
          <w:szCs w:val="24"/>
        </w:rPr>
        <w:t>Classification:</w:t>
      </w:r>
      <w:r w:rsidR="00EA512E" w:rsidRPr="003D1E0F">
        <w:rPr>
          <w:rFonts w:ascii="Times New Roman" w:hAnsi="Times New Roman" w:cs="Times New Roman"/>
          <w:sz w:val="24"/>
          <w:szCs w:val="24"/>
        </w:rPr>
        <w:t>there has been classified</w:t>
      </w:r>
    </w:p>
    <w:p w14:paraId="2C2B5CCE" w14:textId="77777777" w:rsidR="00D67E7E" w:rsidRDefault="00345F92" w:rsidP="00B71681">
      <w:pPr>
        <w:spacing w:after="0" w:line="360" w:lineRule="auto"/>
        <w:jc w:val="both"/>
        <w:rPr>
          <w:rFonts w:ascii="Times New Roman" w:hAnsi="Times New Roman" w:cs="Times New Roman"/>
          <w:b/>
          <w:sz w:val="24"/>
          <w:szCs w:val="24"/>
        </w:rPr>
      </w:pPr>
      <w:r w:rsidRPr="003D1E0F">
        <w:rPr>
          <w:rFonts w:ascii="Times New Roman" w:hAnsi="Times New Roman" w:cs="Times New Roman"/>
          <w:b/>
          <w:sz w:val="24"/>
          <w:szCs w:val="24"/>
        </w:rPr>
        <w:t xml:space="preserve">Evaluations: </w:t>
      </w:r>
      <w:r w:rsidRPr="003D1E0F">
        <w:rPr>
          <w:rFonts w:ascii="Times New Roman" w:hAnsi="Times New Roman" w:cs="Times New Roman"/>
          <w:sz w:val="24"/>
          <w:szCs w:val="24"/>
        </w:rPr>
        <w:t>evaluating the the things</w:t>
      </w:r>
    </w:p>
    <w:p w14:paraId="16942893" w14:textId="77777777" w:rsidR="00345F92" w:rsidRPr="00D67E7E" w:rsidRDefault="00D67E7E" w:rsidP="00B7168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User </w:t>
      </w:r>
      <w:r w:rsidR="00345F92" w:rsidRPr="003D1E0F">
        <w:rPr>
          <w:rFonts w:ascii="Times New Roman" w:hAnsi="Times New Roman" w:cs="Times New Roman"/>
          <w:sz w:val="24"/>
          <w:szCs w:val="24"/>
        </w:rPr>
        <w:t xml:space="preserve">we have to login with our details </w:t>
      </w:r>
    </w:p>
    <w:p w14:paraId="4CE54BCB" w14:textId="77777777" w:rsidR="00345F92" w:rsidRPr="003D1E0F" w:rsidRDefault="00D67E7E" w:rsidP="00B71681">
      <w:pPr>
        <w:spacing w:after="0" w:line="360" w:lineRule="auto"/>
        <w:jc w:val="both"/>
        <w:rPr>
          <w:rFonts w:ascii="Times New Roman" w:hAnsi="Times New Roman" w:cs="Times New Roman"/>
          <w:sz w:val="24"/>
          <w:szCs w:val="24"/>
        </w:rPr>
      </w:pPr>
      <w:r w:rsidRPr="003D1E0F">
        <w:rPr>
          <w:rFonts w:ascii="Times New Roman" w:hAnsi="Times New Roman" w:cs="Times New Roman"/>
          <w:b/>
          <w:sz w:val="24"/>
          <w:szCs w:val="24"/>
        </w:rPr>
        <w:t>Prediction</w:t>
      </w:r>
      <w:r w:rsidR="00345F92" w:rsidRPr="003D1E0F">
        <w:rPr>
          <w:rFonts w:ascii="Times New Roman" w:hAnsi="Times New Roman" w:cs="Times New Roman"/>
          <w:b/>
          <w:sz w:val="24"/>
          <w:szCs w:val="24"/>
        </w:rPr>
        <w:t xml:space="preserve">: </w:t>
      </w:r>
      <w:r w:rsidR="00345F92" w:rsidRPr="003D1E0F">
        <w:rPr>
          <w:rFonts w:ascii="Times New Roman" w:hAnsi="Times New Roman" w:cs="Times New Roman"/>
          <w:sz w:val="24"/>
          <w:szCs w:val="24"/>
        </w:rPr>
        <w:t>predict the following substances</w:t>
      </w:r>
    </w:p>
    <w:p w14:paraId="13999406" w14:textId="77777777" w:rsidR="004E7A8C" w:rsidRPr="003D1E0F" w:rsidRDefault="004E7A8C" w:rsidP="00B71681">
      <w:pPr>
        <w:spacing w:after="0" w:line="360" w:lineRule="auto"/>
        <w:rPr>
          <w:rFonts w:ascii="Times New Roman" w:hAnsi="Times New Roman" w:cs="Times New Roman"/>
          <w:b/>
          <w:sz w:val="24"/>
          <w:szCs w:val="24"/>
        </w:rPr>
      </w:pPr>
      <w:r w:rsidRPr="003D1E0F">
        <w:rPr>
          <w:rFonts w:ascii="Times New Roman" w:hAnsi="Times New Roman" w:cs="Times New Roman"/>
          <w:b/>
          <w:sz w:val="24"/>
          <w:szCs w:val="24"/>
        </w:rPr>
        <w:t xml:space="preserve">Implementation </w:t>
      </w:r>
    </w:p>
    <w:p w14:paraId="05D06587" w14:textId="77777777" w:rsidR="00594122" w:rsidRPr="003D1E0F" w:rsidRDefault="00FF1480" w:rsidP="00E544C1">
      <w:pPr>
        <w:spacing w:after="0" w:line="360" w:lineRule="auto"/>
        <w:rPr>
          <w:rFonts w:ascii="Times New Roman" w:hAnsi="Times New Roman" w:cs="Times New Roman"/>
          <w:b/>
          <w:sz w:val="24"/>
          <w:szCs w:val="24"/>
          <w:u w:val="single"/>
        </w:rPr>
      </w:pPr>
      <w:r w:rsidRPr="003D1E0F">
        <w:rPr>
          <w:rFonts w:ascii="Times New Roman" w:hAnsi="Times New Roman" w:cs="Times New Roman"/>
          <w:b/>
          <w:sz w:val="24"/>
          <w:szCs w:val="24"/>
          <w:u w:val="single"/>
        </w:rPr>
        <w:t xml:space="preserve">Algorithm </w:t>
      </w:r>
      <w:r w:rsidR="00594122" w:rsidRPr="003D1E0F">
        <w:rPr>
          <w:rFonts w:ascii="Times New Roman" w:hAnsi="Times New Roman" w:cs="Times New Roman"/>
          <w:b/>
          <w:sz w:val="24"/>
          <w:szCs w:val="24"/>
          <w:u w:val="single"/>
        </w:rPr>
        <w:t xml:space="preserve">used in Project </w:t>
      </w:r>
    </w:p>
    <w:p w14:paraId="26D39A20" w14:textId="77777777" w:rsidR="00EA512E" w:rsidRPr="003D1E0F" w:rsidRDefault="00EA512E" w:rsidP="00EA512E">
      <w:pPr>
        <w:rPr>
          <w:rFonts w:ascii="Times New Roman" w:hAnsi="Times New Roman" w:cs="Times New Roman"/>
          <w:b/>
          <w:sz w:val="24"/>
          <w:szCs w:val="24"/>
        </w:rPr>
      </w:pPr>
      <w:r w:rsidRPr="003D1E0F">
        <w:rPr>
          <w:rFonts w:ascii="Times New Roman" w:hAnsi="Times New Roman" w:cs="Times New Roman"/>
          <w:b/>
          <w:sz w:val="24"/>
          <w:szCs w:val="24"/>
        </w:rPr>
        <w:t xml:space="preserve">J48 Decision Tree Algorithm </w:t>
      </w:r>
    </w:p>
    <w:p w14:paraId="1ECC8C4D"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b/>
          <w:sz w:val="24"/>
          <w:szCs w:val="24"/>
        </w:rPr>
        <w:t>Step 1:</w:t>
      </w:r>
      <w:r w:rsidRPr="003D1E0F">
        <w:rPr>
          <w:rFonts w:ascii="Times New Roman" w:hAnsi="Times New Roman" w:cs="Times New Roman"/>
          <w:sz w:val="24"/>
          <w:szCs w:val="24"/>
        </w:rPr>
        <w:t xml:space="preserve"> Calculate Entropy </w:t>
      </w:r>
      <w:r w:rsidRPr="003D1E0F">
        <w:rPr>
          <w:rFonts w:ascii="Times New Roman" w:hAnsi="Times New Roman" w:cs="Times New Roman"/>
          <w:color w:val="000000"/>
          <w:sz w:val="24"/>
          <w:szCs w:val="24"/>
        </w:rPr>
        <w:t>using the frequency table</w:t>
      </w:r>
    </w:p>
    <w:p w14:paraId="282F352C"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noProof/>
          <w:sz w:val="24"/>
          <w:szCs w:val="24"/>
          <w:lang w:val="en-IN" w:eastAsia="en-IN" w:bidi="hi-IN"/>
        </w:rPr>
        <w:drawing>
          <wp:inline distT="0" distB="0" distL="0" distR="0" wp14:anchorId="7A9F4CAF" wp14:editId="4C4DC79D">
            <wp:extent cx="2560248" cy="7225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60635" cy="722690"/>
                    </a:xfrm>
                    <a:prstGeom prst="rect">
                      <a:avLst/>
                    </a:prstGeom>
                    <a:noFill/>
                    <a:ln w="9525">
                      <a:noFill/>
                      <a:miter lim="800000"/>
                      <a:headEnd/>
                      <a:tailEnd/>
                    </a:ln>
                  </pic:spPr>
                </pic:pic>
              </a:graphicData>
            </a:graphic>
          </wp:inline>
        </w:drawing>
      </w:r>
    </w:p>
    <w:p w14:paraId="3617B299" w14:textId="77777777" w:rsidR="00EA512E" w:rsidRPr="003D1E0F" w:rsidRDefault="00EA512E" w:rsidP="00EA512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p</m:t>
                  </m:r>
                </m:num>
                <m:den>
                  <m:r>
                    <m:rPr>
                      <m:sty m:val="p"/>
                    </m:rPr>
                    <w:rPr>
                      <w:rFonts w:ascii="Cambria Math" w:hAnsi="Cambria Math" w:cs="Times New Roman"/>
                      <w:sz w:val="24"/>
                      <w:szCs w:val="24"/>
                    </w:rPr>
                    <m:t>p+n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sz w:val="24"/>
                      <w:szCs w:val="24"/>
                    </w:rPr>
                  </m:ctrlPr>
                </m:fPr>
                <m:num>
                  <m:r>
                    <w:rPr>
                      <w:rFonts w:ascii="Cambria Math" w:hAnsi="Cambria Math" w:cs="Times New Roman"/>
                      <w:sz w:val="24"/>
                      <w:szCs w:val="24"/>
                    </w:rPr>
                    <m:t>p</m:t>
                  </m:r>
                </m:num>
                <m:den>
                  <m:r>
                    <w:rPr>
                      <w:rFonts w:ascii="Cambria Math" w:hAnsi="Cambria Math" w:cs="Times New Roman"/>
                      <w:sz w:val="24"/>
                      <w:szCs w:val="24"/>
                    </w:rPr>
                    <m:t>p+n</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m:rPr>
                      <m:sty m:val="p"/>
                    </m:rPr>
                    <w:rPr>
                      <w:rFonts w:ascii="Cambria Math" w:hAnsi="Cambria Math" w:cs="Times New Roman"/>
                      <w:sz w:val="24"/>
                      <w:szCs w:val="24"/>
                    </w:rPr>
                    <m:t>p+n</m:t>
                  </m:r>
                </m:den>
              </m:f>
              <m:r>
                <w:rPr>
                  <w:rFonts w:ascii="Cambria Math" w:hAnsi="Cambria Math" w:cs="Times New Roman"/>
                  <w:sz w:val="24"/>
                  <w:szCs w:val="24"/>
                </w:rPr>
                <m:t>*log2</m:t>
              </m:r>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p+n</m:t>
                  </m:r>
                </m:den>
              </m:f>
            </m:e>
          </m:d>
        </m:oMath>
      </m:oMathPara>
    </w:p>
    <w:p w14:paraId="462B7AB6" w14:textId="77777777" w:rsidR="00EA512E" w:rsidRPr="003D1E0F" w:rsidRDefault="00EA512E" w:rsidP="00EA512E">
      <w:pPr>
        <w:rPr>
          <w:rFonts w:ascii="Times New Roman" w:hAnsi="Times New Roman" w:cs="Times New Roman"/>
          <w:sz w:val="24"/>
          <w:szCs w:val="24"/>
        </w:rPr>
      </w:pPr>
    </w:p>
    <w:p w14:paraId="0D0F7DE0" w14:textId="1077D3AC"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b/>
          <w:sz w:val="24"/>
          <w:szCs w:val="24"/>
        </w:rPr>
        <w:t xml:space="preserve">Step 2: </w:t>
      </w:r>
      <w:r w:rsidR="005C21A8" w:rsidRPr="003D1E0F">
        <w:rPr>
          <w:rFonts w:ascii="Times New Roman" w:hAnsi="Times New Roman" w:cs="Times New Roman"/>
          <w:sz w:val="24"/>
          <w:szCs w:val="24"/>
        </w:rPr>
        <w:t>Split Entropy (</w:t>
      </w:r>
      <w:r w:rsidRPr="003D1E0F">
        <w:rPr>
          <w:rFonts w:ascii="Times New Roman" w:hAnsi="Times New Roman" w:cs="Times New Roman"/>
          <w:sz w:val="24"/>
          <w:szCs w:val="24"/>
        </w:rPr>
        <w:t>T, X) is separated information of T on the value of the categorical attribute X.</w:t>
      </w:r>
    </w:p>
    <w:p w14:paraId="265CA11D"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noProof/>
          <w:sz w:val="24"/>
          <w:szCs w:val="24"/>
          <w:lang w:val="en-IN" w:eastAsia="en-IN" w:bidi="hi-IN"/>
        </w:rPr>
        <w:drawing>
          <wp:inline distT="0" distB="0" distL="0" distR="0" wp14:anchorId="5EEFBD8E" wp14:editId="2E47E387">
            <wp:extent cx="2501900" cy="7073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1900" cy="707390"/>
                    </a:xfrm>
                    <a:prstGeom prst="rect">
                      <a:avLst/>
                    </a:prstGeom>
                    <a:noFill/>
                    <a:ln w="9525">
                      <a:noFill/>
                      <a:miter lim="800000"/>
                      <a:headEnd/>
                      <a:tailEnd/>
                    </a:ln>
                  </pic:spPr>
                </pic:pic>
              </a:graphicData>
            </a:graphic>
          </wp:inline>
        </w:drawing>
      </w:r>
    </w:p>
    <w:p w14:paraId="4A9DABDA" w14:textId="77777777" w:rsidR="00EA512E" w:rsidRPr="003D1E0F" w:rsidRDefault="00EA512E" w:rsidP="00EA512E">
      <w:pPr>
        <w:rPr>
          <w:rFonts w:ascii="Times New Roman" w:eastAsiaTheme="minorEastAsia" w:hAnsi="Times New Roman" w:cs="Times New Roman"/>
          <w:sz w:val="24"/>
          <w:szCs w:val="24"/>
        </w:rPr>
      </w:pPr>
      <w:r w:rsidRPr="003D1E0F">
        <w:rPr>
          <w:rFonts w:ascii="Times New Roman" w:hAnsi="Times New Roman" w:cs="Times New Roman"/>
          <w:sz w:val="24"/>
          <w:szCs w:val="24"/>
        </w:rPr>
        <w:tab/>
      </w:r>
      <w:proofErr w:type="gramStart"/>
      <w:r w:rsidRPr="003D1E0F">
        <w:rPr>
          <w:rFonts w:ascii="Times New Roman" w:hAnsi="Times New Roman" w:cs="Times New Roman"/>
          <w:sz w:val="24"/>
          <w:szCs w:val="24"/>
        </w:rPr>
        <w:t>E(</w:t>
      </w:r>
      <w:proofErr w:type="gramEnd"/>
      <w:r w:rsidRPr="003D1E0F">
        <w:rPr>
          <w:rFonts w:ascii="Times New Roman" w:hAnsi="Times New Roman" w:cs="Times New Roman"/>
          <w:sz w:val="24"/>
          <w:szCs w:val="24"/>
        </w:rPr>
        <w:t>T, P)=</w:t>
      </w:r>
      <m:oMath>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num>
                  <m:den>
                    <m:r>
                      <m:rPr>
                        <m:sty m:val="p"/>
                      </m:rPr>
                      <w:rPr>
                        <w:rFonts w:ascii="Cambria Math" w:hAnsi="Cambria Math" w:cs="Times New Roman"/>
                        <w:sz w:val="24"/>
                        <w:szCs w:val="24"/>
                      </w:rPr>
                      <m:t>p+n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num>
                  <m:den>
                    <m:r>
                      <w:rPr>
                        <w:rFonts w:ascii="Cambria Math" w:hAnsi="Cambria Math" w:cs="Times New Roman"/>
                        <w:sz w:val="24"/>
                        <w:szCs w:val="24"/>
                      </w:rPr>
                      <m:t>p+n</m:t>
                    </m:r>
                  </m:den>
                </m:f>
              </m:e>
            </m:d>
          </m:e>
        </m:nary>
      </m:oMath>
    </w:p>
    <w:p w14:paraId="1DD6ADA1" w14:textId="77777777" w:rsidR="00EA512E" w:rsidRPr="003D1E0F" w:rsidRDefault="00EA512E" w:rsidP="00EA512E">
      <w:pPr>
        <w:ind w:firstLine="720"/>
        <w:rPr>
          <w:rFonts w:ascii="Times New Roman" w:hAnsi="Times New Roman" w:cs="Times New Roman"/>
          <w:sz w:val="24"/>
          <w:szCs w:val="24"/>
        </w:rPr>
      </w:pPr>
      <w:proofErr w:type="gramStart"/>
      <w:r w:rsidRPr="003D1E0F">
        <w:rPr>
          <w:rFonts w:ascii="Times New Roman" w:hAnsi="Times New Roman" w:cs="Times New Roman"/>
          <w:sz w:val="24"/>
          <w:szCs w:val="24"/>
        </w:rPr>
        <w:t>E(</w:t>
      </w:r>
      <w:proofErr w:type="gramEnd"/>
      <w:r w:rsidRPr="003D1E0F">
        <w:rPr>
          <w:rFonts w:ascii="Times New Roman" w:hAnsi="Times New Roman" w:cs="Times New Roman"/>
          <w:sz w:val="24"/>
          <w:szCs w:val="24"/>
        </w:rPr>
        <w:t>T, N)=</w:t>
      </w:r>
      <m:oMath>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m:rPr>
                        <m:sty m:val="p"/>
                      </m:rPr>
                      <w:rPr>
                        <w:rFonts w:ascii="Cambria Math" w:hAnsi="Cambria Math" w:cs="Times New Roman"/>
                        <w:sz w:val="24"/>
                        <w:szCs w:val="24"/>
                      </w:rPr>
                      <m:t>p+n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p+n</m:t>
                    </m:r>
                  </m:den>
                </m:f>
              </m:e>
            </m:d>
          </m:e>
        </m:nary>
      </m:oMath>
    </w:p>
    <w:p w14:paraId="4FCFAE63" w14:textId="77777777" w:rsidR="00EA512E" w:rsidRPr="003D1E0F" w:rsidRDefault="00EA512E" w:rsidP="00EA512E">
      <w:pPr>
        <w:rPr>
          <w:rFonts w:ascii="Times New Roman" w:hAnsi="Times New Roman" w:cs="Times New Roman"/>
          <w:sz w:val="24"/>
          <w:szCs w:val="24"/>
        </w:rPr>
      </w:pPr>
    </w:p>
    <w:p w14:paraId="6D61EEF1"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b/>
          <w:sz w:val="24"/>
          <w:szCs w:val="24"/>
        </w:rPr>
        <w:t>Step 3:</w:t>
      </w:r>
      <w:r w:rsidRPr="003D1E0F">
        <w:rPr>
          <w:rFonts w:ascii="Times New Roman" w:hAnsi="Times New Roman" w:cs="Times New Roman"/>
          <w:color w:val="000000"/>
          <w:sz w:val="24"/>
          <w:szCs w:val="24"/>
        </w:rPr>
        <w:t>The resulting entropy is subtracted from the entropy before the split. The result is the Information Gain, or decrease in entropy.</w:t>
      </w:r>
    </w:p>
    <w:p w14:paraId="611891BA"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noProof/>
          <w:sz w:val="24"/>
          <w:szCs w:val="24"/>
          <w:lang w:val="en-IN" w:eastAsia="en-IN" w:bidi="hi-IN"/>
        </w:rPr>
        <w:lastRenderedPageBreak/>
        <w:drawing>
          <wp:inline distT="0" distB="0" distL="0" distR="0" wp14:anchorId="16F07DF3" wp14:editId="231C86D5">
            <wp:extent cx="3873500" cy="49149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73500" cy="491490"/>
                    </a:xfrm>
                    <a:prstGeom prst="rect">
                      <a:avLst/>
                    </a:prstGeom>
                    <a:noFill/>
                    <a:ln w="9525">
                      <a:noFill/>
                      <a:miter lim="800000"/>
                      <a:headEnd/>
                      <a:tailEnd/>
                    </a:ln>
                  </pic:spPr>
                </pic:pic>
              </a:graphicData>
            </a:graphic>
          </wp:inline>
        </w:drawing>
      </w:r>
    </w:p>
    <w:p w14:paraId="069B8848"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sz w:val="24"/>
          <w:szCs w:val="24"/>
        </w:rPr>
        <w:tab/>
      </w:r>
      <w:proofErr w:type="gramStart"/>
      <w:r w:rsidRPr="003D1E0F">
        <w:rPr>
          <w:rFonts w:ascii="Times New Roman" w:hAnsi="Times New Roman" w:cs="Times New Roman"/>
          <w:sz w:val="24"/>
          <w:szCs w:val="24"/>
        </w:rPr>
        <w:t>if</w:t>
      </w:r>
      <w:proofErr w:type="gramEnd"/>
      <w:r w:rsidRPr="003D1E0F">
        <w:rPr>
          <w:rFonts w:ascii="Times New Roman" w:hAnsi="Times New Roman" w:cs="Times New Roman"/>
          <w:sz w:val="24"/>
          <w:szCs w:val="24"/>
        </w:rPr>
        <w:t xml:space="preserve"> Gain(T, P)&gt; Gain(T, N)</w:t>
      </w:r>
    </w:p>
    <w:p w14:paraId="17C7E15D"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sz w:val="24"/>
          <w:szCs w:val="24"/>
        </w:rPr>
        <w:tab/>
      </w:r>
      <w:r w:rsidRPr="003D1E0F">
        <w:rPr>
          <w:rFonts w:ascii="Times New Roman" w:hAnsi="Times New Roman" w:cs="Times New Roman"/>
          <w:sz w:val="24"/>
          <w:szCs w:val="24"/>
        </w:rPr>
        <w:tab/>
        <w:t>result is positive</w:t>
      </w:r>
    </w:p>
    <w:p w14:paraId="6A1D70E5"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sz w:val="24"/>
          <w:szCs w:val="24"/>
        </w:rPr>
        <w:tab/>
        <w:t>else</w:t>
      </w:r>
      <w:bookmarkStart w:id="0" w:name="_GoBack"/>
      <w:bookmarkEnd w:id="0"/>
    </w:p>
    <w:p w14:paraId="0680DF4E" w14:textId="77777777" w:rsidR="00EA512E" w:rsidRPr="003D1E0F" w:rsidRDefault="00EA512E" w:rsidP="00EA512E">
      <w:pPr>
        <w:rPr>
          <w:rFonts w:ascii="Times New Roman" w:hAnsi="Times New Roman" w:cs="Times New Roman"/>
          <w:sz w:val="24"/>
          <w:szCs w:val="24"/>
        </w:rPr>
      </w:pPr>
      <w:r w:rsidRPr="003D1E0F">
        <w:rPr>
          <w:rFonts w:ascii="Times New Roman" w:hAnsi="Times New Roman" w:cs="Times New Roman"/>
          <w:sz w:val="24"/>
          <w:szCs w:val="24"/>
        </w:rPr>
        <w:tab/>
      </w:r>
      <w:r w:rsidRPr="003D1E0F">
        <w:rPr>
          <w:rFonts w:ascii="Times New Roman" w:hAnsi="Times New Roman" w:cs="Times New Roman"/>
          <w:sz w:val="24"/>
          <w:szCs w:val="24"/>
        </w:rPr>
        <w:tab/>
        <w:t>result is negative</w:t>
      </w:r>
    </w:p>
    <w:p w14:paraId="19036C36" w14:textId="77777777" w:rsidR="00A05232" w:rsidRPr="003D1E0F" w:rsidRDefault="005A3A3F" w:rsidP="00E544C1">
      <w:pPr>
        <w:spacing w:after="0" w:line="360" w:lineRule="auto"/>
        <w:rPr>
          <w:rFonts w:ascii="Times New Roman" w:hAnsi="Times New Roman" w:cs="Times New Roman"/>
          <w:b/>
          <w:sz w:val="24"/>
          <w:szCs w:val="24"/>
        </w:rPr>
      </w:pPr>
      <w:r w:rsidRPr="003D1E0F">
        <w:rPr>
          <w:rFonts w:ascii="Times New Roman" w:hAnsi="Times New Roman" w:cs="Times New Roman"/>
          <w:b/>
          <w:sz w:val="24"/>
          <w:szCs w:val="24"/>
        </w:rPr>
        <w:t xml:space="preserve">Architecture </w:t>
      </w:r>
      <w:r w:rsidR="006135F9" w:rsidRPr="003D1E0F">
        <w:rPr>
          <w:rFonts w:ascii="Times New Roman" w:hAnsi="Times New Roman" w:cs="Times New Roman"/>
          <w:b/>
          <w:sz w:val="24"/>
          <w:szCs w:val="24"/>
        </w:rPr>
        <w:t xml:space="preserve">diagram </w:t>
      </w:r>
    </w:p>
    <w:p w14:paraId="335B01ED" w14:textId="77777777" w:rsidR="00900874" w:rsidRPr="003D1E0F" w:rsidRDefault="00900874" w:rsidP="00E544C1">
      <w:pPr>
        <w:tabs>
          <w:tab w:val="left" w:pos="1170"/>
        </w:tabs>
        <w:spacing w:after="0" w:line="360" w:lineRule="auto"/>
        <w:rPr>
          <w:rFonts w:ascii="Times New Roman" w:hAnsi="Times New Roman" w:cs="Times New Roman"/>
          <w:sz w:val="24"/>
          <w:szCs w:val="24"/>
        </w:rPr>
      </w:pPr>
      <w:r w:rsidRPr="003D1E0F">
        <w:rPr>
          <w:rFonts w:ascii="Times New Roman" w:hAnsi="Times New Roman" w:cs="Times New Roman"/>
          <w:sz w:val="24"/>
          <w:szCs w:val="24"/>
        </w:rPr>
        <w:t>Project Architecture diagram</w:t>
      </w:r>
    </w:p>
    <w:p w14:paraId="45659E50" w14:textId="77777777" w:rsidR="00EA512E" w:rsidRDefault="00555AD6" w:rsidP="00E544C1">
      <w:pPr>
        <w:tabs>
          <w:tab w:val="left" w:pos="1170"/>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IN" w:eastAsia="en-IN" w:bidi="hi-IN"/>
        </w:rPr>
        <w:drawing>
          <wp:inline distT="0" distB="0" distL="0" distR="0" wp14:anchorId="186D4BA9" wp14:editId="5D9DAA85">
            <wp:extent cx="4069220" cy="2092394"/>
            <wp:effectExtent l="0" t="0" r="0" b="0"/>
            <wp:docPr id="13" name="Picture 1" descr="F:\MSSSProjects\Python\IEEE\2019\Breast Cancer Prediction Applying Different Classification Algorithm with Comparative Analysis using WEKA\Docuemn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SSSProjects\Python\IEEE\2019\Breast Cancer Prediction Applying Different Classification Algorithm with Comparative Analysis using WEKA\Docuemnt\Architecture.png"/>
                    <pic:cNvPicPr>
                      <a:picLocks noChangeAspect="1" noChangeArrowheads="1"/>
                    </pic:cNvPicPr>
                  </pic:nvPicPr>
                  <pic:blipFill>
                    <a:blip r:embed="rId8"/>
                    <a:srcRect/>
                    <a:stretch>
                      <a:fillRect/>
                    </a:stretch>
                  </pic:blipFill>
                  <pic:spPr bwMode="auto">
                    <a:xfrm>
                      <a:off x="0" y="0"/>
                      <a:ext cx="4089883" cy="2103019"/>
                    </a:xfrm>
                    <a:prstGeom prst="rect">
                      <a:avLst/>
                    </a:prstGeom>
                    <a:noFill/>
                    <a:ln w="9525">
                      <a:noFill/>
                      <a:miter lim="800000"/>
                      <a:headEnd/>
                      <a:tailEnd/>
                    </a:ln>
                  </pic:spPr>
                </pic:pic>
              </a:graphicData>
            </a:graphic>
          </wp:inline>
        </w:drawing>
      </w:r>
    </w:p>
    <w:p w14:paraId="04A3A3EF" w14:textId="77777777" w:rsidR="00FD39B7" w:rsidRDefault="00FD39B7" w:rsidP="00E544C1">
      <w:pPr>
        <w:tabs>
          <w:tab w:val="left" w:pos="1170"/>
        </w:tabs>
        <w:spacing w:after="0" w:line="360" w:lineRule="auto"/>
        <w:rPr>
          <w:rFonts w:ascii="Times New Roman" w:hAnsi="Times New Roman" w:cs="Times New Roman"/>
          <w:sz w:val="24"/>
          <w:szCs w:val="24"/>
        </w:rPr>
      </w:pPr>
    </w:p>
    <w:p w14:paraId="66774C43" w14:textId="77777777" w:rsidR="00D47E1F" w:rsidRPr="008D0FF3" w:rsidRDefault="00D47E1F" w:rsidP="00D47E1F">
      <w:pPr>
        <w:spacing w:after="0" w:line="360" w:lineRule="auto"/>
        <w:rPr>
          <w:rFonts w:ascii="Times New Roman" w:hAnsi="Times New Roman" w:cs="Times New Roman"/>
          <w:b/>
          <w:sz w:val="24"/>
          <w:szCs w:val="24"/>
        </w:rPr>
      </w:pPr>
      <w:r w:rsidRPr="008D0FF3">
        <w:rPr>
          <w:rFonts w:ascii="Times New Roman" w:hAnsi="Times New Roman" w:cs="Times New Roman"/>
          <w:b/>
          <w:sz w:val="24"/>
          <w:szCs w:val="24"/>
        </w:rPr>
        <w:t>SYSTEM CONFIGURATION:</w:t>
      </w:r>
    </w:p>
    <w:p w14:paraId="09B58115" w14:textId="77777777" w:rsidR="00D47E1F" w:rsidRPr="00381706" w:rsidRDefault="00D47E1F" w:rsidP="00D47E1F">
      <w:pPr>
        <w:tabs>
          <w:tab w:val="left" w:pos="8370"/>
        </w:tabs>
        <w:spacing w:after="0" w:line="360" w:lineRule="auto"/>
        <w:rPr>
          <w:rFonts w:ascii="Times New Roman" w:hAnsi="Times New Roman" w:cs="Times New Roman"/>
          <w:b/>
          <w:sz w:val="24"/>
          <w:szCs w:val="24"/>
        </w:rPr>
      </w:pPr>
      <w:r w:rsidRPr="00381706">
        <w:rPr>
          <w:rFonts w:ascii="Times New Roman" w:hAnsi="Times New Roman" w:cs="Times New Roman"/>
          <w:b/>
          <w:sz w:val="24"/>
          <w:szCs w:val="24"/>
        </w:rPr>
        <w:t>Hardware requirements:</w:t>
      </w:r>
    </w:p>
    <w:p w14:paraId="1325B4D5" w14:textId="77777777" w:rsidR="00D47E1F" w:rsidRPr="008D0FF3" w:rsidRDefault="00D47E1F" w:rsidP="00D47E1F">
      <w:pPr>
        <w:spacing w:after="0" w:line="360" w:lineRule="auto"/>
        <w:rPr>
          <w:rFonts w:ascii="Times New Roman" w:hAnsi="Times New Roman" w:cs="Times New Roman"/>
          <w:sz w:val="24"/>
          <w:szCs w:val="24"/>
        </w:rPr>
      </w:pPr>
      <w:r w:rsidRPr="008D0FF3">
        <w:rPr>
          <w:rFonts w:ascii="Times New Roman" w:hAnsi="Times New Roman" w:cs="Times New Roman"/>
          <w:sz w:val="24"/>
          <w:szCs w:val="24"/>
        </w:rPr>
        <w:t>Processer                     :           Any Update Processer</w:t>
      </w:r>
    </w:p>
    <w:p w14:paraId="28971DAE" w14:textId="77777777" w:rsidR="00D47E1F" w:rsidRPr="008D0FF3" w:rsidRDefault="00D47E1F" w:rsidP="00D47E1F">
      <w:pPr>
        <w:spacing w:after="0" w:line="360" w:lineRule="auto"/>
        <w:rPr>
          <w:rFonts w:ascii="Times New Roman" w:hAnsi="Times New Roman" w:cs="Times New Roman"/>
          <w:sz w:val="24"/>
          <w:szCs w:val="24"/>
        </w:rPr>
      </w:pPr>
      <w:r w:rsidRPr="008D0FF3">
        <w:rPr>
          <w:rFonts w:ascii="Times New Roman" w:hAnsi="Times New Roman" w:cs="Times New Roman"/>
          <w:sz w:val="24"/>
          <w:szCs w:val="24"/>
        </w:rPr>
        <w:t>Ram                             :           Min 1 GB</w:t>
      </w:r>
    </w:p>
    <w:p w14:paraId="485A6EEE" w14:textId="77777777" w:rsidR="00D47E1F" w:rsidRPr="008D0FF3" w:rsidRDefault="00D47E1F" w:rsidP="00D47E1F">
      <w:pPr>
        <w:spacing w:after="0" w:line="360" w:lineRule="auto"/>
        <w:rPr>
          <w:rFonts w:ascii="Times New Roman" w:hAnsi="Times New Roman" w:cs="Times New Roman"/>
          <w:sz w:val="24"/>
          <w:szCs w:val="24"/>
        </w:rPr>
      </w:pPr>
      <w:r w:rsidRPr="008D0FF3">
        <w:rPr>
          <w:rFonts w:ascii="Times New Roman" w:hAnsi="Times New Roman" w:cs="Times New Roman"/>
          <w:sz w:val="24"/>
          <w:szCs w:val="24"/>
        </w:rPr>
        <w:t>Hard Disk                    :           Min 100 GB</w:t>
      </w:r>
    </w:p>
    <w:p w14:paraId="505E8EAE" w14:textId="77777777" w:rsidR="00D47E1F" w:rsidRPr="00381706" w:rsidRDefault="00D47E1F" w:rsidP="00D47E1F">
      <w:pPr>
        <w:spacing w:after="0" w:line="360" w:lineRule="auto"/>
        <w:rPr>
          <w:rFonts w:ascii="Times New Roman" w:hAnsi="Times New Roman" w:cs="Times New Roman"/>
          <w:b/>
          <w:sz w:val="24"/>
          <w:szCs w:val="24"/>
        </w:rPr>
      </w:pPr>
      <w:r w:rsidRPr="00381706">
        <w:rPr>
          <w:rFonts w:ascii="Times New Roman" w:hAnsi="Times New Roman" w:cs="Times New Roman"/>
          <w:b/>
          <w:sz w:val="24"/>
          <w:szCs w:val="24"/>
        </w:rPr>
        <w:t>Software requirements:</w:t>
      </w:r>
    </w:p>
    <w:p w14:paraId="56948A78" w14:textId="7D0FD2D7" w:rsidR="00D47E1F" w:rsidRPr="008D0FF3" w:rsidRDefault="00D47E1F" w:rsidP="00D47E1F">
      <w:pPr>
        <w:spacing w:after="0" w:line="360" w:lineRule="auto"/>
        <w:rPr>
          <w:rFonts w:ascii="Times New Roman" w:hAnsi="Times New Roman" w:cs="Times New Roman"/>
          <w:sz w:val="24"/>
          <w:szCs w:val="24"/>
        </w:rPr>
      </w:pPr>
      <w:r w:rsidRPr="008D0FF3">
        <w:rPr>
          <w:rFonts w:ascii="Times New Roman" w:hAnsi="Times New Roman" w:cs="Times New Roman"/>
          <w:sz w:val="24"/>
          <w:szCs w:val="24"/>
        </w:rPr>
        <w:t xml:space="preserve">Operating System       :           Windows </w:t>
      </w:r>
    </w:p>
    <w:p w14:paraId="1B90EE98" w14:textId="77777777" w:rsidR="00D47E1F" w:rsidRDefault="00D47E1F" w:rsidP="00D47E1F">
      <w:pPr>
        <w:spacing w:after="0" w:line="360" w:lineRule="auto"/>
        <w:rPr>
          <w:rFonts w:ascii="Times New Roman" w:hAnsi="Times New Roman" w:cs="Times New Roman"/>
          <w:sz w:val="24"/>
          <w:szCs w:val="24"/>
        </w:rPr>
      </w:pPr>
      <w:r w:rsidRPr="008D0FF3">
        <w:rPr>
          <w:rFonts w:ascii="Times New Roman" w:hAnsi="Times New Roman" w:cs="Times New Roman"/>
          <w:sz w:val="24"/>
          <w:szCs w:val="24"/>
        </w:rPr>
        <w:t xml:space="preserve">Technology                 :           </w:t>
      </w:r>
      <w:r w:rsidRPr="00FA6713">
        <w:rPr>
          <w:rFonts w:ascii="Times New Roman" w:hAnsi="Times New Roman" w:cs="Times New Roman"/>
          <w:sz w:val="24"/>
          <w:szCs w:val="24"/>
        </w:rPr>
        <w:t>Python</w:t>
      </w:r>
      <w:r>
        <w:rPr>
          <w:rFonts w:ascii="Times New Roman" w:hAnsi="Times New Roman" w:cs="Times New Roman"/>
          <w:sz w:val="24"/>
          <w:szCs w:val="24"/>
        </w:rPr>
        <w:t xml:space="preserve"> 3.6</w:t>
      </w:r>
    </w:p>
    <w:p w14:paraId="221DFE42" w14:textId="600039D6" w:rsidR="00D47E1F" w:rsidRPr="008D0FF3" w:rsidRDefault="00D47E1F" w:rsidP="00D47E1F">
      <w:pPr>
        <w:spacing w:after="0" w:line="360" w:lineRule="auto"/>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PyCha</w:t>
      </w:r>
      <w:r w:rsidR="005C21A8">
        <w:rPr>
          <w:rFonts w:ascii="Times New Roman" w:hAnsi="Times New Roman" w:cs="Times New Roman"/>
          <w:sz w:val="24"/>
          <w:szCs w:val="24"/>
        </w:rPr>
        <w:t>r</w:t>
      </w:r>
      <w:r>
        <w:rPr>
          <w:rFonts w:ascii="Times New Roman" w:hAnsi="Times New Roman" w:cs="Times New Roman"/>
          <w:sz w:val="24"/>
          <w:szCs w:val="24"/>
        </w:rPr>
        <w:t>m</w:t>
      </w:r>
      <w:proofErr w:type="spellEnd"/>
    </w:p>
    <w:p w14:paraId="73AFF6ED" w14:textId="77777777" w:rsidR="00D47E1F" w:rsidRDefault="00D47E1F" w:rsidP="00D47E1F">
      <w:pPr>
        <w:spacing w:after="0" w:line="360" w:lineRule="auto"/>
        <w:rPr>
          <w:rFonts w:ascii="Times New Roman" w:hAnsi="Times New Roman" w:cs="Times New Roman"/>
          <w:sz w:val="24"/>
          <w:szCs w:val="24"/>
        </w:rPr>
      </w:pPr>
      <w:r>
        <w:rPr>
          <w:rFonts w:ascii="Times New Roman" w:hAnsi="Times New Roman" w:cs="Times New Roman"/>
          <w:sz w:val="24"/>
          <w:szCs w:val="24"/>
        </w:rPr>
        <w:t>UML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Star UML</w:t>
      </w:r>
    </w:p>
    <w:p w14:paraId="40A0D0D8" w14:textId="77777777" w:rsidR="00D47E1F" w:rsidRPr="008D0FF3" w:rsidRDefault="00D47E1F" w:rsidP="00D47E1F">
      <w:pPr>
        <w:spacing w:after="0" w:line="360" w:lineRule="auto"/>
        <w:rPr>
          <w:rFonts w:ascii="Times New Roman" w:hAnsi="Times New Roman" w:cs="Times New Roman"/>
          <w:sz w:val="24"/>
          <w:szCs w:val="24"/>
        </w:rPr>
      </w:pPr>
      <w:r>
        <w:rPr>
          <w:rFonts w:ascii="Times New Roman" w:hAnsi="Times New Roman" w:cs="Times New Roman"/>
          <w:sz w:val="24"/>
          <w:szCs w:val="24"/>
        </w:rPr>
        <w:t>DFD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DFD Drawer</w:t>
      </w:r>
    </w:p>
    <w:p w14:paraId="32EAF3FF" w14:textId="5D3E2190" w:rsidR="0033669A" w:rsidRPr="00D47E1F" w:rsidRDefault="0033669A" w:rsidP="00D47E1F">
      <w:pPr>
        <w:rPr>
          <w:rFonts w:ascii="Times New Roman" w:hAnsi="Times New Roman" w:cs="Times New Roman"/>
          <w:b/>
          <w:sz w:val="24"/>
          <w:szCs w:val="24"/>
        </w:rPr>
      </w:pPr>
    </w:p>
    <w:sectPr w:rsidR="0033669A" w:rsidRPr="00D47E1F" w:rsidSect="0044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CF3"/>
    <w:multiLevelType w:val="hybridMultilevel"/>
    <w:tmpl w:val="ACC0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A10"/>
    <w:multiLevelType w:val="hybridMultilevel"/>
    <w:tmpl w:val="C282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4239A"/>
    <w:multiLevelType w:val="hybridMultilevel"/>
    <w:tmpl w:val="120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D1268C"/>
    <w:multiLevelType w:val="hybridMultilevel"/>
    <w:tmpl w:val="1A1C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F227E"/>
    <w:multiLevelType w:val="hybridMultilevel"/>
    <w:tmpl w:val="E97C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BD95C30"/>
    <w:multiLevelType w:val="hybridMultilevel"/>
    <w:tmpl w:val="E4B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3471F"/>
    <w:multiLevelType w:val="multilevel"/>
    <w:tmpl w:val="88F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90692"/>
    <w:multiLevelType w:val="hybridMultilevel"/>
    <w:tmpl w:val="80E4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D6E1A"/>
    <w:multiLevelType w:val="hybridMultilevel"/>
    <w:tmpl w:val="44A266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5A04664"/>
    <w:multiLevelType w:val="hybridMultilevel"/>
    <w:tmpl w:val="8DEE6562"/>
    <w:lvl w:ilvl="0" w:tplc="C0D42508">
      <w:start w:val="1"/>
      <w:numFmt w:val="decimal"/>
      <w:lvlText w:val="%1."/>
      <w:lvlJc w:val="left"/>
      <w:pPr>
        <w:tabs>
          <w:tab w:val="num" w:pos="540"/>
        </w:tabs>
        <w:ind w:left="54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847DD8"/>
    <w:multiLevelType w:val="hybridMultilevel"/>
    <w:tmpl w:val="F0B611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21925"/>
    <w:multiLevelType w:val="hybridMultilevel"/>
    <w:tmpl w:val="3D5A276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60C839CC">
      <w:start w:val="1"/>
      <w:numFmt w:val="decimal"/>
      <w:lvlText w:val="%3."/>
      <w:lvlJc w:val="left"/>
      <w:pPr>
        <w:tabs>
          <w:tab w:val="num" w:pos="960"/>
        </w:tabs>
        <w:ind w:left="9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D0D3E"/>
    <w:multiLevelType w:val="hybridMultilevel"/>
    <w:tmpl w:val="485A3A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E96244"/>
    <w:multiLevelType w:val="hybridMultilevel"/>
    <w:tmpl w:val="338CF186"/>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5BC67460"/>
    <w:multiLevelType w:val="hybridMultilevel"/>
    <w:tmpl w:val="9BF448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EB08E6"/>
    <w:multiLevelType w:val="hybridMultilevel"/>
    <w:tmpl w:val="012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674C2"/>
    <w:multiLevelType w:val="hybridMultilevel"/>
    <w:tmpl w:val="A3E61B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677A54"/>
    <w:multiLevelType w:val="hybridMultilevel"/>
    <w:tmpl w:val="57FCC410"/>
    <w:lvl w:ilvl="0" w:tplc="04090019">
      <w:start w:val="1"/>
      <w:numFmt w:val="lowerLetter"/>
      <w:lvlText w:val="%1."/>
      <w:lvlJc w:val="left"/>
      <w:pPr>
        <w:tabs>
          <w:tab w:val="num" w:pos="960"/>
        </w:tabs>
        <w:ind w:left="960" w:hanging="360"/>
      </w:pPr>
      <w:rPr>
        <w:b w:val="0"/>
        <w:i w:val="0"/>
      </w:rPr>
    </w:lvl>
    <w:lvl w:ilvl="1" w:tplc="B204DB7C">
      <w:numFmt w:val="none"/>
      <w:lvlText w:val=""/>
      <w:lvlJc w:val="left"/>
      <w:pPr>
        <w:tabs>
          <w:tab w:val="num" w:pos="360"/>
        </w:tabs>
      </w:pPr>
    </w:lvl>
    <w:lvl w:ilvl="2" w:tplc="ACA23E74">
      <w:numFmt w:val="none"/>
      <w:lvlText w:val=""/>
      <w:lvlJc w:val="left"/>
      <w:pPr>
        <w:tabs>
          <w:tab w:val="num" w:pos="360"/>
        </w:tabs>
      </w:pPr>
    </w:lvl>
    <w:lvl w:ilvl="3" w:tplc="73E239B6">
      <w:numFmt w:val="none"/>
      <w:lvlText w:val=""/>
      <w:lvlJc w:val="left"/>
      <w:pPr>
        <w:tabs>
          <w:tab w:val="num" w:pos="360"/>
        </w:tabs>
      </w:pPr>
    </w:lvl>
    <w:lvl w:ilvl="4" w:tplc="6AD84C5C">
      <w:numFmt w:val="none"/>
      <w:lvlText w:val=""/>
      <w:lvlJc w:val="left"/>
      <w:pPr>
        <w:tabs>
          <w:tab w:val="num" w:pos="360"/>
        </w:tabs>
      </w:pPr>
    </w:lvl>
    <w:lvl w:ilvl="5" w:tplc="DBAE33BE">
      <w:numFmt w:val="none"/>
      <w:lvlText w:val=""/>
      <w:lvlJc w:val="left"/>
      <w:pPr>
        <w:tabs>
          <w:tab w:val="num" w:pos="360"/>
        </w:tabs>
      </w:pPr>
    </w:lvl>
    <w:lvl w:ilvl="6" w:tplc="74126496">
      <w:numFmt w:val="none"/>
      <w:lvlText w:val=""/>
      <w:lvlJc w:val="left"/>
      <w:pPr>
        <w:tabs>
          <w:tab w:val="num" w:pos="360"/>
        </w:tabs>
      </w:pPr>
    </w:lvl>
    <w:lvl w:ilvl="7" w:tplc="4ED240E6">
      <w:numFmt w:val="none"/>
      <w:lvlText w:val=""/>
      <w:lvlJc w:val="left"/>
      <w:pPr>
        <w:tabs>
          <w:tab w:val="num" w:pos="360"/>
        </w:tabs>
      </w:pPr>
    </w:lvl>
    <w:lvl w:ilvl="8" w:tplc="3FC02FF8">
      <w:numFmt w:val="none"/>
      <w:lvlText w:val=""/>
      <w:lvlJc w:val="left"/>
      <w:pPr>
        <w:tabs>
          <w:tab w:val="num" w:pos="360"/>
        </w:tabs>
      </w:pPr>
    </w:lvl>
  </w:abstractNum>
  <w:num w:numId="1">
    <w:abstractNumId w:val="4"/>
  </w:num>
  <w:num w:numId="2">
    <w:abstractNumId w:val="0"/>
  </w:num>
  <w:num w:numId="3">
    <w:abstractNumId w:val="5"/>
  </w:num>
  <w:num w:numId="4">
    <w:abstractNumId w:val="23"/>
  </w:num>
  <w:num w:numId="5">
    <w:abstractNumId w:val="9"/>
  </w:num>
  <w:num w:numId="6">
    <w:abstractNumId w:val="10"/>
  </w:num>
  <w:num w:numId="7">
    <w:abstractNumId w:val="14"/>
  </w:num>
  <w:num w:numId="8">
    <w:abstractNumId w:val="1"/>
  </w:num>
  <w:num w:numId="9">
    <w:abstractNumId w:val="7"/>
  </w:num>
  <w:num w:numId="10">
    <w:abstractNumId w:val="8"/>
  </w:num>
  <w:num w:numId="11">
    <w:abstractNumId w:val="16"/>
  </w:num>
  <w:num w:numId="12">
    <w:abstractNumId w:val="11"/>
  </w:num>
  <w:num w:numId="13">
    <w:abstractNumId w:val="12"/>
  </w:num>
  <w:num w:numId="14">
    <w:abstractNumId w:val="18"/>
  </w:num>
  <w:num w:numId="15">
    <w:abstractNumId w:val="6"/>
  </w:num>
  <w:num w:numId="16">
    <w:abstractNumId w:val="25"/>
  </w:num>
  <w:num w:numId="17">
    <w:abstractNumId w:val="24"/>
  </w:num>
  <w:num w:numId="18">
    <w:abstractNumId w:val="3"/>
  </w:num>
  <w:num w:numId="19">
    <w:abstractNumId w:val="19"/>
  </w:num>
  <w:num w:numId="20">
    <w:abstractNumId w:val="17"/>
  </w:num>
  <w:num w:numId="21">
    <w:abstractNumId w:val="13"/>
  </w:num>
  <w:num w:numId="22">
    <w:abstractNumId w:val="15"/>
  </w:num>
  <w:num w:numId="23">
    <w:abstractNumId w:val="21"/>
  </w:num>
  <w:num w:numId="24">
    <w:abstractNumId w:val="20"/>
  </w:num>
  <w:num w:numId="25">
    <w:abstractNumId w:val="22"/>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166E5"/>
    <w:rsid w:val="00010EA4"/>
    <w:rsid w:val="0002135B"/>
    <w:rsid w:val="00035E56"/>
    <w:rsid w:val="00042208"/>
    <w:rsid w:val="00055CAA"/>
    <w:rsid w:val="00055F22"/>
    <w:rsid w:val="000727D8"/>
    <w:rsid w:val="00081B2A"/>
    <w:rsid w:val="00081FCE"/>
    <w:rsid w:val="00091739"/>
    <w:rsid w:val="000B15C9"/>
    <w:rsid w:val="000D1CB3"/>
    <w:rsid w:val="000E47C4"/>
    <w:rsid w:val="000E4CED"/>
    <w:rsid w:val="00105F19"/>
    <w:rsid w:val="00120D50"/>
    <w:rsid w:val="001300A6"/>
    <w:rsid w:val="00137233"/>
    <w:rsid w:val="00141DFF"/>
    <w:rsid w:val="00150641"/>
    <w:rsid w:val="00157382"/>
    <w:rsid w:val="00164A6B"/>
    <w:rsid w:val="0018207D"/>
    <w:rsid w:val="00187BEA"/>
    <w:rsid w:val="001A6FE0"/>
    <w:rsid w:val="001B6C4E"/>
    <w:rsid w:val="001C1D31"/>
    <w:rsid w:val="001C2E55"/>
    <w:rsid w:val="00200CD3"/>
    <w:rsid w:val="00202AF5"/>
    <w:rsid w:val="0021051F"/>
    <w:rsid w:val="0022689D"/>
    <w:rsid w:val="0023726B"/>
    <w:rsid w:val="00240C25"/>
    <w:rsid w:val="002453FE"/>
    <w:rsid w:val="00262DDC"/>
    <w:rsid w:val="00265A37"/>
    <w:rsid w:val="00270632"/>
    <w:rsid w:val="002849F1"/>
    <w:rsid w:val="0029630C"/>
    <w:rsid w:val="002A5A4E"/>
    <w:rsid w:val="002B7BA4"/>
    <w:rsid w:val="002C1A06"/>
    <w:rsid w:val="002C66B2"/>
    <w:rsid w:val="002F34D0"/>
    <w:rsid w:val="003124C1"/>
    <w:rsid w:val="0031685B"/>
    <w:rsid w:val="0032437E"/>
    <w:rsid w:val="0033669A"/>
    <w:rsid w:val="00337FF8"/>
    <w:rsid w:val="00345F92"/>
    <w:rsid w:val="00375FBC"/>
    <w:rsid w:val="0038042D"/>
    <w:rsid w:val="003B198D"/>
    <w:rsid w:val="003B4E49"/>
    <w:rsid w:val="003C02C1"/>
    <w:rsid w:val="003C24D4"/>
    <w:rsid w:val="003C28A5"/>
    <w:rsid w:val="003C3CD8"/>
    <w:rsid w:val="003D1E0F"/>
    <w:rsid w:val="003E4D49"/>
    <w:rsid w:val="003F24B3"/>
    <w:rsid w:val="003F43D4"/>
    <w:rsid w:val="00411841"/>
    <w:rsid w:val="00420200"/>
    <w:rsid w:val="00427FEA"/>
    <w:rsid w:val="00440188"/>
    <w:rsid w:val="00441215"/>
    <w:rsid w:val="00441D71"/>
    <w:rsid w:val="00451266"/>
    <w:rsid w:val="00481842"/>
    <w:rsid w:val="004A3EC7"/>
    <w:rsid w:val="004B042B"/>
    <w:rsid w:val="004B127A"/>
    <w:rsid w:val="004C147E"/>
    <w:rsid w:val="004C4259"/>
    <w:rsid w:val="004D5901"/>
    <w:rsid w:val="004D6C1B"/>
    <w:rsid w:val="004E217D"/>
    <w:rsid w:val="004E652E"/>
    <w:rsid w:val="004E7A8C"/>
    <w:rsid w:val="005009C6"/>
    <w:rsid w:val="00510988"/>
    <w:rsid w:val="005365FC"/>
    <w:rsid w:val="005451F3"/>
    <w:rsid w:val="00550F07"/>
    <w:rsid w:val="005521BE"/>
    <w:rsid w:val="00555AD6"/>
    <w:rsid w:val="00592B69"/>
    <w:rsid w:val="00594122"/>
    <w:rsid w:val="00595856"/>
    <w:rsid w:val="005A3A3F"/>
    <w:rsid w:val="005A5BF6"/>
    <w:rsid w:val="005C21A8"/>
    <w:rsid w:val="005C2510"/>
    <w:rsid w:val="005C546A"/>
    <w:rsid w:val="005D1367"/>
    <w:rsid w:val="005D5A56"/>
    <w:rsid w:val="005D5CF0"/>
    <w:rsid w:val="005F1C8C"/>
    <w:rsid w:val="0060636F"/>
    <w:rsid w:val="006120DE"/>
    <w:rsid w:val="006135F9"/>
    <w:rsid w:val="006166E5"/>
    <w:rsid w:val="00650F5A"/>
    <w:rsid w:val="00651CEF"/>
    <w:rsid w:val="006523F6"/>
    <w:rsid w:val="00663469"/>
    <w:rsid w:val="00666C11"/>
    <w:rsid w:val="00694085"/>
    <w:rsid w:val="006A1F43"/>
    <w:rsid w:val="006B30DA"/>
    <w:rsid w:val="006C0284"/>
    <w:rsid w:val="006D1E4B"/>
    <w:rsid w:val="00735E87"/>
    <w:rsid w:val="00737EC3"/>
    <w:rsid w:val="00737ECF"/>
    <w:rsid w:val="00745AB3"/>
    <w:rsid w:val="00757088"/>
    <w:rsid w:val="00765DE3"/>
    <w:rsid w:val="00786756"/>
    <w:rsid w:val="00786ABD"/>
    <w:rsid w:val="00796CC9"/>
    <w:rsid w:val="007B711D"/>
    <w:rsid w:val="007B7FD9"/>
    <w:rsid w:val="007C05F2"/>
    <w:rsid w:val="007C7302"/>
    <w:rsid w:val="007D33AE"/>
    <w:rsid w:val="007D4EA4"/>
    <w:rsid w:val="007E6385"/>
    <w:rsid w:val="008043C2"/>
    <w:rsid w:val="00816D54"/>
    <w:rsid w:val="008176BB"/>
    <w:rsid w:val="00822341"/>
    <w:rsid w:val="00823960"/>
    <w:rsid w:val="008369A5"/>
    <w:rsid w:val="00845676"/>
    <w:rsid w:val="0084761F"/>
    <w:rsid w:val="00865AC4"/>
    <w:rsid w:val="0087634C"/>
    <w:rsid w:val="008A5845"/>
    <w:rsid w:val="008A653E"/>
    <w:rsid w:val="008C5A95"/>
    <w:rsid w:val="008C6BF2"/>
    <w:rsid w:val="008E045D"/>
    <w:rsid w:val="008E5792"/>
    <w:rsid w:val="00900874"/>
    <w:rsid w:val="00911D09"/>
    <w:rsid w:val="00913C68"/>
    <w:rsid w:val="0091680D"/>
    <w:rsid w:val="009330C7"/>
    <w:rsid w:val="00934130"/>
    <w:rsid w:val="00955628"/>
    <w:rsid w:val="00956A0E"/>
    <w:rsid w:val="0096692D"/>
    <w:rsid w:val="00966D41"/>
    <w:rsid w:val="00982072"/>
    <w:rsid w:val="00990C9C"/>
    <w:rsid w:val="009A4278"/>
    <w:rsid w:val="009A6CDB"/>
    <w:rsid w:val="009D0A85"/>
    <w:rsid w:val="009F01AF"/>
    <w:rsid w:val="00A05232"/>
    <w:rsid w:val="00A16BD3"/>
    <w:rsid w:val="00A524E2"/>
    <w:rsid w:val="00A63906"/>
    <w:rsid w:val="00A71873"/>
    <w:rsid w:val="00A81CDE"/>
    <w:rsid w:val="00AA0A0E"/>
    <w:rsid w:val="00AA752B"/>
    <w:rsid w:val="00AC1836"/>
    <w:rsid w:val="00AD18E5"/>
    <w:rsid w:val="00AE5A67"/>
    <w:rsid w:val="00B00403"/>
    <w:rsid w:val="00B008DA"/>
    <w:rsid w:val="00B13127"/>
    <w:rsid w:val="00B13C6F"/>
    <w:rsid w:val="00B1410D"/>
    <w:rsid w:val="00B4225C"/>
    <w:rsid w:val="00B44F69"/>
    <w:rsid w:val="00B53087"/>
    <w:rsid w:val="00B63E6B"/>
    <w:rsid w:val="00B658AC"/>
    <w:rsid w:val="00B709E3"/>
    <w:rsid w:val="00B71681"/>
    <w:rsid w:val="00B72737"/>
    <w:rsid w:val="00B816FC"/>
    <w:rsid w:val="00B96D93"/>
    <w:rsid w:val="00B97222"/>
    <w:rsid w:val="00BA041B"/>
    <w:rsid w:val="00BB1A83"/>
    <w:rsid w:val="00BB41A5"/>
    <w:rsid w:val="00BC4C66"/>
    <w:rsid w:val="00BF634F"/>
    <w:rsid w:val="00C0638E"/>
    <w:rsid w:val="00C32042"/>
    <w:rsid w:val="00C35B09"/>
    <w:rsid w:val="00C47AA8"/>
    <w:rsid w:val="00C50963"/>
    <w:rsid w:val="00C6173A"/>
    <w:rsid w:val="00C64546"/>
    <w:rsid w:val="00C645FD"/>
    <w:rsid w:val="00C64626"/>
    <w:rsid w:val="00C92744"/>
    <w:rsid w:val="00CA710B"/>
    <w:rsid w:val="00CB1D77"/>
    <w:rsid w:val="00CC2CB2"/>
    <w:rsid w:val="00CE1EE7"/>
    <w:rsid w:val="00CE47C3"/>
    <w:rsid w:val="00CF7A08"/>
    <w:rsid w:val="00D01BA9"/>
    <w:rsid w:val="00D06AB9"/>
    <w:rsid w:val="00D12760"/>
    <w:rsid w:val="00D127FA"/>
    <w:rsid w:val="00D20E49"/>
    <w:rsid w:val="00D25CC6"/>
    <w:rsid w:val="00D441B1"/>
    <w:rsid w:val="00D449B7"/>
    <w:rsid w:val="00D44B66"/>
    <w:rsid w:val="00D45A06"/>
    <w:rsid w:val="00D47E1F"/>
    <w:rsid w:val="00D63B12"/>
    <w:rsid w:val="00D67B67"/>
    <w:rsid w:val="00D67E7E"/>
    <w:rsid w:val="00D76E52"/>
    <w:rsid w:val="00D841D3"/>
    <w:rsid w:val="00DB1B16"/>
    <w:rsid w:val="00DC1066"/>
    <w:rsid w:val="00DC49D0"/>
    <w:rsid w:val="00DE74A6"/>
    <w:rsid w:val="00DF3109"/>
    <w:rsid w:val="00DF342E"/>
    <w:rsid w:val="00DF427B"/>
    <w:rsid w:val="00E03D0B"/>
    <w:rsid w:val="00E05F3D"/>
    <w:rsid w:val="00E21661"/>
    <w:rsid w:val="00E249A5"/>
    <w:rsid w:val="00E33939"/>
    <w:rsid w:val="00E3410E"/>
    <w:rsid w:val="00E544C1"/>
    <w:rsid w:val="00E654FC"/>
    <w:rsid w:val="00EA3104"/>
    <w:rsid w:val="00EA4490"/>
    <w:rsid w:val="00EA512E"/>
    <w:rsid w:val="00EB19FE"/>
    <w:rsid w:val="00EB30CB"/>
    <w:rsid w:val="00EC4FE1"/>
    <w:rsid w:val="00ED19DA"/>
    <w:rsid w:val="00ED5335"/>
    <w:rsid w:val="00ED5E2D"/>
    <w:rsid w:val="00EF2628"/>
    <w:rsid w:val="00F20004"/>
    <w:rsid w:val="00F249A1"/>
    <w:rsid w:val="00F32294"/>
    <w:rsid w:val="00F52DE9"/>
    <w:rsid w:val="00F738B4"/>
    <w:rsid w:val="00F771AE"/>
    <w:rsid w:val="00F8495C"/>
    <w:rsid w:val="00F87AEB"/>
    <w:rsid w:val="00FC28EB"/>
    <w:rsid w:val="00FD39B7"/>
    <w:rsid w:val="00FF148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D0A3"/>
  <w15:docId w15:val="{8F6844FA-FF42-46FE-B6AF-5F30F35C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188"/>
  </w:style>
  <w:style w:type="paragraph" w:styleId="Heading2">
    <w:name w:val="heading 2"/>
    <w:basedOn w:val="Normal"/>
    <w:next w:val="Normal"/>
    <w:link w:val="Heading2Char"/>
    <w:uiPriority w:val="9"/>
    <w:semiHidden/>
    <w:unhideWhenUsed/>
    <w:qFormat/>
    <w:rsid w:val="00A524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AE"/>
    <w:pPr>
      <w:ind w:left="720"/>
      <w:contextualSpacing/>
    </w:pPr>
  </w:style>
  <w:style w:type="paragraph" w:styleId="BalloonText">
    <w:name w:val="Balloon Text"/>
    <w:basedOn w:val="Normal"/>
    <w:link w:val="BalloonTextChar"/>
    <w:uiPriority w:val="99"/>
    <w:semiHidden/>
    <w:unhideWhenUsed/>
    <w:rsid w:val="00876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4C"/>
    <w:rPr>
      <w:rFonts w:ascii="Tahoma" w:hAnsi="Tahoma" w:cs="Tahoma"/>
      <w:sz w:val="16"/>
      <w:szCs w:val="16"/>
    </w:rPr>
  </w:style>
  <w:style w:type="table" w:styleId="TableGrid">
    <w:name w:val="Table Grid"/>
    <w:basedOn w:val="TableNormal"/>
    <w:uiPriority w:val="59"/>
    <w:rsid w:val="00D25CC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524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C6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7E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9826">
      <w:bodyDiv w:val="1"/>
      <w:marLeft w:val="0"/>
      <w:marRight w:val="0"/>
      <w:marTop w:val="0"/>
      <w:marBottom w:val="0"/>
      <w:divBdr>
        <w:top w:val="none" w:sz="0" w:space="0" w:color="auto"/>
        <w:left w:val="none" w:sz="0" w:space="0" w:color="auto"/>
        <w:bottom w:val="none" w:sz="0" w:space="0" w:color="auto"/>
        <w:right w:val="none" w:sz="0" w:space="0" w:color="auto"/>
      </w:divBdr>
    </w:div>
    <w:div w:id="184825773">
      <w:bodyDiv w:val="1"/>
      <w:marLeft w:val="0"/>
      <w:marRight w:val="0"/>
      <w:marTop w:val="0"/>
      <w:marBottom w:val="0"/>
      <w:divBdr>
        <w:top w:val="none" w:sz="0" w:space="0" w:color="auto"/>
        <w:left w:val="none" w:sz="0" w:space="0" w:color="auto"/>
        <w:bottom w:val="none" w:sz="0" w:space="0" w:color="auto"/>
        <w:right w:val="none" w:sz="0" w:space="0" w:color="auto"/>
      </w:divBdr>
    </w:div>
    <w:div w:id="592132802">
      <w:bodyDiv w:val="1"/>
      <w:marLeft w:val="0"/>
      <w:marRight w:val="0"/>
      <w:marTop w:val="0"/>
      <w:marBottom w:val="0"/>
      <w:divBdr>
        <w:top w:val="none" w:sz="0" w:space="0" w:color="auto"/>
        <w:left w:val="none" w:sz="0" w:space="0" w:color="auto"/>
        <w:bottom w:val="none" w:sz="0" w:space="0" w:color="auto"/>
        <w:right w:val="none" w:sz="0" w:space="0" w:color="auto"/>
      </w:divBdr>
    </w:div>
    <w:div w:id="1462504346">
      <w:bodyDiv w:val="1"/>
      <w:marLeft w:val="0"/>
      <w:marRight w:val="0"/>
      <w:marTop w:val="0"/>
      <w:marBottom w:val="0"/>
      <w:divBdr>
        <w:top w:val="none" w:sz="0" w:space="0" w:color="auto"/>
        <w:left w:val="none" w:sz="0" w:space="0" w:color="auto"/>
        <w:bottom w:val="none" w:sz="0" w:space="0" w:color="auto"/>
        <w:right w:val="none" w:sz="0" w:space="0" w:color="auto"/>
      </w:divBdr>
    </w:div>
    <w:div w:id="1906599435">
      <w:bodyDiv w:val="1"/>
      <w:marLeft w:val="0"/>
      <w:marRight w:val="0"/>
      <w:marTop w:val="0"/>
      <w:marBottom w:val="0"/>
      <w:divBdr>
        <w:top w:val="none" w:sz="0" w:space="0" w:color="auto"/>
        <w:left w:val="none" w:sz="0" w:space="0" w:color="auto"/>
        <w:bottom w:val="none" w:sz="0" w:space="0" w:color="auto"/>
        <w:right w:val="none" w:sz="0" w:space="0" w:color="auto"/>
      </w:divBdr>
    </w:div>
    <w:div w:id="20785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CloudTechnologies</dc:creator>
  <cp:lastModifiedBy>Microsoft account</cp:lastModifiedBy>
  <cp:revision>42</cp:revision>
  <dcterms:created xsi:type="dcterms:W3CDTF">2018-11-13T12:39:00Z</dcterms:created>
  <dcterms:modified xsi:type="dcterms:W3CDTF">2021-12-05T14:46:00Z</dcterms:modified>
</cp:coreProperties>
</file>