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427A" w14:textId="77777777" w:rsidR="0086665F" w:rsidRDefault="0086665F" w:rsidP="0086665F">
      <w:pPr>
        <w:pStyle w:val="Heading1"/>
        <w:rPr>
          <w:lang w:val="en-US"/>
        </w:rPr>
      </w:pPr>
      <w:r>
        <w:rPr>
          <w:lang w:val="en-US"/>
        </w:rPr>
        <w:t>Semantic spotter project</w:t>
      </w:r>
    </w:p>
    <w:p w14:paraId="6A82A4F2" w14:textId="77777777" w:rsidR="0086665F" w:rsidRDefault="0086665F" w:rsidP="00550B40">
      <w:pPr>
        <w:pStyle w:val="Heading2"/>
        <w:rPr>
          <w:lang w:val="en-GB"/>
        </w:rPr>
      </w:pPr>
      <w:r>
        <w:rPr>
          <w:lang w:val="en-GB"/>
        </w:rPr>
        <w:t>Option 1: Build a RAG System</w:t>
      </w:r>
    </w:p>
    <w:p w14:paraId="30FEC1F0" w14:textId="2C26B479" w:rsidR="0086665F" w:rsidRDefault="0086665F" w:rsidP="0086665F">
      <w:pPr>
        <w:pStyle w:val="NormalWeb"/>
        <w:spacing w:before="0" w:beforeAutospacing="0" w:after="0" w:afterAutospacing="0"/>
        <w:rPr>
          <w:rFonts w:ascii="Calibri" w:hAnsi="Calibri" w:cs="Calibri"/>
          <w:sz w:val="22"/>
          <w:szCs w:val="22"/>
          <w:lang w:val="en-US"/>
        </w:rPr>
      </w:pPr>
    </w:p>
    <w:p w14:paraId="10EEF0A4" w14:textId="09E85E3D" w:rsidR="0086665F" w:rsidRDefault="00550B40" w:rsidP="00550B40">
      <w:pPr>
        <w:pStyle w:val="NormalWeb"/>
        <w:spacing w:before="0" w:beforeAutospacing="0" w:after="0" w:afterAutospacing="0"/>
        <w:jc w:val="both"/>
      </w:pPr>
      <w:r>
        <w:rPr>
          <w:rFonts w:ascii="Calibri" w:hAnsi="Calibri" w:cs="Calibri"/>
          <w:sz w:val="22"/>
          <w:szCs w:val="22"/>
          <w:lang w:val="en-GB"/>
        </w:rPr>
        <w:t>“</w:t>
      </w:r>
      <w:r w:rsidR="0086665F">
        <w:rPr>
          <w:rFonts w:ascii="Calibri" w:hAnsi="Calibri" w:cs="Calibri"/>
          <w:sz w:val="22"/>
          <w:szCs w:val="22"/>
          <w:lang w:val="en-GB"/>
        </w:rPr>
        <w:t xml:space="preserve">If you prefer a structured project with a clear starting point, you can build a project in the insurance domain, </w:t>
      </w:r>
      <w:r>
        <w:rPr>
          <w:rFonts w:ascii="Calibri" w:hAnsi="Calibri" w:cs="Calibri"/>
          <w:sz w:val="22"/>
          <w:szCs w:val="22"/>
          <w:lang w:val="en-GB"/>
        </w:rPr>
        <w:t>like</w:t>
      </w:r>
      <w:r w:rsidR="0086665F">
        <w:rPr>
          <w:rFonts w:ascii="Calibri" w:hAnsi="Calibri" w:cs="Calibri"/>
          <w:sz w:val="22"/>
          <w:szCs w:val="22"/>
          <w:lang w:val="en-GB"/>
        </w:rPr>
        <w:t xml:space="preserve"> the project you saw in the ‘Retrieval Augmented Generation’ session. The goal of the project will be to build a robust generative search system capable of effectively and accurately answering questions from various policy documents. You may use </w:t>
      </w:r>
      <w:proofErr w:type="spellStart"/>
      <w:r w:rsidR="0086665F">
        <w:rPr>
          <w:rFonts w:ascii="Calibri" w:hAnsi="Calibri" w:cs="Calibri"/>
          <w:sz w:val="22"/>
          <w:szCs w:val="22"/>
          <w:lang w:val="en-GB"/>
        </w:rPr>
        <w:t>LangChain</w:t>
      </w:r>
      <w:proofErr w:type="spellEnd"/>
      <w:r w:rsidR="0086665F">
        <w:rPr>
          <w:rFonts w:ascii="Calibri" w:hAnsi="Calibri" w:cs="Calibri"/>
          <w:sz w:val="22"/>
          <w:szCs w:val="22"/>
          <w:lang w:val="en-GB"/>
        </w:rPr>
        <w:t xml:space="preserve"> or </w:t>
      </w:r>
      <w:proofErr w:type="spellStart"/>
      <w:r w:rsidR="0086665F">
        <w:rPr>
          <w:rFonts w:ascii="Calibri" w:hAnsi="Calibri" w:cs="Calibri"/>
          <w:sz w:val="22"/>
          <w:szCs w:val="22"/>
          <w:lang w:val="en-GB"/>
        </w:rPr>
        <w:t>LlamaIndex</w:t>
      </w:r>
      <w:proofErr w:type="spellEnd"/>
      <w:r w:rsidR="0086665F">
        <w:rPr>
          <w:rFonts w:ascii="Calibri" w:hAnsi="Calibri" w:cs="Calibri"/>
          <w:sz w:val="22"/>
          <w:szCs w:val="22"/>
          <w:lang w:val="en-GB"/>
        </w:rPr>
        <w:t xml:space="preserve"> to build the generative search application.</w:t>
      </w:r>
      <w:r>
        <w:rPr>
          <w:rFonts w:ascii="Calibri" w:hAnsi="Calibri" w:cs="Calibri"/>
          <w:sz w:val="22"/>
          <w:szCs w:val="22"/>
          <w:lang w:val="en-GB"/>
        </w:rPr>
        <w:t>”</w:t>
      </w:r>
    </w:p>
    <w:p w14:paraId="10203487" w14:textId="77777777" w:rsidR="00550B40" w:rsidRDefault="00550B40" w:rsidP="00550B40">
      <w:pPr>
        <w:pStyle w:val="Heading2"/>
      </w:pPr>
    </w:p>
    <w:p w14:paraId="6F1814D5" w14:textId="5622CD06" w:rsidR="0086665F" w:rsidRDefault="0086665F" w:rsidP="00550B40">
      <w:pPr>
        <w:pStyle w:val="Heading2"/>
      </w:pPr>
      <w:r>
        <w:t>Problem Statement</w:t>
      </w:r>
    </w:p>
    <w:p w14:paraId="0CB7E0D8" w14:textId="1AE6C179" w:rsidR="0086665F" w:rsidRPr="00550B40" w:rsidRDefault="0086665F" w:rsidP="00550B40">
      <w:pPr>
        <w:pStyle w:val="NormalWeb"/>
        <w:shd w:val="clear" w:color="auto" w:fill="FFFFFF"/>
        <w:spacing w:before="120" w:beforeAutospacing="0" w:after="90" w:afterAutospacing="0"/>
        <w:jc w:val="both"/>
        <w:rPr>
          <w:rFonts w:asciiTheme="minorHAnsi" w:hAnsiTheme="minorHAnsi" w:cstheme="minorHAnsi"/>
          <w:color w:val="212121"/>
          <w:sz w:val="22"/>
          <w:szCs w:val="22"/>
        </w:rPr>
      </w:pPr>
      <w:r w:rsidRPr="00550B40">
        <w:rPr>
          <w:rFonts w:asciiTheme="minorHAnsi" w:hAnsiTheme="minorHAnsi" w:cstheme="minorHAnsi"/>
          <w:color w:val="212121"/>
          <w:sz w:val="22"/>
          <w:szCs w:val="22"/>
        </w:rPr>
        <w:t xml:space="preserve">A sample life insurance policy </w:t>
      </w:r>
      <w:r w:rsidR="00550B40">
        <w:rPr>
          <w:rFonts w:asciiTheme="minorHAnsi" w:hAnsiTheme="minorHAnsi" w:cstheme="minorHAnsi"/>
          <w:color w:val="212121"/>
          <w:sz w:val="22"/>
          <w:szCs w:val="22"/>
        </w:rPr>
        <w:t>wa</w:t>
      </w:r>
      <w:r w:rsidRPr="00550B40">
        <w:rPr>
          <w:rFonts w:asciiTheme="minorHAnsi" w:hAnsiTheme="minorHAnsi" w:cstheme="minorHAnsi"/>
          <w:color w:val="212121"/>
          <w:sz w:val="22"/>
          <w:szCs w:val="22"/>
        </w:rPr>
        <w:t>s shared with us</w:t>
      </w:r>
      <w:r w:rsidRPr="00550B40">
        <w:rPr>
          <w:rFonts w:asciiTheme="minorHAnsi" w:hAnsiTheme="minorHAnsi" w:cstheme="minorHAnsi"/>
          <w:color w:val="212121"/>
          <w:sz w:val="22"/>
          <w:szCs w:val="22"/>
        </w:rPr>
        <w:t xml:space="preserve"> during the </w:t>
      </w:r>
      <w:proofErr w:type="spellStart"/>
      <w:r w:rsidRPr="00550B40">
        <w:rPr>
          <w:rFonts w:asciiTheme="minorHAnsi" w:hAnsiTheme="minorHAnsi" w:cstheme="minorHAnsi"/>
          <w:color w:val="212121"/>
          <w:sz w:val="22"/>
          <w:szCs w:val="22"/>
        </w:rPr>
        <w:t>HelpMate</w:t>
      </w:r>
      <w:proofErr w:type="spellEnd"/>
      <w:r w:rsidRPr="00550B40">
        <w:rPr>
          <w:rFonts w:asciiTheme="minorHAnsi" w:hAnsiTheme="minorHAnsi" w:cstheme="minorHAnsi"/>
          <w:color w:val="212121"/>
          <w:sz w:val="22"/>
          <w:szCs w:val="22"/>
        </w:rPr>
        <w:t xml:space="preserve"> AI project</w:t>
      </w:r>
      <w:r w:rsidRPr="00550B40">
        <w:rPr>
          <w:rFonts w:asciiTheme="minorHAnsi" w:hAnsiTheme="minorHAnsi" w:cstheme="minorHAnsi"/>
          <w:color w:val="212121"/>
          <w:sz w:val="22"/>
          <w:szCs w:val="22"/>
        </w:rPr>
        <w:t>. Our goal here is to build a simple RAG application on the policy statement pdf document.</w:t>
      </w:r>
    </w:p>
    <w:p w14:paraId="05396489" w14:textId="7C7A9C71" w:rsidR="0086665F" w:rsidRPr="00550B40" w:rsidRDefault="0086665F" w:rsidP="00550B40">
      <w:pPr>
        <w:pStyle w:val="NormalWeb"/>
        <w:shd w:val="clear" w:color="auto" w:fill="FFFFFF"/>
        <w:spacing w:before="120" w:beforeAutospacing="0" w:after="90" w:afterAutospacing="0"/>
        <w:jc w:val="both"/>
        <w:rPr>
          <w:rFonts w:asciiTheme="minorHAnsi" w:hAnsiTheme="minorHAnsi" w:cstheme="minorHAnsi"/>
          <w:color w:val="212121"/>
          <w:sz w:val="22"/>
          <w:szCs w:val="22"/>
        </w:rPr>
      </w:pPr>
      <w:r w:rsidRPr="00550B40">
        <w:rPr>
          <w:rFonts w:asciiTheme="minorHAnsi" w:hAnsiTheme="minorHAnsi" w:cstheme="minorHAnsi"/>
          <w:color w:val="212121"/>
          <w:sz w:val="22"/>
          <w:szCs w:val="22"/>
        </w:rPr>
        <w:t>Solution Strategy - Build a POC/MVP which should solve the following requirements</w:t>
      </w:r>
      <w:r w:rsidRPr="00550B40">
        <w:rPr>
          <w:rFonts w:asciiTheme="minorHAnsi" w:hAnsiTheme="minorHAnsi" w:cstheme="minorHAnsi"/>
          <w:color w:val="212121"/>
          <w:sz w:val="22"/>
          <w:szCs w:val="22"/>
        </w:rPr>
        <w:t>.</w:t>
      </w:r>
    </w:p>
    <w:p w14:paraId="05D299BD" w14:textId="77777777" w:rsidR="0086665F" w:rsidRPr="00550B40" w:rsidRDefault="0086665F" w:rsidP="00550B40">
      <w:pPr>
        <w:pStyle w:val="NormalWeb"/>
        <w:shd w:val="clear" w:color="auto" w:fill="FFFFFF"/>
        <w:spacing w:before="120" w:beforeAutospacing="0" w:after="90" w:afterAutospacing="0"/>
        <w:jc w:val="both"/>
        <w:rPr>
          <w:rFonts w:asciiTheme="minorHAnsi" w:hAnsiTheme="minorHAnsi" w:cstheme="minorHAnsi"/>
          <w:color w:val="212121"/>
          <w:sz w:val="22"/>
          <w:szCs w:val="22"/>
        </w:rPr>
      </w:pPr>
      <w:r w:rsidRPr="00550B40">
        <w:rPr>
          <w:rFonts w:asciiTheme="minorHAnsi" w:hAnsiTheme="minorHAnsi" w:cstheme="minorHAnsi"/>
          <w:color w:val="212121"/>
          <w:sz w:val="22"/>
          <w:szCs w:val="22"/>
        </w:rPr>
        <w:t>Users would get responses from the policy document. If they want to refer to the original page from which the bot is responding, the bot should provide a citation as well.</w:t>
      </w:r>
    </w:p>
    <w:p w14:paraId="7B60A373" w14:textId="77777777" w:rsidR="0086665F" w:rsidRPr="00550B40" w:rsidRDefault="0086665F" w:rsidP="00550B40">
      <w:pPr>
        <w:pStyle w:val="NormalWeb"/>
        <w:shd w:val="clear" w:color="auto" w:fill="FFFFFF"/>
        <w:spacing w:before="120" w:beforeAutospacing="0" w:after="90" w:afterAutospacing="0"/>
        <w:jc w:val="both"/>
        <w:rPr>
          <w:rFonts w:asciiTheme="minorHAnsi" w:hAnsiTheme="minorHAnsi" w:cstheme="minorHAnsi"/>
          <w:color w:val="212121"/>
          <w:sz w:val="22"/>
          <w:szCs w:val="22"/>
        </w:rPr>
      </w:pPr>
      <w:r w:rsidRPr="00550B40">
        <w:rPr>
          <w:rFonts w:asciiTheme="minorHAnsi" w:hAnsiTheme="minorHAnsi" w:cstheme="minorHAnsi"/>
          <w:color w:val="212121"/>
          <w:sz w:val="22"/>
          <w:szCs w:val="22"/>
        </w:rPr>
        <w:t>Goal - Solving the above two requirements well in the POC/MVP would ensure that the accuracy of the overall model is good and therefore further improvisations and customizations make sense.</w:t>
      </w:r>
    </w:p>
    <w:p w14:paraId="456B7108" w14:textId="77777777" w:rsidR="0086665F" w:rsidRPr="00550B40" w:rsidRDefault="0086665F" w:rsidP="00550B40">
      <w:pPr>
        <w:pStyle w:val="NormalWeb"/>
        <w:shd w:val="clear" w:color="auto" w:fill="FFFFFF"/>
        <w:spacing w:before="120" w:beforeAutospacing="0" w:after="90" w:afterAutospacing="0"/>
        <w:jc w:val="both"/>
        <w:rPr>
          <w:rFonts w:asciiTheme="minorHAnsi" w:hAnsiTheme="minorHAnsi" w:cstheme="minorHAnsi"/>
          <w:color w:val="212121"/>
          <w:sz w:val="22"/>
          <w:szCs w:val="22"/>
        </w:rPr>
      </w:pPr>
      <w:r w:rsidRPr="00550B40">
        <w:rPr>
          <w:rFonts w:asciiTheme="minorHAnsi" w:hAnsiTheme="minorHAnsi" w:cstheme="minorHAnsi"/>
          <w:color w:val="212121"/>
          <w:sz w:val="22"/>
          <w:szCs w:val="22"/>
        </w:rPr>
        <w:t>Data Used - Principal Sample Life Insurance documents stored in a single folder</w:t>
      </w:r>
    </w:p>
    <w:p w14:paraId="45DC1C4B" w14:textId="522880E3" w:rsidR="0086665F" w:rsidRPr="00550B40" w:rsidRDefault="0086665F" w:rsidP="00550B40">
      <w:pPr>
        <w:pStyle w:val="NormalWeb"/>
        <w:shd w:val="clear" w:color="auto" w:fill="FFFFFF"/>
        <w:spacing w:before="120" w:beforeAutospacing="0" w:after="90" w:afterAutospacing="0"/>
        <w:jc w:val="both"/>
        <w:rPr>
          <w:rFonts w:asciiTheme="minorHAnsi" w:hAnsiTheme="minorHAnsi" w:cstheme="minorHAnsi"/>
          <w:color w:val="212121"/>
          <w:sz w:val="22"/>
          <w:szCs w:val="22"/>
        </w:rPr>
      </w:pPr>
      <w:r w:rsidRPr="00550B40">
        <w:rPr>
          <w:rFonts w:asciiTheme="minorHAnsi" w:hAnsiTheme="minorHAnsi" w:cstheme="minorHAnsi"/>
          <w:color w:val="212121"/>
          <w:sz w:val="22"/>
          <w:szCs w:val="22"/>
        </w:rPr>
        <w:t xml:space="preserve">Tools used - </w:t>
      </w:r>
      <w:proofErr w:type="spellStart"/>
      <w:r w:rsidRPr="00550B40">
        <w:rPr>
          <w:rFonts w:asciiTheme="minorHAnsi" w:hAnsiTheme="minorHAnsi" w:cstheme="minorHAnsi"/>
          <w:color w:val="212121"/>
          <w:sz w:val="22"/>
          <w:szCs w:val="22"/>
        </w:rPr>
        <w:t>LlamaIndex</w:t>
      </w:r>
      <w:proofErr w:type="spellEnd"/>
      <w:r w:rsidRPr="00550B40">
        <w:rPr>
          <w:rFonts w:asciiTheme="minorHAnsi" w:hAnsiTheme="minorHAnsi" w:cstheme="minorHAnsi"/>
          <w:color w:val="212121"/>
          <w:sz w:val="22"/>
          <w:szCs w:val="22"/>
        </w:rPr>
        <w:t xml:space="preserve"> (only for now) has been used due to its powerful query engine, fast data processing using data loaders and directory readers as well as easier and faster implementation using fewer lines of code.</w:t>
      </w:r>
      <w:r w:rsidRPr="00550B40">
        <w:rPr>
          <w:rFonts w:asciiTheme="minorHAnsi" w:hAnsiTheme="minorHAnsi" w:cstheme="minorHAnsi"/>
          <w:color w:val="212121"/>
          <w:sz w:val="22"/>
          <w:szCs w:val="22"/>
        </w:rPr>
        <w:t xml:space="preserve"> Previously we were creating a generation layer as well however </w:t>
      </w:r>
      <w:proofErr w:type="spellStart"/>
      <w:r w:rsidRPr="00550B40">
        <w:rPr>
          <w:rFonts w:asciiTheme="minorHAnsi" w:hAnsiTheme="minorHAnsi" w:cstheme="minorHAnsi"/>
          <w:color w:val="212121"/>
          <w:sz w:val="22"/>
          <w:szCs w:val="22"/>
        </w:rPr>
        <w:t>LlamaIndex</w:t>
      </w:r>
      <w:proofErr w:type="spellEnd"/>
      <w:r w:rsidRPr="00550B40">
        <w:rPr>
          <w:rFonts w:asciiTheme="minorHAnsi" w:hAnsiTheme="minorHAnsi" w:cstheme="minorHAnsi"/>
          <w:color w:val="212121"/>
          <w:sz w:val="22"/>
          <w:szCs w:val="22"/>
        </w:rPr>
        <w:t xml:space="preserve"> takes care of all the necessary details and does the same job with much less lines of code.</w:t>
      </w:r>
    </w:p>
    <w:p w14:paraId="4501EDD5" w14:textId="77777777" w:rsidR="0086665F" w:rsidRPr="00550B40" w:rsidRDefault="0086665F" w:rsidP="00550B40">
      <w:pPr>
        <w:jc w:val="both"/>
        <w:rPr>
          <w:rFonts w:cstheme="minorHAnsi"/>
          <w:sz w:val="22"/>
          <w:szCs w:val="22"/>
        </w:rPr>
      </w:pPr>
    </w:p>
    <w:p w14:paraId="3EE7108B" w14:textId="218DE8E5" w:rsidR="0086665F" w:rsidRPr="00550B40" w:rsidRDefault="0086665F" w:rsidP="00550B40">
      <w:pPr>
        <w:jc w:val="both"/>
        <w:rPr>
          <w:rFonts w:cstheme="minorHAnsi"/>
          <w:sz w:val="22"/>
          <w:szCs w:val="22"/>
        </w:rPr>
      </w:pPr>
      <w:r w:rsidRPr="00550B40">
        <w:rPr>
          <w:rFonts w:cstheme="minorHAnsi"/>
          <w:sz w:val="22"/>
          <w:szCs w:val="22"/>
        </w:rPr>
        <w:t xml:space="preserve">I finally chose to use </w:t>
      </w:r>
      <w:proofErr w:type="spellStart"/>
      <w:r w:rsidRPr="00550B40">
        <w:rPr>
          <w:rFonts w:cstheme="minorHAnsi"/>
          <w:sz w:val="22"/>
          <w:szCs w:val="22"/>
        </w:rPr>
        <w:t>LlamaIndex</w:t>
      </w:r>
      <w:proofErr w:type="spellEnd"/>
      <w:r w:rsidRPr="00550B40">
        <w:rPr>
          <w:rFonts w:cstheme="minorHAnsi"/>
          <w:sz w:val="22"/>
          <w:szCs w:val="22"/>
        </w:rPr>
        <w:t xml:space="preserve"> instead of </w:t>
      </w:r>
      <w:proofErr w:type="spellStart"/>
      <w:r w:rsidRPr="00550B40">
        <w:rPr>
          <w:rFonts w:cstheme="minorHAnsi"/>
          <w:sz w:val="22"/>
          <w:szCs w:val="22"/>
        </w:rPr>
        <w:t>Langchain</w:t>
      </w:r>
      <w:proofErr w:type="spellEnd"/>
      <w:r w:rsidRPr="00550B40">
        <w:rPr>
          <w:rFonts w:cstheme="minorHAnsi"/>
          <w:sz w:val="22"/>
          <w:szCs w:val="22"/>
        </w:rPr>
        <w:t xml:space="preserve"> for this project because of the following reason:</w:t>
      </w:r>
    </w:p>
    <w:tbl>
      <w:tblPr>
        <w:tblW w:w="8745"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3"/>
        <w:gridCol w:w="3798"/>
        <w:gridCol w:w="3214"/>
      </w:tblGrid>
      <w:tr w:rsidR="0086665F" w:rsidRPr="0086665F" w14:paraId="33679895" w14:textId="77777777" w:rsidTr="0086665F">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AE22A6D" w14:textId="77777777" w:rsidR="0086665F" w:rsidRPr="0086665F" w:rsidRDefault="0086665F" w:rsidP="0086665F">
            <w:pPr>
              <w:jc w:val="center"/>
              <w:rPr>
                <w:rFonts w:ascii="Segoe UI" w:eastAsia="Times New Roman" w:hAnsi="Segoe UI" w:cs="Segoe UI"/>
                <w:b/>
                <w:bCs/>
                <w:color w:val="0D0D0D"/>
                <w:kern w:val="0"/>
                <w:sz w:val="21"/>
                <w:szCs w:val="21"/>
                <w:lang w:eastAsia="en-GB"/>
                <w14:ligatures w14:val="none"/>
              </w:rPr>
            </w:pPr>
            <w:r w:rsidRPr="0086665F">
              <w:rPr>
                <w:rFonts w:ascii="Segoe UI" w:eastAsia="Times New Roman" w:hAnsi="Segoe UI" w:cs="Segoe UI"/>
                <w:b/>
                <w:bCs/>
                <w:color w:val="0D0D0D"/>
                <w:kern w:val="0"/>
                <w:sz w:val="21"/>
                <w:szCs w:val="21"/>
                <w:lang w:eastAsia="en-GB"/>
                <w14:ligatures w14:val="none"/>
              </w:rPr>
              <w:t>Features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182A0CA" w14:textId="77777777" w:rsidR="0086665F" w:rsidRPr="0086665F" w:rsidRDefault="0086665F" w:rsidP="0086665F">
            <w:pPr>
              <w:jc w:val="center"/>
              <w:rPr>
                <w:rFonts w:ascii="Segoe UI" w:eastAsia="Times New Roman" w:hAnsi="Segoe UI" w:cs="Segoe UI"/>
                <w:b/>
                <w:bCs/>
                <w:color w:val="0D0D0D"/>
                <w:kern w:val="0"/>
                <w:sz w:val="21"/>
                <w:szCs w:val="21"/>
                <w:lang w:eastAsia="en-GB"/>
                <w14:ligatures w14:val="none"/>
              </w:rPr>
            </w:pPr>
            <w:proofErr w:type="spellStart"/>
            <w:r w:rsidRPr="0086665F">
              <w:rPr>
                <w:rFonts w:ascii="Segoe UI" w:eastAsia="Times New Roman" w:hAnsi="Segoe UI" w:cs="Segoe UI"/>
                <w:b/>
                <w:bCs/>
                <w:color w:val="0D0D0D"/>
                <w:kern w:val="0"/>
                <w:sz w:val="21"/>
                <w:szCs w:val="21"/>
                <w:lang w:eastAsia="en-GB"/>
                <w14:ligatures w14:val="none"/>
              </w:rPr>
              <w:t>LlamaIndex</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B5F55B4" w14:textId="77777777" w:rsidR="0086665F" w:rsidRPr="0086665F" w:rsidRDefault="0086665F" w:rsidP="0086665F">
            <w:pPr>
              <w:jc w:val="center"/>
              <w:rPr>
                <w:rFonts w:ascii="Segoe UI" w:eastAsia="Times New Roman" w:hAnsi="Segoe UI" w:cs="Segoe UI"/>
                <w:b/>
                <w:bCs/>
                <w:color w:val="0D0D0D"/>
                <w:kern w:val="0"/>
                <w:sz w:val="21"/>
                <w:szCs w:val="21"/>
                <w:lang w:eastAsia="en-GB"/>
                <w14:ligatures w14:val="none"/>
              </w:rPr>
            </w:pPr>
            <w:proofErr w:type="spellStart"/>
            <w:r w:rsidRPr="0086665F">
              <w:rPr>
                <w:rFonts w:ascii="Segoe UI" w:eastAsia="Times New Roman" w:hAnsi="Segoe UI" w:cs="Segoe UI"/>
                <w:b/>
                <w:bCs/>
                <w:color w:val="0D0D0D"/>
                <w:kern w:val="0"/>
                <w:sz w:val="21"/>
                <w:szCs w:val="21"/>
                <w:lang w:eastAsia="en-GB"/>
                <w14:ligatures w14:val="none"/>
              </w:rPr>
              <w:t>Langchain</w:t>
            </w:r>
            <w:proofErr w:type="spellEnd"/>
          </w:p>
        </w:tc>
      </w:tr>
      <w:tr w:rsidR="0086665F" w:rsidRPr="0086665F" w14:paraId="708BC0C7" w14:textId="77777777" w:rsidTr="0086665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555CD4" w14:textId="77777777" w:rsidR="0086665F" w:rsidRPr="0086665F" w:rsidRDefault="0086665F" w:rsidP="0086665F">
            <w:pPr>
              <w:rPr>
                <w:rFonts w:ascii="Segoe UI" w:eastAsia="Times New Roman" w:hAnsi="Segoe UI" w:cs="Segoe UI"/>
                <w:color w:val="0D0D0D"/>
                <w:kern w:val="0"/>
                <w:sz w:val="21"/>
                <w:szCs w:val="21"/>
                <w:lang w:eastAsia="en-GB"/>
                <w14:ligatures w14:val="none"/>
              </w:rPr>
            </w:pPr>
            <w:r w:rsidRPr="0086665F">
              <w:rPr>
                <w:rFonts w:ascii="Segoe UI" w:eastAsia="Times New Roman" w:hAnsi="Segoe UI" w:cs="Segoe UI"/>
                <w:color w:val="0D0D0D"/>
                <w:kern w:val="0"/>
                <w:sz w:val="21"/>
                <w:szCs w:val="21"/>
                <w:lang w:eastAsia="en-GB"/>
                <w14:ligatures w14:val="none"/>
              </w:rPr>
              <w:t>Semantic Understanding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D6FC8A" w14:textId="77777777" w:rsidR="0086665F" w:rsidRPr="0086665F" w:rsidRDefault="0086665F" w:rsidP="0086665F">
            <w:pPr>
              <w:rPr>
                <w:rFonts w:ascii="Segoe UI" w:eastAsia="Times New Roman" w:hAnsi="Segoe UI" w:cs="Segoe UI"/>
                <w:color w:val="0D0D0D"/>
                <w:kern w:val="0"/>
                <w:sz w:val="21"/>
                <w:szCs w:val="21"/>
                <w:lang w:eastAsia="en-GB"/>
                <w14:ligatures w14:val="none"/>
              </w:rPr>
            </w:pPr>
            <w:r w:rsidRPr="0086665F">
              <w:rPr>
                <w:rFonts w:ascii="Segoe UI" w:eastAsia="Times New Roman" w:hAnsi="Segoe UI" w:cs="Segoe UI"/>
                <w:color w:val="0D0D0D"/>
                <w:kern w:val="0"/>
                <w:sz w:val="21"/>
                <w:szCs w:val="21"/>
                <w:lang w:eastAsia="en-GB"/>
                <w14:ligatures w14:val="none"/>
              </w:rPr>
              <w:t>Advanced semantic understanding enables precise query results from insurance documents.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BA33DEE" w14:textId="77777777" w:rsidR="0086665F" w:rsidRPr="0086665F" w:rsidRDefault="0086665F" w:rsidP="0086665F">
            <w:pPr>
              <w:rPr>
                <w:rFonts w:ascii="Segoe UI" w:eastAsia="Times New Roman" w:hAnsi="Segoe UI" w:cs="Segoe UI"/>
                <w:color w:val="0D0D0D"/>
                <w:kern w:val="0"/>
                <w:sz w:val="21"/>
                <w:szCs w:val="21"/>
                <w:lang w:eastAsia="en-GB"/>
                <w14:ligatures w14:val="none"/>
              </w:rPr>
            </w:pPr>
            <w:r w:rsidRPr="0086665F">
              <w:rPr>
                <w:rFonts w:ascii="Segoe UI" w:eastAsia="Times New Roman" w:hAnsi="Segoe UI" w:cs="Segoe UI"/>
                <w:color w:val="0D0D0D"/>
                <w:kern w:val="0"/>
                <w:sz w:val="21"/>
                <w:szCs w:val="21"/>
                <w:lang w:eastAsia="en-GB"/>
                <w14:ligatures w14:val="none"/>
              </w:rPr>
              <w:t>Semantic understanding capabilities might be limited, affecting query accuracy.</w:t>
            </w:r>
          </w:p>
        </w:tc>
      </w:tr>
      <w:tr w:rsidR="0086665F" w:rsidRPr="0086665F" w14:paraId="6A243B97" w14:textId="77777777" w:rsidTr="0086665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6F9318" w14:textId="77777777" w:rsidR="0086665F" w:rsidRPr="0086665F" w:rsidRDefault="0086665F" w:rsidP="0086665F">
            <w:pPr>
              <w:rPr>
                <w:rFonts w:ascii="Segoe UI" w:eastAsia="Times New Roman" w:hAnsi="Segoe UI" w:cs="Segoe UI"/>
                <w:color w:val="0D0D0D"/>
                <w:kern w:val="0"/>
                <w:sz w:val="21"/>
                <w:szCs w:val="21"/>
                <w:lang w:eastAsia="en-GB"/>
                <w14:ligatures w14:val="none"/>
              </w:rPr>
            </w:pPr>
            <w:r w:rsidRPr="0086665F">
              <w:rPr>
                <w:rFonts w:ascii="Segoe UI" w:eastAsia="Times New Roman" w:hAnsi="Segoe UI" w:cs="Segoe UI"/>
                <w:color w:val="0D0D0D"/>
                <w:kern w:val="0"/>
                <w:sz w:val="21"/>
                <w:szCs w:val="21"/>
                <w:lang w:eastAsia="en-GB"/>
                <w14:ligatures w14:val="none"/>
              </w:rPr>
              <w:t>Efficient Retrieval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6AE2DA" w14:textId="77777777" w:rsidR="0086665F" w:rsidRPr="0086665F" w:rsidRDefault="0086665F" w:rsidP="0086665F">
            <w:pPr>
              <w:rPr>
                <w:rFonts w:ascii="Segoe UI" w:eastAsia="Times New Roman" w:hAnsi="Segoe UI" w:cs="Segoe UI"/>
                <w:color w:val="0D0D0D"/>
                <w:kern w:val="0"/>
                <w:sz w:val="21"/>
                <w:szCs w:val="21"/>
                <w:lang w:eastAsia="en-GB"/>
                <w14:ligatures w14:val="none"/>
              </w:rPr>
            </w:pPr>
            <w:proofErr w:type="spellStart"/>
            <w:r w:rsidRPr="0086665F">
              <w:rPr>
                <w:rFonts w:ascii="Segoe UI" w:eastAsia="Times New Roman" w:hAnsi="Segoe UI" w:cs="Segoe UI"/>
                <w:color w:val="0D0D0D"/>
                <w:kern w:val="0"/>
                <w:sz w:val="21"/>
                <w:szCs w:val="21"/>
                <w:lang w:eastAsia="en-GB"/>
                <w14:ligatures w14:val="none"/>
              </w:rPr>
              <w:t>VectorStoreIndex</w:t>
            </w:r>
            <w:proofErr w:type="spellEnd"/>
            <w:r w:rsidRPr="0086665F">
              <w:rPr>
                <w:rFonts w:ascii="Segoe UI" w:eastAsia="Times New Roman" w:hAnsi="Segoe UI" w:cs="Segoe UI"/>
                <w:color w:val="0D0D0D"/>
                <w:kern w:val="0"/>
                <w:sz w:val="21"/>
                <w:szCs w:val="21"/>
                <w:lang w:eastAsia="en-GB"/>
                <w14:ligatures w14:val="none"/>
              </w:rPr>
              <w:t xml:space="preserve"> facilitates efficient retrieval, ensuring quick access to relevant information.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28D8495" w14:textId="77777777" w:rsidR="0086665F" w:rsidRPr="0086665F" w:rsidRDefault="0086665F" w:rsidP="0086665F">
            <w:pPr>
              <w:rPr>
                <w:rFonts w:ascii="Segoe UI" w:eastAsia="Times New Roman" w:hAnsi="Segoe UI" w:cs="Segoe UI"/>
                <w:color w:val="0D0D0D"/>
                <w:kern w:val="0"/>
                <w:sz w:val="21"/>
                <w:szCs w:val="21"/>
                <w:lang w:eastAsia="en-GB"/>
                <w14:ligatures w14:val="none"/>
              </w:rPr>
            </w:pPr>
            <w:r w:rsidRPr="0086665F">
              <w:rPr>
                <w:rFonts w:ascii="Segoe UI" w:eastAsia="Times New Roman" w:hAnsi="Segoe UI" w:cs="Segoe UI"/>
                <w:color w:val="0D0D0D"/>
                <w:kern w:val="0"/>
                <w:sz w:val="21"/>
                <w:szCs w:val="21"/>
                <w:lang w:eastAsia="en-GB"/>
                <w14:ligatures w14:val="none"/>
              </w:rPr>
              <w:t>Retrieval methods may be less optimized, leading to slower query performance.</w:t>
            </w:r>
          </w:p>
        </w:tc>
      </w:tr>
      <w:tr w:rsidR="0086665F" w:rsidRPr="0086665F" w14:paraId="275E8A5D" w14:textId="77777777" w:rsidTr="0086665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0F0C8A" w14:textId="77777777" w:rsidR="0086665F" w:rsidRPr="0086665F" w:rsidRDefault="0086665F" w:rsidP="0086665F">
            <w:pPr>
              <w:rPr>
                <w:rFonts w:ascii="Segoe UI" w:eastAsia="Times New Roman" w:hAnsi="Segoe UI" w:cs="Segoe UI"/>
                <w:color w:val="0D0D0D"/>
                <w:kern w:val="0"/>
                <w:sz w:val="21"/>
                <w:szCs w:val="21"/>
                <w:lang w:eastAsia="en-GB"/>
                <w14:ligatures w14:val="none"/>
              </w:rPr>
            </w:pPr>
            <w:r w:rsidRPr="0086665F">
              <w:rPr>
                <w:rFonts w:ascii="Segoe UI" w:eastAsia="Times New Roman" w:hAnsi="Segoe UI" w:cs="Segoe UI"/>
                <w:color w:val="0D0D0D"/>
                <w:kern w:val="0"/>
                <w:sz w:val="21"/>
                <w:szCs w:val="21"/>
                <w:lang w:eastAsia="en-GB"/>
                <w14:ligatures w14:val="none"/>
              </w:rPr>
              <w:t>User-Friendly Interface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60C733" w14:textId="77777777" w:rsidR="0086665F" w:rsidRPr="0086665F" w:rsidRDefault="0086665F" w:rsidP="0086665F">
            <w:pPr>
              <w:rPr>
                <w:rFonts w:ascii="Segoe UI" w:eastAsia="Times New Roman" w:hAnsi="Segoe UI" w:cs="Segoe UI"/>
                <w:color w:val="0D0D0D"/>
                <w:kern w:val="0"/>
                <w:sz w:val="21"/>
                <w:szCs w:val="21"/>
                <w:lang w:eastAsia="en-GB"/>
                <w14:ligatures w14:val="none"/>
              </w:rPr>
            </w:pPr>
            <w:r w:rsidRPr="0086665F">
              <w:rPr>
                <w:rFonts w:ascii="Segoe UI" w:eastAsia="Times New Roman" w:hAnsi="Segoe UI" w:cs="Segoe UI"/>
                <w:color w:val="0D0D0D"/>
                <w:kern w:val="0"/>
                <w:sz w:val="21"/>
                <w:szCs w:val="21"/>
                <w:lang w:eastAsia="en-GB"/>
                <w14:ligatures w14:val="none"/>
              </w:rPr>
              <w:t>Provides a user-friendly interface, simplifying the query process and enhancing user experience.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AC6CACB" w14:textId="77777777" w:rsidR="0086665F" w:rsidRPr="0086665F" w:rsidRDefault="0086665F" w:rsidP="0086665F">
            <w:pPr>
              <w:rPr>
                <w:rFonts w:ascii="Segoe UI" w:eastAsia="Times New Roman" w:hAnsi="Segoe UI" w:cs="Segoe UI"/>
                <w:color w:val="0D0D0D"/>
                <w:kern w:val="0"/>
                <w:sz w:val="21"/>
                <w:szCs w:val="21"/>
                <w:lang w:eastAsia="en-GB"/>
                <w14:ligatures w14:val="none"/>
              </w:rPr>
            </w:pPr>
            <w:r w:rsidRPr="0086665F">
              <w:rPr>
                <w:rFonts w:ascii="Segoe UI" w:eastAsia="Times New Roman" w:hAnsi="Segoe UI" w:cs="Segoe UI"/>
                <w:color w:val="0D0D0D"/>
                <w:kern w:val="0"/>
                <w:sz w:val="21"/>
                <w:szCs w:val="21"/>
                <w:lang w:eastAsia="en-GB"/>
                <w14:ligatures w14:val="none"/>
              </w:rPr>
              <w:t>Interface might be less intuitive, potentially impacting usability and adoption.</w:t>
            </w:r>
          </w:p>
        </w:tc>
      </w:tr>
    </w:tbl>
    <w:p w14:paraId="0687613D" w14:textId="63AC4747" w:rsidR="0086665F" w:rsidRDefault="0086665F" w:rsidP="0086665F">
      <w:pPr>
        <w:pStyle w:val="Heading1"/>
      </w:pPr>
      <w:r>
        <w:t>System Design</w:t>
      </w:r>
    </w:p>
    <w:p w14:paraId="31BECA93" w14:textId="615B0AB2" w:rsidR="00550B40" w:rsidRPr="00550B40" w:rsidRDefault="00550B40" w:rsidP="00550B40">
      <w:r>
        <w:t>In this section we proceed with the traditional system design for an RAG to actually build this POC/MVP version of the application, followed by a later stage fine tuning the semantic search layer by redefining the chunk size, context window etc. to arrive at a better version of the response to a query.</w:t>
      </w:r>
    </w:p>
    <w:p w14:paraId="4465D254" w14:textId="7CB64592" w:rsidR="0086665F" w:rsidRDefault="00550B40" w:rsidP="0086665F">
      <w:r>
        <w:rPr>
          <w:noProof/>
        </w:rPr>
        <w:drawing>
          <wp:inline distT="0" distB="0" distL="0" distR="0" wp14:anchorId="2A0582E6" wp14:editId="0EB7FE9B">
            <wp:extent cx="5731510" cy="988695"/>
            <wp:effectExtent l="0" t="0" r="0" b="1905"/>
            <wp:docPr id="705592514"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92514" name="Picture 2"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988695"/>
                    </a:xfrm>
                    <a:prstGeom prst="rect">
                      <a:avLst/>
                    </a:prstGeom>
                  </pic:spPr>
                </pic:pic>
              </a:graphicData>
            </a:graphic>
          </wp:inline>
        </w:drawing>
      </w:r>
    </w:p>
    <w:p w14:paraId="26B2D1D1" w14:textId="1EBD844B" w:rsidR="00550B40" w:rsidRDefault="0020325D" w:rsidP="0086665F">
      <w:hyperlink r:id="rId6" w:history="1">
        <w:r w:rsidRPr="00EB7792">
          <w:rPr>
            <w:rStyle w:val="Hyperlink"/>
          </w:rPr>
          <w:t>https://colab.research.google.com/</w:t>
        </w:r>
        <w:r w:rsidRPr="00EB7792">
          <w:rPr>
            <w:rStyle w:val="Hyperlink"/>
          </w:rPr>
          <w:t>d</w:t>
        </w:r>
        <w:r w:rsidRPr="00EB7792">
          <w:rPr>
            <w:rStyle w:val="Hyperlink"/>
          </w:rPr>
          <w:t>rive/1BG_41AG60gYE-F9pFCyHj7dZJHJ3KSk9?usp=sharing</w:t>
        </w:r>
      </w:hyperlink>
    </w:p>
    <w:p w14:paraId="25FBE6BB" w14:textId="77777777" w:rsidR="0020325D" w:rsidRPr="0086665F" w:rsidRDefault="0020325D" w:rsidP="0086665F"/>
    <w:sectPr w:rsidR="0020325D" w:rsidRPr="0086665F" w:rsidSect="00351E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49EF"/>
    <w:multiLevelType w:val="multilevel"/>
    <w:tmpl w:val="2B92F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55CD7"/>
    <w:multiLevelType w:val="multilevel"/>
    <w:tmpl w:val="FF948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E6983"/>
    <w:multiLevelType w:val="multilevel"/>
    <w:tmpl w:val="2DE884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125575">
    <w:abstractNumId w:val="2"/>
  </w:num>
  <w:num w:numId="2" w16cid:durableId="1286884130">
    <w:abstractNumId w:val="0"/>
  </w:num>
  <w:num w:numId="3" w16cid:durableId="746224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5F"/>
    <w:rsid w:val="0020325D"/>
    <w:rsid w:val="00351E78"/>
    <w:rsid w:val="00550B40"/>
    <w:rsid w:val="00713C96"/>
    <w:rsid w:val="00866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F8E392"/>
  <w15:chartTrackingRefBased/>
  <w15:docId w15:val="{3D466A67-A35C-8748-9299-C3CCAC51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6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B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665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8666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0B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0B40"/>
    <w:rPr>
      <w:color w:val="0563C1" w:themeColor="hyperlink"/>
      <w:u w:val="single"/>
    </w:rPr>
  </w:style>
  <w:style w:type="character" w:styleId="UnresolvedMention">
    <w:name w:val="Unresolved Mention"/>
    <w:basedOn w:val="DefaultParagraphFont"/>
    <w:uiPriority w:val="99"/>
    <w:semiHidden/>
    <w:unhideWhenUsed/>
    <w:rsid w:val="00550B40"/>
    <w:rPr>
      <w:color w:val="605E5C"/>
      <w:shd w:val="clear" w:color="auto" w:fill="E1DFDD"/>
    </w:rPr>
  </w:style>
  <w:style w:type="character" w:styleId="FollowedHyperlink">
    <w:name w:val="FollowedHyperlink"/>
    <w:basedOn w:val="DefaultParagraphFont"/>
    <w:uiPriority w:val="99"/>
    <w:semiHidden/>
    <w:unhideWhenUsed/>
    <w:rsid w:val="00713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4455">
      <w:bodyDiv w:val="1"/>
      <w:marLeft w:val="0"/>
      <w:marRight w:val="0"/>
      <w:marTop w:val="0"/>
      <w:marBottom w:val="0"/>
      <w:divBdr>
        <w:top w:val="none" w:sz="0" w:space="0" w:color="auto"/>
        <w:left w:val="none" w:sz="0" w:space="0" w:color="auto"/>
        <w:bottom w:val="none" w:sz="0" w:space="0" w:color="auto"/>
        <w:right w:val="none" w:sz="0" w:space="0" w:color="auto"/>
      </w:divBdr>
    </w:div>
    <w:div w:id="298386640">
      <w:bodyDiv w:val="1"/>
      <w:marLeft w:val="0"/>
      <w:marRight w:val="0"/>
      <w:marTop w:val="0"/>
      <w:marBottom w:val="0"/>
      <w:divBdr>
        <w:top w:val="none" w:sz="0" w:space="0" w:color="auto"/>
        <w:left w:val="none" w:sz="0" w:space="0" w:color="auto"/>
        <w:bottom w:val="none" w:sz="0" w:space="0" w:color="auto"/>
        <w:right w:val="none" w:sz="0" w:space="0" w:color="auto"/>
      </w:divBdr>
    </w:div>
    <w:div w:id="311367827">
      <w:bodyDiv w:val="1"/>
      <w:marLeft w:val="0"/>
      <w:marRight w:val="0"/>
      <w:marTop w:val="0"/>
      <w:marBottom w:val="0"/>
      <w:divBdr>
        <w:top w:val="none" w:sz="0" w:space="0" w:color="auto"/>
        <w:left w:val="none" w:sz="0" w:space="0" w:color="auto"/>
        <w:bottom w:val="none" w:sz="0" w:space="0" w:color="auto"/>
        <w:right w:val="none" w:sz="0" w:space="0" w:color="auto"/>
      </w:divBdr>
    </w:div>
    <w:div w:id="1227230243">
      <w:bodyDiv w:val="1"/>
      <w:marLeft w:val="0"/>
      <w:marRight w:val="0"/>
      <w:marTop w:val="0"/>
      <w:marBottom w:val="0"/>
      <w:divBdr>
        <w:top w:val="none" w:sz="0" w:space="0" w:color="auto"/>
        <w:left w:val="none" w:sz="0" w:space="0" w:color="auto"/>
        <w:bottom w:val="none" w:sz="0" w:space="0" w:color="auto"/>
        <w:right w:val="none" w:sz="0" w:space="0" w:color="auto"/>
      </w:divBdr>
    </w:div>
    <w:div w:id="1396928627">
      <w:bodyDiv w:val="1"/>
      <w:marLeft w:val="0"/>
      <w:marRight w:val="0"/>
      <w:marTop w:val="0"/>
      <w:marBottom w:val="0"/>
      <w:divBdr>
        <w:top w:val="none" w:sz="0" w:space="0" w:color="auto"/>
        <w:left w:val="none" w:sz="0" w:space="0" w:color="auto"/>
        <w:bottom w:val="none" w:sz="0" w:space="0" w:color="auto"/>
        <w:right w:val="none" w:sz="0" w:space="0" w:color="auto"/>
      </w:divBdr>
    </w:div>
    <w:div w:id="1980070358">
      <w:bodyDiv w:val="1"/>
      <w:marLeft w:val="0"/>
      <w:marRight w:val="0"/>
      <w:marTop w:val="0"/>
      <w:marBottom w:val="0"/>
      <w:divBdr>
        <w:top w:val="none" w:sz="0" w:space="0" w:color="auto"/>
        <w:left w:val="none" w:sz="0" w:space="0" w:color="auto"/>
        <w:bottom w:val="none" w:sz="0" w:space="0" w:color="auto"/>
        <w:right w:val="none" w:sz="0" w:space="0" w:color="auto"/>
      </w:divBdr>
      <w:divsChild>
        <w:div w:id="1530873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BG_41AG60gYE-F9pFCyHj7dZJHJ3KSk9?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Shiladitya Ghosh</dc:creator>
  <cp:keywords/>
  <dc:description/>
  <cp:lastModifiedBy>Shiladitya Ghosh</cp:lastModifiedBy>
  <cp:revision>1</cp:revision>
  <dcterms:created xsi:type="dcterms:W3CDTF">2024-02-10T21:17:00Z</dcterms:created>
  <dcterms:modified xsi:type="dcterms:W3CDTF">2024-02-10T22:14:00Z</dcterms:modified>
</cp:coreProperties>
</file>