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7A013">
      <w:pPr>
        <w:tabs>
          <w:tab w:val="left" w:pos="105"/>
        </w:tabs>
        <w:jc w:val="center"/>
        <w:rPr>
          <w:rFonts w:hint="eastAsia" w:ascii="宋体" w:hAnsi="宋体"/>
          <w:b/>
          <w:bCs/>
          <w:szCs w:val="21"/>
        </w:rPr>
      </w:pPr>
      <w:bookmarkStart w:id="0" w:name="_GoBack"/>
      <w:bookmarkEnd w:id="0"/>
    </w:p>
    <w:p w14:paraId="3669709F">
      <w:pPr>
        <w:rPr>
          <w:rFonts w:hint="eastAsia" w:ascii="宋体" w:hAnsi="宋体"/>
          <w:b/>
          <w:bCs/>
          <w:szCs w:val="21"/>
        </w:rPr>
      </w:pPr>
    </w:p>
    <w:tbl>
      <w:tblPr>
        <w:tblStyle w:val="4"/>
        <w:tblpPr w:leftFromText="180" w:rightFromText="180" w:vertAnchor="page" w:horzAnchor="margin" w:tblpY="2071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05"/>
        <w:gridCol w:w="1916"/>
        <w:gridCol w:w="315"/>
        <w:gridCol w:w="934"/>
        <w:gridCol w:w="1061"/>
        <w:gridCol w:w="1575"/>
        <w:gridCol w:w="525"/>
        <w:gridCol w:w="2152"/>
      </w:tblGrid>
      <w:tr w14:paraId="02B3E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</w:trPr>
        <w:tc>
          <w:tcPr>
            <w:tcW w:w="10368" w:type="dxa"/>
            <w:gridSpan w:val="9"/>
            <w:noWrap w:val="0"/>
            <w:vAlign w:val="top"/>
          </w:tcPr>
          <w:p w14:paraId="3643225E">
            <w:pPr>
              <w:spacing w:line="360" w:lineRule="atLeast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7B1A6B28">
            <w:pPr>
              <w:spacing w:line="3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06482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5" w:hRule="atLeast"/>
        </w:trPr>
        <w:tc>
          <w:tcPr>
            <w:tcW w:w="10368" w:type="dxa"/>
            <w:gridSpan w:val="9"/>
            <w:noWrap w:val="0"/>
            <w:vAlign w:val="top"/>
          </w:tcPr>
          <w:p w14:paraId="289293A6">
            <w:pPr>
              <w:jc w:val="center"/>
              <w:rPr>
                <w:rFonts w:hint="eastAsia" w:ascii="宋体" w:hAnsi="宋体"/>
                <w:sz w:val="10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内部质量审核计划</w:t>
            </w:r>
          </w:p>
        </w:tc>
      </w:tr>
      <w:tr w14:paraId="302C8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055" w:type="dxa"/>
            <w:gridSpan w:val="5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 w14:paraId="61E34C1D">
            <w:pPr>
              <w:spacing w:line="360" w:lineRule="atLeas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审核目的</w:t>
            </w:r>
          </w:p>
          <w:p w14:paraId="0B388D0E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通过审查各部门的体系运作情况，验证体系的适宜性、有效性和符合性以及是否</w:t>
            </w:r>
            <w:r>
              <w:rPr>
                <w:rFonts w:hint="eastAsia"/>
                <w:szCs w:val="21"/>
              </w:rPr>
              <w:t>得到有效实施与保持</w:t>
            </w:r>
            <w:r>
              <w:rPr>
                <w:rFonts w:hint="eastAsia" w:ascii="宋体" w:hAnsi="宋体"/>
                <w:szCs w:val="21"/>
              </w:rPr>
              <w:t>，为管理评审和持续改进公司的质量管理体系提供证据。</w:t>
            </w:r>
          </w:p>
        </w:tc>
        <w:tc>
          <w:tcPr>
            <w:tcW w:w="5313" w:type="dxa"/>
            <w:gridSpan w:val="4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 w14:paraId="53EF57C6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审核组长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u w:val="single"/>
              </w:rPr>
              <w:t xml:space="preserve">             </w:t>
            </w:r>
          </w:p>
          <w:p w14:paraId="1697535E">
            <w:pPr>
              <w:spacing w:line="460" w:lineRule="atLeas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</w:rPr>
              <w:t>审核员：</w:t>
            </w:r>
          </w:p>
        </w:tc>
      </w:tr>
      <w:tr w14:paraId="4C75A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055" w:type="dxa"/>
            <w:gridSpan w:val="5"/>
            <w:tcBorders>
              <w:left w:val="single" w:color="auto" w:sz="12" w:space="0"/>
            </w:tcBorders>
            <w:noWrap w:val="0"/>
            <w:vAlign w:val="top"/>
          </w:tcPr>
          <w:p w14:paraId="0BB6296D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审核范围：</w:t>
            </w:r>
          </w:p>
          <w:p w14:paraId="5F664896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体系运作各过程，体系文件涉及的范围。</w:t>
            </w:r>
          </w:p>
        </w:tc>
        <w:tc>
          <w:tcPr>
            <w:tcW w:w="5313" w:type="dxa"/>
            <w:gridSpan w:val="4"/>
            <w:tcBorders>
              <w:right w:val="single" w:color="auto" w:sz="12" w:space="0"/>
            </w:tcBorders>
            <w:noWrap w:val="0"/>
            <w:vAlign w:val="top"/>
          </w:tcPr>
          <w:p w14:paraId="1F43CA3C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审核依据：</w:t>
            </w:r>
          </w:p>
          <w:p w14:paraId="0A699CCE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GB/T1</w:t>
            </w:r>
            <w:r>
              <w:rPr>
                <w:rFonts w:ascii="宋体" w:hAnsi="宋体"/>
              </w:rPr>
              <w:t>9001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ascii="宋体" w:hAnsi="宋体"/>
              </w:rPr>
              <w:t>200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质量管理体系-</w:t>
            </w:r>
            <w:r>
              <w:rPr>
                <w:rFonts w:hint="eastAsia" w:ascii="宋体" w:hAnsi="宋体"/>
              </w:rPr>
              <w:t>要求      □</w:t>
            </w:r>
          </w:p>
          <w:p w14:paraId="5E503C9D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相关法律法规                           </w:t>
            </w:r>
            <w:r>
              <w:rPr>
                <w:rFonts w:hint="eastAsia" w:ascii="宋体" w:hAnsi="宋体"/>
              </w:rPr>
              <w:t>□</w:t>
            </w:r>
          </w:p>
          <w:p w14:paraId="2FF5B013">
            <w:pPr>
              <w:spacing w:line="360" w:lineRule="atLeast"/>
              <w:rPr>
                <w:rFonts w:hint="eastAsia" w:ascii="宋体" w:hAnsi="宋体"/>
                <w:lang w:eastAsia="zh-TW"/>
              </w:rPr>
            </w:pPr>
            <w:r>
              <w:rPr>
                <w:rFonts w:hint="eastAsia" w:ascii="宋体" w:hAnsi="宋体"/>
              </w:rPr>
              <w:t>本公司体系文件                         □</w:t>
            </w:r>
          </w:p>
        </w:tc>
      </w:tr>
      <w:tr w14:paraId="09056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60" w:hRule="atLeast"/>
        </w:trPr>
        <w:tc>
          <w:tcPr>
            <w:tcW w:w="1785" w:type="dxa"/>
            <w:tcBorders>
              <w:left w:val="single" w:color="auto" w:sz="12" w:space="0"/>
            </w:tcBorders>
            <w:noWrap w:val="0"/>
            <w:vAlign w:val="center"/>
          </w:tcPr>
          <w:p w14:paraId="1D27D9D9"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审核日期/时间</w:t>
            </w:r>
          </w:p>
        </w:tc>
        <w:tc>
          <w:tcPr>
            <w:tcW w:w="2021" w:type="dxa"/>
            <w:gridSpan w:val="2"/>
            <w:noWrap w:val="0"/>
            <w:vAlign w:val="center"/>
          </w:tcPr>
          <w:p w14:paraId="34569142"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被审核部门</w:t>
            </w:r>
          </w:p>
        </w:tc>
        <w:tc>
          <w:tcPr>
            <w:tcW w:w="4410" w:type="dxa"/>
            <w:gridSpan w:val="5"/>
            <w:noWrap w:val="0"/>
            <w:vAlign w:val="center"/>
          </w:tcPr>
          <w:p w14:paraId="5223062B"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所涉及条款</w:t>
            </w:r>
          </w:p>
        </w:tc>
        <w:tc>
          <w:tcPr>
            <w:tcW w:w="2152" w:type="dxa"/>
            <w:tcBorders>
              <w:right w:val="single" w:color="auto" w:sz="12" w:space="0"/>
            </w:tcBorders>
            <w:noWrap w:val="0"/>
            <w:vAlign w:val="center"/>
          </w:tcPr>
          <w:p w14:paraId="054A82D9"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审核人员安排</w:t>
            </w:r>
          </w:p>
        </w:tc>
      </w:tr>
      <w:tr w14:paraId="7FA8B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16" w:hRule="atLeast"/>
        </w:trPr>
        <w:tc>
          <w:tcPr>
            <w:tcW w:w="1785" w:type="dxa"/>
            <w:tcBorders>
              <w:left w:val="single" w:color="auto" w:sz="12" w:space="0"/>
            </w:tcBorders>
            <w:noWrap w:val="0"/>
            <w:vAlign w:val="top"/>
          </w:tcPr>
          <w:p w14:paraId="6D7071F6">
            <w:pPr>
              <w:rPr>
                <w:rFonts w:hint="eastAsia" w:ascii="宋体" w:hAnsi="宋体"/>
              </w:rPr>
            </w:pPr>
          </w:p>
        </w:tc>
        <w:tc>
          <w:tcPr>
            <w:tcW w:w="2021" w:type="dxa"/>
            <w:gridSpan w:val="2"/>
            <w:noWrap w:val="0"/>
            <w:vAlign w:val="top"/>
          </w:tcPr>
          <w:p w14:paraId="044B49A5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10" w:type="dxa"/>
            <w:gridSpan w:val="5"/>
            <w:noWrap w:val="0"/>
            <w:vAlign w:val="top"/>
          </w:tcPr>
          <w:p w14:paraId="6A134334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52" w:type="dxa"/>
            <w:tcBorders>
              <w:right w:val="single" w:color="auto" w:sz="12" w:space="0"/>
            </w:tcBorders>
            <w:noWrap w:val="0"/>
            <w:vAlign w:val="top"/>
          </w:tcPr>
          <w:p w14:paraId="396BD5BE">
            <w:pPr>
              <w:jc w:val="center"/>
              <w:rPr>
                <w:rFonts w:hint="eastAsia" w:ascii="宋体" w:hAnsi="宋体"/>
              </w:rPr>
            </w:pPr>
          </w:p>
        </w:tc>
      </w:tr>
      <w:tr w14:paraId="4DF86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00" w:hRule="atLeast"/>
        </w:trPr>
        <w:tc>
          <w:tcPr>
            <w:tcW w:w="1785" w:type="dxa"/>
            <w:tcBorders>
              <w:left w:val="single" w:color="auto" w:sz="12" w:space="0"/>
            </w:tcBorders>
            <w:noWrap w:val="0"/>
            <w:vAlign w:val="top"/>
          </w:tcPr>
          <w:p w14:paraId="41F9BA32">
            <w:pPr>
              <w:rPr>
                <w:rFonts w:hint="eastAsia" w:ascii="宋体" w:hAnsi="宋体"/>
              </w:rPr>
            </w:pPr>
          </w:p>
        </w:tc>
        <w:tc>
          <w:tcPr>
            <w:tcW w:w="2021" w:type="dxa"/>
            <w:gridSpan w:val="2"/>
            <w:noWrap w:val="0"/>
            <w:vAlign w:val="top"/>
          </w:tcPr>
          <w:p w14:paraId="7CD52960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10" w:type="dxa"/>
            <w:gridSpan w:val="5"/>
            <w:noWrap w:val="0"/>
            <w:vAlign w:val="top"/>
          </w:tcPr>
          <w:p w14:paraId="313C1D8E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52" w:type="dxa"/>
            <w:tcBorders>
              <w:right w:val="single" w:color="auto" w:sz="12" w:space="0"/>
            </w:tcBorders>
            <w:noWrap w:val="0"/>
            <w:vAlign w:val="top"/>
          </w:tcPr>
          <w:p w14:paraId="5938F798">
            <w:pPr>
              <w:jc w:val="center"/>
              <w:rPr>
                <w:rFonts w:hint="eastAsia" w:ascii="宋体" w:hAnsi="宋体"/>
              </w:rPr>
            </w:pPr>
          </w:p>
        </w:tc>
      </w:tr>
      <w:tr w14:paraId="697F9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87" w:hRule="atLeast"/>
        </w:trPr>
        <w:tc>
          <w:tcPr>
            <w:tcW w:w="1785" w:type="dxa"/>
            <w:tcBorders>
              <w:left w:val="single" w:color="auto" w:sz="12" w:space="0"/>
            </w:tcBorders>
            <w:noWrap w:val="0"/>
            <w:vAlign w:val="top"/>
          </w:tcPr>
          <w:p w14:paraId="229251FF">
            <w:pPr>
              <w:rPr>
                <w:rFonts w:hint="eastAsia" w:ascii="宋体" w:hAnsi="宋体"/>
              </w:rPr>
            </w:pPr>
          </w:p>
        </w:tc>
        <w:tc>
          <w:tcPr>
            <w:tcW w:w="2021" w:type="dxa"/>
            <w:gridSpan w:val="2"/>
            <w:noWrap w:val="0"/>
            <w:vAlign w:val="top"/>
          </w:tcPr>
          <w:p w14:paraId="0B9D21BE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10" w:type="dxa"/>
            <w:gridSpan w:val="5"/>
            <w:noWrap w:val="0"/>
            <w:vAlign w:val="top"/>
          </w:tcPr>
          <w:p w14:paraId="61868B54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52" w:type="dxa"/>
            <w:tcBorders>
              <w:right w:val="single" w:color="auto" w:sz="12" w:space="0"/>
            </w:tcBorders>
            <w:noWrap w:val="0"/>
            <w:vAlign w:val="top"/>
          </w:tcPr>
          <w:p w14:paraId="095416EF">
            <w:pPr>
              <w:jc w:val="center"/>
              <w:rPr>
                <w:rFonts w:hint="eastAsia" w:ascii="宋体" w:hAnsi="宋体"/>
              </w:rPr>
            </w:pPr>
          </w:p>
        </w:tc>
      </w:tr>
      <w:tr w14:paraId="0D9EE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75" w:hRule="atLeast"/>
        </w:trPr>
        <w:tc>
          <w:tcPr>
            <w:tcW w:w="1785" w:type="dxa"/>
            <w:tcBorders>
              <w:left w:val="single" w:color="auto" w:sz="12" w:space="0"/>
            </w:tcBorders>
            <w:noWrap w:val="0"/>
            <w:vAlign w:val="top"/>
          </w:tcPr>
          <w:p w14:paraId="7DD164EA">
            <w:pPr>
              <w:rPr>
                <w:rFonts w:hint="eastAsia" w:ascii="宋体" w:hAnsi="宋体"/>
              </w:rPr>
            </w:pPr>
          </w:p>
        </w:tc>
        <w:tc>
          <w:tcPr>
            <w:tcW w:w="2021" w:type="dxa"/>
            <w:gridSpan w:val="2"/>
            <w:noWrap w:val="0"/>
            <w:vAlign w:val="top"/>
          </w:tcPr>
          <w:p w14:paraId="3861E9C0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10" w:type="dxa"/>
            <w:gridSpan w:val="5"/>
            <w:noWrap w:val="0"/>
            <w:vAlign w:val="top"/>
          </w:tcPr>
          <w:p w14:paraId="22C95D69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152" w:type="dxa"/>
            <w:tcBorders>
              <w:right w:val="single" w:color="auto" w:sz="12" w:space="0"/>
            </w:tcBorders>
            <w:noWrap w:val="0"/>
            <w:vAlign w:val="top"/>
          </w:tcPr>
          <w:p w14:paraId="3E6CDCEA">
            <w:pPr>
              <w:jc w:val="center"/>
              <w:rPr>
                <w:rFonts w:hint="eastAsia" w:ascii="宋体" w:hAnsi="宋体"/>
              </w:rPr>
            </w:pPr>
          </w:p>
        </w:tc>
      </w:tr>
      <w:tr w14:paraId="36369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48" w:hRule="atLeast"/>
        </w:trPr>
        <w:tc>
          <w:tcPr>
            <w:tcW w:w="1785" w:type="dxa"/>
            <w:tcBorders>
              <w:left w:val="single" w:color="auto" w:sz="12" w:space="0"/>
            </w:tcBorders>
            <w:noWrap w:val="0"/>
            <w:vAlign w:val="top"/>
          </w:tcPr>
          <w:p w14:paraId="718A4CA3">
            <w:pPr>
              <w:rPr>
                <w:rFonts w:hint="eastAsia" w:ascii="宋体" w:hAnsi="宋体"/>
              </w:rPr>
            </w:pPr>
          </w:p>
        </w:tc>
        <w:tc>
          <w:tcPr>
            <w:tcW w:w="2021" w:type="dxa"/>
            <w:gridSpan w:val="2"/>
            <w:noWrap w:val="0"/>
            <w:vAlign w:val="top"/>
          </w:tcPr>
          <w:p w14:paraId="71F1C16E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10" w:type="dxa"/>
            <w:gridSpan w:val="5"/>
            <w:noWrap w:val="0"/>
            <w:vAlign w:val="top"/>
          </w:tcPr>
          <w:p w14:paraId="2034FAEA">
            <w:pPr>
              <w:ind w:left="-6" w:leftChars="-526" w:hanging="1098" w:hangingChars="523"/>
              <w:jc w:val="center"/>
              <w:rPr>
                <w:rFonts w:hint="eastAsia" w:ascii="宋体" w:hAnsi="宋体"/>
              </w:rPr>
            </w:pPr>
          </w:p>
        </w:tc>
        <w:tc>
          <w:tcPr>
            <w:tcW w:w="2152" w:type="dxa"/>
            <w:tcBorders>
              <w:right w:val="single" w:color="auto" w:sz="12" w:space="0"/>
            </w:tcBorders>
            <w:noWrap w:val="0"/>
            <w:vAlign w:val="top"/>
          </w:tcPr>
          <w:p w14:paraId="698BB3E2">
            <w:pPr>
              <w:jc w:val="center"/>
              <w:rPr>
                <w:rFonts w:hint="eastAsia" w:ascii="宋体" w:hAnsi="宋体"/>
              </w:rPr>
            </w:pPr>
          </w:p>
        </w:tc>
      </w:tr>
      <w:tr w14:paraId="3E33C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899" w:hRule="atLeast"/>
        </w:trPr>
        <w:tc>
          <w:tcPr>
            <w:tcW w:w="10368" w:type="dxa"/>
            <w:gridSpan w:val="9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16D7953D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备 </w:t>
            </w:r>
            <w:r>
              <w:rPr>
                <w:rFonts w:hint="eastAsia" w:ascii="宋体" w:hAnsi="宋体"/>
              </w:rPr>
              <w:t>注：</w:t>
            </w:r>
          </w:p>
        </w:tc>
      </w:tr>
      <w:tr w14:paraId="20467B5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9" w:hRule="atLeast"/>
        </w:trPr>
        <w:tc>
          <w:tcPr>
            <w:tcW w:w="1890" w:type="dxa"/>
            <w:gridSpan w:val="2"/>
            <w:noWrap w:val="0"/>
            <w:vAlign w:val="center"/>
          </w:tcPr>
          <w:p w14:paraId="6166A3CE">
            <w:pPr>
              <w:snapToGrid w:val="0"/>
              <w:ind w:left="1" w:right="-107" w:hanging="108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编写人/</w:t>
            </w: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2231" w:type="dxa"/>
            <w:gridSpan w:val="2"/>
            <w:noWrap w:val="0"/>
            <w:vAlign w:val="center"/>
          </w:tcPr>
          <w:p w14:paraId="5C7A0266">
            <w:pPr>
              <w:snapToGrid w:val="0"/>
              <w:jc w:val="center"/>
              <w:rPr>
                <w:rFonts w:hint="eastAsia" w:ascii="宋体" w:hAnsi="宋体"/>
              </w:rPr>
            </w:pPr>
          </w:p>
          <w:p w14:paraId="602E110A"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995" w:type="dxa"/>
            <w:gridSpan w:val="2"/>
            <w:noWrap w:val="0"/>
            <w:vAlign w:val="center"/>
          </w:tcPr>
          <w:p w14:paraId="3483B2DB"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审批人/</w:t>
            </w: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575" w:type="dxa"/>
            <w:noWrap w:val="0"/>
            <w:vAlign w:val="center"/>
          </w:tcPr>
          <w:p w14:paraId="5D382339"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677" w:type="dxa"/>
            <w:gridSpan w:val="2"/>
            <w:noWrap w:val="0"/>
            <w:vAlign w:val="center"/>
          </w:tcPr>
          <w:p w14:paraId="0095EBC3">
            <w:pPr>
              <w:snapToGrid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共</w:t>
            </w:r>
            <w:r>
              <w:rPr>
                <w:rFonts w:ascii="宋体" w:hAnsi="宋体"/>
              </w:rPr>
              <w:t xml:space="preserve">   页   </w:t>
            </w:r>
            <w:r>
              <w:rPr>
                <w:rFonts w:hint="eastAsia" w:ascii="宋体" w:hAnsi="宋体"/>
              </w:rPr>
              <w:t>第</w:t>
            </w:r>
            <w:r>
              <w:rPr>
                <w:rFonts w:ascii="宋体" w:hAnsi="宋体"/>
              </w:rPr>
              <w:t xml:space="preserve">   页</w:t>
            </w:r>
          </w:p>
        </w:tc>
      </w:tr>
    </w:tbl>
    <w:p w14:paraId="29D4D4C3">
      <w:pPr>
        <w:jc w:val="left"/>
        <w:rPr>
          <w:rFonts w:hint="eastAsia" w:ascii="宋体" w:hAnsi="宋体"/>
          <w:sz w:val="10"/>
        </w:rPr>
      </w:pPr>
    </w:p>
    <w:p w14:paraId="6FCB0F66">
      <w:pPr>
        <w:autoSpaceDE w:val="0"/>
        <w:autoSpaceDN w:val="0"/>
        <w:adjustRightInd w:val="0"/>
        <w:jc w:val="left"/>
        <w:rPr>
          <w:rFonts w:hint="eastAsia" w:ascii="宋体" w:hAnsi="宋体" w:cs="Arial"/>
          <w:kern w:val="0"/>
          <w:szCs w:val="30"/>
        </w:rPr>
      </w:pPr>
      <w:r>
        <w:rPr>
          <w:rFonts w:ascii="宋体" w:hAnsi="宋体" w:cs="Arial"/>
          <w:kern w:val="0"/>
          <w:szCs w:val="30"/>
        </w:rPr>
        <w:t xml:space="preserve">                      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     </w:t>
      </w:r>
      <w:r>
        <w:rPr>
          <w:rFonts w:hint="eastAsia" w:ascii="宋体" w:hAnsi="宋体" w:cs="Arial"/>
          <w:color w:val="000000"/>
          <w:kern w:val="0"/>
          <w:szCs w:val="30"/>
        </w:rPr>
        <w:t xml:space="preserve">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>HQ/RE-0</w:t>
      </w:r>
      <w:r>
        <w:rPr>
          <w:rFonts w:hint="eastAsia" w:ascii="宋体" w:hAnsi="宋体"/>
          <w:color w:val="000000"/>
          <w:sz w:val="18"/>
          <w:szCs w:val="18"/>
        </w:rPr>
        <w:t>9</w:t>
      </w:r>
      <w:r>
        <w:rPr>
          <w:rFonts w:ascii="宋体" w:hAnsi="宋体"/>
          <w:color w:val="000000"/>
          <w:sz w:val="18"/>
          <w:szCs w:val="18"/>
        </w:rPr>
        <w:t>-QS</w:t>
      </w:r>
      <w:r>
        <w:rPr>
          <w:rFonts w:hint="eastAsia" w:ascii="宋体" w:hAnsi="宋体"/>
          <w:color w:val="000000"/>
          <w:sz w:val="18"/>
          <w:szCs w:val="18"/>
        </w:rPr>
        <w:t>-A1</w:t>
      </w:r>
    </w:p>
    <w:p w14:paraId="103A1B21">
      <w:pPr>
        <w:jc w:val="center"/>
        <w:rPr>
          <w:rFonts w:hint="eastAsia" w:ascii="宋体" w:hAnsi="宋体"/>
          <w:b/>
          <w:bCs/>
          <w:szCs w:val="21"/>
        </w:rPr>
      </w:pPr>
    </w:p>
    <w:p w14:paraId="4F9DD311">
      <w:pPr>
        <w:tabs>
          <w:tab w:val="left" w:pos="3990"/>
          <w:tab w:val="center" w:pos="5102"/>
        </w:tabs>
        <w:jc w:val="left"/>
        <w:rPr>
          <w:rFonts w:hint="eastAsia"/>
          <w:sz w:val="10"/>
        </w:rPr>
      </w:pPr>
    </w:p>
    <w:tbl>
      <w:tblPr>
        <w:tblStyle w:val="4"/>
        <w:tblpPr w:leftFromText="180" w:rightFromText="180" w:vertAnchor="page" w:horzAnchor="margin" w:tblpY="2071"/>
        <w:tblW w:w="10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305"/>
        <w:gridCol w:w="713"/>
        <w:gridCol w:w="1103"/>
        <w:gridCol w:w="1213"/>
        <w:gridCol w:w="305"/>
        <w:gridCol w:w="505"/>
        <w:gridCol w:w="706"/>
        <w:gridCol w:w="901"/>
        <w:gridCol w:w="3221"/>
      </w:tblGrid>
      <w:tr w14:paraId="606EA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0293" w:type="dxa"/>
            <w:gridSpan w:val="10"/>
            <w:noWrap w:val="0"/>
            <w:vAlign w:val="top"/>
          </w:tcPr>
          <w:p w14:paraId="6B1943DF">
            <w:pPr>
              <w:spacing w:line="360" w:lineRule="atLeast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15D5AA3B">
            <w:pPr>
              <w:snapToGrid w:val="0"/>
              <w:ind w:right="-108"/>
              <w:jc w:val="center"/>
              <w:rPr>
                <w:rFonts w:ascii="宋体" w:hAnsi="宋体"/>
                <w:spacing w:val="2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60ACB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7" w:hRule="atLeast"/>
        </w:trPr>
        <w:tc>
          <w:tcPr>
            <w:tcW w:w="10293" w:type="dxa"/>
            <w:gridSpan w:val="10"/>
            <w:noWrap w:val="0"/>
            <w:vAlign w:val="top"/>
          </w:tcPr>
          <w:p w14:paraId="6BAD1757">
            <w:pPr>
              <w:snapToGrid w:val="0"/>
              <w:ind w:right="-108"/>
              <w:jc w:val="center"/>
              <w:rPr>
                <w:rFonts w:ascii="宋体" w:hAnsi="宋体"/>
                <w:spacing w:val="20"/>
              </w:rPr>
            </w:pPr>
            <w:r>
              <w:rPr>
                <w:b/>
                <w:bCs/>
                <w:sz w:val="32"/>
              </w:rPr>
              <w:tab/>
            </w:r>
            <w:r>
              <w:rPr>
                <w:b/>
                <w:bCs/>
                <w:sz w:val="32"/>
              </w:rPr>
              <w:tab/>
            </w:r>
            <w:r>
              <w:rPr>
                <w:rFonts w:hint="eastAsia"/>
                <w:b/>
                <w:bCs/>
                <w:sz w:val="32"/>
              </w:rPr>
              <w:t>审核检查表</w:t>
            </w:r>
          </w:p>
        </w:tc>
      </w:tr>
      <w:tr w14:paraId="040C00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1626" w:type="dxa"/>
            <w:gridSpan w:val="2"/>
            <w:vMerge w:val="restart"/>
            <w:tcBorders>
              <w:top w:val="single" w:color="auto" w:sz="12" w:space="0"/>
            </w:tcBorders>
            <w:noWrap w:val="0"/>
            <w:vAlign w:val="center"/>
          </w:tcPr>
          <w:p w14:paraId="4BB299CB">
            <w:pPr>
              <w:snapToGrid w:val="0"/>
              <w:ind w:right="-108" w:hanging="108"/>
              <w:jc w:val="center"/>
              <w:rPr>
                <w:rFonts w:hint="eastAsia" w:ascii="宋体" w:hAnsi="宋体"/>
                <w:spacing w:val="20"/>
              </w:rPr>
            </w:pPr>
            <w:r>
              <w:rPr>
                <w:rFonts w:ascii="宋体" w:hAnsi="宋体"/>
                <w:spacing w:val="20"/>
              </w:rPr>
              <w:t>受审核部门</w:t>
            </w:r>
          </w:p>
        </w:tc>
        <w:tc>
          <w:tcPr>
            <w:tcW w:w="3029" w:type="dxa"/>
            <w:gridSpan w:val="3"/>
            <w:vMerge w:val="restart"/>
            <w:tcBorders>
              <w:top w:val="single" w:color="auto" w:sz="12" w:space="0"/>
            </w:tcBorders>
            <w:noWrap w:val="0"/>
            <w:vAlign w:val="center"/>
          </w:tcPr>
          <w:p w14:paraId="0A798169">
            <w:pPr>
              <w:snapToGrid w:val="0"/>
              <w:jc w:val="center"/>
              <w:rPr>
                <w:rFonts w:hint="eastAsia" w:ascii="宋体" w:hAnsi="宋体"/>
                <w:spacing w:val="20"/>
              </w:rPr>
            </w:pPr>
          </w:p>
        </w:tc>
        <w:tc>
          <w:tcPr>
            <w:tcW w:w="1516" w:type="dxa"/>
            <w:gridSpan w:val="3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 w14:paraId="50D72550">
            <w:pPr>
              <w:snapToGrid w:val="0"/>
              <w:ind w:right="-108" w:hanging="97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组  别</w:t>
            </w:r>
          </w:p>
        </w:tc>
        <w:tc>
          <w:tcPr>
            <w:tcW w:w="4122" w:type="dxa"/>
            <w:gridSpan w:val="2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 w14:paraId="278C9FD4"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</w:tr>
      <w:tr w14:paraId="6E427F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1626" w:type="dxa"/>
            <w:gridSpan w:val="2"/>
            <w:vMerge w:val="continue"/>
            <w:noWrap w:val="0"/>
            <w:vAlign w:val="center"/>
          </w:tcPr>
          <w:p w14:paraId="386BB535">
            <w:pPr>
              <w:snapToGrid w:val="0"/>
              <w:ind w:right="-108" w:hanging="108"/>
              <w:jc w:val="center"/>
              <w:rPr>
                <w:rFonts w:hint="eastAsia" w:ascii="宋体" w:hAnsi="宋体"/>
                <w:spacing w:val="20"/>
              </w:rPr>
            </w:pPr>
          </w:p>
        </w:tc>
        <w:tc>
          <w:tcPr>
            <w:tcW w:w="3029" w:type="dxa"/>
            <w:gridSpan w:val="3"/>
            <w:vMerge w:val="continue"/>
            <w:noWrap w:val="0"/>
            <w:vAlign w:val="center"/>
          </w:tcPr>
          <w:p w14:paraId="3AF6CD73">
            <w:pPr>
              <w:snapToGrid w:val="0"/>
              <w:jc w:val="center"/>
              <w:rPr>
                <w:rFonts w:hint="eastAsia" w:ascii="宋体" w:hAnsi="宋体"/>
                <w:spacing w:val="20"/>
              </w:rPr>
            </w:pPr>
          </w:p>
        </w:tc>
        <w:tc>
          <w:tcPr>
            <w:tcW w:w="1516" w:type="dxa"/>
            <w:gridSpan w:val="3"/>
            <w:tcBorders>
              <w:top w:val="single" w:color="auto" w:sz="4" w:space="0"/>
            </w:tcBorders>
            <w:noWrap w:val="0"/>
            <w:vAlign w:val="center"/>
          </w:tcPr>
          <w:p w14:paraId="2F413ADD">
            <w:pPr>
              <w:snapToGrid w:val="0"/>
              <w:ind w:right="-108" w:hanging="97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审核人</w:t>
            </w:r>
          </w:p>
        </w:tc>
        <w:tc>
          <w:tcPr>
            <w:tcW w:w="4122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19D53F88"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</w:tr>
      <w:tr w14:paraId="44C316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736" w:hRule="atLeast"/>
        </w:trPr>
        <w:tc>
          <w:tcPr>
            <w:tcW w:w="1321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19E35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涉及要素</w:t>
            </w:r>
          </w:p>
          <w:p w14:paraId="35C7B888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大类</w:t>
            </w:r>
          </w:p>
        </w:tc>
        <w:tc>
          <w:tcPr>
            <w:tcW w:w="101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B06DFB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程序文件编号</w:t>
            </w:r>
          </w:p>
        </w:tc>
        <w:tc>
          <w:tcPr>
            <w:tcW w:w="3126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C31DFE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检查内容</w:t>
            </w:r>
          </w:p>
        </w:tc>
        <w:tc>
          <w:tcPr>
            <w:tcW w:w="4828" w:type="dxa"/>
            <w:gridSpan w:val="3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21BF551B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检查记录</w:t>
            </w:r>
          </w:p>
        </w:tc>
      </w:tr>
      <w:tr w14:paraId="24FEE1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0033" w:hRule="atLeast"/>
        </w:trPr>
        <w:tc>
          <w:tcPr>
            <w:tcW w:w="13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9DA8D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2C7150">
            <w:pPr>
              <w:snapToGrid w:val="0"/>
              <w:rPr>
                <w:rFonts w:hint="eastAsia" w:ascii="宋体" w:hAnsi="宋体"/>
                <w:sz w:val="24"/>
              </w:rPr>
            </w:pPr>
          </w:p>
        </w:tc>
        <w:tc>
          <w:tcPr>
            <w:tcW w:w="3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49E409">
            <w:pPr>
              <w:snapToGrid w:val="0"/>
              <w:rPr>
                <w:rFonts w:hint="eastAsia" w:ascii="宋体" w:hAnsi="宋体"/>
                <w:sz w:val="24"/>
              </w:rPr>
            </w:pPr>
          </w:p>
        </w:tc>
        <w:tc>
          <w:tcPr>
            <w:tcW w:w="48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12DBD8C">
            <w:pPr>
              <w:snapToGrid w:val="0"/>
              <w:rPr>
                <w:rFonts w:hint="eastAsia" w:ascii="宋体" w:hAnsi="宋体"/>
                <w:sz w:val="24"/>
              </w:rPr>
            </w:pPr>
          </w:p>
        </w:tc>
      </w:tr>
      <w:tr w14:paraId="4906AB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93" w:hRule="atLeast"/>
        </w:trPr>
        <w:tc>
          <w:tcPr>
            <w:tcW w:w="1321" w:type="dxa"/>
            <w:noWrap w:val="0"/>
            <w:vAlign w:val="center"/>
          </w:tcPr>
          <w:p w14:paraId="40666AAB">
            <w:pPr>
              <w:snapToGrid w:val="0"/>
              <w:ind w:left="1" w:right="-107" w:hanging="108"/>
              <w:jc w:val="center"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</w:rPr>
              <w:t>编写人/</w:t>
            </w: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2121" w:type="dxa"/>
            <w:gridSpan w:val="3"/>
            <w:noWrap w:val="0"/>
            <w:vAlign w:val="center"/>
          </w:tcPr>
          <w:p w14:paraId="338001C5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18" w:type="dxa"/>
            <w:gridSpan w:val="2"/>
            <w:noWrap w:val="0"/>
            <w:vAlign w:val="center"/>
          </w:tcPr>
          <w:p w14:paraId="3B728165">
            <w:pPr>
              <w:snapToGrid w:val="0"/>
              <w:jc w:val="center"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</w:rPr>
              <w:t>审批人/</w:t>
            </w: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2112" w:type="dxa"/>
            <w:gridSpan w:val="3"/>
            <w:noWrap w:val="0"/>
            <w:vAlign w:val="center"/>
          </w:tcPr>
          <w:p w14:paraId="4B2D7C88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221" w:type="dxa"/>
            <w:noWrap w:val="0"/>
            <w:vAlign w:val="center"/>
          </w:tcPr>
          <w:p w14:paraId="45A998E8">
            <w:pPr>
              <w:snapToGrid w:val="0"/>
              <w:jc w:val="center"/>
              <w:rPr>
                <w:rFonts w:ascii="宋体" w:hAnsi="宋体"/>
                <w:sz w:val="15"/>
              </w:rPr>
            </w:pPr>
            <w:r>
              <w:rPr>
                <w:rFonts w:hint="eastAsia" w:ascii="宋体" w:hAnsi="宋体"/>
              </w:rPr>
              <w:t>共</w:t>
            </w:r>
            <w:r>
              <w:rPr>
                <w:rFonts w:ascii="宋体" w:hAnsi="宋体"/>
              </w:rPr>
              <w:t xml:space="preserve">   页   </w:t>
            </w:r>
            <w:r>
              <w:rPr>
                <w:rFonts w:hint="eastAsia" w:ascii="宋体" w:hAnsi="宋体"/>
              </w:rPr>
              <w:t>第</w:t>
            </w:r>
            <w:r>
              <w:rPr>
                <w:rFonts w:ascii="宋体" w:hAnsi="宋体"/>
              </w:rPr>
              <w:t xml:space="preserve">   页</w:t>
            </w:r>
          </w:p>
        </w:tc>
      </w:tr>
    </w:tbl>
    <w:p w14:paraId="6AFA2DBA">
      <w:pPr>
        <w:autoSpaceDE w:val="0"/>
        <w:autoSpaceDN w:val="0"/>
        <w:adjustRightInd w:val="0"/>
        <w:rPr>
          <w:sz w:val="10"/>
        </w:rPr>
      </w:pPr>
    </w:p>
    <w:p w14:paraId="0B22B97C">
      <w:pPr>
        <w:autoSpaceDE w:val="0"/>
        <w:autoSpaceDN w:val="0"/>
        <w:adjustRightInd w:val="0"/>
        <w:ind w:firstLine="1260" w:firstLineChars="600"/>
        <w:rPr>
          <w:rFonts w:hint="eastAsia" w:ascii="宋体" w:hAnsi="Arial" w:cs="Arial"/>
          <w:color w:val="000000"/>
          <w:kern w:val="0"/>
          <w:szCs w:val="30"/>
        </w:rPr>
      </w:pPr>
      <w:r>
        <w:rPr>
          <w:rFonts w:ascii="宋体" w:hAnsi="宋体" w:cs="Arial"/>
          <w:kern w:val="0"/>
          <w:szCs w:val="30"/>
        </w:rPr>
        <w:t xml:space="preserve">          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     </w:t>
      </w:r>
      <w:r>
        <w:rPr>
          <w:rFonts w:hint="eastAsia" w:ascii="宋体" w:hAnsi="宋体" w:cs="Arial"/>
          <w:color w:val="000000"/>
          <w:kern w:val="0"/>
          <w:szCs w:val="30"/>
        </w:rPr>
        <w:t xml:space="preserve"> 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>HQ/RE-</w:t>
      </w:r>
      <w:r>
        <w:rPr>
          <w:rFonts w:hint="eastAsia" w:ascii="宋体" w:hAnsi="宋体"/>
          <w:color w:val="000000"/>
          <w:sz w:val="18"/>
          <w:szCs w:val="18"/>
        </w:rPr>
        <w:t>10</w:t>
      </w:r>
      <w:r>
        <w:rPr>
          <w:rFonts w:ascii="宋体" w:hAnsi="宋体"/>
          <w:color w:val="000000"/>
          <w:sz w:val="18"/>
          <w:szCs w:val="18"/>
        </w:rPr>
        <w:t>-QS</w:t>
      </w:r>
      <w:r>
        <w:rPr>
          <w:rFonts w:hint="eastAsia" w:ascii="宋体" w:hAnsi="宋体"/>
          <w:color w:val="000000"/>
          <w:sz w:val="18"/>
          <w:szCs w:val="18"/>
        </w:rPr>
        <w:t>-A1</w:t>
      </w:r>
    </w:p>
    <w:p w14:paraId="2A141DC2">
      <w:pPr>
        <w:jc w:val="center"/>
        <w:rPr>
          <w:rFonts w:hint="eastAsia" w:ascii="宋体" w:hAnsi="宋体"/>
          <w:b/>
          <w:bCs/>
          <w:szCs w:val="21"/>
        </w:rPr>
      </w:pPr>
    </w:p>
    <w:tbl>
      <w:tblPr>
        <w:tblStyle w:val="4"/>
        <w:tblpPr w:leftFromText="180" w:rightFromText="180" w:vertAnchor="page" w:horzAnchor="margin" w:tblpY="2071"/>
        <w:tblW w:w="10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281"/>
        <w:gridCol w:w="381"/>
        <w:gridCol w:w="1662"/>
        <w:gridCol w:w="1662"/>
        <w:gridCol w:w="2090"/>
      </w:tblGrid>
      <w:tr w14:paraId="57895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0398" w:type="dxa"/>
            <w:gridSpan w:val="7"/>
            <w:noWrap w:val="0"/>
            <w:vAlign w:val="top"/>
          </w:tcPr>
          <w:p w14:paraId="30FB978F">
            <w:pPr>
              <w:spacing w:line="360" w:lineRule="atLeast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125C403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47473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7" w:hRule="atLeast"/>
        </w:trPr>
        <w:tc>
          <w:tcPr>
            <w:tcW w:w="10398" w:type="dxa"/>
            <w:gridSpan w:val="7"/>
            <w:noWrap w:val="0"/>
            <w:vAlign w:val="top"/>
          </w:tcPr>
          <w:p w14:paraId="09330BAB">
            <w:pPr>
              <w:jc w:val="center"/>
              <w:rPr>
                <w:rFonts w:hint="eastAsia"/>
                <w:sz w:val="10"/>
              </w:rPr>
            </w:pPr>
            <w:r>
              <w:rPr>
                <w:rFonts w:hint="eastAsia"/>
                <w:b/>
                <w:bCs/>
                <w:sz w:val="32"/>
              </w:rPr>
              <w:t>签到表</w:t>
            </w:r>
          </w:p>
        </w:tc>
      </w:tr>
      <w:tr w14:paraId="067080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4" w:hRule="atLeast"/>
        </w:trPr>
        <w:tc>
          <w:tcPr>
            <w:tcW w:w="4603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AE8D8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首次会议</w:t>
            </w:r>
          </w:p>
        </w:tc>
        <w:tc>
          <w:tcPr>
            <w:tcW w:w="579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4B512525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末次会议</w:t>
            </w:r>
          </w:p>
        </w:tc>
      </w:tr>
      <w:tr w14:paraId="70EE94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32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7321FBC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姓名</w:t>
            </w: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3C2F4E94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ascii="PMingLiU" w:hAnsi="宋体"/>
                <w:sz w:val="24"/>
              </w:rPr>
              <w:t>部门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735DE2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ascii="PMingLiU" w:hAnsi="宋体"/>
                <w:sz w:val="24"/>
              </w:rPr>
              <w:t>职务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5CDF93A4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姓名</w:t>
            </w: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505FCDB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ascii="PMingLiU" w:hAnsi="宋体"/>
                <w:sz w:val="24"/>
              </w:rPr>
              <w:t>部门</w:t>
            </w: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FA8C232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ascii="PMingLiU" w:hAnsi="宋体"/>
                <w:sz w:val="24"/>
              </w:rPr>
              <w:t>职务</w:t>
            </w:r>
          </w:p>
        </w:tc>
      </w:tr>
      <w:tr w14:paraId="0AAF1E5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E6C40B9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2C94BA8B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2C4C894">
            <w:pPr>
              <w:snapToGrid w:val="0"/>
              <w:jc w:val="center"/>
              <w:rPr>
                <w:rFonts w:hint="eastAsia" w:ascii="PMingLiU" w:hAnsi="宋体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E849A77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AE04A6C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29F887C8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481959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75A6E8E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FC2E662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4F32622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096EECE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8E6E9D3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3095F39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6386DB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8017950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FF035F3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60ABF10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AEED10D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238CCBA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A32E943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9E537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95124C4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4F4E66D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059E70E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94259ED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E889DFB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5EC618D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45051A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ABF39B0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6E3C179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52792ED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E549F1A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67F3EFDC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01FE084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3ECBA1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53A3C1E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B98AF90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867A9F0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31027E72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235BF3A9">
            <w:pPr>
              <w:snapToGrid w:val="0"/>
              <w:jc w:val="center"/>
              <w:rPr>
                <w:rFonts w:hint="eastAsia" w:ascii="PMingLiU" w:hAnsi="宋体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2902FD85">
            <w:pPr>
              <w:snapToGrid w:val="0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C5CC9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8E6E69B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A039E2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73CA25C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97A21B8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178B1DC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F227F0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20FD8C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8335DE8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7714EB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211554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3885E18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EA9B8E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D4B8DB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4AF9AE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B7F32DD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5EEA29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47DECA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8652FA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3E5ADA3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752D06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AD71E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C00818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28503A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D80ECB3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CAB0C7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A5791B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702F4A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4235C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A03C41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1687F4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2C49B3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05414D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1B6BCF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A1A4766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64B037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E897923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2262A45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6A7AA45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AA0AED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291856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EFDF48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22BA9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3BD9CE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D34BEF2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F76280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369B59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E15673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F2CE9D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006D17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5C91E0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EF2502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BEE2BFD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E2818F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218265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C54030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7B5D2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00C1CB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ABC79C3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13237B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8286CB8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3B0F31B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585C6D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3753C6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8327184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CBEFF1B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76BF1A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BD94BA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CFB8E8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D0719F2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3C534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E2AF04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2AC6032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248883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DDEBBC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A4ACF1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3002C4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2DC2645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85A8FF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919BD58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7DC57D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CBED33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7E48EB8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653897D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667EA1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1FF388D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7FDF21B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31AB49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3AC411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41B0996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086C05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40BA11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BBCD499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B5A89EB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924520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97F2D37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CEB1E3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7557A72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6F325E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D8975C0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662360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9EC2C3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121F7A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B087F6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AB9A7FE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350274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7" w:hRule="atLeast"/>
        </w:trPr>
        <w:tc>
          <w:tcPr>
            <w:tcW w:w="1661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13B83961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0F011F06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6B18357D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4363B1DA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662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1E6F8215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090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40564FBF">
            <w:pPr>
              <w:snapToGrid w:val="0"/>
              <w:rPr>
                <w:rFonts w:hint="eastAsia" w:ascii="PMingLiU" w:hAnsi="宋体" w:eastAsia="PMingLiU"/>
                <w:sz w:val="24"/>
              </w:rPr>
            </w:pPr>
          </w:p>
        </w:tc>
      </w:tr>
    </w:tbl>
    <w:p w14:paraId="58AAE849">
      <w:pPr>
        <w:autoSpaceDE w:val="0"/>
        <w:autoSpaceDN w:val="0"/>
        <w:adjustRightInd w:val="0"/>
        <w:ind w:right="360"/>
        <w:jc w:val="center"/>
        <w:rPr>
          <w:rFonts w:hint="eastAsia" w:ascii="宋体" w:hAnsi="宋体"/>
          <w:sz w:val="18"/>
          <w:szCs w:val="18"/>
        </w:rPr>
      </w:pPr>
    </w:p>
    <w:p w14:paraId="19DC693C">
      <w:pPr>
        <w:autoSpaceDE w:val="0"/>
        <w:autoSpaceDN w:val="0"/>
        <w:adjustRightInd w:val="0"/>
        <w:ind w:right="360"/>
        <w:jc w:val="center"/>
        <w:rPr>
          <w:rFonts w:hint="eastAsia" w:ascii="宋体" w:hAnsi="宋体"/>
          <w:sz w:val="18"/>
          <w:szCs w:val="18"/>
        </w:rPr>
      </w:pPr>
    </w:p>
    <w:p w14:paraId="64F31C92">
      <w:pPr>
        <w:autoSpaceDE w:val="0"/>
        <w:autoSpaceDN w:val="0"/>
        <w:adjustRightInd w:val="0"/>
        <w:ind w:right="360"/>
        <w:jc w:val="center"/>
        <w:rPr>
          <w:rFonts w:hint="eastAsia" w:ascii="宋体" w:hAnsi="宋体"/>
          <w:color w:val="000000"/>
          <w:sz w:val="18"/>
          <w:szCs w:val="18"/>
        </w:rPr>
      </w:pPr>
      <w:r>
        <w:rPr>
          <w:rFonts w:ascii="宋体" w:hAnsi="宋体" w:cs="Arial"/>
          <w:kern w:val="0"/>
          <w:szCs w:val="30"/>
        </w:rPr>
        <w:t xml:space="preserve">              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     </w:t>
      </w:r>
      <w:r>
        <w:rPr>
          <w:rFonts w:hint="eastAsia" w:ascii="宋体" w:hAnsi="宋体" w:cs="Arial"/>
          <w:color w:val="000000"/>
          <w:kern w:val="0"/>
          <w:szCs w:val="30"/>
        </w:rPr>
        <w:t xml:space="preserve">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>HQ/RE-</w:t>
      </w:r>
      <w:r>
        <w:rPr>
          <w:rFonts w:hint="eastAsia" w:ascii="宋体" w:hAnsi="宋体"/>
          <w:color w:val="000000"/>
          <w:sz w:val="18"/>
          <w:szCs w:val="18"/>
        </w:rPr>
        <w:t>11</w:t>
      </w:r>
      <w:r>
        <w:rPr>
          <w:rFonts w:ascii="宋体" w:hAnsi="宋体"/>
          <w:color w:val="000000"/>
          <w:sz w:val="18"/>
          <w:szCs w:val="18"/>
        </w:rPr>
        <w:t>-QS</w:t>
      </w:r>
      <w:r>
        <w:rPr>
          <w:rFonts w:hint="eastAsia" w:ascii="宋体" w:hAnsi="宋体"/>
          <w:color w:val="000000"/>
          <w:sz w:val="18"/>
          <w:szCs w:val="18"/>
        </w:rPr>
        <w:t>-A1</w:t>
      </w:r>
    </w:p>
    <w:tbl>
      <w:tblPr>
        <w:tblStyle w:val="4"/>
        <w:tblW w:w="102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3221"/>
        <w:gridCol w:w="1396"/>
        <w:gridCol w:w="3878"/>
      </w:tblGrid>
      <w:tr w14:paraId="197E1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5" w:hRule="atLeast"/>
        </w:trPr>
        <w:tc>
          <w:tcPr>
            <w:tcW w:w="10290" w:type="dxa"/>
            <w:gridSpan w:val="4"/>
            <w:noWrap w:val="0"/>
            <w:vAlign w:val="top"/>
          </w:tcPr>
          <w:p w14:paraId="24E955B4">
            <w:pPr>
              <w:autoSpaceDE w:val="0"/>
              <w:autoSpaceDN w:val="0"/>
              <w:adjustRightInd w:val="0"/>
              <w:ind w:right="360"/>
              <w:jc w:val="center"/>
              <w:rPr>
                <w:rFonts w:hint="eastAsia"/>
                <w:sz w:val="10"/>
              </w:rPr>
            </w:pPr>
          </w:p>
          <w:p w14:paraId="616FDCCE">
            <w:pPr>
              <w:spacing w:line="360" w:lineRule="atLeast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6CE4CB4E">
            <w:pPr>
              <w:jc w:val="center"/>
              <w:rPr>
                <w:rFonts w:hint="eastAsia"/>
                <w:sz w:val="1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329F7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2" w:hRule="atLeast"/>
        </w:trPr>
        <w:tc>
          <w:tcPr>
            <w:tcW w:w="10290" w:type="dxa"/>
            <w:gridSpan w:val="4"/>
            <w:noWrap w:val="0"/>
            <w:vAlign w:val="top"/>
          </w:tcPr>
          <w:p w14:paraId="5F985CD6">
            <w:pPr>
              <w:jc w:val="center"/>
              <w:rPr>
                <w:rFonts w:hint="eastAsia"/>
                <w:sz w:val="10"/>
              </w:rPr>
            </w:pPr>
            <w:r>
              <w:rPr>
                <w:rFonts w:hint="eastAsia"/>
                <w:b/>
                <w:bCs/>
                <w:sz w:val="28"/>
              </w:rPr>
              <w:t>不符合项报告</w:t>
            </w:r>
          </w:p>
        </w:tc>
      </w:tr>
      <w:tr w14:paraId="1C239C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8" w:hRule="atLeast"/>
        </w:trPr>
        <w:tc>
          <w:tcPr>
            <w:tcW w:w="1795" w:type="dxa"/>
            <w:noWrap w:val="0"/>
            <w:vAlign w:val="center"/>
          </w:tcPr>
          <w:p w14:paraId="77A345FB">
            <w:pPr>
              <w:snapToGrid w:val="0"/>
              <w:spacing w:before="20"/>
              <w:jc w:val="center"/>
              <w:rPr>
                <w:rFonts w:ascii="宋体" w:hAnsi="宋体"/>
                <w:spacing w:val="20"/>
                <w:sz w:val="24"/>
                <w:szCs w:val="24"/>
              </w:rPr>
            </w:pPr>
            <w:r>
              <w:rPr>
                <w:rFonts w:ascii="宋体" w:hAnsi="宋体"/>
                <w:spacing w:val="20"/>
                <w:sz w:val="24"/>
                <w:szCs w:val="24"/>
              </w:rPr>
              <w:t>被审核部门</w:t>
            </w:r>
          </w:p>
        </w:tc>
        <w:tc>
          <w:tcPr>
            <w:tcW w:w="3221" w:type="dxa"/>
            <w:noWrap w:val="0"/>
            <w:vAlign w:val="center"/>
          </w:tcPr>
          <w:p w14:paraId="6E3F99F5">
            <w:pPr>
              <w:snapToGrid w:val="0"/>
              <w:spacing w:before="20"/>
              <w:jc w:val="center"/>
              <w:rPr>
                <w:rFonts w:hint="eastAsia" w:ascii="宋体" w:hAnsi="宋体"/>
                <w:spacing w:val="20"/>
                <w:sz w:val="24"/>
                <w:szCs w:val="24"/>
              </w:rPr>
            </w:pPr>
          </w:p>
        </w:tc>
        <w:tc>
          <w:tcPr>
            <w:tcW w:w="1396" w:type="dxa"/>
            <w:noWrap w:val="0"/>
            <w:vAlign w:val="center"/>
          </w:tcPr>
          <w:p w14:paraId="32581922">
            <w:pPr>
              <w:snapToGrid w:val="0"/>
              <w:spacing w:before="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审核时间</w:t>
            </w:r>
          </w:p>
        </w:tc>
        <w:tc>
          <w:tcPr>
            <w:tcW w:w="3878" w:type="dxa"/>
            <w:noWrap w:val="0"/>
            <w:vAlign w:val="center"/>
          </w:tcPr>
          <w:p w14:paraId="05763781">
            <w:pPr>
              <w:snapToGrid w:val="0"/>
              <w:spacing w:before="20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224896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0" w:hRule="atLeast"/>
        </w:trPr>
        <w:tc>
          <w:tcPr>
            <w:tcW w:w="1795" w:type="dxa"/>
            <w:noWrap w:val="0"/>
            <w:vAlign w:val="center"/>
          </w:tcPr>
          <w:p w14:paraId="69D2E527">
            <w:pPr>
              <w:snapToGrid w:val="0"/>
              <w:spacing w:before="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审 </w:t>
            </w:r>
            <w:r>
              <w:rPr>
                <w:rFonts w:hint="eastAsia" w:ascii="宋体" w:hAnsi="宋体"/>
                <w:sz w:val="24"/>
                <w:szCs w:val="24"/>
              </w:rPr>
              <w:t>核</w:t>
            </w:r>
            <w:r>
              <w:rPr>
                <w:rFonts w:ascii="宋体" w:hAnsi="宋体"/>
                <w:sz w:val="24"/>
                <w:szCs w:val="24"/>
              </w:rPr>
              <w:t xml:space="preserve"> 员</w:t>
            </w:r>
          </w:p>
        </w:tc>
        <w:tc>
          <w:tcPr>
            <w:tcW w:w="8495" w:type="dxa"/>
            <w:gridSpan w:val="3"/>
            <w:noWrap w:val="0"/>
            <w:vAlign w:val="center"/>
          </w:tcPr>
          <w:p w14:paraId="667DE7CF">
            <w:pPr>
              <w:snapToGrid w:val="0"/>
              <w:spacing w:before="20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26089B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12" w:hRule="atLeast"/>
        </w:trPr>
        <w:tc>
          <w:tcPr>
            <w:tcW w:w="1795" w:type="dxa"/>
            <w:noWrap w:val="0"/>
            <w:vAlign w:val="center"/>
          </w:tcPr>
          <w:p w14:paraId="78B8FAAA">
            <w:pPr>
              <w:snapToGrid w:val="0"/>
              <w:spacing w:before="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审核依据</w:t>
            </w:r>
          </w:p>
        </w:tc>
        <w:tc>
          <w:tcPr>
            <w:tcW w:w="8495" w:type="dxa"/>
            <w:gridSpan w:val="3"/>
            <w:tcBorders>
              <w:bottom w:val="nil"/>
            </w:tcBorders>
            <w:noWrap w:val="0"/>
            <w:vAlign w:val="center"/>
          </w:tcPr>
          <w:p w14:paraId="3F40C7D0">
            <w:pPr>
              <w:snapToGrid w:val="0"/>
              <w:spacing w:before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GB/T19001-2008标准 □         相关法律法规□       本公司体系文件  □  </w:t>
            </w:r>
          </w:p>
        </w:tc>
      </w:tr>
      <w:tr w14:paraId="394945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12" w:hRule="atLeast"/>
        </w:trPr>
        <w:tc>
          <w:tcPr>
            <w:tcW w:w="1795" w:type="dxa"/>
            <w:tcBorders>
              <w:bottom w:val="nil"/>
              <w:right w:val="nil"/>
            </w:tcBorders>
            <w:noWrap w:val="0"/>
            <w:vAlign w:val="center"/>
          </w:tcPr>
          <w:p w14:paraId="45211943">
            <w:pPr>
              <w:snapToGrid w:val="0"/>
              <w:spacing w:before="20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不合格类型</w:t>
            </w:r>
          </w:p>
        </w:tc>
        <w:tc>
          <w:tcPr>
            <w:tcW w:w="8495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noWrap w:val="0"/>
            <w:vAlign w:val="center"/>
          </w:tcPr>
          <w:p w14:paraId="704E381C">
            <w:pPr>
              <w:snapToGrid w:val="0"/>
              <w:spacing w:before="2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严 </w:t>
            </w:r>
            <w:r>
              <w:rPr>
                <w:rFonts w:hint="eastAsia" w:ascii="宋体" w:hAnsi="宋体"/>
                <w:sz w:val="24"/>
                <w:szCs w:val="24"/>
              </w:rPr>
              <w:t>重□</w:t>
            </w:r>
            <w:r>
              <w:rPr>
                <w:rFonts w:ascii="宋体" w:hAnsi="宋体"/>
                <w:sz w:val="24"/>
                <w:szCs w:val="24"/>
              </w:rPr>
              <w:t xml:space="preserve">                   </w:t>
            </w:r>
            <w:r>
              <w:rPr>
                <w:rFonts w:hint="eastAsia" w:ascii="宋体" w:hAnsi="宋体"/>
                <w:spacing w:val="20"/>
                <w:sz w:val="24"/>
                <w:szCs w:val="24"/>
              </w:rPr>
              <w:t>一</w:t>
            </w:r>
            <w:r>
              <w:rPr>
                <w:rFonts w:ascii="宋体" w:hAnsi="宋体"/>
                <w:spacing w:val="2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pacing w:val="20"/>
                <w:sz w:val="24"/>
                <w:szCs w:val="24"/>
              </w:rPr>
              <w:t>般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</w:p>
        </w:tc>
      </w:tr>
      <w:tr w14:paraId="22B1750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66" w:hRule="atLeast"/>
        </w:trPr>
        <w:tc>
          <w:tcPr>
            <w:tcW w:w="10290" w:type="dxa"/>
            <w:gridSpan w:val="4"/>
            <w:tcBorders>
              <w:top w:val="single" w:color="auto" w:sz="6" w:space="0"/>
              <w:bottom w:val="single" w:color="auto" w:sz="4" w:space="0"/>
            </w:tcBorders>
            <w:noWrap w:val="0"/>
            <w:vAlign w:val="top"/>
          </w:tcPr>
          <w:p w14:paraId="13BBF1F8">
            <w:pPr>
              <w:snapToGrid w:val="0"/>
              <w:spacing w:before="12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不符合事实记录：</w:t>
            </w:r>
          </w:p>
          <w:p w14:paraId="7F723FEA">
            <w:pPr>
              <w:snapToGrid w:val="0"/>
              <w:rPr>
                <w:rFonts w:hint="eastAsia" w:ascii="宋体" w:hAnsi="宋体"/>
              </w:rPr>
            </w:pPr>
          </w:p>
          <w:p w14:paraId="632E2590">
            <w:pPr>
              <w:snapToGrid w:val="0"/>
              <w:rPr>
                <w:rFonts w:hint="eastAsia" w:ascii="宋体" w:hAnsi="宋体"/>
              </w:rPr>
            </w:pPr>
          </w:p>
          <w:p w14:paraId="38C8E2B4">
            <w:pPr>
              <w:snapToGrid w:val="0"/>
              <w:rPr>
                <w:rFonts w:hint="eastAsia" w:ascii="宋体" w:hAnsi="宋体"/>
              </w:rPr>
            </w:pPr>
          </w:p>
          <w:p w14:paraId="08D294AE">
            <w:pPr>
              <w:snapToGrid w:val="0"/>
              <w:rPr>
                <w:rFonts w:hint="eastAsia" w:ascii="宋体" w:hAnsi="宋体"/>
              </w:rPr>
            </w:pPr>
          </w:p>
          <w:p w14:paraId="44CFEFCA">
            <w:pPr>
              <w:snapToGrid w:val="0"/>
              <w:rPr>
                <w:rFonts w:ascii="宋体" w:hAnsi="宋体"/>
              </w:rPr>
            </w:pPr>
          </w:p>
          <w:p w14:paraId="424BB058">
            <w:pPr>
              <w:snapToGrid w:val="0"/>
              <w:rPr>
                <w:rFonts w:ascii="宋体" w:hAnsi="宋体"/>
              </w:rPr>
            </w:pPr>
          </w:p>
          <w:p w14:paraId="65283459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2C3DEB57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4FE4703C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4BD5D9F0">
            <w:pPr>
              <w:snapToGrid w:val="0"/>
              <w:jc w:val="left"/>
              <w:rPr>
                <w:rFonts w:hint="eastAsia" w:ascii="宋体" w:hAnsi="宋体"/>
                <w:u w:val="single"/>
              </w:rPr>
            </w:pPr>
            <w:r>
              <w:rPr>
                <w:rFonts w:ascii="宋体" w:hAnsi="宋体"/>
              </w:rPr>
              <w:t xml:space="preserve">审核员：                         组 长:                        被审核人：                               </w:t>
            </w:r>
          </w:p>
        </w:tc>
      </w:tr>
      <w:tr w14:paraId="225BDE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80" w:hRule="atLeast"/>
        </w:trPr>
        <w:tc>
          <w:tcPr>
            <w:tcW w:w="10290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top"/>
          </w:tcPr>
          <w:p w14:paraId="7A70D98E">
            <w:pPr>
              <w:snapToGrid w:val="0"/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原因分析：</w:t>
            </w:r>
          </w:p>
          <w:p w14:paraId="03AA7BC8">
            <w:pPr>
              <w:snapToGrid w:val="0"/>
              <w:rPr>
                <w:rFonts w:hint="eastAsia" w:ascii="宋体" w:hAnsi="宋体"/>
              </w:rPr>
            </w:pPr>
          </w:p>
          <w:p w14:paraId="4482F883">
            <w:pPr>
              <w:snapToGrid w:val="0"/>
              <w:rPr>
                <w:rFonts w:hint="eastAsia" w:ascii="宋体" w:hAnsi="宋体"/>
              </w:rPr>
            </w:pPr>
          </w:p>
          <w:p w14:paraId="0EFA93E9">
            <w:pPr>
              <w:snapToGrid w:val="0"/>
              <w:rPr>
                <w:rFonts w:ascii="宋体" w:hAnsi="宋体"/>
              </w:rPr>
            </w:pPr>
          </w:p>
          <w:p w14:paraId="3070CDB9">
            <w:pPr>
              <w:snapToGrid w:val="0"/>
              <w:rPr>
                <w:rFonts w:hint="eastAsia" w:ascii="宋体" w:hAnsi="宋体"/>
              </w:rPr>
            </w:pPr>
          </w:p>
          <w:p w14:paraId="163BCFAA">
            <w:pPr>
              <w:snapToGrid w:val="0"/>
              <w:rPr>
                <w:rFonts w:hint="eastAsia" w:ascii="宋体" w:hAnsi="宋体"/>
              </w:rPr>
            </w:pPr>
          </w:p>
          <w:p w14:paraId="5A2EBF45">
            <w:pPr>
              <w:snapToGrid w:val="0"/>
              <w:rPr>
                <w:rFonts w:hint="eastAsia" w:ascii="宋体" w:hAnsi="宋体"/>
              </w:rPr>
            </w:pPr>
          </w:p>
          <w:p w14:paraId="7B9BD19C">
            <w:pPr>
              <w:snapToGrid w:val="0"/>
              <w:rPr>
                <w:rFonts w:hint="eastAsia" w:ascii="宋体" w:hAnsi="宋体"/>
              </w:rPr>
            </w:pPr>
          </w:p>
          <w:p w14:paraId="63F8601C"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纠正措施：</w:t>
            </w:r>
          </w:p>
          <w:p w14:paraId="692EBC1E">
            <w:pPr>
              <w:snapToGrid w:val="0"/>
              <w:rPr>
                <w:rFonts w:hint="eastAsia" w:ascii="宋体" w:hAnsi="宋体"/>
              </w:rPr>
            </w:pPr>
          </w:p>
          <w:p w14:paraId="58BE1DA3">
            <w:pPr>
              <w:snapToGrid w:val="0"/>
              <w:rPr>
                <w:rFonts w:hint="eastAsia" w:ascii="宋体" w:hAnsi="宋体"/>
              </w:rPr>
            </w:pPr>
          </w:p>
          <w:p w14:paraId="1C2D25A8">
            <w:pPr>
              <w:snapToGrid w:val="0"/>
              <w:rPr>
                <w:rFonts w:ascii="宋体" w:hAnsi="宋体"/>
              </w:rPr>
            </w:pPr>
          </w:p>
          <w:p w14:paraId="1A801097">
            <w:pPr>
              <w:snapToGrid w:val="0"/>
              <w:rPr>
                <w:rFonts w:ascii="宋体" w:hAnsi="宋体"/>
              </w:rPr>
            </w:pPr>
          </w:p>
          <w:p w14:paraId="734C5FCB">
            <w:pPr>
              <w:snapToGrid w:val="0"/>
              <w:rPr>
                <w:rFonts w:ascii="宋体" w:hAnsi="宋体"/>
              </w:rPr>
            </w:pPr>
          </w:p>
          <w:p w14:paraId="201B84A9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212FE390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4AF9B516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74A8DE26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4EC26A77">
            <w:pPr>
              <w:snapToGrid w:val="0"/>
              <w:rPr>
                <w:rFonts w:hint="eastAsia" w:ascii="宋体" w:hAnsi="宋体" w:eastAsia="PMingLiU"/>
                <w:lang w:eastAsia="zh-TW"/>
              </w:rPr>
            </w:pPr>
          </w:p>
          <w:p w14:paraId="33E5D8DC">
            <w:pPr>
              <w:snapToGrid w:val="0"/>
              <w:jc w:val="left"/>
              <w:rPr>
                <w:rFonts w:hint="eastAsia" w:ascii="宋体" w:hAnsi="宋体"/>
                <w:u w:val="single"/>
              </w:rPr>
            </w:pPr>
            <w:r>
              <w:rPr>
                <w:rFonts w:ascii="宋体" w:hAnsi="宋体"/>
              </w:rPr>
              <w:t>编写人/</w:t>
            </w:r>
            <w:r>
              <w:rPr>
                <w:rFonts w:hint="eastAsia" w:ascii="宋体" w:hAnsi="宋体"/>
              </w:rPr>
              <w:t>日期：</w:t>
            </w:r>
            <w:r>
              <w:rPr>
                <w:rFonts w:ascii="宋体" w:hAnsi="宋体"/>
              </w:rPr>
              <w:t xml:space="preserve">                                     </w:t>
            </w:r>
            <w:r>
              <w:rPr>
                <w:rFonts w:hint="eastAsia" w:ascii="宋体" w:hAnsi="宋体"/>
              </w:rPr>
              <w:t>批准人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日期：</w:t>
            </w:r>
            <w:r>
              <w:rPr>
                <w:rFonts w:ascii="宋体" w:hAnsi="宋体"/>
              </w:rPr>
              <w:t xml:space="preserve">                          </w:t>
            </w:r>
          </w:p>
        </w:tc>
      </w:tr>
      <w:tr w14:paraId="3407D1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02" w:hRule="atLeast"/>
        </w:trPr>
        <w:tc>
          <w:tcPr>
            <w:tcW w:w="10290" w:type="dxa"/>
            <w:gridSpan w:val="4"/>
            <w:tcBorders>
              <w:top w:val="single" w:color="auto" w:sz="4" w:space="0"/>
              <w:bottom w:val="nil"/>
            </w:tcBorders>
            <w:noWrap w:val="0"/>
            <w:vAlign w:val="top"/>
          </w:tcPr>
          <w:p w14:paraId="370B556F">
            <w:pPr>
              <w:snapToGrid w:val="0"/>
              <w:spacing w:before="12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纠正措施的跟踪验证：</w:t>
            </w:r>
          </w:p>
          <w:p w14:paraId="362F588A">
            <w:pPr>
              <w:snapToGrid w:val="0"/>
              <w:spacing w:before="120"/>
              <w:rPr>
                <w:rFonts w:hint="eastAsia" w:ascii="宋体" w:hAnsi="宋体"/>
                <w:bdr w:val="single" w:color="auto" w:sz="4" w:space="0"/>
              </w:rPr>
            </w:pPr>
            <w:r>
              <w:rPr>
                <w:rFonts w:ascii="宋体" w:hAnsi="宋体"/>
              </w:rPr>
              <w:t xml:space="preserve">     满足要求      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ascii="宋体" w:hAnsi="宋体"/>
              </w:rPr>
              <w:t xml:space="preserve">                不符合规定要求       </w:t>
            </w:r>
            <w:r>
              <w:rPr>
                <w:rFonts w:hint="eastAsia" w:ascii="宋体" w:hAnsi="宋体"/>
              </w:rPr>
              <w:t>□</w:t>
            </w:r>
          </w:p>
          <w:p w14:paraId="0A7EA45B">
            <w:pPr>
              <w:snapToGrid w:val="0"/>
              <w:spacing w:before="120"/>
              <w:rPr>
                <w:rFonts w:hint="eastAsia" w:ascii="宋体" w:hAnsi="宋体"/>
                <w:bdr w:val="single" w:color="auto" w:sz="4" w:space="0"/>
              </w:rPr>
            </w:pPr>
          </w:p>
          <w:p w14:paraId="69701187">
            <w:pPr>
              <w:snapToGrid w:val="0"/>
              <w:spacing w:before="120" w:after="120"/>
              <w:rPr>
                <w:rFonts w:hint="eastAsia" w:ascii="宋体" w:hAnsi="宋体"/>
                <w:u w:val="single"/>
              </w:rPr>
            </w:pPr>
            <w:r>
              <w:rPr>
                <w:rFonts w:ascii="宋体" w:hAnsi="宋体"/>
              </w:rPr>
              <w:t xml:space="preserve">                                          跟踪人/</w:t>
            </w:r>
            <w:r>
              <w:rPr>
                <w:rFonts w:hint="eastAsia" w:ascii="宋体" w:hAnsi="宋体"/>
              </w:rPr>
              <w:t>日期：</w:t>
            </w:r>
            <w:r>
              <w:rPr>
                <w:rFonts w:ascii="宋体" w:hAnsi="宋体"/>
              </w:rPr>
              <w:t xml:space="preserve">                          </w:t>
            </w:r>
          </w:p>
        </w:tc>
      </w:tr>
      <w:tr w14:paraId="56E2B55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2" w:hRule="atLeast"/>
        </w:trPr>
        <w:tc>
          <w:tcPr>
            <w:tcW w:w="10290" w:type="dxa"/>
            <w:gridSpan w:val="4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 w14:paraId="56F544B5">
            <w:pPr>
              <w:snapToGrid w:val="0"/>
              <w:spacing w:before="12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备   </w:t>
            </w:r>
            <w:r>
              <w:rPr>
                <w:rFonts w:hint="eastAsia" w:ascii="宋体" w:hAnsi="宋体"/>
              </w:rPr>
              <w:t>注：</w:t>
            </w:r>
          </w:p>
        </w:tc>
      </w:tr>
    </w:tbl>
    <w:p w14:paraId="1E16125E">
      <w:pPr>
        <w:ind w:firstLine="7920" w:firstLineChars="4400"/>
        <w:rPr>
          <w:rFonts w:hint="eastAsia" w:ascii="宋体" w:hAnsi="宋体"/>
          <w:color w:val="000000"/>
          <w:sz w:val="18"/>
          <w:szCs w:val="18"/>
        </w:rPr>
      </w:pPr>
    </w:p>
    <w:p w14:paraId="266A0F8E">
      <w:pPr>
        <w:ind w:firstLine="6930" w:firstLineChars="3300"/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 w:cs="Arial"/>
          <w:color w:val="000000"/>
          <w:kern w:val="0"/>
          <w:szCs w:val="30"/>
        </w:rPr>
        <w:t xml:space="preserve">  </w:t>
      </w:r>
      <w:r>
        <w:rPr>
          <w:rFonts w:ascii="宋体" w:hAnsi="宋体" w:cs="Arial"/>
          <w:color w:val="000000"/>
          <w:kern w:val="0"/>
          <w:szCs w:val="30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>HQ/RE-</w:t>
      </w:r>
      <w:r>
        <w:rPr>
          <w:rFonts w:hint="eastAsia" w:ascii="宋体" w:hAnsi="宋体"/>
          <w:color w:val="000000"/>
          <w:sz w:val="18"/>
          <w:szCs w:val="18"/>
        </w:rPr>
        <w:t>12</w:t>
      </w:r>
      <w:r>
        <w:rPr>
          <w:rFonts w:ascii="宋体" w:hAnsi="宋体"/>
          <w:color w:val="000000"/>
          <w:sz w:val="18"/>
          <w:szCs w:val="18"/>
        </w:rPr>
        <w:t>-QS</w:t>
      </w:r>
      <w:r>
        <w:rPr>
          <w:rFonts w:hint="eastAsia" w:ascii="宋体" w:hAnsi="宋体"/>
          <w:color w:val="000000"/>
          <w:sz w:val="18"/>
          <w:szCs w:val="18"/>
        </w:rPr>
        <w:t>-A1</w:t>
      </w:r>
    </w:p>
    <w:p w14:paraId="321F2416">
      <w:pPr>
        <w:jc w:val="center"/>
        <w:rPr>
          <w:rFonts w:hint="eastAsia" w:ascii="宋体" w:hAnsi="宋体"/>
          <w:b/>
          <w:bCs/>
          <w:szCs w:val="21"/>
        </w:rPr>
      </w:pPr>
    </w:p>
    <w:tbl>
      <w:tblPr>
        <w:tblStyle w:val="4"/>
        <w:tblpPr w:leftFromText="180" w:rightFromText="180" w:vertAnchor="page" w:horzAnchor="margin" w:tblpY="2071"/>
        <w:tblW w:w="10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210"/>
        <w:gridCol w:w="2100"/>
        <w:gridCol w:w="1155"/>
        <w:gridCol w:w="630"/>
        <w:gridCol w:w="2416"/>
        <w:gridCol w:w="2309"/>
      </w:tblGrid>
      <w:tr w14:paraId="3C6D3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0293" w:type="dxa"/>
            <w:gridSpan w:val="7"/>
            <w:noWrap w:val="0"/>
            <w:vAlign w:val="top"/>
          </w:tcPr>
          <w:p w14:paraId="6FDDCF98">
            <w:pPr>
              <w:spacing w:line="360" w:lineRule="atLeast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5995923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22E34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7" w:hRule="atLeast"/>
        </w:trPr>
        <w:tc>
          <w:tcPr>
            <w:tcW w:w="10293" w:type="dxa"/>
            <w:gridSpan w:val="7"/>
            <w:noWrap w:val="0"/>
            <w:vAlign w:val="top"/>
          </w:tcPr>
          <w:p w14:paraId="770D6B71">
            <w:pPr>
              <w:jc w:val="center"/>
              <w:rPr>
                <w:rFonts w:hint="eastAsia"/>
                <w:sz w:val="10"/>
              </w:rPr>
            </w:pPr>
            <w:r>
              <w:rPr>
                <w:rFonts w:hint="eastAsia"/>
                <w:b/>
                <w:bCs/>
                <w:sz w:val="28"/>
              </w:rPr>
              <w:t>审核报告</w:t>
            </w:r>
          </w:p>
        </w:tc>
      </w:tr>
      <w:tr w14:paraId="22A1E7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05" w:hRule="atLeast"/>
        </w:trPr>
        <w:tc>
          <w:tcPr>
            <w:tcW w:w="4938" w:type="dxa"/>
            <w:gridSpan w:val="4"/>
            <w:noWrap w:val="0"/>
            <w:vAlign w:val="top"/>
          </w:tcPr>
          <w:p w14:paraId="6236BFCB">
            <w:pPr>
              <w:snapToGrid w:val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审核目的：</w:t>
            </w:r>
          </w:p>
          <w:p w14:paraId="06D8B884">
            <w:pPr>
              <w:snapToGrid w:val="0"/>
              <w:ind w:firstLine="480" w:firstLineChars="20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通过审查各部门的体系运作情况，验证体系的适宜性、有效性和符合性以及是否</w:t>
            </w:r>
            <w:r>
              <w:rPr>
                <w:rFonts w:hint="eastAsia"/>
                <w:sz w:val="24"/>
                <w:szCs w:val="24"/>
              </w:rPr>
              <w:t>得到有效实施与保持</w:t>
            </w:r>
            <w:r>
              <w:rPr>
                <w:rFonts w:hint="eastAsia" w:ascii="宋体" w:hAnsi="宋体"/>
                <w:sz w:val="24"/>
                <w:szCs w:val="24"/>
              </w:rPr>
              <w:t>，为管理评审和持续改进公司的质量管理体系提供证据。</w:t>
            </w:r>
          </w:p>
        </w:tc>
        <w:tc>
          <w:tcPr>
            <w:tcW w:w="5355" w:type="dxa"/>
            <w:gridSpan w:val="3"/>
            <w:noWrap w:val="0"/>
            <w:vAlign w:val="top"/>
          </w:tcPr>
          <w:p w14:paraId="4D8F223E">
            <w:pPr>
              <w:snapToGrid w:val="0"/>
              <w:jc w:val="left"/>
              <w:rPr>
                <w:rFonts w:hint="eastAsia" w:ascii="宋体" w:hAnsi="宋体"/>
                <w:sz w:val="24"/>
                <w:szCs w:val="24"/>
                <w:lang w:eastAsia="zh-TW"/>
              </w:rPr>
            </w:pPr>
            <w:r>
              <w:rPr>
                <w:rFonts w:ascii="宋体" w:hAnsi="宋体"/>
                <w:sz w:val="24"/>
                <w:szCs w:val="24"/>
              </w:rPr>
              <w:t>审核时间：</w:t>
            </w:r>
          </w:p>
        </w:tc>
      </w:tr>
      <w:tr w14:paraId="24C723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93" w:hRule="atLeast"/>
        </w:trPr>
        <w:tc>
          <w:tcPr>
            <w:tcW w:w="4938" w:type="dxa"/>
            <w:gridSpan w:val="4"/>
            <w:tcBorders>
              <w:right w:val="single" w:color="auto" w:sz="4" w:space="0"/>
            </w:tcBorders>
            <w:noWrap w:val="0"/>
            <w:vAlign w:val="top"/>
          </w:tcPr>
          <w:p w14:paraId="682625D1">
            <w:pPr>
              <w:snapToGrid w:val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审核范围：</w:t>
            </w:r>
          </w:p>
          <w:p w14:paraId="2242D083">
            <w:pPr>
              <w:snapToGrid w:val="0"/>
              <w:ind w:firstLine="480" w:firstLineChars="20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体系运作各过程，体系文件涉及的范围。</w:t>
            </w:r>
          </w:p>
        </w:tc>
        <w:tc>
          <w:tcPr>
            <w:tcW w:w="535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523DF5DD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审核依据：</w:t>
            </w:r>
          </w:p>
          <w:p w14:paraId="1A41CE14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GB/T1</w:t>
            </w:r>
            <w:r>
              <w:rPr>
                <w:rFonts w:ascii="宋体" w:hAnsi="宋体"/>
              </w:rPr>
              <w:t>9001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ascii="宋体" w:hAnsi="宋体"/>
              </w:rPr>
              <w:t>200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质量管理体系-</w:t>
            </w:r>
            <w:r>
              <w:rPr>
                <w:rFonts w:hint="eastAsia" w:ascii="宋体" w:hAnsi="宋体"/>
              </w:rPr>
              <w:t>要求      □</w:t>
            </w:r>
          </w:p>
          <w:p w14:paraId="1268CA4F">
            <w:pPr>
              <w:spacing w:line="36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相关法律法规                           </w:t>
            </w:r>
            <w:r>
              <w:rPr>
                <w:rFonts w:hint="eastAsia" w:ascii="宋体" w:hAnsi="宋体"/>
              </w:rPr>
              <w:t>□</w:t>
            </w:r>
          </w:p>
          <w:p w14:paraId="3B57702F">
            <w:pPr>
              <w:snapToGrid w:val="0"/>
              <w:jc w:val="left"/>
              <w:rPr>
                <w:rFonts w:hint="eastAsia" w:ascii="宋体" w:hAnsi="宋体"/>
                <w:sz w:val="24"/>
                <w:szCs w:val="24"/>
                <w:lang w:eastAsia="zh-TW"/>
              </w:rPr>
            </w:pPr>
            <w:r>
              <w:rPr>
                <w:rFonts w:hint="eastAsia" w:ascii="宋体" w:hAnsi="宋体"/>
              </w:rPr>
              <w:t>本公司体系文件                         □</w:t>
            </w:r>
          </w:p>
        </w:tc>
      </w:tr>
      <w:tr w14:paraId="1D5642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00" w:hRule="atLeast"/>
        </w:trPr>
        <w:tc>
          <w:tcPr>
            <w:tcW w:w="1473" w:type="dxa"/>
            <w:noWrap w:val="0"/>
            <w:vAlign w:val="center"/>
          </w:tcPr>
          <w:p w14:paraId="421FD6C6">
            <w:pPr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内审组成员</w:t>
            </w:r>
          </w:p>
        </w:tc>
        <w:tc>
          <w:tcPr>
            <w:tcW w:w="8820" w:type="dxa"/>
            <w:gridSpan w:val="6"/>
            <w:noWrap w:val="0"/>
            <w:vAlign w:val="center"/>
          </w:tcPr>
          <w:p w14:paraId="644826B1">
            <w:pPr>
              <w:snapToGrid w:val="0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79F835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453" w:hRule="atLeast"/>
        </w:trPr>
        <w:tc>
          <w:tcPr>
            <w:tcW w:w="10293" w:type="dxa"/>
            <w:gridSpan w:val="7"/>
            <w:noWrap w:val="0"/>
            <w:vAlign w:val="top"/>
          </w:tcPr>
          <w:p w14:paraId="36D9F7F2">
            <w:pPr>
              <w:snapToGrid w:val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审核经过及结果：</w:t>
            </w:r>
          </w:p>
        </w:tc>
      </w:tr>
      <w:tr w14:paraId="381D07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3" w:hRule="atLeast"/>
        </w:trPr>
        <w:tc>
          <w:tcPr>
            <w:tcW w:w="1683" w:type="dxa"/>
            <w:gridSpan w:val="2"/>
            <w:noWrap w:val="0"/>
            <w:vAlign w:val="center"/>
          </w:tcPr>
          <w:p w14:paraId="785FD041">
            <w:pPr>
              <w:snapToGrid w:val="0"/>
              <w:ind w:left="1" w:right="-107" w:hanging="108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编写人/</w:t>
            </w: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  <w:tc>
          <w:tcPr>
            <w:tcW w:w="2100" w:type="dxa"/>
            <w:noWrap w:val="0"/>
            <w:vAlign w:val="center"/>
          </w:tcPr>
          <w:p w14:paraId="23C2676C">
            <w:pPr>
              <w:snapToGrid w:val="0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5" w:type="dxa"/>
            <w:gridSpan w:val="2"/>
            <w:noWrap w:val="0"/>
            <w:vAlign w:val="center"/>
          </w:tcPr>
          <w:p w14:paraId="5E07D73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审批人/</w:t>
            </w: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  <w:tc>
          <w:tcPr>
            <w:tcW w:w="2416" w:type="dxa"/>
            <w:tcBorders>
              <w:right w:val="single" w:color="auto" w:sz="4" w:space="0"/>
            </w:tcBorders>
            <w:noWrap w:val="0"/>
            <w:vAlign w:val="center"/>
          </w:tcPr>
          <w:p w14:paraId="6FAB616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color="auto" w:sz="4" w:space="0"/>
            </w:tcBorders>
            <w:noWrap w:val="0"/>
            <w:vAlign w:val="center"/>
          </w:tcPr>
          <w:p w14:paraId="555249B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 xml:space="preserve">   页   </w:t>
            </w:r>
            <w:r>
              <w:rPr>
                <w:rFonts w:hint="eastAsia" w:ascii="宋体" w:hAnsi="宋体"/>
                <w:sz w:val="24"/>
                <w:szCs w:val="24"/>
              </w:rPr>
              <w:t>第</w:t>
            </w:r>
            <w:r>
              <w:rPr>
                <w:rFonts w:ascii="宋体" w:hAnsi="宋体"/>
                <w:sz w:val="24"/>
                <w:szCs w:val="24"/>
              </w:rPr>
              <w:t xml:space="preserve">   页</w:t>
            </w:r>
          </w:p>
        </w:tc>
      </w:tr>
    </w:tbl>
    <w:p w14:paraId="358D381B">
      <w:pPr>
        <w:autoSpaceDE w:val="0"/>
        <w:autoSpaceDN w:val="0"/>
        <w:adjustRightInd w:val="0"/>
        <w:jc w:val="left"/>
        <w:rPr>
          <w:rFonts w:hint="eastAsia" w:ascii="宋体" w:hAnsi="Arial" w:cs="Arial"/>
          <w:color w:val="FF0000"/>
          <w:kern w:val="0"/>
          <w:szCs w:val="30"/>
          <w:lang w:val="zh-CN"/>
        </w:rPr>
      </w:pPr>
    </w:p>
    <w:p w14:paraId="1962EB31">
      <w:pPr>
        <w:autoSpaceDE w:val="0"/>
        <w:autoSpaceDN w:val="0"/>
        <w:adjustRightInd w:val="0"/>
        <w:jc w:val="left"/>
        <w:rPr>
          <w:rFonts w:hint="eastAsia" w:ascii="宋体" w:hAnsi="宋体"/>
          <w:sz w:val="18"/>
          <w:szCs w:val="18"/>
        </w:rPr>
      </w:pPr>
    </w:p>
    <w:p w14:paraId="734940A6">
      <w:pPr>
        <w:autoSpaceDE w:val="0"/>
        <w:autoSpaceDN w:val="0"/>
        <w:adjustRightInd w:val="0"/>
        <w:ind w:firstLine="1050" w:firstLineChars="500"/>
        <w:jc w:val="left"/>
        <w:rPr>
          <w:rFonts w:hint="eastAsia" w:ascii="宋体" w:hAnsi="Arial" w:cs="Arial"/>
          <w:color w:val="FF0000"/>
          <w:kern w:val="0"/>
          <w:szCs w:val="30"/>
        </w:rPr>
      </w:pPr>
      <w:r>
        <w:rPr>
          <w:rFonts w:ascii="宋体" w:hAnsi="宋体" w:cs="Arial"/>
          <w:kern w:val="0"/>
          <w:szCs w:val="30"/>
        </w:rPr>
        <w:t xml:space="preserve">                                    </w:t>
      </w:r>
      <w:r>
        <w:rPr>
          <w:rFonts w:ascii="宋体" w:hAnsi="宋体" w:cs="Arial"/>
          <w:color w:val="000000"/>
          <w:kern w:val="0"/>
          <w:szCs w:val="30"/>
        </w:rPr>
        <w:t xml:space="preserve">      </w:t>
      </w:r>
      <w:r>
        <w:rPr>
          <w:rFonts w:hint="eastAsia" w:ascii="宋体" w:hAnsi="宋体" w:cs="Arial"/>
          <w:color w:val="000000"/>
          <w:kern w:val="0"/>
          <w:szCs w:val="30"/>
        </w:rPr>
        <w:t xml:space="preserve">      </w:t>
      </w:r>
      <w:r>
        <w:rPr>
          <w:rFonts w:ascii="宋体" w:hAnsi="宋体" w:cs="Arial"/>
          <w:color w:val="000000"/>
          <w:kern w:val="0"/>
          <w:szCs w:val="30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>HQ/RE-</w:t>
      </w:r>
      <w:r>
        <w:rPr>
          <w:rFonts w:hint="eastAsia" w:ascii="宋体" w:hAnsi="宋体"/>
          <w:color w:val="000000"/>
          <w:sz w:val="18"/>
          <w:szCs w:val="18"/>
        </w:rPr>
        <w:t>13</w:t>
      </w:r>
      <w:r>
        <w:rPr>
          <w:rFonts w:ascii="宋体" w:hAnsi="宋体"/>
          <w:color w:val="000000"/>
          <w:sz w:val="18"/>
          <w:szCs w:val="18"/>
        </w:rPr>
        <w:t>-QS</w:t>
      </w:r>
      <w:r>
        <w:rPr>
          <w:rFonts w:hint="eastAsia" w:ascii="宋体" w:hAnsi="宋体"/>
          <w:color w:val="000000"/>
          <w:sz w:val="18"/>
          <w:szCs w:val="18"/>
        </w:rPr>
        <w:t>-A1</w:t>
      </w:r>
    </w:p>
    <w:sectPr>
      <w:pgSz w:w="11906" w:h="16838"/>
      <w:pgMar w:top="1134" w:right="1301" w:bottom="851" w:left="851" w:header="0" w:footer="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07F6"/>
    <w:rsid w:val="00015CA0"/>
    <w:rsid w:val="0002425E"/>
    <w:rsid w:val="000407F6"/>
    <w:rsid w:val="00061DED"/>
    <w:rsid w:val="000C67B4"/>
    <w:rsid w:val="000F0B13"/>
    <w:rsid w:val="000F748D"/>
    <w:rsid w:val="00112F29"/>
    <w:rsid w:val="001341C8"/>
    <w:rsid w:val="001B5F6F"/>
    <w:rsid w:val="001C7C14"/>
    <w:rsid w:val="001D4870"/>
    <w:rsid w:val="001D4DEC"/>
    <w:rsid w:val="001F0F21"/>
    <w:rsid w:val="001F6A93"/>
    <w:rsid w:val="002179CF"/>
    <w:rsid w:val="002460E8"/>
    <w:rsid w:val="002775E5"/>
    <w:rsid w:val="002E229E"/>
    <w:rsid w:val="00344AE9"/>
    <w:rsid w:val="00375B3D"/>
    <w:rsid w:val="0037639B"/>
    <w:rsid w:val="003A1B74"/>
    <w:rsid w:val="003B1D69"/>
    <w:rsid w:val="003E673D"/>
    <w:rsid w:val="00416133"/>
    <w:rsid w:val="00433C3E"/>
    <w:rsid w:val="0044387F"/>
    <w:rsid w:val="0044772C"/>
    <w:rsid w:val="004706FB"/>
    <w:rsid w:val="004867B7"/>
    <w:rsid w:val="004A7251"/>
    <w:rsid w:val="004E0810"/>
    <w:rsid w:val="004E31FD"/>
    <w:rsid w:val="005240E4"/>
    <w:rsid w:val="005242D8"/>
    <w:rsid w:val="00532009"/>
    <w:rsid w:val="00534BE1"/>
    <w:rsid w:val="0055538D"/>
    <w:rsid w:val="00572D57"/>
    <w:rsid w:val="00582651"/>
    <w:rsid w:val="005A7F7E"/>
    <w:rsid w:val="005E31EB"/>
    <w:rsid w:val="00611A1F"/>
    <w:rsid w:val="006145EA"/>
    <w:rsid w:val="006203B4"/>
    <w:rsid w:val="00622C18"/>
    <w:rsid w:val="00635501"/>
    <w:rsid w:val="0068036A"/>
    <w:rsid w:val="006806BD"/>
    <w:rsid w:val="006A0C9C"/>
    <w:rsid w:val="006A65A5"/>
    <w:rsid w:val="006C629B"/>
    <w:rsid w:val="006D5394"/>
    <w:rsid w:val="006F6607"/>
    <w:rsid w:val="006F66D5"/>
    <w:rsid w:val="00720741"/>
    <w:rsid w:val="00720A06"/>
    <w:rsid w:val="00741A91"/>
    <w:rsid w:val="0074435B"/>
    <w:rsid w:val="0075270A"/>
    <w:rsid w:val="007E5E3F"/>
    <w:rsid w:val="00801904"/>
    <w:rsid w:val="00812680"/>
    <w:rsid w:val="00820B66"/>
    <w:rsid w:val="00855651"/>
    <w:rsid w:val="00872181"/>
    <w:rsid w:val="00875BB3"/>
    <w:rsid w:val="00885B51"/>
    <w:rsid w:val="008B55F3"/>
    <w:rsid w:val="008C1EC3"/>
    <w:rsid w:val="008C6BBC"/>
    <w:rsid w:val="008F04CC"/>
    <w:rsid w:val="0096505E"/>
    <w:rsid w:val="00966243"/>
    <w:rsid w:val="009712C4"/>
    <w:rsid w:val="009A559F"/>
    <w:rsid w:val="009B3F4E"/>
    <w:rsid w:val="009B5523"/>
    <w:rsid w:val="009C2ED3"/>
    <w:rsid w:val="009D022B"/>
    <w:rsid w:val="00A23FB0"/>
    <w:rsid w:val="00A24DCB"/>
    <w:rsid w:val="00A326C0"/>
    <w:rsid w:val="00A42EFC"/>
    <w:rsid w:val="00A47B00"/>
    <w:rsid w:val="00A63DE4"/>
    <w:rsid w:val="00AA306B"/>
    <w:rsid w:val="00AC5A04"/>
    <w:rsid w:val="00AE12C5"/>
    <w:rsid w:val="00AE4CE2"/>
    <w:rsid w:val="00B2246B"/>
    <w:rsid w:val="00B25E81"/>
    <w:rsid w:val="00B35080"/>
    <w:rsid w:val="00B457DE"/>
    <w:rsid w:val="00B65E2D"/>
    <w:rsid w:val="00B70C34"/>
    <w:rsid w:val="00B75DE4"/>
    <w:rsid w:val="00B8225E"/>
    <w:rsid w:val="00B83FF9"/>
    <w:rsid w:val="00B84CD1"/>
    <w:rsid w:val="00BB3F88"/>
    <w:rsid w:val="00BC246D"/>
    <w:rsid w:val="00BD5E40"/>
    <w:rsid w:val="00BF27AE"/>
    <w:rsid w:val="00C251A6"/>
    <w:rsid w:val="00C4202D"/>
    <w:rsid w:val="00C45FD1"/>
    <w:rsid w:val="00C5339C"/>
    <w:rsid w:val="00C64815"/>
    <w:rsid w:val="00C82D70"/>
    <w:rsid w:val="00C97754"/>
    <w:rsid w:val="00C97B6D"/>
    <w:rsid w:val="00CD23C6"/>
    <w:rsid w:val="00CD5728"/>
    <w:rsid w:val="00CF4B66"/>
    <w:rsid w:val="00D44592"/>
    <w:rsid w:val="00D60812"/>
    <w:rsid w:val="00D62F84"/>
    <w:rsid w:val="00D74915"/>
    <w:rsid w:val="00D76B43"/>
    <w:rsid w:val="00D83703"/>
    <w:rsid w:val="00D864FA"/>
    <w:rsid w:val="00DB74A5"/>
    <w:rsid w:val="00DC6701"/>
    <w:rsid w:val="00DE07D0"/>
    <w:rsid w:val="00DE466E"/>
    <w:rsid w:val="00DE5E91"/>
    <w:rsid w:val="00E16245"/>
    <w:rsid w:val="00E56164"/>
    <w:rsid w:val="00E81EE5"/>
    <w:rsid w:val="00E833D0"/>
    <w:rsid w:val="00E84C04"/>
    <w:rsid w:val="00EB17F6"/>
    <w:rsid w:val="00EB2D54"/>
    <w:rsid w:val="00EC6068"/>
    <w:rsid w:val="00F014EE"/>
    <w:rsid w:val="00F030FD"/>
    <w:rsid w:val="00F14144"/>
    <w:rsid w:val="00F2276A"/>
    <w:rsid w:val="00F45455"/>
    <w:rsid w:val="00F74002"/>
    <w:rsid w:val="00F85D13"/>
    <w:rsid w:val="00FD6933"/>
    <w:rsid w:val="00FF3C8F"/>
    <w:rsid w:val="172826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1716</Characters>
  <Lines>14</Lines>
  <Paragraphs>4</Paragraphs>
  <TotalTime>0</TotalTime>
  <ScaleCrop>false</ScaleCrop>
  <LinksUpToDate>false</LinksUpToDate>
  <CharactersWithSpaces>2013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2016-11-12T07:20:00Z</dcterms:created>
  <dc:creator>LSK</dc:creator>
  <dc:description>Shankar's Birthday falls on 25th July.  Don't Forget to wish him</dc:description>
  <cp:keywords>Birthday</cp:keywords>
  <cp:lastModifiedBy>杨世林</cp:lastModifiedBy>
  <cp:lastPrinted>2009-06-24T09:26:00Z</cp:lastPrinted>
  <dcterms:modified xsi:type="dcterms:W3CDTF">2025-08-26T02:04:12Z</dcterms:modified>
  <dc:subject>Birthday</dc:subject>
  <dc:title>Are You suprised ?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E5BD8C4F110C432B992D9DCCB1690041_13</vt:lpwstr>
  </property>
</Properties>
</file>