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EF2653">
      <w:pPr>
        <w:rPr>
          <w:rFonts w:hint="eastAsia"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>文件编号：HQ/QP-06</w:t>
      </w:r>
    </w:p>
    <w:p w14:paraId="29E7E5A4">
      <w:pPr>
        <w:rPr>
          <w:rFonts w:hint="eastAsia" w:ascii="宋体" w:hAnsi="宋体"/>
        </w:rPr>
      </w:pPr>
      <w:r>
        <w:rPr>
          <w:rFonts w:hint="eastAsia" w:ascii="宋体" w:hAnsi="宋体"/>
        </w:rPr>
        <w:t>文件版本：B/0</w:t>
      </w:r>
    </w:p>
    <w:p w14:paraId="27440257">
      <w:pPr>
        <w:rPr>
          <w:rFonts w:hint="eastAsia" w:ascii="宋体" w:hAnsi="宋体"/>
        </w:rPr>
      </w:pPr>
    </w:p>
    <w:p w14:paraId="679E9F75">
      <w:pPr>
        <w:rPr>
          <w:rFonts w:ascii="宋体" w:hAnsi="宋体" w:cs="宋体"/>
          <w:kern w:val="0"/>
          <w:sz w:val="24"/>
        </w:rPr>
      </w:pPr>
      <w:r>
        <w:rPr>
          <w:rFonts w:hint="eastAsia"/>
        </w:rPr>
        <w:t xml:space="preserve"> </w:t>
      </w:r>
    </w:p>
    <w:p w14:paraId="21963486">
      <w:pPr>
        <w:jc w:val="center"/>
        <w:rPr>
          <w:rFonts w:hint="eastAsia"/>
        </w:rPr>
      </w:pPr>
    </w:p>
    <w:p w14:paraId="52BBF77C">
      <w:pPr>
        <w:jc w:val="center"/>
        <w:rPr>
          <w:rFonts w:hint="eastAsia" w:ascii="宋体" w:hAnsi="宋体"/>
        </w:rPr>
      </w:pPr>
    </w:p>
    <w:p w14:paraId="58CAC718">
      <w:pPr>
        <w:jc w:val="center"/>
        <w:rPr>
          <w:rFonts w:hint="eastAsia" w:ascii="宋体" w:hAnsi="宋体"/>
        </w:rPr>
      </w:pPr>
    </w:p>
    <w:p w14:paraId="2E7F9D6B">
      <w:pPr>
        <w:rPr>
          <w:rFonts w:hint="eastAsia" w:ascii="宋体" w:hAnsi="宋体"/>
        </w:rPr>
      </w:pPr>
    </w:p>
    <w:p w14:paraId="51F41DF4">
      <w:pPr>
        <w:pStyle w:val="4"/>
        <w:jc w:val="center"/>
        <w:rPr>
          <w:rFonts w:hint="eastAsia" w:ascii="宋体" w:hAnsi="宋体" w:eastAsia="宋体"/>
          <w:sz w:val="60"/>
          <w:lang w:eastAsia="zh-CN"/>
        </w:rPr>
      </w:pPr>
      <w:r>
        <w:rPr>
          <w:rFonts w:hint="eastAsia" w:ascii="宋体" w:hAnsi="宋体" w:eastAsia="宋体"/>
          <w:sz w:val="60"/>
          <w:lang w:eastAsia="zh-CN"/>
        </w:rPr>
        <w:t>订单评审控制程序</w:t>
      </w:r>
    </w:p>
    <w:tbl>
      <w:tblPr>
        <w:tblStyle w:val="15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 w14:paraId="0E91DC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2D760ECC">
            <w:pPr>
              <w:pStyle w:val="7"/>
              <w:spacing w:line="360" w:lineRule="auto"/>
              <w:jc w:val="center"/>
              <w:rPr>
                <w:rFonts w:hint="eastAsia" w:ascii="宋体" w:hAnsi="宋体" w:eastAsia="宋体"/>
                <w:sz w:val="32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2"/>
                <w:szCs w:val="20"/>
                <w:lang w:eastAsia="zh-CN"/>
              </w:rPr>
              <w:t xml:space="preserve"> </w:t>
            </w:r>
          </w:p>
        </w:tc>
      </w:tr>
      <w:tr w14:paraId="46446B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7C5CB261">
            <w:pPr>
              <w:rPr>
                <w:rFonts w:hint="eastAsia" w:ascii="宋体" w:hAnsi="宋体"/>
              </w:rPr>
            </w:pPr>
          </w:p>
        </w:tc>
      </w:tr>
    </w:tbl>
    <w:p w14:paraId="0B71516D">
      <w:pPr>
        <w:rPr>
          <w:rFonts w:hint="eastAsia" w:ascii="宋体" w:hAnsi="宋体"/>
        </w:rPr>
      </w:pPr>
    </w:p>
    <w:p w14:paraId="76003728">
      <w:pPr>
        <w:rPr>
          <w:rFonts w:hint="eastAsia" w:ascii="宋体" w:hAnsi="宋体"/>
        </w:rPr>
      </w:pPr>
    </w:p>
    <w:p w14:paraId="58FCE3E9">
      <w:pPr>
        <w:jc w:val="center"/>
        <w:rPr>
          <w:rFonts w:hint="eastAsia"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 xml:space="preserve"> </w:t>
      </w:r>
    </w:p>
    <w:p w14:paraId="4C7A7D6F">
      <w:pPr>
        <w:rPr>
          <w:rFonts w:hint="eastAsia" w:ascii="宋体" w:hAnsi="宋体"/>
        </w:rPr>
      </w:pPr>
    </w:p>
    <w:tbl>
      <w:tblPr>
        <w:tblStyle w:val="15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980"/>
      </w:tblGrid>
      <w:tr w14:paraId="52BD3A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459" w:hRule="atLeast"/>
        </w:trPr>
        <w:tc>
          <w:tcPr>
            <w:tcW w:w="4680" w:type="dxa"/>
            <w:noWrap w:val="0"/>
            <w:vAlign w:val="center"/>
          </w:tcPr>
          <w:p w14:paraId="292F0A55">
            <w:pPr>
              <w:pStyle w:val="7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编制：</w:t>
            </w:r>
          </w:p>
        </w:tc>
        <w:tc>
          <w:tcPr>
            <w:tcW w:w="4980" w:type="dxa"/>
            <w:noWrap w:val="0"/>
            <w:vAlign w:val="center"/>
          </w:tcPr>
          <w:p w14:paraId="4F60B5C4">
            <w:pPr>
              <w:pStyle w:val="7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13A65E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</w:trPr>
        <w:tc>
          <w:tcPr>
            <w:tcW w:w="4680" w:type="dxa"/>
            <w:noWrap w:val="0"/>
            <w:vAlign w:val="center"/>
          </w:tcPr>
          <w:p w14:paraId="4787D215">
            <w:pPr>
              <w:pStyle w:val="7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审核：</w:t>
            </w:r>
          </w:p>
        </w:tc>
        <w:tc>
          <w:tcPr>
            <w:tcW w:w="4980" w:type="dxa"/>
            <w:noWrap w:val="0"/>
            <w:vAlign w:val="center"/>
          </w:tcPr>
          <w:p w14:paraId="2EC4C845">
            <w:pPr>
              <w:pStyle w:val="7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3B9CE8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519" w:hRule="atLeast"/>
        </w:trPr>
        <w:tc>
          <w:tcPr>
            <w:tcW w:w="4680" w:type="dxa"/>
            <w:noWrap w:val="0"/>
            <w:vAlign w:val="center"/>
          </w:tcPr>
          <w:p w14:paraId="60CAA432">
            <w:pPr>
              <w:pStyle w:val="7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批准：</w:t>
            </w:r>
          </w:p>
        </w:tc>
        <w:tc>
          <w:tcPr>
            <w:tcW w:w="4980" w:type="dxa"/>
            <w:noWrap w:val="0"/>
            <w:vAlign w:val="center"/>
          </w:tcPr>
          <w:p w14:paraId="7866AE38">
            <w:pPr>
              <w:pStyle w:val="7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</w:p>
        </w:tc>
      </w:tr>
    </w:tbl>
    <w:p w14:paraId="05D90051">
      <w:pPr>
        <w:rPr>
          <w:rFonts w:hint="eastAsia" w:ascii="宋体" w:hAnsi="宋体"/>
        </w:rPr>
      </w:pPr>
    </w:p>
    <w:p w14:paraId="557B1353">
      <w:pPr>
        <w:rPr>
          <w:rFonts w:hint="eastAsia" w:ascii="宋体" w:hAnsi="宋体"/>
        </w:rPr>
      </w:pPr>
    </w:p>
    <w:tbl>
      <w:tblPr>
        <w:tblStyle w:val="1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1ED95C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39F895BC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08025023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7C4515A1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>2016年07月01日发布          2016年07月01日实施</w:t>
            </w:r>
          </w:p>
        </w:tc>
      </w:tr>
      <w:tr w14:paraId="6DEA3B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1D60C91E">
            <w:pPr>
              <w:ind w:firstLine="2340" w:firstLineChars="650"/>
              <w:rPr>
                <w:rFonts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江门市品高电器实业有限公司  </w:t>
            </w:r>
            <w:r>
              <w:rPr>
                <w:rFonts w:ascii="宋体" w:hAnsi="宋体"/>
                <w:spacing w:val="20"/>
                <w:sz w:val="32"/>
              </w:rPr>
              <w:t>发布</w:t>
            </w:r>
          </w:p>
          <w:p w14:paraId="0077F9B0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 </w:t>
            </w:r>
            <w:r>
              <w:rPr>
                <w:rFonts w:hint="eastAsia"/>
                <w:spacing w:val="20"/>
                <w:sz w:val="32"/>
              </w:rPr>
              <w:t xml:space="preserve"> </w:t>
            </w:r>
          </w:p>
        </w:tc>
      </w:tr>
    </w:tbl>
    <w:p w14:paraId="6AED91A4">
      <w:pPr>
        <w:spacing w:line="240" w:lineRule="exact"/>
        <w:rPr>
          <w:rFonts w:hint="eastAsia" w:ascii="宋体" w:hAnsi="宋体"/>
          <w:sz w:val="24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cols w:space="720" w:num="1"/>
          <w:docGrid w:type="linesAndChars" w:linePitch="360" w:charSpace="0"/>
        </w:sectPr>
      </w:pPr>
    </w:p>
    <w:p w14:paraId="308E88D1">
      <w:pPr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修订履历</w:t>
      </w:r>
    </w:p>
    <w:p w14:paraId="33E5F5A6">
      <w:pPr>
        <w:rPr>
          <w:rFonts w:hint="eastAsia" w:ascii="宋体" w:hAnsi="宋体"/>
          <w:sz w:val="24"/>
        </w:rPr>
      </w:pPr>
    </w:p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3901"/>
        <w:gridCol w:w="1629"/>
        <w:gridCol w:w="806"/>
        <w:gridCol w:w="1185"/>
        <w:gridCol w:w="859"/>
      </w:tblGrid>
      <w:tr w14:paraId="655CE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6" w:hRule="atLeast"/>
        </w:trPr>
        <w:tc>
          <w:tcPr>
            <w:tcW w:w="1319" w:type="dxa"/>
            <w:noWrap w:val="0"/>
            <w:vAlign w:val="center"/>
          </w:tcPr>
          <w:p w14:paraId="303A02BE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章节号</w:t>
            </w:r>
          </w:p>
        </w:tc>
        <w:tc>
          <w:tcPr>
            <w:tcW w:w="3901" w:type="dxa"/>
            <w:noWrap w:val="0"/>
            <w:vAlign w:val="center"/>
          </w:tcPr>
          <w:p w14:paraId="53D0FAEF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修订内容</w:t>
            </w:r>
          </w:p>
        </w:tc>
        <w:tc>
          <w:tcPr>
            <w:tcW w:w="1629" w:type="dxa"/>
            <w:noWrap w:val="0"/>
            <w:vAlign w:val="center"/>
          </w:tcPr>
          <w:p w14:paraId="4CD77372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修订日期</w:t>
            </w:r>
          </w:p>
        </w:tc>
        <w:tc>
          <w:tcPr>
            <w:tcW w:w="806" w:type="dxa"/>
            <w:noWrap w:val="0"/>
            <w:vAlign w:val="center"/>
          </w:tcPr>
          <w:p w14:paraId="5F78FA1F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</w:t>
            </w:r>
          </w:p>
        </w:tc>
        <w:tc>
          <w:tcPr>
            <w:tcW w:w="1185" w:type="dxa"/>
            <w:noWrap w:val="0"/>
            <w:vAlign w:val="center"/>
          </w:tcPr>
          <w:p w14:paraId="7536C9E3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</w:t>
            </w:r>
          </w:p>
        </w:tc>
        <w:tc>
          <w:tcPr>
            <w:tcW w:w="859" w:type="dxa"/>
            <w:noWrap w:val="0"/>
            <w:vAlign w:val="center"/>
          </w:tcPr>
          <w:p w14:paraId="24400B82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审批</w:t>
            </w:r>
          </w:p>
        </w:tc>
      </w:tr>
      <w:tr w14:paraId="251D1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7FF671B0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07644A0F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首次编制</w:t>
            </w:r>
          </w:p>
        </w:tc>
        <w:tc>
          <w:tcPr>
            <w:tcW w:w="1629" w:type="dxa"/>
            <w:noWrap w:val="0"/>
            <w:vAlign w:val="top"/>
          </w:tcPr>
          <w:p w14:paraId="7426818E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2010/11/15</w:t>
            </w:r>
          </w:p>
        </w:tc>
        <w:tc>
          <w:tcPr>
            <w:tcW w:w="806" w:type="dxa"/>
            <w:noWrap w:val="0"/>
            <w:vAlign w:val="top"/>
          </w:tcPr>
          <w:p w14:paraId="00E4A156"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A/0</w:t>
            </w:r>
          </w:p>
        </w:tc>
        <w:tc>
          <w:tcPr>
            <w:tcW w:w="1185" w:type="dxa"/>
            <w:noWrap w:val="0"/>
            <w:vAlign w:val="center"/>
          </w:tcPr>
          <w:p w14:paraId="2055A2F5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60B2A64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099A1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041692AC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0FF4D8EB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2008版转为2015版</w:t>
            </w:r>
          </w:p>
        </w:tc>
        <w:tc>
          <w:tcPr>
            <w:tcW w:w="1629" w:type="dxa"/>
            <w:noWrap w:val="0"/>
            <w:vAlign w:val="top"/>
          </w:tcPr>
          <w:p w14:paraId="39108765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2016/07/01</w:t>
            </w:r>
          </w:p>
        </w:tc>
        <w:tc>
          <w:tcPr>
            <w:tcW w:w="806" w:type="dxa"/>
            <w:noWrap w:val="0"/>
            <w:vAlign w:val="top"/>
          </w:tcPr>
          <w:p w14:paraId="554F42FE">
            <w:pPr>
              <w:spacing w:line="44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B/0</w:t>
            </w:r>
          </w:p>
        </w:tc>
        <w:tc>
          <w:tcPr>
            <w:tcW w:w="1185" w:type="dxa"/>
            <w:noWrap w:val="0"/>
            <w:vAlign w:val="center"/>
          </w:tcPr>
          <w:p w14:paraId="53D4756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3E25015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43F6B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C911FBB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52E6E89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87C2952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76E8ED0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9718C82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3F5125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4A9EC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5B9617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1FBF24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F0D944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961D3F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4D875F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293851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2CFA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012A58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ADEA22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99037D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97C0D4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B68AC6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2CA4B3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04B27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094BD8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12890F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F7F1BE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915EEC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C2351D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C4B172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18EF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579E02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428A56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7737B5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3288E1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0FED57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82B4DF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54E2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82954C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765B81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5491D3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C4F550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E0F8CF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9F4F29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71C4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82FBAC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758F32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E386DF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5934CA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D4B29D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67483C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FBBD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F6C910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E232FB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C28259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BDC3D3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930C71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6F1F29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B8894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945A5E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D8F498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5FA6E1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1225C4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BB125E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E70B28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A6D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45BCB3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2DAC8F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6A35E2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74DD45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2AFF25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53CCDC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9EEC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B0C55B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F6BD59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D853C6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0A7308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FB0083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324DB0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8A8C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9D6F25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242B97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353211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29FA9D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64FB12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6D0052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AB00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1D26DE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4F364B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A64B48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FFF191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AB428B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05E436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D1E4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6E8F6A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62F30B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72E2E5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39B515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B5F159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FB4868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06023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1D934D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33045D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3A1045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6840FE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C6A8C2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897947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E3C8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FE2D9F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59C062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2D7BBC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D9B3E5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7EFA78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9496BB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9607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DE6A7B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3D70D6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DBB185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24BE46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2A612F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35B27A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1C6E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9330F2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E0D767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293872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4C8B67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CE5CBF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FDF37D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</w:tbl>
    <w:p w14:paraId="7D686B5F">
      <w:pPr>
        <w:rPr>
          <w:rFonts w:hint="eastAsia" w:ascii="宋体" w:hAnsi="宋体"/>
          <w:sz w:val="24"/>
        </w:rPr>
        <w:sectPr>
          <w:headerReference r:id="rId5" w:type="default"/>
          <w:pgSz w:w="11906" w:h="16838"/>
          <w:pgMar w:top="1440" w:right="1080" w:bottom="1440" w:left="1080" w:header="851" w:footer="992" w:gutter="0"/>
          <w:cols w:space="720" w:num="1"/>
          <w:docGrid w:type="linesAndChars" w:linePitch="360" w:charSpace="0"/>
        </w:sectPr>
      </w:pPr>
    </w:p>
    <w:p w14:paraId="49BBE277">
      <w:pPr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1.0 </w:t>
      </w:r>
      <w:r>
        <w:rPr>
          <w:rFonts w:hint="eastAsia" w:ascii="宋体" w:hAnsi="宋体"/>
          <w:sz w:val="24"/>
        </w:rPr>
        <w:t>目的</w:t>
      </w:r>
    </w:p>
    <w:p w14:paraId="441D6BED"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识别、确认、评审顾客的要求，与顾客进行沟通，确保顾客的订单要求得到满足。</w:t>
      </w:r>
    </w:p>
    <w:p w14:paraId="3454083B">
      <w:pPr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2.0 </w:t>
      </w:r>
      <w:r>
        <w:rPr>
          <w:rFonts w:hint="eastAsia" w:ascii="宋体" w:hAnsi="宋体"/>
          <w:sz w:val="24"/>
        </w:rPr>
        <w:t>适用范围</w:t>
      </w:r>
    </w:p>
    <w:p w14:paraId="7B6227A3"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适用于对顾客订单的评审。</w:t>
      </w:r>
    </w:p>
    <w:p w14:paraId="44AC5760">
      <w:pPr>
        <w:numPr>
          <w:ilvl w:val="0"/>
          <w:numId w:val="2"/>
        </w:num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职责</w:t>
      </w:r>
    </w:p>
    <w:p w14:paraId="284942C2">
      <w:pPr>
        <w:ind w:left="959" w:leftChars="114" w:hanging="720" w:hanging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3.1</w:t>
      </w:r>
      <w:r>
        <w:rPr>
          <w:rFonts w:hint="eastAsia" w:ascii="宋体" w:hAnsi="宋体"/>
          <w:sz w:val="24"/>
        </w:rPr>
        <w:t>本公司由业务部负责接受订单。</w:t>
      </w:r>
    </w:p>
    <w:p w14:paraId="7F30FAAF">
      <w:pPr>
        <w:ind w:firstLine="240" w:firstLineChars="10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3.2</w:t>
      </w:r>
      <w:r>
        <w:rPr>
          <w:rFonts w:hint="eastAsia" w:ascii="宋体" w:hAnsi="宋体"/>
          <w:sz w:val="24"/>
        </w:rPr>
        <w:t>订单评审由业务部组织品质部、装配部进行评审。</w:t>
      </w:r>
    </w:p>
    <w:p w14:paraId="50EDA99A">
      <w:pPr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3.3</w:t>
      </w:r>
      <w:r>
        <w:rPr>
          <w:rFonts w:hint="eastAsia" w:ascii="宋体" w:hAnsi="宋体"/>
          <w:sz w:val="24"/>
        </w:rPr>
        <w:t>总经理负责订单的最终确定。</w:t>
      </w:r>
    </w:p>
    <w:p w14:paraId="07BAF11F"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4.0术语</w:t>
      </w:r>
    </w:p>
    <w:p w14:paraId="414D8675"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4.1常规订单：指定型产品的订单。</w:t>
      </w:r>
    </w:p>
    <w:p w14:paraId="451D22B3"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4.2 特殊订单：指未生产过的或者顾客不能以常规订单内容涵盖的要求的订单。</w:t>
      </w:r>
    </w:p>
    <w:p w14:paraId="34C37AA6"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 xml:space="preserve">.0 </w:t>
      </w:r>
      <w:r>
        <w:rPr>
          <w:rFonts w:hint="eastAsia" w:ascii="宋体" w:hAnsi="宋体"/>
          <w:sz w:val="24"/>
        </w:rPr>
        <w:t>工作程序</w:t>
      </w:r>
    </w:p>
    <w:p w14:paraId="7A81F187">
      <w:pPr>
        <w:ind w:right="25" w:rightChars="12"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 xml:space="preserve">.1 </w:t>
      </w:r>
      <w:r>
        <w:rPr>
          <w:rFonts w:hint="eastAsia" w:ascii="宋体" w:hAnsi="宋体"/>
          <w:sz w:val="24"/>
        </w:rPr>
        <w:t>与产品有关要求的确定</w:t>
      </w:r>
    </w:p>
    <w:p w14:paraId="2664F61B">
      <w:pPr>
        <w:ind w:right="25" w:rightChars="12"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>.1</w:t>
      </w:r>
      <w:r>
        <w:rPr>
          <w:rFonts w:hint="eastAsia" w:ascii="宋体" w:hAnsi="宋体"/>
          <w:sz w:val="24"/>
        </w:rPr>
        <w:t>.1</w:t>
      </w:r>
      <w:r>
        <w:rPr>
          <w:rFonts w:hint="eastAsia"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sz w:val="24"/>
        </w:rPr>
        <w:t>产品要求包含：</w:t>
      </w:r>
    </w:p>
    <w:p w14:paraId="15D5B3A3">
      <w:pPr>
        <w:ind w:left="732" w:right="25" w:rightChars="12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a)顾客规定的要求：如功能、性能、规格、包装、价格、交期等；</w:t>
      </w:r>
    </w:p>
    <w:p w14:paraId="5EB70050">
      <w:pPr>
        <w:ind w:left="732" w:right="25" w:rightChars="12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b)隐含的要求：即顾客虽未明确要求但行业或对使用有隐含或明确的要求；</w:t>
      </w:r>
    </w:p>
    <w:p w14:paraId="2BD734A6">
      <w:pPr>
        <w:ind w:left="732" w:right="25" w:rightChars="12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c)相关法律法规的要求；</w:t>
      </w:r>
    </w:p>
    <w:p w14:paraId="183CD6E6">
      <w:pPr>
        <w:ind w:left="732" w:right="25" w:rightChars="12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d公司内部规定的有关要求。</w:t>
      </w:r>
    </w:p>
    <w:p w14:paraId="41EFB0DA">
      <w:pPr>
        <w:ind w:left="1920" w:right="25" w:rightChars="12" w:hanging="19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5</w:t>
      </w:r>
      <w:r>
        <w:rPr>
          <w:rFonts w:ascii="宋体" w:hAnsi="宋体"/>
          <w:sz w:val="24"/>
        </w:rPr>
        <w:t>.1</w:t>
      </w:r>
      <w:r>
        <w:rPr>
          <w:rFonts w:hint="eastAsia" w:ascii="宋体" w:hAnsi="宋体"/>
          <w:sz w:val="24"/>
        </w:rPr>
        <w:t>.</w:t>
      </w:r>
      <w:r>
        <w:rPr>
          <w:rFonts w:hint="eastAsia" w:ascii="宋体" w:hAnsi="宋体"/>
          <w:bCs/>
          <w:sz w:val="24"/>
        </w:rPr>
        <w:t>2</w:t>
      </w:r>
      <w:r>
        <w:rPr>
          <w:rFonts w:hint="eastAsia" w:ascii="宋体" w:hAnsi="宋体"/>
          <w:sz w:val="24"/>
        </w:rPr>
        <w:t xml:space="preserve"> 业务部在接到订单后由业务人员负责确认客户要求，并将此订单分为常规订单、</w:t>
      </w:r>
    </w:p>
    <w:p w14:paraId="7328D600">
      <w:pPr>
        <w:ind w:left="1917" w:leftChars="513" w:right="25" w:rightChars="12" w:hanging="840" w:hangingChars="3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特殊订单（特殊合同指产品需要进行设计开发的合同）。</w:t>
      </w:r>
    </w:p>
    <w:p w14:paraId="42BC689D">
      <w:pPr>
        <w:ind w:right="25" w:rightChars="12"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bCs/>
          <w:sz w:val="24"/>
        </w:rPr>
        <w:t xml:space="preserve">5.2 </w:t>
      </w:r>
      <w:r>
        <w:rPr>
          <w:rFonts w:hint="eastAsia" w:ascii="宋体" w:hAnsi="宋体"/>
          <w:sz w:val="24"/>
        </w:rPr>
        <w:t>产品要求的评审（即订单评审）</w:t>
      </w:r>
    </w:p>
    <w:p w14:paraId="3C775353">
      <w:pPr>
        <w:ind w:left="1920" w:right="25" w:rightChars="12" w:hanging="19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bCs/>
          <w:sz w:val="24"/>
        </w:rPr>
        <w:t>5.2.1</w:t>
      </w:r>
      <w:r>
        <w:rPr>
          <w:rFonts w:hint="eastAsia" w:ascii="宋体" w:hAnsi="宋体"/>
          <w:sz w:val="24"/>
        </w:rPr>
        <w:t xml:space="preserve"> 对于已成型在批量生产的产品订单合同，由业务部发出《合同评审表》给PMC、</w:t>
      </w:r>
    </w:p>
    <w:p w14:paraId="11577B43">
      <w:pPr>
        <w:ind w:left="1917" w:leftChars="570" w:right="25" w:rightChars="12" w:hanging="720" w:hanging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装配部、工程部、品质部进行评审，总经理确认后即可签订合同。</w:t>
      </w:r>
    </w:p>
    <w:p w14:paraId="017E2DA6">
      <w:pPr>
        <w:spacing w:line="32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bCs/>
          <w:sz w:val="24"/>
        </w:rPr>
        <w:t xml:space="preserve">  5.2.2 </w:t>
      </w:r>
      <w:r>
        <w:rPr>
          <w:rFonts w:hint="eastAsia" w:ascii="宋体" w:hAnsi="宋体"/>
          <w:sz w:val="24"/>
        </w:rPr>
        <w:t>特殊订单的评审</w:t>
      </w:r>
    </w:p>
    <w:p w14:paraId="6D578132">
      <w:pPr>
        <w:spacing w:line="320" w:lineRule="exact"/>
        <w:ind w:left="1917" w:leftChars="570" w:right="25" w:rightChars="12" w:hanging="720" w:hanging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如果顾客需求的产品需要进行设计开发，则由业务部负责组织工程、PMC、品质</w:t>
      </w:r>
    </w:p>
    <w:p w14:paraId="78D52F04">
      <w:pPr>
        <w:spacing w:line="320" w:lineRule="exact"/>
        <w:ind w:left="1917" w:leftChars="570" w:right="25" w:rightChars="12" w:hanging="720" w:hanging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部、生产等部门组成评审小组进行评审，按照此《合同评审表》中的内容对此</w:t>
      </w:r>
    </w:p>
    <w:p w14:paraId="789E8846">
      <w:pPr>
        <w:spacing w:line="320" w:lineRule="exact"/>
        <w:ind w:left="1917" w:leftChars="570" w:right="25" w:rightChars="12" w:hanging="720" w:hanging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合同进行全面评审，最后由总经理签署结论。</w:t>
      </w:r>
    </w:p>
    <w:p w14:paraId="60AE2A97">
      <w:pPr>
        <w:spacing w:line="520" w:lineRule="exact"/>
        <w:ind w:right="25" w:rightChars="12" w:firstLine="206" w:firstLineChars="86"/>
        <w:rPr>
          <w:rFonts w:hint="eastAsia" w:ascii="宋体" w:hAnsi="宋体"/>
          <w:sz w:val="24"/>
        </w:rPr>
      </w:pPr>
      <w:r>
        <w:rPr>
          <w:rFonts w:hint="eastAsia" w:ascii="宋体" w:hAnsi="宋体"/>
          <w:bCs/>
          <w:sz w:val="24"/>
        </w:rPr>
        <w:t>5.3</w:t>
      </w:r>
      <w:r>
        <w:rPr>
          <w:rFonts w:hint="eastAsia"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sz w:val="24"/>
        </w:rPr>
        <w:t>合同的变更</w:t>
      </w:r>
    </w:p>
    <w:p w14:paraId="77E78F5F">
      <w:pPr>
        <w:spacing w:line="36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.1 </w:t>
      </w:r>
      <w:r>
        <w:rPr>
          <w:rFonts w:hint="eastAsia" w:ascii="宋体" w:hAnsi="宋体"/>
          <w:sz w:val="24"/>
        </w:rPr>
        <w:t>如有订单更改，须说明理由和原因，并经双方同意后才能更改。</w:t>
      </w:r>
    </w:p>
    <w:p w14:paraId="229906FE">
      <w:pPr>
        <w:spacing w:line="36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.2 </w:t>
      </w:r>
      <w:r>
        <w:rPr>
          <w:rFonts w:hint="eastAsia" w:ascii="宋体" w:hAnsi="宋体"/>
          <w:sz w:val="24"/>
        </w:rPr>
        <w:t>修改后的订单仍由原评审部门进行评审。</w:t>
      </w:r>
    </w:p>
    <w:p w14:paraId="770C2BE3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 xml:space="preserve">.2.3 </w:t>
      </w:r>
      <w:r>
        <w:rPr>
          <w:rFonts w:hint="eastAsia" w:ascii="宋体" w:hAnsi="宋体"/>
          <w:sz w:val="24"/>
        </w:rPr>
        <w:t>订单修订后，若客户未重新传发变更订单时由业务部在订单上注明修改内容，按5.2条款进行评审。</w:t>
      </w:r>
    </w:p>
    <w:p w14:paraId="32264713">
      <w:pPr>
        <w:spacing w:line="360" w:lineRule="exact"/>
        <w:ind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评审记录与订单的管理</w:t>
      </w:r>
    </w:p>
    <w:p w14:paraId="306D3334">
      <w:pPr>
        <w:spacing w:line="360" w:lineRule="exact"/>
        <w:ind w:left="718" w:leftChars="342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业务部对订单的评审活动记录整理好后，按照</w:t>
      </w:r>
      <w:r>
        <w:rPr>
          <w:rFonts w:hint="eastAsia" w:ascii="宋体" w:hAnsi="宋体"/>
          <w:b/>
          <w:sz w:val="24"/>
        </w:rPr>
        <w:t>《形成文件的信息控制程序》</w:t>
      </w:r>
      <w:r>
        <w:rPr>
          <w:rFonts w:hint="eastAsia" w:ascii="宋体" w:hAnsi="宋体"/>
          <w:sz w:val="24"/>
        </w:rPr>
        <w:t>将相关记录分类归档保存。</w:t>
      </w:r>
    </w:p>
    <w:p w14:paraId="024E8343">
      <w:pPr>
        <w:spacing w:line="360" w:lineRule="exact"/>
        <w:rPr>
          <w:rFonts w:hint="eastAsia" w:ascii="宋体" w:hAnsi="宋体"/>
          <w:sz w:val="24"/>
        </w:rPr>
      </w:pPr>
    </w:p>
    <w:p w14:paraId="08290B21">
      <w:pPr>
        <w:spacing w:line="36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5.0相关文件</w:t>
      </w:r>
    </w:p>
    <w:p w14:paraId="2E946A35">
      <w:pPr>
        <w:tabs>
          <w:tab w:val="left" w:pos="4392"/>
          <w:tab w:val="left" w:pos="4587"/>
          <w:tab w:val="left" w:pos="4737"/>
        </w:tabs>
        <w:spacing w:line="360" w:lineRule="exact"/>
        <w:ind w:left="-2" w:leftChars="-1"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>.1</w:t>
      </w:r>
      <w:r>
        <w:rPr>
          <w:rFonts w:hint="eastAsia" w:ascii="宋体" w:hAnsi="宋体"/>
          <w:sz w:val="24"/>
        </w:rPr>
        <w:t>形成文件的信息管理程序</w:t>
      </w:r>
      <w:r>
        <w:rPr>
          <w:rFonts w:ascii="宋体" w:hAnsi="宋体"/>
          <w:sz w:val="24"/>
        </w:rPr>
        <w:t xml:space="preserve">             </w:t>
      </w:r>
      <w:r>
        <w:rPr>
          <w:rFonts w:hint="eastAsia" w:ascii="宋体" w:hAnsi="宋体"/>
          <w:sz w:val="24"/>
        </w:rPr>
        <w:t xml:space="preserve"> </w:t>
      </w:r>
    </w:p>
    <w:p w14:paraId="738EE5D4">
      <w:pPr>
        <w:spacing w:line="36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6</w:t>
      </w:r>
      <w:r>
        <w:rPr>
          <w:rFonts w:ascii="宋体" w:hAnsi="宋体"/>
          <w:sz w:val="24"/>
        </w:rPr>
        <w:t xml:space="preserve">.0 </w:t>
      </w:r>
      <w:r>
        <w:rPr>
          <w:rFonts w:hint="eastAsia" w:ascii="宋体" w:hAnsi="宋体"/>
          <w:sz w:val="24"/>
        </w:rPr>
        <w:t>质量记录</w:t>
      </w:r>
    </w:p>
    <w:p w14:paraId="20D1B66A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6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 xml:space="preserve">1 订单评审表                       </w:t>
      </w:r>
      <w:r>
        <w:rPr>
          <w:rFonts w:ascii="宋体" w:hAnsi="宋体"/>
          <w:sz w:val="24"/>
        </w:rPr>
        <w:t>HQ/</w:t>
      </w:r>
      <w:r>
        <w:rPr>
          <w:rFonts w:hint="eastAsia" w:ascii="宋体" w:hAnsi="宋体"/>
          <w:sz w:val="24"/>
        </w:rPr>
        <w:t>RE</w:t>
      </w:r>
      <w:r>
        <w:rPr>
          <w:rFonts w:ascii="宋体" w:hAnsi="宋体"/>
          <w:sz w:val="24"/>
        </w:rPr>
        <w:t>-</w:t>
      </w:r>
      <w:r>
        <w:rPr>
          <w:rFonts w:hint="eastAsia" w:ascii="宋体" w:hAnsi="宋体"/>
          <w:sz w:val="24"/>
        </w:rPr>
        <w:t>01</w:t>
      </w:r>
      <w:r>
        <w:rPr>
          <w:rFonts w:ascii="宋体" w:hAnsi="宋体"/>
          <w:sz w:val="24"/>
        </w:rPr>
        <w:t>-</w:t>
      </w:r>
      <w:r>
        <w:rPr>
          <w:rFonts w:hint="eastAsia" w:ascii="宋体" w:hAnsi="宋体"/>
          <w:sz w:val="24"/>
        </w:rPr>
        <w:t>MK</w:t>
      </w:r>
    </w:p>
    <w:sectPr>
      <w:headerReference r:id="rId6" w:type="default"/>
      <w:footerReference r:id="rId7" w:type="default"/>
      <w:pgSz w:w="11906" w:h="16838"/>
      <w:pgMar w:top="1134" w:right="1134" w:bottom="1134" w:left="1134" w:header="851" w:footer="992" w:gutter="0"/>
      <w:cols w:space="720" w:num="1"/>
      <w:docGrid w:type="linesAndChar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FKai-SB">
    <w:altName w:val="Microsoft JhengHei Light"/>
    <w:panose1 w:val="03000509000000000000"/>
    <w:charset w:val="88"/>
    <w:family w:val="script"/>
    <w:pitch w:val="default"/>
    <w:sig w:usb0="00000003" w:usb1="080E0000" w:usb2="00000016" w:usb3="00000000" w:csb0="00100001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C73207">
    <w:pPr>
      <w:pStyle w:val="9"/>
    </w:pPr>
    <w:r>
      <w:pict>
        <v:shape id="_x0000_s3075" o:spid="_x0000_s3075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353F7A24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54C2C1">
    <w:pPr>
      <w:pStyle w:val="9"/>
      <w:jc w:val="center"/>
      <w:rPr>
        <w:rFonts w:hint="eastAsia"/>
        <w:sz w:val="24"/>
      </w:rPr>
    </w:pPr>
    <w:r>
      <w:rPr>
        <w:sz w:val="24"/>
      </w:rPr>
      <w:pict>
        <v:shape id="_x0000_s3080" o:spid="_x0000_s3080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0B32D9F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  <w:r>
      <w:rPr>
        <w:sz w:val="24"/>
      </w:rPr>
      <w:pict>
        <v:rect id="_x0000_s3081" o:spid="_x0000_s3081" o:spt="1" style="position:absolute;left:0pt;margin-left:200.25pt;margin-top:4.35pt;height:18pt;width:105.75pt;z-index:-251657216;mso-width-relative:page;mso-height-relative:page;" stroked="t" coordsize="21600,21600">
          <v:path/>
          <v:fill focussize="0,0"/>
          <v:stroke color="#FFFFFF"/>
          <v:imagedata o:title=""/>
          <o:lock v:ext="edit"/>
          <v:textbox inset="0.5mm,0.5mm,0.5mm,0.5mm">
            <w:txbxContent>
              <w:p w14:paraId="6CCC8B23">
                <w:pPr>
                  <w:rPr>
                    <w:rFonts w:hint="eastAsia"/>
                    <w:sz w:val="20"/>
                    <w:szCs w:val="20"/>
                  </w:rPr>
                </w:pPr>
              </w:p>
            </w:txbxContent>
          </v:textbox>
        </v:rect>
      </w:pict>
    </w:r>
    <w:r>
      <w:rPr>
        <w:sz w:val="24"/>
      </w:rPr>
      <w:pict>
        <v:line id="_x0000_s3082" o:spid="_x0000_s3082" o:spt="20" style="position:absolute;left:0pt;margin-left:-6pt;margin-top:-1.8pt;height:0pt;width:486pt;z-index:251661312;mso-width-relative:page;mso-height-relative:page;" filled="f" coordsize="21600,21600">
          <v:path arrowok="t"/>
          <v:fill on="f" focussize="0,0"/>
          <v:stroke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9A9EEB"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6D516410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5E93C9A2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0" o:spid="_x0000_s3090" o:spt="20" style="position:absolute;left:0pt;margin-left:299.25pt;margin-top:-0.35pt;height:0pt;width:183.75pt;z-index:251664384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89" o:spid="_x0000_s3089" o:spt="20" style="position:absolute;left:0pt;margin-left:-5.25pt;margin-top:-0.35pt;height:0pt;width:304.5pt;z-index:251663360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7258BC9B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245A4369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HQ/QP-06</w:t>
          </w:r>
        </w:p>
      </w:tc>
    </w:tr>
    <w:tr w14:paraId="540C05E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176AB8A2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1228834D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文件版本：B/0</w:t>
          </w:r>
        </w:p>
      </w:tc>
    </w:tr>
    <w:tr w14:paraId="2374632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5F103457">
          <w:pPr>
            <w:jc w:val="center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订单评审控制程序</w:t>
          </w:r>
        </w:p>
      </w:tc>
      <w:tc>
        <w:tcPr>
          <w:tcW w:w="2552" w:type="dxa"/>
          <w:noWrap w:val="0"/>
          <w:vAlign w:val="center"/>
        </w:tcPr>
        <w:p w14:paraId="506A716F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201</w:t>
          </w:r>
          <w:r>
            <w:rPr>
              <w:rFonts w:hint="eastAsia"/>
              <w:sz w:val="24"/>
            </w:rPr>
            <w:t>6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07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01</w:t>
          </w:r>
        </w:p>
      </w:tc>
    </w:tr>
  </w:tbl>
  <w:p w14:paraId="6C5B77A9">
    <w:pPr>
      <w:pStyle w:val="1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526A096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6ADFEDFE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8" o:spid="_x0000_s3098" o:spt="20" style="position:absolute;left:0pt;margin-left:299.25pt;margin-top:-0.35pt;height:0pt;width:183.75pt;z-index:251666432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7" o:spid="_x0000_s3097" o:spt="20" style="position:absolute;left:0pt;margin-left:-5.25pt;margin-top:-0.35pt;height:0pt;width:304.5pt;z-index:251665408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6F1E5EC2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45C7BE1E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HQ/QP-06</w:t>
          </w:r>
        </w:p>
      </w:tc>
    </w:tr>
    <w:tr w14:paraId="5B9646F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5AC0D01A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57409B99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文件版本：B/0</w:t>
          </w:r>
        </w:p>
      </w:tc>
    </w:tr>
    <w:tr w14:paraId="09F6EBFB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3C390CC8">
          <w:pPr>
            <w:jc w:val="center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订单评审控制程序</w:t>
          </w:r>
        </w:p>
      </w:tc>
      <w:tc>
        <w:tcPr>
          <w:tcW w:w="2552" w:type="dxa"/>
          <w:noWrap w:val="0"/>
          <w:vAlign w:val="center"/>
        </w:tcPr>
        <w:p w14:paraId="1553FC41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201</w:t>
          </w:r>
          <w:r>
            <w:rPr>
              <w:rFonts w:hint="eastAsia"/>
              <w:sz w:val="24"/>
            </w:rPr>
            <w:t>6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07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01</w:t>
          </w:r>
        </w:p>
      </w:tc>
    </w:tr>
  </w:tbl>
  <w:p w14:paraId="7302D859">
    <w:pPr>
      <w:pStyle w:val="1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3334C7"/>
    <w:multiLevelType w:val="multilevel"/>
    <w:tmpl w:val="2D3334C7"/>
    <w:lvl w:ilvl="0" w:tentative="0">
      <w:start w:val="1"/>
      <w:numFmt w:val="lowerLetter"/>
      <w:pStyle w:val="20"/>
      <w:lvlText w:val="%1)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DE024DF"/>
    <w:multiLevelType w:val="multilevel"/>
    <w:tmpl w:val="2DE024DF"/>
    <w:lvl w:ilvl="0" w:tentative="0">
      <w:start w:val="3"/>
      <w:numFmt w:val="decimal"/>
      <w:lvlText w:val="%1.0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85"/>
        </w:tabs>
        <w:ind w:left="785" w:hanging="36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0"/>
        </w:tabs>
        <w:ind w:left="157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5"/>
        </w:tabs>
        <w:ind w:left="2355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780"/>
        </w:tabs>
        <w:ind w:left="27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5"/>
        </w:tabs>
        <w:ind w:left="3565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0"/>
        </w:tabs>
        <w:ind w:left="4350" w:hanging="180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5"/>
        </w:tabs>
        <w:ind w:left="4775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0"/>
        </w:tabs>
        <w:ind w:left="5560" w:hanging="216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E61"/>
    <w:rsid w:val="0000792A"/>
    <w:rsid w:val="00007C12"/>
    <w:rsid w:val="00010D61"/>
    <w:rsid w:val="00031587"/>
    <w:rsid w:val="000466BB"/>
    <w:rsid w:val="000621EB"/>
    <w:rsid w:val="000632C3"/>
    <w:rsid w:val="000741A5"/>
    <w:rsid w:val="00080BEA"/>
    <w:rsid w:val="000917E5"/>
    <w:rsid w:val="000A054B"/>
    <w:rsid w:val="000A78BF"/>
    <w:rsid w:val="000B6417"/>
    <w:rsid w:val="000B7F05"/>
    <w:rsid w:val="000C0A69"/>
    <w:rsid w:val="000C5A5F"/>
    <w:rsid w:val="000D13AA"/>
    <w:rsid w:val="000D5D9E"/>
    <w:rsid w:val="000D68F2"/>
    <w:rsid w:val="000E439A"/>
    <w:rsid w:val="000F0A77"/>
    <w:rsid w:val="000F44CE"/>
    <w:rsid w:val="001033F1"/>
    <w:rsid w:val="001142CC"/>
    <w:rsid w:val="00115128"/>
    <w:rsid w:val="00123865"/>
    <w:rsid w:val="001250DF"/>
    <w:rsid w:val="001527D6"/>
    <w:rsid w:val="001528B8"/>
    <w:rsid w:val="00154354"/>
    <w:rsid w:val="00163BF7"/>
    <w:rsid w:val="00181C14"/>
    <w:rsid w:val="001872EB"/>
    <w:rsid w:val="001A1CE8"/>
    <w:rsid w:val="001A791B"/>
    <w:rsid w:val="001A7CE6"/>
    <w:rsid w:val="001B46E8"/>
    <w:rsid w:val="001C0800"/>
    <w:rsid w:val="001C2C70"/>
    <w:rsid w:val="001C430A"/>
    <w:rsid w:val="001C58F5"/>
    <w:rsid w:val="001D419B"/>
    <w:rsid w:val="001E6180"/>
    <w:rsid w:val="001F3286"/>
    <w:rsid w:val="00211408"/>
    <w:rsid w:val="002179B1"/>
    <w:rsid w:val="00246CD8"/>
    <w:rsid w:val="0025049C"/>
    <w:rsid w:val="002513E3"/>
    <w:rsid w:val="00251B29"/>
    <w:rsid w:val="00253445"/>
    <w:rsid w:val="00280E8E"/>
    <w:rsid w:val="0029066E"/>
    <w:rsid w:val="00292446"/>
    <w:rsid w:val="00294E53"/>
    <w:rsid w:val="002A1604"/>
    <w:rsid w:val="002F47EC"/>
    <w:rsid w:val="003065E7"/>
    <w:rsid w:val="00307067"/>
    <w:rsid w:val="003214C9"/>
    <w:rsid w:val="0032207A"/>
    <w:rsid w:val="00324561"/>
    <w:rsid w:val="00335364"/>
    <w:rsid w:val="00343110"/>
    <w:rsid w:val="00351688"/>
    <w:rsid w:val="00367288"/>
    <w:rsid w:val="00367A13"/>
    <w:rsid w:val="00381757"/>
    <w:rsid w:val="00393CD0"/>
    <w:rsid w:val="003A218D"/>
    <w:rsid w:val="003A45E2"/>
    <w:rsid w:val="003C0C3D"/>
    <w:rsid w:val="003C29E2"/>
    <w:rsid w:val="003C64DC"/>
    <w:rsid w:val="003D1229"/>
    <w:rsid w:val="003F5C63"/>
    <w:rsid w:val="003F6D8C"/>
    <w:rsid w:val="00434D4F"/>
    <w:rsid w:val="00437BD3"/>
    <w:rsid w:val="00441E82"/>
    <w:rsid w:val="0045203B"/>
    <w:rsid w:val="0045347C"/>
    <w:rsid w:val="004540D8"/>
    <w:rsid w:val="004639BC"/>
    <w:rsid w:val="004763F9"/>
    <w:rsid w:val="00477A2B"/>
    <w:rsid w:val="004816EB"/>
    <w:rsid w:val="00486406"/>
    <w:rsid w:val="00492A82"/>
    <w:rsid w:val="00496059"/>
    <w:rsid w:val="0049655C"/>
    <w:rsid w:val="004A52E6"/>
    <w:rsid w:val="004B172B"/>
    <w:rsid w:val="004D564A"/>
    <w:rsid w:val="004E6E4A"/>
    <w:rsid w:val="004F011D"/>
    <w:rsid w:val="004F1907"/>
    <w:rsid w:val="004F2169"/>
    <w:rsid w:val="004F6C7E"/>
    <w:rsid w:val="00501A12"/>
    <w:rsid w:val="00507837"/>
    <w:rsid w:val="005103CE"/>
    <w:rsid w:val="005105B9"/>
    <w:rsid w:val="00515A43"/>
    <w:rsid w:val="0052414C"/>
    <w:rsid w:val="00531D3C"/>
    <w:rsid w:val="00534831"/>
    <w:rsid w:val="0053711D"/>
    <w:rsid w:val="005458EA"/>
    <w:rsid w:val="005533EA"/>
    <w:rsid w:val="00557B23"/>
    <w:rsid w:val="00591015"/>
    <w:rsid w:val="005A5F7C"/>
    <w:rsid w:val="005B418B"/>
    <w:rsid w:val="005B5D80"/>
    <w:rsid w:val="005C31B4"/>
    <w:rsid w:val="005D057D"/>
    <w:rsid w:val="005E4885"/>
    <w:rsid w:val="005F05A6"/>
    <w:rsid w:val="006011CF"/>
    <w:rsid w:val="00612A94"/>
    <w:rsid w:val="00621752"/>
    <w:rsid w:val="0062209B"/>
    <w:rsid w:val="00631E8C"/>
    <w:rsid w:val="00636F8F"/>
    <w:rsid w:val="006506FE"/>
    <w:rsid w:val="00663BBD"/>
    <w:rsid w:val="00682431"/>
    <w:rsid w:val="0068420E"/>
    <w:rsid w:val="006939CB"/>
    <w:rsid w:val="006B1B28"/>
    <w:rsid w:val="006B2661"/>
    <w:rsid w:val="006B48FC"/>
    <w:rsid w:val="006C091A"/>
    <w:rsid w:val="006C1CD7"/>
    <w:rsid w:val="006D679B"/>
    <w:rsid w:val="006D781E"/>
    <w:rsid w:val="006D79BE"/>
    <w:rsid w:val="006E1B4A"/>
    <w:rsid w:val="006E333D"/>
    <w:rsid w:val="00700A9E"/>
    <w:rsid w:val="00723AC0"/>
    <w:rsid w:val="00723CF7"/>
    <w:rsid w:val="00727F81"/>
    <w:rsid w:val="00737C6B"/>
    <w:rsid w:val="0074768D"/>
    <w:rsid w:val="00747928"/>
    <w:rsid w:val="007635AA"/>
    <w:rsid w:val="00780B48"/>
    <w:rsid w:val="007A388C"/>
    <w:rsid w:val="007B09E7"/>
    <w:rsid w:val="007B655B"/>
    <w:rsid w:val="007C1ED4"/>
    <w:rsid w:val="007C62AD"/>
    <w:rsid w:val="007D19F1"/>
    <w:rsid w:val="007D2FDD"/>
    <w:rsid w:val="007F3DFA"/>
    <w:rsid w:val="007F6F39"/>
    <w:rsid w:val="0080218C"/>
    <w:rsid w:val="00804374"/>
    <w:rsid w:val="00815418"/>
    <w:rsid w:val="00823FC1"/>
    <w:rsid w:val="0083526A"/>
    <w:rsid w:val="00837A38"/>
    <w:rsid w:val="008537A8"/>
    <w:rsid w:val="00861A78"/>
    <w:rsid w:val="00873E3D"/>
    <w:rsid w:val="00875A07"/>
    <w:rsid w:val="00875FBC"/>
    <w:rsid w:val="00882607"/>
    <w:rsid w:val="00884C0F"/>
    <w:rsid w:val="00887EF5"/>
    <w:rsid w:val="00890F81"/>
    <w:rsid w:val="008B3BD7"/>
    <w:rsid w:val="008B4DC7"/>
    <w:rsid w:val="008C4D23"/>
    <w:rsid w:val="008D2755"/>
    <w:rsid w:val="008E4CE9"/>
    <w:rsid w:val="008E7565"/>
    <w:rsid w:val="0090129F"/>
    <w:rsid w:val="009116F5"/>
    <w:rsid w:val="00917BAB"/>
    <w:rsid w:val="00926B92"/>
    <w:rsid w:val="009324CE"/>
    <w:rsid w:val="00944ACD"/>
    <w:rsid w:val="00955D31"/>
    <w:rsid w:val="009605E5"/>
    <w:rsid w:val="00966548"/>
    <w:rsid w:val="009847D5"/>
    <w:rsid w:val="00985F21"/>
    <w:rsid w:val="009B2D98"/>
    <w:rsid w:val="009C25AA"/>
    <w:rsid w:val="009C3995"/>
    <w:rsid w:val="009C6A6E"/>
    <w:rsid w:val="009D22EF"/>
    <w:rsid w:val="009D754E"/>
    <w:rsid w:val="009D7E31"/>
    <w:rsid w:val="009E5FC0"/>
    <w:rsid w:val="009F57F0"/>
    <w:rsid w:val="009F5B44"/>
    <w:rsid w:val="009F6FC1"/>
    <w:rsid w:val="009F724B"/>
    <w:rsid w:val="00A05960"/>
    <w:rsid w:val="00A065E0"/>
    <w:rsid w:val="00A13706"/>
    <w:rsid w:val="00A15C6B"/>
    <w:rsid w:val="00A50D42"/>
    <w:rsid w:val="00A63175"/>
    <w:rsid w:val="00A64AAF"/>
    <w:rsid w:val="00A64FFA"/>
    <w:rsid w:val="00A72C26"/>
    <w:rsid w:val="00A74949"/>
    <w:rsid w:val="00A8261E"/>
    <w:rsid w:val="00A909FA"/>
    <w:rsid w:val="00AB1C34"/>
    <w:rsid w:val="00AB2CB2"/>
    <w:rsid w:val="00AB3C84"/>
    <w:rsid w:val="00AE45FA"/>
    <w:rsid w:val="00B03D98"/>
    <w:rsid w:val="00B10878"/>
    <w:rsid w:val="00B12ABE"/>
    <w:rsid w:val="00B12EAF"/>
    <w:rsid w:val="00B13427"/>
    <w:rsid w:val="00B21CA7"/>
    <w:rsid w:val="00B277B8"/>
    <w:rsid w:val="00B32D02"/>
    <w:rsid w:val="00B36096"/>
    <w:rsid w:val="00B5646D"/>
    <w:rsid w:val="00B64059"/>
    <w:rsid w:val="00B64659"/>
    <w:rsid w:val="00B722BA"/>
    <w:rsid w:val="00B8030D"/>
    <w:rsid w:val="00B83F5D"/>
    <w:rsid w:val="00B900C7"/>
    <w:rsid w:val="00B937D3"/>
    <w:rsid w:val="00B94C1F"/>
    <w:rsid w:val="00BB1815"/>
    <w:rsid w:val="00BB3660"/>
    <w:rsid w:val="00BE5E04"/>
    <w:rsid w:val="00BF1B95"/>
    <w:rsid w:val="00BF22A5"/>
    <w:rsid w:val="00C12ABC"/>
    <w:rsid w:val="00C179F6"/>
    <w:rsid w:val="00C3479F"/>
    <w:rsid w:val="00C4162E"/>
    <w:rsid w:val="00C526B7"/>
    <w:rsid w:val="00C567E4"/>
    <w:rsid w:val="00C567FD"/>
    <w:rsid w:val="00C614D8"/>
    <w:rsid w:val="00C74273"/>
    <w:rsid w:val="00C77C17"/>
    <w:rsid w:val="00C81D88"/>
    <w:rsid w:val="00C872BC"/>
    <w:rsid w:val="00C92DE0"/>
    <w:rsid w:val="00CA14A6"/>
    <w:rsid w:val="00CA16A7"/>
    <w:rsid w:val="00CA371F"/>
    <w:rsid w:val="00CB123C"/>
    <w:rsid w:val="00CC034B"/>
    <w:rsid w:val="00CF595B"/>
    <w:rsid w:val="00CF678F"/>
    <w:rsid w:val="00D06694"/>
    <w:rsid w:val="00D06AC4"/>
    <w:rsid w:val="00D21113"/>
    <w:rsid w:val="00D27AB1"/>
    <w:rsid w:val="00D33735"/>
    <w:rsid w:val="00D44A82"/>
    <w:rsid w:val="00D4555C"/>
    <w:rsid w:val="00D5152D"/>
    <w:rsid w:val="00D54A7B"/>
    <w:rsid w:val="00D66B67"/>
    <w:rsid w:val="00D6714E"/>
    <w:rsid w:val="00D76E14"/>
    <w:rsid w:val="00D92CB2"/>
    <w:rsid w:val="00DB2AB7"/>
    <w:rsid w:val="00DC2F7A"/>
    <w:rsid w:val="00DC727B"/>
    <w:rsid w:val="00DD3E34"/>
    <w:rsid w:val="00DE3F4C"/>
    <w:rsid w:val="00DE5F68"/>
    <w:rsid w:val="00DF64AF"/>
    <w:rsid w:val="00DF73C5"/>
    <w:rsid w:val="00E0778F"/>
    <w:rsid w:val="00E17611"/>
    <w:rsid w:val="00E23B43"/>
    <w:rsid w:val="00E50355"/>
    <w:rsid w:val="00E50870"/>
    <w:rsid w:val="00E56A70"/>
    <w:rsid w:val="00E63DDA"/>
    <w:rsid w:val="00E6578F"/>
    <w:rsid w:val="00E7102E"/>
    <w:rsid w:val="00E745D4"/>
    <w:rsid w:val="00E770F2"/>
    <w:rsid w:val="00E93956"/>
    <w:rsid w:val="00EA1B2E"/>
    <w:rsid w:val="00EC30A9"/>
    <w:rsid w:val="00EC324D"/>
    <w:rsid w:val="00ED316B"/>
    <w:rsid w:val="00ED4DC8"/>
    <w:rsid w:val="00F0207E"/>
    <w:rsid w:val="00F22066"/>
    <w:rsid w:val="00F22402"/>
    <w:rsid w:val="00F24634"/>
    <w:rsid w:val="00F2591A"/>
    <w:rsid w:val="00F33AD0"/>
    <w:rsid w:val="00F4147F"/>
    <w:rsid w:val="00F41DB3"/>
    <w:rsid w:val="00F427A9"/>
    <w:rsid w:val="00F43BE4"/>
    <w:rsid w:val="00F452AF"/>
    <w:rsid w:val="00F70B43"/>
    <w:rsid w:val="00F72FE1"/>
    <w:rsid w:val="00F77719"/>
    <w:rsid w:val="00F77EC2"/>
    <w:rsid w:val="00F8097A"/>
    <w:rsid w:val="00F85174"/>
    <w:rsid w:val="00F85E61"/>
    <w:rsid w:val="00F91C26"/>
    <w:rsid w:val="00F97CA5"/>
    <w:rsid w:val="00FA0BF6"/>
    <w:rsid w:val="00FA10F9"/>
    <w:rsid w:val="00FB754B"/>
    <w:rsid w:val="00FC5EE7"/>
    <w:rsid w:val="00FC7218"/>
    <w:rsid w:val="00FE1B44"/>
    <w:rsid w:val="00FE3642"/>
    <w:rsid w:val="00FE5F63"/>
    <w:rsid w:val="00FF402E"/>
    <w:rsid w:val="02DA474B"/>
    <w:rsid w:val="09295608"/>
    <w:rsid w:val="0D97269D"/>
    <w:rsid w:val="0DF43422"/>
    <w:rsid w:val="0E9961CE"/>
    <w:rsid w:val="134619B5"/>
    <w:rsid w:val="18A4525E"/>
    <w:rsid w:val="18BA398B"/>
    <w:rsid w:val="1C682534"/>
    <w:rsid w:val="1C7E0355"/>
    <w:rsid w:val="1CC1742C"/>
    <w:rsid w:val="1FE651E0"/>
    <w:rsid w:val="25087E39"/>
    <w:rsid w:val="257E395C"/>
    <w:rsid w:val="2675202B"/>
    <w:rsid w:val="26AE699D"/>
    <w:rsid w:val="2A6F17B2"/>
    <w:rsid w:val="2B573DEA"/>
    <w:rsid w:val="2C134616"/>
    <w:rsid w:val="2CFB3057"/>
    <w:rsid w:val="2E8245C9"/>
    <w:rsid w:val="30B068E8"/>
    <w:rsid w:val="32E85192"/>
    <w:rsid w:val="37516385"/>
    <w:rsid w:val="397826CA"/>
    <w:rsid w:val="3A4B21CD"/>
    <w:rsid w:val="3C906D2D"/>
    <w:rsid w:val="3FE3759B"/>
    <w:rsid w:val="40A637CE"/>
    <w:rsid w:val="41E265F6"/>
    <w:rsid w:val="42751070"/>
    <w:rsid w:val="44260C57"/>
    <w:rsid w:val="45AA62EC"/>
    <w:rsid w:val="472A04FE"/>
    <w:rsid w:val="488739AD"/>
    <w:rsid w:val="4A586F4D"/>
    <w:rsid w:val="4A76440B"/>
    <w:rsid w:val="4AA363EB"/>
    <w:rsid w:val="4AC47CF4"/>
    <w:rsid w:val="4AE56BEE"/>
    <w:rsid w:val="4C68572B"/>
    <w:rsid w:val="4C927694"/>
    <w:rsid w:val="4CAF3482"/>
    <w:rsid w:val="4CDC7897"/>
    <w:rsid w:val="4E227E46"/>
    <w:rsid w:val="4F4B49D8"/>
    <w:rsid w:val="4FEC6F2C"/>
    <w:rsid w:val="51FF61EA"/>
    <w:rsid w:val="53835C4E"/>
    <w:rsid w:val="55155DE3"/>
    <w:rsid w:val="5743305A"/>
    <w:rsid w:val="58336D95"/>
    <w:rsid w:val="5AFD3B31"/>
    <w:rsid w:val="5BA307D6"/>
    <w:rsid w:val="5F103958"/>
    <w:rsid w:val="5F5B1C2D"/>
    <w:rsid w:val="616F57F0"/>
    <w:rsid w:val="61896F4A"/>
    <w:rsid w:val="61CA370D"/>
    <w:rsid w:val="6413414A"/>
    <w:rsid w:val="64B61BCC"/>
    <w:rsid w:val="66075614"/>
    <w:rsid w:val="6B987E48"/>
    <w:rsid w:val="6E532CAF"/>
    <w:rsid w:val="6FB15286"/>
    <w:rsid w:val="71697BFA"/>
    <w:rsid w:val="71B96500"/>
    <w:rsid w:val="77753C51"/>
    <w:rsid w:val="78CD539A"/>
    <w:rsid w:val="78FA4724"/>
    <w:rsid w:val="796502B8"/>
    <w:rsid w:val="7AD92BEB"/>
    <w:rsid w:val="7EDE0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80" w:lineRule="auto"/>
      <w:jc w:val="center"/>
      <w:outlineLvl w:val="0"/>
    </w:pPr>
    <w:rPr>
      <w:rFonts w:ascii="宋体" w:hAnsi="宋体"/>
      <w:b/>
      <w:spacing w:val="12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60" w:lineRule="exact"/>
      <w:outlineLvl w:val="1"/>
    </w:pPr>
    <w:rPr>
      <w:rFonts w:ascii="Arial" w:hAnsi="Arial" w:eastAsia="微软雅黑"/>
      <w:b/>
      <w:bCs/>
      <w:szCs w:val="32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Style w:val="15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iPriority w:val="0"/>
    <w:pPr>
      <w:jc w:val="left"/>
    </w:pPr>
    <w:rPr>
      <w:rFonts w:eastAsia="PMingLiU"/>
      <w:sz w:val="24"/>
      <w:szCs w:val="20"/>
      <w:lang w:eastAsia="zh-TW"/>
    </w:rPr>
  </w:style>
  <w:style w:type="paragraph" w:styleId="5">
    <w:name w:val="Body Text Indent"/>
    <w:basedOn w:val="1"/>
    <w:uiPriority w:val="0"/>
    <w:pPr>
      <w:snapToGrid w:val="0"/>
      <w:spacing w:line="360" w:lineRule="auto"/>
      <w:ind w:firstLine="482"/>
    </w:pPr>
    <w:rPr>
      <w:sz w:val="24"/>
      <w:szCs w:val="20"/>
    </w:rPr>
  </w:style>
  <w:style w:type="paragraph" w:styleId="6">
    <w:name w:val="Block Text"/>
    <w:basedOn w:val="1"/>
    <w:uiPriority w:val="0"/>
    <w:pPr>
      <w:adjustRightInd w:val="0"/>
      <w:spacing w:line="320" w:lineRule="atLeast"/>
      <w:ind w:left="1412" w:right="332"/>
      <w:textAlignment w:val="baseline"/>
    </w:pPr>
    <w:rPr>
      <w:kern w:val="0"/>
      <w:sz w:val="27"/>
      <w:szCs w:val="20"/>
    </w:rPr>
  </w:style>
  <w:style w:type="paragraph" w:styleId="7">
    <w:name w:val="Date"/>
    <w:basedOn w:val="1"/>
    <w:next w:val="1"/>
    <w:uiPriority w:val="0"/>
    <w:pPr>
      <w:jc w:val="right"/>
    </w:pPr>
    <w:rPr>
      <w:rFonts w:ascii="DFKai-SB" w:eastAsia="DFKai-SB"/>
      <w:sz w:val="24"/>
      <w:lang w:eastAsia="zh-TW"/>
    </w:rPr>
  </w:style>
  <w:style w:type="paragraph" w:styleId="8">
    <w:name w:val="Body Text Indent 2"/>
    <w:basedOn w:val="1"/>
    <w:uiPriority w:val="0"/>
    <w:pPr>
      <w:spacing w:line="300" w:lineRule="auto"/>
      <w:ind w:firstLine="525"/>
    </w:pPr>
    <w:rPr>
      <w:rFonts w:ascii="宋体" w:hAnsi="宋体"/>
      <w:color w:val="000000"/>
      <w:spacing w:val="12"/>
      <w:sz w:val="24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39"/>
  </w:style>
  <w:style w:type="paragraph" w:styleId="12">
    <w:name w:val="Body Text Indent 3"/>
    <w:basedOn w:val="1"/>
    <w:uiPriority w:val="0"/>
    <w:pPr>
      <w:spacing w:line="360" w:lineRule="auto"/>
      <w:ind w:firstLine="528" w:firstLineChars="200"/>
    </w:pPr>
    <w:rPr>
      <w:rFonts w:ascii="宋体" w:hAnsi="宋体"/>
      <w:color w:val="000000"/>
      <w:spacing w:val="12"/>
      <w:sz w:val="24"/>
    </w:rPr>
  </w:style>
  <w:style w:type="paragraph" w:styleId="13">
    <w:name w:val="toc 2"/>
    <w:basedOn w:val="1"/>
    <w:next w:val="1"/>
    <w:uiPriority w:val="39"/>
    <w:pPr>
      <w:ind w:left="420" w:leftChars="200"/>
    </w:pPr>
  </w:style>
  <w:style w:type="paragraph" w:styleId="1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7">
    <w:name w:val="Strong"/>
    <w:basedOn w:val="16"/>
    <w:qFormat/>
    <w:uiPriority w:val="0"/>
    <w:rPr>
      <w:b/>
      <w:bCs/>
    </w:rPr>
  </w:style>
  <w:style w:type="character" w:styleId="18">
    <w:name w:val="Hyperlink"/>
    <w:uiPriority w:val="99"/>
    <w:rPr>
      <w:color w:val="0000FF"/>
      <w:u w:val="single"/>
    </w:rPr>
  </w:style>
  <w:style w:type="paragraph" w:customStyle="1" w:styleId="19">
    <w:name w:val="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customStyle="1" w:styleId="20">
    <w:name w:val="样式1"/>
    <w:basedOn w:val="1"/>
    <w:qFormat/>
    <w:uiPriority w:val="0"/>
    <w:pPr>
      <w:numPr>
        <w:ilvl w:val="0"/>
        <w:numId w:val="1"/>
      </w:numPr>
    </w:pPr>
    <w:rPr>
      <w:szCs w:val="20"/>
    </w:rPr>
  </w:style>
  <w:style w:type="paragraph" w:customStyle="1" w:styleId="21">
    <w:name w:val="xl27"/>
    <w:basedOn w:val="1"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1"/>
    </w:rPr>
  </w:style>
  <w:style w:type="paragraph" w:customStyle="1" w:styleId="22">
    <w:name w:val="方針格式"/>
    <w:basedOn w:val="1"/>
    <w:uiPriority w:val="0"/>
    <w:pPr>
      <w:adjustRightInd w:val="0"/>
      <w:spacing w:before="180" w:line="360" w:lineRule="atLeast"/>
      <w:ind w:left="454" w:right="284" w:firstLine="284"/>
      <w:jc w:val="left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customStyle="1" w:styleId="23">
    <w:name w:val="自定义样式1"/>
    <w:basedOn w:val="1"/>
    <w:uiPriority w:val="0"/>
    <w:pPr>
      <w:spacing w:line="440" w:lineRule="exact"/>
      <w:ind w:left="575" w:leftChars="17" w:hanging="539"/>
    </w:pPr>
    <w:rPr>
      <w:rFonts w:ascii="宋体" w:hAnsi="宋体"/>
      <w:b/>
      <w:bCs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5" textRotate="1"/>
    <customShpInfo spid="_x0000_s3090"/>
    <customShpInfo spid="_x0000_s3089"/>
    <customShpInfo spid="_x0000_s3098"/>
    <customShpInfo spid="_x0000_s3097"/>
    <customShpInfo spid="_x0000_s3080" textRotate="1"/>
    <customShpInfo spid="_x0000_s3081"/>
    <customShpInfo spid="_x0000_s3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183</Words>
  <Characters>1048</Characters>
  <Lines>8</Lines>
  <Paragraphs>2</Paragraphs>
  <TotalTime>0</TotalTime>
  <ScaleCrop>false</ScaleCrop>
  <LinksUpToDate>false</LinksUpToDate>
  <CharactersWithSpaces>1229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2016-11-12T05:19:00Z</dcterms:created>
  <dc:creator>微软用户</dc:creator>
  <cp:lastModifiedBy>杨世林</cp:lastModifiedBy>
  <cp:lastPrinted>2016-07-12T07:11:00Z</cp:lastPrinted>
  <dcterms:modified xsi:type="dcterms:W3CDTF">2025-08-26T02:04:26Z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12AC8D02BE214316B406FDA77A967C25_13</vt:lpwstr>
  </property>
</Properties>
</file>