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84176">
      <w:pPr>
        <w:spacing w:line="300" w:lineRule="auto"/>
        <w:jc w:val="center"/>
        <w:rPr>
          <w:rFonts w:hint="eastAsia" w:ascii="宋体" w:hAnsi="宋体"/>
          <w:b/>
          <w:spacing w:val="12"/>
          <w:sz w:val="28"/>
        </w:rPr>
      </w:pPr>
      <w:bookmarkStart w:id="0" w:name="_GoBack"/>
      <w:bookmarkEnd w:id="0"/>
      <w:r>
        <w:rPr>
          <w:rFonts w:hint="eastAsia" w:ascii="宋体" w:hAnsi="宋体"/>
          <w:b/>
          <w:spacing w:val="12"/>
          <w:kern w:val="0"/>
          <w:sz w:val="28"/>
        </w:rPr>
        <w:t>订单评审表</w:t>
      </w:r>
    </w:p>
    <w:p w14:paraId="4CF07889">
      <w:pPr>
        <w:spacing w:line="300" w:lineRule="auto"/>
        <w:rPr>
          <w:rFonts w:hint="eastAsia" w:ascii="宋体" w:hAnsi="宋体"/>
          <w:spacing w:val="12"/>
          <w:sz w:val="18"/>
        </w:rPr>
      </w:pPr>
      <w:r>
        <w:rPr>
          <w:rFonts w:hint="eastAsia" w:ascii="宋体" w:hAnsi="宋体"/>
          <w:sz w:val="24"/>
        </w:rPr>
        <w:t>表号：HQ/RE-01-MK</w:t>
      </w:r>
      <w:r>
        <w:rPr>
          <w:spacing w:val="12"/>
          <w:sz w:val="18"/>
        </w:rPr>
        <w:t xml:space="preserve">                    </w:t>
      </w:r>
      <w:r>
        <w:rPr>
          <w:rFonts w:hint="eastAsia"/>
          <w:spacing w:val="12"/>
          <w:sz w:val="18"/>
        </w:rPr>
        <w:t xml:space="preserve">   </w:t>
      </w:r>
      <w:r>
        <w:rPr>
          <w:spacing w:val="12"/>
          <w:sz w:val="18"/>
        </w:rPr>
        <w:t xml:space="preserve">  </w:t>
      </w:r>
      <w:r>
        <w:rPr>
          <w:rFonts w:hint="eastAsia"/>
          <w:spacing w:val="12"/>
          <w:sz w:val="18"/>
        </w:rPr>
        <w:t xml:space="preserve">  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720"/>
        <w:gridCol w:w="3596"/>
        <w:gridCol w:w="469"/>
        <w:gridCol w:w="210"/>
        <w:gridCol w:w="15"/>
        <w:gridCol w:w="930"/>
        <w:gridCol w:w="735"/>
        <w:gridCol w:w="2425"/>
      </w:tblGrid>
      <w:tr w14:paraId="57AD3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0" w:hRule="exact"/>
        </w:trPr>
        <w:tc>
          <w:tcPr>
            <w:tcW w:w="1188" w:type="dxa"/>
            <w:gridSpan w:val="2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 w14:paraId="1DA4D6D2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客户名称</w:t>
            </w:r>
          </w:p>
        </w:tc>
        <w:tc>
          <w:tcPr>
            <w:tcW w:w="3596" w:type="dxa"/>
            <w:tcBorders>
              <w:top w:val="single" w:color="auto" w:sz="8" w:space="0"/>
            </w:tcBorders>
            <w:noWrap w:val="0"/>
            <w:vAlign w:val="center"/>
          </w:tcPr>
          <w:p w14:paraId="5D5B3727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 xml:space="preserve"> </w:t>
            </w:r>
          </w:p>
        </w:tc>
        <w:tc>
          <w:tcPr>
            <w:tcW w:w="1624" w:type="dxa"/>
            <w:gridSpan w:val="4"/>
            <w:tcBorders>
              <w:top w:val="single" w:color="auto" w:sz="8" w:space="0"/>
            </w:tcBorders>
            <w:noWrap w:val="0"/>
            <w:vAlign w:val="center"/>
          </w:tcPr>
          <w:p w14:paraId="27772A5A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订单号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 w14:paraId="3F9F4DF5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 xml:space="preserve"> </w:t>
            </w:r>
          </w:p>
        </w:tc>
      </w:tr>
      <w:tr w14:paraId="05706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0" w:hRule="exact"/>
        </w:trPr>
        <w:tc>
          <w:tcPr>
            <w:tcW w:w="1188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 w14:paraId="612605C7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产品名称</w:t>
            </w:r>
          </w:p>
        </w:tc>
        <w:tc>
          <w:tcPr>
            <w:tcW w:w="3596" w:type="dxa"/>
            <w:tcBorders>
              <w:bottom w:val="single" w:color="auto" w:sz="8" w:space="0"/>
            </w:tcBorders>
            <w:noWrap w:val="0"/>
            <w:vAlign w:val="center"/>
          </w:tcPr>
          <w:p w14:paraId="63F3C5A9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 xml:space="preserve"> </w:t>
            </w:r>
          </w:p>
        </w:tc>
        <w:tc>
          <w:tcPr>
            <w:tcW w:w="1624" w:type="dxa"/>
            <w:gridSpan w:val="4"/>
            <w:tcBorders>
              <w:bottom w:val="single" w:color="auto" w:sz="8" w:space="0"/>
            </w:tcBorders>
            <w:noWrap w:val="0"/>
            <w:vAlign w:val="center"/>
          </w:tcPr>
          <w:p w14:paraId="25BC0CD3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交期</w:t>
            </w:r>
          </w:p>
        </w:tc>
        <w:tc>
          <w:tcPr>
            <w:tcW w:w="316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779AAC87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 xml:space="preserve"> </w:t>
            </w:r>
          </w:p>
        </w:tc>
      </w:tr>
      <w:tr w14:paraId="3E132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0" w:hRule="exact"/>
        </w:trPr>
        <w:tc>
          <w:tcPr>
            <w:tcW w:w="1188" w:type="dxa"/>
            <w:gridSpan w:val="2"/>
            <w:tcBorders>
              <w:left w:val="single" w:color="auto" w:sz="8" w:space="0"/>
              <w:bottom w:val="single" w:color="auto" w:sz="8" w:space="0"/>
            </w:tcBorders>
            <w:noWrap w:val="0"/>
            <w:vAlign w:val="center"/>
          </w:tcPr>
          <w:p w14:paraId="7AAD3C42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产品规格</w:t>
            </w:r>
          </w:p>
        </w:tc>
        <w:tc>
          <w:tcPr>
            <w:tcW w:w="3596" w:type="dxa"/>
            <w:tcBorders>
              <w:bottom w:val="single" w:color="auto" w:sz="8" w:space="0"/>
            </w:tcBorders>
            <w:noWrap w:val="0"/>
            <w:vAlign w:val="center"/>
          </w:tcPr>
          <w:p w14:paraId="3322FA69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 xml:space="preserve"> </w:t>
            </w:r>
          </w:p>
        </w:tc>
        <w:tc>
          <w:tcPr>
            <w:tcW w:w="1624" w:type="dxa"/>
            <w:gridSpan w:val="4"/>
            <w:tcBorders>
              <w:bottom w:val="single" w:color="auto" w:sz="8" w:space="0"/>
            </w:tcBorders>
            <w:noWrap w:val="0"/>
            <w:vAlign w:val="center"/>
          </w:tcPr>
          <w:p w14:paraId="71639EDE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数量</w:t>
            </w:r>
          </w:p>
        </w:tc>
        <w:tc>
          <w:tcPr>
            <w:tcW w:w="3160" w:type="dxa"/>
            <w:gridSpan w:val="2"/>
            <w:tcBorders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304DB8ED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 xml:space="preserve"> </w:t>
            </w:r>
          </w:p>
        </w:tc>
      </w:tr>
      <w:tr w14:paraId="51E15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755" w:hRule="atLeast"/>
        </w:trPr>
        <w:tc>
          <w:tcPr>
            <w:tcW w:w="468" w:type="dxa"/>
            <w:vMerge w:val="restart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 w14:paraId="3E2BAAD7">
            <w:pPr>
              <w:spacing w:line="300" w:lineRule="auto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评审内容</w:t>
            </w:r>
          </w:p>
        </w:tc>
        <w:tc>
          <w:tcPr>
            <w:tcW w:w="9100" w:type="dxa"/>
            <w:gridSpan w:val="8"/>
            <w:tcBorders>
              <w:top w:val="single" w:color="auto" w:sz="8" w:space="0"/>
              <w:bottom w:val="nil"/>
              <w:right w:val="single" w:color="auto" w:sz="8" w:space="0"/>
            </w:tcBorders>
            <w:noWrap w:val="0"/>
            <w:vAlign w:val="top"/>
          </w:tcPr>
          <w:p w14:paraId="0390B8CA">
            <w:pPr>
              <w:spacing w:line="300" w:lineRule="auto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价格、付款方式等商务方面的评审：</w:t>
            </w:r>
          </w:p>
          <w:p w14:paraId="33E3EEF1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  <w:p w14:paraId="29C3B3E2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价    格  □合理  □不合理  □其他：</w:t>
            </w:r>
          </w:p>
          <w:p w14:paraId="09C95C19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付款方式  □合理  □不合理  □其他：</w:t>
            </w:r>
          </w:p>
          <w:p w14:paraId="49C0AE26">
            <w:pPr>
              <w:spacing w:line="300" w:lineRule="auto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有关法律事务的评审：</w:t>
            </w:r>
          </w:p>
          <w:p w14:paraId="3F2492B3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  <w:p w14:paraId="5FF08168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法律事务  □合法  □不合法  □其他：</w:t>
            </w:r>
          </w:p>
          <w:p w14:paraId="7FB740AD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</w:p>
        </w:tc>
      </w:tr>
      <w:tr w14:paraId="4B626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3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012FB369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5010" w:type="dxa"/>
            <w:gridSpan w:val="5"/>
            <w:vMerge w:val="restart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 w14:paraId="124CDEC3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6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953BFD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业务部/日期</w:t>
            </w:r>
          </w:p>
        </w:tc>
        <w:tc>
          <w:tcPr>
            <w:tcW w:w="2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092C2C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</w:tr>
      <w:tr w14:paraId="044DC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90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67E03E63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5010" w:type="dxa"/>
            <w:gridSpan w:val="5"/>
            <w:vMerge w:val="continue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 w14:paraId="1F04B70A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665" w:type="dxa"/>
            <w:gridSpan w:val="2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E7014F2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76A0EA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 xml:space="preserve">  年   月   日</w:t>
            </w:r>
          </w:p>
        </w:tc>
      </w:tr>
      <w:tr w14:paraId="07F65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43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top"/>
          </w:tcPr>
          <w:p w14:paraId="1B39A758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9100" w:type="dxa"/>
            <w:gridSpan w:val="8"/>
            <w:tcBorders>
              <w:top w:val="single" w:color="auto" w:sz="4" w:space="0"/>
              <w:bottom w:val="nil"/>
              <w:right w:val="single" w:color="auto" w:sz="8" w:space="0"/>
            </w:tcBorders>
            <w:noWrap w:val="0"/>
            <w:vAlign w:val="top"/>
          </w:tcPr>
          <w:p w14:paraId="1B5E5C88">
            <w:pPr>
              <w:spacing w:line="300" w:lineRule="auto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质量要求的保证能力评审：</w:t>
            </w:r>
          </w:p>
          <w:p w14:paraId="3D51889E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  <w:p w14:paraId="4150B3D5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质量要求  □能满足  □不能满足  □其他：</w:t>
            </w:r>
          </w:p>
          <w:p w14:paraId="65189453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</w:tr>
      <w:tr w14:paraId="3659F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5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top"/>
          </w:tcPr>
          <w:p w14:paraId="00C17032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5010" w:type="dxa"/>
            <w:gridSpan w:val="5"/>
            <w:vMerge w:val="restart"/>
            <w:tcBorders>
              <w:top w:val="nil"/>
              <w:bottom w:val="nil"/>
              <w:right w:val="nil"/>
            </w:tcBorders>
            <w:noWrap w:val="0"/>
            <w:vAlign w:val="center"/>
          </w:tcPr>
          <w:p w14:paraId="53A4A140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665" w:type="dxa"/>
            <w:gridSpan w:val="2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498D2CF2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工程部/日期</w:t>
            </w:r>
          </w:p>
        </w:tc>
        <w:tc>
          <w:tcPr>
            <w:tcW w:w="242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43A1A49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</w:tr>
      <w:tr w14:paraId="281F0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05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top"/>
          </w:tcPr>
          <w:p w14:paraId="57912119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5010" w:type="dxa"/>
            <w:gridSpan w:val="5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61743DC7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665" w:type="dxa"/>
            <w:gridSpan w:val="2"/>
            <w:vMerge w:val="continue"/>
            <w:tcBorders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C5C5C9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EA6918D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201___年___月___日</w:t>
            </w:r>
          </w:p>
        </w:tc>
      </w:tr>
      <w:tr w14:paraId="20875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41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top"/>
          </w:tcPr>
          <w:p w14:paraId="4D7A2F1F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9100" w:type="dxa"/>
            <w:gridSpan w:val="8"/>
            <w:tcBorders>
              <w:top w:val="single" w:color="auto" w:sz="4" w:space="0"/>
              <w:bottom w:val="nil"/>
              <w:right w:val="single" w:color="auto" w:sz="8" w:space="0"/>
            </w:tcBorders>
            <w:noWrap w:val="0"/>
            <w:vAlign w:val="top"/>
          </w:tcPr>
          <w:p w14:paraId="022C31B9">
            <w:pPr>
              <w:spacing w:line="300" w:lineRule="auto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供货能力及交期的评审：</w:t>
            </w:r>
          </w:p>
          <w:p w14:paraId="665FB90D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  <w:p w14:paraId="305481BE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供货能力  □能满足  □不能满足  □其他：</w:t>
            </w:r>
          </w:p>
          <w:p w14:paraId="0952BBA8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交    期  □能满足  □不能满足  □其他：</w:t>
            </w:r>
          </w:p>
          <w:p w14:paraId="4F15B0AF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</w:p>
        </w:tc>
      </w:tr>
      <w:tr w14:paraId="0A3FF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35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top"/>
          </w:tcPr>
          <w:p w14:paraId="13959956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4995" w:type="dxa"/>
            <w:gridSpan w:val="4"/>
            <w:vMerge w:val="restart"/>
            <w:tcBorders>
              <w:top w:val="nil"/>
              <w:bottom w:val="single" w:color="auto" w:sz="4" w:space="0"/>
              <w:right w:val="nil"/>
            </w:tcBorders>
            <w:noWrap w:val="0"/>
            <w:vAlign w:val="center"/>
          </w:tcPr>
          <w:p w14:paraId="46D3D7AB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6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AB069E0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PMC部/日期</w:t>
            </w:r>
          </w:p>
        </w:tc>
        <w:tc>
          <w:tcPr>
            <w:tcW w:w="2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AFF6FB5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</w:tr>
      <w:tr w14:paraId="42460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0" w:hRule="atLeast"/>
        </w:trPr>
        <w:tc>
          <w:tcPr>
            <w:tcW w:w="468" w:type="dxa"/>
            <w:vMerge w:val="continue"/>
            <w:tcBorders>
              <w:left w:val="single" w:color="auto" w:sz="8" w:space="0"/>
            </w:tcBorders>
            <w:noWrap w:val="0"/>
            <w:vAlign w:val="top"/>
          </w:tcPr>
          <w:p w14:paraId="7C910A2C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4995" w:type="dxa"/>
            <w:gridSpan w:val="4"/>
            <w:vMerge w:val="continue"/>
            <w:tcBorders>
              <w:top w:val="nil"/>
              <w:bottom w:val="single" w:color="auto" w:sz="4" w:space="0"/>
              <w:right w:val="nil"/>
            </w:tcBorders>
            <w:noWrap w:val="0"/>
            <w:vAlign w:val="center"/>
          </w:tcPr>
          <w:p w14:paraId="22B0E867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680" w:type="dxa"/>
            <w:gridSpan w:val="3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B351877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9FEF66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201___年___月___日</w:t>
            </w:r>
          </w:p>
        </w:tc>
      </w:tr>
      <w:tr w14:paraId="442F6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407" w:hRule="atLeast"/>
        </w:trPr>
        <w:tc>
          <w:tcPr>
            <w:tcW w:w="9568" w:type="dxa"/>
            <w:gridSpan w:val="9"/>
            <w:tcBorders>
              <w:left w:val="single" w:color="auto" w:sz="8" w:space="0"/>
              <w:bottom w:val="nil"/>
              <w:right w:val="single" w:color="auto" w:sz="8" w:space="0"/>
            </w:tcBorders>
            <w:noWrap w:val="0"/>
            <w:vAlign w:val="top"/>
          </w:tcPr>
          <w:p w14:paraId="7569FF1B">
            <w:pPr>
              <w:spacing w:line="300" w:lineRule="auto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主管领导审核：</w:t>
            </w:r>
          </w:p>
          <w:p w14:paraId="49700CEB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□签订合同</w:t>
            </w:r>
          </w:p>
          <w:p w14:paraId="341B7916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□不签订合同</w:t>
            </w:r>
          </w:p>
          <w:p w14:paraId="45078094">
            <w:pPr>
              <w:spacing w:line="300" w:lineRule="auto"/>
              <w:ind w:firstLine="468" w:firstLineChars="200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□其他：</w:t>
            </w:r>
          </w:p>
          <w:p w14:paraId="46E81618">
            <w:pPr>
              <w:spacing w:line="300" w:lineRule="auto"/>
              <w:rPr>
                <w:rFonts w:hint="eastAsia" w:ascii="宋体" w:hAnsi="宋体"/>
                <w:spacing w:val="12"/>
              </w:rPr>
            </w:pPr>
          </w:p>
        </w:tc>
      </w:tr>
      <w:tr w14:paraId="11BAF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0" w:hRule="atLeast"/>
        </w:trPr>
        <w:tc>
          <w:tcPr>
            <w:tcW w:w="5253" w:type="dxa"/>
            <w:gridSpan w:val="4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17C422C8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8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D3FAAD4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主管领导/日期</w:t>
            </w:r>
          </w:p>
        </w:tc>
        <w:tc>
          <w:tcPr>
            <w:tcW w:w="2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F7B2B3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</w:tr>
      <w:tr w14:paraId="44448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0" w:hRule="atLeast"/>
        </w:trPr>
        <w:tc>
          <w:tcPr>
            <w:tcW w:w="5253" w:type="dxa"/>
            <w:gridSpan w:val="4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 w14:paraId="5AC041A9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1890" w:type="dxa"/>
            <w:gridSpan w:val="4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2CBB6E6D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4FBCEF">
            <w:pPr>
              <w:spacing w:line="300" w:lineRule="auto"/>
              <w:jc w:val="center"/>
              <w:rPr>
                <w:rFonts w:hint="eastAsia" w:ascii="宋体" w:hAnsi="宋体"/>
                <w:spacing w:val="12"/>
              </w:rPr>
            </w:pPr>
            <w:r>
              <w:rPr>
                <w:rFonts w:hint="eastAsia" w:ascii="宋体" w:hAnsi="宋体"/>
                <w:spacing w:val="12"/>
              </w:rPr>
              <w:t>201___年___月___日</w:t>
            </w:r>
          </w:p>
        </w:tc>
      </w:tr>
    </w:tbl>
    <w:p w14:paraId="153482BF">
      <w:pPr>
        <w:spacing w:line="300" w:lineRule="auto"/>
        <w:rPr>
          <w:rFonts w:hint="eastAsia" w:ascii="宋体" w:hAnsi="宋体"/>
          <w:spacing w:val="12"/>
          <w:sz w:val="10"/>
        </w:rPr>
      </w:pPr>
    </w:p>
    <w:sectPr>
      <w:pgSz w:w="11906" w:h="16838"/>
      <w:pgMar w:top="851" w:right="1077" w:bottom="1021" w:left="1474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66B"/>
    <w:rsid w:val="00033618"/>
    <w:rsid w:val="000F3CA7"/>
    <w:rsid w:val="00296459"/>
    <w:rsid w:val="00324C56"/>
    <w:rsid w:val="0035422E"/>
    <w:rsid w:val="003E153F"/>
    <w:rsid w:val="0052303F"/>
    <w:rsid w:val="0054054D"/>
    <w:rsid w:val="0062396B"/>
    <w:rsid w:val="00671E96"/>
    <w:rsid w:val="00766313"/>
    <w:rsid w:val="0077266B"/>
    <w:rsid w:val="00830562"/>
    <w:rsid w:val="00832C69"/>
    <w:rsid w:val="00840194"/>
    <w:rsid w:val="008409CC"/>
    <w:rsid w:val="008A1F80"/>
    <w:rsid w:val="008C28DB"/>
    <w:rsid w:val="008D6CA5"/>
    <w:rsid w:val="00913FEB"/>
    <w:rsid w:val="00933D60"/>
    <w:rsid w:val="00AA2836"/>
    <w:rsid w:val="00AB044B"/>
    <w:rsid w:val="00AB3A2B"/>
    <w:rsid w:val="00B040B7"/>
    <w:rsid w:val="00B11F15"/>
    <w:rsid w:val="00B17978"/>
    <w:rsid w:val="00B55EA6"/>
    <w:rsid w:val="00C3073C"/>
    <w:rsid w:val="00CC3DF4"/>
    <w:rsid w:val="00DE478D"/>
    <w:rsid w:val="00F2027C"/>
    <w:rsid w:val="00F338A8"/>
    <w:rsid w:val="00FD3CE4"/>
    <w:rsid w:val="47FC7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3">
    <w:name w:val="Body Text Indent"/>
    <w:basedOn w:val="1"/>
    <w:uiPriority w:val="0"/>
    <w:pPr>
      <w:autoSpaceDE w:val="0"/>
      <w:autoSpaceDN w:val="0"/>
      <w:adjustRightInd w:val="0"/>
      <w:spacing w:line="360" w:lineRule="auto"/>
      <w:ind w:firstLine="360"/>
      <w:jc w:val="left"/>
    </w:pPr>
    <w:rPr>
      <w:kern w:val="0"/>
      <w:sz w:val="24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383</Characters>
  <Lines>3</Lines>
  <Paragraphs>1</Paragraphs>
  <TotalTime>0</TotalTime>
  <ScaleCrop>false</ScaleCrop>
  <LinksUpToDate>false</LinksUpToDate>
  <CharactersWithSpaces>449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2015-10-16T03:50:00Z</dcterms:created>
  <dc:creator>hezhao</dc:creator>
  <cp:lastModifiedBy>杨世林</cp:lastModifiedBy>
  <cp:lastPrinted>2008-11-11T02:30:00Z</cp:lastPrinted>
  <dcterms:modified xsi:type="dcterms:W3CDTF">2025-08-26T02:04:29Z</dcterms:modified>
  <dc:title>程序文件QP7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DD2AFEBD06454EEC9E5D2F897BC957AA_13</vt:lpwstr>
  </property>
</Properties>
</file>