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1171"/>
        <w:gridCol w:w="1230"/>
        <w:gridCol w:w="1696"/>
        <w:gridCol w:w="1256"/>
        <w:gridCol w:w="2173"/>
        <w:gridCol w:w="1025"/>
        <w:gridCol w:w="1453"/>
        <w:gridCol w:w="871"/>
        <w:gridCol w:w="1970"/>
      </w:tblGrid>
      <w:tr w14:paraId="1FF05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315" w:hRule="atLeast"/>
          <w:jc w:val="center"/>
        </w:trPr>
        <w:tc>
          <w:tcPr>
            <w:tcW w:w="15510" w:type="dxa"/>
            <w:gridSpan w:val="10"/>
            <w:noWrap w:val="0"/>
            <w:vAlign w:val="top"/>
          </w:tcPr>
          <w:p w14:paraId="4D52060E">
            <w:pPr>
              <w:jc w:val="center"/>
              <w:rPr>
                <w:rFonts w:hint="eastAsia" w:ascii="宋体" w:hAnsi="宋体"/>
                <w:sz w:val="30"/>
                <w:szCs w:val="30"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sz w:val="30"/>
                <w:szCs w:val="30"/>
              </w:rPr>
              <w:t xml:space="preserve"> 门 市 品 高 电 器 实 业 有 限 公 司</w:t>
            </w:r>
          </w:p>
          <w:p w14:paraId="50E87983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HQP ELECTRIC INDUSTRIAL CO.,LTD</w:t>
            </w:r>
          </w:p>
        </w:tc>
      </w:tr>
      <w:tr w14:paraId="78BC1B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480" w:hRule="atLeast"/>
          <w:jc w:val="center"/>
        </w:trPr>
        <w:tc>
          <w:tcPr>
            <w:tcW w:w="15510" w:type="dxa"/>
            <w:gridSpan w:val="10"/>
            <w:noWrap w:val="0"/>
            <w:vAlign w:val="top"/>
          </w:tcPr>
          <w:p w14:paraId="400F4DD1">
            <w:pPr>
              <w:wordWrap w:val="0"/>
              <w:jc w:val="right"/>
              <w:rPr>
                <w:rFonts w:hint="eastAsia"/>
                <w:bCs/>
                <w:sz w:val="28"/>
                <w:szCs w:val="28"/>
                <w:u w:val="single"/>
              </w:rPr>
            </w:pPr>
            <w:r>
              <w:rPr>
                <w:rFonts w:hint="eastAsia" w:ascii="宋体" w:hAnsi="宋体"/>
                <w:b/>
                <w:sz w:val="32"/>
                <w:szCs w:val="32"/>
              </w:rPr>
              <w:t xml:space="preserve">合格供方年度评价表                         </w:t>
            </w:r>
            <w:r>
              <w:rPr>
                <w:rFonts w:hint="eastAsia" w:ascii="宋体" w:hAnsi="宋体"/>
                <w:b/>
                <w:sz w:val="32"/>
                <w:szCs w:val="32"/>
                <w:u w:val="single"/>
              </w:rPr>
              <w:t xml:space="preserve">      </w:t>
            </w:r>
            <w:r>
              <w:rPr>
                <w:rFonts w:hint="eastAsia" w:ascii="宋体" w:hAnsi="宋体"/>
                <w:b/>
                <w:sz w:val="32"/>
                <w:szCs w:val="32"/>
              </w:rPr>
              <w:t xml:space="preserve">年   </w:t>
            </w:r>
          </w:p>
        </w:tc>
      </w:tr>
      <w:tr w14:paraId="33F07A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921" w:hRule="atLeast"/>
          <w:jc w:val="center"/>
        </w:trPr>
        <w:tc>
          <w:tcPr>
            <w:tcW w:w="2665" w:type="dxa"/>
            <w:tcBorders>
              <w:top w:val="single" w:color="auto" w:sz="12" w:space="0"/>
              <w:left w:val="single" w:color="auto" w:sz="12" w:space="0"/>
              <w:tl2br w:val="single" w:color="auto" w:sz="4" w:space="0"/>
            </w:tcBorders>
            <w:noWrap w:val="0"/>
            <w:vAlign w:val="top"/>
          </w:tcPr>
          <w:p w14:paraId="3FE69200">
            <w:pPr>
              <w:spacing w:line="40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    评价项目</w:t>
            </w:r>
          </w:p>
          <w:p w14:paraId="20C0C65B">
            <w:pPr>
              <w:spacing w:line="400" w:lineRule="exact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供方</w:t>
            </w:r>
          </w:p>
        </w:tc>
        <w:tc>
          <w:tcPr>
            <w:tcW w:w="1171" w:type="dxa"/>
            <w:tcBorders>
              <w:top w:val="single" w:color="auto" w:sz="12" w:space="0"/>
            </w:tcBorders>
            <w:noWrap w:val="0"/>
            <w:vAlign w:val="center"/>
          </w:tcPr>
          <w:p w14:paraId="0ABE98C2">
            <w:pPr>
              <w:spacing w:line="40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合格率</w:t>
            </w:r>
          </w:p>
        </w:tc>
        <w:tc>
          <w:tcPr>
            <w:tcW w:w="1230" w:type="dxa"/>
            <w:tcBorders>
              <w:top w:val="single" w:color="auto" w:sz="12" w:space="0"/>
            </w:tcBorders>
            <w:noWrap w:val="0"/>
            <w:vAlign w:val="center"/>
          </w:tcPr>
          <w:p w14:paraId="675A3350">
            <w:pPr>
              <w:spacing w:line="40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评分</w:t>
            </w:r>
          </w:p>
        </w:tc>
        <w:tc>
          <w:tcPr>
            <w:tcW w:w="1696" w:type="dxa"/>
            <w:tcBorders>
              <w:top w:val="single" w:color="auto" w:sz="12" w:space="0"/>
            </w:tcBorders>
            <w:noWrap w:val="0"/>
            <w:vAlign w:val="center"/>
          </w:tcPr>
          <w:p w14:paraId="064B9A3B">
            <w:pPr>
              <w:spacing w:line="40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货期准确率</w:t>
            </w:r>
          </w:p>
        </w:tc>
        <w:tc>
          <w:tcPr>
            <w:tcW w:w="1256" w:type="dxa"/>
            <w:tcBorders>
              <w:top w:val="single" w:color="auto" w:sz="12" w:space="0"/>
            </w:tcBorders>
            <w:noWrap w:val="0"/>
            <w:vAlign w:val="center"/>
          </w:tcPr>
          <w:p w14:paraId="40744F41">
            <w:pPr>
              <w:spacing w:line="40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评分</w:t>
            </w:r>
          </w:p>
        </w:tc>
        <w:tc>
          <w:tcPr>
            <w:tcW w:w="2173" w:type="dxa"/>
            <w:tcBorders>
              <w:top w:val="single" w:color="auto" w:sz="12" w:space="0"/>
            </w:tcBorders>
            <w:noWrap w:val="0"/>
            <w:vAlign w:val="center"/>
          </w:tcPr>
          <w:p w14:paraId="06FB4A81">
            <w:pPr>
              <w:spacing w:line="40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问题整改</w:t>
            </w:r>
          </w:p>
        </w:tc>
        <w:tc>
          <w:tcPr>
            <w:tcW w:w="1025" w:type="dxa"/>
            <w:tcBorders>
              <w:top w:val="single" w:color="auto" w:sz="12" w:space="0"/>
            </w:tcBorders>
            <w:noWrap w:val="0"/>
            <w:vAlign w:val="center"/>
          </w:tcPr>
          <w:p w14:paraId="4C33D506">
            <w:pPr>
              <w:spacing w:line="40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评分</w:t>
            </w:r>
          </w:p>
        </w:tc>
        <w:tc>
          <w:tcPr>
            <w:tcW w:w="1453" w:type="dxa"/>
            <w:tcBorders>
              <w:top w:val="single" w:color="auto" w:sz="12" w:space="0"/>
            </w:tcBorders>
            <w:noWrap w:val="0"/>
            <w:vAlign w:val="center"/>
          </w:tcPr>
          <w:p w14:paraId="4DFB1123">
            <w:pPr>
              <w:spacing w:line="40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价格</w:t>
            </w:r>
          </w:p>
        </w:tc>
        <w:tc>
          <w:tcPr>
            <w:tcW w:w="871" w:type="dxa"/>
            <w:tcBorders>
              <w:top w:val="single" w:color="auto" w:sz="12" w:space="0"/>
            </w:tcBorders>
            <w:noWrap w:val="0"/>
            <w:vAlign w:val="center"/>
          </w:tcPr>
          <w:p w14:paraId="14CC6AC8">
            <w:pPr>
              <w:spacing w:line="40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评分</w:t>
            </w:r>
          </w:p>
        </w:tc>
        <w:tc>
          <w:tcPr>
            <w:tcW w:w="1970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 w14:paraId="23A268CD">
            <w:pPr>
              <w:spacing w:line="40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总评分</w:t>
            </w:r>
          </w:p>
        </w:tc>
      </w:tr>
      <w:tr w14:paraId="643A1F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  <w:jc w:val="center"/>
        </w:trPr>
        <w:tc>
          <w:tcPr>
            <w:tcW w:w="2665" w:type="dxa"/>
            <w:tcBorders>
              <w:left w:val="single" w:color="auto" w:sz="12" w:space="0"/>
            </w:tcBorders>
            <w:noWrap w:val="0"/>
            <w:vAlign w:val="center"/>
          </w:tcPr>
          <w:p w14:paraId="31D9D78C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171" w:type="dxa"/>
            <w:noWrap w:val="0"/>
            <w:vAlign w:val="center"/>
          </w:tcPr>
          <w:p w14:paraId="6082519E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230" w:type="dxa"/>
            <w:noWrap w:val="0"/>
            <w:vAlign w:val="center"/>
          </w:tcPr>
          <w:p w14:paraId="058EE9E0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696" w:type="dxa"/>
            <w:noWrap w:val="0"/>
            <w:vAlign w:val="center"/>
          </w:tcPr>
          <w:p w14:paraId="0CF68429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256" w:type="dxa"/>
            <w:noWrap w:val="0"/>
            <w:vAlign w:val="center"/>
          </w:tcPr>
          <w:p w14:paraId="0F5C2E5E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2173" w:type="dxa"/>
            <w:noWrap w:val="0"/>
            <w:vAlign w:val="center"/>
          </w:tcPr>
          <w:p w14:paraId="61F8224C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025" w:type="dxa"/>
            <w:noWrap w:val="0"/>
            <w:vAlign w:val="center"/>
          </w:tcPr>
          <w:p w14:paraId="72C9698D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453" w:type="dxa"/>
            <w:noWrap w:val="0"/>
            <w:vAlign w:val="center"/>
          </w:tcPr>
          <w:p w14:paraId="71275BCF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871" w:type="dxa"/>
            <w:noWrap w:val="0"/>
            <w:vAlign w:val="center"/>
          </w:tcPr>
          <w:p w14:paraId="4FDB23F3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970" w:type="dxa"/>
            <w:tcBorders>
              <w:right w:val="single" w:color="auto" w:sz="12" w:space="0"/>
            </w:tcBorders>
            <w:noWrap w:val="0"/>
            <w:vAlign w:val="center"/>
          </w:tcPr>
          <w:p w14:paraId="24771772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 w14:paraId="46AADE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  <w:jc w:val="center"/>
        </w:trPr>
        <w:tc>
          <w:tcPr>
            <w:tcW w:w="2665" w:type="dxa"/>
            <w:tcBorders>
              <w:left w:val="single" w:color="auto" w:sz="12" w:space="0"/>
            </w:tcBorders>
            <w:noWrap w:val="0"/>
            <w:vAlign w:val="center"/>
          </w:tcPr>
          <w:p w14:paraId="3A8567F4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171" w:type="dxa"/>
            <w:noWrap w:val="0"/>
            <w:vAlign w:val="center"/>
          </w:tcPr>
          <w:p w14:paraId="3B1A3B04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230" w:type="dxa"/>
            <w:noWrap w:val="0"/>
            <w:vAlign w:val="center"/>
          </w:tcPr>
          <w:p w14:paraId="545A8DE7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696" w:type="dxa"/>
            <w:noWrap w:val="0"/>
            <w:vAlign w:val="center"/>
          </w:tcPr>
          <w:p w14:paraId="6DAD85ED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256" w:type="dxa"/>
            <w:noWrap w:val="0"/>
            <w:vAlign w:val="center"/>
          </w:tcPr>
          <w:p w14:paraId="164EDA45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2173" w:type="dxa"/>
            <w:noWrap w:val="0"/>
            <w:vAlign w:val="center"/>
          </w:tcPr>
          <w:p w14:paraId="12E95341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025" w:type="dxa"/>
            <w:noWrap w:val="0"/>
            <w:vAlign w:val="center"/>
          </w:tcPr>
          <w:p w14:paraId="37F0D496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453" w:type="dxa"/>
            <w:noWrap w:val="0"/>
            <w:vAlign w:val="center"/>
          </w:tcPr>
          <w:p w14:paraId="7D8057AC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871" w:type="dxa"/>
            <w:noWrap w:val="0"/>
            <w:vAlign w:val="center"/>
          </w:tcPr>
          <w:p w14:paraId="0B3F0373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970" w:type="dxa"/>
            <w:tcBorders>
              <w:right w:val="single" w:color="auto" w:sz="12" w:space="0"/>
            </w:tcBorders>
            <w:noWrap w:val="0"/>
            <w:vAlign w:val="center"/>
          </w:tcPr>
          <w:p w14:paraId="036B6930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 w14:paraId="1EAEB9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  <w:jc w:val="center"/>
        </w:trPr>
        <w:tc>
          <w:tcPr>
            <w:tcW w:w="2665" w:type="dxa"/>
            <w:tcBorders>
              <w:left w:val="single" w:color="auto" w:sz="12" w:space="0"/>
            </w:tcBorders>
            <w:noWrap w:val="0"/>
            <w:vAlign w:val="center"/>
          </w:tcPr>
          <w:p w14:paraId="23EE7317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171" w:type="dxa"/>
            <w:noWrap w:val="0"/>
            <w:vAlign w:val="center"/>
          </w:tcPr>
          <w:p w14:paraId="3BCDB207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230" w:type="dxa"/>
            <w:noWrap w:val="0"/>
            <w:vAlign w:val="center"/>
          </w:tcPr>
          <w:p w14:paraId="43662A76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696" w:type="dxa"/>
            <w:noWrap w:val="0"/>
            <w:vAlign w:val="center"/>
          </w:tcPr>
          <w:p w14:paraId="2D16F08D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256" w:type="dxa"/>
            <w:noWrap w:val="0"/>
            <w:vAlign w:val="center"/>
          </w:tcPr>
          <w:p w14:paraId="7F2D00D7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2173" w:type="dxa"/>
            <w:noWrap w:val="0"/>
            <w:vAlign w:val="center"/>
          </w:tcPr>
          <w:p w14:paraId="00660ED8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025" w:type="dxa"/>
            <w:noWrap w:val="0"/>
            <w:vAlign w:val="center"/>
          </w:tcPr>
          <w:p w14:paraId="15C244F8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453" w:type="dxa"/>
            <w:noWrap w:val="0"/>
            <w:vAlign w:val="center"/>
          </w:tcPr>
          <w:p w14:paraId="0A990D17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871" w:type="dxa"/>
            <w:noWrap w:val="0"/>
            <w:vAlign w:val="center"/>
          </w:tcPr>
          <w:p w14:paraId="08E7035A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970" w:type="dxa"/>
            <w:tcBorders>
              <w:right w:val="single" w:color="auto" w:sz="12" w:space="0"/>
            </w:tcBorders>
            <w:noWrap w:val="0"/>
            <w:vAlign w:val="center"/>
          </w:tcPr>
          <w:p w14:paraId="687ADC5F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 w14:paraId="691DE7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  <w:jc w:val="center"/>
        </w:trPr>
        <w:tc>
          <w:tcPr>
            <w:tcW w:w="2665" w:type="dxa"/>
            <w:tcBorders>
              <w:left w:val="single" w:color="auto" w:sz="12" w:space="0"/>
            </w:tcBorders>
            <w:noWrap w:val="0"/>
            <w:vAlign w:val="center"/>
          </w:tcPr>
          <w:p w14:paraId="5505C380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171" w:type="dxa"/>
            <w:noWrap w:val="0"/>
            <w:vAlign w:val="center"/>
          </w:tcPr>
          <w:p w14:paraId="14B155EA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230" w:type="dxa"/>
            <w:noWrap w:val="0"/>
            <w:vAlign w:val="center"/>
          </w:tcPr>
          <w:p w14:paraId="6286275C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696" w:type="dxa"/>
            <w:noWrap w:val="0"/>
            <w:vAlign w:val="center"/>
          </w:tcPr>
          <w:p w14:paraId="65F1A76D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256" w:type="dxa"/>
            <w:noWrap w:val="0"/>
            <w:vAlign w:val="center"/>
          </w:tcPr>
          <w:p w14:paraId="244CB96A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2173" w:type="dxa"/>
            <w:noWrap w:val="0"/>
            <w:vAlign w:val="center"/>
          </w:tcPr>
          <w:p w14:paraId="318EFF97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025" w:type="dxa"/>
            <w:noWrap w:val="0"/>
            <w:vAlign w:val="center"/>
          </w:tcPr>
          <w:p w14:paraId="513D9F88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453" w:type="dxa"/>
            <w:noWrap w:val="0"/>
            <w:vAlign w:val="center"/>
          </w:tcPr>
          <w:p w14:paraId="431E9F6C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871" w:type="dxa"/>
            <w:noWrap w:val="0"/>
            <w:vAlign w:val="center"/>
          </w:tcPr>
          <w:p w14:paraId="60ED7455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970" w:type="dxa"/>
            <w:tcBorders>
              <w:right w:val="single" w:color="auto" w:sz="12" w:space="0"/>
            </w:tcBorders>
            <w:noWrap w:val="0"/>
            <w:vAlign w:val="center"/>
          </w:tcPr>
          <w:p w14:paraId="3ABD1FE8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 w14:paraId="3A0938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  <w:jc w:val="center"/>
        </w:trPr>
        <w:tc>
          <w:tcPr>
            <w:tcW w:w="2665" w:type="dxa"/>
            <w:tcBorders>
              <w:left w:val="single" w:color="auto" w:sz="12" w:space="0"/>
            </w:tcBorders>
            <w:noWrap w:val="0"/>
            <w:vAlign w:val="center"/>
          </w:tcPr>
          <w:p w14:paraId="620C1960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171" w:type="dxa"/>
            <w:noWrap w:val="0"/>
            <w:vAlign w:val="center"/>
          </w:tcPr>
          <w:p w14:paraId="6095D9FB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230" w:type="dxa"/>
            <w:noWrap w:val="0"/>
            <w:vAlign w:val="center"/>
          </w:tcPr>
          <w:p w14:paraId="7A5CB939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696" w:type="dxa"/>
            <w:noWrap w:val="0"/>
            <w:vAlign w:val="center"/>
          </w:tcPr>
          <w:p w14:paraId="544E931A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256" w:type="dxa"/>
            <w:noWrap w:val="0"/>
            <w:vAlign w:val="center"/>
          </w:tcPr>
          <w:p w14:paraId="1DD6A739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2173" w:type="dxa"/>
            <w:noWrap w:val="0"/>
            <w:vAlign w:val="center"/>
          </w:tcPr>
          <w:p w14:paraId="76EED252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025" w:type="dxa"/>
            <w:noWrap w:val="0"/>
            <w:vAlign w:val="center"/>
          </w:tcPr>
          <w:p w14:paraId="061864DF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453" w:type="dxa"/>
            <w:noWrap w:val="0"/>
            <w:vAlign w:val="center"/>
          </w:tcPr>
          <w:p w14:paraId="7B10C6EE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871" w:type="dxa"/>
            <w:noWrap w:val="0"/>
            <w:vAlign w:val="center"/>
          </w:tcPr>
          <w:p w14:paraId="501ED0B2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970" w:type="dxa"/>
            <w:tcBorders>
              <w:right w:val="single" w:color="auto" w:sz="12" w:space="0"/>
            </w:tcBorders>
            <w:noWrap w:val="0"/>
            <w:vAlign w:val="center"/>
          </w:tcPr>
          <w:p w14:paraId="43F98AE3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 w14:paraId="4BA5F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  <w:jc w:val="center"/>
        </w:trPr>
        <w:tc>
          <w:tcPr>
            <w:tcW w:w="2665" w:type="dxa"/>
            <w:tcBorders>
              <w:left w:val="single" w:color="auto" w:sz="12" w:space="0"/>
            </w:tcBorders>
            <w:noWrap w:val="0"/>
            <w:vAlign w:val="center"/>
          </w:tcPr>
          <w:p w14:paraId="57DD2FFD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171" w:type="dxa"/>
            <w:noWrap w:val="0"/>
            <w:vAlign w:val="center"/>
          </w:tcPr>
          <w:p w14:paraId="618E51D5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230" w:type="dxa"/>
            <w:noWrap w:val="0"/>
            <w:vAlign w:val="center"/>
          </w:tcPr>
          <w:p w14:paraId="655F7517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696" w:type="dxa"/>
            <w:noWrap w:val="0"/>
            <w:vAlign w:val="center"/>
          </w:tcPr>
          <w:p w14:paraId="7BCB3270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256" w:type="dxa"/>
            <w:noWrap w:val="0"/>
            <w:vAlign w:val="center"/>
          </w:tcPr>
          <w:p w14:paraId="01F57D03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2173" w:type="dxa"/>
            <w:noWrap w:val="0"/>
            <w:vAlign w:val="center"/>
          </w:tcPr>
          <w:p w14:paraId="7DEEF14A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025" w:type="dxa"/>
            <w:noWrap w:val="0"/>
            <w:vAlign w:val="center"/>
          </w:tcPr>
          <w:p w14:paraId="42D94C59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453" w:type="dxa"/>
            <w:noWrap w:val="0"/>
            <w:vAlign w:val="center"/>
          </w:tcPr>
          <w:p w14:paraId="6C0B6454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871" w:type="dxa"/>
            <w:noWrap w:val="0"/>
            <w:vAlign w:val="center"/>
          </w:tcPr>
          <w:p w14:paraId="140B9A26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970" w:type="dxa"/>
            <w:tcBorders>
              <w:right w:val="single" w:color="auto" w:sz="12" w:space="0"/>
            </w:tcBorders>
            <w:noWrap w:val="0"/>
            <w:vAlign w:val="center"/>
          </w:tcPr>
          <w:p w14:paraId="5ACF4E60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 w14:paraId="13FBA5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  <w:jc w:val="center"/>
        </w:trPr>
        <w:tc>
          <w:tcPr>
            <w:tcW w:w="2665" w:type="dxa"/>
            <w:tcBorders>
              <w:left w:val="single" w:color="auto" w:sz="12" w:space="0"/>
            </w:tcBorders>
            <w:noWrap w:val="0"/>
            <w:vAlign w:val="center"/>
          </w:tcPr>
          <w:p w14:paraId="3FF15F57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171" w:type="dxa"/>
            <w:noWrap w:val="0"/>
            <w:vAlign w:val="center"/>
          </w:tcPr>
          <w:p w14:paraId="0C810B23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230" w:type="dxa"/>
            <w:noWrap w:val="0"/>
            <w:vAlign w:val="center"/>
          </w:tcPr>
          <w:p w14:paraId="775EC69F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696" w:type="dxa"/>
            <w:noWrap w:val="0"/>
            <w:vAlign w:val="center"/>
          </w:tcPr>
          <w:p w14:paraId="777691CB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256" w:type="dxa"/>
            <w:noWrap w:val="0"/>
            <w:vAlign w:val="center"/>
          </w:tcPr>
          <w:p w14:paraId="1D8F8AC3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2173" w:type="dxa"/>
            <w:noWrap w:val="0"/>
            <w:vAlign w:val="center"/>
          </w:tcPr>
          <w:p w14:paraId="056DFA97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025" w:type="dxa"/>
            <w:noWrap w:val="0"/>
            <w:vAlign w:val="center"/>
          </w:tcPr>
          <w:p w14:paraId="5DB808DA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453" w:type="dxa"/>
            <w:noWrap w:val="0"/>
            <w:vAlign w:val="center"/>
          </w:tcPr>
          <w:p w14:paraId="4CB3C9D7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871" w:type="dxa"/>
            <w:noWrap w:val="0"/>
            <w:vAlign w:val="center"/>
          </w:tcPr>
          <w:p w14:paraId="0B81E8C5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970" w:type="dxa"/>
            <w:tcBorders>
              <w:right w:val="single" w:color="auto" w:sz="12" w:space="0"/>
            </w:tcBorders>
            <w:noWrap w:val="0"/>
            <w:vAlign w:val="center"/>
          </w:tcPr>
          <w:p w14:paraId="7C795DB5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 w14:paraId="3D960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  <w:jc w:val="center"/>
        </w:trPr>
        <w:tc>
          <w:tcPr>
            <w:tcW w:w="2665" w:type="dxa"/>
            <w:tcBorders>
              <w:left w:val="single" w:color="auto" w:sz="12" w:space="0"/>
            </w:tcBorders>
            <w:noWrap w:val="0"/>
            <w:vAlign w:val="center"/>
          </w:tcPr>
          <w:p w14:paraId="16FF29F2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171" w:type="dxa"/>
            <w:noWrap w:val="0"/>
            <w:vAlign w:val="center"/>
          </w:tcPr>
          <w:p w14:paraId="7CAF7769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230" w:type="dxa"/>
            <w:noWrap w:val="0"/>
            <w:vAlign w:val="center"/>
          </w:tcPr>
          <w:p w14:paraId="56A567A4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696" w:type="dxa"/>
            <w:noWrap w:val="0"/>
            <w:vAlign w:val="center"/>
          </w:tcPr>
          <w:p w14:paraId="53123273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256" w:type="dxa"/>
            <w:noWrap w:val="0"/>
            <w:vAlign w:val="center"/>
          </w:tcPr>
          <w:p w14:paraId="273A0AC6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2173" w:type="dxa"/>
            <w:noWrap w:val="0"/>
            <w:vAlign w:val="center"/>
          </w:tcPr>
          <w:p w14:paraId="6C7981C3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025" w:type="dxa"/>
            <w:noWrap w:val="0"/>
            <w:vAlign w:val="center"/>
          </w:tcPr>
          <w:p w14:paraId="6FA2F8AF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453" w:type="dxa"/>
            <w:noWrap w:val="0"/>
            <w:vAlign w:val="center"/>
          </w:tcPr>
          <w:p w14:paraId="438F47EE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871" w:type="dxa"/>
            <w:noWrap w:val="0"/>
            <w:vAlign w:val="center"/>
          </w:tcPr>
          <w:p w14:paraId="1D849DDF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970" w:type="dxa"/>
            <w:tcBorders>
              <w:right w:val="single" w:color="auto" w:sz="12" w:space="0"/>
            </w:tcBorders>
            <w:noWrap w:val="0"/>
            <w:vAlign w:val="center"/>
          </w:tcPr>
          <w:p w14:paraId="62515D0D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 w14:paraId="66C9AE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  <w:jc w:val="center"/>
        </w:trPr>
        <w:tc>
          <w:tcPr>
            <w:tcW w:w="2665" w:type="dxa"/>
            <w:tcBorders>
              <w:left w:val="single" w:color="auto" w:sz="12" w:space="0"/>
            </w:tcBorders>
            <w:noWrap w:val="0"/>
            <w:vAlign w:val="center"/>
          </w:tcPr>
          <w:p w14:paraId="26408C56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171" w:type="dxa"/>
            <w:noWrap w:val="0"/>
            <w:vAlign w:val="center"/>
          </w:tcPr>
          <w:p w14:paraId="153EFDBB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230" w:type="dxa"/>
            <w:noWrap w:val="0"/>
            <w:vAlign w:val="center"/>
          </w:tcPr>
          <w:p w14:paraId="29535946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696" w:type="dxa"/>
            <w:noWrap w:val="0"/>
            <w:vAlign w:val="center"/>
          </w:tcPr>
          <w:p w14:paraId="3BA0BBDF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256" w:type="dxa"/>
            <w:noWrap w:val="0"/>
            <w:vAlign w:val="center"/>
          </w:tcPr>
          <w:p w14:paraId="15517B6B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2173" w:type="dxa"/>
            <w:noWrap w:val="0"/>
            <w:vAlign w:val="center"/>
          </w:tcPr>
          <w:p w14:paraId="1EE7C522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025" w:type="dxa"/>
            <w:noWrap w:val="0"/>
            <w:vAlign w:val="center"/>
          </w:tcPr>
          <w:p w14:paraId="371C4828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453" w:type="dxa"/>
            <w:noWrap w:val="0"/>
            <w:vAlign w:val="center"/>
          </w:tcPr>
          <w:p w14:paraId="28D037D8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871" w:type="dxa"/>
            <w:noWrap w:val="0"/>
            <w:vAlign w:val="center"/>
          </w:tcPr>
          <w:p w14:paraId="2C9A0AC1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970" w:type="dxa"/>
            <w:tcBorders>
              <w:right w:val="single" w:color="auto" w:sz="12" w:space="0"/>
            </w:tcBorders>
            <w:noWrap w:val="0"/>
            <w:vAlign w:val="center"/>
          </w:tcPr>
          <w:p w14:paraId="3EE01B03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 w14:paraId="58F850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  <w:jc w:val="center"/>
        </w:trPr>
        <w:tc>
          <w:tcPr>
            <w:tcW w:w="2665" w:type="dxa"/>
            <w:tcBorders>
              <w:left w:val="single" w:color="auto" w:sz="12" w:space="0"/>
            </w:tcBorders>
            <w:noWrap w:val="0"/>
            <w:vAlign w:val="center"/>
          </w:tcPr>
          <w:p w14:paraId="2A7B66A7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171" w:type="dxa"/>
            <w:noWrap w:val="0"/>
            <w:vAlign w:val="center"/>
          </w:tcPr>
          <w:p w14:paraId="5450CFEC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230" w:type="dxa"/>
            <w:noWrap w:val="0"/>
            <w:vAlign w:val="center"/>
          </w:tcPr>
          <w:p w14:paraId="3AC251F3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696" w:type="dxa"/>
            <w:noWrap w:val="0"/>
            <w:vAlign w:val="center"/>
          </w:tcPr>
          <w:p w14:paraId="5A965559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256" w:type="dxa"/>
            <w:noWrap w:val="0"/>
            <w:vAlign w:val="center"/>
          </w:tcPr>
          <w:p w14:paraId="41775EA0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2173" w:type="dxa"/>
            <w:noWrap w:val="0"/>
            <w:vAlign w:val="center"/>
          </w:tcPr>
          <w:p w14:paraId="0FB07306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025" w:type="dxa"/>
            <w:noWrap w:val="0"/>
            <w:vAlign w:val="center"/>
          </w:tcPr>
          <w:p w14:paraId="0E31DE6E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453" w:type="dxa"/>
            <w:noWrap w:val="0"/>
            <w:vAlign w:val="center"/>
          </w:tcPr>
          <w:p w14:paraId="1A0217D3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871" w:type="dxa"/>
            <w:noWrap w:val="0"/>
            <w:vAlign w:val="center"/>
          </w:tcPr>
          <w:p w14:paraId="673B998C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1970" w:type="dxa"/>
            <w:tcBorders>
              <w:right w:val="single" w:color="auto" w:sz="12" w:space="0"/>
            </w:tcBorders>
            <w:noWrap w:val="0"/>
            <w:vAlign w:val="center"/>
          </w:tcPr>
          <w:p w14:paraId="20A94495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</w:tr>
      <w:tr w14:paraId="578B07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1696" w:hRule="atLeast"/>
          <w:jc w:val="center"/>
        </w:trPr>
        <w:tc>
          <w:tcPr>
            <w:tcW w:w="15510" w:type="dxa"/>
            <w:gridSpan w:val="10"/>
            <w:tcBorders>
              <w:left w:val="single" w:color="auto" w:sz="12" w:space="0"/>
              <w:right w:val="single" w:color="auto" w:sz="12" w:space="0"/>
            </w:tcBorders>
            <w:noWrap w:val="0"/>
            <w:vAlign w:val="top"/>
          </w:tcPr>
          <w:p w14:paraId="6DDA4EBC"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评分标准:合格率及货期准确率:≥90%～100%----25分；≥80%～＜90%--- 20分；≥70%～＜80%---15分；＜70%---10分；</w:t>
            </w:r>
          </w:p>
          <w:p w14:paraId="03F19140"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                问题整改：A完全解决---25分；B基本解决，有提高--- 20分；C仅针对提出的问题解决---10分；</w:t>
            </w:r>
          </w:p>
          <w:p w14:paraId="7B8626E4"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                    价格：A适宜---25分；B较高---20分；C非常高---10分；</w:t>
            </w:r>
          </w:p>
          <w:p w14:paraId="450A0A11">
            <w:pPr>
              <w:ind w:firstLine="2520" w:firstLineChars="105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总评分：80分以上---A ；70-80分---B ； 60-70分---C ；</w:t>
            </w:r>
          </w:p>
          <w:p w14:paraId="691E3BBA"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     低于60分的要求供方整改，并加严控制；60分以下的将取消供方资格。</w:t>
            </w:r>
          </w:p>
        </w:tc>
      </w:tr>
      <w:tr w14:paraId="275F7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510" w:hRule="atLeast"/>
          <w:jc w:val="center"/>
        </w:trPr>
        <w:tc>
          <w:tcPr>
            <w:tcW w:w="15510" w:type="dxa"/>
            <w:gridSpan w:val="10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 w14:paraId="4343530B"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Arial" w:cs="Arial"/>
                <w:color w:val="000000"/>
                <w:kern w:val="0"/>
                <w:sz w:val="24"/>
                <w:szCs w:val="24"/>
              </w:rPr>
              <w:t>制表/日期：                                                                                      审核/日期：</w:t>
            </w:r>
          </w:p>
        </w:tc>
      </w:tr>
    </w:tbl>
    <w:p w14:paraId="2F172F4C">
      <w:pPr>
        <w:spacing w:line="260" w:lineRule="exact"/>
        <w:ind w:firstLine="180" w:firstLineChars="100"/>
        <w:jc w:val="left"/>
        <w:rPr>
          <w:rFonts w:hint="eastAsia" w:ascii="宋体" w:hAnsi="Arial" w:cs="Arial"/>
          <w:color w:val="000000"/>
          <w:kern w:val="0"/>
          <w:sz w:val="18"/>
          <w:szCs w:val="30"/>
        </w:rPr>
      </w:pPr>
      <w:r>
        <w:rPr>
          <w:rFonts w:hint="eastAsia" w:ascii="宋体" w:hAnsi="Arial" w:cs="Arial"/>
          <w:color w:val="000000"/>
          <w:kern w:val="0"/>
          <w:sz w:val="18"/>
          <w:szCs w:val="30"/>
        </w:rPr>
        <w:t>版本：1/2011-09-16                                                                                                                                         HQ</w:t>
      </w:r>
      <w:r>
        <w:rPr>
          <w:rFonts w:ascii="宋体" w:hAnsi="Arial" w:cs="Arial"/>
          <w:color w:val="000000"/>
          <w:kern w:val="0"/>
          <w:sz w:val="18"/>
          <w:szCs w:val="30"/>
        </w:rPr>
        <w:t>/RE-</w:t>
      </w:r>
      <w:r>
        <w:rPr>
          <w:rFonts w:hint="eastAsia" w:ascii="宋体" w:hAnsi="Arial" w:cs="Arial"/>
          <w:color w:val="000000"/>
          <w:kern w:val="0"/>
          <w:sz w:val="18"/>
          <w:szCs w:val="30"/>
        </w:rPr>
        <w:t>03</w:t>
      </w:r>
      <w:r>
        <w:rPr>
          <w:rFonts w:ascii="宋体" w:hAnsi="Arial" w:cs="Arial"/>
          <w:color w:val="000000"/>
          <w:kern w:val="0"/>
          <w:sz w:val="18"/>
          <w:szCs w:val="30"/>
        </w:rPr>
        <w:t>-</w:t>
      </w:r>
      <w:r>
        <w:rPr>
          <w:rFonts w:hint="eastAsia" w:ascii="宋体" w:hAnsi="Arial" w:cs="Arial"/>
          <w:color w:val="000000"/>
          <w:kern w:val="0"/>
          <w:sz w:val="18"/>
          <w:szCs w:val="30"/>
        </w:rPr>
        <w:t>PMC</w:t>
      </w:r>
    </w:p>
    <w:sectPr>
      <w:headerReference r:id="rId3" w:type="default"/>
      <w:pgSz w:w="16840" w:h="11907" w:orient="landscape"/>
      <w:pgMar w:top="737" w:right="624" w:bottom="510" w:left="680" w:header="0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47AACA">
    <w:pPr>
      <w:pStyle w:val="10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hyphenationZone w:val="360"/>
  <w:drawingGridHorizontalSpacing w:val="2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63FE"/>
    <w:rsid w:val="00007E13"/>
    <w:rsid w:val="00011D94"/>
    <w:rsid w:val="00022834"/>
    <w:rsid w:val="0002472E"/>
    <w:rsid w:val="00032625"/>
    <w:rsid w:val="00057689"/>
    <w:rsid w:val="000632B8"/>
    <w:rsid w:val="000A0320"/>
    <w:rsid w:val="000B5EC5"/>
    <w:rsid w:val="000C7A13"/>
    <w:rsid w:val="000D52BC"/>
    <w:rsid w:val="00114EED"/>
    <w:rsid w:val="00133483"/>
    <w:rsid w:val="001F58F0"/>
    <w:rsid w:val="00211436"/>
    <w:rsid w:val="002223AD"/>
    <w:rsid w:val="002338CD"/>
    <w:rsid w:val="002425C9"/>
    <w:rsid w:val="0024358B"/>
    <w:rsid w:val="002637A8"/>
    <w:rsid w:val="00272F74"/>
    <w:rsid w:val="00297BFD"/>
    <w:rsid w:val="002A417D"/>
    <w:rsid w:val="002E3760"/>
    <w:rsid w:val="00324987"/>
    <w:rsid w:val="0034471B"/>
    <w:rsid w:val="00344A73"/>
    <w:rsid w:val="00363EA6"/>
    <w:rsid w:val="00366336"/>
    <w:rsid w:val="00371A07"/>
    <w:rsid w:val="003748D0"/>
    <w:rsid w:val="0039275D"/>
    <w:rsid w:val="003E5D30"/>
    <w:rsid w:val="003F32F6"/>
    <w:rsid w:val="00422AD8"/>
    <w:rsid w:val="00423C1B"/>
    <w:rsid w:val="0048122C"/>
    <w:rsid w:val="004C1793"/>
    <w:rsid w:val="004D603C"/>
    <w:rsid w:val="00502321"/>
    <w:rsid w:val="0052129C"/>
    <w:rsid w:val="00532B31"/>
    <w:rsid w:val="00562A30"/>
    <w:rsid w:val="00582825"/>
    <w:rsid w:val="005853CB"/>
    <w:rsid w:val="00586147"/>
    <w:rsid w:val="0059785B"/>
    <w:rsid w:val="006221AA"/>
    <w:rsid w:val="006307D1"/>
    <w:rsid w:val="00637452"/>
    <w:rsid w:val="00657615"/>
    <w:rsid w:val="0067612A"/>
    <w:rsid w:val="006B16A3"/>
    <w:rsid w:val="006C441B"/>
    <w:rsid w:val="006E11A2"/>
    <w:rsid w:val="006F603C"/>
    <w:rsid w:val="00720140"/>
    <w:rsid w:val="0072495A"/>
    <w:rsid w:val="00751E3F"/>
    <w:rsid w:val="007752E1"/>
    <w:rsid w:val="00791B35"/>
    <w:rsid w:val="00795FDC"/>
    <w:rsid w:val="007A247E"/>
    <w:rsid w:val="008062BB"/>
    <w:rsid w:val="008163FE"/>
    <w:rsid w:val="00831340"/>
    <w:rsid w:val="008B3385"/>
    <w:rsid w:val="008D4D32"/>
    <w:rsid w:val="008D4E5B"/>
    <w:rsid w:val="008E1E64"/>
    <w:rsid w:val="008E3D08"/>
    <w:rsid w:val="008E5314"/>
    <w:rsid w:val="009040C3"/>
    <w:rsid w:val="00906CF0"/>
    <w:rsid w:val="009A7DE5"/>
    <w:rsid w:val="009E4B4A"/>
    <w:rsid w:val="00A55BF9"/>
    <w:rsid w:val="00A60EAE"/>
    <w:rsid w:val="00A671F0"/>
    <w:rsid w:val="00A80D78"/>
    <w:rsid w:val="00AB5080"/>
    <w:rsid w:val="00AC4D4B"/>
    <w:rsid w:val="00AD15F4"/>
    <w:rsid w:val="00AF64C3"/>
    <w:rsid w:val="00B73140"/>
    <w:rsid w:val="00BA5B1F"/>
    <w:rsid w:val="00BA7314"/>
    <w:rsid w:val="00BB605F"/>
    <w:rsid w:val="00BD5662"/>
    <w:rsid w:val="00BE459F"/>
    <w:rsid w:val="00C3553B"/>
    <w:rsid w:val="00C428DC"/>
    <w:rsid w:val="00C5358B"/>
    <w:rsid w:val="00C53788"/>
    <w:rsid w:val="00C553B3"/>
    <w:rsid w:val="00C576EC"/>
    <w:rsid w:val="00CC6B75"/>
    <w:rsid w:val="00CD1DF3"/>
    <w:rsid w:val="00CD3DF7"/>
    <w:rsid w:val="00D04463"/>
    <w:rsid w:val="00D42A74"/>
    <w:rsid w:val="00D44445"/>
    <w:rsid w:val="00D5798D"/>
    <w:rsid w:val="00D62869"/>
    <w:rsid w:val="00D668BB"/>
    <w:rsid w:val="00D7022E"/>
    <w:rsid w:val="00D872C9"/>
    <w:rsid w:val="00D9116B"/>
    <w:rsid w:val="00D9180E"/>
    <w:rsid w:val="00DC26F6"/>
    <w:rsid w:val="00DC30E4"/>
    <w:rsid w:val="00DE187C"/>
    <w:rsid w:val="00E00134"/>
    <w:rsid w:val="00E010C2"/>
    <w:rsid w:val="00E23808"/>
    <w:rsid w:val="00E64FAF"/>
    <w:rsid w:val="00E743AB"/>
    <w:rsid w:val="00E853AE"/>
    <w:rsid w:val="00E917D1"/>
    <w:rsid w:val="00EA76F6"/>
    <w:rsid w:val="00EB7970"/>
    <w:rsid w:val="00EF162A"/>
    <w:rsid w:val="00F0161B"/>
    <w:rsid w:val="00F07497"/>
    <w:rsid w:val="00F33E92"/>
    <w:rsid w:val="00F74925"/>
    <w:rsid w:val="00F917ED"/>
    <w:rsid w:val="00F92A12"/>
    <w:rsid w:val="00FA377D"/>
    <w:rsid w:val="00FC44BD"/>
    <w:rsid w:val="00FC62B8"/>
    <w:rsid w:val="00FF3021"/>
    <w:rsid w:val="00FF4FFE"/>
    <w:rsid w:val="38F424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jc w:val="center"/>
      <w:outlineLvl w:val="0"/>
    </w:pPr>
    <w:rPr>
      <w:sz w:val="28"/>
    </w:rPr>
  </w:style>
  <w:style w:type="paragraph" w:styleId="3">
    <w:name w:val="heading 2"/>
    <w:basedOn w:val="1"/>
    <w:next w:val="1"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3">
    <w:name w:val="Default Paragraph Font"/>
    <w:semiHidden/>
    <w:uiPriority w:val="0"/>
  </w:style>
  <w:style w:type="table" w:default="1" w:styleId="11">
    <w:name w:val="Normal Table"/>
    <w:semiHidden/>
    <w:uiPriority w:val="0"/>
    <w:tblPr>
      <w:tblStyle w:val="11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4">
    <w:name w:val="caption"/>
    <w:basedOn w:val="1"/>
    <w:next w:val="1"/>
    <w:semiHidden/>
    <w:uiPriority w:val="0"/>
    <w:pPr>
      <w:snapToGrid w:val="0"/>
      <w:jc w:val="center"/>
    </w:pPr>
    <w:rPr>
      <w:rFonts w:ascii="宋体" w:eastAsia="黑体"/>
      <w:sz w:val="28"/>
    </w:rPr>
  </w:style>
  <w:style w:type="paragraph" w:styleId="5">
    <w:name w:val="Body Text"/>
    <w:basedOn w:val="1"/>
    <w:uiPriority w:val="0"/>
    <w:pPr>
      <w:snapToGrid w:val="0"/>
      <w:spacing w:line="180" w:lineRule="auto"/>
    </w:pPr>
    <w:rPr>
      <w:sz w:val="18"/>
    </w:rPr>
  </w:style>
  <w:style w:type="paragraph" w:styleId="6">
    <w:name w:val="Body Text Indent"/>
    <w:basedOn w:val="1"/>
    <w:uiPriority w:val="0"/>
    <w:pPr>
      <w:ind w:left="210" w:firstLine="630"/>
    </w:pPr>
    <w:rPr>
      <w:sz w:val="28"/>
    </w:rPr>
  </w:style>
  <w:style w:type="paragraph" w:styleId="7">
    <w:name w:val="Block Text"/>
    <w:basedOn w:val="1"/>
    <w:uiPriority w:val="0"/>
    <w:pPr>
      <w:spacing w:line="360" w:lineRule="atLeast"/>
      <w:ind w:left="941" w:leftChars="448" w:right="206" w:rightChars="98" w:firstLine="1"/>
    </w:pPr>
    <w:rPr>
      <w:sz w:val="24"/>
    </w:rPr>
  </w:style>
  <w:style w:type="paragraph" w:styleId="8">
    <w:name w:val="Body Text Indent 2"/>
    <w:basedOn w:val="1"/>
    <w:uiPriority w:val="0"/>
    <w:pPr>
      <w:spacing w:line="360" w:lineRule="atLeast"/>
      <w:ind w:left="1361" w:leftChars="648"/>
    </w:pPr>
    <w:rPr>
      <w:sz w:val="24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2">
    <w:name w:val="Table Grid"/>
    <w:basedOn w:val="11"/>
    <w:uiPriority w:val="0"/>
    <w:pPr>
      <w:widowControl w:val="0"/>
      <w:jc w:val="both"/>
    </w:pPr>
    <w:tblPr>
      <w:tblStyle w:val="1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LH</Company>
  <Pages>1</Pages>
  <Words>121</Words>
  <Characters>696</Characters>
  <Lines>5</Lines>
  <Paragraphs>1</Paragraphs>
  <TotalTime>0</TotalTime>
  <ScaleCrop>false</ScaleCrop>
  <LinksUpToDate>false</LinksUpToDate>
  <CharactersWithSpaces>816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2011-03-03T06:15:00Z</dcterms:created>
  <dc:creator>LSK</dc:creator>
  <dc:description>Shankar's Birthday falls on 25th July.  Don't Forget to wish him</dc:description>
  <cp:keywords>Birthday</cp:keywords>
  <cp:lastModifiedBy>杨世林</cp:lastModifiedBy>
  <cp:lastPrinted>2011-09-20T00:19:00Z</cp:lastPrinted>
  <dcterms:modified xsi:type="dcterms:W3CDTF">2025-08-26T02:05:26Z</dcterms:modified>
  <dc:subject>Birthday </dc:subject>
  <dc:title>Are You suprised ?</dc:title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1112E149F7A34E96AB632669C1FBE29C_13</vt:lpwstr>
  </property>
</Properties>
</file>