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CB874">
      <w:pPr>
        <w:rPr>
          <w:rFonts w:hint="eastAsia" w:ascii="宋体" w:hAnsi="宋体"/>
        </w:rPr>
      </w:pPr>
      <w:bookmarkStart w:id="0" w:name="_GoBack"/>
      <w:bookmarkEnd w:id="0"/>
      <w:r>
        <w:rPr>
          <w:rFonts w:hint="eastAsia" w:ascii="宋体" w:hAnsi="宋体"/>
        </w:rPr>
        <w:t>文件编号：HQ/QP-11</w:t>
      </w:r>
    </w:p>
    <w:p w14:paraId="620C8D57">
      <w:pPr>
        <w:rPr>
          <w:rFonts w:hint="eastAsia" w:ascii="宋体" w:hAnsi="宋体"/>
        </w:rPr>
      </w:pPr>
      <w:r>
        <w:rPr>
          <w:rFonts w:hint="eastAsia" w:ascii="宋体" w:hAnsi="宋体"/>
        </w:rPr>
        <w:t>文件版本：B/0</w:t>
      </w:r>
    </w:p>
    <w:p w14:paraId="6015512D">
      <w:pPr>
        <w:rPr>
          <w:rFonts w:hint="eastAsia" w:ascii="宋体" w:hAnsi="宋体"/>
        </w:rPr>
      </w:pPr>
    </w:p>
    <w:p w14:paraId="760423E7">
      <w:pPr>
        <w:rPr>
          <w:rFonts w:ascii="宋体" w:hAnsi="宋体" w:cs="宋体"/>
          <w:kern w:val="0"/>
          <w:sz w:val="24"/>
        </w:rPr>
      </w:pPr>
      <w:r>
        <w:rPr>
          <w:rFonts w:hint="eastAsia"/>
        </w:rPr>
        <w:t xml:space="preserve"> </w:t>
      </w:r>
    </w:p>
    <w:p w14:paraId="28F21E1D">
      <w:pPr>
        <w:jc w:val="center"/>
        <w:rPr>
          <w:rFonts w:hint="eastAsia"/>
        </w:rPr>
      </w:pPr>
    </w:p>
    <w:p w14:paraId="1FADAB0A">
      <w:pPr>
        <w:jc w:val="center"/>
        <w:rPr>
          <w:rFonts w:hint="eastAsia" w:ascii="宋体" w:hAnsi="宋体"/>
        </w:rPr>
      </w:pPr>
    </w:p>
    <w:p w14:paraId="65CD9D68">
      <w:pPr>
        <w:jc w:val="center"/>
        <w:rPr>
          <w:rFonts w:hint="eastAsia" w:ascii="宋体" w:hAnsi="宋体"/>
        </w:rPr>
      </w:pPr>
    </w:p>
    <w:p w14:paraId="1DCBABD4">
      <w:pPr>
        <w:rPr>
          <w:rFonts w:hint="eastAsia" w:ascii="宋体" w:hAnsi="宋体"/>
        </w:rPr>
      </w:pPr>
    </w:p>
    <w:p w14:paraId="4CC76914">
      <w:pPr>
        <w:pStyle w:val="4"/>
        <w:jc w:val="center"/>
        <w:rPr>
          <w:rFonts w:hint="eastAsia" w:ascii="宋体" w:hAnsi="宋体" w:eastAsia="宋体"/>
          <w:sz w:val="60"/>
          <w:lang w:eastAsia="zh-CN"/>
        </w:rPr>
      </w:pPr>
      <w:r>
        <w:rPr>
          <w:rFonts w:hint="eastAsia" w:ascii="宋体" w:hAnsi="宋体" w:eastAsia="宋体"/>
          <w:sz w:val="60"/>
          <w:lang w:eastAsia="zh-CN"/>
        </w:rPr>
        <w:t>监视和测量资源控制程序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463B544D">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544D79D7">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4D94EE72">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56EC7083">
            <w:pPr>
              <w:rPr>
                <w:rFonts w:hint="eastAsia" w:ascii="宋体" w:hAnsi="宋体"/>
              </w:rPr>
            </w:pPr>
          </w:p>
        </w:tc>
      </w:tr>
    </w:tbl>
    <w:p w14:paraId="5B0B9EB1">
      <w:pPr>
        <w:rPr>
          <w:rFonts w:hint="eastAsia" w:ascii="宋体" w:hAnsi="宋体"/>
        </w:rPr>
      </w:pPr>
    </w:p>
    <w:p w14:paraId="7EE5A339">
      <w:pPr>
        <w:rPr>
          <w:rFonts w:hint="eastAsia" w:ascii="宋体" w:hAnsi="宋体"/>
        </w:rPr>
      </w:pPr>
    </w:p>
    <w:p w14:paraId="0A312B3E">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3CE5634C">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344AAF79">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639F7A73">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4D9ECF26">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2B61BC2A">
        <w:tblPrEx>
          <w:tblCellMar>
            <w:top w:w="0" w:type="dxa"/>
            <w:left w:w="0" w:type="dxa"/>
            <w:bottom w:w="0" w:type="dxa"/>
            <w:right w:w="0" w:type="dxa"/>
          </w:tblCellMar>
        </w:tblPrEx>
        <w:trPr>
          <w:wBefore w:w="0" w:type="dxa"/>
          <w:cantSplit/>
        </w:trPr>
        <w:tc>
          <w:tcPr>
            <w:tcW w:w="4680" w:type="dxa"/>
            <w:noWrap w:val="0"/>
            <w:vAlign w:val="center"/>
          </w:tcPr>
          <w:p w14:paraId="05BDE75C">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243C031F">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6250B625">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32F4B6A3">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4C1E9685">
            <w:pPr>
              <w:pStyle w:val="7"/>
              <w:spacing w:line="360" w:lineRule="auto"/>
              <w:jc w:val="both"/>
              <w:rPr>
                <w:rFonts w:hint="eastAsia" w:ascii="宋体" w:hAnsi="宋体" w:eastAsia="宋体"/>
                <w:sz w:val="36"/>
                <w:szCs w:val="20"/>
                <w:lang w:eastAsia="zh-CN"/>
              </w:rPr>
            </w:pPr>
          </w:p>
        </w:tc>
      </w:tr>
    </w:tbl>
    <w:p w14:paraId="665D7610">
      <w:pPr>
        <w:rPr>
          <w:rFonts w:hint="eastAsia" w:ascii="宋体" w:hAnsi="宋体"/>
        </w:rPr>
      </w:pPr>
    </w:p>
    <w:p w14:paraId="54A58D9A">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55CBB900">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PrEx>
        <w:trPr>
          <w:wBefore w:w="0" w:type="dxa"/>
          <w:cantSplit/>
          <w:jc w:val="center"/>
        </w:trPr>
        <w:tc>
          <w:tcPr>
            <w:tcW w:w="9720" w:type="dxa"/>
            <w:noWrap w:val="0"/>
            <w:vAlign w:val="top"/>
          </w:tcPr>
          <w:p w14:paraId="198E5BFA">
            <w:pPr>
              <w:spacing w:line="480" w:lineRule="auto"/>
              <w:jc w:val="center"/>
              <w:rPr>
                <w:rFonts w:hint="eastAsia" w:ascii="宋体" w:hAnsi="宋体"/>
                <w:spacing w:val="20"/>
                <w:sz w:val="32"/>
              </w:rPr>
            </w:pPr>
          </w:p>
          <w:p w14:paraId="199EDE08">
            <w:pPr>
              <w:spacing w:line="480" w:lineRule="auto"/>
              <w:jc w:val="center"/>
              <w:rPr>
                <w:rFonts w:hint="eastAsia" w:ascii="宋体" w:hAnsi="宋体"/>
                <w:spacing w:val="20"/>
                <w:sz w:val="32"/>
              </w:rPr>
            </w:pPr>
          </w:p>
          <w:p w14:paraId="6203C635">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471E4637">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2CE4EBFE">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2C197F87">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4F43622E">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3A9D1A9D">
      <w:pPr>
        <w:jc w:val="center"/>
        <w:rPr>
          <w:rFonts w:hint="eastAsia" w:ascii="宋体" w:hAnsi="宋体"/>
          <w:sz w:val="24"/>
        </w:rPr>
      </w:pPr>
      <w:r>
        <w:rPr>
          <w:rFonts w:hint="eastAsia" w:ascii="宋体" w:hAnsi="宋体"/>
          <w:sz w:val="24"/>
        </w:rPr>
        <w:t>修订履历</w:t>
      </w:r>
    </w:p>
    <w:p w14:paraId="3DD20766">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66A2A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6DA32688">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5083D0F8">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41C6DB0B">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4F0989D6">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0D09C117">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642D8F59">
            <w:pPr>
              <w:spacing w:line="480" w:lineRule="auto"/>
              <w:jc w:val="center"/>
              <w:rPr>
                <w:rFonts w:hint="eastAsia" w:ascii="宋体" w:hAnsi="宋体"/>
                <w:sz w:val="24"/>
              </w:rPr>
            </w:pPr>
            <w:r>
              <w:rPr>
                <w:rFonts w:hint="eastAsia" w:ascii="宋体" w:hAnsi="宋体"/>
                <w:sz w:val="24"/>
              </w:rPr>
              <w:t>审批</w:t>
            </w:r>
          </w:p>
        </w:tc>
      </w:tr>
      <w:tr w14:paraId="74AEE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04D444A8">
            <w:pPr>
              <w:spacing w:line="440" w:lineRule="exact"/>
              <w:jc w:val="center"/>
              <w:rPr>
                <w:rFonts w:hint="eastAsia"/>
                <w:sz w:val="24"/>
              </w:rPr>
            </w:pPr>
            <w:r>
              <w:rPr>
                <w:rFonts w:hint="eastAsia"/>
                <w:sz w:val="24"/>
              </w:rPr>
              <w:t>全部</w:t>
            </w:r>
          </w:p>
        </w:tc>
        <w:tc>
          <w:tcPr>
            <w:tcW w:w="3901" w:type="dxa"/>
            <w:noWrap w:val="0"/>
            <w:vAlign w:val="top"/>
          </w:tcPr>
          <w:p w14:paraId="14572650">
            <w:pPr>
              <w:spacing w:line="440" w:lineRule="exact"/>
              <w:jc w:val="center"/>
              <w:rPr>
                <w:rFonts w:hint="eastAsia"/>
                <w:sz w:val="24"/>
              </w:rPr>
            </w:pPr>
            <w:r>
              <w:rPr>
                <w:rFonts w:hint="eastAsia"/>
                <w:sz w:val="24"/>
              </w:rPr>
              <w:t>首次编制</w:t>
            </w:r>
          </w:p>
        </w:tc>
        <w:tc>
          <w:tcPr>
            <w:tcW w:w="1629" w:type="dxa"/>
            <w:noWrap w:val="0"/>
            <w:vAlign w:val="top"/>
          </w:tcPr>
          <w:p w14:paraId="2102CDB3">
            <w:pPr>
              <w:spacing w:line="440" w:lineRule="exact"/>
              <w:jc w:val="center"/>
              <w:rPr>
                <w:rFonts w:hint="eastAsia"/>
                <w:sz w:val="24"/>
              </w:rPr>
            </w:pPr>
            <w:r>
              <w:rPr>
                <w:rFonts w:hint="eastAsia" w:ascii="宋体" w:hAnsi="宋体"/>
                <w:sz w:val="24"/>
              </w:rPr>
              <w:t>2010/11/15</w:t>
            </w:r>
          </w:p>
        </w:tc>
        <w:tc>
          <w:tcPr>
            <w:tcW w:w="806" w:type="dxa"/>
            <w:noWrap w:val="0"/>
            <w:vAlign w:val="top"/>
          </w:tcPr>
          <w:p w14:paraId="0BA5C349">
            <w:pPr>
              <w:spacing w:line="440" w:lineRule="exact"/>
              <w:rPr>
                <w:rFonts w:hint="eastAsia"/>
                <w:sz w:val="24"/>
              </w:rPr>
            </w:pPr>
            <w:r>
              <w:rPr>
                <w:rFonts w:hint="eastAsia"/>
                <w:sz w:val="24"/>
              </w:rPr>
              <w:t>A/0</w:t>
            </w:r>
          </w:p>
        </w:tc>
        <w:tc>
          <w:tcPr>
            <w:tcW w:w="1185" w:type="dxa"/>
            <w:noWrap w:val="0"/>
            <w:vAlign w:val="center"/>
          </w:tcPr>
          <w:p w14:paraId="03FCEC59">
            <w:pPr>
              <w:spacing w:line="360" w:lineRule="auto"/>
              <w:jc w:val="center"/>
              <w:rPr>
                <w:rFonts w:hint="eastAsia"/>
                <w:sz w:val="24"/>
              </w:rPr>
            </w:pPr>
          </w:p>
        </w:tc>
        <w:tc>
          <w:tcPr>
            <w:tcW w:w="859" w:type="dxa"/>
            <w:noWrap w:val="0"/>
            <w:vAlign w:val="center"/>
          </w:tcPr>
          <w:p w14:paraId="06EC50A9">
            <w:pPr>
              <w:spacing w:line="360" w:lineRule="auto"/>
              <w:jc w:val="center"/>
              <w:rPr>
                <w:rFonts w:hint="eastAsia"/>
                <w:sz w:val="24"/>
              </w:rPr>
            </w:pPr>
          </w:p>
        </w:tc>
      </w:tr>
      <w:tr w14:paraId="5C700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3EDBC6F">
            <w:pPr>
              <w:spacing w:line="440" w:lineRule="exact"/>
              <w:jc w:val="center"/>
              <w:rPr>
                <w:rFonts w:hint="eastAsia"/>
                <w:sz w:val="24"/>
              </w:rPr>
            </w:pPr>
            <w:r>
              <w:rPr>
                <w:rFonts w:hint="eastAsia"/>
                <w:sz w:val="24"/>
              </w:rPr>
              <w:t>全部</w:t>
            </w:r>
          </w:p>
        </w:tc>
        <w:tc>
          <w:tcPr>
            <w:tcW w:w="3901" w:type="dxa"/>
            <w:noWrap w:val="0"/>
            <w:vAlign w:val="top"/>
          </w:tcPr>
          <w:p w14:paraId="4F3893A8">
            <w:pPr>
              <w:spacing w:line="440" w:lineRule="exact"/>
              <w:jc w:val="center"/>
              <w:rPr>
                <w:rFonts w:hint="eastAsia"/>
                <w:sz w:val="24"/>
              </w:rPr>
            </w:pPr>
            <w:r>
              <w:rPr>
                <w:rFonts w:hint="eastAsia"/>
                <w:sz w:val="24"/>
              </w:rPr>
              <w:t>2008版转为2015版</w:t>
            </w:r>
          </w:p>
        </w:tc>
        <w:tc>
          <w:tcPr>
            <w:tcW w:w="1629" w:type="dxa"/>
            <w:noWrap w:val="0"/>
            <w:vAlign w:val="top"/>
          </w:tcPr>
          <w:p w14:paraId="75CA2AE2">
            <w:pPr>
              <w:spacing w:line="440" w:lineRule="exact"/>
              <w:jc w:val="center"/>
              <w:rPr>
                <w:rFonts w:hint="eastAsia"/>
                <w:sz w:val="24"/>
              </w:rPr>
            </w:pPr>
            <w:r>
              <w:rPr>
                <w:rFonts w:hint="eastAsia" w:ascii="宋体" w:hAnsi="宋体"/>
                <w:sz w:val="24"/>
              </w:rPr>
              <w:t>2016/07/01</w:t>
            </w:r>
          </w:p>
        </w:tc>
        <w:tc>
          <w:tcPr>
            <w:tcW w:w="806" w:type="dxa"/>
            <w:noWrap w:val="0"/>
            <w:vAlign w:val="top"/>
          </w:tcPr>
          <w:p w14:paraId="4CE4D471">
            <w:pPr>
              <w:spacing w:line="440" w:lineRule="exact"/>
              <w:jc w:val="left"/>
              <w:rPr>
                <w:rFonts w:hint="eastAsia"/>
                <w:sz w:val="24"/>
              </w:rPr>
            </w:pPr>
            <w:r>
              <w:rPr>
                <w:rFonts w:hint="eastAsia"/>
                <w:sz w:val="24"/>
              </w:rPr>
              <w:t>B/0</w:t>
            </w:r>
          </w:p>
        </w:tc>
        <w:tc>
          <w:tcPr>
            <w:tcW w:w="1185" w:type="dxa"/>
            <w:noWrap w:val="0"/>
            <w:vAlign w:val="center"/>
          </w:tcPr>
          <w:p w14:paraId="71C984FE">
            <w:pPr>
              <w:spacing w:line="360" w:lineRule="auto"/>
              <w:jc w:val="center"/>
              <w:rPr>
                <w:rFonts w:hint="eastAsia"/>
                <w:sz w:val="24"/>
              </w:rPr>
            </w:pPr>
          </w:p>
        </w:tc>
        <w:tc>
          <w:tcPr>
            <w:tcW w:w="859" w:type="dxa"/>
            <w:noWrap w:val="0"/>
            <w:vAlign w:val="center"/>
          </w:tcPr>
          <w:p w14:paraId="51488875">
            <w:pPr>
              <w:spacing w:line="360" w:lineRule="auto"/>
              <w:jc w:val="center"/>
              <w:rPr>
                <w:rFonts w:hint="eastAsia"/>
                <w:sz w:val="24"/>
              </w:rPr>
            </w:pPr>
          </w:p>
        </w:tc>
      </w:tr>
      <w:tr w14:paraId="5CB17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63035AD">
            <w:pPr>
              <w:spacing w:line="360" w:lineRule="auto"/>
              <w:jc w:val="center"/>
              <w:rPr>
                <w:rFonts w:hint="eastAsia"/>
                <w:sz w:val="24"/>
              </w:rPr>
            </w:pPr>
          </w:p>
        </w:tc>
        <w:tc>
          <w:tcPr>
            <w:tcW w:w="3901" w:type="dxa"/>
            <w:noWrap w:val="0"/>
            <w:vAlign w:val="center"/>
          </w:tcPr>
          <w:p w14:paraId="7AA7C7D2">
            <w:pPr>
              <w:spacing w:line="360" w:lineRule="auto"/>
              <w:jc w:val="center"/>
              <w:rPr>
                <w:rFonts w:hint="eastAsia"/>
                <w:sz w:val="24"/>
              </w:rPr>
            </w:pPr>
          </w:p>
        </w:tc>
        <w:tc>
          <w:tcPr>
            <w:tcW w:w="1629" w:type="dxa"/>
            <w:noWrap w:val="0"/>
            <w:vAlign w:val="center"/>
          </w:tcPr>
          <w:p w14:paraId="56A0CFC5">
            <w:pPr>
              <w:spacing w:line="360" w:lineRule="auto"/>
              <w:jc w:val="center"/>
              <w:rPr>
                <w:rFonts w:hint="eastAsia"/>
                <w:sz w:val="24"/>
              </w:rPr>
            </w:pPr>
          </w:p>
        </w:tc>
        <w:tc>
          <w:tcPr>
            <w:tcW w:w="806" w:type="dxa"/>
            <w:noWrap w:val="0"/>
            <w:vAlign w:val="center"/>
          </w:tcPr>
          <w:p w14:paraId="78A54D72">
            <w:pPr>
              <w:spacing w:line="360" w:lineRule="auto"/>
              <w:rPr>
                <w:rFonts w:hint="eastAsia"/>
                <w:sz w:val="24"/>
              </w:rPr>
            </w:pPr>
          </w:p>
        </w:tc>
        <w:tc>
          <w:tcPr>
            <w:tcW w:w="1185" w:type="dxa"/>
            <w:noWrap w:val="0"/>
            <w:vAlign w:val="center"/>
          </w:tcPr>
          <w:p w14:paraId="3E8CFDB3">
            <w:pPr>
              <w:spacing w:line="360" w:lineRule="auto"/>
              <w:jc w:val="center"/>
              <w:rPr>
                <w:rFonts w:hint="eastAsia"/>
                <w:sz w:val="24"/>
              </w:rPr>
            </w:pPr>
          </w:p>
        </w:tc>
        <w:tc>
          <w:tcPr>
            <w:tcW w:w="859" w:type="dxa"/>
            <w:noWrap w:val="0"/>
            <w:vAlign w:val="center"/>
          </w:tcPr>
          <w:p w14:paraId="490D22A1">
            <w:pPr>
              <w:spacing w:line="360" w:lineRule="auto"/>
              <w:jc w:val="center"/>
              <w:rPr>
                <w:rFonts w:hint="eastAsia"/>
                <w:sz w:val="24"/>
              </w:rPr>
            </w:pPr>
          </w:p>
        </w:tc>
      </w:tr>
      <w:tr w14:paraId="2ED60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23BA78E">
            <w:pPr>
              <w:spacing w:line="360" w:lineRule="auto"/>
              <w:jc w:val="center"/>
              <w:rPr>
                <w:rFonts w:hint="eastAsia" w:ascii="宋体" w:hAnsi="宋体"/>
              </w:rPr>
            </w:pPr>
          </w:p>
        </w:tc>
        <w:tc>
          <w:tcPr>
            <w:tcW w:w="3901" w:type="dxa"/>
            <w:noWrap w:val="0"/>
            <w:vAlign w:val="center"/>
          </w:tcPr>
          <w:p w14:paraId="6B099D4B">
            <w:pPr>
              <w:spacing w:line="360" w:lineRule="auto"/>
              <w:jc w:val="center"/>
              <w:rPr>
                <w:rFonts w:hint="eastAsia" w:ascii="宋体" w:hAnsi="宋体"/>
              </w:rPr>
            </w:pPr>
          </w:p>
        </w:tc>
        <w:tc>
          <w:tcPr>
            <w:tcW w:w="1629" w:type="dxa"/>
            <w:noWrap w:val="0"/>
            <w:vAlign w:val="center"/>
          </w:tcPr>
          <w:p w14:paraId="420B10D5">
            <w:pPr>
              <w:spacing w:line="360" w:lineRule="auto"/>
              <w:jc w:val="center"/>
              <w:rPr>
                <w:rFonts w:hint="eastAsia" w:ascii="宋体" w:hAnsi="宋体"/>
              </w:rPr>
            </w:pPr>
          </w:p>
        </w:tc>
        <w:tc>
          <w:tcPr>
            <w:tcW w:w="806" w:type="dxa"/>
            <w:noWrap w:val="0"/>
            <w:vAlign w:val="center"/>
          </w:tcPr>
          <w:p w14:paraId="50568585">
            <w:pPr>
              <w:spacing w:line="360" w:lineRule="auto"/>
              <w:jc w:val="center"/>
              <w:rPr>
                <w:rFonts w:hint="eastAsia" w:ascii="宋体" w:hAnsi="宋体"/>
              </w:rPr>
            </w:pPr>
          </w:p>
        </w:tc>
        <w:tc>
          <w:tcPr>
            <w:tcW w:w="1185" w:type="dxa"/>
            <w:noWrap w:val="0"/>
            <w:vAlign w:val="center"/>
          </w:tcPr>
          <w:p w14:paraId="45C1CB44">
            <w:pPr>
              <w:spacing w:line="360" w:lineRule="auto"/>
              <w:jc w:val="center"/>
              <w:rPr>
                <w:rFonts w:hint="eastAsia" w:ascii="宋体" w:hAnsi="宋体"/>
              </w:rPr>
            </w:pPr>
          </w:p>
        </w:tc>
        <w:tc>
          <w:tcPr>
            <w:tcW w:w="859" w:type="dxa"/>
            <w:noWrap w:val="0"/>
            <w:vAlign w:val="center"/>
          </w:tcPr>
          <w:p w14:paraId="24B09E98">
            <w:pPr>
              <w:spacing w:line="360" w:lineRule="auto"/>
              <w:jc w:val="center"/>
              <w:rPr>
                <w:rFonts w:hint="eastAsia" w:ascii="宋体" w:hAnsi="宋体"/>
              </w:rPr>
            </w:pPr>
          </w:p>
        </w:tc>
      </w:tr>
      <w:tr w14:paraId="7E18E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FAC1854">
            <w:pPr>
              <w:spacing w:line="360" w:lineRule="auto"/>
              <w:jc w:val="center"/>
              <w:rPr>
                <w:rFonts w:hint="eastAsia" w:ascii="宋体" w:hAnsi="宋体"/>
              </w:rPr>
            </w:pPr>
          </w:p>
        </w:tc>
        <w:tc>
          <w:tcPr>
            <w:tcW w:w="3901" w:type="dxa"/>
            <w:noWrap w:val="0"/>
            <w:vAlign w:val="center"/>
          </w:tcPr>
          <w:p w14:paraId="26E3CED4">
            <w:pPr>
              <w:spacing w:line="360" w:lineRule="auto"/>
              <w:jc w:val="center"/>
              <w:rPr>
                <w:rFonts w:hint="eastAsia" w:ascii="宋体" w:hAnsi="宋体"/>
              </w:rPr>
            </w:pPr>
          </w:p>
        </w:tc>
        <w:tc>
          <w:tcPr>
            <w:tcW w:w="1629" w:type="dxa"/>
            <w:noWrap w:val="0"/>
            <w:vAlign w:val="center"/>
          </w:tcPr>
          <w:p w14:paraId="44B975F2">
            <w:pPr>
              <w:spacing w:line="360" w:lineRule="auto"/>
              <w:jc w:val="center"/>
              <w:rPr>
                <w:rFonts w:hint="eastAsia" w:ascii="宋体" w:hAnsi="宋体"/>
              </w:rPr>
            </w:pPr>
          </w:p>
        </w:tc>
        <w:tc>
          <w:tcPr>
            <w:tcW w:w="806" w:type="dxa"/>
            <w:noWrap w:val="0"/>
            <w:vAlign w:val="center"/>
          </w:tcPr>
          <w:p w14:paraId="1ECE50EB">
            <w:pPr>
              <w:spacing w:line="360" w:lineRule="auto"/>
              <w:jc w:val="center"/>
              <w:rPr>
                <w:rFonts w:hint="eastAsia" w:ascii="宋体" w:hAnsi="宋体"/>
              </w:rPr>
            </w:pPr>
          </w:p>
        </w:tc>
        <w:tc>
          <w:tcPr>
            <w:tcW w:w="1185" w:type="dxa"/>
            <w:noWrap w:val="0"/>
            <w:vAlign w:val="center"/>
          </w:tcPr>
          <w:p w14:paraId="27F36E17">
            <w:pPr>
              <w:spacing w:line="360" w:lineRule="auto"/>
              <w:jc w:val="center"/>
              <w:rPr>
                <w:rFonts w:hint="eastAsia" w:ascii="宋体" w:hAnsi="宋体"/>
              </w:rPr>
            </w:pPr>
          </w:p>
        </w:tc>
        <w:tc>
          <w:tcPr>
            <w:tcW w:w="859" w:type="dxa"/>
            <w:noWrap w:val="0"/>
            <w:vAlign w:val="center"/>
          </w:tcPr>
          <w:p w14:paraId="7A109B15">
            <w:pPr>
              <w:spacing w:line="360" w:lineRule="auto"/>
              <w:jc w:val="center"/>
              <w:rPr>
                <w:rFonts w:hint="eastAsia" w:ascii="宋体" w:hAnsi="宋体"/>
              </w:rPr>
            </w:pPr>
          </w:p>
        </w:tc>
      </w:tr>
      <w:tr w14:paraId="4E803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A682903">
            <w:pPr>
              <w:spacing w:line="360" w:lineRule="auto"/>
              <w:jc w:val="center"/>
              <w:rPr>
                <w:rFonts w:hint="eastAsia" w:ascii="宋体" w:hAnsi="宋体"/>
              </w:rPr>
            </w:pPr>
          </w:p>
        </w:tc>
        <w:tc>
          <w:tcPr>
            <w:tcW w:w="3901" w:type="dxa"/>
            <w:noWrap w:val="0"/>
            <w:vAlign w:val="center"/>
          </w:tcPr>
          <w:p w14:paraId="7E6DC717">
            <w:pPr>
              <w:spacing w:line="360" w:lineRule="auto"/>
              <w:jc w:val="center"/>
              <w:rPr>
                <w:rFonts w:hint="eastAsia" w:ascii="宋体" w:hAnsi="宋体"/>
              </w:rPr>
            </w:pPr>
          </w:p>
        </w:tc>
        <w:tc>
          <w:tcPr>
            <w:tcW w:w="1629" w:type="dxa"/>
            <w:noWrap w:val="0"/>
            <w:vAlign w:val="center"/>
          </w:tcPr>
          <w:p w14:paraId="624FA8AF">
            <w:pPr>
              <w:spacing w:line="360" w:lineRule="auto"/>
              <w:jc w:val="center"/>
              <w:rPr>
                <w:rFonts w:hint="eastAsia" w:ascii="宋体" w:hAnsi="宋体"/>
              </w:rPr>
            </w:pPr>
          </w:p>
        </w:tc>
        <w:tc>
          <w:tcPr>
            <w:tcW w:w="806" w:type="dxa"/>
            <w:noWrap w:val="0"/>
            <w:vAlign w:val="center"/>
          </w:tcPr>
          <w:p w14:paraId="17428D25">
            <w:pPr>
              <w:spacing w:line="360" w:lineRule="auto"/>
              <w:jc w:val="center"/>
              <w:rPr>
                <w:rFonts w:hint="eastAsia" w:ascii="宋体" w:hAnsi="宋体"/>
              </w:rPr>
            </w:pPr>
          </w:p>
        </w:tc>
        <w:tc>
          <w:tcPr>
            <w:tcW w:w="1185" w:type="dxa"/>
            <w:noWrap w:val="0"/>
            <w:vAlign w:val="center"/>
          </w:tcPr>
          <w:p w14:paraId="770F9F6A">
            <w:pPr>
              <w:spacing w:line="360" w:lineRule="auto"/>
              <w:jc w:val="center"/>
              <w:rPr>
                <w:rFonts w:hint="eastAsia" w:ascii="宋体" w:hAnsi="宋体"/>
              </w:rPr>
            </w:pPr>
          </w:p>
        </w:tc>
        <w:tc>
          <w:tcPr>
            <w:tcW w:w="859" w:type="dxa"/>
            <w:noWrap w:val="0"/>
            <w:vAlign w:val="center"/>
          </w:tcPr>
          <w:p w14:paraId="7541B303">
            <w:pPr>
              <w:spacing w:line="360" w:lineRule="auto"/>
              <w:jc w:val="center"/>
              <w:rPr>
                <w:rFonts w:hint="eastAsia" w:ascii="宋体" w:hAnsi="宋体"/>
              </w:rPr>
            </w:pPr>
          </w:p>
        </w:tc>
      </w:tr>
      <w:tr w14:paraId="7FE3C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CF804D0">
            <w:pPr>
              <w:spacing w:line="360" w:lineRule="auto"/>
              <w:jc w:val="center"/>
              <w:rPr>
                <w:rFonts w:hint="eastAsia" w:ascii="宋体" w:hAnsi="宋体"/>
              </w:rPr>
            </w:pPr>
          </w:p>
        </w:tc>
        <w:tc>
          <w:tcPr>
            <w:tcW w:w="3901" w:type="dxa"/>
            <w:noWrap w:val="0"/>
            <w:vAlign w:val="center"/>
          </w:tcPr>
          <w:p w14:paraId="7470757C">
            <w:pPr>
              <w:spacing w:line="360" w:lineRule="auto"/>
              <w:jc w:val="center"/>
              <w:rPr>
                <w:rFonts w:hint="eastAsia" w:ascii="宋体" w:hAnsi="宋体"/>
              </w:rPr>
            </w:pPr>
          </w:p>
        </w:tc>
        <w:tc>
          <w:tcPr>
            <w:tcW w:w="1629" w:type="dxa"/>
            <w:noWrap w:val="0"/>
            <w:vAlign w:val="center"/>
          </w:tcPr>
          <w:p w14:paraId="7349077D">
            <w:pPr>
              <w:spacing w:line="360" w:lineRule="auto"/>
              <w:jc w:val="center"/>
              <w:rPr>
                <w:rFonts w:hint="eastAsia" w:ascii="宋体" w:hAnsi="宋体"/>
              </w:rPr>
            </w:pPr>
          </w:p>
        </w:tc>
        <w:tc>
          <w:tcPr>
            <w:tcW w:w="806" w:type="dxa"/>
            <w:noWrap w:val="0"/>
            <w:vAlign w:val="center"/>
          </w:tcPr>
          <w:p w14:paraId="238D50D5">
            <w:pPr>
              <w:spacing w:line="360" w:lineRule="auto"/>
              <w:jc w:val="center"/>
              <w:rPr>
                <w:rFonts w:hint="eastAsia" w:ascii="宋体" w:hAnsi="宋体"/>
              </w:rPr>
            </w:pPr>
          </w:p>
        </w:tc>
        <w:tc>
          <w:tcPr>
            <w:tcW w:w="1185" w:type="dxa"/>
            <w:noWrap w:val="0"/>
            <w:vAlign w:val="center"/>
          </w:tcPr>
          <w:p w14:paraId="264A1C29">
            <w:pPr>
              <w:spacing w:line="360" w:lineRule="auto"/>
              <w:jc w:val="center"/>
              <w:rPr>
                <w:rFonts w:hint="eastAsia" w:ascii="宋体" w:hAnsi="宋体"/>
              </w:rPr>
            </w:pPr>
          </w:p>
        </w:tc>
        <w:tc>
          <w:tcPr>
            <w:tcW w:w="859" w:type="dxa"/>
            <w:noWrap w:val="0"/>
            <w:vAlign w:val="center"/>
          </w:tcPr>
          <w:p w14:paraId="3CC7EFFE">
            <w:pPr>
              <w:spacing w:line="360" w:lineRule="auto"/>
              <w:jc w:val="center"/>
              <w:rPr>
                <w:rFonts w:hint="eastAsia" w:ascii="宋体" w:hAnsi="宋体"/>
              </w:rPr>
            </w:pPr>
          </w:p>
        </w:tc>
      </w:tr>
      <w:tr w14:paraId="43A03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0F1BEF5">
            <w:pPr>
              <w:spacing w:line="360" w:lineRule="auto"/>
              <w:jc w:val="center"/>
              <w:rPr>
                <w:rFonts w:hint="eastAsia" w:ascii="宋体" w:hAnsi="宋体"/>
              </w:rPr>
            </w:pPr>
          </w:p>
        </w:tc>
        <w:tc>
          <w:tcPr>
            <w:tcW w:w="3901" w:type="dxa"/>
            <w:noWrap w:val="0"/>
            <w:vAlign w:val="center"/>
          </w:tcPr>
          <w:p w14:paraId="5DA51C7B">
            <w:pPr>
              <w:spacing w:line="360" w:lineRule="auto"/>
              <w:jc w:val="center"/>
              <w:rPr>
                <w:rFonts w:hint="eastAsia" w:ascii="宋体" w:hAnsi="宋体"/>
              </w:rPr>
            </w:pPr>
          </w:p>
        </w:tc>
        <w:tc>
          <w:tcPr>
            <w:tcW w:w="1629" w:type="dxa"/>
            <w:noWrap w:val="0"/>
            <w:vAlign w:val="center"/>
          </w:tcPr>
          <w:p w14:paraId="0FD9EB44">
            <w:pPr>
              <w:spacing w:line="360" w:lineRule="auto"/>
              <w:jc w:val="center"/>
              <w:rPr>
                <w:rFonts w:hint="eastAsia" w:ascii="宋体" w:hAnsi="宋体"/>
              </w:rPr>
            </w:pPr>
          </w:p>
        </w:tc>
        <w:tc>
          <w:tcPr>
            <w:tcW w:w="806" w:type="dxa"/>
            <w:noWrap w:val="0"/>
            <w:vAlign w:val="center"/>
          </w:tcPr>
          <w:p w14:paraId="18A5A09B">
            <w:pPr>
              <w:spacing w:line="360" w:lineRule="auto"/>
              <w:jc w:val="center"/>
              <w:rPr>
                <w:rFonts w:hint="eastAsia" w:ascii="宋体" w:hAnsi="宋体"/>
              </w:rPr>
            </w:pPr>
          </w:p>
        </w:tc>
        <w:tc>
          <w:tcPr>
            <w:tcW w:w="1185" w:type="dxa"/>
            <w:noWrap w:val="0"/>
            <w:vAlign w:val="center"/>
          </w:tcPr>
          <w:p w14:paraId="1BA3163A">
            <w:pPr>
              <w:spacing w:line="360" w:lineRule="auto"/>
              <w:jc w:val="center"/>
              <w:rPr>
                <w:rFonts w:hint="eastAsia" w:ascii="宋体" w:hAnsi="宋体"/>
              </w:rPr>
            </w:pPr>
          </w:p>
        </w:tc>
        <w:tc>
          <w:tcPr>
            <w:tcW w:w="859" w:type="dxa"/>
            <w:noWrap w:val="0"/>
            <w:vAlign w:val="center"/>
          </w:tcPr>
          <w:p w14:paraId="19311B74">
            <w:pPr>
              <w:spacing w:line="360" w:lineRule="auto"/>
              <w:jc w:val="center"/>
              <w:rPr>
                <w:rFonts w:hint="eastAsia" w:ascii="宋体" w:hAnsi="宋体"/>
              </w:rPr>
            </w:pPr>
          </w:p>
        </w:tc>
      </w:tr>
      <w:tr w14:paraId="3BFD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B2D2712">
            <w:pPr>
              <w:spacing w:line="360" w:lineRule="auto"/>
              <w:jc w:val="center"/>
              <w:rPr>
                <w:rFonts w:hint="eastAsia" w:ascii="宋体" w:hAnsi="宋体"/>
              </w:rPr>
            </w:pPr>
          </w:p>
        </w:tc>
        <w:tc>
          <w:tcPr>
            <w:tcW w:w="3901" w:type="dxa"/>
            <w:noWrap w:val="0"/>
            <w:vAlign w:val="center"/>
          </w:tcPr>
          <w:p w14:paraId="7E1F34A4">
            <w:pPr>
              <w:spacing w:line="360" w:lineRule="auto"/>
              <w:jc w:val="center"/>
              <w:rPr>
                <w:rFonts w:hint="eastAsia" w:ascii="宋体" w:hAnsi="宋体"/>
              </w:rPr>
            </w:pPr>
          </w:p>
        </w:tc>
        <w:tc>
          <w:tcPr>
            <w:tcW w:w="1629" w:type="dxa"/>
            <w:noWrap w:val="0"/>
            <w:vAlign w:val="center"/>
          </w:tcPr>
          <w:p w14:paraId="2ACB5203">
            <w:pPr>
              <w:spacing w:line="360" w:lineRule="auto"/>
              <w:jc w:val="center"/>
              <w:rPr>
                <w:rFonts w:hint="eastAsia" w:ascii="宋体" w:hAnsi="宋体"/>
              </w:rPr>
            </w:pPr>
          </w:p>
        </w:tc>
        <w:tc>
          <w:tcPr>
            <w:tcW w:w="806" w:type="dxa"/>
            <w:noWrap w:val="0"/>
            <w:vAlign w:val="center"/>
          </w:tcPr>
          <w:p w14:paraId="31939623">
            <w:pPr>
              <w:spacing w:line="360" w:lineRule="auto"/>
              <w:jc w:val="center"/>
              <w:rPr>
                <w:rFonts w:hint="eastAsia" w:ascii="宋体" w:hAnsi="宋体"/>
              </w:rPr>
            </w:pPr>
          </w:p>
        </w:tc>
        <w:tc>
          <w:tcPr>
            <w:tcW w:w="1185" w:type="dxa"/>
            <w:noWrap w:val="0"/>
            <w:vAlign w:val="center"/>
          </w:tcPr>
          <w:p w14:paraId="0E1F539F">
            <w:pPr>
              <w:spacing w:line="360" w:lineRule="auto"/>
              <w:jc w:val="center"/>
              <w:rPr>
                <w:rFonts w:hint="eastAsia" w:ascii="宋体" w:hAnsi="宋体"/>
              </w:rPr>
            </w:pPr>
          </w:p>
        </w:tc>
        <w:tc>
          <w:tcPr>
            <w:tcW w:w="859" w:type="dxa"/>
            <w:noWrap w:val="0"/>
            <w:vAlign w:val="center"/>
          </w:tcPr>
          <w:p w14:paraId="281A181B">
            <w:pPr>
              <w:spacing w:line="360" w:lineRule="auto"/>
              <w:jc w:val="center"/>
              <w:rPr>
                <w:rFonts w:hint="eastAsia" w:ascii="宋体" w:hAnsi="宋体"/>
              </w:rPr>
            </w:pPr>
          </w:p>
        </w:tc>
      </w:tr>
      <w:tr w14:paraId="6B5EC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2646BDA">
            <w:pPr>
              <w:spacing w:line="360" w:lineRule="auto"/>
              <w:jc w:val="center"/>
              <w:rPr>
                <w:rFonts w:hint="eastAsia" w:ascii="宋体" w:hAnsi="宋体"/>
              </w:rPr>
            </w:pPr>
          </w:p>
        </w:tc>
        <w:tc>
          <w:tcPr>
            <w:tcW w:w="3901" w:type="dxa"/>
            <w:noWrap w:val="0"/>
            <w:vAlign w:val="center"/>
          </w:tcPr>
          <w:p w14:paraId="374BEBEB">
            <w:pPr>
              <w:spacing w:line="360" w:lineRule="auto"/>
              <w:jc w:val="center"/>
              <w:rPr>
                <w:rFonts w:hint="eastAsia" w:ascii="宋体" w:hAnsi="宋体"/>
              </w:rPr>
            </w:pPr>
          </w:p>
        </w:tc>
        <w:tc>
          <w:tcPr>
            <w:tcW w:w="1629" w:type="dxa"/>
            <w:noWrap w:val="0"/>
            <w:vAlign w:val="center"/>
          </w:tcPr>
          <w:p w14:paraId="5EE67114">
            <w:pPr>
              <w:spacing w:line="360" w:lineRule="auto"/>
              <w:jc w:val="center"/>
              <w:rPr>
                <w:rFonts w:hint="eastAsia" w:ascii="宋体" w:hAnsi="宋体"/>
              </w:rPr>
            </w:pPr>
          </w:p>
        </w:tc>
        <w:tc>
          <w:tcPr>
            <w:tcW w:w="806" w:type="dxa"/>
            <w:noWrap w:val="0"/>
            <w:vAlign w:val="center"/>
          </w:tcPr>
          <w:p w14:paraId="772A1163">
            <w:pPr>
              <w:spacing w:line="360" w:lineRule="auto"/>
              <w:jc w:val="center"/>
              <w:rPr>
                <w:rFonts w:hint="eastAsia" w:ascii="宋体" w:hAnsi="宋体"/>
              </w:rPr>
            </w:pPr>
          </w:p>
        </w:tc>
        <w:tc>
          <w:tcPr>
            <w:tcW w:w="1185" w:type="dxa"/>
            <w:noWrap w:val="0"/>
            <w:vAlign w:val="center"/>
          </w:tcPr>
          <w:p w14:paraId="35229EA7">
            <w:pPr>
              <w:spacing w:line="360" w:lineRule="auto"/>
              <w:jc w:val="center"/>
              <w:rPr>
                <w:rFonts w:hint="eastAsia" w:ascii="宋体" w:hAnsi="宋体"/>
              </w:rPr>
            </w:pPr>
          </w:p>
        </w:tc>
        <w:tc>
          <w:tcPr>
            <w:tcW w:w="859" w:type="dxa"/>
            <w:noWrap w:val="0"/>
            <w:vAlign w:val="center"/>
          </w:tcPr>
          <w:p w14:paraId="6CC17EDF">
            <w:pPr>
              <w:spacing w:line="360" w:lineRule="auto"/>
              <w:jc w:val="center"/>
              <w:rPr>
                <w:rFonts w:hint="eastAsia" w:ascii="宋体" w:hAnsi="宋体"/>
              </w:rPr>
            </w:pPr>
          </w:p>
        </w:tc>
      </w:tr>
      <w:tr w14:paraId="6EDC8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CA589F">
            <w:pPr>
              <w:spacing w:line="360" w:lineRule="auto"/>
              <w:jc w:val="center"/>
              <w:rPr>
                <w:rFonts w:hint="eastAsia" w:ascii="宋体" w:hAnsi="宋体"/>
              </w:rPr>
            </w:pPr>
          </w:p>
        </w:tc>
        <w:tc>
          <w:tcPr>
            <w:tcW w:w="3901" w:type="dxa"/>
            <w:noWrap w:val="0"/>
            <w:vAlign w:val="center"/>
          </w:tcPr>
          <w:p w14:paraId="346ADBC0">
            <w:pPr>
              <w:spacing w:line="360" w:lineRule="auto"/>
              <w:jc w:val="center"/>
              <w:rPr>
                <w:rFonts w:hint="eastAsia" w:ascii="宋体" w:hAnsi="宋体"/>
              </w:rPr>
            </w:pPr>
          </w:p>
        </w:tc>
        <w:tc>
          <w:tcPr>
            <w:tcW w:w="1629" w:type="dxa"/>
            <w:noWrap w:val="0"/>
            <w:vAlign w:val="center"/>
          </w:tcPr>
          <w:p w14:paraId="700CB0AC">
            <w:pPr>
              <w:spacing w:line="360" w:lineRule="auto"/>
              <w:jc w:val="center"/>
              <w:rPr>
                <w:rFonts w:hint="eastAsia" w:ascii="宋体" w:hAnsi="宋体"/>
              </w:rPr>
            </w:pPr>
          </w:p>
        </w:tc>
        <w:tc>
          <w:tcPr>
            <w:tcW w:w="806" w:type="dxa"/>
            <w:noWrap w:val="0"/>
            <w:vAlign w:val="center"/>
          </w:tcPr>
          <w:p w14:paraId="171672EE">
            <w:pPr>
              <w:spacing w:line="360" w:lineRule="auto"/>
              <w:jc w:val="center"/>
              <w:rPr>
                <w:rFonts w:hint="eastAsia" w:ascii="宋体" w:hAnsi="宋体"/>
              </w:rPr>
            </w:pPr>
          </w:p>
        </w:tc>
        <w:tc>
          <w:tcPr>
            <w:tcW w:w="1185" w:type="dxa"/>
            <w:noWrap w:val="0"/>
            <w:vAlign w:val="center"/>
          </w:tcPr>
          <w:p w14:paraId="30D28A3D">
            <w:pPr>
              <w:spacing w:line="360" w:lineRule="auto"/>
              <w:jc w:val="center"/>
              <w:rPr>
                <w:rFonts w:hint="eastAsia" w:ascii="宋体" w:hAnsi="宋体"/>
              </w:rPr>
            </w:pPr>
          </w:p>
        </w:tc>
        <w:tc>
          <w:tcPr>
            <w:tcW w:w="859" w:type="dxa"/>
            <w:noWrap w:val="0"/>
            <w:vAlign w:val="center"/>
          </w:tcPr>
          <w:p w14:paraId="12F243E4">
            <w:pPr>
              <w:spacing w:line="360" w:lineRule="auto"/>
              <w:jc w:val="center"/>
              <w:rPr>
                <w:rFonts w:hint="eastAsia" w:ascii="宋体" w:hAnsi="宋体"/>
              </w:rPr>
            </w:pPr>
          </w:p>
        </w:tc>
      </w:tr>
      <w:tr w14:paraId="37762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BA2B8DD">
            <w:pPr>
              <w:spacing w:line="360" w:lineRule="auto"/>
              <w:jc w:val="center"/>
              <w:rPr>
                <w:rFonts w:hint="eastAsia" w:ascii="宋体" w:hAnsi="宋体"/>
              </w:rPr>
            </w:pPr>
          </w:p>
        </w:tc>
        <w:tc>
          <w:tcPr>
            <w:tcW w:w="3901" w:type="dxa"/>
            <w:noWrap w:val="0"/>
            <w:vAlign w:val="center"/>
          </w:tcPr>
          <w:p w14:paraId="33D83831">
            <w:pPr>
              <w:spacing w:line="360" w:lineRule="auto"/>
              <w:jc w:val="center"/>
              <w:rPr>
                <w:rFonts w:hint="eastAsia" w:ascii="宋体" w:hAnsi="宋体"/>
              </w:rPr>
            </w:pPr>
          </w:p>
        </w:tc>
        <w:tc>
          <w:tcPr>
            <w:tcW w:w="1629" w:type="dxa"/>
            <w:noWrap w:val="0"/>
            <w:vAlign w:val="center"/>
          </w:tcPr>
          <w:p w14:paraId="66CF8676">
            <w:pPr>
              <w:spacing w:line="360" w:lineRule="auto"/>
              <w:jc w:val="center"/>
              <w:rPr>
                <w:rFonts w:hint="eastAsia" w:ascii="宋体" w:hAnsi="宋体"/>
              </w:rPr>
            </w:pPr>
          </w:p>
        </w:tc>
        <w:tc>
          <w:tcPr>
            <w:tcW w:w="806" w:type="dxa"/>
            <w:noWrap w:val="0"/>
            <w:vAlign w:val="center"/>
          </w:tcPr>
          <w:p w14:paraId="1A3A9DF6">
            <w:pPr>
              <w:spacing w:line="360" w:lineRule="auto"/>
              <w:jc w:val="center"/>
              <w:rPr>
                <w:rFonts w:hint="eastAsia" w:ascii="宋体" w:hAnsi="宋体"/>
              </w:rPr>
            </w:pPr>
          </w:p>
        </w:tc>
        <w:tc>
          <w:tcPr>
            <w:tcW w:w="1185" w:type="dxa"/>
            <w:noWrap w:val="0"/>
            <w:vAlign w:val="center"/>
          </w:tcPr>
          <w:p w14:paraId="7CBCCB27">
            <w:pPr>
              <w:spacing w:line="360" w:lineRule="auto"/>
              <w:jc w:val="center"/>
              <w:rPr>
                <w:rFonts w:hint="eastAsia" w:ascii="宋体" w:hAnsi="宋体"/>
              </w:rPr>
            </w:pPr>
          </w:p>
        </w:tc>
        <w:tc>
          <w:tcPr>
            <w:tcW w:w="859" w:type="dxa"/>
            <w:noWrap w:val="0"/>
            <w:vAlign w:val="center"/>
          </w:tcPr>
          <w:p w14:paraId="5B43DE0D">
            <w:pPr>
              <w:spacing w:line="360" w:lineRule="auto"/>
              <w:jc w:val="center"/>
              <w:rPr>
                <w:rFonts w:hint="eastAsia" w:ascii="宋体" w:hAnsi="宋体"/>
              </w:rPr>
            </w:pPr>
          </w:p>
        </w:tc>
      </w:tr>
      <w:tr w14:paraId="4DDB7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4B8E1E4">
            <w:pPr>
              <w:spacing w:line="360" w:lineRule="auto"/>
              <w:jc w:val="center"/>
              <w:rPr>
                <w:rFonts w:hint="eastAsia" w:ascii="宋体" w:hAnsi="宋体"/>
              </w:rPr>
            </w:pPr>
          </w:p>
        </w:tc>
        <w:tc>
          <w:tcPr>
            <w:tcW w:w="3901" w:type="dxa"/>
            <w:noWrap w:val="0"/>
            <w:vAlign w:val="center"/>
          </w:tcPr>
          <w:p w14:paraId="09C849AF">
            <w:pPr>
              <w:spacing w:line="360" w:lineRule="auto"/>
              <w:jc w:val="center"/>
              <w:rPr>
                <w:rFonts w:hint="eastAsia" w:ascii="宋体" w:hAnsi="宋体"/>
              </w:rPr>
            </w:pPr>
          </w:p>
        </w:tc>
        <w:tc>
          <w:tcPr>
            <w:tcW w:w="1629" w:type="dxa"/>
            <w:noWrap w:val="0"/>
            <w:vAlign w:val="center"/>
          </w:tcPr>
          <w:p w14:paraId="2F530B99">
            <w:pPr>
              <w:spacing w:line="360" w:lineRule="auto"/>
              <w:jc w:val="center"/>
              <w:rPr>
                <w:rFonts w:hint="eastAsia" w:ascii="宋体" w:hAnsi="宋体"/>
              </w:rPr>
            </w:pPr>
          </w:p>
        </w:tc>
        <w:tc>
          <w:tcPr>
            <w:tcW w:w="806" w:type="dxa"/>
            <w:noWrap w:val="0"/>
            <w:vAlign w:val="center"/>
          </w:tcPr>
          <w:p w14:paraId="2C820891">
            <w:pPr>
              <w:spacing w:line="360" w:lineRule="auto"/>
              <w:jc w:val="center"/>
              <w:rPr>
                <w:rFonts w:hint="eastAsia" w:ascii="宋体" w:hAnsi="宋体"/>
              </w:rPr>
            </w:pPr>
          </w:p>
        </w:tc>
        <w:tc>
          <w:tcPr>
            <w:tcW w:w="1185" w:type="dxa"/>
            <w:noWrap w:val="0"/>
            <w:vAlign w:val="center"/>
          </w:tcPr>
          <w:p w14:paraId="469D1095">
            <w:pPr>
              <w:spacing w:line="360" w:lineRule="auto"/>
              <w:jc w:val="center"/>
              <w:rPr>
                <w:rFonts w:hint="eastAsia" w:ascii="宋体" w:hAnsi="宋体"/>
              </w:rPr>
            </w:pPr>
          </w:p>
        </w:tc>
        <w:tc>
          <w:tcPr>
            <w:tcW w:w="859" w:type="dxa"/>
            <w:noWrap w:val="0"/>
            <w:vAlign w:val="center"/>
          </w:tcPr>
          <w:p w14:paraId="765EDEBA">
            <w:pPr>
              <w:spacing w:line="360" w:lineRule="auto"/>
              <w:jc w:val="center"/>
              <w:rPr>
                <w:rFonts w:hint="eastAsia" w:ascii="宋体" w:hAnsi="宋体"/>
              </w:rPr>
            </w:pPr>
          </w:p>
        </w:tc>
      </w:tr>
      <w:tr w14:paraId="73760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B14A13">
            <w:pPr>
              <w:spacing w:line="360" w:lineRule="auto"/>
              <w:jc w:val="center"/>
              <w:rPr>
                <w:rFonts w:hint="eastAsia" w:ascii="宋体" w:hAnsi="宋体"/>
              </w:rPr>
            </w:pPr>
          </w:p>
        </w:tc>
        <w:tc>
          <w:tcPr>
            <w:tcW w:w="3901" w:type="dxa"/>
            <w:noWrap w:val="0"/>
            <w:vAlign w:val="center"/>
          </w:tcPr>
          <w:p w14:paraId="2F3D4BE0">
            <w:pPr>
              <w:spacing w:line="360" w:lineRule="auto"/>
              <w:jc w:val="center"/>
              <w:rPr>
                <w:rFonts w:hint="eastAsia" w:ascii="宋体" w:hAnsi="宋体"/>
              </w:rPr>
            </w:pPr>
          </w:p>
        </w:tc>
        <w:tc>
          <w:tcPr>
            <w:tcW w:w="1629" w:type="dxa"/>
            <w:noWrap w:val="0"/>
            <w:vAlign w:val="center"/>
          </w:tcPr>
          <w:p w14:paraId="681F3296">
            <w:pPr>
              <w:spacing w:line="360" w:lineRule="auto"/>
              <w:jc w:val="center"/>
              <w:rPr>
                <w:rFonts w:hint="eastAsia" w:ascii="宋体" w:hAnsi="宋体"/>
              </w:rPr>
            </w:pPr>
          </w:p>
        </w:tc>
        <w:tc>
          <w:tcPr>
            <w:tcW w:w="806" w:type="dxa"/>
            <w:noWrap w:val="0"/>
            <w:vAlign w:val="center"/>
          </w:tcPr>
          <w:p w14:paraId="7A478D53">
            <w:pPr>
              <w:spacing w:line="360" w:lineRule="auto"/>
              <w:jc w:val="center"/>
              <w:rPr>
                <w:rFonts w:hint="eastAsia" w:ascii="宋体" w:hAnsi="宋体"/>
              </w:rPr>
            </w:pPr>
          </w:p>
        </w:tc>
        <w:tc>
          <w:tcPr>
            <w:tcW w:w="1185" w:type="dxa"/>
            <w:noWrap w:val="0"/>
            <w:vAlign w:val="center"/>
          </w:tcPr>
          <w:p w14:paraId="3706F15B">
            <w:pPr>
              <w:spacing w:line="360" w:lineRule="auto"/>
              <w:jc w:val="center"/>
              <w:rPr>
                <w:rFonts w:hint="eastAsia" w:ascii="宋体" w:hAnsi="宋体"/>
              </w:rPr>
            </w:pPr>
          </w:p>
        </w:tc>
        <w:tc>
          <w:tcPr>
            <w:tcW w:w="859" w:type="dxa"/>
            <w:noWrap w:val="0"/>
            <w:vAlign w:val="center"/>
          </w:tcPr>
          <w:p w14:paraId="472830D5">
            <w:pPr>
              <w:spacing w:line="360" w:lineRule="auto"/>
              <w:jc w:val="center"/>
              <w:rPr>
                <w:rFonts w:hint="eastAsia" w:ascii="宋体" w:hAnsi="宋体"/>
              </w:rPr>
            </w:pPr>
          </w:p>
        </w:tc>
      </w:tr>
      <w:tr w14:paraId="0C8C4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B655F1C">
            <w:pPr>
              <w:spacing w:line="360" w:lineRule="auto"/>
              <w:jc w:val="center"/>
              <w:rPr>
                <w:rFonts w:hint="eastAsia" w:ascii="宋体" w:hAnsi="宋体"/>
              </w:rPr>
            </w:pPr>
          </w:p>
        </w:tc>
        <w:tc>
          <w:tcPr>
            <w:tcW w:w="3901" w:type="dxa"/>
            <w:noWrap w:val="0"/>
            <w:vAlign w:val="center"/>
          </w:tcPr>
          <w:p w14:paraId="15763DEF">
            <w:pPr>
              <w:spacing w:line="360" w:lineRule="auto"/>
              <w:jc w:val="center"/>
              <w:rPr>
                <w:rFonts w:hint="eastAsia" w:ascii="宋体" w:hAnsi="宋体"/>
              </w:rPr>
            </w:pPr>
          </w:p>
        </w:tc>
        <w:tc>
          <w:tcPr>
            <w:tcW w:w="1629" w:type="dxa"/>
            <w:noWrap w:val="0"/>
            <w:vAlign w:val="center"/>
          </w:tcPr>
          <w:p w14:paraId="14FB0BDA">
            <w:pPr>
              <w:spacing w:line="360" w:lineRule="auto"/>
              <w:jc w:val="center"/>
              <w:rPr>
                <w:rFonts w:hint="eastAsia" w:ascii="宋体" w:hAnsi="宋体"/>
              </w:rPr>
            </w:pPr>
          </w:p>
        </w:tc>
        <w:tc>
          <w:tcPr>
            <w:tcW w:w="806" w:type="dxa"/>
            <w:noWrap w:val="0"/>
            <w:vAlign w:val="center"/>
          </w:tcPr>
          <w:p w14:paraId="38054723">
            <w:pPr>
              <w:spacing w:line="360" w:lineRule="auto"/>
              <w:jc w:val="center"/>
              <w:rPr>
                <w:rFonts w:hint="eastAsia" w:ascii="宋体" w:hAnsi="宋体"/>
              </w:rPr>
            </w:pPr>
          </w:p>
        </w:tc>
        <w:tc>
          <w:tcPr>
            <w:tcW w:w="1185" w:type="dxa"/>
            <w:noWrap w:val="0"/>
            <w:vAlign w:val="center"/>
          </w:tcPr>
          <w:p w14:paraId="436A98B4">
            <w:pPr>
              <w:spacing w:line="360" w:lineRule="auto"/>
              <w:jc w:val="center"/>
              <w:rPr>
                <w:rFonts w:hint="eastAsia" w:ascii="宋体" w:hAnsi="宋体"/>
              </w:rPr>
            </w:pPr>
          </w:p>
        </w:tc>
        <w:tc>
          <w:tcPr>
            <w:tcW w:w="859" w:type="dxa"/>
            <w:noWrap w:val="0"/>
            <w:vAlign w:val="center"/>
          </w:tcPr>
          <w:p w14:paraId="139AB38C">
            <w:pPr>
              <w:spacing w:line="360" w:lineRule="auto"/>
              <w:jc w:val="center"/>
              <w:rPr>
                <w:rFonts w:hint="eastAsia" w:ascii="宋体" w:hAnsi="宋体"/>
              </w:rPr>
            </w:pPr>
          </w:p>
        </w:tc>
      </w:tr>
      <w:tr w14:paraId="03E0B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5863F94">
            <w:pPr>
              <w:spacing w:line="360" w:lineRule="auto"/>
              <w:jc w:val="center"/>
              <w:rPr>
                <w:rFonts w:hint="eastAsia" w:ascii="宋体" w:hAnsi="宋体"/>
              </w:rPr>
            </w:pPr>
          </w:p>
        </w:tc>
        <w:tc>
          <w:tcPr>
            <w:tcW w:w="3901" w:type="dxa"/>
            <w:noWrap w:val="0"/>
            <w:vAlign w:val="center"/>
          </w:tcPr>
          <w:p w14:paraId="16094ADE">
            <w:pPr>
              <w:spacing w:line="360" w:lineRule="auto"/>
              <w:jc w:val="center"/>
              <w:rPr>
                <w:rFonts w:hint="eastAsia" w:ascii="宋体" w:hAnsi="宋体"/>
              </w:rPr>
            </w:pPr>
          </w:p>
        </w:tc>
        <w:tc>
          <w:tcPr>
            <w:tcW w:w="1629" w:type="dxa"/>
            <w:noWrap w:val="0"/>
            <w:vAlign w:val="center"/>
          </w:tcPr>
          <w:p w14:paraId="3F2E6F4D">
            <w:pPr>
              <w:spacing w:line="360" w:lineRule="auto"/>
              <w:jc w:val="center"/>
              <w:rPr>
                <w:rFonts w:hint="eastAsia" w:ascii="宋体" w:hAnsi="宋体"/>
              </w:rPr>
            </w:pPr>
          </w:p>
        </w:tc>
        <w:tc>
          <w:tcPr>
            <w:tcW w:w="806" w:type="dxa"/>
            <w:noWrap w:val="0"/>
            <w:vAlign w:val="center"/>
          </w:tcPr>
          <w:p w14:paraId="7D2002B2">
            <w:pPr>
              <w:spacing w:line="360" w:lineRule="auto"/>
              <w:jc w:val="center"/>
              <w:rPr>
                <w:rFonts w:hint="eastAsia" w:ascii="宋体" w:hAnsi="宋体"/>
              </w:rPr>
            </w:pPr>
          </w:p>
        </w:tc>
        <w:tc>
          <w:tcPr>
            <w:tcW w:w="1185" w:type="dxa"/>
            <w:noWrap w:val="0"/>
            <w:vAlign w:val="center"/>
          </w:tcPr>
          <w:p w14:paraId="78238E4F">
            <w:pPr>
              <w:spacing w:line="360" w:lineRule="auto"/>
              <w:jc w:val="center"/>
              <w:rPr>
                <w:rFonts w:hint="eastAsia" w:ascii="宋体" w:hAnsi="宋体"/>
              </w:rPr>
            </w:pPr>
          </w:p>
        </w:tc>
        <w:tc>
          <w:tcPr>
            <w:tcW w:w="859" w:type="dxa"/>
            <w:noWrap w:val="0"/>
            <w:vAlign w:val="center"/>
          </w:tcPr>
          <w:p w14:paraId="3AF11AB2">
            <w:pPr>
              <w:spacing w:line="360" w:lineRule="auto"/>
              <w:jc w:val="center"/>
              <w:rPr>
                <w:rFonts w:hint="eastAsia" w:ascii="宋体" w:hAnsi="宋体"/>
              </w:rPr>
            </w:pPr>
          </w:p>
        </w:tc>
      </w:tr>
      <w:tr w14:paraId="1F24F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5411C45">
            <w:pPr>
              <w:spacing w:line="360" w:lineRule="auto"/>
              <w:jc w:val="center"/>
              <w:rPr>
                <w:rFonts w:hint="eastAsia" w:ascii="宋体" w:hAnsi="宋体"/>
              </w:rPr>
            </w:pPr>
          </w:p>
        </w:tc>
        <w:tc>
          <w:tcPr>
            <w:tcW w:w="3901" w:type="dxa"/>
            <w:noWrap w:val="0"/>
            <w:vAlign w:val="center"/>
          </w:tcPr>
          <w:p w14:paraId="5BAFCB15">
            <w:pPr>
              <w:spacing w:line="360" w:lineRule="auto"/>
              <w:jc w:val="center"/>
              <w:rPr>
                <w:rFonts w:hint="eastAsia" w:ascii="宋体" w:hAnsi="宋体"/>
              </w:rPr>
            </w:pPr>
          </w:p>
        </w:tc>
        <w:tc>
          <w:tcPr>
            <w:tcW w:w="1629" w:type="dxa"/>
            <w:noWrap w:val="0"/>
            <w:vAlign w:val="center"/>
          </w:tcPr>
          <w:p w14:paraId="08EF531A">
            <w:pPr>
              <w:spacing w:line="360" w:lineRule="auto"/>
              <w:jc w:val="center"/>
              <w:rPr>
                <w:rFonts w:hint="eastAsia" w:ascii="宋体" w:hAnsi="宋体"/>
              </w:rPr>
            </w:pPr>
          </w:p>
        </w:tc>
        <w:tc>
          <w:tcPr>
            <w:tcW w:w="806" w:type="dxa"/>
            <w:noWrap w:val="0"/>
            <w:vAlign w:val="center"/>
          </w:tcPr>
          <w:p w14:paraId="233DE3BD">
            <w:pPr>
              <w:spacing w:line="360" w:lineRule="auto"/>
              <w:jc w:val="center"/>
              <w:rPr>
                <w:rFonts w:hint="eastAsia" w:ascii="宋体" w:hAnsi="宋体"/>
              </w:rPr>
            </w:pPr>
          </w:p>
        </w:tc>
        <w:tc>
          <w:tcPr>
            <w:tcW w:w="1185" w:type="dxa"/>
            <w:noWrap w:val="0"/>
            <w:vAlign w:val="center"/>
          </w:tcPr>
          <w:p w14:paraId="1932B388">
            <w:pPr>
              <w:spacing w:line="360" w:lineRule="auto"/>
              <w:jc w:val="center"/>
              <w:rPr>
                <w:rFonts w:hint="eastAsia" w:ascii="宋体" w:hAnsi="宋体"/>
              </w:rPr>
            </w:pPr>
          </w:p>
        </w:tc>
        <w:tc>
          <w:tcPr>
            <w:tcW w:w="859" w:type="dxa"/>
            <w:noWrap w:val="0"/>
            <w:vAlign w:val="center"/>
          </w:tcPr>
          <w:p w14:paraId="71118DB7">
            <w:pPr>
              <w:spacing w:line="360" w:lineRule="auto"/>
              <w:jc w:val="center"/>
              <w:rPr>
                <w:rFonts w:hint="eastAsia" w:ascii="宋体" w:hAnsi="宋体"/>
              </w:rPr>
            </w:pPr>
          </w:p>
        </w:tc>
      </w:tr>
      <w:tr w14:paraId="01266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54EF9D1">
            <w:pPr>
              <w:spacing w:line="360" w:lineRule="auto"/>
              <w:jc w:val="center"/>
              <w:rPr>
                <w:rFonts w:hint="eastAsia" w:ascii="宋体" w:hAnsi="宋体"/>
              </w:rPr>
            </w:pPr>
          </w:p>
        </w:tc>
        <w:tc>
          <w:tcPr>
            <w:tcW w:w="3901" w:type="dxa"/>
            <w:noWrap w:val="0"/>
            <w:vAlign w:val="center"/>
          </w:tcPr>
          <w:p w14:paraId="42FB867B">
            <w:pPr>
              <w:spacing w:line="360" w:lineRule="auto"/>
              <w:jc w:val="center"/>
              <w:rPr>
                <w:rFonts w:hint="eastAsia" w:ascii="宋体" w:hAnsi="宋体"/>
              </w:rPr>
            </w:pPr>
          </w:p>
        </w:tc>
        <w:tc>
          <w:tcPr>
            <w:tcW w:w="1629" w:type="dxa"/>
            <w:noWrap w:val="0"/>
            <w:vAlign w:val="center"/>
          </w:tcPr>
          <w:p w14:paraId="255ABB38">
            <w:pPr>
              <w:spacing w:line="360" w:lineRule="auto"/>
              <w:jc w:val="center"/>
              <w:rPr>
                <w:rFonts w:hint="eastAsia" w:ascii="宋体" w:hAnsi="宋体"/>
              </w:rPr>
            </w:pPr>
          </w:p>
        </w:tc>
        <w:tc>
          <w:tcPr>
            <w:tcW w:w="806" w:type="dxa"/>
            <w:noWrap w:val="0"/>
            <w:vAlign w:val="center"/>
          </w:tcPr>
          <w:p w14:paraId="2A288009">
            <w:pPr>
              <w:spacing w:line="360" w:lineRule="auto"/>
              <w:jc w:val="center"/>
              <w:rPr>
                <w:rFonts w:hint="eastAsia" w:ascii="宋体" w:hAnsi="宋体"/>
              </w:rPr>
            </w:pPr>
          </w:p>
        </w:tc>
        <w:tc>
          <w:tcPr>
            <w:tcW w:w="1185" w:type="dxa"/>
            <w:noWrap w:val="0"/>
            <w:vAlign w:val="center"/>
          </w:tcPr>
          <w:p w14:paraId="7C1DE395">
            <w:pPr>
              <w:spacing w:line="360" w:lineRule="auto"/>
              <w:jc w:val="center"/>
              <w:rPr>
                <w:rFonts w:hint="eastAsia" w:ascii="宋体" w:hAnsi="宋体"/>
              </w:rPr>
            </w:pPr>
          </w:p>
        </w:tc>
        <w:tc>
          <w:tcPr>
            <w:tcW w:w="859" w:type="dxa"/>
            <w:noWrap w:val="0"/>
            <w:vAlign w:val="center"/>
          </w:tcPr>
          <w:p w14:paraId="489A0FB7">
            <w:pPr>
              <w:spacing w:line="360" w:lineRule="auto"/>
              <w:jc w:val="center"/>
              <w:rPr>
                <w:rFonts w:hint="eastAsia" w:ascii="宋体" w:hAnsi="宋体"/>
              </w:rPr>
            </w:pPr>
          </w:p>
        </w:tc>
      </w:tr>
      <w:tr w14:paraId="7E15E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1CC929F">
            <w:pPr>
              <w:spacing w:line="360" w:lineRule="auto"/>
              <w:jc w:val="center"/>
              <w:rPr>
                <w:rFonts w:hint="eastAsia" w:ascii="宋体" w:hAnsi="宋体"/>
              </w:rPr>
            </w:pPr>
          </w:p>
        </w:tc>
        <w:tc>
          <w:tcPr>
            <w:tcW w:w="3901" w:type="dxa"/>
            <w:noWrap w:val="0"/>
            <w:vAlign w:val="center"/>
          </w:tcPr>
          <w:p w14:paraId="4CC56FB5">
            <w:pPr>
              <w:spacing w:line="360" w:lineRule="auto"/>
              <w:jc w:val="center"/>
              <w:rPr>
                <w:rFonts w:hint="eastAsia" w:ascii="宋体" w:hAnsi="宋体"/>
              </w:rPr>
            </w:pPr>
          </w:p>
        </w:tc>
        <w:tc>
          <w:tcPr>
            <w:tcW w:w="1629" w:type="dxa"/>
            <w:noWrap w:val="0"/>
            <w:vAlign w:val="center"/>
          </w:tcPr>
          <w:p w14:paraId="0DD4E87A">
            <w:pPr>
              <w:spacing w:line="360" w:lineRule="auto"/>
              <w:jc w:val="center"/>
              <w:rPr>
                <w:rFonts w:hint="eastAsia" w:ascii="宋体" w:hAnsi="宋体"/>
              </w:rPr>
            </w:pPr>
          </w:p>
        </w:tc>
        <w:tc>
          <w:tcPr>
            <w:tcW w:w="806" w:type="dxa"/>
            <w:noWrap w:val="0"/>
            <w:vAlign w:val="center"/>
          </w:tcPr>
          <w:p w14:paraId="11E9AE04">
            <w:pPr>
              <w:spacing w:line="360" w:lineRule="auto"/>
              <w:jc w:val="center"/>
              <w:rPr>
                <w:rFonts w:hint="eastAsia" w:ascii="宋体" w:hAnsi="宋体"/>
              </w:rPr>
            </w:pPr>
          </w:p>
        </w:tc>
        <w:tc>
          <w:tcPr>
            <w:tcW w:w="1185" w:type="dxa"/>
            <w:noWrap w:val="0"/>
            <w:vAlign w:val="center"/>
          </w:tcPr>
          <w:p w14:paraId="6859DEC7">
            <w:pPr>
              <w:spacing w:line="360" w:lineRule="auto"/>
              <w:jc w:val="center"/>
              <w:rPr>
                <w:rFonts w:hint="eastAsia" w:ascii="宋体" w:hAnsi="宋体"/>
              </w:rPr>
            </w:pPr>
          </w:p>
        </w:tc>
        <w:tc>
          <w:tcPr>
            <w:tcW w:w="859" w:type="dxa"/>
            <w:noWrap w:val="0"/>
            <w:vAlign w:val="center"/>
          </w:tcPr>
          <w:p w14:paraId="25CE3394">
            <w:pPr>
              <w:spacing w:line="360" w:lineRule="auto"/>
              <w:jc w:val="center"/>
              <w:rPr>
                <w:rFonts w:hint="eastAsia" w:ascii="宋体" w:hAnsi="宋体"/>
              </w:rPr>
            </w:pPr>
          </w:p>
        </w:tc>
      </w:tr>
      <w:tr w14:paraId="77B32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EC933C3">
            <w:pPr>
              <w:spacing w:line="360" w:lineRule="auto"/>
              <w:jc w:val="center"/>
              <w:rPr>
                <w:rFonts w:hint="eastAsia" w:ascii="宋体" w:hAnsi="宋体"/>
              </w:rPr>
            </w:pPr>
          </w:p>
        </w:tc>
        <w:tc>
          <w:tcPr>
            <w:tcW w:w="3901" w:type="dxa"/>
            <w:noWrap w:val="0"/>
            <w:vAlign w:val="center"/>
          </w:tcPr>
          <w:p w14:paraId="2B182362">
            <w:pPr>
              <w:spacing w:line="360" w:lineRule="auto"/>
              <w:jc w:val="center"/>
              <w:rPr>
                <w:rFonts w:hint="eastAsia" w:ascii="宋体" w:hAnsi="宋体"/>
              </w:rPr>
            </w:pPr>
          </w:p>
        </w:tc>
        <w:tc>
          <w:tcPr>
            <w:tcW w:w="1629" w:type="dxa"/>
            <w:noWrap w:val="0"/>
            <w:vAlign w:val="center"/>
          </w:tcPr>
          <w:p w14:paraId="381D06C9">
            <w:pPr>
              <w:spacing w:line="360" w:lineRule="auto"/>
              <w:jc w:val="center"/>
              <w:rPr>
                <w:rFonts w:hint="eastAsia" w:ascii="宋体" w:hAnsi="宋体"/>
              </w:rPr>
            </w:pPr>
          </w:p>
        </w:tc>
        <w:tc>
          <w:tcPr>
            <w:tcW w:w="806" w:type="dxa"/>
            <w:noWrap w:val="0"/>
            <w:vAlign w:val="center"/>
          </w:tcPr>
          <w:p w14:paraId="3FB12B30">
            <w:pPr>
              <w:spacing w:line="360" w:lineRule="auto"/>
              <w:jc w:val="center"/>
              <w:rPr>
                <w:rFonts w:hint="eastAsia" w:ascii="宋体" w:hAnsi="宋体"/>
              </w:rPr>
            </w:pPr>
          </w:p>
        </w:tc>
        <w:tc>
          <w:tcPr>
            <w:tcW w:w="1185" w:type="dxa"/>
            <w:noWrap w:val="0"/>
            <w:vAlign w:val="center"/>
          </w:tcPr>
          <w:p w14:paraId="2B1C4EB8">
            <w:pPr>
              <w:spacing w:line="360" w:lineRule="auto"/>
              <w:jc w:val="center"/>
              <w:rPr>
                <w:rFonts w:hint="eastAsia" w:ascii="宋体" w:hAnsi="宋体"/>
              </w:rPr>
            </w:pPr>
          </w:p>
        </w:tc>
        <w:tc>
          <w:tcPr>
            <w:tcW w:w="859" w:type="dxa"/>
            <w:noWrap w:val="0"/>
            <w:vAlign w:val="center"/>
          </w:tcPr>
          <w:p w14:paraId="6AE550CC">
            <w:pPr>
              <w:spacing w:line="360" w:lineRule="auto"/>
              <w:jc w:val="center"/>
              <w:rPr>
                <w:rFonts w:hint="eastAsia" w:ascii="宋体" w:hAnsi="宋体"/>
              </w:rPr>
            </w:pPr>
          </w:p>
        </w:tc>
      </w:tr>
    </w:tbl>
    <w:p w14:paraId="2BE8F676">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56846218">
      <w:pPr>
        <w:spacing w:line="320" w:lineRule="exact"/>
        <w:ind w:right="278" w:firstLine="240" w:firstLineChars="100"/>
        <w:rPr>
          <w:sz w:val="24"/>
        </w:rPr>
      </w:pPr>
      <w:r>
        <w:rPr>
          <w:rFonts w:hint="eastAsia"/>
          <w:sz w:val="24"/>
        </w:rPr>
        <w:t>1．0目的</w:t>
      </w:r>
    </w:p>
    <w:p w14:paraId="35A4825B">
      <w:pPr>
        <w:spacing w:line="320" w:lineRule="exact"/>
        <w:ind w:left="1290" w:leftChars="43" w:hanging="1200" w:hangingChars="500"/>
        <w:rPr>
          <w:rFonts w:hint="eastAsia"/>
          <w:sz w:val="24"/>
        </w:rPr>
      </w:pPr>
      <w:r>
        <w:rPr>
          <w:sz w:val="24"/>
        </w:rPr>
        <w:t xml:space="preserve">        </w:t>
      </w:r>
      <w:r>
        <w:rPr>
          <w:rFonts w:hint="eastAsia"/>
          <w:sz w:val="24"/>
        </w:rPr>
        <w:t xml:space="preserve">为了确保监视和测量资源的准确度与精度，以保证检验与量测的准确性，而确保产品质量最终的合格性。 </w:t>
      </w:r>
    </w:p>
    <w:p w14:paraId="6D96394A">
      <w:pPr>
        <w:spacing w:line="320" w:lineRule="exact"/>
        <w:rPr>
          <w:sz w:val="24"/>
        </w:rPr>
      </w:pPr>
      <w:r>
        <w:rPr>
          <w:sz w:val="24"/>
        </w:rPr>
        <w:t xml:space="preserve">  </w:t>
      </w:r>
      <w:r>
        <w:rPr>
          <w:rFonts w:ascii="宋体" w:hAnsi="宋体"/>
          <w:sz w:val="24"/>
        </w:rPr>
        <w:t xml:space="preserve">2.0 </w:t>
      </w:r>
      <w:r>
        <w:rPr>
          <w:sz w:val="24"/>
        </w:rPr>
        <w:t xml:space="preserve">   </w:t>
      </w:r>
      <w:r>
        <w:rPr>
          <w:rFonts w:hint="eastAsia"/>
          <w:sz w:val="24"/>
        </w:rPr>
        <w:t>适用范围</w:t>
      </w:r>
    </w:p>
    <w:p w14:paraId="089204A1">
      <w:pPr>
        <w:spacing w:line="320" w:lineRule="exact"/>
        <w:ind w:firstLine="1051" w:firstLineChars="438"/>
        <w:rPr>
          <w:rFonts w:hint="eastAsia"/>
          <w:sz w:val="24"/>
        </w:rPr>
      </w:pPr>
      <w:r>
        <w:rPr>
          <w:rFonts w:hint="eastAsia"/>
          <w:sz w:val="24"/>
        </w:rPr>
        <w:t>适用于本公司所有生产和检验的监视和测量资源。</w:t>
      </w:r>
    </w:p>
    <w:p w14:paraId="7E671835">
      <w:pPr>
        <w:spacing w:line="320" w:lineRule="exact"/>
        <w:ind w:firstLine="240" w:firstLineChars="100"/>
        <w:rPr>
          <w:rFonts w:hint="eastAsia"/>
          <w:sz w:val="24"/>
        </w:rPr>
      </w:pPr>
      <w:r>
        <w:rPr>
          <w:rFonts w:ascii="宋体" w:hAnsi="宋体"/>
          <w:sz w:val="24"/>
        </w:rPr>
        <w:t>3.0</w:t>
      </w:r>
      <w:r>
        <w:rPr>
          <w:sz w:val="24"/>
        </w:rPr>
        <w:t xml:space="preserve">    </w:t>
      </w:r>
      <w:r>
        <w:rPr>
          <w:rFonts w:hint="eastAsia"/>
          <w:sz w:val="24"/>
        </w:rPr>
        <w:t>职责</w:t>
      </w:r>
    </w:p>
    <w:p w14:paraId="19DF3A0D">
      <w:pPr>
        <w:spacing w:line="320" w:lineRule="exact"/>
        <w:ind w:firstLine="240" w:firstLineChars="100"/>
        <w:rPr>
          <w:rFonts w:hint="eastAsia"/>
          <w:sz w:val="24"/>
        </w:rPr>
      </w:pPr>
      <w:r>
        <w:rPr>
          <w:rFonts w:ascii="宋体" w:hAnsi="宋体"/>
          <w:sz w:val="24"/>
        </w:rPr>
        <w:t>3.1</w:t>
      </w:r>
      <w:r>
        <w:rPr>
          <w:sz w:val="24"/>
        </w:rPr>
        <w:t xml:space="preserve">    </w:t>
      </w:r>
      <w:r>
        <w:rPr>
          <w:rFonts w:hint="eastAsia"/>
          <w:sz w:val="24"/>
        </w:rPr>
        <w:t>需求部门：由各需求部门提出仪器资源的申购要求。</w:t>
      </w:r>
    </w:p>
    <w:p w14:paraId="383960A6">
      <w:pPr>
        <w:spacing w:line="320" w:lineRule="exact"/>
        <w:ind w:firstLine="240" w:firstLineChars="100"/>
        <w:rPr>
          <w:rFonts w:hint="eastAsia"/>
          <w:sz w:val="24"/>
        </w:rPr>
      </w:pPr>
      <w:r>
        <w:rPr>
          <w:rFonts w:ascii="宋体" w:hAnsi="宋体"/>
          <w:sz w:val="24"/>
        </w:rPr>
        <w:t>3.2</w:t>
      </w:r>
      <w:r>
        <w:rPr>
          <w:sz w:val="24"/>
        </w:rPr>
        <w:t xml:space="preserve">    </w:t>
      </w:r>
      <w:r>
        <w:rPr>
          <w:rFonts w:hint="eastAsia"/>
          <w:sz w:val="24"/>
        </w:rPr>
        <w:t>品质部：对各需求部门购买的仪器资源进行验收和内校与外校。</w:t>
      </w:r>
    </w:p>
    <w:p w14:paraId="662B5623">
      <w:pPr>
        <w:spacing w:line="320" w:lineRule="exact"/>
        <w:ind w:firstLine="240" w:firstLineChars="100"/>
        <w:rPr>
          <w:rFonts w:hint="eastAsia"/>
          <w:sz w:val="24"/>
        </w:rPr>
      </w:pPr>
      <w:r>
        <w:rPr>
          <w:rFonts w:hint="eastAsia"/>
          <w:sz w:val="24"/>
        </w:rPr>
        <w:t>3.3     采购部：负责对需求部门仪器资源的采购。</w:t>
      </w:r>
    </w:p>
    <w:p w14:paraId="2D0B03FC">
      <w:pPr>
        <w:spacing w:line="320" w:lineRule="exact"/>
        <w:ind w:firstLine="240" w:firstLineChars="100"/>
        <w:rPr>
          <w:rFonts w:hint="eastAsia"/>
          <w:sz w:val="24"/>
        </w:rPr>
      </w:pPr>
      <w:r>
        <w:rPr>
          <w:rFonts w:hint="eastAsia"/>
          <w:sz w:val="24"/>
        </w:rPr>
        <w:t>3.4     使用部门：对使用部门仪器资源的保养。</w:t>
      </w:r>
    </w:p>
    <w:p w14:paraId="66E4EB18">
      <w:pPr>
        <w:spacing w:line="320" w:lineRule="exact"/>
        <w:ind w:firstLine="240" w:firstLineChars="100"/>
        <w:jc w:val="left"/>
        <w:rPr>
          <w:rFonts w:ascii="宋体"/>
          <w:sz w:val="24"/>
        </w:rPr>
      </w:pPr>
      <w:r>
        <w:rPr>
          <w:rFonts w:ascii="宋体"/>
          <w:sz w:val="24"/>
        </w:rPr>
        <w:t xml:space="preserve">4.0    </w:t>
      </w:r>
      <w:r>
        <w:rPr>
          <w:rFonts w:hint="eastAsia" w:ascii="宋体"/>
          <w:sz w:val="24"/>
        </w:rPr>
        <w:t>定义：</w:t>
      </w:r>
    </w:p>
    <w:p w14:paraId="31356516">
      <w:pPr>
        <w:spacing w:line="320" w:lineRule="exact"/>
        <w:ind w:left="1318" w:leftChars="228" w:hanging="840" w:hangingChars="350"/>
        <w:rPr>
          <w:rFonts w:hint="eastAsia" w:ascii="宋体"/>
          <w:sz w:val="24"/>
        </w:rPr>
      </w:pPr>
      <w:r>
        <w:rPr>
          <w:rFonts w:ascii="宋体"/>
          <w:sz w:val="24"/>
        </w:rPr>
        <w:t xml:space="preserve">4.1   </w:t>
      </w:r>
      <w:r>
        <w:rPr>
          <w:rFonts w:hint="eastAsia" w:ascii="宋体"/>
          <w:sz w:val="24"/>
        </w:rPr>
        <w:t>外校：为公司内无法校验的仪器资源，委托第三方的检验公司进行外校，所有外校的校准证书必须是国家承认的校验公司出具。</w:t>
      </w:r>
      <w:r>
        <w:rPr>
          <w:rFonts w:ascii="宋体"/>
          <w:sz w:val="24"/>
        </w:rPr>
        <w:t xml:space="preserve"> </w:t>
      </w:r>
    </w:p>
    <w:p w14:paraId="148DFAF6">
      <w:pPr>
        <w:spacing w:line="320" w:lineRule="exact"/>
        <w:ind w:left="1318" w:leftChars="228" w:hanging="840" w:hangingChars="350"/>
        <w:rPr>
          <w:rFonts w:hint="eastAsia" w:ascii="宋体"/>
          <w:sz w:val="24"/>
        </w:rPr>
      </w:pPr>
      <w:r>
        <w:rPr>
          <w:rFonts w:hint="eastAsia" w:ascii="宋体"/>
          <w:sz w:val="24"/>
        </w:rPr>
        <w:t>4.2 内校：利用外校合格的标准件或量块，由具有内校资格证书的内校员对仪器量具进行检验。</w:t>
      </w:r>
    </w:p>
    <w:p w14:paraId="00AEB2B9">
      <w:pPr>
        <w:spacing w:line="320" w:lineRule="exact"/>
        <w:ind w:left="1318" w:leftChars="228" w:hanging="840" w:hangingChars="350"/>
        <w:rPr>
          <w:rFonts w:hint="eastAsia" w:ascii="宋体"/>
          <w:sz w:val="24"/>
        </w:rPr>
      </w:pPr>
      <w:r>
        <w:rPr>
          <w:rFonts w:hint="eastAsia" w:ascii="宋体"/>
          <w:sz w:val="24"/>
        </w:rPr>
        <w:t xml:space="preserve"> 4.3 保养：为了检验仪器与量具的准确性，而进行定期的资源维护。</w:t>
      </w:r>
    </w:p>
    <w:p w14:paraId="39AA3356">
      <w:pPr>
        <w:spacing w:line="320" w:lineRule="exact"/>
        <w:ind w:left="1318" w:leftChars="228" w:hanging="840" w:hangingChars="350"/>
        <w:rPr>
          <w:rFonts w:hint="eastAsia" w:ascii="宋体"/>
          <w:sz w:val="24"/>
        </w:rPr>
      </w:pPr>
      <w:r>
        <w:rPr>
          <w:rFonts w:hint="eastAsia" w:ascii="宋体"/>
          <w:sz w:val="24"/>
        </w:rPr>
        <w:t xml:space="preserve"> 4.4 标准件/量块：符合国家标准或同等机构或ISO检验系统认可合法的标准及量块。</w:t>
      </w:r>
    </w:p>
    <w:p w14:paraId="1A181D55">
      <w:pPr>
        <w:spacing w:line="320" w:lineRule="exact"/>
        <w:rPr>
          <w:rFonts w:hint="eastAsia" w:ascii="宋体"/>
          <w:sz w:val="24"/>
        </w:rPr>
      </w:pPr>
      <w:r>
        <w:rPr>
          <w:rFonts w:hint="eastAsia" w:ascii="宋体"/>
          <w:sz w:val="24"/>
        </w:rPr>
        <w:t xml:space="preserve">   5 作业内容：</w:t>
      </w:r>
    </w:p>
    <w:p w14:paraId="40A2C41A">
      <w:pPr>
        <w:spacing w:line="320" w:lineRule="exact"/>
        <w:rPr>
          <w:rFonts w:hint="eastAsia" w:ascii="宋体"/>
          <w:sz w:val="24"/>
        </w:rPr>
      </w:pPr>
      <w:r>
        <w:rPr>
          <w:rFonts w:hint="eastAsia" w:ascii="宋体"/>
          <w:sz w:val="24"/>
        </w:rPr>
        <w:t xml:space="preserve">      5.1 检验、量测和测试资源控制程序流程图（见附件一）。</w:t>
      </w:r>
    </w:p>
    <w:p w14:paraId="4E2807F9">
      <w:pPr>
        <w:spacing w:line="320" w:lineRule="exact"/>
        <w:ind w:left="1200" w:hanging="1200" w:hangingChars="500"/>
        <w:rPr>
          <w:rFonts w:hint="eastAsia" w:ascii="宋体"/>
          <w:sz w:val="24"/>
        </w:rPr>
      </w:pPr>
      <w:r>
        <w:rPr>
          <w:rFonts w:hint="eastAsia" w:ascii="宋体"/>
          <w:sz w:val="24"/>
        </w:rPr>
        <w:t xml:space="preserve">      5.2仪器的申购：需求部门仪器的申购经采购部确认公司内无相同仪器与资源库存后，交公司总经理批准。由采购部询价、议价、比价。选定供方后进行采购。</w:t>
      </w:r>
    </w:p>
    <w:p w14:paraId="1C6F9AA3">
      <w:pPr>
        <w:spacing w:line="320" w:lineRule="exact"/>
        <w:rPr>
          <w:rFonts w:hint="eastAsia" w:ascii="宋体"/>
          <w:sz w:val="24"/>
        </w:rPr>
      </w:pPr>
      <w:r>
        <w:rPr>
          <w:rFonts w:hint="eastAsia" w:ascii="宋体"/>
          <w:sz w:val="24"/>
        </w:rPr>
        <w:t xml:space="preserve">      5.3 仪器管理：需求部外购的仪器入库后由品质部进行验收，验收合格后方可由使用部门领用，品质部并根据仪器资源的型号、规格录入公司内的台账，并做好仪器作业指导书。</w:t>
      </w:r>
    </w:p>
    <w:p w14:paraId="33FCBD76">
      <w:pPr>
        <w:spacing w:line="320" w:lineRule="exact"/>
        <w:rPr>
          <w:rFonts w:hint="eastAsia" w:ascii="宋体"/>
          <w:sz w:val="24"/>
        </w:rPr>
      </w:pPr>
      <w:r>
        <w:rPr>
          <w:rFonts w:hint="eastAsia" w:ascii="宋体"/>
          <w:sz w:val="24"/>
        </w:rPr>
        <w:t xml:space="preserve">      5.4 未经校验合格的仪器不能投入生产检验。</w:t>
      </w:r>
    </w:p>
    <w:p w14:paraId="73B2A427">
      <w:pPr>
        <w:spacing w:line="320" w:lineRule="exact"/>
        <w:rPr>
          <w:rFonts w:hint="eastAsia" w:ascii="宋体"/>
          <w:sz w:val="24"/>
        </w:rPr>
      </w:pPr>
      <w:r>
        <w:rPr>
          <w:rFonts w:hint="eastAsia" w:ascii="宋体"/>
          <w:sz w:val="24"/>
        </w:rPr>
        <w:t xml:space="preserve">      5.5仪器编号方式及仪器表格：</w:t>
      </w:r>
    </w:p>
    <w:p w14:paraId="1960B9A0">
      <w:pPr>
        <w:spacing w:line="320" w:lineRule="exact"/>
        <w:ind w:left="182" w:leftChars="87" w:right="278" w:firstLine="800" w:firstLineChars="400"/>
        <w:rPr>
          <w:rFonts w:hint="eastAsia" w:ascii="宋体"/>
          <w:sz w:val="24"/>
        </w:rPr>
      </w:pPr>
      <w:r>
        <w:rPr>
          <w:rFonts w:eastAsia="PMingLiU"/>
          <w:sz w:val="20"/>
          <w:lang/>
        </w:rPr>
        <w:pict>
          <v:roundrect id="_x0000_s2749" o:spid="_x0000_s2749" o:spt="2" style="position:absolute;left:0pt;margin-left:277.6pt;margin-top:15.6pt;height:61.75pt;width:125.9pt;z-index:251660288;mso-width-relative:page;mso-height-relative:page;" coordsize="21600,21600" arcsize="0.166666666666667">
            <v:path/>
            <v:fill focussize="0,0"/>
            <v:stroke/>
            <v:imagedata o:title=""/>
            <o:lock v:ext="edit"/>
            <v:textbox>
              <w:txbxContent>
                <w:p w14:paraId="740FCB87">
                  <w:pPr>
                    <w:rPr>
                      <w:rFonts w:hint="eastAsia"/>
                      <w:sz w:val="18"/>
                      <w:u w:val="single"/>
                    </w:rPr>
                  </w:pPr>
                  <w:r>
                    <w:rPr>
                      <w:rFonts w:hint="eastAsia"/>
                      <w:sz w:val="18"/>
                    </w:rPr>
                    <w:t>仪器名称</w:t>
                  </w:r>
                  <w:r>
                    <w:rPr>
                      <w:sz w:val="18"/>
                    </w:rPr>
                    <w:t>:</w:t>
                  </w:r>
                  <w:r>
                    <w:rPr>
                      <w:rFonts w:hint="eastAsia"/>
                      <w:sz w:val="18"/>
                      <w:u w:val="single"/>
                    </w:rPr>
                    <w:t xml:space="preserve">              </w:t>
                  </w:r>
                </w:p>
                <w:p w14:paraId="0043E7E3">
                  <w:pPr>
                    <w:rPr>
                      <w:rFonts w:hint="eastAsia"/>
                      <w:sz w:val="18"/>
                      <w:u w:val="single"/>
                    </w:rPr>
                  </w:pPr>
                  <w:r>
                    <w:rPr>
                      <w:rFonts w:hint="eastAsia"/>
                      <w:sz w:val="18"/>
                    </w:rPr>
                    <w:t>仪器编号</w:t>
                  </w:r>
                  <w:r>
                    <w:rPr>
                      <w:sz w:val="18"/>
                    </w:rPr>
                    <w:t>:</w:t>
                  </w:r>
                  <w:r>
                    <w:rPr>
                      <w:rFonts w:hint="eastAsia"/>
                      <w:sz w:val="18"/>
                      <w:u w:val="single"/>
                    </w:rPr>
                    <w:t xml:space="preserve">              </w:t>
                  </w:r>
                </w:p>
                <w:p w14:paraId="7AD4F771">
                  <w:pPr>
                    <w:rPr>
                      <w:rFonts w:hint="eastAsia"/>
                      <w:sz w:val="18"/>
                      <w:u w:val="single"/>
                    </w:rPr>
                  </w:pPr>
                  <w:r>
                    <w:rPr>
                      <w:rFonts w:hint="eastAsia"/>
                      <w:sz w:val="18"/>
                    </w:rPr>
                    <w:t>仪器型号</w:t>
                  </w:r>
                  <w:r>
                    <w:rPr>
                      <w:sz w:val="18"/>
                    </w:rPr>
                    <w:t>:</w:t>
                  </w:r>
                  <w:r>
                    <w:rPr>
                      <w:rFonts w:hint="eastAsia"/>
                      <w:sz w:val="18"/>
                      <w:u w:val="single"/>
                    </w:rPr>
                    <w:t xml:space="preserve">              </w:t>
                  </w:r>
                </w:p>
                <w:p w14:paraId="4E39C297">
                  <w:r>
                    <w:rPr>
                      <w:rFonts w:hint="eastAsia"/>
                      <w:sz w:val="18"/>
                    </w:rPr>
                    <w:t>状</w:t>
                  </w:r>
                  <w:r>
                    <w:rPr>
                      <w:sz w:val="18"/>
                    </w:rPr>
                    <w:t xml:space="preserve">    </w:t>
                  </w:r>
                  <w:r>
                    <w:rPr>
                      <w:rFonts w:hint="eastAsia"/>
                      <w:sz w:val="18"/>
                    </w:rPr>
                    <w:t>态</w:t>
                  </w:r>
                  <w:r>
                    <w:rPr>
                      <w:sz w:val="18"/>
                    </w:rPr>
                    <w:t>:</w:t>
                  </w:r>
                  <w:r>
                    <w:rPr>
                      <w:rFonts w:hint="eastAsia"/>
                      <w:sz w:val="18"/>
                      <w:u w:val="single"/>
                    </w:rPr>
                    <w:t xml:space="preserve">              </w:t>
                  </w:r>
                </w:p>
              </w:txbxContent>
            </v:textbox>
          </v:roundrect>
        </w:pict>
      </w:r>
      <w:r>
        <w:rPr>
          <w:rFonts w:hint="eastAsia"/>
          <w:sz w:val="24"/>
        </w:rPr>
        <w:t>编号规则为</w:t>
      </w:r>
      <w:r>
        <w:rPr>
          <w:sz w:val="24"/>
        </w:rPr>
        <w:t>:</w:t>
      </w:r>
      <w:r>
        <w:rPr>
          <w:sz w:val="24"/>
          <w:u w:val="single"/>
        </w:rPr>
        <w:t xml:space="preserve"> HQP </w:t>
      </w:r>
      <w:r>
        <w:rPr>
          <w:sz w:val="24"/>
        </w:rPr>
        <w:t xml:space="preserve">/ </w:t>
      </w:r>
      <w:r>
        <w:rPr>
          <w:sz w:val="24"/>
          <w:u w:val="single"/>
        </w:rPr>
        <w:t>JC</w:t>
      </w:r>
      <w:r>
        <w:rPr>
          <w:sz w:val="24"/>
        </w:rPr>
        <w:t xml:space="preserve"> – </w:t>
      </w:r>
      <w:r>
        <w:rPr>
          <w:sz w:val="24"/>
          <w:u w:val="single"/>
        </w:rPr>
        <w:t>001</w:t>
      </w:r>
      <w:r>
        <w:rPr>
          <w:sz w:val="24"/>
        </w:rPr>
        <w:t xml:space="preserve">      </w:t>
      </w:r>
      <w:r>
        <w:rPr>
          <w:rFonts w:hint="eastAsia"/>
          <w:sz w:val="24"/>
        </w:rPr>
        <w:t xml:space="preserve">编号标签样式为：                      </w:t>
      </w:r>
    </w:p>
    <w:p w14:paraId="0418DD7C">
      <w:pPr>
        <w:spacing w:line="320" w:lineRule="exact"/>
        <w:ind w:firstLine="126" w:firstLineChars="63"/>
        <w:jc w:val="left"/>
        <w:rPr>
          <w:rFonts w:hint="eastAsia" w:ascii="宋体"/>
          <w:sz w:val="24"/>
        </w:rPr>
      </w:pPr>
      <w:r>
        <w:rPr>
          <w:rFonts w:eastAsia="PMingLiU"/>
          <w:sz w:val="20"/>
          <w:lang/>
        </w:rPr>
        <w:pict>
          <v:line id="_x0000_s2751" o:spid="_x0000_s2751" o:spt="20" style="position:absolute;left:0pt;margin-left:160.6pt;margin-top:-1.1pt;height:28pt;width:0pt;z-index:251662336;mso-width-relative:page;mso-height-relative:page;" filled="f" coordsize="21600,21600">
            <v:path arrowok="t"/>
            <v:fill on="f" focussize="0,0"/>
            <v:stroke/>
            <v:imagedata o:title=""/>
            <o:lock v:ext="edit"/>
          </v:line>
        </w:pict>
      </w:r>
      <w:r>
        <w:rPr>
          <w:rFonts w:eastAsia="PMingLiU"/>
          <w:sz w:val="20"/>
          <w:lang/>
        </w:rPr>
        <w:pict>
          <v:line id="_x0000_s2753" o:spid="_x0000_s2753" o:spt="20" style="position:absolute;left:0pt;margin-left:187.6pt;margin-top:0.7pt;height:39pt;width:0pt;z-index:251664384;mso-width-relative:page;mso-height-relative:page;" filled="f" coordsize="21600,21600">
            <v:path arrowok="t"/>
            <v:fill on="f" focussize="0,0"/>
            <v:stroke/>
            <v:imagedata o:title=""/>
            <o:lock v:ext="edit"/>
          </v:line>
        </w:pict>
      </w:r>
      <w:r>
        <w:rPr>
          <w:rFonts w:ascii="宋体"/>
          <w:sz w:val="20"/>
          <w:lang/>
        </w:rPr>
        <w:pict>
          <v:line id="_x0000_s2750" o:spid="_x0000_s2750" o:spt="20" style="position:absolute;left:0pt;flip:x;margin-left:88.6pt;margin-top:16.3pt;height:0pt;width:45pt;z-index:251661312;mso-width-relative:page;mso-height-relative:page;" filled="f" coordsize="21600,21600">
            <v:path arrowok="t"/>
            <v:fill on="f" focussize="0,0"/>
            <v:stroke/>
            <v:imagedata o:title=""/>
            <o:lock v:ext="edit"/>
          </v:line>
        </w:pict>
      </w:r>
      <w:r>
        <w:rPr>
          <w:rFonts w:ascii="宋体"/>
          <w:sz w:val="20"/>
          <w:lang/>
        </w:rPr>
        <w:pict>
          <v:line id="_x0000_s2748" o:spid="_x0000_s2748" o:spt="20" style="position:absolute;left:0pt;margin-left:133.6pt;margin-top:0.55pt;height:15.6pt;width:0pt;z-index:251659264;mso-width-relative:page;mso-height-relative:page;" filled="f" coordsize="21600,21600">
            <v:path arrowok="t"/>
            <v:fill on="f" focussize="0,0"/>
            <v:stroke/>
            <v:imagedata o:title=""/>
            <o:lock v:ext="edit"/>
          </v:line>
        </w:pict>
      </w:r>
      <w:r>
        <w:rPr>
          <w:rFonts w:ascii="宋体"/>
          <w:sz w:val="24"/>
        </w:rPr>
        <w:t xml:space="preserve">         </w:t>
      </w:r>
      <w:r>
        <w:rPr>
          <w:rFonts w:hint="eastAsia" w:ascii="宋体"/>
          <w:sz w:val="24"/>
        </w:rPr>
        <w:t>品高</w:t>
      </w:r>
    </w:p>
    <w:p w14:paraId="0D79BA9F">
      <w:pPr>
        <w:spacing w:line="320" w:lineRule="exact"/>
        <w:ind w:firstLine="126" w:firstLineChars="63"/>
        <w:jc w:val="left"/>
        <w:rPr>
          <w:rFonts w:hint="eastAsia" w:ascii="宋体"/>
          <w:sz w:val="24"/>
        </w:rPr>
      </w:pPr>
      <w:r>
        <w:rPr>
          <w:rFonts w:eastAsia="PMingLiU"/>
          <w:sz w:val="20"/>
          <w:lang/>
        </w:rPr>
        <w:pict>
          <v:line id="_x0000_s2752" o:spid="_x0000_s2752" o:spt="20" style="position:absolute;left:0pt;flip:x;margin-left:115.6pt;margin-top:11.3pt;height:0pt;width:45pt;z-index:251663360;mso-width-relative:page;mso-height-relative:page;" filled="f" coordsize="21600,21600">
            <v:path arrowok="t"/>
            <v:fill on="f" focussize="0,0"/>
            <v:stroke/>
            <v:imagedata o:title=""/>
            <o:lock v:ext="edit"/>
          </v:line>
        </w:pict>
      </w:r>
      <w:r>
        <w:rPr>
          <w:rFonts w:ascii="宋体"/>
          <w:sz w:val="24"/>
        </w:rPr>
        <w:t xml:space="preserve">         </w:t>
      </w:r>
      <w:r>
        <w:rPr>
          <w:rFonts w:hint="eastAsia" w:ascii="宋体"/>
          <w:sz w:val="24"/>
        </w:rPr>
        <w:t>检验仪器</w:t>
      </w:r>
    </w:p>
    <w:p w14:paraId="5152F6AC">
      <w:pPr>
        <w:spacing w:line="320" w:lineRule="exact"/>
        <w:ind w:firstLine="366" w:firstLineChars="183"/>
        <w:jc w:val="left"/>
        <w:rPr>
          <w:rFonts w:hint="eastAsia" w:ascii="宋体"/>
          <w:sz w:val="24"/>
        </w:rPr>
      </w:pPr>
      <w:r>
        <w:rPr>
          <w:rFonts w:ascii="宋体"/>
          <w:sz w:val="20"/>
          <w:lang/>
        </w:rPr>
        <w:pict>
          <v:line id="_x0000_s2754" o:spid="_x0000_s2754" o:spt="20" style="position:absolute;left:0pt;flip:x;margin-left:52.6pt;margin-top:5.7pt;height:0pt;width:135pt;z-index:251665408;mso-width-relative:page;mso-height-relative:page;" filled="f" coordsize="21600,21600">
            <v:path arrowok="t"/>
            <v:fill on="f" focussize="0,0"/>
            <v:stroke/>
            <v:imagedata o:title=""/>
            <o:lock v:ext="edit"/>
          </v:line>
        </w:pict>
      </w:r>
      <w:r>
        <w:rPr>
          <w:rFonts w:hint="eastAsia" w:ascii="宋体"/>
          <w:sz w:val="24"/>
        </w:rPr>
        <w:t>流水号</w:t>
      </w:r>
    </w:p>
    <w:p w14:paraId="63EA28E4">
      <w:pPr>
        <w:spacing w:line="320" w:lineRule="exact"/>
        <w:ind w:firstLine="439" w:firstLineChars="183"/>
        <w:jc w:val="left"/>
        <w:rPr>
          <w:rFonts w:hint="eastAsia" w:ascii="宋体"/>
          <w:sz w:val="24"/>
        </w:rPr>
      </w:pPr>
    </w:p>
    <w:p w14:paraId="61903BF1">
      <w:pPr>
        <w:spacing w:line="320" w:lineRule="exact"/>
        <w:ind w:firstLine="840" w:firstLineChars="350"/>
        <w:jc w:val="left"/>
        <w:rPr>
          <w:rFonts w:hint="eastAsia" w:ascii="宋体"/>
          <w:sz w:val="24"/>
        </w:rPr>
      </w:pPr>
      <w:r>
        <w:rPr>
          <w:rFonts w:hint="eastAsia" w:ascii="宋体"/>
          <w:sz w:val="24"/>
        </w:rPr>
        <w:t>5.6 校验周期：</w:t>
      </w:r>
    </w:p>
    <w:p w14:paraId="7DA19E71">
      <w:pPr>
        <w:tabs>
          <w:tab w:val="left" w:pos="7665"/>
        </w:tabs>
        <w:spacing w:line="380" w:lineRule="exact"/>
        <w:ind w:left="50" w:leftChars="24" w:right="50" w:firstLine="52" w:firstLineChars="22"/>
        <w:jc w:val="left"/>
        <w:rPr>
          <w:rFonts w:hint="eastAsia" w:ascii="宋体" w:hAnsi="宋体"/>
          <w:sz w:val="24"/>
        </w:rPr>
      </w:pPr>
      <w:r>
        <w:rPr>
          <w:rFonts w:hint="eastAsia" w:ascii="宋体"/>
          <w:sz w:val="24"/>
        </w:rPr>
        <w:t xml:space="preserve">     按照仪器使用的频率、以往的记录参考、供方资料的参考。规定仪器校验周期，具体详见《检测资源年度校正计划表》。</w:t>
      </w:r>
      <w:r>
        <w:rPr>
          <w:rFonts w:ascii="宋体"/>
          <w:sz w:val="24"/>
        </w:rPr>
        <w:t xml:space="preserve"> </w:t>
      </w:r>
      <w:r>
        <w:rPr>
          <w:rFonts w:ascii="宋体" w:hAnsi="宋体"/>
          <w:sz w:val="24"/>
        </w:rPr>
        <w:t xml:space="preserve"> </w:t>
      </w:r>
    </w:p>
    <w:p w14:paraId="51B0B4DB">
      <w:pPr>
        <w:spacing w:line="360" w:lineRule="atLeast"/>
        <w:ind w:left="1557" w:leftChars="456" w:right="289" w:hanging="600" w:hangingChars="250"/>
        <w:rPr>
          <w:rFonts w:hint="eastAsia" w:ascii="宋体"/>
          <w:sz w:val="24"/>
        </w:rPr>
      </w:pPr>
      <w:r>
        <w:rPr>
          <w:rFonts w:hint="eastAsia" w:ascii="宋体"/>
          <w:sz w:val="24"/>
        </w:rPr>
        <w:t>5.6.1各使用仪器与量具的部门，要不定时的对检测资源上的标签完整性和有效性进行检查，如出现标签破损、遗失、校准日期失效，要及时送品质部进行外校处理。</w:t>
      </w:r>
    </w:p>
    <w:p w14:paraId="2C3FB65C">
      <w:pPr>
        <w:spacing w:line="360" w:lineRule="atLeast"/>
        <w:ind w:left="1197" w:leftChars="456" w:right="289" w:hanging="240" w:hangingChars="100"/>
        <w:rPr>
          <w:rFonts w:hint="eastAsia" w:ascii="宋体"/>
          <w:sz w:val="24"/>
        </w:rPr>
      </w:pPr>
      <w:r>
        <w:rPr>
          <w:rFonts w:hint="eastAsia" w:ascii="宋体"/>
          <w:sz w:val="24"/>
        </w:rPr>
        <w:t>5.6.2 我司的仪器校验方式分为外校与内校。</w:t>
      </w:r>
    </w:p>
    <w:p w14:paraId="2B9E5047">
      <w:pPr>
        <w:spacing w:line="360" w:lineRule="atLeast"/>
        <w:ind w:left="1197" w:leftChars="456" w:right="289" w:hanging="240" w:hangingChars="100"/>
        <w:rPr>
          <w:rFonts w:hint="eastAsia" w:ascii="宋体"/>
          <w:sz w:val="24"/>
        </w:rPr>
      </w:pPr>
      <w:r>
        <w:rPr>
          <w:rFonts w:hint="eastAsia" w:ascii="宋体"/>
          <w:sz w:val="24"/>
        </w:rPr>
        <w:t>5.6.3 外校的量测仪器由品质部送检具有国家认可资历的校验实验室进行外校。</w:t>
      </w:r>
    </w:p>
    <w:p w14:paraId="577FC206">
      <w:pPr>
        <w:spacing w:line="360" w:lineRule="atLeast"/>
        <w:ind w:left="1557" w:leftChars="456" w:right="289" w:hanging="600" w:hangingChars="250"/>
        <w:rPr>
          <w:rFonts w:hint="eastAsia" w:ascii="宋体"/>
          <w:sz w:val="24"/>
        </w:rPr>
      </w:pPr>
      <w:r>
        <w:rPr>
          <w:rFonts w:hint="eastAsia" w:ascii="宋体"/>
          <w:sz w:val="24"/>
        </w:rPr>
        <w:t>5.6.4 外校送回的仪器，由品质部对其进行校正后的测试，验证校正后的有效期限是否相符，校验证书的资源编号是否与仪器资源编号相同。</w:t>
      </w:r>
    </w:p>
    <w:p w14:paraId="6890E63F">
      <w:pPr>
        <w:spacing w:line="360" w:lineRule="atLeast"/>
        <w:ind w:left="1197" w:leftChars="456" w:right="289" w:hanging="240" w:hangingChars="100"/>
        <w:rPr>
          <w:rFonts w:hint="eastAsia" w:ascii="宋体"/>
          <w:sz w:val="24"/>
        </w:rPr>
      </w:pPr>
      <w:r>
        <w:rPr>
          <w:rFonts w:hint="eastAsia" w:ascii="宋体"/>
          <w:sz w:val="24"/>
        </w:rPr>
        <w:t>5.6.5  内校由各部门将有标准可追溯仪器、量具送至实验室进行内部校正。</w:t>
      </w:r>
    </w:p>
    <w:p w14:paraId="669C98CC">
      <w:pPr>
        <w:spacing w:line="360" w:lineRule="atLeast"/>
        <w:ind w:left="1437" w:leftChars="456" w:right="289" w:hanging="480" w:hangingChars="200"/>
        <w:rPr>
          <w:rFonts w:hint="eastAsia" w:ascii="宋体"/>
          <w:sz w:val="24"/>
        </w:rPr>
      </w:pPr>
      <w:r>
        <w:rPr>
          <w:rFonts w:hint="eastAsia" w:ascii="宋体"/>
          <w:sz w:val="24"/>
        </w:rPr>
        <w:t>5.6.6 内校将根据《内部仪器校验指导书》执行，交将仪器校验的《校验记录》归档保存。</w:t>
      </w:r>
    </w:p>
    <w:p w14:paraId="3E2FFC16">
      <w:pPr>
        <w:spacing w:line="360" w:lineRule="atLeast"/>
        <w:ind w:left="1197" w:leftChars="456" w:right="289" w:hanging="240" w:hangingChars="100"/>
        <w:rPr>
          <w:rFonts w:hint="eastAsia" w:ascii="宋体"/>
          <w:sz w:val="24"/>
        </w:rPr>
      </w:pPr>
      <w:r>
        <w:rPr>
          <w:rFonts w:hint="eastAsia" w:ascii="宋体"/>
          <w:sz w:val="24"/>
        </w:rPr>
        <w:t>5.6.7 公司对所有校验的仪器证书要求保存期为两年。</w:t>
      </w:r>
    </w:p>
    <w:p w14:paraId="5D879CE3">
      <w:pPr>
        <w:spacing w:line="360" w:lineRule="atLeast"/>
        <w:ind w:left="1197" w:leftChars="456" w:right="289" w:hanging="240" w:hangingChars="100"/>
        <w:rPr>
          <w:rFonts w:hint="eastAsia" w:ascii="宋体"/>
          <w:sz w:val="24"/>
        </w:rPr>
      </w:pPr>
      <w:r>
        <w:rPr>
          <w:rFonts w:hint="eastAsia" w:ascii="宋体"/>
          <w:sz w:val="24"/>
        </w:rPr>
        <w:t>5.6.8 仪器校验周期：</w:t>
      </w:r>
    </w:p>
    <w:p w14:paraId="208FAA46">
      <w:pPr>
        <w:spacing w:line="360" w:lineRule="atLeast"/>
        <w:ind w:left="1557" w:leftChars="456" w:right="289" w:hanging="600" w:hangingChars="250"/>
        <w:rPr>
          <w:rFonts w:hint="eastAsia" w:ascii="宋体"/>
          <w:sz w:val="24"/>
        </w:rPr>
      </w:pPr>
      <w:r>
        <w:rPr>
          <w:rFonts w:hint="eastAsia" w:ascii="宋体"/>
          <w:sz w:val="24"/>
        </w:rPr>
        <w:t>5.6.9 内部仪器校验周期一般为3-6个月，外校仪器规定为1年，品质部仪器管理员可根据生产实际的需要可调整仪器的校验周期。</w:t>
      </w:r>
    </w:p>
    <w:p w14:paraId="3A2C81A8">
      <w:pPr>
        <w:spacing w:line="360" w:lineRule="atLeast"/>
        <w:ind w:right="289"/>
        <w:rPr>
          <w:rFonts w:hint="eastAsia" w:ascii="宋体"/>
          <w:sz w:val="24"/>
        </w:rPr>
      </w:pPr>
      <w:r>
        <w:rPr>
          <w:rFonts w:hint="eastAsia" w:ascii="宋体"/>
          <w:sz w:val="24"/>
        </w:rPr>
        <w:t xml:space="preserve">      5.7 异常仪器与校验不合格仪器处理。</w:t>
      </w:r>
    </w:p>
    <w:p w14:paraId="07CE5E0B">
      <w:pPr>
        <w:spacing w:line="360" w:lineRule="atLeast"/>
        <w:ind w:left="1440" w:right="289" w:hanging="1440" w:hangingChars="600"/>
        <w:rPr>
          <w:rFonts w:hint="eastAsia" w:ascii="宋体"/>
          <w:sz w:val="24"/>
        </w:rPr>
      </w:pPr>
      <w:r>
        <w:rPr>
          <w:rFonts w:hint="eastAsia" w:ascii="宋体"/>
          <w:sz w:val="24"/>
        </w:rPr>
        <w:t xml:space="preserve">         5.7.1 异常仪器的处理：当使用者发现仪器异常时，停止使用，立刻通知仪校员进行校验。</w:t>
      </w:r>
    </w:p>
    <w:p w14:paraId="2D6D6F6C">
      <w:pPr>
        <w:spacing w:line="360" w:lineRule="atLeast"/>
        <w:ind w:left="1440" w:right="289" w:hanging="1440" w:hangingChars="600"/>
        <w:rPr>
          <w:rFonts w:hint="eastAsia" w:ascii="宋体"/>
          <w:sz w:val="24"/>
        </w:rPr>
      </w:pPr>
      <w:r>
        <w:rPr>
          <w:rFonts w:hint="eastAsia" w:ascii="宋体"/>
          <w:sz w:val="24"/>
        </w:rPr>
        <w:t xml:space="preserve">         5.7.2 校验不合格仪器的处理：校验仪器的不合格使用部门要将其测试过的产品进行追溯并及时对产品进行处理，仪校员对不合格仪器损坏性况作评估，是否能重新校验使用，并使用仪器的使用标识。根据仪校员对仪器损坏的程度评估由使用部门申请维修处理。</w:t>
      </w:r>
    </w:p>
    <w:p w14:paraId="2E40E2C5">
      <w:pPr>
        <w:spacing w:line="360" w:lineRule="atLeast"/>
        <w:ind w:right="289" w:firstLine="480"/>
        <w:rPr>
          <w:rFonts w:hint="eastAsia" w:ascii="宋体"/>
          <w:sz w:val="24"/>
        </w:rPr>
      </w:pPr>
      <w:r>
        <w:rPr>
          <w:rFonts w:hint="eastAsia" w:ascii="宋体"/>
          <w:sz w:val="24"/>
        </w:rPr>
        <w:t>6 相关文件</w:t>
      </w:r>
    </w:p>
    <w:p w14:paraId="3E135BBD">
      <w:pPr>
        <w:spacing w:line="360" w:lineRule="atLeast"/>
        <w:ind w:right="289" w:firstLine="480"/>
        <w:rPr>
          <w:rFonts w:hint="eastAsia" w:ascii="宋体"/>
          <w:sz w:val="24"/>
        </w:rPr>
      </w:pPr>
      <w:r>
        <w:rPr>
          <w:rFonts w:hint="eastAsia" w:ascii="宋体"/>
          <w:sz w:val="24"/>
        </w:rPr>
        <w:t xml:space="preserve">   6.1 《检验、测量和试验资源操作使用规程》 </w:t>
      </w:r>
    </w:p>
    <w:p w14:paraId="497D3100">
      <w:pPr>
        <w:spacing w:line="360" w:lineRule="atLeast"/>
        <w:ind w:right="289" w:firstLine="480"/>
        <w:rPr>
          <w:rFonts w:hint="eastAsia" w:ascii="宋体"/>
          <w:sz w:val="24"/>
        </w:rPr>
      </w:pPr>
      <w:r>
        <w:rPr>
          <w:rFonts w:hint="eastAsia" w:ascii="宋体"/>
          <w:sz w:val="24"/>
        </w:rPr>
        <w:t xml:space="preserve">   </w:t>
      </w:r>
    </w:p>
    <w:p w14:paraId="4AB43A58">
      <w:pPr>
        <w:spacing w:line="360" w:lineRule="atLeast"/>
        <w:ind w:right="289"/>
        <w:rPr>
          <w:rFonts w:hint="eastAsia" w:ascii="宋体"/>
          <w:color w:val="000000"/>
          <w:sz w:val="24"/>
        </w:rPr>
      </w:pPr>
      <w:r>
        <w:rPr>
          <w:rFonts w:hint="eastAsia" w:ascii="宋体"/>
          <w:color w:val="000000"/>
          <w:sz w:val="24"/>
        </w:rPr>
        <w:t xml:space="preserve">     7.记录</w:t>
      </w:r>
    </w:p>
    <w:p w14:paraId="5D837A79">
      <w:pPr>
        <w:spacing w:line="360" w:lineRule="atLeast"/>
        <w:ind w:right="289"/>
        <w:rPr>
          <w:rFonts w:hint="eastAsia" w:ascii="宋体"/>
          <w:color w:val="000000"/>
          <w:sz w:val="24"/>
        </w:rPr>
      </w:pPr>
      <w:r>
        <w:rPr>
          <w:rFonts w:hint="eastAsia" w:ascii="宋体"/>
          <w:color w:val="000000"/>
          <w:sz w:val="24"/>
        </w:rPr>
        <w:t xml:space="preserve">        7.1《检测资源年度校正计划表》           </w:t>
      </w:r>
      <w:r>
        <w:rPr>
          <w:rFonts w:ascii="宋体" w:hAnsi="宋体"/>
          <w:color w:val="000000"/>
          <w:sz w:val="24"/>
        </w:rPr>
        <w:t>HQ/RE-0</w:t>
      </w:r>
      <w:r>
        <w:rPr>
          <w:rFonts w:hint="eastAsia" w:ascii="宋体" w:hAnsi="宋体"/>
          <w:color w:val="000000"/>
          <w:sz w:val="24"/>
        </w:rPr>
        <w:t>3</w:t>
      </w:r>
      <w:r>
        <w:rPr>
          <w:rFonts w:ascii="宋体" w:hAnsi="宋体"/>
          <w:color w:val="000000"/>
          <w:sz w:val="24"/>
        </w:rPr>
        <w:t>-QAD</w:t>
      </w:r>
    </w:p>
    <w:p w14:paraId="32C469EC">
      <w:pPr>
        <w:spacing w:line="360" w:lineRule="atLeast"/>
        <w:ind w:right="289"/>
        <w:rPr>
          <w:rFonts w:hint="eastAsia" w:ascii="宋体"/>
          <w:color w:val="000000"/>
          <w:sz w:val="24"/>
        </w:rPr>
      </w:pPr>
      <w:r>
        <w:rPr>
          <w:rFonts w:hint="eastAsia" w:ascii="宋体"/>
          <w:color w:val="000000"/>
          <w:sz w:val="24"/>
        </w:rPr>
        <w:t xml:space="preserve">        7.2《</w:t>
      </w:r>
      <w:r>
        <w:rPr>
          <w:rFonts w:hint="eastAsia" w:ascii="宋体" w:hAnsi="宋体"/>
          <w:color w:val="000000"/>
          <w:sz w:val="24"/>
        </w:rPr>
        <w:t>资源、工具、设施报废申请单</w:t>
      </w:r>
      <w:r>
        <w:rPr>
          <w:rFonts w:hint="eastAsia" w:ascii="宋体"/>
          <w:color w:val="000000"/>
          <w:sz w:val="24"/>
        </w:rPr>
        <w:t xml:space="preserve">》       </w:t>
      </w:r>
      <w:r>
        <w:rPr>
          <w:rFonts w:ascii="宋体" w:hAnsi="宋体"/>
          <w:color w:val="000000"/>
          <w:sz w:val="24"/>
        </w:rPr>
        <w:t>HQ/RE-0</w:t>
      </w:r>
      <w:r>
        <w:rPr>
          <w:rFonts w:hint="eastAsia" w:ascii="宋体" w:hAnsi="宋体"/>
          <w:color w:val="000000"/>
          <w:sz w:val="24"/>
        </w:rPr>
        <w:t>5</w:t>
      </w:r>
      <w:r>
        <w:rPr>
          <w:rFonts w:ascii="宋体" w:hAnsi="宋体"/>
          <w:color w:val="000000"/>
          <w:sz w:val="24"/>
        </w:rPr>
        <w:t>-PD</w:t>
      </w:r>
    </w:p>
    <w:p w14:paraId="2CF6C18F">
      <w:pPr>
        <w:spacing w:line="360" w:lineRule="atLeast"/>
        <w:ind w:right="289"/>
        <w:rPr>
          <w:rFonts w:hint="eastAsia" w:ascii="宋体" w:hAnsi="宋体"/>
          <w:color w:val="000000"/>
          <w:sz w:val="24"/>
        </w:rPr>
      </w:pPr>
      <w:r>
        <w:rPr>
          <w:rFonts w:hint="eastAsia" w:ascii="宋体"/>
          <w:color w:val="000000"/>
          <w:sz w:val="24"/>
        </w:rPr>
        <w:t xml:space="preserve">        7.3《</w:t>
      </w:r>
      <w:r>
        <w:rPr>
          <w:rFonts w:hint="eastAsia" w:ascii="宋体" w:hAnsi="宋体"/>
          <w:color w:val="000000"/>
          <w:sz w:val="24"/>
        </w:rPr>
        <w:t>检测资源台帐</w:t>
      </w:r>
      <w:r>
        <w:rPr>
          <w:rFonts w:hint="eastAsia" w:ascii="宋体"/>
          <w:color w:val="000000"/>
          <w:sz w:val="24"/>
        </w:rPr>
        <w:t xml:space="preserve">》                     </w:t>
      </w:r>
      <w:r>
        <w:rPr>
          <w:rFonts w:ascii="宋体" w:hAnsi="宋体"/>
          <w:color w:val="000000"/>
          <w:sz w:val="24"/>
        </w:rPr>
        <w:t>HQ/RE-</w:t>
      </w:r>
      <w:r>
        <w:rPr>
          <w:rFonts w:hint="eastAsia" w:ascii="宋体" w:hAnsi="宋体"/>
          <w:color w:val="000000"/>
          <w:sz w:val="24"/>
        </w:rPr>
        <w:t>20</w:t>
      </w:r>
      <w:r>
        <w:rPr>
          <w:rFonts w:ascii="宋体" w:hAnsi="宋体"/>
          <w:color w:val="000000"/>
          <w:sz w:val="24"/>
        </w:rPr>
        <w:t>-QAD</w:t>
      </w:r>
    </w:p>
    <w:p w14:paraId="2EC3BB5A">
      <w:pPr>
        <w:spacing w:line="360" w:lineRule="atLeast"/>
        <w:ind w:right="289"/>
        <w:rPr>
          <w:rFonts w:hint="eastAsia" w:ascii="宋体"/>
          <w:color w:val="000000"/>
          <w:sz w:val="24"/>
        </w:rPr>
      </w:pPr>
      <w:r>
        <w:rPr>
          <w:rFonts w:hint="eastAsia" w:ascii="宋体" w:hAnsi="宋体"/>
          <w:color w:val="000000"/>
          <w:sz w:val="24"/>
        </w:rPr>
        <w:t xml:space="preserve">        7.4  检测资源运行检查记录表              HQ/RE-01-QAD</w:t>
      </w:r>
    </w:p>
    <w:p w14:paraId="15156B76">
      <w:pPr>
        <w:tabs>
          <w:tab w:val="left" w:pos="7665"/>
        </w:tabs>
        <w:spacing w:line="380" w:lineRule="exact"/>
        <w:ind w:left="50" w:leftChars="24" w:right="50" w:firstLine="52" w:firstLineChars="22"/>
        <w:jc w:val="left"/>
        <w:rPr>
          <w:rFonts w:hint="eastAsia" w:ascii="宋体" w:hAnsi="宋体"/>
          <w:sz w:val="24"/>
        </w:rPr>
      </w:pPr>
    </w:p>
    <w:p w14:paraId="27AB33EB">
      <w:pPr>
        <w:tabs>
          <w:tab w:val="left" w:pos="7665"/>
        </w:tabs>
        <w:spacing w:line="380" w:lineRule="exact"/>
        <w:ind w:left="50" w:leftChars="24" w:right="50" w:firstLine="52" w:firstLineChars="22"/>
        <w:jc w:val="left"/>
        <w:rPr>
          <w:rFonts w:hint="eastAsia" w:ascii="宋体" w:hAnsi="宋体"/>
          <w:sz w:val="24"/>
        </w:rPr>
      </w:pPr>
    </w:p>
    <w:p w14:paraId="213637CF">
      <w:pPr>
        <w:tabs>
          <w:tab w:val="left" w:pos="7665"/>
        </w:tabs>
        <w:spacing w:line="380" w:lineRule="exact"/>
        <w:ind w:left="50" w:leftChars="24" w:right="50" w:firstLine="52" w:firstLineChars="22"/>
        <w:jc w:val="left"/>
        <w:rPr>
          <w:rFonts w:hint="eastAsia" w:ascii="宋体" w:hAnsi="宋体"/>
          <w:sz w:val="24"/>
        </w:rPr>
      </w:pPr>
    </w:p>
    <w:p w14:paraId="7677E6F6">
      <w:pPr>
        <w:tabs>
          <w:tab w:val="left" w:pos="7665"/>
        </w:tabs>
        <w:spacing w:line="380" w:lineRule="exact"/>
        <w:ind w:left="50" w:leftChars="24" w:right="50" w:firstLine="52" w:firstLineChars="22"/>
        <w:jc w:val="left"/>
        <w:rPr>
          <w:rFonts w:hint="eastAsia" w:ascii="宋体" w:hAnsi="宋体"/>
          <w:sz w:val="24"/>
        </w:rPr>
      </w:pPr>
    </w:p>
    <w:p w14:paraId="49C37C8E">
      <w:pPr>
        <w:tabs>
          <w:tab w:val="left" w:pos="7665"/>
        </w:tabs>
        <w:spacing w:line="380" w:lineRule="exact"/>
        <w:ind w:left="50" w:leftChars="24" w:right="50" w:firstLine="52" w:firstLineChars="22"/>
        <w:jc w:val="left"/>
        <w:rPr>
          <w:rFonts w:hint="eastAsia" w:ascii="宋体" w:hAnsi="宋体"/>
          <w:sz w:val="24"/>
        </w:rPr>
      </w:pPr>
    </w:p>
    <w:p w14:paraId="13DD35F0">
      <w:pPr>
        <w:tabs>
          <w:tab w:val="left" w:pos="7665"/>
        </w:tabs>
        <w:spacing w:line="380" w:lineRule="exact"/>
        <w:ind w:left="50" w:leftChars="24" w:right="50" w:firstLine="52" w:firstLineChars="22"/>
        <w:jc w:val="left"/>
        <w:rPr>
          <w:rFonts w:hint="eastAsia" w:ascii="宋体" w:hAnsi="宋体"/>
          <w:sz w:val="24"/>
        </w:rPr>
      </w:pPr>
    </w:p>
    <w:p w14:paraId="26849037">
      <w:pPr>
        <w:tabs>
          <w:tab w:val="left" w:pos="7665"/>
        </w:tabs>
        <w:spacing w:line="380" w:lineRule="exact"/>
        <w:ind w:left="50" w:leftChars="24" w:right="50" w:firstLine="52" w:firstLineChars="22"/>
        <w:jc w:val="left"/>
        <w:rPr>
          <w:rFonts w:hint="eastAsia" w:ascii="宋体" w:hAnsi="宋体"/>
          <w:sz w:val="24"/>
        </w:rPr>
      </w:pPr>
    </w:p>
    <w:p w14:paraId="3E5AC4E6">
      <w:pPr>
        <w:tabs>
          <w:tab w:val="left" w:pos="7665"/>
        </w:tabs>
        <w:spacing w:line="380" w:lineRule="exact"/>
        <w:ind w:left="50" w:leftChars="24" w:right="50" w:firstLine="52" w:firstLineChars="22"/>
        <w:jc w:val="left"/>
        <w:rPr>
          <w:rFonts w:hint="eastAsia" w:ascii="宋体" w:hAnsi="宋体"/>
          <w:sz w:val="24"/>
        </w:rPr>
      </w:pPr>
    </w:p>
    <w:p w14:paraId="6E1FD977">
      <w:pPr>
        <w:tabs>
          <w:tab w:val="left" w:pos="7665"/>
        </w:tabs>
        <w:spacing w:line="380" w:lineRule="exact"/>
        <w:ind w:left="50" w:leftChars="24" w:right="50" w:firstLine="52" w:firstLineChars="22"/>
        <w:jc w:val="left"/>
        <w:rPr>
          <w:rFonts w:hint="eastAsia" w:ascii="宋体" w:hAnsi="宋体"/>
          <w:sz w:val="24"/>
        </w:rPr>
      </w:pPr>
    </w:p>
    <w:p w14:paraId="6BD981BE">
      <w:pPr>
        <w:tabs>
          <w:tab w:val="left" w:pos="7665"/>
        </w:tabs>
        <w:spacing w:line="380" w:lineRule="exact"/>
        <w:ind w:left="50" w:leftChars="24" w:right="50" w:firstLine="52" w:firstLineChars="22"/>
        <w:jc w:val="left"/>
        <w:rPr>
          <w:rFonts w:hint="eastAsia" w:ascii="宋体" w:hAnsi="宋体"/>
          <w:sz w:val="24"/>
        </w:rPr>
      </w:pPr>
    </w:p>
    <w:p w14:paraId="04F50604">
      <w:pPr>
        <w:tabs>
          <w:tab w:val="left" w:pos="7665"/>
        </w:tabs>
        <w:spacing w:line="380" w:lineRule="exact"/>
        <w:ind w:left="50" w:leftChars="24" w:right="50" w:firstLine="52" w:firstLineChars="22"/>
        <w:jc w:val="left"/>
        <w:rPr>
          <w:rFonts w:hint="eastAsia" w:ascii="宋体" w:hAnsi="宋体"/>
          <w:sz w:val="24"/>
        </w:rPr>
      </w:pPr>
    </w:p>
    <w:p w14:paraId="2F9DFC09">
      <w:pPr>
        <w:tabs>
          <w:tab w:val="left" w:pos="7665"/>
        </w:tabs>
        <w:spacing w:line="380" w:lineRule="exact"/>
        <w:ind w:left="50" w:leftChars="24" w:right="50" w:firstLine="52" w:firstLineChars="22"/>
        <w:jc w:val="left"/>
        <w:rPr>
          <w:rFonts w:hint="eastAsia" w:ascii="宋体" w:hAnsi="宋体"/>
          <w:sz w:val="24"/>
        </w:rPr>
      </w:pPr>
    </w:p>
    <w:p w14:paraId="0F5B7317">
      <w:pPr>
        <w:tabs>
          <w:tab w:val="left" w:pos="7665"/>
        </w:tabs>
        <w:spacing w:line="380" w:lineRule="exact"/>
        <w:ind w:left="50" w:leftChars="24" w:right="50" w:firstLine="52" w:firstLineChars="22"/>
        <w:jc w:val="left"/>
        <w:rPr>
          <w:rFonts w:ascii="宋体" w:hAnsi="宋体"/>
          <w:sz w:val="24"/>
        </w:rPr>
      </w:pPr>
      <w:r>
        <w:rPr>
          <w:rFonts w:hint="eastAsia" w:ascii="宋体" w:hAnsi="宋体"/>
          <w:sz w:val="24"/>
        </w:rPr>
        <w:t>附件一：监视与测量资源控制程序流程图</w:t>
      </w:r>
    </w:p>
    <w:p w14:paraId="79104058">
      <w:pPr>
        <w:rPr>
          <w:rFonts w:ascii="宋体" w:hAnsi="宋体"/>
          <w:sz w:val="24"/>
        </w:rPr>
      </w:pPr>
      <w:r>
        <w:rPr>
          <w:rFonts w:hint="eastAsia" w:ascii="宋体" w:hAnsi="宋体"/>
          <w:sz w:val="24"/>
          <w:lang/>
        </w:rPr>
        <w:pict>
          <v:group id="_x0000_s2755" o:spid="_x0000_s2755" o:spt="203" style="position:absolute;left:0pt;margin-left:90.7pt;margin-top:10.5pt;height:467.15pt;width:315.15pt;z-index:251666432;mso-width-relative:page;mso-height-relative:page;" coordorigin="3038,4751" coordsize="6303,9343">
            <o:lock v:ext="edit"/>
            <v:group id="_x0000_s2756" o:spid="_x0000_s2756" o:spt="203" style="position:absolute;left:3371;top:13416;height:468;width:3420;" coordorigin="3371,13416" coordsize="3420,468">
              <o:lock v:ext="edit"/>
              <v:line id="_x0000_s2757" o:spid="_x0000_s2757" o:spt="20" style="position:absolute;left:3371;top:13416;height:468;width:0;" filled="f" coordsize="21600,21600">
                <v:path arrowok="t"/>
                <v:fill on="f" focussize="0,0"/>
                <v:stroke endarrow="block"/>
                <v:imagedata o:title=""/>
                <o:lock v:ext="edit"/>
              </v:line>
              <v:line id="_x0000_s2758" o:spid="_x0000_s2758" o:spt="20" style="position:absolute;left:5171;top:13416;height:468;width:0;" filled="f" coordsize="21600,21600">
                <v:path arrowok="t"/>
                <v:fill on="f" focussize="0,0"/>
                <v:stroke endarrow="block"/>
                <v:imagedata o:title=""/>
                <o:lock v:ext="edit"/>
              </v:line>
              <v:line id="_x0000_s2759" o:spid="_x0000_s2759" o:spt="20" style="position:absolute;left:3371;top:13884;height:0;width:3420;" filled="f" coordsize="21600,21600">
                <v:path arrowok="t"/>
                <v:fill on="f" focussize="0,0"/>
                <v:stroke endarrow="block"/>
                <v:imagedata o:title=""/>
                <o:lock v:ext="edit"/>
              </v:line>
            </v:group>
            <v:group id="_x0000_s2760" o:spid="_x0000_s2760" o:spt="203" style="position:absolute;left:3038;top:4751;height:9343;width:6303;" coordorigin="3038,4751" coordsize="6303,9343">
              <o:lock v:ext="edit"/>
              <v:group id="_x0000_s2761" o:spid="_x0000_s2761" o:spt="203" style="position:absolute;left:3038;top:4751;height:9343;width:6303;" coordorigin="3038,4604" coordsize="6303,9343">
                <o:lock v:ext="edit"/>
                <v:group id="_x0000_s2762" o:spid="_x0000_s2762" o:spt="203" style="position:absolute;left:3398;top:4604;height:8104;width:5943;" coordorigin="3398,4143" coordsize="5943,8104">
                  <o:lock v:ext="edit"/>
                  <v:group id="_x0000_s2763" o:spid="_x0000_s2763" o:spt="203" style="position:absolute;left:3398;top:4143;height:5608;width:1803;" coordorigin="3398,4143" coordsize="1803,5608">
                    <o:lock v:ext="edit"/>
                    <v:line id="_x0000_s2764" o:spid="_x0000_s2764" o:spt="20" style="position:absolute;left:4298;top:4915;height:476;width:0;" filled="f" coordsize="21600,21600">
                      <v:path arrowok="t"/>
                      <v:fill on="f" focussize="0,0"/>
                      <v:stroke endarrow="block"/>
                      <v:imagedata o:title=""/>
                      <o:lock v:ext="edit"/>
                    </v:line>
                    <v:group id="_x0000_s2765" o:spid="_x0000_s2765" o:spt="203" style="position:absolute;left:3398;top:4143;height:5608;width:1803;" coordorigin="3398,4143" coordsize="1803,5608">
                      <o:lock v:ext="edit"/>
                      <v:shape id="_x0000_s2766" o:spid="_x0000_s2766" o:spt="176" type="#_x0000_t176" style="position:absolute;left:3398;top:4143;height:624;width:1800;" coordsize="21600,21600">
                        <v:path/>
                        <v:fill focussize="0,0"/>
                        <v:stroke/>
                        <v:imagedata o:title=""/>
                        <o:lock v:ext="edit"/>
                        <v:textbox>
                          <w:txbxContent>
                            <w:p w14:paraId="5DA2CC5F">
                              <w:pPr>
                                <w:ind w:firstLine="120" w:firstLineChars="50"/>
                                <w:rPr>
                                  <w:rFonts w:hint="eastAsia" w:ascii="华文中宋" w:hAnsi="华文中宋" w:eastAsia="华文中宋"/>
                                  <w:sz w:val="24"/>
                                </w:rPr>
                              </w:pPr>
                              <w:r>
                                <w:rPr>
                                  <w:rFonts w:hint="eastAsia" w:ascii="华文中宋" w:hAnsi="华文中宋" w:eastAsia="华文中宋"/>
                                  <w:sz w:val="24"/>
                                </w:rPr>
                                <w:t>仪器申购</w:t>
                              </w:r>
                            </w:p>
                          </w:txbxContent>
                        </v:textbox>
                      </v:shape>
                      <v:shape id="_x0000_s2767" o:spid="_x0000_s2767" o:spt="176" type="#_x0000_t176" style="position:absolute;left:3398;top:5383;height:624;width:1803;" coordsize="21600,21600">
                        <v:path/>
                        <v:fill focussize="0,0"/>
                        <v:stroke/>
                        <v:imagedata o:title=""/>
                        <o:lock v:ext="edit"/>
                        <v:textbox>
                          <w:txbxContent>
                            <w:p w14:paraId="2618B499">
                              <w:pPr>
                                <w:ind w:firstLine="120" w:firstLineChars="50"/>
                                <w:rPr>
                                  <w:rFonts w:hint="eastAsia" w:ascii="华文中宋" w:hAnsi="华文中宋" w:eastAsia="华文中宋"/>
                                  <w:sz w:val="24"/>
                                </w:rPr>
                              </w:pPr>
                              <w:r>
                                <w:rPr>
                                  <w:rFonts w:hint="eastAsia" w:ascii="华文中宋" w:hAnsi="华文中宋" w:eastAsia="华文中宋"/>
                                  <w:sz w:val="24"/>
                                </w:rPr>
                                <w:t>总经理批准</w:t>
                              </w:r>
                            </w:p>
                          </w:txbxContent>
                        </v:textbox>
                      </v:shape>
                      <v:shape id="_x0000_s2768" o:spid="_x0000_s2768" o:spt="176" type="#_x0000_t176" style="position:absolute;left:3398;top:6631;height:624;width:1803;" coordsize="21600,21600">
                        <v:path/>
                        <v:fill focussize="0,0"/>
                        <v:stroke/>
                        <v:imagedata o:title=""/>
                        <o:lock v:ext="edit"/>
                        <v:textbox>
                          <w:txbxContent>
                            <w:p w14:paraId="2A26F171">
                              <w:pPr>
                                <w:ind w:firstLine="120" w:firstLineChars="50"/>
                                <w:rPr>
                                  <w:rFonts w:hint="eastAsia" w:ascii="华文中宋" w:hAnsi="华文中宋" w:eastAsia="华文中宋"/>
                                  <w:sz w:val="24"/>
                                </w:rPr>
                              </w:pPr>
                              <w:r>
                                <w:rPr>
                                  <w:rFonts w:hint="eastAsia" w:ascii="华文中宋" w:hAnsi="华文中宋" w:eastAsia="华文中宋"/>
                                  <w:sz w:val="24"/>
                                </w:rPr>
                                <w:t>仪器采购</w:t>
                              </w:r>
                            </w:p>
                          </w:txbxContent>
                        </v:textbox>
                      </v:shape>
                      <v:shape id="_x0000_s2769" o:spid="_x0000_s2769" o:spt="176" type="#_x0000_t176" style="position:absolute;left:3398;top:7879;height:624;width:1803;" coordsize="21600,21600">
                        <v:path/>
                        <v:fill focussize="0,0"/>
                        <v:stroke/>
                        <v:imagedata o:title=""/>
                        <o:lock v:ext="edit"/>
                        <v:textbox>
                          <w:txbxContent>
                            <w:p w14:paraId="1758005D">
                              <w:pPr>
                                <w:ind w:firstLine="240" w:firstLineChars="100"/>
                                <w:rPr>
                                  <w:rFonts w:hint="eastAsia" w:ascii="华文中宋" w:hAnsi="华文中宋" w:eastAsia="华文中宋"/>
                                  <w:sz w:val="24"/>
                                </w:rPr>
                              </w:pPr>
                              <w:r>
                                <w:rPr>
                                  <w:rFonts w:hint="eastAsia" w:ascii="华文中宋" w:hAnsi="华文中宋" w:eastAsia="华文中宋"/>
                                  <w:sz w:val="24"/>
                                </w:rPr>
                                <w:t>仪器验收</w:t>
                              </w:r>
                            </w:p>
                          </w:txbxContent>
                        </v:textbox>
                      </v:shape>
                      <v:shape id="_x0000_s2770" o:spid="_x0000_s2770" o:spt="176" type="#_x0000_t176" style="position:absolute;left:3398;top:9127;height:624;width:1803;" coordsize="21600,21600">
                        <v:path/>
                        <v:fill focussize="0,0"/>
                        <v:stroke/>
                        <v:imagedata o:title=""/>
                        <o:lock v:ext="edit"/>
                        <v:textbox>
                          <w:txbxContent>
                            <w:p w14:paraId="28C8EB65">
                              <w:pPr>
                                <w:ind w:firstLine="120" w:firstLineChars="50"/>
                                <w:rPr>
                                  <w:rFonts w:hint="eastAsia" w:ascii="华文中宋" w:hAnsi="华文中宋" w:eastAsia="华文中宋"/>
                                  <w:sz w:val="24"/>
                                </w:rPr>
                              </w:pPr>
                              <w:r>
                                <w:rPr>
                                  <w:rFonts w:hint="eastAsia" w:ascii="华文中宋" w:hAnsi="华文中宋" w:eastAsia="华文中宋"/>
                                  <w:sz w:val="24"/>
                                </w:rPr>
                                <w:t>建立台账</w:t>
                              </w:r>
                            </w:p>
                          </w:txbxContent>
                        </v:textbox>
                      </v:shape>
                    </v:group>
                  </v:group>
                  <v:group id="_x0000_s2771" o:spid="_x0000_s2771" o:spt="203" style="position:absolute;left:3398;top:6631;height:5616;width:5943;" coordorigin="3398,6631" coordsize="5943,5616">
                    <o:lock v:ext="edit"/>
                    <v:group id="_x0000_s2772" o:spid="_x0000_s2772" o:spt="203" style="position:absolute;left:3398;top:6631;height:5616;width:5943;" coordorigin="3398,6631" coordsize="5943,5616">
                      <o:lock v:ext="edit"/>
                      <v:line id="_x0000_s2773" o:spid="_x0000_s2773" o:spt="20" style="position:absolute;left:8411;top:11232;flip:y;height:312;width:0;" filled="f" coordsize="21600,21600">
                        <v:path arrowok="t"/>
                        <v:fill on="f" focussize="0,0"/>
                        <v:stroke endarrow="block"/>
                        <v:imagedata o:title=""/>
                        <o:lock v:ext="edit"/>
                      </v:line>
                      <v:line id="_x0000_s2774" o:spid="_x0000_s2774" o:spt="20" style="position:absolute;left:7151;top:11232;flip:y;height:312;width:0;" filled="f" coordsize="21600,21600">
                        <v:path arrowok="t"/>
                        <v:fill on="f" focussize="0,0"/>
                        <v:stroke endarrow="block"/>
                        <v:imagedata o:title=""/>
                        <o:lock v:ext="edit"/>
                      </v:line>
                      <v:group id="_x0000_s2775" o:spid="_x0000_s2775" o:spt="203" style="position:absolute;left:3398;top:6631;height:5616;width:5943;" coordorigin="3398,6631" coordsize="5943,5616">
                        <o:lock v:ext="edit"/>
                        <v:shape id="_x0000_s2776" o:spid="_x0000_s2776" o:spt="176" type="#_x0000_t176" style="position:absolute;left:3398;top:10375;height:624;width:1803;" coordsize="21600,21600">
                          <v:path/>
                          <v:fill focussize="0,0"/>
                          <v:stroke/>
                          <v:imagedata o:title=""/>
                          <o:lock v:ext="edit"/>
                          <v:textbox>
                            <w:txbxContent>
                              <w:p w14:paraId="3D671BCC">
                                <w:pPr>
                                  <w:rPr>
                                    <w:rFonts w:hint="eastAsia" w:ascii="华文中宋" w:hAnsi="华文中宋" w:eastAsia="华文中宋"/>
                                    <w:sz w:val="24"/>
                                  </w:rPr>
                                </w:pPr>
                                <w:r>
                                  <w:rPr>
                                    <w:rFonts w:hint="eastAsia" w:ascii="华文中宋" w:hAnsi="华文中宋" w:eastAsia="华文中宋"/>
                                    <w:sz w:val="24"/>
                                  </w:rPr>
                                  <w:t>建立校正计划</w:t>
                                </w:r>
                              </w:p>
                            </w:txbxContent>
                          </v:textbox>
                        </v:shape>
                        <v:group id="_x0000_s2777" o:spid="_x0000_s2777" o:spt="203" style="position:absolute;left:6638;top:6631;height:5616;width:2703;" coordorigin="6638,6631" coordsize="2703,5616">
                          <o:lock v:ext="edit"/>
                          <v:shape id="_x0000_s2778" o:spid="_x0000_s2778" o:spt="176" type="#_x0000_t176" style="position:absolute;left:6638;top:10687;height:468;width:900;" coordsize="21600,21600">
                            <v:path/>
                            <v:fill focussize="0,0"/>
                            <v:stroke/>
                            <v:imagedata o:title=""/>
                            <o:lock v:ext="edit"/>
                            <v:textbox>
                              <w:txbxContent>
                                <w:p w14:paraId="314322BF">
                                  <w:pPr>
                                    <w:ind w:firstLine="120" w:firstLineChars="50"/>
                                    <w:rPr>
                                      <w:rFonts w:hint="eastAsia" w:ascii="华文中宋" w:hAnsi="华文中宋" w:eastAsia="华文中宋"/>
                                      <w:sz w:val="24"/>
                                    </w:rPr>
                                  </w:pPr>
                                  <w:r>
                                    <w:rPr>
                                      <w:rFonts w:hint="eastAsia" w:ascii="华文中宋" w:hAnsi="华文中宋" w:eastAsia="华文中宋"/>
                                      <w:sz w:val="24"/>
                                    </w:rPr>
                                    <w:t>OK</w:t>
                                  </w:r>
                                </w:p>
                              </w:txbxContent>
                            </v:textbox>
                          </v:shape>
                          <v:group id="_x0000_s2779" o:spid="_x0000_s2779" o:spt="203" style="position:absolute;left:6818;top:6631;height:5616;width:2523;" coordorigin="6818,6631" coordsize="2523,5616">
                            <o:lock v:ext="edit"/>
                            <v:shape id="_x0000_s2780" o:spid="_x0000_s2780" o:spt="176" type="#_x0000_t176" style="position:absolute;left:6818;top:11623;height:624;width:1803;" coordsize="21600,21600">
                              <v:path/>
                              <v:fill focussize="0,0"/>
                              <v:stroke/>
                              <v:imagedata o:title=""/>
                              <o:lock v:ext="edit"/>
                              <v:textbox>
                                <w:txbxContent>
                                  <w:p w14:paraId="009DFF36">
                                    <w:pPr>
                                      <w:rPr>
                                        <w:rFonts w:hint="eastAsia" w:ascii="华文中宋" w:hAnsi="华文中宋" w:eastAsia="华文中宋"/>
                                        <w:sz w:val="24"/>
                                      </w:rPr>
                                    </w:pPr>
                                    <w:r>
                                      <w:rPr>
                                        <w:rFonts w:hint="eastAsia" w:ascii="华文中宋" w:hAnsi="华文中宋" w:eastAsia="华文中宋"/>
                                        <w:sz w:val="24"/>
                                      </w:rPr>
                                      <w:t>仪器点检</w:t>
                                    </w:r>
                                  </w:p>
                                </w:txbxContent>
                              </v:textbox>
                            </v:shape>
                            <v:shape id="_x0000_s2781" o:spid="_x0000_s2781" o:spt="176" type="#_x0000_t176" style="position:absolute;left:7538;top:8503;height:624;width:1803;" coordsize="21600,21600">
                              <v:path/>
                              <v:fill focussize="0,0"/>
                              <v:stroke/>
                              <v:imagedata o:title=""/>
                              <o:lock v:ext="edit"/>
                              <v:textbox>
                                <w:txbxContent>
                                  <w:p w14:paraId="4B1992CE">
                                    <w:pPr>
                                      <w:ind w:firstLine="120" w:firstLineChars="50"/>
                                      <w:rPr>
                                        <w:rFonts w:hint="eastAsia" w:ascii="华文中宋" w:hAnsi="华文中宋" w:eastAsia="华文中宋"/>
                                        <w:sz w:val="24"/>
                                      </w:rPr>
                                    </w:pPr>
                                    <w:r>
                                      <w:rPr>
                                        <w:rFonts w:hint="eastAsia" w:ascii="华文中宋" w:hAnsi="华文中宋" w:eastAsia="华文中宋"/>
                                        <w:sz w:val="24"/>
                                      </w:rPr>
                                      <w:t>重新校验</w:t>
                                    </w:r>
                                  </w:p>
                                </w:txbxContent>
                              </v:textbox>
                            </v:shape>
                            <v:shape id="_x0000_s2782" o:spid="_x0000_s2782" o:spt="176" type="#_x0000_t176" style="position:absolute;left:8078;top:10679;height:468;width:900;" coordsize="21600,21600">
                              <v:path/>
                              <v:fill focussize="0,0"/>
                              <v:stroke/>
                              <v:imagedata o:title=""/>
                              <o:lock v:ext="edit"/>
                              <v:textbox>
                                <w:txbxContent>
                                  <w:p w14:paraId="104F4858">
                                    <w:pPr>
                                      <w:ind w:firstLine="120" w:firstLineChars="50"/>
                                      <w:rPr>
                                        <w:rFonts w:hint="eastAsia" w:ascii="华文中宋" w:hAnsi="华文中宋" w:eastAsia="华文中宋"/>
                                        <w:sz w:val="24"/>
                                      </w:rPr>
                                    </w:pPr>
                                    <w:r>
                                      <w:rPr>
                                        <w:rFonts w:hint="eastAsia" w:ascii="华文中宋" w:hAnsi="华文中宋" w:eastAsia="华文中宋"/>
                                        <w:sz w:val="24"/>
                                      </w:rPr>
                                      <w:t>NG</w:t>
                                    </w:r>
                                  </w:p>
                                </w:txbxContent>
                              </v:textbox>
                            </v:shape>
                            <v:shape id="_x0000_s2783" o:spid="_x0000_s2783" o:spt="176" type="#_x0000_t176" style="position:absolute;left:7358;top:6631;height:624;width:1803;" coordsize="21600,21600">
                              <v:path/>
                              <v:fill focussize="0,0"/>
                              <v:stroke/>
                              <v:imagedata o:title=""/>
                              <o:lock v:ext="edit"/>
                              <v:textbox>
                                <w:txbxContent>
                                  <w:p w14:paraId="029144F2">
                                    <w:pPr>
                                      <w:ind w:firstLine="240" w:firstLineChars="100"/>
                                      <w:rPr>
                                        <w:rFonts w:hint="eastAsia" w:ascii="华文中宋" w:hAnsi="华文中宋" w:eastAsia="华文中宋"/>
                                        <w:sz w:val="24"/>
                                      </w:rPr>
                                    </w:pPr>
                                    <w:r>
                                      <w:rPr>
                                        <w:rFonts w:hint="eastAsia" w:ascii="华文中宋" w:hAnsi="华文中宋" w:eastAsia="华文中宋"/>
                                        <w:sz w:val="24"/>
                                      </w:rPr>
                                      <w:t>正常使用</w:t>
                                    </w:r>
                                  </w:p>
                                </w:txbxContent>
                              </v:textbox>
                            </v:shape>
                            <v:shape id="_x0000_s2784" o:spid="_x0000_s2784" o:spt="176" type="#_x0000_t176" style="position:absolute;left:8438;top:9595;height:468;width:900;" coordsize="21600,21600">
                              <v:path/>
                              <v:fill focussize="0,0"/>
                              <v:stroke/>
                              <v:imagedata o:title=""/>
                              <o:lock v:ext="edit"/>
                              <v:textbox>
                                <w:txbxContent>
                                  <w:p w14:paraId="5629CB55">
                                    <w:pPr>
                                      <w:rPr>
                                        <w:rFonts w:hint="eastAsia" w:ascii="华文中宋" w:hAnsi="华文中宋" w:eastAsia="华文中宋"/>
                                        <w:sz w:val="24"/>
                                      </w:rPr>
                                    </w:pPr>
                                    <w:r>
                                      <w:rPr>
                                        <w:rFonts w:hint="eastAsia" w:ascii="华文中宋" w:hAnsi="华文中宋" w:eastAsia="华文中宋"/>
                                        <w:sz w:val="24"/>
                                      </w:rPr>
                                      <w:t>维修</w:t>
                                    </w:r>
                                  </w:p>
                                </w:txbxContent>
                              </v:textbox>
                            </v:shape>
                          </v:group>
                        </v:group>
                      </v:group>
                    </v:group>
                    <v:line id="_x0000_s2785" o:spid="_x0000_s2785" o:spt="20" style="position:absolute;left:8438;top:7247;flip:x y;height:1248;width:0;" filled="f" coordsize="21600,21600">
                      <v:path arrowok="t"/>
                      <v:fill on="f" focussize="0,0"/>
                      <v:stroke endarrow="block"/>
                      <v:imagedata o:title=""/>
                      <o:lock v:ext="edit"/>
                    </v:line>
                    <v:line id="_x0000_s2786" o:spid="_x0000_s2786" o:spt="20" style="position:absolute;left:8438;top:9119;flip:x y;height:1452;width:11;" filled="f" coordsize="21600,21600">
                      <v:path arrowok="t"/>
                      <v:fill on="f" focussize="0,0"/>
                      <v:stroke endarrow="block"/>
                      <v:imagedata o:title=""/>
                      <o:lock v:ext="edit"/>
                    </v:line>
                  </v:group>
                </v:group>
                <v:group id="_x0000_s2787" o:spid="_x0000_s2787" o:spt="203" style="position:absolute;left:3038;top:6467;height:7480;width:5583;" coordorigin="3038,6163" coordsize="5583,7480">
                  <o:lock v:ext="edit"/>
                  <v:group id="_x0000_s2788" o:spid="_x0000_s2788" o:spt="203" style="position:absolute;left:3038;top:6163;height:6872;width:2520;" coordorigin="3038,6163" coordsize="2520,6872">
                    <o:lock v:ext="edit"/>
                    <v:line id="_x0000_s2789" o:spid="_x0000_s2789" o:spt="20" style="position:absolute;left:4298;top:6163;height:468;width:0;" filled="f" coordsize="21600,21600">
                      <v:path arrowok="t"/>
                      <v:fill on="f" focussize="0,0"/>
                      <v:stroke endarrow="block"/>
                      <v:imagedata o:title=""/>
                      <o:lock v:ext="edit"/>
                    </v:line>
                    <v:line id="_x0000_s2790" o:spid="_x0000_s2790" o:spt="20" style="position:absolute;left:4298;top:7247;height:624;width:0;" filled="f" coordsize="21600,21600">
                      <v:path arrowok="t"/>
                      <v:fill on="f" focussize="0,0"/>
                      <v:stroke endarrow="block"/>
                      <v:imagedata o:title=""/>
                      <o:lock v:ext="edit"/>
                    </v:line>
                    <v:line id="_x0000_s2791" o:spid="_x0000_s2791" o:spt="20" style="position:absolute;left:4298;top:8503;height:616;width:0;" filled="f" coordsize="21600,21600">
                      <v:path arrowok="t"/>
                      <v:fill on="f" focussize="0,0"/>
                      <v:stroke endarrow="block"/>
                      <v:imagedata o:title=""/>
                      <o:lock v:ext="edit"/>
                    </v:line>
                    <v:group id="_x0000_s2792" o:spid="_x0000_s2792" o:spt="203" style="position:absolute;left:3038;top:10999;height:2036;width:2520;" coordorigin="3038,10367" coordsize="2520,2036">
                      <o:lock v:ext="edit"/>
                      <v:group id="_x0000_s2793" o:spid="_x0000_s2793" o:spt="203" style="position:absolute;left:3038;top:11771;height:632;width:2520;" coordorigin="3038,11771" coordsize="2520,632">
                        <o:lock v:ext="edit"/>
                        <v:shape id="_x0000_s2794" o:spid="_x0000_s2794" o:spt="176" type="#_x0000_t176" style="position:absolute;left:3038;top:11771;height:624;width:900;" coordsize="21600,21600">
                          <v:path/>
                          <v:fill focussize="0,0"/>
                          <v:stroke/>
                          <v:imagedata o:title=""/>
                          <o:lock v:ext="edit"/>
                          <v:textbox>
                            <w:txbxContent>
                              <w:p w14:paraId="1B263B80">
                                <w:pPr>
                                  <w:rPr>
                                    <w:rFonts w:hint="eastAsia" w:ascii="华文中宋" w:hAnsi="华文中宋" w:eastAsia="华文中宋"/>
                                    <w:sz w:val="24"/>
                                  </w:rPr>
                                </w:pPr>
                                <w:r>
                                  <w:rPr>
                                    <w:rFonts w:hint="eastAsia" w:ascii="华文中宋" w:hAnsi="华文中宋" w:eastAsia="华文中宋"/>
                                    <w:sz w:val="24"/>
                                  </w:rPr>
                                  <w:t>外校</w:t>
                                </w:r>
                              </w:p>
                            </w:txbxContent>
                          </v:textbox>
                        </v:shape>
                        <v:shape id="_x0000_s2795" o:spid="_x0000_s2795" o:spt="176" type="#_x0000_t176" style="position:absolute;left:4658;top:11779;height:624;width:900;" coordsize="21600,21600">
                          <v:path/>
                          <v:fill focussize="0,0"/>
                          <v:stroke/>
                          <v:imagedata o:title=""/>
                          <o:lock v:ext="edit"/>
                          <v:textbox>
                            <w:txbxContent>
                              <w:p w14:paraId="236EFF5C">
                                <w:pPr>
                                  <w:rPr>
                                    <w:rFonts w:hint="eastAsia" w:ascii="华文中宋" w:hAnsi="华文中宋" w:eastAsia="华文中宋"/>
                                    <w:sz w:val="24"/>
                                  </w:rPr>
                                </w:pPr>
                                <w:r>
                                  <w:rPr>
                                    <w:rFonts w:hint="eastAsia" w:ascii="华文中宋" w:hAnsi="华文中宋" w:eastAsia="华文中宋"/>
                                    <w:sz w:val="24"/>
                                  </w:rPr>
                                  <w:t>内校</w:t>
                                </w:r>
                              </w:p>
                            </w:txbxContent>
                          </v:textbox>
                        </v:shape>
                      </v:group>
                      <v:line id="_x0000_s2796" o:spid="_x0000_s2796" o:spt="20" style="position:absolute;left:4298;top:10367;height:780;width:0;" filled="f" coordsize="21600,21600">
                        <v:path arrowok="t"/>
                        <v:fill on="f" focussize="0,0"/>
                        <v:stroke endarrow="block"/>
                        <v:imagedata o:title=""/>
                        <o:lock v:ext="edit"/>
                      </v:line>
                      <v:group id="_x0000_s2797" o:spid="_x0000_s2797" o:spt="203" style="position:absolute;left:3398;top:11147;height:468;width:1800;" coordorigin="3398,11147" coordsize="1800,468">
                        <o:lock v:ext="edit"/>
                        <v:line id="_x0000_s2798" o:spid="_x0000_s2798" o:spt="20" style="position:absolute;left:3398;top:11147;height:0;width:1800;" filled="f" coordsize="21600,21600">
                          <v:path arrowok="t"/>
                          <v:fill on="f" focussize="0,0"/>
                          <v:stroke/>
                          <v:imagedata o:title=""/>
                          <o:lock v:ext="edit"/>
                        </v:line>
                        <v:line id="_x0000_s2799" o:spid="_x0000_s2799" o:spt="20" style="position:absolute;left:3398;top:11147;height:468;width:0;" filled="f" coordsize="21600,21600">
                          <v:path arrowok="t"/>
                          <v:fill on="f" focussize="0,0"/>
                          <v:stroke endarrow="block"/>
                          <v:imagedata o:title=""/>
                          <o:lock v:ext="edit"/>
                        </v:line>
                        <v:line id="_x0000_s2800" o:spid="_x0000_s2800" o:spt="20" style="position:absolute;left:5198;top:11147;height:468;width:0;" filled="f" coordsize="21600,21600">
                          <v:path arrowok="t"/>
                          <v:fill on="f" focussize="0,0"/>
                          <v:stroke endarrow="block"/>
                          <v:imagedata o:title=""/>
                          <o:lock v:ext="edit"/>
                        </v:line>
                      </v:group>
                    </v:group>
                    <v:line id="_x0000_s2801" o:spid="_x0000_s2801" o:spt="20" style="position:absolute;left:4298;top:9743;height:616;width:0;" filled="f" coordsize="21600,21600">
                      <v:path arrowok="t"/>
                      <v:fill on="f" focussize="0,0"/>
                      <v:stroke endarrow="block"/>
                      <v:imagedata o:title=""/>
                      <o:lock v:ext="edit"/>
                    </v:line>
                  </v:group>
                  <v:group id="_x0000_s2802" o:spid="_x0000_s2802" o:spt="203" style="position:absolute;left:6818;top:12395;height:1248;width:1803;" coordorigin="6818,12395" coordsize="1803,1248">
                    <o:lock v:ext="edit"/>
                    <v:shape id="_x0000_s2803" o:spid="_x0000_s2803" o:spt="176" type="#_x0000_t176" style="position:absolute;left:6818;top:13019;height:624;width:1803;" coordsize="21600,21600">
                      <v:path/>
                      <v:fill focussize="0,0"/>
                      <v:stroke/>
                      <v:imagedata o:title=""/>
                      <o:lock v:ext="edit"/>
                      <v:textbox>
                        <w:txbxContent>
                          <w:p w14:paraId="19C16BE9">
                            <w:pPr>
                              <w:ind w:firstLine="240" w:firstLineChars="100"/>
                              <w:rPr>
                                <w:rFonts w:hint="eastAsia" w:ascii="华文中宋" w:hAnsi="华文中宋" w:eastAsia="华文中宋"/>
                                <w:sz w:val="24"/>
                              </w:rPr>
                            </w:pPr>
                            <w:r>
                              <w:rPr>
                                <w:rFonts w:hint="eastAsia" w:ascii="华文中宋" w:hAnsi="华文中宋" w:eastAsia="华文中宋"/>
                                <w:sz w:val="24"/>
                              </w:rPr>
                              <w:t>合格使用</w:t>
                            </w:r>
                          </w:p>
                        </w:txbxContent>
                      </v:textbox>
                    </v:shape>
                    <v:line id="_x0000_s2804" o:spid="_x0000_s2804" o:spt="20" style="position:absolute;left:7718;top:12395;flip:y;height:624;width:0;" filled="f" coordsize="21600,21600">
                      <v:path arrowok="t"/>
                      <v:fill on="f" focussize="0,0"/>
                      <v:stroke endarrow="block"/>
                      <v:imagedata o:title=""/>
                      <o:lock v:ext="edit"/>
                    </v:line>
                  </v:group>
                </v:group>
              </v:group>
              <v:group id="_x0000_s2805" o:spid="_x0000_s2805" o:spt="203" style="position:absolute;left:6998;top:7559;height:3744;width:360;" coordorigin="6998,7559" coordsize="360,3744">
                <o:lock v:ext="edit"/>
                <v:line id="_x0000_s2806" o:spid="_x0000_s2806" o:spt="20" style="position:absolute;left:6998;top:7559;flip:y;height:3744;width:0;" filled="f" coordsize="21600,21600">
                  <v:path arrowok="t"/>
                  <v:fill on="f" focussize="0,0"/>
                  <v:stroke endarrow="block"/>
                  <v:imagedata o:title=""/>
                  <o:lock v:ext="edit"/>
                </v:line>
                <v:line id="_x0000_s2807" o:spid="_x0000_s2807" o:spt="20" style="position:absolute;left:6998;top:7559;height:0;width:360;" filled="f" coordsize="21600,21600">
                  <v:path arrowok="t"/>
                  <v:fill on="f" focussize="0,0"/>
                  <v:stroke endarrow="block"/>
                  <v:imagedata o:title=""/>
                  <o:lock v:ext="edit"/>
                </v:line>
              </v:group>
            </v:group>
          </v:group>
        </w:pict>
      </w:r>
    </w:p>
    <w:p w14:paraId="62B7314A">
      <w:pPr>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 w:name="华文中宋">
    <w:altName w:val="宋体"/>
    <w:panose1 w:val="02010600040101010101"/>
    <w:charset w:val="86"/>
    <w:family w:val="auto"/>
    <w:pitch w:val="default"/>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F5D458">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76BC5FCE">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C86AD2">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3BA0AC74">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4876954B">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08A84">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195E0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217829E4">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1C109360">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2186D180">
          <w:pPr>
            <w:spacing w:line="400" w:lineRule="exact"/>
            <w:rPr>
              <w:rFonts w:hint="eastAsia"/>
            </w:rPr>
          </w:pPr>
          <w:r>
            <w:rPr>
              <w:rFonts w:hint="eastAsia"/>
              <w:sz w:val="24"/>
            </w:rPr>
            <w:t>文件编号：</w:t>
          </w:r>
          <w:r>
            <w:rPr>
              <w:rFonts w:hint="eastAsia" w:ascii="宋体" w:hAnsi="宋体"/>
            </w:rPr>
            <w:t>HQ/QP-11</w:t>
          </w:r>
        </w:p>
      </w:tc>
    </w:tr>
    <w:tr w14:paraId="31FA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0A531C76">
          <w:pPr>
            <w:jc w:val="center"/>
            <w:rPr>
              <w:szCs w:val="21"/>
            </w:rPr>
          </w:pPr>
        </w:p>
      </w:tc>
      <w:tc>
        <w:tcPr>
          <w:tcW w:w="2552" w:type="dxa"/>
          <w:noWrap w:val="0"/>
          <w:vAlign w:val="center"/>
        </w:tcPr>
        <w:p w14:paraId="3AAD9904">
          <w:pPr>
            <w:spacing w:line="400" w:lineRule="exact"/>
            <w:rPr>
              <w:rFonts w:hint="eastAsia"/>
              <w:sz w:val="24"/>
            </w:rPr>
          </w:pPr>
          <w:r>
            <w:rPr>
              <w:rFonts w:hint="eastAsia"/>
              <w:sz w:val="24"/>
            </w:rPr>
            <w:t>文件版本：B/0</w:t>
          </w:r>
        </w:p>
      </w:tc>
    </w:tr>
    <w:tr w14:paraId="75E01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5B8E1AC0">
          <w:pPr>
            <w:jc w:val="center"/>
            <w:rPr>
              <w:rFonts w:hint="eastAsia"/>
              <w:sz w:val="28"/>
            </w:rPr>
          </w:pPr>
          <w:r>
            <w:rPr>
              <w:rFonts w:hint="eastAsia"/>
              <w:sz w:val="28"/>
            </w:rPr>
            <w:t>监视和测量资源控制程序</w:t>
          </w:r>
        </w:p>
      </w:tc>
      <w:tc>
        <w:tcPr>
          <w:tcW w:w="2552" w:type="dxa"/>
          <w:noWrap w:val="0"/>
          <w:vAlign w:val="center"/>
        </w:tcPr>
        <w:p w14:paraId="0DFAC906">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122BF410">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736CC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3A55CFFA">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37D77D66">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37A343A7">
          <w:pPr>
            <w:spacing w:line="400" w:lineRule="exact"/>
            <w:rPr>
              <w:rFonts w:hint="eastAsia"/>
            </w:rPr>
          </w:pPr>
          <w:r>
            <w:rPr>
              <w:rFonts w:hint="eastAsia"/>
              <w:sz w:val="24"/>
            </w:rPr>
            <w:t>文件编号：</w:t>
          </w:r>
          <w:r>
            <w:rPr>
              <w:rFonts w:hint="eastAsia" w:ascii="宋体" w:hAnsi="宋体"/>
            </w:rPr>
            <w:t>HQ/QP-11</w:t>
          </w:r>
        </w:p>
      </w:tc>
    </w:tr>
    <w:tr w14:paraId="5B9B3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6DF6FC9A">
          <w:pPr>
            <w:jc w:val="center"/>
            <w:rPr>
              <w:szCs w:val="21"/>
            </w:rPr>
          </w:pPr>
        </w:p>
      </w:tc>
      <w:tc>
        <w:tcPr>
          <w:tcW w:w="2552" w:type="dxa"/>
          <w:noWrap w:val="0"/>
          <w:vAlign w:val="center"/>
        </w:tcPr>
        <w:p w14:paraId="2E92F00A">
          <w:pPr>
            <w:spacing w:line="400" w:lineRule="exact"/>
            <w:rPr>
              <w:rFonts w:hint="eastAsia"/>
              <w:sz w:val="24"/>
            </w:rPr>
          </w:pPr>
          <w:r>
            <w:rPr>
              <w:rFonts w:hint="eastAsia"/>
              <w:sz w:val="24"/>
            </w:rPr>
            <w:t>文件版本：B/0</w:t>
          </w:r>
        </w:p>
      </w:tc>
    </w:tr>
    <w:tr w14:paraId="42B86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356F31CB">
          <w:pPr>
            <w:jc w:val="center"/>
            <w:rPr>
              <w:rFonts w:hint="eastAsia"/>
              <w:sz w:val="28"/>
            </w:rPr>
          </w:pPr>
          <w:r>
            <w:rPr>
              <w:rFonts w:hint="eastAsia"/>
              <w:sz w:val="28"/>
            </w:rPr>
            <w:t>监视和测量资源控制程序</w:t>
          </w:r>
        </w:p>
      </w:tc>
      <w:tc>
        <w:tcPr>
          <w:tcW w:w="2552" w:type="dxa"/>
          <w:noWrap w:val="0"/>
          <w:vAlign w:val="center"/>
        </w:tcPr>
        <w:p w14:paraId="278A3181">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322731FE">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741A5"/>
    <w:rsid w:val="00080BEA"/>
    <w:rsid w:val="00082CDF"/>
    <w:rsid w:val="00085A17"/>
    <w:rsid w:val="000917E5"/>
    <w:rsid w:val="000A054B"/>
    <w:rsid w:val="000A4D29"/>
    <w:rsid w:val="000A78BF"/>
    <w:rsid w:val="000B6417"/>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401A7"/>
    <w:rsid w:val="001527D6"/>
    <w:rsid w:val="001528B8"/>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80E8E"/>
    <w:rsid w:val="0029066E"/>
    <w:rsid w:val="00292446"/>
    <w:rsid w:val="00294E53"/>
    <w:rsid w:val="002A1604"/>
    <w:rsid w:val="002A5723"/>
    <w:rsid w:val="002F47EC"/>
    <w:rsid w:val="0030363C"/>
    <w:rsid w:val="003065E7"/>
    <w:rsid w:val="00307067"/>
    <w:rsid w:val="003214C9"/>
    <w:rsid w:val="0032207A"/>
    <w:rsid w:val="00324561"/>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F5C63"/>
    <w:rsid w:val="003F6D8C"/>
    <w:rsid w:val="00425530"/>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081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C463C"/>
    <w:rsid w:val="005D057D"/>
    <w:rsid w:val="005E4885"/>
    <w:rsid w:val="005F05A6"/>
    <w:rsid w:val="006011CF"/>
    <w:rsid w:val="00612A94"/>
    <w:rsid w:val="00621752"/>
    <w:rsid w:val="0062209B"/>
    <w:rsid w:val="00631E8C"/>
    <w:rsid w:val="00636F8F"/>
    <w:rsid w:val="006506FE"/>
    <w:rsid w:val="00663BBD"/>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33D"/>
    <w:rsid w:val="00700A9E"/>
    <w:rsid w:val="00723AC0"/>
    <w:rsid w:val="00723CF7"/>
    <w:rsid w:val="00727270"/>
    <w:rsid w:val="00727F81"/>
    <w:rsid w:val="00737C6B"/>
    <w:rsid w:val="0074768D"/>
    <w:rsid w:val="00747928"/>
    <w:rsid w:val="007635AA"/>
    <w:rsid w:val="00780B48"/>
    <w:rsid w:val="007A388C"/>
    <w:rsid w:val="007B09E7"/>
    <w:rsid w:val="007B655B"/>
    <w:rsid w:val="007C1ED4"/>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B2D98"/>
    <w:rsid w:val="009C25AA"/>
    <w:rsid w:val="009C3995"/>
    <w:rsid w:val="009C6A6E"/>
    <w:rsid w:val="009D22EF"/>
    <w:rsid w:val="009D4758"/>
    <w:rsid w:val="009D754E"/>
    <w:rsid w:val="009D7E31"/>
    <w:rsid w:val="009E5FC0"/>
    <w:rsid w:val="009F57F0"/>
    <w:rsid w:val="009F5B44"/>
    <w:rsid w:val="009F6FC1"/>
    <w:rsid w:val="009F724B"/>
    <w:rsid w:val="00A034A3"/>
    <w:rsid w:val="00A05960"/>
    <w:rsid w:val="00A065E0"/>
    <w:rsid w:val="00A13706"/>
    <w:rsid w:val="00A15C6B"/>
    <w:rsid w:val="00A50D42"/>
    <w:rsid w:val="00A5512B"/>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6096"/>
    <w:rsid w:val="00B54285"/>
    <w:rsid w:val="00B5646D"/>
    <w:rsid w:val="00B64059"/>
    <w:rsid w:val="00B64659"/>
    <w:rsid w:val="00B722BA"/>
    <w:rsid w:val="00B8030D"/>
    <w:rsid w:val="00B83F5D"/>
    <w:rsid w:val="00B900C7"/>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93956"/>
    <w:rsid w:val="00EA1B2E"/>
    <w:rsid w:val="00EC30A9"/>
    <w:rsid w:val="00EC324D"/>
    <w:rsid w:val="00ED316B"/>
    <w:rsid w:val="00ED4DC8"/>
    <w:rsid w:val="00EF2F50"/>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86521F8"/>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 w:type="paragraph" w:styleId="24">
    <w:name w:val="List Paragraph"/>
    <w:basedOn w:val="1"/>
    <w:qFormat/>
    <w:uiPriority w:val="34"/>
    <w:pPr>
      <w:ind w:firstLine="420" w:firstLineChars="200"/>
    </w:pPr>
  </w:style>
  <w:style w:type="paragraph" w:customStyle="1" w:styleId="25">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Info spid="_x0000_s2749"/>
    <customShpInfo spid="_x0000_s2751"/>
    <customShpInfo spid="_x0000_s2753"/>
    <customShpInfo spid="_x0000_s2750"/>
    <customShpInfo spid="_x0000_s2748"/>
    <customShpInfo spid="_x0000_s2752"/>
    <customShpInfo spid="_x0000_s2754"/>
    <customShpInfo spid="_x0000_s2757"/>
    <customShpInfo spid="_x0000_s2758"/>
    <customShpInfo spid="_x0000_s2759"/>
    <customShpInfo spid="_x0000_s2756"/>
    <customShpInfo spid="_x0000_s2764"/>
    <customShpInfo spid="_x0000_s2766"/>
    <customShpInfo spid="_x0000_s2767"/>
    <customShpInfo spid="_x0000_s2768"/>
    <customShpInfo spid="_x0000_s2769"/>
    <customShpInfo spid="_x0000_s2770"/>
    <customShpInfo spid="_x0000_s2765"/>
    <customShpInfo spid="_x0000_s2763"/>
    <customShpInfo spid="_x0000_s2773"/>
    <customShpInfo spid="_x0000_s2774"/>
    <customShpInfo spid="_x0000_s2776"/>
    <customShpInfo spid="_x0000_s2778"/>
    <customShpInfo spid="_x0000_s2780"/>
    <customShpInfo spid="_x0000_s2781"/>
    <customShpInfo spid="_x0000_s2782"/>
    <customShpInfo spid="_x0000_s2783"/>
    <customShpInfo spid="_x0000_s2784"/>
    <customShpInfo spid="_x0000_s2779"/>
    <customShpInfo spid="_x0000_s2777"/>
    <customShpInfo spid="_x0000_s2775"/>
    <customShpInfo spid="_x0000_s2772"/>
    <customShpInfo spid="_x0000_s2785"/>
    <customShpInfo spid="_x0000_s2786"/>
    <customShpInfo spid="_x0000_s2771"/>
    <customShpInfo spid="_x0000_s2762"/>
    <customShpInfo spid="_x0000_s2789"/>
    <customShpInfo spid="_x0000_s2790"/>
    <customShpInfo spid="_x0000_s2791"/>
    <customShpInfo spid="_x0000_s2794"/>
    <customShpInfo spid="_x0000_s2795"/>
    <customShpInfo spid="_x0000_s2793"/>
    <customShpInfo spid="_x0000_s2796"/>
    <customShpInfo spid="_x0000_s2798"/>
    <customShpInfo spid="_x0000_s2799"/>
    <customShpInfo spid="_x0000_s2800"/>
    <customShpInfo spid="_x0000_s2797"/>
    <customShpInfo spid="_x0000_s2792"/>
    <customShpInfo spid="_x0000_s2801"/>
    <customShpInfo spid="_x0000_s2788"/>
    <customShpInfo spid="_x0000_s2803"/>
    <customShpInfo spid="_x0000_s2804"/>
    <customShpInfo spid="_x0000_s2802"/>
    <customShpInfo spid="_x0000_s2787"/>
    <customShpInfo spid="_x0000_s2761"/>
    <customShpInfo spid="_x0000_s2806"/>
    <customShpInfo spid="_x0000_s2807"/>
    <customShpInfo spid="_x0000_s2805"/>
    <customShpInfo spid="_x0000_s2760"/>
    <customShpInfo spid="_x0000_s27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312</Words>
  <Characters>1779</Characters>
  <Lines>14</Lines>
  <Paragraphs>4</Paragraphs>
  <TotalTime>0</TotalTime>
  <ScaleCrop>false</ScaleCrop>
  <LinksUpToDate>false</LinksUpToDate>
  <CharactersWithSpaces>2087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2016-11-12T06:07:00Z</dcterms:created>
  <dc:creator>微软用户</dc:creator>
  <cp:lastModifiedBy>杨世林</cp:lastModifiedBy>
  <cp:lastPrinted>2016-07-12T07:11:00Z</cp:lastPrinted>
  <dcterms:modified xsi:type="dcterms:W3CDTF">2025-08-26T02:05:43Z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EBCDCD3CAD994DE28DCB21685CB8B77B_13</vt:lpwstr>
  </property>
</Properties>
</file>