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A42546F">
      <w:pPr>
        <w:rPr>
          <w:rFonts w:hint="eastAsia" w:ascii="宋体" w:hAnsi="宋体"/>
        </w:rPr>
      </w:pPr>
      <w:bookmarkStart w:id="0" w:name="_GoBack"/>
      <w:bookmarkEnd w:id="0"/>
      <w:r>
        <w:rPr>
          <w:rFonts w:hint="eastAsia" w:ascii="宋体" w:hAnsi="宋体"/>
        </w:rPr>
        <w:t>文件编号：HQ/QP-18</w:t>
      </w:r>
    </w:p>
    <w:p w14:paraId="502921E0">
      <w:pPr>
        <w:rPr>
          <w:rFonts w:hint="eastAsia" w:ascii="宋体" w:hAnsi="宋体"/>
        </w:rPr>
      </w:pPr>
      <w:r>
        <w:rPr>
          <w:rFonts w:hint="eastAsia" w:ascii="宋体" w:hAnsi="宋体"/>
        </w:rPr>
        <w:t>文件版本：B/0</w:t>
      </w:r>
    </w:p>
    <w:p w14:paraId="50A87A81">
      <w:pPr>
        <w:rPr>
          <w:rFonts w:hint="eastAsia" w:ascii="宋体" w:hAnsi="宋体"/>
        </w:rPr>
      </w:pPr>
    </w:p>
    <w:p w14:paraId="49E72609">
      <w:pPr>
        <w:rPr>
          <w:rFonts w:ascii="宋体" w:hAnsi="宋体" w:cs="宋体"/>
          <w:kern w:val="0"/>
          <w:sz w:val="24"/>
        </w:rPr>
      </w:pPr>
      <w:r>
        <w:rPr>
          <w:rFonts w:hint="eastAsia"/>
        </w:rPr>
        <w:t xml:space="preserve"> </w:t>
      </w:r>
    </w:p>
    <w:p w14:paraId="467CBB72">
      <w:pPr>
        <w:jc w:val="center"/>
        <w:rPr>
          <w:rFonts w:hint="eastAsia"/>
        </w:rPr>
      </w:pPr>
    </w:p>
    <w:p w14:paraId="7748A568">
      <w:pPr>
        <w:jc w:val="center"/>
        <w:rPr>
          <w:rFonts w:hint="eastAsia" w:ascii="宋体" w:hAnsi="宋体"/>
        </w:rPr>
      </w:pPr>
    </w:p>
    <w:p w14:paraId="4F2B9958">
      <w:pPr>
        <w:jc w:val="center"/>
        <w:rPr>
          <w:rFonts w:hint="eastAsia" w:ascii="宋体" w:hAnsi="宋体"/>
        </w:rPr>
      </w:pPr>
    </w:p>
    <w:p w14:paraId="44DA93B9">
      <w:pPr>
        <w:rPr>
          <w:rFonts w:hint="eastAsia" w:ascii="宋体" w:hAnsi="宋体"/>
        </w:rPr>
      </w:pPr>
    </w:p>
    <w:p w14:paraId="6C339E6C">
      <w:pPr>
        <w:pStyle w:val="4"/>
        <w:jc w:val="center"/>
        <w:rPr>
          <w:rFonts w:hint="eastAsia" w:ascii="宋体" w:hAnsi="宋体" w:eastAsia="宋体"/>
          <w:sz w:val="60"/>
          <w:lang w:eastAsia="zh-CN"/>
        </w:rPr>
      </w:pPr>
      <w:r>
        <w:rPr>
          <w:rFonts w:hint="eastAsia" w:ascii="宋体" w:hAnsi="宋体" w:eastAsia="宋体"/>
          <w:sz w:val="60"/>
          <w:lang w:eastAsia="zh-CN"/>
        </w:rPr>
        <w:t>产品召回程序</w:t>
      </w:r>
    </w:p>
    <w:tbl>
      <w:tblPr>
        <w:tblStyle w:val="16"/>
        <w:tblW w:w="0" w:type="auto"/>
        <w:tblInd w:w="108" w:type="dxa"/>
        <w:tblBorders>
          <w:top w:val="none" w:color="auto" w:sz="0" w:space="0"/>
          <w:left w:val="none" w:color="auto" w:sz="0" w:space="0"/>
          <w:bottom w:val="none" w:color="auto" w:sz="0" w:space="0"/>
          <w:right w:val="none" w:color="auto" w:sz="0" w:space="0"/>
          <w:insideH w:val="thinThickSmallGap" w:color="auto" w:sz="24" w:space="0"/>
          <w:insideV w:val="none" w:color="auto" w:sz="0" w:space="0"/>
        </w:tblBorders>
        <w:tblLayout w:type="fixed"/>
        <w:tblCellMar>
          <w:top w:w="0" w:type="dxa"/>
          <w:left w:w="108" w:type="dxa"/>
          <w:bottom w:w="0" w:type="dxa"/>
          <w:right w:w="108" w:type="dxa"/>
        </w:tblCellMar>
      </w:tblPr>
      <w:tblGrid>
        <w:gridCol w:w="9660"/>
      </w:tblGrid>
      <w:tr w14:paraId="326A620E">
        <w:tblPrEx>
          <w:tblBorders>
            <w:top w:val="none" w:color="auto" w:sz="0" w:space="0"/>
            <w:left w:val="none" w:color="auto" w:sz="0" w:space="0"/>
            <w:bottom w:val="none" w:color="auto" w:sz="0" w:space="0"/>
            <w:right w:val="none" w:color="auto" w:sz="0" w:space="0"/>
            <w:insideH w:val="thinThickSmallGap" w:color="auto" w:sz="24" w:space="0"/>
            <w:insideV w:val="none" w:color="auto" w:sz="0" w:space="0"/>
          </w:tblBorders>
        </w:tblPrEx>
        <w:trPr>
          <w:wBefore w:w="0" w:type="dxa"/>
          <w:cantSplit/>
        </w:trPr>
        <w:tc>
          <w:tcPr>
            <w:tcW w:w="9660" w:type="dxa"/>
            <w:noWrap w:val="0"/>
            <w:vAlign w:val="top"/>
          </w:tcPr>
          <w:p w14:paraId="4D002302">
            <w:pPr>
              <w:pStyle w:val="8"/>
              <w:spacing w:line="360" w:lineRule="auto"/>
              <w:jc w:val="center"/>
              <w:rPr>
                <w:rFonts w:hint="eastAsia" w:ascii="宋体" w:hAnsi="宋体" w:eastAsia="宋体"/>
                <w:sz w:val="32"/>
                <w:szCs w:val="20"/>
                <w:lang w:eastAsia="zh-CN"/>
              </w:rPr>
            </w:pPr>
            <w:r>
              <w:rPr>
                <w:rFonts w:hint="eastAsia" w:ascii="宋体" w:hAnsi="宋体" w:eastAsia="宋体"/>
                <w:sz w:val="32"/>
                <w:szCs w:val="20"/>
                <w:lang w:eastAsia="zh-CN"/>
              </w:rPr>
              <w:t xml:space="preserve"> </w:t>
            </w:r>
          </w:p>
        </w:tc>
      </w:tr>
      <w:tr w14:paraId="698B0DA9">
        <w:tblPrEx>
          <w:tblBorders>
            <w:top w:val="none" w:color="auto" w:sz="0" w:space="0"/>
            <w:left w:val="none" w:color="auto" w:sz="0" w:space="0"/>
            <w:bottom w:val="none" w:color="auto" w:sz="0" w:space="0"/>
            <w:right w:val="none" w:color="auto" w:sz="0" w:space="0"/>
            <w:insideH w:val="thinThickSmallGap" w:color="auto" w:sz="24" w:space="0"/>
            <w:insideV w:val="none" w:color="auto" w:sz="0" w:space="0"/>
          </w:tblBorders>
          <w:tblCellMar>
            <w:top w:w="0" w:type="dxa"/>
            <w:left w:w="108" w:type="dxa"/>
            <w:bottom w:w="0" w:type="dxa"/>
            <w:right w:w="108" w:type="dxa"/>
          </w:tblCellMar>
        </w:tblPrEx>
        <w:trPr>
          <w:wBefore w:w="0" w:type="dxa"/>
          <w:cantSplit/>
        </w:trPr>
        <w:tc>
          <w:tcPr>
            <w:tcW w:w="9660" w:type="dxa"/>
            <w:noWrap w:val="0"/>
            <w:vAlign w:val="top"/>
          </w:tcPr>
          <w:p w14:paraId="4BA26A3E">
            <w:pPr>
              <w:rPr>
                <w:rFonts w:hint="eastAsia" w:ascii="宋体" w:hAnsi="宋体"/>
              </w:rPr>
            </w:pPr>
          </w:p>
        </w:tc>
      </w:tr>
    </w:tbl>
    <w:p w14:paraId="3727AC5F">
      <w:pPr>
        <w:rPr>
          <w:rFonts w:hint="eastAsia" w:ascii="宋体" w:hAnsi="宋体"/>
        </w:rPr>
      </w:pPr>
    </w:p>
    <w:p w14:paraId="5BE7CA66">
      <w:pPr>
        <w:rPr>
          <w:rFonts w:hint="eastAsia" w:ascii="宋体" w:hAnsi="宋体"/>
        </w:rPr>
      </w:pPr>
    </w:p>
    <w:p w14:paraId="3C75C13A">
      <w:pPr>
        <w:jc w:val="center"/>
        <w:rPr>
          <w:rFonts w:hint="eastAsia" w:ascii="微软雅黑" w:hAnsi="微软雅黑" w:eastAsia="微软雅黑"/>
          <w:b/>
          <w:bCs/>
          <w:sz w:val="32"/>
          <w:szCs w:val="32"/>
        </w:rPr>
      </w:pPr>
      <w:r>
        <w:rPr>
          <w:rFonts w:hint="eastAsia" w:ascii="微软雅黑" w:hAnsi="微软雅黑" w:eastAsia="微软雅黑"/>
          <w:b/>
          <w:bCs/>
          <w:sz w:val="32"/>
          <w:szCs w:val="32"/>
        </w:rPr>
        <w:t xml:space="preserve"> </w:t>
      </w:r>
    </w:p>
    <w:p w14:paraId="450C5C91">
      <w:pPr>
        <w:rPr>
          <w:rFonts w:hint="eastAsia" w:ascii="宋体" w:hAnsi="宋体"/>
        </w:rPr>
      </w:pPr>
    </w:p>
    <w:tbl>
      <w:tblPr>
        <w:tblStyle w:val="16"/>
        <w:tblW w:w="0" w:type="auto"/>
        <w:tblInd w:w="108" w:type="dxa"/>
        <w:tblLayout w:type="fixed"/>
        <w:tblCellMar>
          <w:top w:w="0" w:type="dxa"/>
          <w:left w:w="0" w:type="dxa"/>
          <w:bottom w:w="0" w:type="dxa"/>
          <w:right w:w="0" w:type="dxa"/>
        </w:tblCellMar>
      </w:tblPr>
      <w:tblGrid>
        <w:gridCol w:w="4680"/>
        <w:gridCol w:w="4980"/>
      </w:tblGrid>
      <w:tr w14:paraId="6D8341B1">
        <w:tblPrEx>
          <w:tblCellMar>
            <w:top w:w="0" w:type="dxa"/>
            <w:left w:w="0" w:type="dxa"/>
            <w:bottom w:w="0" w:type="dxa"/>
            <w:right w:w="0" w:type="dxa"/>
          </w:tblCellMar>
        </w:tblPrEx>
        <w:trPr>
          <w:wBefore w:w="0" w:type="dxa"/>
          <w:cantSplit/>
          <w:trHeight w:val="459" w:hRule="atLeast"/>
        </w:trPr>
        <w:tc>
          <w:tcPr>
            <w:tcW w:w="4680" w:type="dxa"/>
            <w:noWrap w:val="0"/>
            <w:vAlign w:val="center"/>
          </w:tcPr>
          <w:p w14:paraId="044E2CD6">
            <w:pPr>
              <w:pStyle w:val="8"/>
              <w:spacing w:line="360" w:lineRule="auto"/>
              <w:rPr>
                <w:rFonts w:hint="eastAsia" w:ascii="宋体" w:hAnsi="宋体" w:eastAsia="宋体"/>
                <w:sz w:val="36"/>
                <w:szCs w:val="20"/>
                <w:lang w:eastAsia="zh-CN"/>
              </w:rPr>
            </w:pPr>
            <w:r>
              <w:rPr>
                <w:rFonts w:hint="eastAsia" w:ascii="宋体" w:hAnsi="宋体" w:eastAsia="宋体"/>
                <w:sz w:val="36"/>
                <w:szCs w:val="20"/>
                <w:lang w:eastAsia="zh-CN"/>
              </w:rPr>
              <w:t>编制：</w:t>
            </w:r>
          </w:p>
        </w:tc>
        <w:tc>
          <w:tcPr>
            <w:tcW w:w="4980" w:type="dxa"/>
            <w:noWrap w:val="0"/>
            <w:vAlign w:val="center"/>
          </w:tcPr>
          <w:p w14:paraId="686CF304">
            <w:pPr>
              <w:pStyle w:val="8"/>
              <w:spacing w:line="360" w:lineRule="auto"/>
              <w:jc w:val="both"/>
              <w:rPr>
                <w:rFonts w:hint="eastAsia" w:ascii="宋体" w:hAnsi="宋体" w:eastAsia="宋体"/>
                <w:sz w:val="36"/>
                <w:szCs w:val="20"/>
                <w:lang w:eastAsia="zh-CN"/>
              </w:rPr>
            </w:pPr>
            <w:r>
              <w:rPr>
                <w:rFonts w:hint="eastAsia" w:ascii="宋体" w:hAnsi="宋体" w:eastAsia="宋体"/>
                <w:sz w:val="36"/>
                <w:szCs w:val="20"/>
                <w:lang w:eastAsia="zh-CN"/>
              </w:rPr>
              <w:t xml:space="preserve">  </w:t>
            </w:r>
          </w:p>
        </w:tc>
      </w:tr>
      <w:tr w14:paraId="6F32FEB7">
        <w:tblPrEx>
          <w:tblCellMar>
            <w:top w:w="0" w:type="dxa"/>
            <w:left w:w="0" w:type="dxa"/>
            <w:bottom w:w="0" w:type="dxa"/>
            <w:right w:w="0" w:type="dxa"/>
          </w:tblCellMar>
        </w:tblPrEx>
        <w:trPr>
          <w:wBefore w:w="0" w:type="dxa"/>
          <w:cantSplit/>
        </w:trPr>
        <w:tc>
          <w:tcPr>
            <w:tcW w:w="4680" w:type="dxa"/>
            <w:noWrap w:val="0"/>
            <w:vAlign w:val="center"/>
          </w:tcPr>
          <w:p w14:paraId="29042271">
            <w:pPr>
              <w:pStyle w:val="8"/>
              <w:spacing w:line="360" w:lineRule="auto"/>
              <w:rPr>
                <w:rFonts w:hint="eastAsia" w:ascii="宋体" w:hAnsi="宋体" w:eastAsia="宋体"/>
                <w:sz w:val="36"/>
                <w:szCs w:val="20"/>
                <w:lang w:eastAsia="zh-CN"/>
              </w:rPr>
            </w:pPr>
            <w:r>
              <w:rPr>
                <w:rFonts w:hint="eastAsia" w:ascii="宋体" w:hAnsi="宋体" w:eastAsia="宋体"/>
                <w:sz w:val="36"/>
                <w:szCs w:val="20"/>
                <w:lang w:eastAsia="zh-CN"/>
              </w:rPr>
              <w:t>审核：</w:t>
            </w:r>
          </w:p>
        </w:tc>
        <w:tc>
          <w:tcPr>
            <w:tcW w:w="4980" w:type="dxa"/>
            <w:noWrap w:val="0"/>
            <w:vAlign w:val="center"/>
          </w:tcPr>
          <w:p w14:paraId="0D38A8CE">
            <w:pPr>
              <w:pStyle w:val="8"/>
              <w:spacing w:line="360" w:lineRule="auto"/>
              <w:jc w:val="both"/>
              <w:rPr>
                <w:rFonts w:hint="eastAsia" w:ascii="宋体" w:hAnsi="宋体" w:eastAsia="宋体"/>
                <w:sz w:val="36"/>
                <w:szCs w:val="20"/>
                <w:lang w:eastAsia="zh-CN"/>
              </w:rPr>
            </w:pPr>
            <w:r>
              <w:rPr>
                <w:rFonts w:hint="eastAsia" w:ascii="宋体" w:hAnsi="宋体" w:eastAsia="宋体"/>
                <w:sz w:val="36"/>
                <w:szCs w:val="20"/>
                <w:lang w:eastAsia="zh-CN"/>
              </w:rPr>
              <w:t xml:space="preserve">  </w:t>
            </w:r>
          </w:p>
        </w:tc>
      </w:tr>
      <w:tr w14:paraId="2B329695">
        <w:tblPrEx>
          <w:tblCellMar>
            <w:top w:w="0" w:type="dxa"/>
            <w:left w:w="0" w:type="dxa"/>
            <w:bottom w:w="0" w:type="dxa"/>
            <w:right w:w="0" w:type="dxa"/>
          </w:tblCellMar>
        </w:tblPrEx>
        <w:trPr>
          <w:wBefore w:w="0" w:type="dxa"/>
          <w:cantSplit/>
          <w:trHeight w:val="519" w:hRule="atLeast"/>
        </w:trPr>
        <w:tc>
          <w:tcPr>
            <w:tcW w:w="4680" w:type="dxa"/>
            <w:noWrap w:val="0"/>
            <w:vAlign w:val="center"/>
          </w:tcPr>
          <w:p w14:paraId="5FA44F6A">
            <w:pPr>
              <w:pStyle w:val="8"/>
              <w:spacing w:line="360" w:lineRule="auto"/>
              <w:rPr>
                <w:rFonts w:hint="eastAsia" w:ascii="宋体" w:hAnsi="宋体" w:eastAsia="宋体"/>
                <w:sz w:val="36"/>
                <w:szCs w:val="20"/>
                <w:lang w:eastAsia="zh-CN"/>
              </w:rPr>
            </w:pPr>
            <w:r>
              <w:rPr>
                <w:rFonts w:hint="eastAsia" w:ascii="宋体" w:hAnsi="宋体" w:eastAsia="宋体"/>
                <w:sz w:val="36"/>
                <w:szCs w:val="20"/>
                <w:lang w:eastAsia="zh-CN"/>
              </w:rPr>
              <w:t>批准：</w:t>
            </w:r>
          </w:p>
        </w:tc>
        <w:tc>
          <w:tcPr>
            <w:tcW w:w="4980" w:type="dxa"/>
            <w:noWrap w:val="0"/>
            <w:vAlign w:val="center"/>
          </w:tcPr>
          <w:p w14:paraId="57749022">
            <w:pPr>
              <w:pStyle w:val="8"/>
              <w:spacing w:line="360" w:lineRule="auto"/>
              <w:jc w:val="both"/>
              <w:rPr>
                <w:rFonts w:hint="eastAsia" w:ascii="宋体" w:hAnsi="宋体" w:eastAsia="宋体"/>
                <w:sz w:val="36"/>
                <w:szCs w:val="20"/>
                <w:lang w:eastAsia="zh-CN"/>
              </w:rPr>
            </w:pPr>
          </w:p>
        </w:tc>
      </w:tr>
    </w:tbl>
    <w:p w14:paraId="24F91A7A">
      <w:pPr>
        <w:rPr>
          <w:rFonts w:hint="eastAsia" w:ascii="宋体" w:hAnsi="宋体"/>
        </w:rPr>
      </w:pPr>
    </w:p>
    <w:p w14:paraId="29DE079B">
      <w:pPr>
        <w:rPr>
          <w:rFonts w:hint="eastAsia" w:ascii="宋体" w:hAnsi="宋体"/>
        </w:rPr>
      </w:pPr>
    </w:p>
    <w:tbl>
      <w:tblPr>
        <w:tblStyle w:val="16"/>
        <w:tblW w:w="0" w:type="auto"/>
        <w:jc w:val="center"/>
        <w:tblBorders>
          <w:top w:val="none" w:color="auto" w:sz="0" w:space="0"/>
          <w:left w:val="none" w:color="auto" w:sz="0" w:space="0"/>
          <w:bottom w:val="none" w:color="auto" w:sz="0" w:space="0"/>
          <w:right w:val="none" w:color="auto" w:sz="0" w:space="0"/>
          <w:insideH w:val="single" w:color="auto" w:sz="24" w:space="0"/>
          <w:insideV w:val="none" w:color="auto" w:sz="0" w:space="0"/>
        </w:tblBorders>
        <w:tblLayout w:type="fixed"/>
        <w:tblCellMar>
          <w:top w:w="0" w:type="dxa"/>
          <w:left w:w="108" w:type="dxa"/>
          <w:bottom w:w="0" w:type="dxa"/>
          <w:right w:w="108" w:type="dxa"/>
        </w:tblCellMar>
      </w:tblPr>
      <w:tblGrid>
        <w:gridCol w:w="9720"/>
      </w:tblGrid>
      <w:tr w14:paraId="72493B82">
        <w:tblPrEx>
          <w:tblBorders>
            <w:top w:val="none" w:color="auto" w:sz="0" w:space="0"/>
            <w:left w:val="none" w:color="auto" w:sz="0" w:space="0"/>
            <w:bottom w:val="none" w:color="auto" w:sz="0" w:space="0"/>
            <w:right w:val="none" w:color="auto" w:sz="0" w:space="0"/>
            <w:insideH w:val="single" w:color="auto" w:sz="24" w:space="0"/>
            <w:insideV w:val="none" w:color="auto" w:sz="0" w:space="0"/>
          </w:tblBorders>
          <w:tblCellMar>
            <w:top w:w="0" w:type="dxa"/>
            <w:left w:w="108" w:type="dxa"/>
            <w:bottom w:w="0" w:type="dxa"/>
            <w:right w:w="108" w:type="dxa"/>
          </w:tblCellMar>
        </w:tblPrEx>
        <w:trPr>
          <w:wBefore w:w="0" w:type="dxa"/>
          <w:cantSplit/>
          <w:jc w:val="center"/>
        </w:trPr>
        <w:tc>
          <w:tcPr>
            <w:tcW w:w="9720" w:type="dxa"/>
            <w:noWrap w:val="0"/>
            <w:vAlign w:val="top"/>
          </w:tcPr>
          <w:p w14:paraId="1F75F0F7">
            <w:pPr>
              <w:spacing w:line="480" w:lineRule="auto"/>
              <w:jc w:val="center"/>
              <w:rPr>
                <w:rFonts w:hint="eastAsia" w:ascii="宋体" w:hAnsi="宋体"/>
                <w:spacing w:val="20"/>
                <w:sz w:val="32"/>
              </w:rPr>
            </w:pPr>
          </w:p>
          <w:p w14:paraId="21FB27B5">
            <w:pPr>
              <w:spacing w:line="480" w:lineRule="auto"/>
              <w:jc w:val="center"/>
              <w:rPr>
                <w:rFonts w:hint="eastAsia" w:ascii="宋体" w:hAnsi="宋体"/>
                <w:spacing w:val="20"/>
                <w:sz w:val="32"/>
              </w:rPr>
            </w:pPr>
          </w:p>
          <w:p w14:paraId="6E6AFF51">
            <w:pPr>
              <w:spacing w:line="480" w:lineRule="auto"/>
              <w:jc w:val="center"/>
              <w:rPr>
                <w:rFonts w:hint="eastAsia" w:ascii="宋体" w:hAnsi="宋体"/>
                <w:spacing w:val="20"/>
                <w:sz w:val="32"/>
              </w:rPr>
            </w:pPr>
            <w:r>
              <w:rPr>
                <w:rFonts w:hint="eastAsia" w:ascii="宋体" w:hAnsi="宋体"/>
                <w:spacing w:val="20"/>
                <w:sz w:val="32"/>
              </w:rPr>
              <w:t>2016年07月01日发布          2016年07月01日实施</w:t>
            </w:r>
          </w:p>
        </w:tc>
      </w:tr>
      <w:tr w14:paraId="1ABF5D00">
        <w:tblPrEx>
          <w:tblBorders>
            <w:top w:val="none" w:color="auto" w:sz="0" w:space="0"/>
            <w:left w:val="none" w:color="auto" w:sz="0" w:space="0"/>
            <w:bottom w:val="none" w:color="auto" w:sz="0" w:space="0"/>
            <w:right w:val="none" w:color="auto" w:sz="0" w:space="0"/>
            <w:insideH w:val="single" w:color="auto" w:sz="24" w:space="0"/>
            <w:insideV w:val="none" w:color="auto" w:sz="0" w:space="0"/>
          </w:tblBorders>
          <w:tblCellMar>
            <w:top w:w="0" w:type="dxa"/>
            <w:left w:w="108" w:type="dxa"/>
            <w:bottom w:w="0" w:type="dxa"/>
            <w:right w:w="108" w:type="dxa"/>
          </w:tblCellMar>
        </w:tblPrEx>
        <w:trPr>
          <w:wBefore w:w="0" w:type="dxa"/>
          <w:cantSplit/>
          <w:jc w:val="center"/>
        </w:trPr>
        <w:tc>
          <w:tcPr>
            <w:tcW w:w="9720" w:type="dxa"/>
            <w:noWrap w:val="0"/>
            <w:vAlign w:val="top"/>
          </w:tcPr>
          <w:p w14:paraId="5F21AF6D">
            <w:pPr>
              <w:ind w:firstLine="2340" w:firstLineChars="650"/>
              <w:rPr>
                <w:rFonts w:ascii="宋体" w:hAnsi="宋体"/>
                <w:spacing w:val="20"/>
                <w:sz w:val="32"/>
              </w:rPr>
            </w:pPr>
            <w:r>
              <w:rPr>
                <w:rFonts w:hint="eastAsia" w:ascii="宋体" w:hAnsi="宋体"/>
                <w:spacing w:val="20"/>
                <w:sz w:val="32"/>
              </w:rPr>
              <w:t xml:space="preserve">江门市品高电器实业有限公司  </w:t>
            </w:r>
            <w:r>
              <w:rPr>
                <w:rFonts w:ascii="宋体" w:hAnsi="宋体"/>
                <w:spacing w:val="20"/>
                <w:sz w:val="32"/>
              </w:rPr>
              <w:t>发布</w:t>
            </w:r>
          </w:p>
          <w:p w14:paraId="0BFEED74">
            <w:pPr>
              <w:spacing w:line="480" w:lineRule="auto"/>
              <w:jc w:val="center"/>
              <w:rPr>
                <w:rFonts w:hint="eastAsia" w:ascii="宋体" w:hAnsi="宋体"/>
                <w:spacing w:val="20"/>
                <w:sz w:val="32"/>
              </w:rPr>
            </w:pPr>
            <w:r>
              <w:rPr>
                <w:rFonts w:hint="eastAsia" w:ascii="宋体" w:hAnsi="宋体"/>
                <w:spacing w:val="20"/>
                <w:sz w:val="32"/>
              </w:rPr>
              <w:t xml:space="preserve"> </w:t>
            </w:r>
            <w:r>
              <w:rPr>
                <w:rFonts w:hint="eastAsia"/>
                <w:spacing w:val="20"/>
                <w:sz w:val="32"/>
              </w:rPr>
              <w:t xml:space="preserve"> </w:t>
            </w:r>
          </w:p>
        </w:tc>
      </w:tr>
    </w:tbl>
    <w:p w14:paraId="21140DCB">
      <w:pPr>
        <w:spacing w:line="240" w:lineRule="exact"/>
        <w:rPr>
          <w:rFonts w:hint="eastAsia" w:ascii="宋体" w:hAnsi="宋体"/>
          <w:sz w:val="24"/>
        </w:rPr>
        <w:sectPr>
          <w:headerReference r:id="rId3" w:type="default"/>
          <w:footerReference r:id="rId4" w:type="default"/>
          <w:pgSz w:w="11906" w:h="16838"/>
          <w:pgMar w:top="1134" w:right="1134" w:bottom="1134" w:left="1134" w:header="851" w:footer="992" w:gutter="0"/>
          <w:cols w:space="720" w:num="1"/>
          <w:docGrid w:type="linesAndChars" w:linePitch="360" w:charSpace="0"/>
        </w:sectPr>
      </w:pPr>
    </w:p>
    <w:p w14:paraId="400CFDC2">
      <w:pPr>
        <w:jc w:val="center"/>
        <w:rPr>
          <w:rFonts w:hint="eastAsia" w:ascii="宋体" w:hAnsi="宋体"/>
          <w:sz w:val="24"/>
        </w:rPr>
      </w:pPr>
      <w:r>
        <w:rPr>
          <w:rFonts w:hint="eastAsia" w:ascii="宋体" w:hAnsi="宋体"/>
          <w:sz w:val="24"/>
        </w:rPr>
        <w:t>修订履历</w:t>
      </w:r>
    </w:p>
    <w:p w14:paraId="7EEDDF03">
      <w:pPr>
        <w:rPr>
          <w:rFonts w:hint="eastAsia" w:ascii="宋体" w:hAnsi="宋体"/>
          <w:sz w:val="24"/>
        </w:rPr>
      </w:pPr>
    </w:p>
    <w:tbl>
      <w:tblPr>
        <w:tblStyle w:val="1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9"/>
        <w:gridCol w:w="3901"/>
        <w:gridCol w:w="1629"/>
        <w:gridCol w:w="806"/>
        <w:gridCol w:w="1185"/>
        <w:gridCol w:w="859"/>
      </w:tblGrid>
      <w:tr w14:paraId="5FECDF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86" w:hRule="atLeast"/>
        </w:trPr>
        <w:tc>
          <w:tcPr>
            <w:tcW w:w="1319" w:type="dxa"/>
            <w:noWrap w:val="0"/>
            <w:vAlign w:val="center"/>
          </w:tcPr>
          <w:p w14:paraId="587859C6">
            <w:pPr>
              <w:spacing w:line="480" w:lineRule="auto"/>
              <w:jc w:val="center"/>
              <w:rPr>
                <w:rFonts w:hint="eastAsia" w:ascii="宋体" w:hAnsi="宋体"/>
                <w:sz w:val="24"/>
              </w:rPr>
            </w:pPr>
            <w:r>
              <w:rPr>
                <w:rFonts w:hint="eastAsia" w:ascii="宋体" w:hAnsi="宋体"/>
                <w:sz w:val="24"/>
              </w:rPr>
              <w:t>章节号</w:t>
            </w:r>
          </w:p>
        </w:tc>
        <w:tc>
          <w:tcPr>
            <w:tcW w:w="3901" w:type="dxa"/>
            <w:noWrap w:val="0"/>
            <w:vAlign w:val="center"/>
          </w:tcPr>
          <w:p w14:paraId="4EB0D495">
            <w:pPr>
              <w:spacing w:line="480" w:lineRule="auto"/>
              <w:jc w:val="center"/>
              <w:rPr>
                <w:rFonts w:hint="eastAsia" w:ascii="宋体" w:hAnsi="宋体"/>
                <w:sz w:val="24"/>
              </w:rPr>
            </w:pPr>
            <w:r>
              <w:rPr>
                <w:rFonts w:hint="eastAsia" w:ascii="宋体" w:hAnsi="宋体"/>
                <w:sz w:val="24"/>
              </w:rPr>
              <w:t>修订内容</w:t>
            </w:r>
          </w:p>
        </w:tc>
        <w:tc>
          <w:tcPr>
            <w:tcW w:w="1629" w:type="dxa"/>
            <w:noWrap w:val="0"/>
            <w:vAlign w:val="center"/>
          </w:tcPr>
          <w:p w14:paraId="22E36F5D">
            <w:pPr>
              <w:spacing w:line="480" w:lineRule="auto"/>
              <w:jc w:val="center"/>
              <w:rPr>
                <w:rFonts w:hint="eastAsia" w:ascii="宋体" w:hAnsi="宋体"/>
                <w:sz w:val="24"/>
              </w:rPr>
            </w:pPr>
            <w:r>
              <w:rPr>
                <w:rFonts w:hint="eastAsia" w:ascii="宋体" w:hAnsi="宋体"/>
                <w:sz w:val="24"/>
              </w:rPr>
              <w:t>修订日期</w:t>
            </w:r>
          </w:p>
        </w:tc>
        <w:tc>
          <w:tcPr>
            <w:tcW w:w="806" w:type="dxa"/>
            <w:noWrap w:val="0"/>
            <w:vAlign w:val="center"/>
          </w:tcPr>
          <w:p w14:paraId="5AF42A50">
            <w:pPr>
              <w:spacing w:line="480" w:lineRule="auto"/>
              <w:jc w:val="center"/>
              <w:rPr>
                <w:rFonts w:hint="eastAsia" w:ascii="宋体" w:hAnsi="宋体"/>
                <w:sz w:val="24"/>
              </w:rPr>
            </w:pPr>
            <w:r>
              <w:rPr>
                <w:rFonts w:hint="eastAsia" w:ascii="宋体" w:hAnsi="宋体"/>
                <w:sz w:val="24"/>
              </w:rPr>
              <w:t>版本</w:t>
            </w:r>
          </w:p>
        </w:tc>
        <w:tc>
          <w:tcPr>
            <w:tcW w:w="1185" w:type="dxa"/>
            <w:noWrap w:val="0"/>
            <w:vAlign w:val="center"/>
          </w:tcPr>
          <w:p w14:paraId="4D4B912C">
            <w:pPr>
              <w:spacing w:line="480" w:lineRule="auto"/>
              <w:jc w:val="center"/>
              <w:rPr>
                <w:rFonts w:hint="eastAsia" w:ascii="宋体" w:hAnsi="宋体"/>
                <w:sz w:val="24"/>
              </w:rPr>
            </w:pPr>
            <w:r>
              <w:rPr>
                <w:rFonts w:hint="eastAsia" w:ascii="宋体" w:hAnsi="宋体"/>
                <w:sz w:val="24"/>
              </w:rPr>
              <w:t>审核</w:t>
            </w:r>
          </w:p>
        </w:tc>
        <w:tc>
          <w:tcPr>
            <w:tcW w:w="859" w:type="dxa"/>
            <w:noWrap w:val="0"/>
            <w:vAlign w:val="center"/>
          </w:tcPr>
          <w:p w14:paraId="4C236DE6">
            <w:pPr>
              <w:spacing w:line="480" w:lineRule="auto"/>
              <w:jc w:val="center"/>
              <w:rPr>
                <w:rFonts w:hint="eastAsia" w:ascii="宋体" w:hAnsi="宋体"/>
                <w:sz w:val="24"/>
              </w:rPr>
            </w:pPr>
            <w:r>
              <w:rPr>
                <w:rFonts w:hint="eastAsia" w:ascii="宋体" w:hAnsi="宋体"/>
                <w:sz w:val="24"/>
              </w:rPr>
              <w:t>审批</w:t>
            </w:r>
          </w:p>
        </w:tc>
      </w:tr>
      <w:tr w14:paraId="0006FD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top"/>
          </w:tcPr>
          <w:p w14:paraId="7D3B9573">
            <w:pPr>
              <w:spacing w:line="440" w:lineRule="exact"/>
              <w:jc w:val="center"/>
              <w:rPr>
                <w:rFonts w:hint="eastAsia"/>
                <w:sz w:val="24"/>
              </w:rPr>
            </w:pPr>
            <w:r>
              <w:rPr>
                <w:rFonts w:hint="eastAsia"/>
                <w:sz w:val="24"/>
              </w:rPr>
              <w:t>全部</w:t>
            </w:r>
          </w:p>
        </w:tc>
        <w:tc>
          <w:tcPr>
            <w:tcW w:w="3901" w:type="dxa"/>
            <w:noWrap w:val="0"/>
            <w:vAlign w:val="top"/>
          </w:tcPr>
          <w:p w14:paraId="621D5570">
            <w:pPr>
              <w:spacing w:line="440" w:lineRule="exact"/>
              <w:jc w:val="center"/>
              <w:rPr>
                <w:rFonts w:hint="eastAsia"/>
                <w:sz w:val="24"/>
              </w:rPr>
            </w:pPr>
            <w:r>
              <w:rPr>
                <w:rFonts w:hint="eastAsia"/>
                <w:sz w:val="24"/>
              </w:rPr>
              <w:t>首次编制</w:t>
            </w:r>
          </w:p>
        </w:tc>
        <w:tc>
          <w:tcPr>
            <w:tcW w:w="1629" w:type="dxa"/>
            <w:noWrap w:val="0"/>
            <w:vAlign w:val="top"/>
          </w:tcPr>
          <w:p w14:paraId="055DB441">
            <w:pPr>
              <w:spacing w:line="440" w:lineRule="exact"/>
              <w:jc w:val="center"/>
              <w:rPr>
                <w:rFonts w:hint="eastAsia"/>
                <w:sz w:val="24"/>
              </w:rPr>
            </w:pPr>
            <w:r>
              <w:rPr>
                <w:rFonts w:hint="eastAsia" w:ascii="宋体" w:hAnsi="宋体"/>
                <w:sz w:val="24"/>
              </w:rPr>
              <w:t>2010/11/15</w:t>
            </w:r>
          </w:p>
        </w:tc>
        <w:tc>
          <w:tcPr>
            <w:tcW w:w="806" w:type="dxa"/>
            <w:noWrap w:val="0"/>
            <w:vAlign w:val="top"/>
          </w:tcPr>
          <w:p w14:paraId="40DC497A">
            <w:pPr>
              <w:spacing w:line="440" w:lineRule="exact"/>
              <w:rPr>
                <w:rFonts w:hint="eastAsia"/>
                <w:sz w:val="24"/>
              </w:rPr>
            </w:pPr>
            <w:r>
              <w:rPr>
                <w:rFonts w:hint="eastAsia"/>
                <w:sz w:val="24"/>
              </w:rPr>
              <w:t>A/0</w:t>
            </w:r>
          </w:p>
        </w:tc>
        <w:tc>
          <w:tcPr>
            <w:tcW w:w="1185" w:type="dxa"/>
            <w:noWrap w:val="0"/>
            <w:vAlign w:val="center"/>
          </w:tcPr>
          <w:p w14:paraId="35209A90">
            <w:pPr>
              <w:spacing w:line="360" w:lineRule="auto"/>
              <w:jc w:val="center"/>
              <w:rPr>
                <w:rFonts w:hint="eastAsia"/>
                <w:sz w:val="24"/>
              </w:rPr>
            </w:pPr>
          </w:p>
        </w:tc>
        <w:tc>
          <w:tcPr>
            <w:tcW w:w="859" w:type="dxa"/>
            <w:noWrap w:val="0"/>
            <w:vAlign w:val="center"/>
          </w:tcPr>
          <w:p w14:paraId="30AEC8AC">
            <w:pPr>
              <w:spacing w:line="360" w:lineRule="auto"/>
              <w:jc w:val="center"/>
              <w:rPr>
                <w:rFonts w:hint="eastAsia"/>
                <w:sz w:val="24"/>
              </w:rPr>
            </w:pPr>
          </w:p>
        </w:tc>
      </w:tr>
      <w:tr w14:paraId="3505C1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top"/>
          </w:tcPr>
          <w:p w14:paraId="566EE218">
            <w:pPr>
              <w:spacing w:line="440" w:lineRule="exact"/>
              <w:jc w:val="center"/>
              <w:rPr>
                <w:rFonts w:hint="eastAsia"/>
                <w:sz w:val="24"/>
              </w:rPr>
            </w:pPr>
            <w:r>
              <w:rPr>
                <w:rFonts w:hint="eastAsia"/>
                <w:sz w:val="24"/>
              </w:rPr>
              <w:t>全部</w:t>
            </w:r>
          </w:p>
        </w:tc>
        <w:tc>
          <w:tcPr>
            <w:tcW w:w="3901" w:type="dxa"/>
            <w:noWrap w:val="0"/>
            <w:vAlign w:val="top"/>
          </w:tcPr>
          <w:p w14:paraId="1F16E136">
            <w:pPr>
              <w:spacing w:line="440" w:lineRule="exact"/>
              <w:jc w:val="center"/>
              <w:rPr>
                <w:rFonts w:hint="eastAsia"/>
                <w:sz w:val="24"/>
              </w:rPr>
            </w:pPr>
            <w:r>
              <w:rPr>
                <w:rFonts w:hint="eastAsia"/>
                <w:sz w:val="24"/>
              </w:rPr>
              <w:t>2008版转为2015版</w:t>
            </w:r>
          </w:p>
        </w:tc>
        <w:tc>
          <w:tcPr>
            <w:tcW w:w="1629" w:type="dxa"/>
            <w:noWrap w:val="0"/>
            <w:vAlign w:val="top"/>
          </w:tcPr>
          <w:p w14:paraId="6B5AAEDB">
            <w:pPr>
              <w:spacing w:line="440" w:lineRule="exact"/>
              <w:jc w:val="center"/>
              <w:rPr>
                <w:rFonts w:hint="eastAsia"/>
                <w:sz w:val="24"/>
              </w:rPr>
            </w:pPr>
            <w:r>
              <w:rPr>
                <w:rFonts w:hint="eastAsia" w:ascii="宋体" w:hAnsi="宋体"/>
                <w:sz w:val="24"/>
              </w:rPr>
              <w:t>2016/07/01</w:t>
            </w:r>
          </w:p>
        </w:tc>
        <w:tc>
          <w:tcPr>
            <w:tcW w:w="806" w:type="dxa"/>
            <w:noWrap w:val="0"/>
            <w:vAlign w:val="top"/>
          </w:tcPr>
          <w:p w14:paraId="7073513A">
            <w:pPr>
              <w:spacing w:line="440" w:lineRule="exact"/>
              <w:jc w:val="left"/>
              <w:rPr>
                <w:rFonts w:hint="eastAsia"/>
                <w:sz w:val="24"/>
              </w:rPr>
            </w:pPr>
            <w:r>
              <w:rPr>
                <w:rFonts w:hint="eastAsia"/>
                <w:sz w:val="24"/>
              </w:rPr>
              <w:t>B/0</w:t>
            </w:r>
          </w:p>
        </w:tc>
        <w:tc>
          <w:tcPr>
            <w:tcW w:w="1185" w:type="dxa"/>
            <w:noWrap w:val="0"/>
            <w:vAlign w:val="center"/>
          </w:tcPr>
          <w:p w14:paraId="2F783FF1">
            <w:pPr>
              <w:spacing w:line="360" w:lineRule="auto"/>
              <w:jc w:val="center"/>
              <w:rPr>
                <w:rFonts w:hint="eastAsia"/>
                <w:sz w:val="24"/>
              </w:rPr>
            </w:pPr>
          </w:p>
        </w:tc>
        <w:tc>
          <w:tcPr>
            <w:tcW w:w="859" w:type="dxa"/>
            <w:noWrap w:val="0"/>
            <w:vAlign w:val="center"/>
          </w:tcPr>
          <w:p w14:paraId="12D008A5">
            <w:pPr>
              <w:spacing w:line="360" w:lineRule="auto"/>
              <w:jc w:val="center"/>
              <w:rPr>
                <w:rFonts w:hint="eastAsia"/>
                <w:sz w:val="24"/>
              </w:rPr>
            </w:pPr>
          </w:p>
        </w:tc>
      </w:tr>
      <w:tr w14:paraId="548D52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653B07C8">
            <w:pPr>
              <w:spacing w:line="360" w:lineRule="auto"/>
              <w:jc w:val="center"/>
              <w:rPr>
                <w:rFonts w:hint="eastAsia"/>
                <w:sz w:val="24"/>
              </w:rPr>
            </w:pPr>
          </w:p>
        </w:tc>
        <w:tc>
          <w:tcPr>
            <w:tcW w:w="3901" w:type="dxa"/>
            <w:noWrap w:val="0"/>
            <w:vAlign w:val="center"/>
          </w:tcPr>
          <w:p w14:paraId="4777C8BA">
            <w:pPr>
              <w:spacing w:line="360" w:lineRule="auto"/>
              <w:jc w:val="center"/>
              <w:rPr>
                <w:rFonts w:hint="eastAsia"/>
                <w:sz w:val="24"/>
              </w:rPr>
            </w:pPr>
          </w:p>
        </w:tc>
        <w:tc>
          <w:tcPr>
            <w:tcW w:w="1629" w:type="dxa"/>
            <w:noWrap w:val="0"/>
            <w:vAlign w:val="center"/>
          </w:tcPr>
          <w:p w14:paraId="0BC81CCE">
            <w:pPr>
              <w:spacing w:line="360" w:lineRule="auto"/>
              <w:jc w:val="center"/>
              <w:rPr>
                <w:rFonts w:hint="eastAsia"/>
                <w:sz w:val="24"/>
              </w:rPr>
            </w:pPr>
          </w:p>
        </w:tc>
        <w:tc>
          <w:tcPr>
            <w:tcW w:w="806" w:type="dxa"/>
            <w:noWrap w:val="0"/>
            <w:vAlign w:val="center"/>
          </w:tcPr>
          <w:p w14:paraId="6664B01B">
            <w:pPr>
              <w:spacing w:line="360" w:lineRule="auto"/>
              <w:rPr>
                <w:rFonts w:hint="eastAsia"/>
                <w:sz w:val="24"/>
              </w:rPr>
            </w:pPr>
          </w:p>
        </w:tc>
        <w:tc>
          <w:tcPr>
            <w:tcW w:w="1185" w:type="dxa"/>
            <w:noWrap w:val="0"/>
            <w:vAlign w:val="center"/>
          </w:tcPr>
          <w:p w14:paraId="53C7E15E">
            <w:pPr>
              <w:spacing w:line="360" w:lineRule="auto"/>
              <w:jc w:val="center"/>
              <w:rPr>
                <w:rFonts w:hint="eastAsia"/>
                <w:sz w:val="24"/>
              </w:rPr>
            </w:pPr>
          </w:p>
        </w:tc>
        <w:tc>
          <w:tcPr>
            <w:tcW w:w="859" w:type="dxa"/>
            <w:noWrap w:val="0"/>
            <w:vAlign w:val="center"/>
          </w:tcPr>
          <w:p w14:paraId="7A0E3ED4">
            <w:pPr>
              <w:spacing w:line="360" w:lineRule="auto"/>
              <w:jc w:val="center"/>
              <w:rPr>
                <w:rFonts w:hint="eastAsia"/>
                <w:sz w:val="24"/>
              </w:rPr>
            </w:pPr>
          </w:p>
        </w:tc>
      </w:tr>
      <w:tr w14:paraId="1A22F5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678CF3BD">
            <w:pPr>
              <w:spacing w:line="360" w:lineRule="auto"/>
              <w:jc w:val="center"/>
              <w:rPr>
                <w:rFonts w:hint="eastAsia" w:ascii="宋体" w:hAnsi="宋体"/>
              </w:rPr>
            </w:pPr>
          </w:p>
        </w:tc>
        <w:tc>
          <w:tcPr>
            <w:tcW w:w="3901" w:type="dxa"/>
            <w:noWrap w:val="0"/>
            <w:vAlign w:val="center"/>
          </w:tcPr>
          <w:p w14:paraId="44F26968">
            <w:pPr>
              <w:spacing w:line="360" w:lineRule="auto"/>
              <w:jc w:val="center"/>
              <w:rPr>
                <w:rFonts w:hint="eastAsia" w:ascii="宋体" w:hAnsi="宋体"/>
              </w:rPr>
            </w:pPr>
          </w:p>
        </w:tc>
        <w:tc>
          <w:tcPr>
            <w:tcW w:w="1629" w:type="dxa"/>
            <w:noWrap w:val="0"/>
            <w:vAlign w:val="center"/>
          </w:tcPr>
          <w:p w14:paraId="19C3CB98">
            <w:pPr>
              <w:spacing w:line="360" w:lineRule="auto"/>
              <w:jc w:val="center"/>
              <w:rPr>
                <w:rFonts w:hint="eastAsia" w:ascii="宋体" w:hAnsi="宋体"/>
              </w:rPr>
            </w:pPr>
          </w:p>
        </w:tc>
        <w:tc>
          <w:tcPr>
            <w:tcW w:w="806" w:type="dxa"/>
            <w:noWrap w:val="0"/>
            <w:vAlign w:val="center"/>
          </w:tcPr>
          <w:p w14:paraId="73FBE80C">
            <w:pPr>
              <w:spacing w:line="360" w:lineRule="auto"/>
              <w:jc w:val="center"/>
              <w:rPr>
                <w:rFonts w:hint="eastAsia" w:ascii="宋体" w:hAnsi="宋体"/>
              </w:rPr>
            </w:pPr>
          </w:p>
        </w:tc>
        <w:tc>
          <w:tcPr>
            <w:tcW w:w="1185" w:type="dxa"/>
            <w:noWrap w:val="0"/>
            <w:vAlign w:val="center"/>
          </w:tcPr>
          <w:p w14:paraId="3FA11972">
            <w:pPr>
              <w:spacing w:line="360" w:lineRule="auto"/>
              <w:jc w:val="center"/>
              <w:rPr>
                <w:rFonts w:hint="eastAsia" w:ascii="宋体" w:hAnsi="宋体"/>
              </w:rPr>
            </w:pPr>
          </w:p>
        </w:tc>
        <w:tc>
          <w:tcPr>
            <w:tcW w:w="859" w:type="dxa"/>
            <w:noWrap w:val="0"/>
            <w:vAlign w:val="center"/>
          </w:tcPr>
          <w:p w14:paraId="036E5F1F">
            <w:pPr>
              <w:spacing w:line="360" w:lineRule="auto"/>
              <w:jc w:val="center"/>
              <w:rPr>
                <w:rFonts w:hint="eastAsia" w:ascii="宋体" w:hAnsi="宋体"/>
              </w:rPr>
            </w:pPr>
          </w:p>
        </w:tc>
      </w:tr>
      <w:tr w14:paraId="7651F1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4F3A4AA5">
            <w:pPr>
              <w:spacing w:line="360" w:lineRule="auto"/>
              <w:jc w:val="center"/>
              <w:rPr>
                <w:rFonts w:hint="eastAsia" w:ascii="宋体" w:hAnsi="宋体"/>
              </w:rPr>
            </w:pPr>
          </w:p>
        </w:tc>
        <w:tc>
          <w:tcPr>
            <w:tcW w:w="3901" w:type="dxa"/>
            <w:noWrap w:val="0"/>
            <w:vAlign w:val="center"/>
          </w:tcPr>
          <w:p w14:paraId="1D0B4637">
            <w:pPr>
              <w:spacing w:line="360" w:lineRule="auto"/>
              <w:jc w:val="center"/>
              <w:rPr>
                <w:rFonts w:hint="eastAsia" w:ascii="宋体" w:hAnsi="宋体"/>
              </w:rPr>
            </w:pPr>
          </w:p>
        </w:tc>
        <w:tc>
          <w:tcPr>
            <w:tcW w:w="1629" w:type="dxa"/>
            <w:noWrap w:val="0"/>
            <w:vAlign w:val="center"/>
          </w:tcPr>
          <w:p w14:paraId="1BF265E9">
            <w:pPr>
              <w:spacing w:line="360" w:lineRule="auto"/>
              <w:jc w:val="center"/>
              <w:rPr>
                <w:rFonts w:hint="eastAsia" w:ascii="宋体" w:hAnsi="宋体"/>
              </w:rPr>
            </w:pPr>
          </w:p>
        </w:tc>
        <w:tc>
          <w:tcPr>
            <w:tcW w:w="806" w:type="dxa"/>
            <w:noWrap w:val="0"/>
            <w:vAlign w:val="center"/>
          </w:tcPr>
          <w:p w14:paraId="599CF474">
            <w:pPr>
              <w:spacing w:line="360" w:lineRule="auto"/>
              <w:jc w:val="center"/>
              <w:rPr>
                <w:rFonts w:hint="eastAsia" w:ascii="宋体" w:hAnsi="宋体"/>
              </w:rPr>
            </w:pPr>
          </w:p>
        </w:tc>
        <w:tc>
          <w:tcPr>
            <w:tcW w:w="1185" w:type="dxa"/>
            <w:noWrap w:val="0"/>
            <w:vAlign w:val="center"/>
          </w:tcPr>
          <w:p w14:paraId="2D318515">
            <w:pPr>
              <w:spacing w:line="360" w:lineRule="auto"/>
              <w:jc w:val="center"/>
              <w:rPr>
                <w:rFonts w:hint="eastAsia" w:ascii="宋体" w:hAnsi="宋体"/>
              </w:rPr>
            </w:pPr>
          </w:p>
        </w:tc>
        <w:tc>
          <w:tcPr>
            <w:tcW w:w="859" w:type="dxa"/>
            <w:noWrap w:val="0"/>
            <w:vAlign w:val="center"/>
          </w:tcPr>
          <w:p w14:paraId="782C30F3">
            <w:pPr>
              <w:spacing w:line="360" w:lineRule="auto"/>
              <w:jc w:val="center"/>
              <w:rPr>
                <w:rFonts w:hint="eastAsia" w:ascii="宋体" w:hAnsi="宋体"/>
              </w:rPr>
            </w:pPr>
          </w:p>
        </w:tc>
      </w:tr>
      <w:tr w14:paraId="64F64B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4D1C6D5C">
            <w:pPr>
              <w:spacing w:line="360" w:lineRule="auto"/>
              <w:jc w:val="center"/>
              <w:rPr>
                <w:rFonts w:hint="eastAsia" w:ascii="宋体" w:hAnsi="宋体"/>
              </w:rPr>
            </w:pPr>
          </w:p>
        </w:tc>
        <w:tc>
          <w:tcPr>
            <w:tcW w:w="3901" w:type="dxa"/>
            <w:noWrap w:val="0"/>
            <w:vAlign w:val="center"/>
          </w:tcPr>
          <w:p w14:paraId="29E5E1F3">
            <w:pPr>
              <w:spacing w:line="360" w:lineRule="auto"/>
              <w:jc w:val="center"/>
              <w:rPr>
                <w:rFonts w:hint="eastAsia" w:ascii="宋体" w:hAnsi="宋体"/>
              </w:rPr>
            </w:pPr>
          </w:p>
        </w:tc>
        <w:tc>
          <w:tcPr>
            <w:tcW w:w="1629" w:type="dxa"/>
            <w:noWrap w:val="0"/>
            <w:vAlign w:val="center"/>
          </w:tcPr>
          <w:p w14:paraId="705452B3">
            <w:pPr>
              <w:spacing w:line="360" w:lineRule="auto"/>
              <w:jc w:val="center"/>
              <w:rPr>
                <w:rFonts w:hint="eastAsia" w:ascii="宋体" w:hAnsi="宋体"/>
              </w:rPr>
            </w:pPr>
          </w:p>
        </w:tc>
        <w:tc>
          <w:tcPr>
            <w:tcW w:w="806" w:type="dxa"/>
            <w:noWrap w:val="0"/>
            <w:vAlign w:val="center"/>
          </w:tcPr>
          <w:p w14:paraId="5582463D">
            <w:pPr>
              <w:spacing w:line="360" w:lineRule="auto"/>
              <w:jc w:val="center"/>
              <w:rPr>
                <w:rFonts w:hint="eastAsia" w:ascii="宋体" w:hAnsi="宋体"/>
              </w:rPr>
            </w:pPr>
          </w:p>
        </w:tc>
        <w:tc>
          <w:tcPr>
            <w:tcW w:w="1185" w:type="dxa"/>
            <w:noWrap w:val="0"/>
            <w:vAlign w:val="center"/>
          </w:tcPr>
          <w:p w14:paraId="7E7181E0">
            <w:pPr>
              <w:spacing w:line="360" w:lineRule="auto"/>
              <w:jc w:val="center"/>
              <w:rPr>
                <w:rFonts w:hint="eastAsia" w:ascii="宋体" w:hAnsi="宋体"/>
              </w:rPr>
            </w:pPr>
          </w:p>
        </w:tc>
        <w:tc>
          <w:tcPr>
            <w:tcW w:w="859" w:type="dxa"/>
            <w:noWrap w:val="0"/>
            <w:vAlign w:val="center"/>
          </w:tcPr>
          <w:p w14:paraId="151F2A06">
            <w:pPr>
              <w:spacing w:line="360" w:lineRule="auto"/>
              <w:jc w:val="center"/>
              <w:rPr>
                <w:rFonts w:hint="eastAsia" w:ascii="宋体" w:hAnsi="宋体"/>
              </w:rPr>
            </w:pPr>
          </w:p>
        </w:tc>
      </w:tr>
      <w:tr w14:paraId="49D7D7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3E9D1D77">
            <w:pPr>
              <w:spacing w:line="360" w:lineRule="auto"/>
              <w:jc w:val="center"/>
              <w:rPr>
                <w:rFonts w:hint="eastAsia" w:ascii="宋体" w:hAnsi="宋体"/>
              </w:rPr>
            </w:pPr>
          </w:p>
        </w:tc>
        <w:tc>
          <w:tcPr>
            <w:tcW w:w="3901" w:type="dxa"/>
            <w:noWrap w:val="0"/>
            <w:vAlign w:val="center"/>
          </w:tcPr>
          <w:p w14:paraId="170170DC">
            <w:pPr>
              <w:spacing w:line="360" w:lineRule="auto"/>
              <w:jc w:val="center"/>
              <w:rPr>
                <w:rFonts w:hint="eastAsia" w:ascii="宋体" w:hAnsi="宋体"/>
              </w:rPr>
            </w:pPr>
          </w:p>
        </w:tc>
        <w:tc>
          <w:tcPr>
            <w:tcW w:w="1629" w:type="dxa"/>
            <w:noWrap w:val="0"/>
            <w:vAlign w:val="center"/>
          </w:tcPr>
          <w:p w14:paraId="5992887C">
            <w:pPr>
              <w:spacing w:line="360" w:lineRule="auto"/>
              <w:jc w:val="center"/>
              <w:rPr>
                <w:rFonts w:hint="eastAsia" w:ascii="宋体" w:hAnsi="宋体"/>
              </w:rPr>
            </w:pPr>
          </w:p>
        </w:tc>
        <w:tc>
          <w:tcPr>
            <w:tcW w:w="806" w:type="dxa"/>
            <w:noWrap w:val="0"/>
            <w:vAlign w:val="center"/>
          </w:tcPr>
          <w:p w14:paraId="67C88D6B">
            <w:pPr>
              <w:spacing w:line="360" w:lineRule="auto"/>
              <w:jc w:val="center"/>
              <w:rPr>
                <w:rFonts w:hint="eastAsia" w:ascii="宋体" w:hAnsi="宋体"/>
              </w:rPr>
            </w:pPr>
          </w:p>
        </w:tc>
        <w:tc>
          <w:tcPr>
            <w:tcW w:w="1185" w:type="dxa"/>
            <w:noWrap w:val="0"/>
            <w:vAlign w:val="center"/>
          </w:tcPr>
          <w:p w14:paraId="03603881">
            <w:pPr>
              <w:spacing w:line="360" w:lineRule="auto"/>
              <w:jc w:val="center"/>
              <w:rPr>
                <w:rFonts w:hint="eastAsia" w:ascii="宋体" w:hAnsi="宋体"/>
              </w:rPr>
            </w:pPr>
          </w:p>
        </w:tc>
        <w:tc>
          <w:tcPr>
            <w:tcW w:w="859" w:type="dxa"/>
            <w:noWrap w:val="0"/>
            <w:vAlign w:val="center"/>
          </w:tcPr>
          <w:p w14:paraId="4B0927C2">
            <w:pPr>
              <w:spacing w:line="360" w:lineRule="auto"/>
              <w:jc w:val="center"/>
              <w:rPr>
                <w:rFonts w:hint="eastAsia" w:ascii="宋体" w:hAnsi="宋体"/>
              </w:rPr>
            </w:pPr>
          </w:p>
        </w:tc>
      </w:tr>
      <w:tr w14:paraId="07D477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4D6387F5">
            <w:pPr>
              <w:spacing w:line="360" w:lineRule="auto"/>
              <w:jc w:val="center"/>
              <w:rPr>
                <w:rFonts w:hint="eastAsia" w:ascii="宋体" w:hAnsi="宋体"/>
              </w:rPr>
            </w:pPr>
          </w:p>
        </w:tc>
        <w:tc>
          <w:tcPr>
            <w:tcW w:w="3901" w:type="dxa"/>
            <w:noWrap w:val="0"/>
            <w:vAlign w:val="center"/>
          </w:tcPr>
          <w:p w14:paraId="2C2DEE20">
            <w:pPr>
              <w:spacing w:line="360" w:lineRule="auto"/>
              <w:jc w:val="center"/>
              <w:rPr>
                <w:rFonts w:hint="eastAsia" w:ascii="宋体" w:hAnsi="宋体"/>
              </w:rPr>
            </w:pPr>
          </w:p>
        </w:tc>
        <w:tc>
          <w:tcPr>
            <w:tcW w:w="1629" w:type="dxa"/>
            <w:noWrap w:val="0"/>
            <w:vAlign w:val="center"/>
          </w:tcPr>
          <w:p w14:paraId="25C74E06">
            <w:pPr>
              <w:spacing w:line="360" w:lineRule="auto"/>
              <w:jc w:val="center"/>
              <w:rPr>
                <w:rFonts w:hint="eastAsia" w:ascii="宋体" w:hAnsi="宋体"/>
              </w:rPr>
            </w:pPr>
          </w:p>
        </w:tc>
        <w:tc>
          <w:tcPr>
            <w:tcW w:w="806" w:type="dxa"/>
            <w:noWrap w:val="0"/>
            <w:vAlign w:val="center"/>
          </w:tcPr>
          <w:p w14:paraId="66E6BD02">
            <w:pPr>
              <w:spacing w:line="360" w:lineRule="auto"/>
              <w:jc w:val="center"/>
              <w:rPr>
                <w:rFonts w:hint="eastAsia" w:ascii="宋体" w:hAnsi="宋体"/>
              </w:rPr>
            </w:pPr>
          </w:p>
        </w:tc>
        <w:tc>
          <w:tcPr>
            <w:tcW w:w="1185" w:type="dxa"/>
            <w:noWrap w:val="0"/>
            <w:vAlign w:val="center"/>
          </w:tcPr>
          <w:p w14:paraId="0C4709BD">
            <w:pPr>
              <w:spacing w:line="360" w:lineRule="auto"/>
              <w:jc w:val="center"/>
              <w:rPr>
                <w:rFonts w:hint="eastAsia" w:ascii="宋体" w:hAnsi="宋体"/>
              </w:rPr>
            </w:pPr>
          </w:p>
        </w:tc>
        <w:tc>
          <w:tcPr>
            <w:tcW w:w="859" w:type="dxa"/>
            <w:noWrap w:val="0"/>
            <w:vAlign w:val="center"/>
          </w:tcPr>
          <w:p w14:paraId="68DBA191">
            <w:pPr>
              <w:spacing w:line="360" w:lineRule="auto"/>
              <w:jc w:val="center"/>
              <w:rPr>
                <w:rFonts w:hint="eastAsia" w:ascii="宋体" w:hAnsi="宋体"/>
              </w:rPr>
            </w:pPr>
          </w:p>
        </w:tc>
      </w:tr>
      <w:tr w14:paraId="30594D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46E5C47A">
            <w:pPr>
              <w:spacing w:line="360" w:lineRule="auto"/>
              <w:jc w:val="center"/>
              <w:rPr>
                <w:rFonts w:hint="eastAsia" w:ascii="宋体" w:hAnsi="宋体"/>
              </w:rPr>
            </w:pPr>
          </w:p>
        </w:tc>
        <w:tc>
          <w:tcPr>
            <w:tcW w:w="3901" w:type="dxa"/>
            <w:noWrap w:val="0"/>
            <w:vAlign w:val="center"/>
          </w:tcPr>
          <w:p w14:paraId="4167083D">
            <w:pPr>
              <w:spacing w:line="360" w:lineRule="auto"/>
              <w:jc w:val="center"/>
              <w:rPr>
                <w:rFonts w:hint="eastAsia" w:ascii="宋体" w:hAnsi="宋体"/>
              </w:rPr>
            </w:pPr>
          </w:p>
        </w:tc>
        <w:tc>
          <w:tcPr>
            <w:tcW w:w="1629" w:type="dxa"/>
            <w:noWrap w:val="0"/>
            <w:vAlign w:val="center"/>
          </w:tcPr>
          <w:p w14:paraId="6440C06F">
            <w:pPr>
              <w:spacing w:line="360" w:lineRule="auto"/>
              <w:jc w:val="center"/>
              <w:rPr>
                <w:rFonts w:hint="eastAsia" w:ascii="宋体" w:hAnsi="宋体"/>
              </w:rPr>
            </w:pPr>
          </w:p>
        </w:tc>
        <w:tc>
          <w:tcPr>
            <w:tcW w:w="806" w:type="dxa"/>
            <w:noWrap w:val="0"/>
            <w:vAlign w:val="center"/>
          </w:tcPr>
          <w:p w14:paraId="4B3B5D4E">
            <w:pPr>
              <w:spacing w:line="360" w:lineRule="auto"/>
              <w:jc w:val="center"/>
              <w:rPr>
                <w:rFonts w:hint="eastAsia" w:ascii="宋体" w:hAnsi="宋体"/>
              </w:rPr>
            </w:pPr>
          </w:p>
        </w:tc>
        <w:tc>
          <w:tcPr>
            <w:tcW w:w="1185" w:type="dxa"/>
            <w:noWrap w:val="0"/>
            <w:vAlign w:val="center"/>
          </w:tcPr>
          <w:p w14:paraId="10EBA024">
            <w:pPr>
              <w:spacing w:line="360" w:lineRule="auto"/>
              <w:jc w:val="center"/>
              <w:rPr>
                <w:rFonts w:hint="eastAsia" w:ascii="宋体" w:hAnsi="宋体"/>
              </w:rPr>
            </w:pPr>
          </w:p>
        </w:tc>
        <w:tc>
          <w:tcPr>
            <w:tcW w:w="859" w:type="dxa"/>
            <w:noWrap w:val="0"/>
            <w:vAlign w:val="center"/>
          </w:tcPr>
          <w:p w14:paraId="0D7D9C1A">
            <w:pPr>
              <w:spacing w:line="360" w:lineRule="auto"/>
              <w:jc w:val="center"/>
              <w:rPr>
                <w:rFonts w:hint="eastAsia" w:ascii="宋体" w:hAnsi="宋体"/>
              </w:rPr>
            </w:pPr>
          </w:p>
        </w:tc>
      </w:tr>
      <w:tr w14:paraId="269E97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27DB1FC2">
            <w:pPr>
              <w:spacing w:line="360" w:lineRule="auto"/>
              <w:jc w:val="center"/>
              <w:rPr>
                <w:rFonts w:hint="eastAsia" w:ascii="宋体" w:hAnsi="宋体"/>
              </w:rPr>
            </w:pPr>
          </w:p>
        </w:tc>
        <w:tc>
          <w:tcPr>
            <w:tcW w:w="3901" w:type="dxa"/>
            <w:noWrap w:val="0"/>
            <w:vAlign w:val="center"/>
          </w:tcPr>
          <w:p w14:paraId="2C440729">
            <w:pPr>
              <w:spacing w:line="360" w:lineRule="auto"/>
              <w:jc w:val="center"/>
              <w:rPr>
                <w:rFonts w:hint="eastAsia" w:ascii="宋体" w:hAnsi="宋体"/>
              </w:rPr>
            </w:pPr>
          </w:p>
        </w:tc>
        <w:tc>
          <w:tcPr>
            <w:tcW w:w="1629" w:type="dxa"/>
            <w:noWrap w:val="0"/>
            <w:vAlign w:val="center"/>
          </w:tcPr>
          <w:p w14:paraId="33777579">
            <w:pPr>
              <w:spacing w:line="360" w:lineRule="auto"/>
              <w:jc w:val="center"/>
              <w:rPr>
                <w:rFonts w:hint="eastAsia" w:ascii="宋体" w:hAnsi="宋体"/>
              </w:rPr>
            </w:pPr>
          </w:p>
        </w:tc>
        <w:tc>
          <w:tcPr>
            <w:tcW w:w="806" w:type="dxa"/>
            <w:noWrap w:val="0"/>
            <w:vAlign w:val="center"/>
          </w:tcPr>
          <w:p w14:paraId="300E3883">
            <w:pPr>
              <w:spacing w:line="360" w:lineRule="auto"/>
              <w:jc w:val="center"/>
              <w:rPr>
                <w:rFonts w:hint="eastAsia" w:ascii="宋体" w:hAnsi="宋体"/>
              </w:rPr>
            </w:pPr>
          </w:p>
        </w:tc>
        <w:tc>
          <w:tcPr>
            <w:tcW w:w="1185" w:type="dxa"/>
            <w:noWrap w:val="0"/>
            <w:vAlign w:val="center"/>
          </w:tcPr>
          <w:p w14:paraId="52A01830">
            <w:pPr>
              <w:spacing w:line="360" w:lineRule="auto"/>
              <w:jc w:val="center"/>
              <w:rPr>
                <w:rFonts w:hint="eastAsia" w:ascii="宋体" w:hAnsi="宋体"/>
              </w:rPr>
            </w:pPr>
          </w:p>
        </w:tc>
        <w:tc>
          <w:tcPr>
            <w:tcW w:w="859" w:type="dxa"/>
            <w:noWrap w:val="0"/>
            <w:vAlign w:val="center"/>
          </w:tcPr>
          <w:p w14:paraId="162D988C">
            <w:pPr>
              <w:spacing w:line="360" w:lineRule="auto"/>
              <w:jc w:val="center"/>
              <w:rPr>
                <w:rFonts w:hint="eastAsia" w:ascii="宋体" w:hAnsi="宋体"/>
              </w:rPr>
            </w:pPr>
          </w:p>
        </w:tc>
      </w:tr>
      <w:tr w14:paraId="3B2DE3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5B65D9AF">
            <w:pPr>
              <w:spacing w:line="360" w:lineRule="auto"/>
              <w:jc w:val="center"/>
              <w:rPr>
                <w:rFonts w:hint="eastAsia" w:ascii="宋体" w:hAnsi="宋体"/>
              </w:rPr>
            </w:pPr>
          </w:p>
        </w:tc>
        <w:tc>
          <w:tcPr>
            <w:tcW w:w="3901" w:type="dxa"/>
            <w:noWrap w:val="0"/>
            <w:vAlign w:val="center"/>
          </w:tcPr>
          <w:p w14:paraId="46E7133D">
            <w:pPr>
              <w:spacing w:line="360" w:lineRule="auto"/>
              <w:jc w:val="center"/>
              <w:rPr>
                <w:rFonts w:hint="eastAsia" w:ascii="宋体" w:hAnsi="宋体"/>
              </w:rPr>
            </w:pPr>
          </w:p>
        </w:tc>
        <w:tc>
          <w:tcPr>
            <w:tcW w:w="1629" w:type="dxa"/>
            <w:noWrap w:val="0"/>
            <w:vAlign w:val="center"/>
          </w:tcPr>
          <w:p w14:paraId="3652D089">
            <w:pPr>
              <w:spacing w:line="360" w:lineRule="auto"/>
              <w:jc w:val="center"/>
              <w:rPr>
                <w:rFonts w:hint="eastAsia" w:ascii="宋体" w:hAnsi="宋体"/>
              </w:rPr>
            </w:pPr>
          </w:p>
        </w:tc>
        <w:tc>
          <w:tcPr>
            <w:tcW w:w="806" w:type="dxa"/>
            <w:noWrap w:val="0"/>
            <w:vAlign w:val="center"/>
          </w:tcPr>
          <w:p w14:paraId="14D6C6BD">
            <w:pPr>
              <w:spacing w:line="360" w:lineRule="auto"/>
              <w:jc w:val="center"/>
              <w:rPr>
                <w:rFonts w:hint="eastAsia" w:ascii="宋体" w:hAnsi="宋体"/>
              </w:rPr>
            </w:pPr>
          </w:p>
        </w:tc>
        <w:tc>
          <w:tcPr>
            <w:tcW w:w="1185" w:type="dxa"/>
            <w:noWrap w:val="0"/>
            <w:vAlign w:val="center"/>
          </w:tcPr>
          <w:p w14:paraId="63164CE0">
            <w:pPr>
              <w:spacing w:line="360" w:lineRule="auto"/>
              <w:jc w:val="center"/>
              <w:rPr>
                <w:rFonts w:hint="eastAsia" w:ascii="宋体" w:hAnsi="宋体"/>
              </w:rPr>
            </w:pPr>
          </w:p>
        </w:tc>
        <w:tc>
          <w:tcPr>
            <w:tcW w:w="859" w:type="dxa"/>
            <w:noWrap w:val="0"/>
            <w:vAlign w:val="center"/>
          </w:tcPr>
          <w:p w14:paraId="54B7D16E">
            <w:pPr>
              <w:spacing w:line="360" w:lineRule="auto"/>
              <w:jc w:val="center"/>
              <w:rPr>
                <w:rFonts w:hint="eastAsia" w:ascii="宋体" w:hAnsi="宋体"/>
              </w:rPr>
            </w:pPr>
          </w:p>
        </w:tc>
      </w:tr>
      <w:tr w14:paraId="44D4C0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2BAA420F">
            <w:pPr>
              <w:spacing w:line="360" w:lineRule="auto"/>
              <w:jc w:val="center"/>
              <w:rPr>
                <w:rFonts w:hint="eastAsia" w:ascii="宋体" w:hAnsi="宋体"/>
              </w:rPr>
            </w:pPr>
          </w:p>
        </w:tc>
        <w:tc>
          <w:tcPr>
            <w:tcW w:w="3901" w:type="dxa"/>
            <w:noWrap w:val="0"/>
            <w:vAlign w:val="center"/>
          </w:tcPr>
          <w:p w14:paraId="3D1BD5E6">
            <w:pPr>
              <w:spacing w:line="360" w:lineRule="auto"/>
              <w:jc w:val="center"/>
              <w:rPr>
                <w:rFonts w:hint="eastAsia" w:ascii="宋体" w:hAnsi="宋体"/>
              </w:rPr>
            </w:pPr>
          </w:p>
        </w:tc>
        <w:tc>
          <w:tcPr>
            <w:tcW w:w="1629" w:type="dxa"/>
            <w:noWrap w:val="0"/>
            <w:vAlign w:val="center"/>
          </w:tcPr>
          <w:p w14:paraId="04816FAC">
            <w:pPr>
              <w:spacing w:line="360" w:lineRule="auto"/>
              <w:jc w:val="center"/>
              <w:rPr>
                <w:rFonts w:hint="eastAsia" w:ascii="宋体" w:hAnsi="宋体"/>
              </w:rPr>
            </w:pPr>
          </w:p>
        </w:tc>
        <w:tc>
          <w:tcPr>
            <w:tcW w:w="806" w:type="dxa"/>
            <w:noWrap w:val="0"/>
            <w:vAlign w:val="center"/>
          </w:tcPr>
          <w:p w14:paraId="2F413A91">
            <w:pPr>
              <w:spacing w:line="360" w:lineRule="auto"/>
              <w:jc w:val="center"/>
              <w:rPr>
                <w:rFonts w:hint="eastAsia" w:ascii="宋体" w:hAnsi="宋体"/>
              </w:rPr>
            </w:pPr>
          </w:p>
        </w:tc>
        <w:tc>
          <w:tcPr>
            <w:tcW w:w="1185" w:type="dxa"/>
            <w:noWrap w:val="0"/>
            <w:vAlign w:val="center"/>
          </w:tcPr>
          <w:p w14:paraId="318E8B4F">
            <w:pPr>
              <w:spacing w:line="360" w:lineRule="auto"/>
              <w:jc w:val="center"/>
              <w:rPr>
                <w:rFonts w:hint="eastAsia" w:ascii="宋体" w:hAnsi="宋体"/>
              </w:rPr>
            </w:pPr>
          </w:p>
        </w:tc>
        <w:tc>
          <w:tcPr>
            <w:tcW w:w="859" w:type="dxa"/>
            <w:noWrap w:val="0"/>
            <w:vAlign w:val="center"/>
          </w:tcPr>
          <w:p w14:paraId="4440D852">
            <w:pPr>
              <w:spacing w:line="360" w:lineRule="auto"/>
              <w:jc w:val="center"/>
              <w:rPr>
                <w:rFonts w:hint="eastAsia" w:ascii="宋体" w:hAnsi="宋体"/>
              </w:rPr>
            </w:pPr>
          </w:p>
        </w:tc>
      </w:tr>
      <w:tr w14:paraId="198CBC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6200A0C5">
            <w:pPr>
              <w:spacing w:line="360" w:lineRule="auto"/>
              <w:jc w:val="center"/>
              <w:rPr>
                <w:rFonts w:hint="eastAsia" w:ascii="宋体" w:hAnsi="宋体"/>
              </w:rPr>
            </w:pPr>
          </w:p>
        </w:tc>
        <w:tc>
          <w:tcPr>
            <w:tcW w:w="3901" w:type="dxa"/>
            <w:noWrap w:val="0"/>
            <w:vAlign w:val="center"/>
          </w:tcPr>
          <w:p w14:paraId="25DB7E28">
            <w:pPr>
              <w:spacing w:line="360" w:lineRule="auto"/>
              <w:jc w:val="center"/>
              <w:rPr>
                <w:rFonts w:hint="eastAsia" w:ascii="宋体" w:hAnsi="宋体"/>
              </w:rPr>
            </w:pPr>
          </w:p>
        </w:tc>
        <w:tc>
          <w:tcPr>
            <w:tcW w:w="1629" w:type="dxa"/>
            <w:noWrap w:val="0"/>
            <w:vAlign w:val="center"/>
          </w:tcPr>
          <w:p w14:paraId="5EC263BB">
            <w:pPr>
              <w:spacing w:line="360" w:lineRule="auto"/>
              <w:jc w:val="center"/>
              <w:rPr>
                <w:rFonts w:hint="eastAsia" w:ascii="宋体" w:hAnsi="宋体"/>
              </w:rPr>
            </w:pPr>
          </w:p>
        </w:tc>
        <w:tc>
          <w:tcPr>
            <w:tcW w:w="806" w:type="dxa"/>
            <w:noWrap w:val="0"/>
            <w:vAlign w:val="center"/>
          </w:tcPr>
          <w:p w14:paraId="5CD73230">
            <w:pPr>
              <w:spacing w:line="360" w:lineRule="auto"/>
              <w:jc w:val="center"/>
              <w:rPr>
                <w:rFonts w:hint="eastAsia" w:ascii="宋体" w:hAnsi="宋体"/>
              </w:rPr>
            </w:pPr>
          </w:p>
        </w:tc>
        <w:tc>
          <w:tcPr>
            <w:tcW w:w="1185" w:type="dxa"/>
            <w:noWrap w:val="0"/>
            <w:vAlign w:val="center"/>
          </w:tcPr>
          <w:p w14:paraId="06C2CFB9">
            <w:pPr>
              <w:spacing w:line="360" w:lineRule="auto"/>
              <w:jc w:val="center"/>
              <w:rPr>
                <w:rFonts w:hint="eastAsia" w:ascii="宋体" w:hAnsi="宋体"/>
              </w:rPr>
            </w:pPr>
          </w:p>
        </w:tc>
        <w:tc>
          <w:tcPr>
            <w:tcW w:w="859" w:type="dxa"/>
            <w:noWrap w:val="0"/>
            <w:vAlign w:val="center"/>
          </w:tcPr>
          <w:p w14:paraId="1DBA03A6">
            <w:pPr>
              <w:spacing w:line="360" w:lineRule="auto"/>
              <w:jc w:val="center"/>
              <w:rPr>
                <w:rFonts w:hint="eastAsia" w:ascii="宋体" w:hAnsi="宋体"/>
              </w:rPr>
            </w:pPr>
          </w:p>
        </w:tc>
      </w:tr>
      <w:tr w14:paraId="64E1C5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5452CF42">
            <w:pPr>
              <w:spacing w:line="360" w:lineRule="auto"/>
              <w:jc w:val="center"/>
              <w:rPr>
                <w:rFonts w:hint="eastAsia" w:ascii="宋体" w:hAnsi="宋体"/>
              </w:rPr>
            </w:pPr>
          </w:p>
        </w:tc>
        <w:tc>
          <w:tcPr>
            <w:tcW w:w="3901" w:type="dxa"/>
            <w:noWrap w:val="0"/>
            <w:vAlign w:val="center"/>
          </w:tcPr>
          <w:p w14:paraId="0C41A5F8">
            <w:pPr>
              <w:spacing w:line="360" w:lineRule="auto"/>
              <w:jc w:val="center"/>
              <w:rPr>
                <w:rFonts w:hint="eastAsia" w:ascii="宋体" w:hAnsi="宋体"/>
              </w:rPr>
            </w:pPr>
          </w:p>
        </w:tc>
        <w:tc>
          <w:tcPr>
            <w:tcW w:w="1629" w:type="dxa"/>
            <w:noWrap w:val="0"/>
            <w:vAlign w:val="center"/>
          </w:tcPr>
          <w:p w14:paraId="4470C949">
            <w:pPr>
              <w:spacing w:line="360" w:lineRule="auto"/>
              <w:jc w:val="center"/>
              <w:rPr>
                <w:rFonts w:hint="eastAsia" w:ascii="宋体" w:hAnsi="宋体"/>
              </w:rPr>
            </w:pPr>
          </w:p>
        </w:tc>
        <w:tc>
          <w:tcPr>
            <w:tcW w:w="806" w:type="dxa"/>
            <w:noWrap w:val="0"/>
            <w:vAlign w:val="center"/>
          </w:tcPr>
          <w:p w14:paraId="07D458D9">
            <w:pPr>
              <w:spacing w:line="360" w:lineRule="auto"/>
              <w:jc w:val="center"/>
              <w:rPr>
                <w:rFonts w:hint="eastAsia" w:ascii="宋体" w:hAnsi="宋体"/>
              </w:rPr>
            </w:pPr>
          </w:p>
        </w:tc>
        <w:tc>
          <w:tcPr>
            <w:tcW w:w="1185" w:type="dxa"/>
            <w:noWrap w:val="0"/>
            <w:vAlign w:val="center"/>
          </w:tcPr>
          <w:p w14:paraId="466684EE">
            <w:pPr>
              <w:spacing w:line="360" w:lineRule="auto"/>
              <w:jc w:val="center"/>
              <w:rPr>
                <w:rFonts w:hint="eastAsia" w:ascii="宋体" w:hAnsi="宋体"/>
              </w:rPr>
            </w:pPr>
          </w:p>
        </w:tc>
        <w:tc>
          <w:tcPr>
            <w:tcW w:w="859" w:type="dxa"/>
            <w:noWrap w:val="0"/>
            <w:vAlign w:val="center"/>
          </w:tcPr>
          <w:p w14:paraId="33F20D39">
            <w:pPr>
              <w:spacing w:line="360" w:lineRule="auto"/>
              <w:jc w:val="center"/>
              <w:rPr>
                <w:rFonts w:hint="eastAsia" w:ascii="宋体" w:hAnsi="宋体"/>
              </w:rPr>
            </w:pPr>
          </w:p>
        </w:tc>
      </w:tr>
      <w:tr w14:paraId="33F238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2CE1BBE4">
            <w:pPr>
              <w:spacing w:line="360" w:lineRule="auto"/>
              <w:jc w:val="center"/>
              <w:rPr>
                <w:rFonts w:hint="eastAsia" w:ascii="宋体" w:hAnsi="宋体"/>
              </w:rPr>
            </w:pPr>
          </w:p>
        </w:tc>
        <w:tc>
          <w:tcPr>
            <w:tcW w:w="3901" w:type="dxa"/>
            <w:noWrap w:val="0"/>
            <w:vAlign w:val="center"/>
          </w:tcPr>
          <w:p w14:paraId="38EC4F55">
            <w:pPr>
              <w:spacing w:line="360" w:lineRule="auto"/>
              <w:jc w:val="center"/>
              <w:rPr>
                <w:rFonts w:hint="eastAsia" w:ascii="宋体" w:hAnsi="宋体"/>
              </w:rPr>
            </w:pPr>
          </w:p>
        </w:tc>
        <w:tc>
          <w:tcPr>
            <w:tcW w:w="1629" w:type="dxa"/>
            <w:noWrap w:val="0"/>
            <w:vAlign w:val="center"/>
          </w:tcPr>
          <w:p w14:paraId="74342B5B">
            <w:pPr>
              <w:spacing w:line="360" w:lineRule="auto"/>
              <w:jc w:val="center"/>
              <w:rPr>
                <w:rFonts w:hint="eastAsia" w:ascii="宋体" w:hAnsi="宋体"/>
              </w:rPr>
            </w:pPr>
          </w:p>
        </w:tc>
        <w:tc>
          <w:tcPr>
            <w:tcW w:w="806" w:type="dxa"/>
            <w:noWrap w:val="0"/>
            <w:vAlign w:val="center"/>
          </w:tcPr>
          <w:p w14:paraId="012754DA">
            <w:pPr>
              <w:spacing w:line="360" w:lineRule="auto"/>
              <w:jc w:val="center"/>
              <w:rPr>
                <w:rFonts w:hint="eastAsia" w:ascii="宋体" w:hAnsi="宋体"/>
              </w:rPr>
            </w:pPr>
          </w:p>
        </w:tc>
        <w:tc>
          <w:tcPr>
            <w:tcW w:w="1185" w:type="dxa"/>
            <w:noWrap w:val="0"/>
            <w:vAlign w:val="center"/>
          </w:tcPr>
          <w:p w14:paraId="2584D70A">
            <w:pPr>
              <w:spacing w:line="360" w:lineRule="auto"/>
              <w:jc w:val="center"/>
              <w:rPr>
                <w:rFonts w:hint="eastAsia" w:ascii="宋体" w:hAnsi="宋体"/>
              </w:rPr>
            </w:pPr>
          </w:p>
        </w:tc>
        <w:tc>
          <w:tcPr>
            <w:tcW w:w="859" w:type="dxa"/>
            <w:noWrap w:val="0"/>
            <w:vAlign w:val="center"/>
          </w:tcPr>
          <w:p w14:paraId="1A5932C9">
            <w:pPr>
              <w:spacing w:line="360" w:lineRule="auto"/>
              <w:jc w:val="center"/>
              <w:rPr>
                <w:rFonts w:hint="eastAsia" w:ascii="宋体" w:hAnsi="宋体"/>
              </w:rPr>
            </w:pPr>
          </w:p>
        </w:tc>
      </w:tr>
      <w:tr w14:paraId="5E2DB7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67002CD2">
            <w:pPr>
              <w:spacing w:line="360" w:lineRule="auto"/>
              <w:jc w:val="center"/>
              <w:rPr>
                <w:rFonts w:hint="eastAsia" w:ascii="宋体" w:hAnsi="宋体"/>
              </w:rPr>
            </w:pPr>
          </w:p>
        </w:tc>
        <w:tc>
          <w:tcPr>
            <w:tcW w:w="3901" w:type="dxa"/>
            <w:noWrap w:val="0"/>
            <w:vAlign w:val="center"/>
          </w:tcPr>
          <w:p w14:paraId="53BDA3FB">
            <w:pPr>
              <w:spacing w:line="360" w:lineRule="auto"/>
              <w:jc w:val="center"/>
              <w:rPr>
                <w:rFonts w:hint="eastAsia" w:ascii="宋体" w:hAnsi="宋体"/>
              </w:rPr>
            </w:pPr>
          </w:p>
        </w:tc>
        <w:tc>
          <w:tcPr>
            <w:tcW w:w="1629" w:type="dxa"/>
            <w:noWrap w:val="0"/>
            <w:vAlign w:val="center"/>
          </w:tcPr>
          <w:p w14:paraId="59A184E8">
            <w:pPr>
              <w:spacing w:line="360" w:lineRule="auto"/>
              <w:jc w:val="center"/>
              <w:rPr>
                <w:rFonts w:hint="eastAsia" w:ascii="宋体" w:hAnsi="宋体"/>
              </w:rPr>
            </w:pPr>
          </w:p>
        </w:tc>
        <w:tc>
          <w:tcPr>
            <w:tcW w:w="806" w:type="dxa"/>
            <w:noWrap w:val="0"/>
            <w:vAlign w:val="center"/>
          </w:tcPr>
          <w:p w14:paraId="5B6A4E76">
            <w:pPr>
              <w:spacing w:line="360" w:lineRule="auto"/>
              <w:jc w:val="center"/>
              <w:rPr>
                <w:rFonts w:hint="eastAsia" w:ascii="宋体" w:hAnsi="宋体"/>
              </w:rPr>
            </w:pPr>
          </w:p>
        </w:tc>
        <w:tc>
          <w:tcPr>
            <w:tcW w:w="1185" w:type="dxa"/>
            <w:noWrap w:val="0"/>
            <w:vAlign w:val="center"/>
          </w:tcPr>
          <w:p w14:paraId="25833F4E">
            <w:pPr>
              <w:spacing w:line="360" w:lineRule="auto"/>
              <w:jc w:val="center"/>
              <w:rPr>
                <w:rFonts w:hint="eastAsia" w:ascii="宋体" w:hAnsi="宋体"/>
              </w:rPr>
            </w:pPr>
          </w:p>
        </w:tc>
        <w:tc>
          <w:tcPr>
            <w:tcW w:w="859" w:type="dxa"/>
            <w:noWrap w:val="0"/>
            <w:vAlign w:val="center"/>
          </w:tcPr>
          <w:p w14:paraId="28C8A92A">
            <w:pPr>
              <w:spacing w:line="360" w:lineRule="auto"/>
              <w:jc w:val="center"/>
              <w:rPr>
                <w:rFonts w:hint="eastAsia" w:ascii="宋体" w:hAnsi="宋体"/>
              </w:rPr>
            </w:pPr>
          </w:p>
        </w:tc>
      </w:tr>
      <w:tr w14:paraId="2B80E3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4FD25B40">
            <w:pPr>
              <w:spacing w:line="360" w:lineRule="auto"/>
              <w:jc w:val="center"/>
              <w:rPr>
                <w:rFonts w:hint="eastAsia" w:ascii="宋体" w:hAnsi="宋体"/>
              </w:rPr>
            </w:pPr>
          </w:p>
        </w:tc>
        <w:tc>
          <w:tcPr>
            <w:tcW w:w="3901" w:type="dxa"/>
            <w:noWrap w:val="0"/>
            <w:vAlign w:val="center"/>
          </w:tcPr>
          <w:p w14:paraId="1DE83CBA">
            <w:pPr>
              <w:spacing w:line="360" w:lineRule="auto"/>
              <w:jc w:val="center"/>
              <w:rPr>
                <w:rFonts w:hint="eastAsia" w:ascii="宋体" w:hAnsi="宋体"/>
              </w:rPr>
            </w:pPr>
          </w:p>
        </w:tc>
        <w:tc>
          <w:tcPr>
            <w:tcW w:w="1629" w:type="dxa"/>
            <w:noWrap w:val="0"/>
            <w:vAlign w:val="center"/>
          </w:tcPr>
          <w:p w14:paraId="29ACBBCD">
            <w:pPr>
              <w:spacing w:line="360" w:lineRule="auto"/>
              <w:jc w:val="center"/>
              <w:rPr>
                <w:rFonts w:hint="eastAsia" w:ascii="宋体" w:hAnsi="宋体"/>
              </w:rPr>
            </w:pPr>
          </w:p>
        </w:tc>
        <w:tc>
          <w:tcPr>
            <w:tcW w:w="806" w:type="dxa"/>
            <w:noWrap w:val="0"/>
            <w:vAlign w:val="center"/>
          </w:tcPr>
          <w:p w14:paraId="4A53B285">
            <w:pPr>
              <w:spacing w:line="360" w:lineRule="auto"/>
              <w:jc w:val="center"/>
              <w:rPr>
                <w:rFonts w:hint="eastAsia" w:ascii="宋体" w:hAnsi="宋体"/>
              </w:rPr>
            </w:pPr>
          </w:p>
        </w:tc>
        <w:tc>
          <w:tcPr>
            <w:tcW w:w="1185" w:type="dxa"/>
            <w:noWrap w:val="0"/>
            <w:vAlign w:val="center"/>
          </w:tcPr>
          <w:p w14:paraId="0C138EC8">
            <w:pPr>
              <w:spacing w:line="360" w:lineRule="auto"/>
              <w:jc w:val="center"/>
              <w:rPr>
                <w:rFonts w:hint="eastAsia" w:ascii="宋体" w:hAnsi="宋体"/>
              </w:rPr>
            </w:pPr>
          </w:p>
        </w:tc>
        <w:tc>
          <w:tcPr>
            <w:tcW w:w="859" w:type="dxa"/>
            <w:noWrap w:val="0"/>
            <w:vAlign w:val="center"/>
          </w:tcPr>
          <w:p w14:paraId="175E25E9">
            <w:pPr>
              <w:spacing w:line="360" w:lineRule="auto"/>
              <w:jc w:val="center"/>
              <w:rPr>
                <w:rFonts w:hint="eastAsia" w:ascii="宋体" w:hAnsi="宋体"/>
              </w:rPr>
            </w:pPr>
          </w:p>
        </w:tc>
      </w:tr>
      <w:tr w14:paraId="63982A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23E24DEF">
            <w:pPr>
              <w:spacing w:line="360" w:lineRule="auto"/>
              <w:jc w:val="center"/>
              <w:rPr>
                <w:rFonts w:hint="eastAsia" w:ascii="宋体" w:hAnsi="宋体"/>
              </w:rPr>
            </w:pPr>
          </w:p>
        </w:tc>
        <w:tc>
          <w:tcPr>
            <w:tcW w:w="3901" w:type="dxa"/>
            <w:noWrap w:val="0"/>
            <w:vAlign w:val="center"/>
          </w:tcPr>
          <w:p w14:paraId="7211D58D">
            <w:pPr>
              <w:spacing w:line="360" w:lineRule="auto"/>
              <w:jc w:val="center"/>
              <w:rPr>
                <w:rFonts w:hint="eastAsia" w:ascii="宋体" w:hAnsi="宋体"/>
              </w:rPr>
            </w:pPr>
          </w:p>
        </w:tc>
        <w:tc>
          <w:tcPr>
            <w:tcW w:w="1629" w:type="dxa"/>
            <w:noWrap w:val="0"/>
            <w:vAlign w:val="center"/>
          </w:tcPr>
          <w:p w14:paraId="248D293A">
            <w:pPr>
              <w:spacing w:line="360" w:lineRule="auto"/>
              <w:jc w:val="center"/>
              <w:rPr>
                <w:rFonts w:hint="eastAsia" w:ascii="宋体" w:hAnsi="宋体"/>
              </w:rPr>
            </w:pPr>
          </w:p>
        </w:tc>
        <w:tc>
          <w:tcPr>
            <w:tcW w:w="806" w:type="dxa"/>
            <w:noWrap w:val="0"/>
            <w:vAlign w:val="center"/>
          </w:tcPr>
          <w:p w14:paraId="0F3157E9">
            <w:pPr>
              <w:spacing w:line="360" w:lineRule="auto"/>
              <w:jc w:val="center"/>
              <w:rPr>
                <w:rFonts w:hint="eastAsia" w:ascii="宋体" w:hAnsi="宋体"/>
              </w:rPr>
            </w:pPr>
          </w:p>
        </w:tc>
        <w:tc>
          <w:tcPr>
            <w:tcW w:w="1185" w:type="dxa"/>
            <w:noWrap w:val="0"/>
            <w:vAlign w:val="center"/>
          </w:tcPr>
          <w:p w14:paraId="36AEBE00">
            <w:pPr>
              <w:spacing w:line="360" w:lineRule="auto"/>
              <w:jc w:val="center"/>
              <w:rPr>
                <w:rFonts w:hint="eastAsia" w:ascii="宋体" w:hAnsi="宋体"/>
              </w:rPr>
            </w:pPr>
          </w:p>
        </w:tc>
        <w:tc>
          <w:tcPr>
            <w:tcW w:w="859" w:type="dxa"/>
            <w:noWrap w:val="0"/>
            <w:vAlign w:val="center"/>
          </w:tcPr>
          <w:p w14:paraId="21EF8860">
            <w:pPr>
              <w:spacing w:line="360" w:lineRule="auto"/>
              <w:jc w:val="center"/>
              <w:rPr>
                <w:rFonts w:hint="eastAsia" w:ascii="宋体" w:hAnsi="宋体"/>
              </w:rPr>
            </w:pPr>
          </w:p>
        </w:tc>
      </w:tr>
      <w:tr w14:paraId="62298B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2552F195">
            <w:pPr>
              <w:spacing w:line="360" w:lineRule="auto"/>
              <w:jc w:val="center"/>
              <w:rPr>
                <w:rFonts w:hint="eastAsia" w:ascii="宋体" w:hAnsi="宋体"/>
              </w:rPr>
            </w:pPr>
          </w:p>
        </w:tc>
        <w:tc>
          <w:tcPr>
            <w:tcW w:w="3901" w:type="dxa"/>
            <w:noWrap w:val="0"/>
            <w:vAlign w:val="center"/>
          </w:tcPr>
          <w:p w14:paraId="099814DC">
            <w:pPr>
              <w:spacing w:line="360" w:lineRule="auto"/>
              <w:jc w:val="center"/>
              <w:rPr>
                <w:rFonts w:hint="eastAsia" w:ascii="宋体" w:hAnsi="宋体"/>
              </w:rPr>
            </w:pPr>
          </w:p>
        </w:tc>
        <w:tc>
          <w:tcPr>
            <w:tcW w:w="1629" w:type="dxa"/>
            <w:noWrap w:val="0"/>
            <w:vAlign w:val="center"/>
          </w:tcPr>
          <w:p w14:paraId="08002733">
            <w:pPr>
              <w:spacing w:line="360" w:lineRule="auto"/>
              <w:jc w:val="center"/>
              <w:rPr>
                <w:rFonts w:hint="eastAsia" w:ascii="宋体" w:hAnsi="宋体"/>
              </w:rPr>
            </w:pPr>
          </w:p>
        </w:tc>
        <w:tc>
          <w:tcPr>
            <w:tcW w:w="806" w:type="dxa"/>
            <w:noWrap w:val="0"/>
            <w:vAlign w:val="center"/>
          </w:tcPr>
          <w:p w14:paraId="65DC1D74">
            <w:pPr>
              <w:spacing w:line="360" w:lineRule="auto"/>
              <w:jc w:val="center"/>
              <w:rPr>
                <w:rFonts w:hint="eastAsia" w:ascii="宋体" w:hAnsi="宋体"/>
              </w:rPr>
            </w:pPr>
          </w:p>
        </w:tc>
        <w:tc>
          <w:tcPr>
            <w:tcW w:w="1185" w:type="dxa"/>
            <w:noWrap w:val="0"/>
            <w:vAlign w:val="center"/>
          </w:tcPr>
          <w:p w14:paraId="71A6F99B">
            <w:pPr>
              <w:spacing w:line="360" w:lineRule="auto"/>
              <w:jc w:val="center"/>
              <w:rPr>
                <w:rFonts w:hint="eastAsia" w:ascii="宋体" w:hAnsi="宋体"/>
              </w:rPr>
            </w:pPr>
          </w:p>
        </w:tc>
        <w:tc>
          <w:tcPr>
            <w:tcW w:w="859" w:type="dxa"/>
            <w:noWrap w:val="0"/>
            <w:vAlign w:val="center"/>
          </w:tcPr>
          <w:p w14:paraId="2AAA025E">
            <w:pPr>
              <w:spacing w:line="360" w:lineRule="auto"/>
              <w:jc w:val="center"/>
              <w:rPr>
                <w:rFonts w:hint="eastAsia" w:ascii="宋体" w:hAnsi="宋体"/>
              </w:rPr>
            </w:pPr>
          </w:p>
        </w:tc>
      </w:tr>
      <w:tr w14:paraId="16182F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7843325A">
            <w:pPr>
              <w:spacing w:line="360" w:lineRule="auto"/>
              <w:jc w:val="center"/>
              <w:rPr>
                <w:rFonts w:hint="eastAsia" w:ascii="宋体" w:hAnsi="宋体"/>
              </w:rPr>
            </w:pPr>
          </w:p>
        </w:tc>
        <w:tc>
          <w:tcPr>
            <w:tcW w:w="3901" w:type="dxa"/>
            <w:noWrap w:val="0"/>
            <w:vAlign w:val="center"/>
          </w:tcPr>
          <w:p w14:paraId="0FF79AFF">
            <w:pPr>
              <w:spacing w:line="360" w:lineRule="auto"/>
              <w:jc w:val="center"/>
              <w:rPr>
                <w:rFonts w:hint="eastAsia" w:ascii="宋体" w:hAnsi="宋体"/>
              </w:rPr>
            </w:pPr>
          </w:p>
        </w:tc>
        <w:tc>
          <w:tcPr>
            <w:tcW w:w="1629" w:type="dxa"/>
            <w:noWrap w:val="0"/>
            <w:vAlign w:val="center"/>
          </w:tcPr>
          <w:p w14:paraId="2A2D0F3A">
            <w:pPr>
              <w:spacing w:line="360" w:lineRule="auto"/>
              <w:jc w:val="center"/>
              <w:rPr>
                <w:rFonts w:hint="eastAsia" w:ascii="宋体" w:hAnsi="宋体"/>
              </w:rPr>
            </w:pPr>
          </w:p>
        </w:tc>
        <w:tc>
          <w:tcPr>
            <w:tcW w:w="806" w:type="dxa"/>
            <w:noWrap w:val="0"/>
            <w:vAlign w:val="center"/>
          </w:tcPr>
          <w:p w14:paraId="4E237488">
            <w:pPr>
              <w:spacing w:line="360" w:lineRule="auto"/>
              <w:jc w:val="center"/>
              <w:rPr>
                <w:rFonts w:hint="eastAsia" w:ascii="宋体" w:hAnsi="宋体"/>
              </w:rPr>
            </w:pPr>
          </w:p>
        </w:tc>
        <w:tc>
          <w:tcPr>
            <w:tcW w:w="1185" w:type="dxa"/>
            <w:noWrap w:val="0"/>
            <w:vAlign w:val="center"/>
          </w:tcPr>
          <w:p w14:paraId="68D9F3D1">
            <w:pPr>
              <w:spacing w:line="360" w:lineRule="auto"/>
              <w:jc w:val="center"/>
              <w:rPr>
                <w:rFonts w:hint="eastAsia" w:ascii="宋体" w:hAnsi="宋体"/>
              </w:rPr>
            </w:pPr>
          </w:p>
        </w:tc>
        <w:tc>
          <w:tcPr>
            <w:tcW w:w="859" w:type="dxa"/>
            <w:noWrap w:val="0"/>
            <w:vAlign w:val="center"/>
          </w:tcPr>
          <w:p w14:paraId="4D0BE9B1">
            <w:pPr>
              <w:spacing w:line="360" w:lineRule="auto"/>
              <w:jc w:val="center"/>
              <w:rPr>
                <w:rFonts w:hint="eastAsia" w:ascii="宋体" w:hAnsi="宋体"/>
              </w:rPr>
            </w:pPr>
          </w:p>
        </w:tc>
      </w:tr>
    </w:tbl>
    <w:p w14:paraId="6635F7FE">
      <w:pPr>
        <w:rPr>
          <w:rFonts w:hint="eastAsia" w:ascii="宋体" w:hAnsi="宋体"/>
          <w:sz w:val="24"/>
        </w:rPr>
        <w:sectPr>
          <w:headerReference r:id="rId5" w:type="default"/>
          <w:pgSz w:w="11906" w:h="16838"/>
          <w:pgMar w:top="1440" w:right="1080" w:bottom="1440" w:left="1080" w:header="851" w:footer="992" w:gutter="0"/>
          <w:cols w:space="720" w:num="1"/>
          <w:docGrid w:type="linesAndChars" w:linePitch="360" w:charSpace="0"/>
        </w:sectPr>
      </w:pPr>
    </w:p>
    <w:p w14:paraId="0F9ED68E">
      <w:pPr>
        <w:spacing w:line="320" w:lineRule="exact"/>
        <w:jc w:val="left"/>
        <w:rPr>
          <w:rFonts w:hint="eastAsia" w:ascii="宋体" w:hAnsi="宋体"/>
          <w:sz w:val="24"/>
        </w:rPr>
      </w:pPr>
      <w:r>
        <w:rPr>
          <w:rFonts w:ascii="宋体" w:hAnsi="宋体"/>
          <w:sz w:val="24"/>
        </w:rPr>
        <w:t xml:space="preserve">1.0 </w:t>
      </w:r>
      <w:r>
        <w:rPr>
          <w:rFonts w:hint="eastAsia" w:ascii="宋体" w:hAnsi="宋体"/>
          <w:sz w:val="24"/>
        </w:rPr>
        <w:t>目的</w:t>
      </w:r>
    </w:p>
    <w:p w14:paraId="5E892C2E">
      <w:pPr>
        <w:spacing w:line="320" w:lineRule="exact"/>
        <w:ind w:left="105" w:leftChars="50"/>
        <w:jc w:val="left"/>
        <w:rPr>
          <w:rFonts w:ascii="宋体" w:hAnsi="宋体"/>
          <w:sz w:val="24"/>
        </w:rPr>
      </w:pPr>
      <w:r>
        <w:rPr>
          <w:rFonts w:ascii="宋体" w:hAnsi="宋体"/>
          <w:sz w:val="24"/>
        </w:rPr>
        <w:t xml:space="preserve">   </w:t>
      </w:r>
      <w:r>
        <w:rPr>
          <w:rFonts w:hint="eastAsia" w:ascii="宋体" w:hAnsi="宋体"/>
          <w:sz w:val="24"/>
        </w:rPr>
        <w:t>建立程序以确保出货的产品保持可追溯性，当有召回需要能迅速准确地定位物料，及涉及的数量，保证产品召回顺利完成</w:t>
      </w:r>
      <w:r>
        <w:rPr>
          <w:rFonts w:ascii="宋体" w:hAnsi="宋体"/>
          <w:sz w:val="24"/>
        </w:rPr>
        <w:t>。</w:t>
      </w:r>
    </w:p>
    <w:p w14:paraId="46C62119">
      <w:pPr>
        <w:spacing w:line="320" w:lineRule="exact"/>
        <w:jc w:val="left"/>
        <w:rPr>
          <w:rFonts w:hint="eastAsia" w:ascii="宋体" w:hAnsi="宋体"/>
          <w:sz w:val="24"/>
        </w:rPr>
      </w:pPr>
      <w:r>
        <w:rPr>
          <w:rFonts w:ascii="宋体" w:hAnsi="宋体"/>
          <w:sz w:val="24"/>
        </w:rPr>
        <w:t>2.0 适用范围</w:t>
      </w:r>
    </w:p>
    <w:p w14:paraId="27EC450F">
      <w:pPr>
        <w:spacing w:line="320" w:lineRule="exact"/>
        <w:ind w:left="105" w:leftChars="50"/>
        <w:jc w:val="left"/>
        <w:rPr>
          <w:rFonts w:ascii="宋体" w:hAnsi="宋体"/>
          <w:sz w:val="24"/>
        </w:rPr>
      </w:pPr>
      <w:r>
        <w:rPr>
          <w:rFonts w:ascii="宋体" w:hAnsi="宋体"/>
          <w:sz w:val="24"/>
        </w:rPr>
        <w:t xml:space="preserve">   </w:t>
      </w:r>
      <w:r>
        <w:rPr>
          <w:rFonts w:hint="eastAsia" w:ascii="宋体" w:hAnsi="宋体"/>
          <w:sz w:val="24"/>
        </w:rPr>
        <w:t>所有有召回要求的产品</w:t>
      </w:r>
      <w:r>
        <w:rPr>
          <w:rFonts w:ascii="宋体" w:hAnsi="宋体"/>
          <w:sz w:val="24"/>
        </w:rPr>
        <w:t>。</w:t>
      </w:r>
    </w:p>
    <w:p w14:paraId="5A634FD5">
      <w:pPr>
        <w:spacing w:line="320" w:lineRule="exact"/>
        <w:jc w:val="left"/>
        <w:rPr>
          <w:rFonts w:hint="eastAsia" w:ascii="宋体" w:hAnsi="宋体"/>
          <w:sz w:val="24"/>
        </w:rPr>
      </w:pPr>
      <w:r>
        <w:rPr>
          <w:rFonts w:ascii="宋体" w:hAnsi="宋体"/>
          <w:sz w:val="24"/>
        </w:rPr>
        <w:t>3.0  职责</w:t>
      </w:r>
    </w:p>
    <w:p w14:paraId="6F1136D1">
      <w:pPr>
        <w:spacing w:line="320" w:lineRule="exact"/>
        <w:ind w:firstLine="240" w:firstLineChars="100"/>
        <w:jc w:val="left"/>
        <w:rPr>
          <w:rFonts w:hint="eastAsia" w:ascii="宋体" w:hAnsi="宋体"/>
          <w:sz w:val="24"/>
        </w:rPr>
      </w:pPr>
      <w:r>
        <w:rPr>
          <w:rFonts w:ascii="宋体" w:hAnsi="宋体"/>
          <w:sz w:val="24"/>
        </w:rPr>
        <w:t>3.1</w:t>
      </w:r>
      <w:r>
        <w:rPr>
          <w:rFonts w:hint="eastAsia" w:ascii="宋体" w:hAnsi="宋体"/>
          <w:sz w:val="24"/>
        </w:rPr>
        <w:t>仓库、品质部、装配部负责对产品出货前的召回追踪。</w:t>
      </w:r>
    </w:p>
    <w:p w14:paraId="664AEB48">
      <w:pPr>
        <w:spacing w:line="320" w:lineRule="exact"/>
        <w:ind w:firstLine="240" w:firstLineChars="100"/>
        <w:jc w:val="left"/>
        <w:rPr>
          <w:rFonts w:hint="eastAsia" w:ascii="宋体" w:hAnsi="宋体"/>
          <w:sz w:val="24"/>
        </w:rPr>
      </w:pPr>
      <w:r>
        <w:rPr>
          <w:rFonts w:hint="eastAsia" w:ascii="宋体" w:hAnsi="宋体"/>
          <w:sz w:val="24"/>
        </w:rPr>
        <w:t>3.2 仓库、品质部、装配部负责对产品出货后召回追踪</w:t>
      </w:r>
      <w:r>
        <w:rPr>
          <w:rFonts w:ascii="宋体" w:hAnsi="宋体"/>
          <w:sz w:val="24"/>
        </w:rPr>
        <w:t>。</w:t>
      </w:r>
    </w:p>
    <w:p w14:paraId="7188113D">
      <w:pPr>
        <w:spacing w:line="320" w:lineRule="exact"/>
        <w:ind w:firstLine="240" w:firstLineChars="100"/>
        <w:jc w:val="left"/>
        <w:rPr>
          <w:rFonts w:hint="eastAsia" w:ascii="宋体" w:hAnsi="宋体"/>
          <w:sz w:val="24"/>
        </w:rPr>
      </w:pPr>
      <w:r>
        <w:rPr>
          <w:rFonts w:ascii="宋体" w:hAnsi="宋体"/>
          <w:sz w:val="24"/>
        </w:rPr>
        <w:t>3.</w:t>
      </w:r>
      <w:r>
        <w:rPr>
          <w:rFonts w:hint="eastAsia" w:ascii="宋体" w:hAnsi="宋体"/>
          <w:sz w:val="24"/>
        </w:rPr>
        <w:t>3仓库、品质部负责对召回产品之处理跟进。</w:t>
      </w:r>
    </w:p>
    <w:p w14:paraId="7AAE68B0">
      <w:pPr>
        <w:spacing w:line="320" w:lineRule="exact"/>
        <w:ind w:firstLine="240" w:firstLineChars="100"/>
        <w:jc w:val="left"/>
        <w:rPr>
          <w:rFonts w:hint="eastAsia" w:ascii="宋体" w:hAnsi="宋体"/>
          <w:sz w:val="24"/>
        </w:rPr>
      </w:pPr>
      <w:r>
        <w:rPr>
          <w:rFonts w:ascii="宋体" w:hAnsi="宋体"/>
          <w:sz w:val="24"/>
        </w:rPr>
        <w:t>3.</w:t>
      </w:r>
      <w:r>
        <w:rPr>
          <w:rFonts w:hint="eastAsia" w:ascii="宋体" w:hAnsi="宋体"/>
          <w:sz w:val="24"/>
        </w:rPr>
        <w:t>4总经理负责召回追踪的统筹和召回产品的处理决策</w:t>
      </w:r>
      <w:r>
        <w:rPr>
          <w:rFonts w:ascii="宋体" w:hAnsi="宋体"/>
          <w:sz w:val="24"/>
        </w:rPr>
        <w:t>。</w:t>
      </w:r>
    </w:p>
    <w:p w14:paraId="65F05C6B">
      <w:pPr>
        <w:spacing w:line="320" w:lineRule="exact"/>
        <w:ind w:firstLine="240" w:firstLineChars="100"/>
        <w:jc w:val="left"/>
        <w:rPr>
          <w:rFonts w:hint="eastAsia" w:ascii="宋体" w:hAnsi="宋体"/>
          <w:sz w:val="24"/>
        </w:rPr>
      </w:pPr>
      <w:r>
        <w:rPr>
          <w:rFonts w:hint="eastAsia" w:ascii="宋体" w:hAnsi="宋体"/>
          <w:sz w:val="24"/>
        </w:rPr>
        <w:t>3.5人事部负责对召回追踪所涉及的辅助资源和人员的调配，及与政府机构的沟通。</w:t>
      </w:r>
    </w:p>
    <w:p w14:paraId="2FB069FD">
      <w:pPr>
        <w:spacing w:line="320" w:lineRule="exact"/>
        <w:ind w:firstLine="240" w:firstLineChars="100"/>
        <w:jc w:val="left"/>
        <w:rPr>
          <w:rFonts w:hint="eastAsia" w:ascii="宋体" w:hAnsi="宋体"/>
          <w:sz w:val="24"/>
        </w:rPr>
      </w:pPr>
      <w:r>
        <w:rPr>
          <w:rFonts w:hint="eastAsia" w:ascii="宋体" w:hAnsi="宋体"/>
          <w:sz w:val="24"/>
        </w:rPr>
        <w:t>3.6业务部、品质部负责沟通和回复客户。</w:t>
      </w:r>
    </w:p>
    <w:p w14:paraId="38B9AA7B">
      <w:pPr>
        <w:spacing w:line="320" w:lineRule="exact"/>
        <w:ind w:firstLine="240" w:firstLineChars="100"/>
        <w:jc w:val="left"/>
        <w:rPr>
          <w:rFonts w:hint="eastAsia" w:ascii="宋体" w:hAnsi="宋体"/>
          <w:sz w:val="24"/>
        </w:rPr>
      </w:pPr>
      <w:r>
        <w:rPr>
          <w:rFonts w:hint="eastAsia" w:ascii="宋体" w:hAnsi="宋体"/>
          <w:sz w:val="24"/>
        </w:rPr>
        <w:t>3.7采购部负责与供应产商沟通。</w:t>
      </w:r>
    </w:p>
    <w:p w14:paraId="2FCC6318">
      <w:pPr>
        <w:spacing w:line="320" w:lineRule="exact"/>
        <w:jc w:val="left"/>
        <w:rPr>
          <w:rFonts w:hint="eastAsia" w:ascii="宋体" w:hAnsi="宋体"/>
          <w:sz w:val="24"/>
        </w:rPr>
      </w:pPr>
      <w:r>
        <w:rPr>
          <w:rFonts w:ascii="宋体" w:hAnsi="宋体"/>
          <w:sz w:val="24"/>
        </w:rPr>
        <w:t xml:space="preserve">4.0  </w:t>
      </w:r>
      <w:r>
        <w:rPr>
          <w:rFonts w:hint="eastAsia" w:ascii="宋体" w:hAnsi="宋体"/>
          <w:sz w:val="24"/>
        </w:rPr>
        <w:t>工作程序</w:t>
      </w:r>
    </w:p>
    <w:p w14:paraId="47FF00E3">
      <w:pPr>
        <w:spacing w:line="320" w:lineRule="exact"/>
        <w:jc w:val="left"/>
        <w:rPr>
          <w:rFonts w:hint="eastAsia" w:ascii="宋体" w:hAnsi="宋体"/>
          <w:sz w:val="24"/>
        </w:rPr>
      </w:pPr>
      <w:r>
        <w:rPr>
          <w:rFonts w:hint="eastAsia" w:ascii="宋体" w:hAnsi="宋体"/>
          <w:sz w:val="24"/>
        </w:rPr>
        <w:t>4.1 产品出货前控制</w:t>
      </w:r>
    </w:p>
    <w:p w14:paraId="57C6FD17">
      <w:pPr>
        <w:spacing w:line="320" w:lineRule="exact"/>
        <w:ind w:firstLine="480"/>
        <w:jc w:val="left"/>
        <w:rPr>
          <w:rFonts w:hint="eastAsia" w:ascii="宋体" w:hAnsi="宋体"/>
          <w:sz w:val="24"/>
        </w:rPr>
      </w:pPr>
      <w:r>
        <w:rPr>
          <w:rFonts w:hint="eastAsia" w:ascii="宋体" w:hAnsi="宋体"/>
          <w:sz w:val="24"/>
        </w:rPr>
        <w:t>4.1.1从原料到半成品到成品要有一套追踪的程序，可以由第一客户之成品追踪至原料。</w:t>
      </w:r>
    </w:p>
    <w:p w14:paraId="62E694DA">
      <w:pPr>
        <w:spacing w:line="320" w:lineRule="exact"/>
        <w:ind w:firstLine="480"/>
        <w:jc w:val="left"/>
        <w:rPr>
          <w:rFonts w:hint="eastAsia" w:ascii="宋体" w:hAnsi="宋体"/>
          <w:sz w:val="24"/>
        </w:rPr>
      </w:pPr>
      <w:r>
        <w:rPr>
          <w:rFonts w:hint="eastAsia" w:ascii="宋体" w:hAnsi="宋体"/>
          <w:sz w:val="24"/>
        </w:rPr>
        <w:t>4.1.2每次出货前，仓库出货小组根据客户要求，发出“出货安排”，注明出货日期、数量、走货地区和编号内容等作为出货安排明证走货之依据，以作追踪用。</w:t>
      </w:r>
    </w:p>
    <w:p w14:paraId="50D4299C">
      <w:pPr>
        <w:spacing w:line="320" w:lineRule="exact"/>
        <w:ind w:firstLine="480"/>
        <w:jc w:val="left"/>
        <w:rPr>
          <w:rFonts w:hint="eastAsia" w:ascii="宋体" w:hAnsi="宋体"/>
          <w:sz w:val="24"/>
        </w:rPr>
      </w:pPr>
      <w:r>
        <w:rPr>
          <w:rFonts w:hint="eastAsia" w:ascii="宋体" w:hAnsi="宋体"/>
          <w:sz w:val="24"/>
        </w:rPr>
        <w:t>4.1.3入仓产品须有完整的本厂品质员检验合格标识，该标识注明产品名称、订单编号、生产日期、检验状况、数量等基本信息。</w:t>
      </w:r>
    </w:p>
    <w:p w14:paraId="5CE06826">
      <w:pPr>
        <w:spacing w:line="320" w:lineRule="exact"/>
        <w:ind w:firstLine="480"/>
        <w:jc w:val="left"/>
        <w:rPr>
          <w:rFonts w:hint="eastAsia" w:ascii="宋体" w:hAnsi="宋体"/>
          <w:sz w:val="24"/>
        </w:rPr>
      </w:pPr>
      <w:r>
        <w:rPr>
          <w:rFonts w:hint="eastAsia" w:ascii="宋体" w:hAnsi="宋体"/>
          <w:sz w:val="24"/>
        </w:rPr>
        <w:t>4.1.4仓库收货员收到入仓产品后应根据《成品入仓单》及成品合格标识进行核实并记录。</w:t>
      </w:r>
    </w:p>
    <w:p w14:paraId="40EF65A3">
      <w:pPr>
        <w:spacing w:line="320" w:lineRule="exact"/>
        <w:ind w:firstLine="480"/>
        <w:jc w:val="left"/>
        <w:rPr>
          <w:rFonts w:ascii="宋体" w:hAnsi="宋体"/>
          <w:sz w:val="24"/>
        </w:rPr>
      </w:pPr>
      <w:r>
        <w:rPr>
          <w:rFonts w:hint="eastAsia" w:ascii="宋体" w:hAnsi="宋体"/>
          <w:sz w:val="24"/>
        </w:rPr>
        <w:t>4.1.5收货员根据客户名称、产品名称、订单编号等信息，按货品有关规定将成品分区，放置，以确保产品出货前分类明确。</w:t>
      </w:r>
    </w:p>
    <w:p w14:paraId="4CA5574A">
      <w:pPr>
        <w:snapToGrid w:val="0"/>
        <w:spacing w:line="320" w:lineRule="exact"/>
        <w:jc w:val="left"/>
        <w:rPr>
          <w:rFonts w:hint="eastAsia" w:ascii="宋体" w:hAnsi="宋体"/>
          <w:sz w:val="24"/>
        </w:rPr>
      </w:pPr>
      <w:r>
        <w:rPr>
          <w:rFonts w:ascii="宋体" w:hAnsi="宋体"/>
          <w:sz w:val="24"/>
        </w:rPr>
        <w:t>4.</w:t>
      </w:r>
      <w:r>
        <w:rPr>
          <w:rFonts w:hint="eastAsia" w:ascii="宋体" w:hAnsi="宋体"/>
          <w:sz w:val="24"/>
        </w:rPr>
        <w:t>2</w:t>
      </w:r>
      <w:r>
        <w:rPr>
          <w:rFonts w:ascii="宋体" w:hAnsi="宋体"/>
          <w:sz w:val="24"/>
        </w:rPr>
        <w:t xml:space="preserve"> </w:t>
      </w:r>
      <w:r>
        <w:rPr>
          <w:rFonts w:hint="eastAsia" w:ascii="宋体" w:hAnsi="宋体"/>
          <w:sz w:val="24"/>
        </w:rPr>
        <w:t>出货安排</w:t>
      </w:r>
    </w:p>
    <w:p w14:paraId="7F0641D6">
      <w:pPr>
        <w:snapToGrid w:val="0"/>
        <w:spacing w:line="320" w:lineRule="exact"/>
        <w:ind w:firstLine="480" w:firstLineChars="200"/>
        <w:jc w:val="left"/>
        <w:rPr>
          <w:rFonts w:hint="eastAsia" w:ascii="宋体" w:hAnsi="宋体"/>
          <w:sz w:val="24"/>
        </w:rPr>
      </w:pPr>
      <w:r>
        <w:rPr>
          <w:rFonts w:ascii="宋体" w:hAnsi="宋体"/>
          <w:sz w:val="24"/>
        </w:rPr>
        <w:t>4.</w:t>
      </w:r>
      <w:r>
        <w:rPr>
          <w:rFonts w:hint="eastAsia" w:ascii="宋体" w:hAnsi="宋体"/>
          <w:sz w:val="24"/>
        </w:rPr>
        <w:t>2</w:t>
      </w:r>
      <w:r>
        <w:rPr>
          <w:rFonts w:ascii="宋体" w:hAnsi="宋体"/>
          <w:sz w:val="24"/>
        </w:rPr>
        <w:t xml:space="preserve">.1 </w:t>
      </w:r>
      <w:r>
        <w:rPr>
          <w:rFonts w:hint="eastAsia" w:ascii="宋体" w:hAnsi="宋体"/>
          <w:sz w:val="24"/>
        </w:rPr>
        <w:t>出货小组接到出货安排通知后，应对实际库存情况与通知之产品名称、数量、订单编号核对是否相符，并应根据运输搬运单之箱柜尺寸，计算排放法，装柜后照相留底</w:t>
      </w:r>
      <w:r>
        <w:rPr>
          <w:rFonts w:ascii="宋体" w:hAnsi="宋体"/>
          <w:sz w:val="24"/>
        </w:rPr>
        <w:t>。</w:t>
      </w:r>
    </w:p>
    <w:p w14:paraId="6671153D">
      <w:pPr>
        <w:spacing w:line="320" w:lineRule="exact"/>
        <w:ind w:firstLine="480" w:firstLineChars="200"/>
        <w:jc w:val="left"/>
        <w:rPr>
          <w:rFonts w:hint="eastAsia" w:ascii="宋体" w:hAnsi="宋体"/>
          <w:sz w:val="24"/>
        </w:rPr>
      </w:pPr>
      <w:r>
        <w:rPr>
          <w:rFonts w:ascii="宋体" w:hAnsi="宋体"/>
          <w:sz w:val="24"/>
        </w:rPr>
        <w:t>4.</w:t>
      </w:r>
      <w:r>
        <w:rPr>
          <w:rFonts w:hint="eastAsia" w:ascii="宋体" w:hAnsi="宋体"/>
          <w:sz w:val="24"/>
        </w:rPr>
        <w:t>2</w:t>
      </w:r>
      <w:r>
        <w:rPr>
          <w:rFonts w:ascii="宋体" w:hAnsi="宋体"/>
          <w:sz w:val="24"/>
        </w:rPr>
        <w:t xml:space="preserve">.2 </w:t>
      </w:r>
      <w:r>
        <w:rPr>
          <w:rFonts w:hint="eastAsia" w:ascii="宋体" w:hAnsi="宋体"/>
          <w:sz w:val="24"/>
        </w:rPr>
        <w:t>经出货负责人对装柜情况检查无误并于《出货明细单》上签名</w:t>
      </w:r>
      <w:r>
        <w:rPr>
          <w:rFonts w:ascii="宋体" w:hAnsi="宋体"/>
          <w:sz w:val="24"/>
        </w:rPr>
        <w:t>。</w:t>
      </w:r>
    </w:p>
    <w:p w14:paraId="40D61772">
      <w:pPr>
        <w:spacing w:line="320" w:lineRule="exact"/>
        <w:ind w:firstLine="480" w:firstLineChars="200"/>
        <w:jc w:val="left"/>
        <w:rPr>
          <w:rFonts w:hint="eastAsia" w:ascii="宋体" w:hAnsi="宋体"/>
          <w:sz w:val="24"/>
        </w:rPr>
      </w:pPr>
      <w:r>
        <w:rPr>
          <w:rFonts w:ascii="宋体" w:hAnsi="宋体"/>
          <w:sz w:val="24"/>
        </w:rPr>
        <w:t>4.</w:t>
      </w:r>
      <w:r>
        <w:rPr>
          <w:rFonts w:hint="eastAsia" w:ascii="宋体" w:hAnsi="宋体"/>
          <w:sz w:val="24"/>
        </w:rPr>
        <w:t>2</w:t>
      </w:r>
      <w:r>
        <w:rPr>
          <w:rFonts w:ascii="宋体" w:hAnsi="宋体"/>
          <w:sz w:val="24"/>
        </w:rPr>
        <w:t xml:space="preserve">.3 </w:t>
      </w:r>
      <w:r>
        <w:rPr>
          <w:rFonts w:hint="eastAsia" w:ascii="宋体" w:hAnsi="宋体"/>
          <w:sz w:val="24"/>
        </w:rPr>
        <w:t>《出货明细单》应注明产品编号、名称、箱数、数量、重量、出货日期、运输公司名称、车牌、货柜号码等信息，作为货品发运追踪之依据</w:t>
      </w:r>
      <w:r>
        <w:rPr>
          <w:rFonts w:ascii="宋体" w:hAnsi="宋体"/>
          <w:sz w:val="24"/>
        </w:rPr>
        <w:t>。</w:t>
      </w:r>
    </w:p>
    <w:p w14:paraId="31687F95">
      <w:pPr>
        <w:spacing w:line="320" w:lineRule="exact"/>
        <w:ind w:firstLine="480" w:firstLineChars="200"/>
        <w:jc w:val="left"/>
        <w:rPr>
          <w:rFonts w:hint="eastAsia" w:ascii="宋体" w:hAnsi="宋体"/>
          <w:sz w:val="24"/>
        </w:rPr>
      </w:pPr>
      <w:r>
        <w:rPr>
          <w:rFonts w:hint="eastAsia" w:ascii="宋体" w:hAnsi="宋体"/>
          <w:sz w:val="24"/>
        </w:rPr>
        <w:t>4.2.4仓库于出货完成后，应将填妥相关信息数据之《明细装箱单》保存，作为追踪之用。</w:t>
      </w:r>
    </w:p>
    <w:p w14:paraId="7AED4FD1">
      <w:pPr>
        <w:spacing w:line="320" w:lineRule="exact"/>
        <w:jc w:val="left"/>
        <w:rPr>
          <w:rFonts w:hint="eastAsia" w:ascii="宋体" w:hAnsi="宋体"/>
          <w:sz w:val="24"/>
        </w:rPr>
      </w:pPr>
      <w:r>
        <w:rPr>
          <w:rFonts w:ascii="宋体" w:hAnsi="宋体"/>
          <w:sz w:val="24"/>
        </w:rPr>
        <w:t>4.</w:t>
      </w:r>
      <w:r>
        <w:rPr>
          <w:rFonts w:hint="eastAsia" w:ascii="宋体" w:hAnsi="宋体"/>
          <w:sz w:val="24"/>
        </w:rPr>
        <w:t>3</w:t>
      </w:r>
      <w:r>
        <w:rPr>
          <w:rFonts w:ascii="宋体" w:hAnsi="宋体"/>
          <w:sz w:val="24"/>
        </w:rPr>
        <w:t xml:space="preserve"> </w:t>
      </w:r>
      <w:r>
        <w:rPr>
          <w:rFonts w:hint="eastAsia" w:ascii="宋体" w:hAnsi="宋体"/>
          <w:sz w:val="24"/>
        </w:rPr>
        <w:t>产品召回</w:t>
      </w:r>
    </w:p>
    <w:p w14:paraId="137650F0">
      <w:pPr>
        <w:snapToGrid w:val="0"/>
        <w:spacing w:line="380" w:lineRule="exact"/>
        <w:jc w:val="left"/>
        <w:rPr>
          <w:rFonts w:hint="eastAsia" w:ascii="宋体" w:hAnsi="宋体"/>
          <w:sz w:val="24"/>
        </w:rPr>
      </w:pPr>
      <w:r>
        <w:rPr>
          <w:rFonts w:ascii="宋体" w:hAnsi="宋体"/>
          <w:sz w:val="24"/>
        </w:rPr>
        <w:t>4.</w:t>
      </w:r>
      <w:r>
        <w:rPr>
          <w:rFonts w:hint="eastAsia" w:ascii="宋体" w:hAnsi="宋体"/>
          <w:sz w:val="24"/>
        </w:rPr>
        <w:t>3</w:t>
      </w:r>
      <w:r>
        <w:rPr>
          <w:rFonts w:ascii="宋体" w:hAnsi="宋体"/>
          <w:sz w:val="24"/>
        </w:rPr>
        <w:t>.1</w:t>
      </w:r>
      <w:r>
        <w:rPr>
          <w:rFonts w:hint="eastAsia" w:ascii="宋体" w:hAnsi="宋体"/>
          <w:sz w:val="24"/>
        </w:rPr>
        <w:t>公司成立产品召回小组，总经理为召回小组组长，品质主管为副组长</w:t>
      </w:r>
      <w:r>
        <w:rPr>
          <w:rFonts w:ascii="宋体" w:hAnsi="宋体"/>
          <w:sz w:val="24"/>
        </w:rPr>
        <w:t>。</w:t>
      </w:r>
    </w:p>
    <w:p w14:paraId="3A2B57D9">
      <w:pPr>
        <w:spacing w:line="320" w:lineRule="exact"/>
        <w:ind w:firstLine="480" w:firstLineChars="200"/>
        <w:jc w:val="left"/>
        <w:rPr>
          <w:rFonts w:hint="eastAsia" w:ascii="宋体" w:hAnsi="宋体"/>
          <w:sz w:val="24"/>
        </w:rPr>
      </w:pPr>
      <w:r>
        <w:rPr>
          <w:rFonts w:ascii="宋体" w:hAnsi="宋体"/>
          <w:sz w:val="24"/>
        </w:rPr>
        <w:t>4.</w:t>
      </w:r>
      <w:r>
        <w:rPr>
          <w:rFonts w:hint="eastAsia" w:ascii="宋体" w:hAnsi="宋体"/>
          <w:sz w:val="24"/>
        </w:rPr>
        <w:t>3</w:t>
      </w:r>
      <w:r>
        <w:rPr>
          <w:rFonts w:ascii="宋体" w:hAnsi="宋体"/>
          <w:sz w:val="24"/>
        </w:rPr>
        <w:t>.2</w:t>
      </w:r>
      <w:r>
        <w:rPr>
          <w:rFonts w:hint="eastAsia" w:ascii="宋体" w:hAnsi="宋体"/>
          <w:sz w:val="24"/>
        </w:rPr>
        <w:t>当客户要求对出货产品进行召回时，需以随时联络到召回小组相关人员进行召回追踪。</w:t>
      </w:r>
    </w:p>
    <w:p w14:paraId="53CDDBEA">
      <w:pPr>
        <w:spacing w:line="320" w:lineRule="exact"/>
        <w:ind w:firstLine="480" w:firstLineChars="200"/>
        <w:jc w:val="left"/>
        <w:rPr>
          <w:rFonts w:hint="eastAsia" w:ascii="宋体" w:hAnsi="宋体"/>
          <w:sz w:val="24"/>
        </w:rPr>
      </w:pPr>
      <w:r>
        <w:rPr>
          <w:rFonts w:ascii="宋体" w:hAnsi="宋体"/>
          <w:sz w:val="24"/>
        </w:rPr>
        <w:t>4.</w:t>
      </w:r>
      <w:r>
        <w:rPr>
          <w:rFonts w:hint="eastAsia" w:ascii="宋体" w:hAnsi="宋体"/>
          <w:sz w:val="24"/>
        </w:rPr>
        <w:t>3</w:t>
      </w:r>
      <w:r>
        <w:rPr>
          <w:rFonts w:ascii="宋体" w:hAnsi="宋体"/>
          <w:sz w:val="24"/>
        </w:rPr>
        <w:t>.3</w:t>
      </w:r>
      <w:r>
        <w:rPr>
          <w:rFonts w:hint="eastAsia" w:ascii="宋体" w:hAnsi="宋体" w:cs="宋体"/>
          <w:sz w:val="24"/>
        </w:rPr>
        <w:t>当产品发生问题需要召回追踪时，要第一时间先通知所有</w:t>
      </w:r>
      <w:r>
        <w:rPr>
          <w:rFonts w:hint="eastAsia"/>
          <w:sz w:val="24"/>
        </w:rPr>
        <w:t>购买此类产品（如用同一种物料、用同一种结构，等等）的客户</w:t>
      </w:r>
      <w:r>
        <w:rPr>
          <w:rFonts w:hint="eastAsia" w:ascii="宋体" w:hAnsi="宋体" w:cs="宋体"/>
          <w:sz w:val="24"/>
        </w:rPr>
        <w:t>，再由总经理或品质部根据客户和业务部提供的相关信息组织召回小组对问题产品进行定位，定位必须准确快速，涵盖所有问题的产品</w:t>
      </w:r>
      <w:r>
        <w:rPr>
          <w:rFonts w:hint="eastAsia" w:ascii="宋体" w:hAnsi="宋体"/>
          <w:sz w:val="24"/>
        </w:rPr>
        <w:t>。</w:t>
      </w:r>
    </w:p>
    <w:p w14:paraId="23E8AD09">
      <w:pPr>
        <w:spacing w:line="380" w:lineRule="exact"/>
        <w:ind w:right="105" w:rightChars="50" w:firstLine="480" w:firstLineChars="200"/>
        <w:jc w:val="left"/>
        <w:rPr>
          <w:rFonts w:hint="eastAsia" w:ascii="宋体" w:hAnsi="宋体"/>
          <w:sz w:val="24"/>
        </w:rPr>
      </w:pPr>
      <w:r>
        <w:rPr>
          <w:rFonts w:ascii="宋体" w:hAnsi="宋体"/>
          <w:sz w:val="24"/>
        </w:rPr>
        <w:t>4.</w:t>
      </w:r>
      <w:r>
        <w:rPr>
          <w:rFonts w:hint="eastAsia" w:ascii="宋体" w:hAnsi="宋体"/>
          <w:sz w:val="24"/>
        </w:rPr>
        <w:t>3</w:t>
      </w:r>
      <w:r>
        <w:rPr>
          <w:rFonts w:ascii="宋体" w:hAnsi="宋体"/>
          <w:sz w:val="24"/>
        </w:rPr>
        <w:t>.4</w:t>
      </w:r>
      <w:r>
        <w:rPr>
          <w:rFonts w:hint="eastAsia" w:ascii="宋体" w:hAnsi="宋体"/>
          <w:sz w:val="24"/>
        </w:rPr>
        <w:t>召回小组进行内部跟踪、各相关部门须准确、快速地提供相关的记录，当内部追踪完成后，由仓库出货小组统计追踪定位的产品数量、箱号、日期、走货地区等，提供给业务部对产品进行召回，并安排运输事宜。</w:t>
      </w:r>
    </w:p>
    <w:p w14:paraId="6A496FEF">
      <w:pPr>
        <w:spacing w:line="380" w:lineRule="exact"/>
        <w:ind w:right="105" w:rightChars="50" w:firstLine="480" w:firstLineChars="200"/>
        <w:jc w:val="left"/>
        <w:rPr>
          <w:rFonts w:hint="eastAsia" w:ascii="宋体" w:hAnsi="宋体"/>
          <w:sz w:val="24"/>
        </w:rPr>
      </w:pPr>
      <w:r>
        <w:rPr>
          <w:rFonts w:hint="eastAsia" w:ascii="宋体" w:hAnsi="宋体"/>
          <w:sz w:val="24"/>
        </w:rPr>
        <w:t>4.3.5行政部和业务部负责办理海关和其他政府机构的相关手续。</w:t>
      </w:r>
    </w:p>
    <w:p w14:paraId="56657A3D">
      <w:pPr>
        <w:snapToGrid w:val="0"/>
        <w:spacing w:line="380" w:lineRule="exact"/>
        <w:ind w:left="105" w:leftChars="50" w:right="105" w:rightChars="50"/>
        <w:jc w:val="left"/>
        <w:rPr>
          <w:rFonts w:hint="eastAsia" w:ascii="宋体" w:hAnsi="宋体"/>
          <w:sz w:val="24"/>
        </w:rPr>
      </w:pPr>
      <w:r>
        <w:rPr>
          <w:rFonts w:ascii="宋体" w:hAnsi="宋体"/>
          <w:sz w:val="24"/>
        </w:rPr>
        <w:t>4.</w:t>
      </w:r>
      <w:r>
        <w:rPr>
          <w:rFonts w:hint="eastAsia" w:ascii="宋体" w:hAnsi="宋体"/>
          <w:sz w:val="24"/>
        </w:rPr>
        <w:t>4</w:t>
      </w:r>
      <w:r>
        <w:rPr>
          <w:rFonts w:ascii="宋体" w:hAnsi="宋体"/>
          <w:sz w:val="24"/>
        </w:rPr>
        <w:t xml:space="preserve"> </w:t>
      </w:r>
      <w:r>
        <w:rPr>
          <w:rFonts w:hint="eastAsia" w:ascii="宋体" w:hAnsi="宋体"/>
          <w:sz w:val="24"/>
        </w:rPr>
        <w:t>召回产品的处理：</w:t>
      </w:r>
    </w:p>
    <w:p w14:paraId="6131EC00">
      <w:pPr>
        <w:snapToGrid w:val="0"/>
        <w:spacing w:line="380" w:lineRule="exact"/>
        <w:ind w:right="105" w:rightChars="50" w:firstLine="480" w:firstLineChars="200"/>
        <w:jc w:val="left"/>
        <w:rPr>
          <w:rFonts w:hint="eastAsia" w:ascii="宋体" w:hAnsi="宋体"/>
          <w:sz w:val="24"/>
        </w:rPr>
      </w:pPr>
      <w:r>
        <w:rPr>
          <w:rFonts w:hint="eastAsia" w:ascii="宋体" w:hAnsi="宋体"/>
          <w:sz w:val="24"/>
        </w:rPr>
        <w:t>4.4.1召回的产品及怀疑涉及的产品需进行特别标识，并进行隔离。</w:t>
      </w:r>
    </w:p>
    <w:p w14:paraId="0EC37AE5">
      <w:pPr>
        <w:snapToGrid w:val="0"/>
        <w:spacing w:line="380" w:lineRule="exact"/>
        <w:ind w:right="105" w:rightChars="50" w:firstLine="480"/>
        <w:jc w:val="left"/>
        <w:rPr>
          <w:rFonts w:hint="eastAsia" w:ascii="宋体" w:hAnsi="宋体"/>
          <w:sz w:val="24"/>
        </w:rPr>
      </w:pPr>
      <w:r>
        <w:rPr>
          <w:rFonts w:hint="eastAsia" w:ascii="宋体" w:hAnsi="宋体"/>
          <w:sz w:val="24"/>
        </w:rPr>
        <w:t>4.4.2由品管主管组织对召回产品进行原因分析和决定处理方案，并采取相应的纠正措施。</w:t>
      </w:r>
    </w:p>
    <w:p w14:paraId="2ED15064">
      <w:pPr>
        <w:snapToGrid w:val="0"/>
        <w:spacing w:line="380" w:lineRule="exact"/>
        <w:ind w:right="105" w:rightChars="50" w:firstLine="480"/>
        <w:jc w:val="left"/>
        <w:rPr>
          <w:rFonts w:hint="eastAsia" w:ascii="宋体" w:hAnsi="宋体"/>
          <w:sz w:val="24"/>
        </w:rPr>
      </w:pPr>
      <w:r>
        <w:rPr>
          <w:rFonts w:hint="eastAsia" w:ascii="宋体" w:hAnsi="宋体"/>
          <w:sz w:val="24"/>
        </w:rPr>
        <w:t>4.4.3所召回产品的“处理方案“必须由客方认同后方可对产品进行处理，处理的过程和结果由品质部或业务部负责向客户汇报。</w:t>
      </w:r>
    </w:p>
    <w:p w14:paraId="1B6BDA5F">
      <w:pPr>
        <w:snapToGrid w:val="0"/>
        <w:spacing w:line="380" w:lineRule="exact"/>
        <w:ind w:right="105" w:rightChars="50" w:firstLine="480"/>
        <w:jc w:val="left"/>
        <w:rPr>
          <w:rFonts w:hint="eastAsia" w:ascii="宋体" w:hAnsi="宋体"/>
          <w:sz w:val="24"/>
        </w:rPr>
      </w:pPr>
      <w:r>
        <w:rPr>
          <w:rFonts w:hint="eastAsia" w:ascii="宋体" w:hAnsi="宋体"/>
          <w:sz w:val="24"/>
        </w:rPr>
        <w:t>4.4.4如召回的产品需经返工处理后重新出货，则必须经品质部重新检验和测试。</w:t>
      </w:r>
    </w:p>
    <w:p w14:paraId="0CED1223">
      <w:pPr>
        <w:snapToGrid w:val="0"/>
        <w:spacing w:line="380" w:lineRule="exact"/>
        <w:ind w:right="105" w:rightChars="50" w:firstLine="480"/>
        <w:jc w:val="left"/>
        <w:rPr>
          <w:rFonts w:hint="eastAsia" w:ascii="宋体" w:hAnsi="宋体"/>
          <w:sz w:val="24"/>
        </w:rPr>
      </w:pPr>
      <w:r>
        <w:rPr>
          <w:rFonts w:hint="eastAsia" w:ascii="宋体" w:hAnsi="宋体"/>
          <w:sz w:val="24"/>
        </w:rPr>
        <w:t>4.4.5如需通报管理机构，由召回小组组长与客户商议后作出决定，管理机构的任何规定也必须同时知会客户。</w:t>
      </w:r>
    </w:p>
    <w:p w14:paraId="0B405174">
      <w:pPr>
        <w:snapToGrid w:val="0"/>
        <w:spacing w:line="380" w:lineRule="exact"/>
        <w:ind w:right="105" w:rightChars="50"/>
        <w:jc w:val="left"/>
        <w:rPr>
          <w:rFonts w:hint="eastAsia" w:ascii="宋体" w:hAnsi="宋体"/>
          <w:sz w:val="24"/>
        </w:rPr>
      </w:pPr>
      <w:r>
        <w:rPr>
          <w:rFonts w:hint="eastAsia" w:ascii="宋体" w:hAnsi="宋体"/>
          <w:sz w:val="24"/>
        </w:rPr>
        <w:t xml:space="preserve">  5 质量记录</w:t>
      </w:r>
    </w:p>
    <w:p w14:paraId="38B5996E">
      <w:pPr>
        <w:snapToGrid w:val="0"/>
        <w:spacing w:line="380" w:lineRule="exact"/>
        <w:ind w:right="105" w:rightChars="50"/>
        <w:jc w:val="left"/>
        <w:rPr>
          <w:rFonts w:hint="eastAsia" w:ascii="宋体" w:hAnsi="宋体"/>
          <w:sz w:val="24"/>
        </w:rPr>
      </w:pPr>
      <w:r>
        <w:rPr>
          <w:rFonts w:hint="eastAsia" w:ascii="宋体" w:hAnsi="宋体"/>
          <w:sz w:val="24"/>
        </w:rPr>
        <w:t xml:space="preserve">    5.1 《出货明细单》</w:t>
      </w:r>
    </w:p>
    <w:p w14:paraId="5067755F">
      <w:pPr>
        <w:snapToGrid w:val="0"/>
        <w:spacing w:line="380" w:lineRule="exact"/>
        <w:ind w:right="105" w:rightChars="50"/>
        <w:jc w:val="left"/>
        <w:rPr>
          <w:rFonts w:hint="eastAsia" w:ascii="宋体" w:hAnsi="宋体"/>
          <w:sz w:val="24"/>
        </w:rPr>
      </w:pPr>
      <w:r>
        <w:rPr>
          <w:rFonts w:hint="eastAsia" w:ascii="宋体" w:hAnsi="宋体"/>
          <w:sz w:val="24"/>
        </w:rPr>
        <w:t xml:space="preserve">    5.2《明细装箱单》</w:t>
      </w:r>
    </w:p>
    <w:p w14:paraId="4CB4AC57">
      <w:pPr>
        <w:snapToGrid w:val="0"/>
        <w:spacing w:line="380" w:lineRule="exact"/>
        <w:jc w:val="left"/>
        <w:rPr>
          <w:rFonts w:hint="eastAsia" w:ascii="宋体" w:hAnsi="宋体"/>
          <w:sz w:val="24"/>
        </w:rPr>
      </w:pPr>
      <w:r>
        <w:rPr>
          <w:rFonts w:hint="eastAsia" w:ascii="宋体" w:hAnsi="宋体"/>
          <w:sz w:val="24"/>
        </w:rPr>
        <w:t xml:space="preserve"> </w:t>
      </w:r>
    </w:p>
    <w:sectPr>
      <w:headerReference r:id="rId6" w:type="default"/>
      <w:footerReference r:id="rId7" w:type="default"/>
      <w:pgSz w:w="11906" w:h="16838"/>
      <w:pgMar w:top="1134" w:right="1134" w:bottom="1134" w:left="1134" w:header="851" w:footer="992" w:gutter="0"/>
      <w:cols w:space="720" w:num="1"/>
      <w:docGrid w:type="linesAndChar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swiss"/>
    <w:pitch w:val="default"/>
    <w:sig w:usb0="80000287" w:usb1="2ACF3C50" w:usb2="00000016" w:usb3="00000000" w:csb0="0004001F" w:csb1="00000000"/>
  </w:font>
  <w:font w:name="Verdana">
    <w:panose1 w:val="020B0604030504040204"/>
    <w:charset w:val="00"/>
    <w:family w:val="swiss"/>
    <w:pitch w:val="default"/>
    <w:sig w:usb0="A00006FF" w:usb1="4000205B" w:usb2="00000010" w:usb3="00000000" w:csb0="2000019F" w:csb1="00000000"/>
  </w:font>
  <w:font w:name="DFKai-SB">
    <w:altName w:val="Microsoft JhengHei Light"/>
    <w:panose1 w:val="03000509000000000000"/>
    <w:charset w:val="88"/>
    <w:family w:val="script"/>
    <w:pitch w:val="default"/>
    <w:sig w:usb0="00000003" w:usb1="080E0000" w:usb2="00000016" w:usb3="00000000" w:csb0="00100001" w:csb1="00000000"/>
  </w:font>
  <w:font w:name="Arial Unicode MS">
    <w:altName w:val="宋体"/>
    <w:panose1 w:val="020B0604020202020204"/>
    <w:charset w:val="86"/>
    <w:family w:val="swiss"/>
    <w:pitch w:val="default"/>
    <w:sig w:usb0="F7FFAFFF" w:usb1="E9DFFFFF" w:usb2="0000003F" w:usb3="00000000" w:csb0="003F01FF" w:csb1="00000000"/>
  </w:font>
  <w:font w:name="PMingLiU">
    <w:altName w:val="PMingLiU-ExtB"/>
    <w:panose1 w:val="02020500000000000000"/>
    <w:charset w:val="88"/>
    <w:family w:val="roman"/>
    <w:pitch w:val="default"/>
    <w:sig w:usb0="A00002FF" w:usb1="28CFFCFA" w:usb2="00000016" w:usb3="00000000" w:csb0="00100001" w:csb1="00000000"/>
  </w:font>
  <w:font w:name="MingLiU">
    <w:altName w:val="PMingLiU-ExtB"/>
    <w:panose1 w:val="02020509000000000000"/>
    <w:charset w:val="88"/>
    <w:family w:val="modern"/>
    <w:pitch w:val="default"/>
    <w:sig w:usb0="A00002FF" w:usb1="28CFFCFA" w:usb2="00000016" w:usb3="00000000" w:csb0="00100001" w:csb1="00000000"/>
  </w:font>
  <w:font w:name="Comic Sans MS">
    <w:panose1 w:val="030F0702030302020204"/>
    <w:charset w:val="00"/>
    <w:family w:val="script"/>
    <w:pitch w:val="default"/>
    <w:sig w:usb0="00000287" w:usb1="00000013"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0E45BB9">
    <w:pPr>
      <w:pStyle w:val="10"/>
    </w:pPr>
    <w:r>
      <w:pict>
        <v:shape id="_x0000_s3075" o:spid="_x0000_s3075" o:spt="202" type="#_x0000_t202" style="position:absolute;left:0pt;margin-top:0pt;height:144pt;width:144pt;mso-position-horizontal:center;mso-position-horizontal-relative:margin;mso-wrap-style:none;z-index:251660288;mso-width-relative:page;mso-height-relative:page;" filled="f" stroked="f" coordsize="21600,21600">
          <v:path/>
          <v:fill on="f" focussize="0,0"/>
          <v:stroke on="f"/>
          <v:imagedata o:title=""/>
          <o:lock v:ext="edit" aspectratio="f"/>
          <v:textbox inset="0mm,0mm,0mm,0mm" style="mso-fit-shape-to-text:t;">
            <w:txbxContent>
              <w:p w14:paraId="32C5926B">
                <w:pPr>
                  <w:snapToGrid w:val="0"/>
                  <w:rPr>
                    <w:rFonts w:hint="eastAsia"/>
                    <w:sz w:val="18"/>
                  </w:rPr>
                </w:pPr>
                <w:r>
                  <w:rPr>
                    <w:rFonts w:hint="eastAsia"/>
                    <w:sz w:val="18"/>
                  </w:rPr>
                  <w:t xml:space="preserve">第 </w:t>
                </w: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lang/>
                  </w:rPr>
                  <w:t>2</w:t>
                </w:r>
                <w:r>
                  <w:rPr>
                    <w:rFonts w:hint="eastAsia"/>
                    <w:sz w:val="18"/>
                  </w:rPr>
                  <w:fldChar w:fldCharType="end"/>
                </w:r>
                <w:r>
                  <w:rPr>
                    <w:rFonts w:hint="eastAsia"/>
                    <w:sz w:val="18"/>
                  </w:rPr>
                  <w:t xml:space="preserve"> 页 共 </w:t>
                </w:r>
                <w:r>
                  <w:rPr>
                    <w:rFonts w:hint="eastAsia"/>
                    <w:sz w:val="18"/>
                  </w:rPr>
                  <w:fldChar w:fldCharType="begin"/>
                </w:r>
                <w:r>
                  <w:rPr>
                    <w:rFonts w:hint="eastAsia"/>
                    <w:sz w:val="18"/>
                  </w:rPr>
                  <w:instrText xml:space="preserve"> NUMPAGES  \* MERGEFORMAT </w:instrText>
                </w:r>
                <w:r>
                  <w:rPr>
                    <w:rFonts w:hint="eastAsia"/>
                    <w:sz w:val="18"/>
                  </w:rPr>
                  <w:fldChar w:fldCharType="separate"/>
                </w:r>
                <w:r>
                  <w:rPr>
                    <w:sz w:val="18"/>
                    <w:lang/>
                  </w:rPr>
                  <w:t>3</w:t>
                </w:r>
                <w:r>
                  <w:rPr>
                    <w:rFonts w:hint="eastAsia"/>
                    <w:sz w:val="18"/>
                  </w:rPr>
                  <w:fldChar w:fldCharType="end"/>
                </w:r>
                <w:r>
                  <w:rPr>
                    <w:rFonts w:hint="eastAsia"/>
                    <w:sz w:val="18"/>
                  </w:rPr>
                  <w:t xml:space="preserve"> 页</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796CEE4">
    <w:pPr>
      <w:pStyle w:val="10"/>
      <w:jc w:val="center"/>
      <w:rPr>
        <w:rFonts w:hint="eastAsia"/>
        <w:sz w:val="24"/>
      </w:rPr>
    </w:pPr>
    <w:r>
      <w:rPr>
        <w:sz w:val="24"/>
      </w:rPr>
      <w:pict>
        <v:shape id="_x0000_s3080" o:spid="_x0000_s3080" o:spt="202" type="#_x0000_t202" style="position:absolute;left:0pt;margin-top:0pt;height:144pt;width:144pt;mso-position-horizontal:center;mso-position-horizontal-relative:margin;mso-wrap-style:none;z-index:251662336;mso-width-relative:page;mso-height-relative:page;" filled="f" stroked="f" coordsize="21600,21600">
          <v:path/>
          <v:fill on="f" focussize="0,0"/>
          <v:stroke on="f"/>
          <v:imagedata o:title=""/>
          <o:lock v:ext="edit" aspectratio="f"/>
          <v:textbox inset="0mm,0mm,0mm,0mm" style="mso-fit-shape-to-text:t;">
            <w:txbxContent>
              <w:p w14:paraId="47C9F41C">
                <w:pPr>
                  <w:snapToGrid w:val="0"/>
                  <w:rPr>
                    <w:rFonts w:hint="eastAsia"/>
                    <w:sz w:val="18"/>
                  </w:rPr>
                </w:pPr>
                <w:r>
                  <w:rPr>
                    <w:rFonts w:hint="eastAsia"/>
                    <w:sz w:val="18"/>
                  </w:rPr>
                  <w:t xml:space="preserve">第 </w:t>
                </w: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lang/>
                  </w:rPr>
                  <w:t>4</w:t>
                </w:r>
                <w:r>
                  <w:rPr>
                    <w:rFonts w:hint="eastAsia"/>
                    <w:sz w:val="18"/>
                  </w:rPr>
                  <w:fldChar w:fldCharType="end"/>
                </w:r>
                <w:r>
                  <w:rPr>
                    <w:rFonts w:hint="eastAsia"/>
                    <w:sz w:val="18"/>
                  </w:rPr>
                  <w:t xml:space="preserve"> 页 共 </w:t>
                </w:r>
                <w:r>
                  <w:rPr>
                    <w:rFonts w:hint="eastAsia"/>
                    <w:sz w:val="18"/>
                  </w:rPr>
                  <w:fldChar w:fldCharType="begin"/>
                </w:r>
                <w:r>
                  <w:rPr>
                    <w:rFonts w:hint="eastAsia"/>
                    <w:sz w:val="18"/>
                  </w:rPr>
                  <w:instrText xml:space="preserve"> NUMPAGES  \* MERGEFORMAT </w:instrText>
                </w:r>
                <w:r>
                  <w:rPr>
                    <w:rFonts w:hint="eastAsia"/>
                    <w:sz w:val="18"/>
                  </w:rPr>
                  <w:fldChar w:fldCharType="separate"/>
                </w:r>
                <w:r>
                  <w:rPr>
                    <w:sz w:val="18"/>
                    <w:lang/>
                  </w:rPr>
                  <w:t>4</w:t>
                </w:r>
                <w:r>
                  <w:rPr>
                    <w:rFonts w:hint="eastAsia"/>
                    <w:sz w:val="18"/>
                  </w:rPr>
                  <w:fldChar w:fldCharType="end"/>
                </w:r>
                <w:r>
                  <w:rPr>
                    <w:rFonts w:hint="eastAsia"/>
                    <w:sz w:val="18"/>
                  </w:rPr>
                  <w:t xml:space="preserve"> 页</w:t>
                </w:r>
              </w:p>
            </w:txbxContent>
          </v:textbox>
        </v:shape>
      </w:pict>
    </w:r>
    <w:r>
      <w:rPr>
        <w:sz w:val="24"/>
      </w:rPr>
      <w:pict>
        <v:rect id="_x0000_s3081" o:spid="_x0000_s3081" o:spt="1" style="position:absolute;left:0pt;margin-left:200.25pt;margin-top:4.35pt;height:18pt;width:105.75pt;z-index:-251657216;mso-width-relative:page;mso-height-relative:page;" stroked="t" coordsize="21600,21600">
          <v:path/>
          <v:fill focussize="0,0"/>
          <v:stroke color="#FFFFFF"/>
          <v:imagedata o:title=""/>
          <o:lock v:ext="edit"/>
          <v:textbox inset="0.5mm,0.5mm,0.5mm,0.5mm">
            <w:txbxContent>
              <w:p w14:paraId="4E9BF63C">
                <w:pPr>
                  <w:rPr>
                    <w:rFonts w:hint="eastAsia"/>
                    <w:sz w:val="20"/>
                    <w:szCs w:val="20"/>
                  </w:rPr>
                </w:pPr>
              </w:p>
            </w:txbxContent>
          </v:textbox>
        </v:rect>
      </w:pict>
    </w:r>
    <w:r>
      <w:rPr>
        <w:sz w:val="24"/>
      </w:rPr>
      <w:pict>
        <v:line id="_x0000_s3082" o:spid="_x0000_s3082" o:spt="20" style="position:absolute;left:0pt;margin-left:-6pt;margin-top:-1.8pt;height:0pt;width:486pt;z-index:251661312;mso-width-relative:page;mso-height-relative:page;" filled="f" coordsize="21600,21600">
          <v:path arrowok="t"/>
          <v:fill on="f" focussize="0,0"/>
          <v:stroke/>
          <v:imagedata o:title=""/>
          <o:lock v:ext="edit"/>
        </v:lin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632092E">
    <w:pPr>
      <w:pStyle w:val="11"/>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80"/>
      <w:gridCol w:w="2552"/>
    </w:tblGrid>
    <w:tr w14:paraId="0F15F3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blHeader/>
      </w:trPr>
      <w:tc>
        <w:tcPr>
          <w:tcW w:w="7080" w:type="dxa"/>
          <w:vMerge w:val="restart"/>
          <w:noWrap w:val="0"/>
          <w:vAlign w:val="center"/>
        </w:tcPr>
        <w:p w14:paraId="562E95B5">
          <w:pPr>
            <w:jc w:val="center"/>
            <w:rPr>
              <w:rFonts w:hint="eastAsia" w:ascii="宋体" w:hAnsi="宋体"/>
              <w:sz w:val="30"/>
              <w:szCs w:val="30"/>
            </w:rPr>
          </w:pPr>
          <w:r>
            <w:rPr>
              <w:rFonts w:hint="eastAsia" w:ascii="宋体" w:hAnsi="宋体"/>
              <w:sz w:val="30"/>
              <w:szCs w:val="30"/>
              <w:lang/>
            </w:rPr>
            <w:pict>
              <v:line id="_x0000_s3090" o:spid="_x0000_s3090" o:spt="20" style="position:absolute;left:0pt;margin-left:299.25pt;margin-top:-0.35pt;height:0pt;width:183.75pt;z-index:251664384;mso-width-relative:page;mso-height-relative:page;" filled="f" stroked="t" coordsize="21600,21600">
                <v:path arrowok="t"/>
                <v:fill on="f" focussize="0,0"/>
                <v:stroke imagealignshape="1"/>
                <v:imagedata o:title=""/>
                <o:lock v:ext="edit"/>
                <o:callout minusx="t" minusy="t"/>
                <v:textbox style="layout-flow:vertical-ideographic;"/>
              </v:line>
            </w:pict>
          </w:r>
          <w:r>
            <w:rPr>
              <w:rFonts w:hint="eastAsia" w:ascii="宋体" w:hAnsi="宋体"/>
              <w:sz w:val="30"/>
              <w:szCs w:val="30"/>
              <w:lang/>
            </w:rPr>
            <w:pict>
              <v:line id="_x0000_s3089" o:spid="_x0000_s3089" o:spt="20" style="position:absolute;left:0pt;margin-left:-5.25pt;margin-top:-0.35pt;height:0pt;width:304.5pt;z-index:251663360;mso-width-relative:page;mso-height-relative:page;" filled="f" stroked="t" coordsize="21600,21600">
                <v:path arrowok="t"/>
                <v:fill on="f" focussize="0,0"/>
                <v:stroke imagealignshape="1"/>
                <v:imagedata o:title=""/>
                <o:lock v:ext="edit"/>
                <o:callout minusx="t" minusy="t"/>
                <v:textbox style="layout-flow:vertical-ideographic;"/>
              </v:line>
            </w:pict>
          </w:r>
          <w:r>
            <w:rPr>
              <w:rFonts w:hint="eastAsia" w:ascii="宋体" w:hAnsi="宋体"/>
              <w:sz w:val="30"/>
              <w:szCs w:val="30"/>
            </w:rPr>
            <w:t>江 门 市 品 高 电 器 实 业 有 限 公 司</w:t>
          </w:r>
        </w:p>
        <w:p w14:paraId="105C56FD">
          <w:pPr>
            <w:jc w:val="center"/>
            <w:rPr>
              <w:rFonts w:hint="eastAsia" w:ascii="宋体" w:hAnsi="宋体"/>
              <w:sz w:val="32"/>
            </w:rPr>
          </w:pPr>
          <w:r>
            <w:rPr>
              <w:rFonts w:hint="eastAsia" w:ascii="宋体" w:hAnsi="宋体"/>
              <w:sz w:val="30"/>
              <w:szCs w:val="30"/>
            </w:rPr>
            <w:t>HQP ELECTRIC INDUSTRIAL CO.,LTD</w:t>
          </w:r>
        </w:p>
      </w:tc>
      <w:tc>
        <w:tcPr>
          <w:tcW w:w="2552" w:type="dxa"/>
          <w:noWrap w:val="0"/>
          <w:vAlign w:val="center"/>
        </w:tcPr>
        <w:p w14:paraId="16576C84">
          <w:pPr>
            <w:spacing w:line="400" w:lineRule="exact"/>
            <w:rPr>
              <w:rFonts w:hint="eastAsia"/>
            </w:rPr>
          </w:pPr>
          <w:r>
            <w:rPr>
              <w:rFonts w:hint="eastAsia"/>
              <w:sz w:val="24"/>
            </w:rPr>
            <w:t>文件编号：</w:t>
          </w:r>
          <w:r>
            <w:rPr>
              <w:rFonts w:hint="eastAsia" w:ascii="宋体" w:hAnsi="宋体"/>
            </w:rPr>
            <w:t>HQ/QP-18</w:t>
          </w:r>
        </w:p>
      </w:tc>
    </w:tr>
    <w:tr w14:paraId="7259ED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blHeader/>
      </w:trPr>
      <w:tc>
        <w:tcPr>
          <w:tcW w:w="7080" w:type="dxa"/>
          <w:vMerge w:val="continue"/>
          <w:noWrap w:val="0"/>
          <w:vAlign w:val="center"/>
        </w:tcPr>
        <w:p w14:paraId="4EA9393A">
          <w:pPr>
            <w:jc w:val="center"/>
            <w:rPr>
              <w:szCs w:val="21"/>
            </w:rPr>
          </w:pPr>
        </w:p>
      </w:tc>
      <w:tc>
        <w:tcPr>
          <w:tcW w:w="2552" w:type="dxa"/>
          <w:noWrap w:val="0"/>
          <w:vAlign w:val="center"/>
        </w:tcPr>
        <w:p w14:paraId="2039E60E">
          <w:pPr>
            <w:spacing w:line="400" w:lineRule="exact"/>
            <w:rPr>
              <w:rFonts w:hint="eastAsia"/>
              <w:sz w:val="24"/>
            </w:rPr>
          </w:pPr>
          <w:r>
            <w:rPr>
              <w:rFonts w:hint="eastAsia"/>
              <w:sz w:val="24"/>
            </w:rPr>
            <w:t>文件版本：B/0</w:t>
          </w:r>
        </w:p>
      </w:tc>
    </w:tr>
    <w:tr w14:paraId="559E07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blHeader/>
      </w:trPr>
      <w:tc>
        <w:tcPr>
          <w:tcW w:w="7080" w:type="dxa"/>
          <w:noWrap w:val="0"/>
          <w:vAlign w:val="top"/>
        </w:tcPr>
        <w:p w14:paraId="03CB015D">
          <w:pPr>
            <w:jc w:val="center"/>
            <w:rPr>
              <w:rFonts w:hint="eastAsia"/>
              <w:sz w:val="28"/>
            </w:rPr>
          </w:pPr>
          <w:r>
            <w:rPr>
              <w:rFonts w:hint="eastAsia"/>
              <w:sz w:val="28"/>
            </w:rPr>
            <w:t>产品召回程序</w:t>
          </w:r>
        </w:p>
      </w:tc>
      <w:tc>
        <w:tcPr>
          <w:tcW w:w="2552" w:type="dxa"/>
          <w:noWrap w:val="0"/>
          <w:vAlign w:val="center"/>
        </w:tcPr>
        <w:p w14:paraId="6A654B7C">
          <w:pPr>
            <w:spacing w:line="400" w:lineRule="exact"/>
            <w:rPr>
              <w:rFonts w:hint="eastAsia"/>
            </w:rPr>
          </w:pPr>
          <w:r>
            <w:rPr>
              <w:rFonts w:hint="eastAsia"/>
              <w:sz w:val="24"/>
            </w:rPr>
            <w:t>生效日期：</w:t>
          </w:r>
          <w:r>
            <w:rPr>
              <w:sz w:val="24"/>
            </w:rPr>
            <w:t>201</w:t>
          </w:r>
          <w:r>
            <w:rPr>
              <w:rFonts w:hint="eastAsia"/>
              <w:sz w:val="24"/>
            </w:rPr>
            <w:t>6</w:t>
          </w:r>
          <w:r>
            <w:rPr>
              <w:sz w:val="24"/>
            </w:rPr>
            <w:t>-</w:t>
          </w:r>
          <w:r>
            <w:rPr>
              <w:rFonts w:hint="eastAsia"/>
              <w:sz w:val="24"/>
            </w:rPr>
            <w:t>07</w:t>
          </w:r>
          <w:r>
            <w:rPr>
              <w:sz w:val="24"/>
            </w:rPr>
            <w:t>-</w:t>
          </w:r>
          <w:r>
            <w:rPr>
              <w:rFonts w:hint="eastAsia"/>
              <w:sz w:val="24"/>
            </w:rPr>
            <w:t>01</w:t>
          </w:r>
        </w:p>
      </w:tc>
    </w:tr>
  </w:tbl>
  <w:p w14:paraId="3CC9898D">
    <w:pPr>
      <w:pStyle w:val="11"/>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80"/>
      <w:gridCol w:w="2552"/>
    </w:tblGrid>
    <w:tr w14:paraId="5EC2C6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blHeader/>
      </w:trPr>
      <w:tc>
        <w:tcPr>
          <w:tcW w:w="7080" w:type="dxa"/>
          <w:vMerge w:val="restart"/>
          <w:noWrap w:val="0"/>
          <w:vAlign w:val="center"/>
        </w:tcPr>
        <w:p w14:paraId="08B88047">
          <w:pPr>
            <w:jc w:val="center"/>
            <w:rPr>
              <w:rFonts w:hint="eastAsia" w:ascii="宋体" w:hAnsi="宋体"/>
              <w:sz w:val="30"/>
              <w:szCs w:val="30"/>
            </w:rPr>
          </w:pPr>
          <w:r>
            <w:rPr>
              <w:rFonts w:hint="eastAsia" w:ascii="宋体" w:hAnsi="宋体"/>
              <w:sz w:val="30"/>
              <w:szCs w:val="30"/>
              <w:lang/>
            </w:rPr>
            <w:pict>
              <v:line id="_x0000_s3098" o:spid="_x0000_s3098" o:spt="20" style="position:absolute;left:0pt;margin-left:299.25pt;margin-top:-0.35pt;height:0pt;width:183.75pt;z-index:251666432;mso-width-relative:page;mso-height-relative:page;" filled="f" stroked="t" coordsize="21600,21600">
                <v:path arrowok="t"/>
                <v:fill on="f" focussize="0,0"/>
                <v:stroke imagealignshape="1"/>
                <v:imagedata o:title=""/>
                <o:lock v:ext="edit"/>
                <o:callout minusx="t" minusy="t"/>
                <v:textbox style="layout-flow:vertical-ideographic;"/>
              </v:line>
            </w:pict>
          </w:r>
          <w:r>
            <w:rPr>
              <w:rFonts w:hint="eastAsia" w:ascii="宋体" w:hAnsi="宋体"/>
              <w:sz w:val="30"/>
              <w:szCs w:val="30"/>
              <w:lang/>
            </w:rPr>
            <w:pict>
              <v:line id="_x0000_s3097" o:spid="_x0000_s3097" o:spt="20" style="position:absolute;left:0pt;margin-left:-5.25pt;margin-top:-0.35pt;height:0pt;width:304.5pt;z-index:251665408;mso-width-relative:page;mso-height-relative:page;" filled="f" stroked="t" coordsize="21600,21600">
                <v:path arrowok="t"/>
                <v:fill on="f" focussize="0,0"/>
                <v:stroke imagealignshape="1"/>
                <v:imagedata o:title=""/>
                <o:lock v:ext="edit"/>
                <o:callout minusx="t" minusy="t"/>
                <v:textbox style="layout-flow:vertical-ideographic;"/>
              </v:line>
            </w:pict>
          </w:r>
          <w:r>
            <w:rPr>
              <w:rFonts w:hint="eastAsia" w:ascii="宋体" w:hAnsi="宋体"/>
              <w:sz w:val="30"/>
              <w:szCs w:val="30"/>
            </w:rPr>
            <w:t>江 门 市 品 高 电 器 实 业 有 限 公 司</w:t>
          </w:r>
        </w:p>
        <w:p w14:paraId="0D8D97CD">
          <w:pPr>
            <w:jc w:val="center"/>
            <w:rPr>
              <w:rFonts w:hint="eastAsia" w:ascii="宋体" w:hAnsi="宋体"/>
              <w:sz w:val="32"/>
            </w:rPr>
          </w:pPr>
          <w:r>
            <w:rPr>
              <w:rFonts w:hint="eastAsia" w:ascii="宋体" w:hAnsi="宋体"/>
              <w:sz w:val="30"/>
              <w:szCs w:val="30"/>
            </w:rPr>
            <w:t>HQP ELECTRIC INDUSTRIAL CO.,LTD</w:t>
          </w:r>
        </w:p>
      </w:tc>
      <w:tc>
        <w:tcPr>
          <w:tcW w:w="2552" w:type="dxa"/>
          <w:noWrap w:val="0"/>
          <w:vAlign w:val="center"/>
        </w:tcPr>
        <w:p w14:paraId="7D8A0135">
          <w:pPr>
            <w:spacing w:line="400" w:lineRule="exact"/>
            <w:rPr>
              <w:rFonts w:hint="eastAsia"/>
            </w:rPr>
          </w:pPr>
          <w:r>
            <w:rPr>
              <w:rFonts w:hint="eastAsia"/>
              <w:sz w:val="24"/>
            </w:rPr>
            <w:t>文件编号：</w:t>
          </w:r>
          <w:r>
            <w:rPr>
              <w:rFonts w:hint="eastAsia" w:ascii="宋体" w:hAnsi="宋体"/>
            </w:rPr>
            <w:t>HQ/QP-18</w:t>
          </w:r>
        </w:p>
      </w:tc>
    </w:tr>
    <w:tr w14:paraId="209E1A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blHeader/>
      </w:trPr>
      <w:tc>
        <w:tcPr>
          <w:tcW w:w="7080" w:type="dxa"/>
          <w:vMerge w:val="continue"/>
          <w:noWrap w:val="0"/>
          <w:vAlign w:val="center"/>
        </w:tcPr>
        <w:p w14:paraId="2419795F">
          <w:pPr>
            <w:jc w:val="center"/>
            <w:rPr>
              <w:szCs w:val="21"/>
            </w:rPr>
          </w:pPr>
        </w:p>
      </w:tc>
      <w:tc>
        <w:tcPr>
          <w:tcW w:w="2552" w:type="dxa"/>
          <w:noWrap w:val="0"/>
          <w:vAlign w:val="center"/>
        </w:tcPr>
        <w:p w14:paraId="117D2F57">
          <w:pPr>
            <w:spacing w:line="400" w:lineRule="exact"/>
            <w:rPr>
              <w:rFonts w:hint="eastAsia"/>
              <w:sz w:val="24"/>
            </w:rPr>
          </w:pPr>
          <w:r>
            <w:rPr>
              <w:rFonts w:hint="eastAsia"/>
              <w:sz w:val="24"/>
            </w:rPr>
            <w:t>文件版本：B/0</w:t>
          </w:r>
        </w:p>
      </w:tc>
    </w:tr>
    <w:tr w14:paraId="068C59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blHeader/>
      </w:trPr>
      <w:tc>
        <w:tcPr>
          <w:tcW w:w="7080" w:type="dxa"/>
          <w:noWrap w:val="0"/>
          <w:vAlign w:val="top"/>
        </w:tcPr>
        <w:p w14:paraId="66BAEB2E">
          <w:pPr>
            <w:jc w:val="center"/>
            <w:rPr>
              <w:rFonts w:hint="eastAsia"/>
              <w:sz w:val="28"/>
            </w:rPr>
          </w:pPr>
          <w:r>
            <w:rPr>
              <w:rFonts w:hint="eastAsia"/>
              <w:sz w:val="28"/>
            </w:rPr>
            <w:t>产品召回程序</w:t>
          </w:r>
        </w:p>
      </w:tc>
      <w:tc>
        <w:tcPr>
          <w:tcW w:w="2552" w:type="dxa"/>
          <w:noWrap w:val="0"/>
          <w:vAlign w:val="center"/>
        </w:tcPr>
        <w:p w14:paraId="6FAED65E">
          <w:pPr>
            <w:spacing w:line="400" w:lineRule="exact"/>
            <w:rPr>
              <w:rFonts w:hint="eastAsia"/>
            </w:rPr>
          </w:pPr>
          <w:r>
            <w:rPr>
              <w:rFonts w:hint="eastAsia"/>
              <w:sz w:val="24"/>
            </w:rPr>
            <w:t>生效日期：</w:t>
          </w:r>
          <w:r>
            <w:rPr>
              <w:sz w:val="24"/>
            </w:rPr>
            <w:t>201</w:t>
          </w:r>
          <w:r>
            <w:rPr>
              <w:rFonts w:hint="eastAsia"/>
              <w:sz w:val="24"/>
            </w:rPr>
            <w:t>6</w:t>
          </w:r>
          <w:r>
            <w:rPr>
              <w:sz w:val="24"/>
            </w:rPr>
            <w:t>-</w:t>
          </w:r>
          <w:r>
            <w:rPr>
              <w:rFonts w:hint="eastAsia"/>
              <w:sz w:val="24"/>
            </w:rPr>
            <w:t>07</w:t>
          </w:r>
          <w:r>
            <w:rPr>
              <w:sz w:val="24"/>
            </w:rPr>
            <w:t>-</w:t>
          </w:r>
          <w:r>
            <w:rPr>
              <w:rFonts w:hint="eastAsia"/>
              <w:sz w:val="24"/>
            </w:rPr>
            <w:t>01</w:t>
          </w:r>
        </w:p>
      </w:tc>
    </w:tr>
  </w:tbl>
  <w:p w14:paraId="5EFB57E3">
    <w:pPr>
      <w:pStyle w:val="11"/>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D3334C7"/>
    <w:multiLevelType w:val="multilevel"/>
    <w:tmpl w:val="2D3334C7"/>
    <w:lvl w:ilvl="0" w:tentative="0">
      <w:start w:val="1"/>
      <w:numFmt w:val="lowerLetter"/>
      <w:pStyle w:val="21"/>
      <w:lvlText w:val="%1)"/>
      <w:lvlJc w:val="left"/>
      <w:pPr>
        <w:tabs>
          <w:tab w:val="left" w:pos="435"/>
        </w:tabs>
        <w:ind w:left="435" w:hanging="435"/>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4"/>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85E61"/>
    <w:rsid w:val="0000792A"/>
    <w:rsid w:val="00007C12"/>
    <w:rsid w:val="00010D61"/>
    <w:rsid w:val="00031587"/>
    <w:rsid w:val="000466BB"/>
    <w:rsid w:val="000621EB"/>
    <w:rsid w:val="000632C3"/>
    <w:rsid w:val="000668BE"/>
    <w:rsid w:val="000741A5"/>
    <w:rsid w:val="00080BEA"/>
    <w:rsid w:val="00082CDF"/>
    <w:rsid w:val="00085A17"/>
    <w:rsid w:val="000917E5"/>
    <w:rsid w:val="000A054B"/>
    <w:rsid w:val="000A0FD5"/>
    <w:rsid w:val="000A4D29"/>
    <w:rsid w:val="000A78BF"/>
    <w:rsid w:val="000B6417"/>
    <w:rsid w:val="000B7F05"/>
    <w:rsid w:val="000C0A69"/>
    <w:rsid w:val="000C5A5F"/>
    <w:rsid w:val="000D13AA"/>
    <w:rsid w:val="000D5AAD"/>
    <w:rsid w:val="000D5D9E"/>
    <w:rsid w:val="000D68F2"/>
    <w:rsid w:val="000E439A"/>
    <w:rsid w:val="000F0A77"/>
    <w:rsid w:val="000F2D8C"/>
    <w:rsid w:val="000F44CE"/>
    <w:rsid w:val="001033F1"/>
    <w:rsid w:val="001142CC"/>
    <w:rsid w:val="00115128"/>
    <w:rsid w:val="00123865"/>
    <w:rsid w:val="001250DF"/>
    <w:rsid w:val="00135E9C"/>
    <w:rsid w:val="001401A7"/>
    <w:rsid w:val="001527D6"/>
    <w:rsid w:val="001528B8"/>
    <w:rsid w:val="00153E2B"/>
    <w:rsid w:val="00154354"/>
    <w:rsid w:val="00163BF7"/>
    <w:rsid w:val="00181C14"/>
    <w:rsid w:val="001872EB"/>
    <w:rsid w:val="001A1CE8"/>
    <w:rsid w:val="001A791B"/>
    <w:rsid w:val="001A7CE6"/>
    <w:rsid w:val="001B46E8"/>
    <w:rsid w:val="001C0800"/>
    <w:rsid w:val="001C2C70"/>
    <w:rsid w:val="001C430A"/>
    <w:rsid w:val="001C58F5"/>
    <w:rsid w:val="001D419B"/>
    <w:rsid w:val="001E6180"/>
    <w:rsid w:val="001F3286"/>
    <w:rsid w:val="00211408"/>
    <w:rsid w:val="002179B1"/>
    <w:rsid w:val="002311FC"/>
    <w:rsid w:val="00246CD8"/>
    <w:rsid w:val="0025049C"/>
    <w:rsid w:val="002513E3"/>
    <w:rsid w:val="00251B29"/>
    <w:rsid w:val="00253445"/>
    <w:rsid w:val="00280E8E"/>
    <w:rsid w:val="0029066E"/>
    <w:rsid w:val="00292446"/>
    <w:rsid w:val="00294E53"/>
    <w:rsid w:val="002A1604"/>
    <w:rsid w:val="002A5723"/>
    <w:rsid w:val="002D7DBE"/>
    <w:rsid w:val="002F47EC"/>
    <w:rsid w:val="0030363C"/>
    <w:rsid w:val="003065E7"/>
    <w:rsid w:val="00307067"/>
    <w:rsid w:val="003214C9"/>
    <w:rsid w:val="0032207A"/>
    <w:rsid w:val="00324561"/>
    <w:rsid w:val="00334E2F"/>
    <w:rsid w:val="00335364"/>
    <w:rsid w:val="00343110"/>
    <w:rsid w:val="00351688"/>
    <w:rsid w:val="00367288"/>
    <w:rsid w:val="00367A13"/>
    <w:rsid w:val="00381757"/>
    <w:rsid w:val="0039111E"/>
    <w:rsid w:val="00393CD0"/>
    <w:rsid w:val="003A218D"/>
    <w:rsid w:val="003A45E2"/>
    <w:rsid w:val="003C0C3D"/>
    <w:rsid w:val="003C29E2"/>
    <w:rsid w:val="003C64DC"/>
    <w:rsid w:val="003D1229"/>
    <w:rsid w:val="003D4B5A"/>
    <w:rsid w:val="003F5C63"/>
    <w:rsid w:val="003F6D8C"/>
    <w:rsid w:val="00434D4F"/>
    <w:rsid w:val="00437BD3"/>
    <w:rsid w:val="00441E82"/>
    <w:rsid w:val="0045203B"/>
    <w:rsid w:val="0045347C"/>
    <w:rsid w:val="004540D8"/>
    <w:rsid w:val="004639BC"/>
    <w:rsid w:val="004763F9"/>
    <w:rsid w:val="00477A2B"/>
    <w:rsid w:val="004816EB"/>
    <w:rsid w:val="00486406"/>
    <w:rsid w:val="00492A82"/>
    <w:rsid w:val="00494692"/>
    <w:rsid w:val="00496059"/>
    <w:rsid w:val="0049655C"/>
    <w:rsid w:val="004A52E6"/>
    <w:rsid w:val="004B172B"/>
    <w:rsid w:val="004C3E38"/>
    <w:rsid w:val="004D564A"/>
    <w:rsid w:val="004E6E4A"/>
    <w:rsid w:val="004F011D"/>
    <w:rsid w:val="004F1907"/>
    <w:rsid w:val="004F2169"/>
    <w:rsid w:val="004F6C7E"/>
    <w:rsid w:val="0050081E"/>
    <w:rsid w:val="00501A12"/>
    <w:rsid w:val="00507837"/>
    <w:rsid w:val="005103CE"/>
    <w:rsid w:val="005105B9"/>
    <w:rsid w:val="00515A43"/>
    <w:rsid w:val="0052414C"/>
    <w:rsid w:val="005272C9"/>
    <w:rsid w:val="00531D3C"/>
    <w:rsid w:val="00534831"/>
    <w:rsid w:val="0053711D"/>
    <w:rsid w:val="005458EA"/>
    <w:rsid w:val="005533EA"/>
    <w:rsid w:val="00557B23"/>
    <w:rsid w:val="00591015"/>
    <w:rsid w:val="005A5F7C"/>
    <w:rsid w:val="005B418B"/>
    <w:rsid w:val="005B5D80"/>
    <w:rsid w:val="005C31B4"/>
    <w:rsid w:val="005C463C"/>
    <w:rsid w:val="005D057D"/>
    <w:rsid w:val="005D5203"/>
    <w:rsid w:val="005E4885"/>
    <w:rsid w:val="005F05A6"/>
    <w:rsid w:val="005F4865"/>
    <w:rsid w:val="006011CF"/>
    <w:rsid w:val="00612A94"/>
    <w:rsid w:val="00621752"/>
    <w:rsid w:val="0062209B"/>
    <w:rsid w:val="00631E8C"/>
    <w:rsid w:val="00636F8F"/>
    <w:rsid w:val="006506FE"/>
    <w:rsid w:val="00663BBD"/>
    <w:rsid w:val="0067228E"/>
    <w:rsid w:val="00675C15"/>
    <w:rsid w:val="00682431"/>
    <w:rsid w:val="0068420E"/>
    <w:rsid w:val="00690D17"/>
    <w:rsid w:val="006939CB"/>
    <w:rsid w:val="006B1B28"/>
    <w:rsid w:val="006B251F"/>
    <w:rsid w:val="006B2661"/>
    <w:rsid w:val="006B48FC"/>
    <w:rsid w:val="006C091A"/>
    <w:rsid w:val="006C1CD7"/>
    <w:rsid w:val="006D679B"/>
    <w:rsid w:val="006D781E"/>
    <w:rsid w:val="006D79BE"/>
    <w:rsid w:val="006E1B4A"/>
    <w:rsid w:val="006E307F"/>
    <w:rsid w:val="006E333D"/>
    <w:rsid w:val="00700A9E"/>
    <w:rsid w:val="00723AC0"/>
    <w:rsid w:val="00723CF7"/>
    <w:rsid w:val="00727270"/>
    <w:rsid w:val="00727F81"/>
    <w:rsid w:val="00737C6B"/>
    <w:rsid w:val="0074768D"/>
    <w:rsid w:val="00747928"/>
    <w:rsid w:val="00760B5C"/>
    <w:rsid w:val="007635AA"/>
    <w:rsid w:val="00780B48"/>
    <w:rsid w:val="0078386E"/>
    <w:rsid w:val="007A388C"/>
    <w:rsid w:val="007B09E7"/>
    <w:rsid w:val="007B1602"/>
    <w:rsid w:val="007B655B"/>
    <w:rsid w:val="007C1ED4"/>
    <w:rsid w:val="007C62AD"/>
    <w:rsid w:val="007D19F1"/>
    <w:rsid w:val="007D2FDD"/>
    <w:rsid w:val="007D6E81"/>
    <w:rsid w:val="007F3DFA"/>
    <w:rsid w:val="007F6F39"/>
    <w:rsid w:val="0080218C"/>
    <w:rsid w:val="00804374"/>
    <w:rsid w:val="008057F8"/>
    <w:rsid w:val="00815418"/>
    <w:rsid w:val="00822504"/>
    <w:rsid w:val="00823FC1"/>
    <w:rsid w:val="0083526A"/>
    <w:rsid w:val="00837A38"/>
    <w:rsid w:val="00851130"/>
    <w:rsid w:val="008537A8"/>
    <w:rsid w:val="00861A78"/>
    <w:rsid w:val="00866FE1"/>
    <w:rsid w:val="00873E3D"/>
    <w:rsid w:val="00875A07"/>
    <w:rsid w:val="00875FBC"/>
    <w:rsid w:val="00882607"/>
    <w:rsid w:val="00884C0F"/>
    <w:rsid w:val="00887EF5"/>
    <w:rsid w:val="00890F81"/>
    <w:rsid w:val="008B3BD7"/>
    <w:rsid w:val="008B4DC7"/>
    <w:rsid w:val="008C4D23"/>
    <w:rsid w:val="008D2755"/>
    <w:rsid w:val="008E4CE9"/>
    <w:rsid w:val="008E7565"/>
    <w:rsid w:val="0090129F"/>
    <w:rsid w:val="009116F5"/>
    <w:rsid w:val="00917BAB"/>
    <w:rsid w:val="00920097"/>
    <w:rsid w:val="00926B92"/>
    <w:rsid w:val="009324CE"/>
    <w:rsid w:val="009404AD"/>
    <w:rsid w:val="00944ACD"/>
    <w:rsid w:val="00955D31"/>
    <w:rsid w:val="009605E5"/>
    <w:rsid w:val="00966548"/>
    <w:rsid w:val="009847D5"/>
    <w:rsid w:val="00985F21"/>
    <w:rsid w:val="009A329C"/>
    <w:rsid w:val="009B2D98"/>
    <w:rsid w:val="009C25AA"/>
    <w:rsid w:val="009C3995"/>
    <w:rsid w:val="009C6A6E"/>
    <w:rsid w:val="009D22EF"/>
    <w:rsid w:val="009D4758"/>
    <w:rsid w:val="009D549D"/>
    <w:rsid w:val="009D754E"/>
    <w:rsid w:val="009D7E31"/>
    <w:rsid w:val="009E5FC0"/>
    <w:rsid w:val="009F57F0"/>
    <w:rsid w:val="009F5B44"/>
    <w:rsid w:val="009F6FC1"/>
    <w:rsid w:val="009F724B"/>
    <w:rsid w:val="00A034A3"/>
    <w:rsid w:val="00A05960"/>
    <w:rsid w:val="00A065E0"/>
    <w:rsid w:val="00A1338E"/>
    <w:rsid w:val="00A13706"/>
    <w:rsid w:val="00A15C6B"/>
    <w:rsid w:val="00A16E4F"/>
    <w:rsid w:val="00A50D42"/>
    <w:rsid w:val="00A5512B"/>
    <w:rsid w:val="00A63175"/>
    <w:rsid w:val="00A64AAF"/>
    <w:rsid w:val="00A64FFA"/>
    <w:rsid w:val="00A6520F"/>
    <w:rsid w:val="00A72C26"/>
    <w:rsid w:val="00A74949"/>
    <w:rsid w:val="00A8261E"/>
    <w:rsid w:val="00A909FA"/>
    <w:rsid w:val="00AB1C34"/>
    <w:rsid w:val="00AB2CB2"/>
    <w:rsid w:val="00AB3C84"/>
    <w:rsid w:val="00AD26BD"/>
    <w:rsid w:val="00AE45FA"/>
    <w:rsid w:val="00B03D98"/>
    <w:rsid w:val="00B10878"/>
    <w:rsid w:val="00B12ABE"/>
    <w:rsid w:val="00B12EAF"/>
    <w:rsid w:val="00B13427"/>
    <w:rsid w:val="00B21CA7"/>
    <w:rsid w:val="00B277B8"/>
    <w:rsid w:val="00B32D02"/>
    <w:rsid w:val="00B353B0"/>
    <w:rsid w:val="00B36096"/>
    <w:rsid w:val="00B54285"/>
    <w:rsid w:val="00B5646D"/>
    <w:rsid w:val="00B64059"/>
    <w:rsid w:val="00B64659"/>
    <w:rsid w:val="00B722BA"/>
    <w:rsid w:val="00B8030D"/>
    <w:rsid w:val="00B83F5D"/>
    <w:rsid w:val="00B900C7"/>
    <w:rsid w:val="00B928CB"/>
    <w:rsid w:val="00B937D3"/>
    <w:rsid w:val="00B94C1F"/>
    <w:rsid w:val="00BB1815"/>
    <w:rsid w:val="00BB3660"/>
    <w:rsid w:val="00BE5E04"/>
    <w:rsid w:val="00BF1B95"/>
    <w:rsid w:val="00BF22A5"/>
    <w:rsid w:val="00C12ABC"/>
    <w:rsid w:val="00C179F6"/>
    <w:rsid w:val="00C3479F"/>
    <w:rsid w:val="00C4162E"/>
    <w:rsid w:val="00C526B7"/>
    <w:rsid w:val="00C567E4"/>
    <w:rsid w:val="00C567FD"/>
    <w:rsid w:val="00C614D8"/>
    <w:rsid w:val="00C61FF4"/>
    <w:rsid w:val="00C74273"/>
    <w:rsid w:val="00C77C17"/>
    <w:rsid w:val="00C81D88"/>
    <w:rsid w:val="00C872BC"/>
    <w:rsid w:val="00C92DE0"/>
    <w:rsid w:val="00CA14A6"/>
    <w:rsid w:val="00CA16A7"/>
    <w:rsid w:val="00CA371F"/>
    <w:rsid w:val="00CB123C"/>
    <w:rsid w:val="00CC034B"/>
    <w:rsid w:val="00CF595B"/>
    <w:rsid w:val="00CF678F"/>
    <w:rsid w:val="00CF71BC"/>
    <w:rsid w:val="00D06694"/>
    <w:rsid w:val="00D06AC4"/>
    <w:rsid w:val="00D21113"/>
    <w:rsid w:val="00D27AB1"/>
    <w:rsid w:val="00D44A82"/>
    <w:rsid w:val="00D4555C"/>
    <w:rsid w:val="00D5152D"/>
    <w:rsid w:val="00D54A7B"/>
    <w:rsid w:val="00D66B67"/>
    <w:rsid w:val="00D6714E"/>
    <w:rsid w:val="00D76E14"/>
    <w:rsid w:val="00D92CB2"/>
    <w:rsid w:val="00DB2AB7"/>
    <w:rsid w:val="00DC2F7A"/>
    <w:rsid w:val="00DC727B"/>
    <w:rsid w:val="00DD3E34"/>
    <w:rsid w:val="00DE3F4C"/>
    <w:rsid w:val="00DE4AC9"/>
    <w:rsid w:val="00DE5F68"/>
    <w:rsid w:val="00DF64AF"/>
    <w:rsid w:val="00DF73C5"/>
    <w:rsid w:val="00E02057"/>
    <w:rsid w:val="00E0778F"/>
    <w:rsid w:val="00E17611"/>
    <w:rsid w:val="00E23B43"/>
    <w:rsid w:val="00E50355"/>
    <w:rsid w:val="00E50870"/>
    <w:rsid w:val="00E56A70"/>
    <w:rsid w:val="00E63DDA"/>
    <w:rsid w:val="00E6578F"/>
    <w:rsid w:val="00E7102E"/>
    <w:rsid w:val="00E745D4"/>
    <w:rsid w:val="00E770F2"/>
    <w:rsid w:val="00E81953"/>
    <w:rsid w:val="00E92591"/>
    <w:rsid w:val="00E93956"/>
    <w:rsid w:val="00EA1B2E"/>
    <w:rsid w:val="00EC30A9"/>
    <w:rsid w:val="00EC324D"/>
    <w:rsid w:val="00ED316B"/>
    <w:rsid w:val="00ED4DC8"/>
    <w:rsid w:val="00EF2F50"/>
    <w:rsid w:val="00F00346"/>
    <w:rsid w:val="00F0207E"/>
    <w:rsid w:val="00F22066"/>
    <w:rsid w:val="00F22402"/>
    <w:rsid w:val="00F24634"/>
    <w:rsid w:val="00F2591A"/>
    <w:rsid w:val="00F33AD0"/>
    <w:rsid w:val="00F4147F"/>
    <w:rsid w:val="00F41DB3"/>
    <w:rsid w:val="00F427A9"/>
    <w:rsid w:val="00F43BE4"/>
    <w:rsid w:val="00F452AF"/>
    <w:rsid w:val="00F70B43"/>
    <w:rsid w:val="00F72FE1"/>
    <w:rsid w:val="00F77719"/>
    <w:rsid w:val="00F77EC2"/>
    <w:rsid w:val="00F8097A"/>
    <w:rsid w:val="00F85174"/>
    <w:rsid w:val="00F85E61"/>
    <w:rsid w:val="00F91C26"/>
    <w:rsid w:val="00F97CA5"/>
    <w:rsid w:val="00FA0BF6"/>
    <w:rsid w:val="00FA10F9"/>
    <w:rsid w:val="00FB754B"/>
    <w:rsid w:val="00FC5EE7"/>
    <w:rsid w:val="00FC7218"/>
    <w:rsid w:val="00FE1B44"/>
    <w:rsid w:val="00FE3642"/>
    <w:rsid w:val="00FE5F63"/>
    <w:rsid w:val="00FF402E"/>
    <w:rsid w:val="02DA474B"/>
    <w:rsid w:val="09295608"/>
    <w:rsid w:val="0D97269D"/>
    <w:rsid w:val="0DF43422"/>
    <w:rsid w:val="0E9961CE"/>
    <w:rsid w:val="134619B5"/>
    <w:rsid w:val="18A4525E"/>
    <w:rsid w:val="18BA398B"/>
    <w:rsid w:val="1C682534"/>
    <w:rsid w:val="1C7E0355"/>
    <w:rsid w:val="1CC1742C"/>
    <w:rsid w:val="1FE651E0"/>
    <w:rsid w:val="24593438"/>
    <w:rsid w:val="25087E39"/>
    <w:rsid w:val="257E395C"/>
    <w:rsid w:val="2675202B"/>
    <w:rsid w:val="26AE699D"/>
    <w:rsid w:val="2A6F17B2"/>
    <w:rsid w:val="2B573DEA"/>
    <w:rsid w:val="2C134616"/>
    <w:rsid w:val="2CFB3057"/>
    <w:rsid w:val="2E8245C9"/>
    <w:rsid w:val="30B068E8"/>
    <w:rsid w:val="32E85192"/>
    <w:rsid w:val="37516385"/>
    <w:rsid w:val="397826CA"/>
    <w:rsid w:val="3A4B21CD"/>
    <w:rsid w:val="3C906D2D"/>
    <w:rsid w:val="3FE3759B"/>
    <w:rsid w:val="40A637CE"/>
    <w:rsid w:val="41E265F6"/>
    <w:rsid w:val="42751070"/>
    <w:rsid w:val="44260C57"/>
    <w:rsid w:val="45AA62EC"/>
    <w:rsid w:val="472A04FE"/>
    <w:rsid w:val="488739AD"/>
    <w:rsid w:val="4A586F4D"/>
    <w:rsid w:val="4A76440B"/>
    <w:rsid w:val="4AC47CF4"/>
    <w:rsid w:val="4AE56BEE"/>
    <w:rsid w:val="4C68572B"/>
    <w:rsid w:val="4C927694"/>
    <w:rsid w:val="4CAF3482"/>
    <w:rsid w:val="4CDC7897"/>
    <w:rsid w:val="4E227E46"/>
    <w:rsid w:val="4F4B49D8"/>
    <w:rsid w:val="4FEC6F2C"/>
    <w:rsid w:val="51FF61EA"/>
    <w:rsid w:val="53835C4E"/>
    <w:rsid w:val="55155DE3"/>
    <w:rsid w:val="5743305A"/>
    <w:rsid w:val="58336D95"/>
    <w:rsid w:val="5AFD3B31"/>
    <w:rsid w:val="5BA307D6"/>
    <w:rsid w:val="5F103958"/>
    <w:rsid w:val="5F5B1C2D"/>
    <w:rsid w:val="616F57F0"/>
    <w:rsid w:val="61896F4A"/>
    <w:rsid w:val="61CA370D"/>
    <w:rsid w:val="6413414A"/>
    <w:rsid w:val="64B61BCC"/>
    <w:rsid w:val="66075614"/>
    <w:rsid w:val="6B987E48"/>
    <w:rsid w:val="6E532CAF"/>
    <w:rsid w:val="6FB15286"/>
    <w:rsid w:val="71697BFA"/>
    <w:rsid w:val="71B96500"/>
    <w:rsid w:val="77753C51"/>
    <w:rsid w:val="78CD539A"/>
    <w:rsid w:val="78FA4724"/>
    <w:rsid w:val="796502B8"/>
    <w:rsid w:val="7AD92BEB"/>
    <w:rsid w:val="7EDE00D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1"/>
    <w:basedOn w:val="1"/>
    <w:next w:val="1"/>
    <w:qFormat/>
    <w:uiPriority w:val="0"/>
    <w:pPr>
      <w:keepNext/>
      <w:spacing w:line="480" w:lineRule="auto"/>
      <w:jc w:val="center"/>
      <w:outlineLvl w:val="0"/>
    </w:pPr>
    <w:rPr>
      <w:rFonts w:ascii="宋体" w:hAnsi="宋体"/>
      <w:b/>
      <w:spacing w:val="12"/>
      <w:szCs w:val="21"/>
    </w:rPr>
  </w:style>
  <w:style w:type="paragraph" w:styleId="3">
    <w:name w:val="heading 2"/>
    <w:basedOn w:val="1"/>
    <w:next w:val="1"/>
    <w:qFormat/>
    <w:uiPriority w:val="0"/>
    <w:pPr>
      <w:keepNext/>
      <w:keepLines/>
      <w:spacing w:line="460" w:lineRule="exact"/>
      <w:outlineLvl w:val="1"/>
    </w:pPr>
    <w:rPr>
      <w:rFonts w:ascii="Arial" w:hAnsi="Arial" w:eastAsia="微软雅黑"/>
      <w:b/>
      <w:bCs/>
      <w:szCs w:val="32"/>
    </w:rPr>
  </w:style>
  <w:style w:type="character" w:default="1" w:styleId="17">
    <w:name w:val="Default Paragraph Font"/>
    <w:semiHidden/>
    <w:uiPriority w:val="0"/>
  </w:style>
  <w:style w:type="table" w:default="1" w:styleId="16">
    <w:name w:val="Normal Table"/>
    <w:semiHidden/>
    <w:uiPriority w:val="0"/>
    <w:tblPr>
      <w:tblStyle w:val="16"/>
      <w:tblCellMar>
        <w:top w:w="0" w:type="dxa"/>
        <w:left w:w="108" w:type="dxa"/>
        <w:bottom w:w="0" w:type="dxa"/>
        <w:right w:w="108" w:type="dxa"/>
      </w:tblCellMar>
    </w:tblPr>
  </w:style>
  <w:style w:type="paragraph" w:styleId="4">
    <w:name w:val="annotation text"/>
    <w:basedOn w:val="1"/>
    <w:semiHidden/>
    <w:uiPriority w:val="0"/>
    <w:pPr>
      <w:jc w:val="left"/>
    </w:pPr>
    <w:rPr>
      <w:rFonts w:eastAsia="PMingLiU"/>
      <w:sz w:val="24"/>
      <w:szCs w:val="20"/>
      <w:lang w:eastAsia="zh-TW"/>
    </w:rPr>
  </w:style>
  <w:style w:type="paragraph" w:styleId="5">
    <w:name w:val="Body Text"/>
    <w:basedOn w:val="1"/>
    <w:link w:val="28"/>
    <w:uiPriority w:val="0"/>
    <w:pPr>
      <w:spacing w:after="120"/>
    </w:pPr>
  </w:style>
  <w:style w:type="paragraph" w:styleId="6">
    <w:name w:val="Body Text Indent"/>
    <w:basedOn w:val="1"/>
    <w:uiPriority w:val="0"/>
    <w:pPr>
      <w:snapToGrid w:val="0"/>
      <w:spacing w:line="360" w:lineRule="auto"/>
      <w:ind w:firstLine="482"/>
    </w:pPr>
    <w:rPr>
      <w:sz w:val="24"/>
      <w:szCs w:val="20"/>
    </w:rPr>
  </w:style>
  <w:style w:type="paragraph" w:styleId="7">
    <w:name w:val="Block Text"/>
    <w:basedOn w:val="1"/>
    <w:uiPriority w:val="0"/>
    <w:pPr>
      <w:adjustRightInd w:val="0"/>
      <w:spacing w:line="320" w:lineRule="atLeast"/>
      <w:ind w:left="1412" w:right="332"/>
      <w:textAlignment w:val="baseline"/>
    </w:pPr>
    <w:rPr>
      <w:kern w:val="0"/>
      <w:sz w:val="27"/>
      <w:szCs w:val="20"/>
    </w:rPr>
  </w:style>
  <w:style w:type="paragraph" w:styleId="8">
    <w:name w:val="Date"/>
    <w:basedOn w:val="1"/>
    <w:next w:val="1"/>
    <w:uiPriority w:val="0"/>
    <w:pPr>
      <w:jc w:val="right"/>
    </w:pPr>
    <w:rPr>
      <w:rFonts w:ascii="DFKai-SB" w:eastAsia="DFKai-SB"/>
      <w:sz w:val="24"/>
      <w:lang w:eastAsia="zh-TW"/>
    </w:rPr>
  </w:style>
  <w:style w:type="paragraph" w:styleId="9">
    <w:name w:val="Body Text Indent 2"/>
    <w:basedOn w:val="1"/>
    <w:uiPriority w:val="0"/>
    <w:pPr>
      <w:spacing w:line="300" w:lineRule="auto"/>
      <w:ind w:firstLine="525"/>
    </w:pPr>
    <w:rPr>
      <w:rFonts w:ascii="宋体" w:hAnsi="宋体"/>
      <w:color w:val="000000"/>
      <w:spacing w:val="12"/>
      <w:sz w:val="24"/>
    </w:rPr>
  </w:style>
  <w:style w:type="paragraph" w:styleId="10">
    <w:name w:val="footer"/>
    <w:basedOn w:val="1"/>
    <w:uiPriority w:val="0"/>
    <w:pPr>
      <w:tabs>
        <w:tab w:val="center" w:pos="4153"/>
        <w:tab w:val="right" w:pos="8306"/>
      </w:tabs>
      <w:snapToGrid w:val="0"/>
      <w:jc w:val="left"/>
    </w:pPr>
    <w:rPr>
      <w:sz w:val="18"/>
      <w:szCs w:val="18"/>
    </w:rPr>
  </w:style>
  <w:style w:type="paragraph" w:styleId="11">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2">
    <w:name w:val="toc 1"/>
    <w:basedOn w:val="1"/>
    <w:next w:val="1"/>
    <w:uiPriority w:val="39"/>
  </w:style>
  <w:style w:type="paragraph" w:styleId="13">
    <w:name w:val="Body Text Indent 3"/>
    <w:basedOn w:val="1"/>
    <w:uiPriority w:val="0"/>
    <w:pPr>
      <w:spacing w:line="360" w:lineRule="auto"/>
      <w:ind w:firstLine="528" w:firstLineChars="200"/>
    </w:pPr>
    <w:rPr>
      <w:rFonts w:ascii="宋体" w:hAnsi="宋体"/>
      <w:color w:val="000000"/>
      <w:spacing w:val="12"/>
      <w:sz w:val="24"/>
    </w:rPr>
  </w:style>
  <w:style w:type="paragraph" w:styleId="14">
    <w:name w:val="toc 2"/>
    <w:basedOn w:val="1"/>
    <w:next w:val="1"/>
    <w:uiPriority w:val="39"/>
    <w:pPr>
      <w:ind w:left="420" w:leftChars="200"/>
    </w:pPr>
  </w:style>
  <w:style w:type="paragraph" w:styleId="15">
    <w:name w:val="Normal (Web)"/>
    <w:basedOn w:val="1"/>
    <w:uiPriority w:val="0"/>
    <w:pPr>
      <w:widowControl/>
      <w:spacing w:before="100" w:beforeAutospacing="1" w:after="100" w:afterAutospacing="1"/>
      <w:jc w:val="left"/>
    </w:pPr>
    <w:rPr>
      <w:rFonts w:ascii="宋体" w:hAnsi="宋体" w:cs="宋体"/>
      <w:kern w:val="0"/>
      <w:sz w:val="24"/>
    </w:rPr>
  </w:style>
  <w:style w:type="character" w:styleId="18">
    <w:name w:val="Strong"/>
    <w:basedOn w:val="17"/>
    <w:qFormat/>
    <w:uiPriority w:val="0"/>
    <w:rPr>
      <w:b/>
      <w:bCs/>
    </w:rPr>
  </w:style>
  <w:style w:type="character" w:styleId="19">
    <w:name w:val="Hyperlink"/>
    <w:uiPriority w:val="99"/>
    <w:rPr>
      <w:color w:val="0000FF"/>
      <w:u w:val="single"/>
    </w:rPr>
  </w:style>
  <w:style w:type="paragraph" w:customStyle="1" w:styleId="20">
    <w:name w:val=" Char1"/>
    <w:basedOn w:val="1"/>
    <w:uiPriority w:val="0"/>
    <w:pPr>
      <w:widowControl/>
      <w:spacing w:after="160" w:line="240" w:lineRule="exact"/>
      <w:jc w:val="left"/>
    </w:pPr>
    <w:rPr>
      <w:rFonts w:ascii="Verdana" w:hAnsi="Verdana"/>
      <w:kern w:val="0"/>
      <w:sz w:val="18"/>
      <w:szCs w:val="20"/>
      <w:lang w:eastAsia="en-US"/>
    </w:rPr>
  </w:style>
  <w:style w:type="paragraph" w:customStyle="1" w:styleId="21">
    <w:name w:val="样式1"/>
    <w:basedOn w:val="1"/>
    <w:qFormat/>
    <w:uiPriority w:val="0"/>
    <w:pPr>
      <w:numPr>
        <w:ilvl w:val="0"/>
        <w:numId w:val="1"/>
      </w:numPr>
    </w:pPr>
    <w:rPr>
      <w:szCs w:val="20"/>
    </w:rPr>
  </w:style>
  <w:style w:type="paragraph" w:customStyle="1" w:styleId="22">
    <w:name w:val="xl27"/>
    <w:basedOn w:val="1"/>
    <w:uiPriority w:val="0"/>
    <w:pPr>
      <w:widowControl/>
      <w:pBdr>
        <w:left w:val="single" w:color="auto" w:sz="8" w:space="0"/>
        <w:bottom w:val="single" w:color="auto" w:sz="8" w:space="0"/>
      </w:pBdr>
      <w:spacing w:before="100" w:beforeAutospacing="1" w:after="100" w:afterAutospacing="1"/>
      <w:jc w:val="center"/>
    </w:pPr>
    <w:rPr>
      <w:rFonts w:ascii="Arial Unicode MS" w:hAnsi="Arial Unicode MS"/>
      <w:kern w:val="0"/>
      <w:szCs w:val="21"/>
    </w:rPr>
  </w:style>
  <w:style w:type="paragraph" w:customStyle="1" w:styleId="23">
    <w:name w:val="方針格式"/>
    <w:basedOn w:val="1"/>
    <w:uiPriority w:val="0"/>
    <w:pPr>
      <w:adjustRightInd w:val="0"/>
      <w:spacing w:before="180" w:line="360" w:lineRule="atLeast"/>
      <w:ind w:left="454" w:right="284" w:firstLine="284"/>
      <w:jc w:val="left"/>
      <w:textAlignment w:val="baseline"/>
    </w:pPr>
    <w:rPr>
      <w:rFonts w:ascii="MingLiU" w:eastAsia="MingLiU"/>
      <w:kern w:val="0"/>
      <w:sz w:val="26"/>
      <w:szCs w:val="20"/>
      <w:lang w:eastAsia="zh-TW"/>
    </w:rPr>
  </w:style>
  <w:style w:type="paragraph" w:customStyle="1" w:styleId="24">
    <w:name w:val="自定义样式1"/>
    <w:basedOn w:val="1"/>
    <w:uiPriority w:val="0"/>
    <w:pPr>
      <w:spacing w:line="440" w:lineRule="exact"/>
      <w:ind w:left="575" w:leftChars="17" w:hanging="539"/>
    </w:pPr>
    <w:rPr>
      <w:rFonts w:ascii="宋体" w:hAnsi="宋体"/>
      <w:b/>
      <w:bCs/>
      <w:kern w:val="0"/>
      <w:sz w:val="24"/>
    </w:rPr>
  </w:style>
  <w:style w:type="paragraph" w:styleId="25">
    <w:name w:val="List Paragraph"/>
    <w:basedOn w:val="1"/>
    <w:qFormat/>
    <w:uiPriority w:val="34"/>
    <w:pPr>
      <w:ind w:firstLine="420" w:firstLineChars="200"/>
    </w:pPr>
  </w:style>
  <w:style w:type="paragraph" w:customStyle="1" w:styleId="26">
    <w:name w:val="xl49"/>
    <w:basedOn w:val="1"/>
    <w:uiPriority w:val="0"/>
    <w:pPr>
      <w:widowControl/>
      <w:pBdr>
        <w:right w:val="single" w:color="auto" w:sz="4" w:space="0"/>
      </w:pBdr>
      <w:spacing w:before="100" w:beforeAutospacing="1" w:after="100" w:afterAutospacing="1"/>
      <w:jc w:val="center"/>
    </w:pPr>
    <w:rPr>
      <w:rFonts w:ascii="Comic Sans MS" w:hAnsi="Comic Sans MS"/>
      <w:kern w:val="0"/>
      <w:sz w:val="24"/>
    </w:rPr>
  </w:style>
  <w:style w:type="paragraph" w:customStyle="1" w:styleId="27">
    <w:name w:val="xl28"/>
    <w:basedOn w:val="1"/>
    <w:uiPriority w:val="0"/>
    <w:pPr>
      <w:widowControl/>
      <w:pBdr>
        <w:right w:val="single" w:color="auto" w:sz="4" w:space="0"/>
      </w:pBdr>
      <w:spacing w:before="100" w:beforeAutospacing="1" w:after="100" w:afterAutospacing="1"/>
      <w:jc w:val="center"/>
    </w:pPr>
    <w:rPr>
      <w:rFonts w:ascii="Arial Unicode MS" w:hAnsi="Arial Unicode MS" w:eastAsia="Arial Unicode MS" w:cs="Arial Unicode MS"/>
      <w:kern w:val="0"/>
      <w:sz w:val="24"/>
    </w:rPr>
  </w:style>
  <w:style w:type="character" w:customStyle="1" w:styleId="28">
    <w:name w:val="正文文本 Char"/>
    <w:basedOn w:val="17"/>
    <w:link w:val="5"/>
    <w:uiPriority w:val="0"/>
    <w:rPr>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3075" textRotate="1"/>
    <customShpInfo spid="_x0000_s3090"/>
    <customShpInfo spid="_x0000_s3089"/>
    <customShpInfo spid="_x0000_s3098"/>
    <customShpInfo spid="_x0000_s3097"/>
    <customShpInfo spid="_x0000_s3080" textRotate="1"/>
    <customShpInfo spid="_x0000_s3081"/>
    <customShpInfo spid="_x0000_s308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4</Pages>
  <Words>267</Words>
  <Characters>1522</Characters>
  <Lines>12</Lines>
  <Paragraphs>3</Paragraphs>
  <TotalTime>0</TotalTime>
  <ScaleCrop>false</ScaleCrop>
  <LinksUpToDate>false</LinksUpToDate>
  <CharactersWithSpaces>1786</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2016-11-12T06:44:00Z</dcterms:created>
  <dc:creator>微软用户</dc:creator>
  <cp:lastModifiedBy>杨世林</cp:lastModifiedBy>
  <cp:lastPrinted>2016-07-12T07:11:00Z</cp:lastPrinted>
  <dcterms:modified xsi:type="dcterms:W3CDTF">2025-08-26T02:06:17Z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2052-12.1.0.22529</vt:lpwstr>
  </property>
  <property fmtid="{D5CDD505-2E9C-101B-9397-08002B2CF9AE}" pid="3" name="ICV">
    <vt:lpwstr>13A2429AC6BF49C09617B9DA1FAF8988_13</vt:lpwstr>
  </property>
</Properties>
</file>