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工程部工艺流程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制定目的</w:t>
      </w:r>
    </w:p>
    <w:p>
      <w:pPr>
        <w:pStyle w:val="ListNumber"/>
      </w:pPr>
      <w:r>
        <w:t>**规范工艺流程**：建立工程部标准化工艺流程体系</w:t>
      </w:r>
    </w:p>
    <w:p>
      <w:pPr>
        <w:pStyle w:val="ListNumber"/>
      </w:pPr>
      <w:r>
        <w:t>**提升工作效率**：优化工艺流程，提高工作效率</w:t>
      </w:r>
    </w:p>
    <w:p>
      <w:pPr>
        <w:pStyle w:val="ListNumber"/>
      </w:pPr>
      <w:r>
        <w:t>**保障工艺质量**：确保工艺技术工作质量和标准</w:t>
      </w:r>
    </w:p>
    <w:p>
      <w:pPr>
        <w:pStyle w:val="ListNumber"/>
      </w:pPr>
      <w:r>
        <w:t>**促进持续改进**：建立工艺流程持续改进机制</w:t>
      </w:r>
    </w:p>
    <w:p>
      <w:pPr>
        <w:pStyle w:val="ListNumber"/>
      </w:pPr>
      <w:r>
        <w:t>**支撑业务发展**：为装配部业务发展提供工艺技术支撑</w:t>
      </w:r>
    </w:p>
    <w:p/>
    <w:p>
      <w:pPr>
        <w:pStyle w:val="Heading3"/>
      </w:pPr>
      <w:r>
        <w:t>1.2 制定依据</w:t>
      </w:r>
    </w:p>
    <w:p>
      <w:pPr>
        <w:pStyle w:val="ListBullet"/>
      </w:pPr>
      <w:r>
        <w:t>国家相关技术标准和规范</w:t>
      </w:r>
    </w:p>
    <w:p>
      <w:pPr>
        <w:pStyle w:val="ListBullet"/>
      </w:pPr>
      <w:r>
        <w:t>行业工艺技术标准</w:t>
      </w:r>
    </w:p>
    <w:p>
      <w:pPr>
        <w:pStyle w:val="ListBullet"/>
      </w:pPr>
      <w:r>
        <w:t>公司技术管理制度</w:t>
      </w:r>
    </w:p>
    <w:p>
      <w:pPr>
        <w:pStyle w:val="ListBullet"/>
      </w:pPr>
      <w:r>
        <w:t>装配部管理要求</w:t>
      </w:r>
    </w:p>
    <w:p>
      <w:pPr>
        <w:pStyle w:val="ListBullet"/>
      </w:pPr>
      <w:r>
        <w:t>小家电行业工艺特点</w:t>
      </w:r>
    </w:p>
    <w:p/>
    <w:p>
      <w:pPr>
        <w:pStyle w:val="Heading3"/>
      </w:pPr>
      <w:r>
        <w:t>1.3 适用范围</w:t>
      </w:r>
    </w:p>
    <w:p>
      <w:pPr>
        <w:pStyle w:val="ListBullet"/>
      </w:pPr>
      <w:r>
        <w:t>**适用部门**：装配部工程部</w:t>
      </w:r>
    </w:p>
    <w:p>
      <w:pPr>
        <w:pStyle w:val="ListBullet"/>
      </w:pPr>
      <w:r>
        <w:t>**适用人员**：工程部全体技术人员</w:t>
      </w:r>
    </w:p>
    <w:p>
      <w:pPr>
        <w:pStyle w:val="ListBullet"/>
      </w:pPr>
      <w:r>
        <w:t>**适用业务**：工程部所有工艺技术活动</w:t>
      </w:r>
    </w:p>
    <w:p>
      <w:pPr>
        <w:pStyle w:val="ListBullet"/>
      </w:pPr>
      <w:r>
        <w:t>**适用产品**：小家电产品工艺技术</w:t>
      </w:r>
    </w:p>
    <w:p/>
    <w:p>
      <w:pPr>
        <w:pStyle w:val="Heading3"/>
      </w:pPr>
      <w:r>
        <w:t>1.4 基本原则</w:t>
      </w:r>
    </w:p>
    <w:p>
      <w:pPr>
        <w:pStyle w:val="ListNumber"/>
      </w:pPr>
      <w:r>
        <w:t>**科学性原则**：遵循科学技术发展规律和工艺技术原理</w:t>
      </w:r>
    </w:p>
    <w:p>
      <w:pPr>
        <w:pStyle w:val="ListNumber"/>
      </w:pPr>
      <w:r>
        <w:t>**系统性原则**：统筹考虑工艺流程各个环节</w:t>
      </w:r>
    </w:p>
    <w:p>
      <w:pPr>
        <w:pStyle w:val="ListNumber"/>
      </w:pPr>
      <w:r>
        <w:t>**标准化原则**：建立标准化的工艺流程体系</w:t>
      </w:r>
    </w:p>
    <w:p>
      <w:pPr>
        <w:pStyle w:val="ListNumber"/>
      </w:pPr>
      <w:r>
        <w:t>**持续改进原则**：不断优化和改进工艺流程</w:t>
      </w:r>
    </w:p>
    <w:p>
      <w:pPr>
        <w:pStyle w:val="ListNumber"/>
      </w:pPr>
      <w:r>
        <w:t>**协同性原则**：与生产部、丝印部等部门协同配合</w:t>
      </w:r>
    </w:p>
    <w:p/>
    <w:p>
      <w:pPr>
        <w:pStyle w:val="Heading2"/>
      </w:pPr>
      <w:r>
        <w:t>2. 工艺技术开发流程</w:t>
      </w:r>
    </w:p>
    <w:p/>
    <w:p>
      <w:pPr>
        <w:pStyle w:val="Heading3"/>
      </w:pPr>
      <w:r>
        <w:t>2.1 工艺需求分析</w:t>
      </w:r>
    </w:p>
    <w:p>
      <w:pPr>
        <w:pStyle w:val="Heading4"/>
      </w:pPr>
      <w:r>
        <w:t>2.1.1 需求收集</w:t>
      </w:r>
    </w:p>
    <w:p>
      <w:pPr>
        <w:pStyle w:val="ListNumber"/>
      </w:pPr>
      <w:r>
        <w:t>**产品需求分析**</w:t>
      </w:r>
    </w:p>
    <w:p>
      <w:pPr>
        <w:pStyle w:val="ListBullet"/>
      </w:pPr>
      <w:r>
        <w:t>产品功能要求</w:t>
      </w:r>
    </w:p>
    <w:p>
      <w:pPr>
        <w:pStyle w:val="ListBullet"/>
      </w:pPr>
      <w:r>
        <w:t>产品性能指标</w:t>
      </w:r>
    </w:p>
    <w:p>
      <w:pPr>
        <w:pStyle w:val="ListBullet"/>
      </w:pPr>
      <w:r>
        <w:t>产品质量标准</w:t>
      </w:r>
    </w:p>
    <w:p>
      <w:pPr>
        <w:pStyle w:val="ListBullet"/>
      </w:pPr>
      <w:r>
        <w:t>产品成本目标</w:t>
      </w:r>
    </w:p>
    <w:p/>
    <w:p>
      <w:pPr>
        <w:pStyle w:val="ListNumber"/>
      </w:pPr>
      <w:r>
        <w:t>**生产需求分析**</w:t>
      </w:r>
    </w:p>
    <w:p>
      <w:pPr>
        <w:pStyle w:val="ListBullet"/>
      </w:pPr>
      <w:r>
        <w:t>生产能力要求</w:t>
      </w:r>
    </w:p>
    <w:p>
      <w:pPr>
        <w:pStyle w:val="ListBullet"/>
      </w:pPr>
      <w:r>
        <w:t>生产效率目标</w:t>
      </w:r>
    </w:p>
    <w:p>
      <w:pPr>
        <w:pStyle w:val="ListBullet"/>
      </w:pPr>
      <w:r>
        <w:t>生产质量要求</w:t>
      </w:r>
    </w:p>
    <w:p>
      <w:pPr>
        <w:pStyle w:val="ListBullet"/>
      </w:pPr>
      <w:r>
        <w:t>生产成本控制</w:t>
      </w:r>
    </w:p>
    <w:p/>
    <w:p>
      <w:pPr>
        <w:pStyle w:val="ListNumber"/>
      </w:pPr>
      <w:r>
        <w:t>**市场需求分析**</w:t>
      </w:r>
    </w:p>
    <w:p>
      <w:pPr>
        <w:pStyle w:val="ListBullet"/>
      </w:pPr>
      <w:r>
        <w:t>市场技术趋势</w:t>
      </w:r>
    </w:p>
    <w:p>
      <w:pPr>
        <w:pStyle w:val="ListBullet"/>
      </w:pPr>
      <w:r>
        <w:t>客户技术要求</w:t>
      </w:r>
    </w:p>
    <w:p>
      <w:pPr>
        <w:pStyle w:val="ListBullet"/>
      </w:pPr>
      <w:r>
        <w:t>竞争对手分析</w:t>
      </w:r>
    </w:p>
    <w:p>
      <w:pPr>
        <w:pStyle w:val="ListBullet"/>
      </w:pPr>
      <w:r>
        <w:t>技术发展方向</w:t>
      </w:r>
    </w:p>
    <w:p/>
    <w:p>
      <w:pPr>
        <w:pStyle w:val="Heading4"/>
      </w:pPr>
      <w:r>
        <w:t>2.1.2 需求评估</w:t>
      </w:r>
    </w:p>
    <w:p>
      <w:pPr>
        <w:pStyle w:val="ListNumber"/>
      </w:pPr>
      <w:r>
        <w:t>**技术可行性评估**</w:t>
      </w:r>
    </w:p>
    <w:p>
      <w:pPr>
        <w:pStyle w:val="ListBullet"/>
      </w:pPr>
      <w:r>
        <w:t>技术难度分析</w:t>
      </w:r>
    </w:p>
    <w:p>
      <w:pPr>
        <w:pStyle w:val="ListBullet"/>
      </w:pPr>
      <w:r>
        <w:t>技术风险评估</w:t>
      </w:r>
    </w:p>
    <w:p>
      <w:pPr>
        <w:pStyle w:val="ListBullet"/>
      </w:pPr>
      <w:r>
        <w:t>技术资源评估</w:t>
      </w:r>
    </w:p>
    <w:p>
      <w:pPr>
        <w:pStyle w:val="ListBullet"/>
      </w:pPr>
      <w:r>
        <w:t>技术时间评估</w:t>
      </w:r>
    </w:p>
    <w:p/>
    <w:p>
      <w:pPr>
        <w:pStyle w:val="ListNumber"/>
      </w:pPr>
      <w:r>
        <w:t>**经济可行性评估**</w:t>
      </w:r>
    </w:p>
    <w:p>
      <w:pPr>
        <w:pStyle w:val="ListBullet"/>
      </w:pPr>
      <w:r>
        <w:t>投资成本分析</w:t>
      </w:r>
    </w:p>
    <w:p>
      <w:pPr>
        <w:pStyle w:val="ListBullet"/>
      </w:pPr>
      <w:r>
        <w:t>运营成本分析</w:t>
      </w:r>
    </w:p>
    <w:p>
      <w:pPr>
        <w:pStyle w:val="ListBullet"/>
      </w:pPr>
      <w:r>
        <w:t>经济效益分析</w:t>
      </w:r>
    </w:p>
    <w:p>
      <w:pPr>
        <w:pStyle w:val="ListBullet"/>
      </w:pPr>
      <w:r>
        <w:t>投资回报分析</w:t>
      </w:r>
    </w:p>
    <w:p/>
    <w:p>
      <w:pPr>
        <w:pStyle w:val="ListNumber"/>
      </w:pPr>
      <w:r>
        <w:t>**实施可行性评估**</w:t>
      </w:r>
    </w:p>
    <w:p>
      <w:pPr>
        <w:pStyle w:val="ListBullet"/>
      </w:pPr>
      <w:r>
        <w:t>人员能力评估</w:t>
      </w:r>
    </w:p>
    <w:p>
      <w:pPr>
        <w:pStyle w:val="ListBullet"/>
      </w:pPr>
      <w:r>
        <w:t>设备条件评估</w:t>
      </w:r>
    </w:p>
    <w:p>
      <w:pPr>
        <w:pStyle w:val="ListBullet"/>
      </w:pPr>
      <w:r>
        <w:t>时间进度评估</w:t>
      </w:r>
    </w:p>
    <w:p>
      <w:pPr>
        <w:pStyle w:val="ListBullet"/>
      </w:pPr>
      <w:r>
        <w:t>风险因素评估</w:t>
      </w:r>
    </w:p>
    <w:p/>
    <w:p>
      <w:pPr>
        <w:pStyle w:val="Heading4"/>
      </w:pPr>
      <w:r>
        <w:t>2.1.3 需求确认</w:t>
      </w:r>
    </w:p>
    <w:p>
      <w:pPr>
        <w:pStyle w:val="ListNumber"/>
      </w:pPr>
      <w:r>
        <w:t>**需求文档编制**</w:t>
      </w:r>
    </w:p>
    <w:p>
      <w:pPr>
        <w:pStyle w:val="ListBullet"/>
      </w:pPr>
      <w:r>
        <w:t>需求规格说明</w:t>
      </w:r>
    </w:p>
    <w:p>
      <w:pPr>
        <w:pStyle w:val="ListBullet"/>
      </w:pPr>
      <w:r>
        <w:t>技术指标要求</w:t>
      </w:r>
    </w:p>
    <w:p>
      <w:pPr>
        <w:pStyle w:val="ListBullet"/>
      </w:pPr>
      <w:r>
        <w:t>质量标准要求</w:t>
      </w:r>
    </w:p>
    <w:p>
      <w:pPr>
        <w:pStyle w:val="ListBullet"/>
      </w:pPr>
      <w:r>
        <w:t>时间进度要求</w:t>
      </w:r>
    </w:p>
    <w:p/>
    <w:p>
      <w:pPr>
        <w:pStyle w:val="ListNumber"/>
      </w:pPr>
      <w:r>
        <w:t>**需求评审确认**</w:t>
      </w:r>
    </w:p>
    <w:p>
      <w:pPr>
        <w:pStyle w:val="ListBullet"/>
      </w:pPr>
      <w:r>
        <w:t>内部技术评审</w:t>
      </w:r>
    </w:p>
    <w:p>
      <w:pPr>
        <w:pStyle w:val="ListBullet"/>
      </w:pPr>
      <w:r>
        <w:t>跨部门协调评审</w:t>
      </w:r>
    </w:p>
    <w:p>
      <w:pPr>
        <w:pStyle w:val="ListBullet"/>
      </w:pPr>
      <w:r>
        <w:t>管理层审批确认</w:t>
      </w:r>
    </w:p>
    <w:p>
      <w:pPr>
        <w:pStyle w:val="ListBullet"/>
      </w:pPr>
      <w:r>
        <w:t>客户需求确认</w:t>
      </w:r>
    </w:p>
    <w:p/>
    <w:p>
      <w:pPr>
        <w:pStyle w:val="ListNumber"/>
      </w:pPr>
      <w:r>
        <w:t>**需求变更管理**</w:t>
      </w:r>
    </w:p>
    <w:p>
      <w:pPr>
        <w:pStyle w:val="ListBullet"/>
      </w:pPr>
      <w:r>
        <w:t>变更申请流程</w:t>
      </w:r>
    </w:p>
    <w:p>
      <w:pPr>
        <w:pStyle w:val="ListBullet"/>
      </w:pPr>
      <w:r>
        <w:t>变更影响分析</w:t>
      </w:r>
    </w:p>
    <w:p>
      <w:pPr>
        <w:pStyle w:val="ListBullet"/>
      </w:pPr>
      <w:r>
        <w:t>变更审批决策</w:t>
      </w:r>
    </w:p>
    <w:p>
      <w:pPr>
        <w:pStyle w:val="ListBullet"/>
      </w:pPr>
      <w:r>
        <w:t>变更实施管理</w:t>
      </w:r>
    </w:p>
    <w:p/>
    <w:p>
      <w:pPr>
        <w:pStyle w:val="Heading3"/>
      </w:pPr>
      <w:r>
        <w:t>2.2 工艺方案设计</w:t>
      </w:r>
    </w:p>
    <w:p>
      <w:pPr>
        <w:pStyle w:val="Heading4"/>
      </w:pPr>
      <w:r>
        <w:t>2.2.1 方案构思</w:t>
      </w:r>
    </w:p>
    <w:p>
      <w:pPr>
        <w:pStyle w:val="ListNumber"/>
      </w:pPr>
      <w:r>
        <w:t>**技术路线分析**</w:t>
      </w:r>
    </w:p>
    <w:p>
      <w:pPr>
        <w:pStyle w:val="ListBullet"/>
      </w:pPr>
      <w:r>
        <w:t>现有技术调研</w:t>
      </w:r>
    </w:p>
    <w:p>
      <w:pPr>
        <w:pStyle w:val="ListBullet"/>
      </w:pPr>
      <w:r>
        <w:t>先进技术分析</w:t>
      </w:r>
    </w:p>
    <w:p>
      <w:pPr>
        <w:pStyle w:val="ListBullet"/>
      </w:pPr>
      <w:r>
        <w:t>技术路线比较</w:t>
      </w:r>
    </w:p>
    <w:p>
      <w:pPr>
        <w:pStyle w:val="ListBullet"/>
      </w:pPr>
      <w:r>
        <w:t>最优路线选择</w:t>
      </w:r>
    </w:p>
    <w:p/>
    <w:p>
      <w:pPr>
        <w:pStyle w:val="ListNumber"/>
      </w:pPr>
      <w:r>
        <w:t>**工艺原理设计**</w:t>
      </w:r>
    </w:p>
    <w:p>
      <w:pPr>
        <w:pStyle w:val="ListBullet"/>
      </w:pPr>
      <w:r>
        <w:t>工艺基本原理</w:t>
      </w:r>
    </w:p>
    <w:p>
      <w:pPr>
        <w:pStyle w:val="ListBullet"/>
      </w:pPr>
      <w:r>
        <w:t>工艺技术特点</w:t>
      </w:r>
    </w:p>
    <w:p>
      <w:pPr>
        <w:pStyle w:val="ListBullet"/>
      </w:pPr>
      <w:r>
        <w:t>工艺关键技术</w:t>
      </w:r>
    </w:p>
    <w:p>
      <w:pPr>
        <w:pStyle w:val="ListBullet"/>
      </w:pPr>
      <w:r>
        <w:t>工艺创新点</w:t>
      </w:r>
    </w:p>
    <w:p/>
    <w:p>
      <w:pPr>
        <w:pStyle w:val="ListNumber"/>
      </w:pPr>
      <w:r>
        <w:t>**工艺流程设计**</w:t>
      </w:r>
    </w:p>
    <w:p>
      <w:pPr>
        <w:pStyle w:val="ListBullet"/>
      </w:pPr>
      <w:r>
        <w:t>工艺流程框架</w:t>
      </w:r>
    </w:p>
    <w:p>
      <w:pPr>
        <w:pStyle w:val="ListBullet"/>
      </w:pPr>
      <w:r>
        <w:t>工艺步骤设计</w:t>
      </w:r>
    </w:p>
    <w:p>
      <w:pPr>
        <w:pStyle w:val="ListBullet"/>
      </w:pPr>
      <w:r>
        <w:t>工艺参数设定</w:t>
      </w:r>
    </w:p>
    <w:p>
      <w:pPr>
        <w:pStyle w:val="ListBullet"/>
      </w:pPr>
      <w:r>
        <w:t>工艺控制要点</w:t>
      </w:r>
    </w:p>
    <w:p/>
    <w:p>
      <w:pPr>
        <w:pStyle w:val="Heading4"/>
      </w:pPr>
      <w:r>
        <w:t>2.2.2 方案详化</w:t>
      </w:r>
    </w:p>
    <w:p>
      <w:pPr>
        <w:pStyle w:val="ListNumber"/>
      </w:pPr>
      <w:r>
        <w:t>**工艺参数设计**</w:t>
      </w:r>
    </w:p>
    <w:p>
      <w:pPr>
        <w:pStyle w:val="ListBullet"/>
      </w:pPr>
      <w:r>
        <w:t>关键工艺参数</w:t>
      </w:r>
    </w:p>
    <w:p>
      <w:pPr>
        <w:pStyle w:val="ListBullet"/>
      </w:pPr>
      <w:r>
        <w:t>参数范围确定</w:t>
      </w:r>
    </w:p>
    <w:p>
      <w:pPr>
        <w:pStyle w:val="ListBullet"/>
      </w:pPr>
      <w:r>
        <w:t>参数控制方法</w:t>
      </w:r>
    </w:p>
    <w:p>
      <w:pPr>
        <w:pStyle w:val="ListBullet"/>
      </w:pPr>
      <w:r>
        <w:t>参数监测手段</w:t>
      </w:r>
    </w:p>
    <w:p/>
    <w:p>
      <w:pPr>
        <w:pStyle w:val="ListNumber"/>
      </w:pPr>
      <w:r>
        <w:t>**设备工装设计**</w:t>
      </w:r>
    </w:p>
    <w:p>
      <w:pPr>
        <w:pStyle w:val="ListBullet"/>
      </w:pPr>
      <w:r>
        <w:t>设备选型要求</w:t>
      </w:r>
    </w:p>
    <w:p>
      <w:pPr>
        <w:pStyle w:val="ListBullet"/>
      </w:pPr>
      <w:r>
        <w:t>工装设计要求</w:t>
      </w:r>
    </w:p>
    <w:p>
      <w:pPr>
        <w:pStyle w:val="ListBullet"/>
      </w:pPr>
      <w:r>
        <w:t>检测设备要求</w:t>
      </w:r>
    </w:p>
    <w:p>
      <w:pPr>
        <w:pStyle w:val="ListBullet"/>
      </w:pPr>
      <w:r>
        <w:t>辅助设备要求</w:t>
      </w:r>
    </w:p>
    <w:p/>
    <w:p>
      <w:pPr>
        <w:pStyle w:val="ListNumber"/>
      </w:pPr>
      <w:r>
        <w:t>**质量控制设计**</w:t>
      </w:r>
    </w:p>
    <w:p>
      <w:pPr>
        <w:pStyle w:val="ListBullet"/>
      </w:pPr>
      <w:r>
        <w:t>质量控制点</w:t>
      </w:r>
    </w:p>
    <w:p>
      <w:pPr>
        <w:pStyle w:val="ListBullet"/>
      </w:pPr>
      <w:r>
        <w:t>质量检测方法</w:t>
      </w:r>
    </w:p>
    <w:p>
      <w:pPr>
        <w:pStyle w:val="ListBullet"/>
      </w:pPr>
      <w:r>
        <w:t>质量标准要求</w:t>
      </w:r>
    </w:p>
    <w:p>
      <w:pPr>
        <w:pStyle w:val="ListBullet"/>
      </w:pPr>
      <w:r>
        <w:t>质量改进措施</w:t>
      </w:r>
    </w:p>
    <w:p/>
    <w:p>
      <w:pPr>
        <w:pStyle w:val="Heading4"/>
      </w:pPr>
      <w:r>
        <w:t>2.2.3 方案评审</w:t>
      </w:r>
    </w:p>
    <w:p>
      <w:pPr>
        <w:pStyle w:val="ListNumber"/>
      </w:pPr>
      <w:r>
        <w:t>**技术评审**</w:t>
      </w:r>
    </w:p>
    <w:p>
      <w:pPr>
        <w:pStyle w:val="ListBullet"/>
      </w:pPr>
      <w:r>
        <w:t>技术方案评审</w:t>
      </w:r>
    </w:p>
    <w:p>
      <w:pPr>
        <w:pStyle w:val="ListBullet"/>
      </w:pPr>
      <w:r>
        <w:t>技术风险评估</w:t>
      </w:r>
    </w:p>
    <w:p>
      <w:pPr>
        <w:pStyle w:val="ListBullet"/>
      </w:pPr>
      <w:r>
        <w:t>技术可行性确认</w:t>
      </w:r>
    </w:p>
    <w:p>
      <w:pPr>
        <w:pStyle w:val="ListBullet"/>
      </w:pPr>
      <w:r>
        <w:t>技术改进建议</w:t>
      </w:r>
    </w:p>
    <w:p/>
    <w:p>
      <w:pPr>
        <w:pStyle w:val="ListNumber"/>
      </w:pPr>
      <w:r>
        <w:t>**经济评审**</w:t>
      </w:r>
    </w:p>
    <w:p>
      <w:pPr>
        <w:pStyle w:val="ListBullet"/>
      </w:pPr>
      <w:r>
        <w:t>成本效益分析</w:t>
      </w:r>
    </w:p>
    <w:p>
      <w:pPr>
        <w:pStyle w:val="ListBullet"/>
      </w:pPr>
      <w:r>
        <w:t>投资回报评估</w:t>
      </w:r>
    </w:p>
    <w:p>
      <w:pPr>
        <w:pStyle w:val="ListBullet"/>
      </w:pPr>
      <w:r>
        <w:t>经济风险分析</w:t>
      </w:r>
    </w:p>
    <w:p>
      <w:pPr>
        <w:pStyle w:val="ListBullet"/>
      </w:pPr>
      <w:r>
        <w:t>经济可行性确认</w:t>
      </w:r>
    </w:p>
    <w:p/>
    <w:p>
      <w:pPr>
        <w:pStyle w:val="ListNumber"/>
      </w:pPr>
      <w:r>
        <w:t>**综合评审**</w:t>
      </w:r>
    </w:p>
    <w:p>
      <w:pPr>
        <w:pStyle w:val="ListBullet"/>
      </w:pPr>
      <w:r>
        <w:t>综合评价指标</w:t>
      </w:r>
    </w:p>
    <w:p>
      <w:pPr>
        <w:pStyle w:val="ListBullet"/>
      </w:pPr>
      <w:r>
        <w:t>多方案比较</w:t>
      </w:r>
    </w:p>
    <w:p>
      <w:pPr>
        <w:pStyle w:val="ListBullet"/>
      </w:pPr>
      <w:r>
        <w:t>最优方案选择</w:t>
      </w:r>
    </w:p>
    <w:p>
      <w:pPr>
        <w:pStyle w:val="ListBullet"/>
      </w:pPr>
      <w:r>
        <w:t>评审结论形成</w:t>
      </w:r>
    </w:p>
    <w:p/>
    <w:p>
      <w:pPr>
        <w:pStyle w:val="Heading3"/>
      </w:pPr>
      <w:r>
        <w:t>2.3 工艺试验验证</w:t>
      </w:r>
    </w:p>
    <w:p>
      <w:pPr>
        <w:pStyle w:val="Heading4"/>
      </w:pPr>
      <w:r>
        <w:t>2.3.1 试验设计</w:t>
      </w:r>
    </w:p>
    <w:p>
      <w:pPr>
        <w:pStyle w:val="ListNumber"/>
      </w:pPr>
      <w:r>
        <w:t>**试验目标确定**</w:t>
      </w:r>
    </w:p>
    <w:p>
      <w:pPr>
        <w:pStyle w:val="ListBullet"/>
      </w:pPr>
      <w:r>
        <w:t>验证目标明确</w:t>
      </w:r>
    </w:p>
    <w:p>
      <w:pPr>
        <w:pStyle w:val="ListBullet"/>
      </w:pPr>
      <w:r>
        <w:t>试验指标设定</w:t>
      </w:r>
    </w:p>
    <w:p>
      <w:pPr>
        <w:pStyle w:val="ListBullet"/>
      </w:pPr>
      <w:r>
        <w:t>成功标准确定</w:t>
      </w:r>
    </w:p>
    <w:p>
      <w:pPr>
        <w:pStyle w:val="ListBullet"/>
      </w:pPr>
      <w:r>
        <w:t>风险控制要求</w:t>
      </w:r>
    </w:p>
    <w:p/>
    <w:p>
      <w:pPr>
        <w:pStyle w:val="ListNumber"/>
      </w:pPr>
      <w:r>
        <w:t>**试验方案设计**</w:t>
      </w:r>
    </w:p>
    <w:p>
      <w:pPr>
        <w:pStyle w:val="ListBullet"/>
      </w:pPr>
      <w:r>
        <w:t>试验方法选择</w:t>
      </w:r>
    </w:p>
    <w:p>
      <w:pPr>
        <w:pStyle w:val="ListBullet"/>
      </w:pPr>
      <w:r>
        <w:t>试验条件设定</w:t>
      </w:r>
    </w:p>
    <w:p>
      <w:pPr>
        <w:pStyle w:val="ListBullet"/>
      </w:pPr>
      <w:r>
        <w:t>试验步骤安排</w:t>
      </w:r>
    </w:p>
    <w:p>
      <w:pPr>
        <w:pStyle w:val="ListBullet"/>
      </w:pPr>
      <w:r>
        <w:t>试验资源配置</w:t>
      </w:r>
    </w:p>
    <w:p/>
    <w:p>
      <w:pPr>
        <w:pStyle w:val="ListNumber"/>
      </w:pPr>
      <w:r>
        <w:t>**试验计划制定**</w:t>
      </w:r>
    </w:p>
    <w:p>
      <w:pPr>
        <w:pStyle w:val="ListBullet"/>
      </w:pPr>
      <w:r>
        <w:t>试验时间安排</w:t>
      </w:r>
    </w:p>
    <w:p>
      <w:pPr>
        <w:pStyle w:val="ListBullet"/>
      </w:pPr>
      <w:r>
        <w:t>试验人员分工</w:t>
      </w:r>
    </w:p>
    <w:p>
      <w:pPr>
        <w:pStyle w:val="ListBullet"/>
      </w:pPr>
      <w:r>
        <w:t>试验设备准备</w:t>
      </w:r>
    </w:p>
    <w:p>
      <w:pPr>
        <w:pStyle w:val="ListBullet"/>
      </w:pPr>
      <w:r>
        <w:t>试验材料准备</w:t>
      </w:r>
    </w:p>
    <w:p/>
    <w:p>
      <w:pPr>
        <w:pStyle w:val="Heading4"/>
      </w:pPr>
      <w:r>
        <w:t>2.3.2 试验实施</w:t>
      </w:r>
    </w:p>
    <w:p>
      <w:pPr>
        <w:pStyle w:val="ListNumber"/>
      </w:pPr>
      <w:r>
        <w:t>**试验准备**</w:t>
      </w:r>
    </w:p>
    <w:p>
      <w:pPr>
        <w:pStyle w:val="ListBullet"/>
      </w:pPr>
      <w:r>
        <w:t>试验环境准备</w:t>
      </w:r>
    </w:p>
    <w:p>
      <w:pPr>
        <w:pStyle w:val="ListBullet"/>
      </w:pPr>
      <w:r>
        <w:t>试验设备调试</w:t>
      </w:r>
    </w:p>
    <w:p>
      <w:pPr>
        <w:pStyle w:val="ListBullet"/>
      </w:pPr>
      <w:r>
        <w:t>试验材料检查</w:t>
      </w:r>
    </w:p>
    <w:p>
      <w:pPr>
        <w:pStyle w:val="ListBullet"/>
      </w:pPr>
      <w:r>
        <w:t>试验人员培训</w:t>
      </w:r>
    </w:p>
    <w:p/>
    <w:p>
      <w:pPr>
        <w:pStyle w:val="ListNumber"/>
      </w:pPr>
      <w:r>
        <w:t>**试验执行**</w:t>
      </w:r>
    </w:p>
    <w:p>
      <w:pPr>
        <w:pStyle w:val="ListBullet"/>
      </w:pPr>
      <w:r>
        <w:t>严格按方案执行</w:t>
      </w:r>
    </w:p>
    <w:p>
      <w:pPr>
        <w:pStyle w:val="ListBullet"/>
      </w:pPr>
      <w:r>
        <w:t>详细记录试验数据</w:t>
      </w:r>
    </w:p>
    <w:p>
      <w:pPr>
        <w:pStyle w:val="ListBullet"/>
      </w:pPr>
      <w:r>
        <w:t>及时处理异常情况</w:t>
      </w:r>
    </w:p>
    <w:p>
      <w:pPr>
        <w:pStyle w:val="ListBullet"/>
      </w:pPr>
      <w:r>
        <w:t>确保试验安全</w:t>
      </w:r>
    </w:p>
    <w:p/>
    <w:p>
      <w:pPr>
        <w:pStyle w:val="ListNumber"/>
      </w:pPr>
      <w:r>
        <w:t>**试验监控**</w:t>
      </w:r>
    </w:p>
    <w:p>
      <w:pPr>
        <w:pStyle w:val="ListBullet"/>
      </w:pPr>
      <w:r>
        <w:t>试验过程监控</w:t>
      </w:r>
    </w:p>
    <w:p>
      <w:pPr>
        <w:pStyle w:val="ListBullet"/>
      </w:pPr>
      <w:r>
        <w:t>试验数据监测</w:t>
      </w:r>
    </w:p>
    <w:p>
      <w:pPr>
        <w:pStyle w:val="ListBullet"/>
      </w:pPr>
      <w:r>
        <w:t>试验质量控制</w:t>
      </w:r>
    </w:p>
    <w:p>
      <w:pPr>
        <w:pStyle w:val="ListBullet"/>
      </w:pPr>
      <w:r>
        <w:t>试验进度跟踪</w:t>
      </w:r>
    </w:p>
    <w:p/>
    <w:p>
      <w:pPr>
        <w:pStyle w:val="Heading4"/>
      </w:pPr>
      <w:r>
        <w:t>2.3.3 试验分析</w:t>
      </w:r>
    </w:p>
    <w:p>
      <w:pPr>
        <w:pStyle w:val="ListNumber"/>
      </w:pPr>
      <w:r>
        <w:t>**数据处理分析**</w:t>
      </w:r>
    </w:p>
    <w:p>
      <w:pPr>
        <w:pStyle w:val="ListBullet"/>
      </w:pPr>
      <w:r>
        <w:t>试验数据整理</w:t>
      </w:r>
    </w:p>
    <w:p>
      <w:pPr>
        <w:pStyle w:val="ListBullet"/>
      </w:pPr>
      <w:r>
        <w:t>数据统计分析</w:t>
      </w:r>
    </w:p>
    <w:p>
      <w:pPr>
        <w:pStyle w:val="ListBullet"/>
      </w:pPr>
      <w:r>
        <w:t>数据趋势分析</w:t>
      </w:r>
    </w:p>
    <w:p>
      <w:pPr>
        <w:pStyle w:val="ListBullet"/>
      </w:pPr>
      <w:r>
        <w:t>数据可靠性分析</w:t>
      </w:r>
    </w:p>
    <w:p/>
    <w:p>
      <w:pPr>
        <w:pStyle w:val="ListNumber"/>
      </w:pPr>
      <w:r>
        <w:t>**结果评估**</w:t>
      </w:r>
    </w:p>
    <w:p>
      <w:pPr>
        <w:pStyle w:val="ListBullet"/>
      </w:pPr>
      <w:r>
        <w:t>试验目标达成评估</w:t>
      </w:r>
    </w:p>
    <w:p>
      <w:pPr>
        <w:pStyle w:val="ListBullet"/>
      </w:pPr>
      <w:r>
        <w:t>技术指标评估</w:t>
      </w:r>
    </w:p>
    <w:p>
      <w:pPr>
        <w:pStyle w:val="ListBullet"/>
      </w:pPr>
      <w:r>
        <w:t>质量水平评估</w:t>
      </w:r>
    </w:p>
    <w:p>
      <w:pPr>
        <w:pStyle w:val="ListBullet"/>
      </w:pPr>
      <w:r>
        <w:t>经济效益评估</w:t>
      </w:r>
    </w:p>
    <w:p/>
    <w:p>
      <w:pPr>
        <w:pStyle w:val="ListNumber"/>
      </w:pPr>
      <w:r>
        <w:t>**结论形成**</w:t>
      </w:r>
    </w:p>
    <w:p>
      <w:pPr>
        <w:pStyle w:val="ListBullet"/>
      </w:pPr>
      <w:r>
        <w:t>试验结论总结</w:t>
      </w:r>
    </w:p>
    <w:p>
      <w:pPr>
        <w:pStyle w:val="ListBullet"/>
      </w:pPr>
      <w:r>
        <w:t>技术可行性结论</w:t>
      </w:r>
    </w:p>
    <w:p>
      <w:pPr>
        <w:pStyle w:val="ListBullet"/>
      </w:pPr>
      <w:r>
        <w:t>改进建议提出</w:t>
      </w:r>
    </w:p>
    <w:p>
      <w:pPr>
        <w:pStyle w:val="ListBullet"/>
      </w:pPr>
      <w:r>
        <w:t>后续工作建议</w:t>
      </w:r>
    </w:p>
    <w:p/>
    <w:p>
      <w:pPr>
        <w:pStyle w:val="Heading3"/>
      </w:pPr>
      <w:r>
        <w:t>2.4 工艺标准制定</w:t>
      </w:r>
    </w:p>
    <w:p>
      <w:pPr>
        <w:pStyle w:val="Heading4"/>
      </w:pPr>
      <w:r>
        <w:t>2.4.1 标准编制</w:t>
      </w:r>
    </w:p>
    <w:p>
      <w:pPr>
        <w:pStyle w:val="ListNumber"/>
      </w:pPr>
      <w:r>
        <w:t>**标准框架设计**</w:t>
      </w:r>
    </w:p>
    <w:p>
      <w:pPr>
        <w:pStyle w:val="ListBullet"/>
      </w:pPr>
      <w:r>
        <w:t>标准结构设计</w:t>
      </w:r>
    </w:p>
    <w:p>
      <w:pPr>
        <w:pStyle w:val="ListBullet"/>
      </w:pPr>
      <w:r>
        <w:t>标准内容规划</w:t>
      </w:r>
    </w:p>
    <w:p>
      <w:pPr>
        <w:pStyle w:val="ListBullet"/>
      </w:pPr>
      <w:r>
        <w:t>标准层次划分</w:t>
      </w:r>
    </w:p>
    <w:p>
      <w:pPr>
        <w:pStyle w:val="ListBullet"/>
      </w:pPr>
      <w:r>
        <w:t>标准关系梳理</w:t>
      </w:r>
    </w:p>
    <w:p/>
    <w:p>
      <w:pPr>
        <w:pStyle w:val="ListNumber"/>
      </w:pPr>
      <w:r>
        <w:t>**标准内容编写**</w:t>
      </w:r>
    </w:p>
    <w:p>
      <w:pPr>
        <w:pStyle w:val="ListBullet"/>
      </w:pPr>
      <w:r>
        <w:t>工艺流程标准</w:t>
      </w:r>
    </w:p>
    <w:p>
      <w:pPr>
        <w:pStyle w:val="ListBullet"/>
      </w:pPr>
      <w:r>
        <w:t>工艺参数标准</w:t>
      </w:r>
    </w:p>
    <w:p>
      <w:pPr>
        <w:pStyle w:val="ListBullet"/>
      </w:pPr>
      <w:r>
        <w:t>操作规程标准</w:t>
      </w:r>
    </w:p>
    <w:p>
      <w:pPr>
        <w:pStyle w:val="ListBullet"/>
      </w:pPr>
      <w:r>
        <w:t>质量控制标准</w:t>
      </w:r>
    </w:p>
    <w:p/>
    <w:p>
      <w:pPr>
        <w:pStyle w:val="ListNumber"/>
      </w:pPr>
      <w:r>
        <w:t>**标准格式规范**</w:t>
      </w:r>
    </w:p>
    <w:p>
      <w:pPr>
        <w:pStyle w:val="ListBullet"/>
      </w:pPr>
      <w:r>
        <w:t>标准编号规则</w:t>
      </w:r>
    </w:p>
    <w:p>
      <w:pPr>
        <w:pStyle w:val="ListBullet"/>
      </w:pPr>
      <w:r>
        <w:t>标准格式要求</w:t>
      </w:r>
    </w:p>
    <w:p>
      <w:pPr>
        <w:pStyle w:val="ListBullet"/>
      </w:pPr>
      <w:r>
        <w:t>标准表述规范</w:t>
      </w:r>
    </w:p>
    <w:p>
      <w:pPr>
        <w:pStyle w:val="ListBullet"/>
      </w:pPr>
      <w:r>
        <w:t>标准图表要求</w:t>
      </w:r>
    </w:p>
    <w:p/>
    <w:p>
      <w:pPr>
        <w:pStyle w:val="Heading4"/>
      </w:pPr>
      <w:r>
        <w:t>2.4.2 标准审查</w:t>
      </w:r>
    </w:p>
    <w:p>
      <w:pPr>
        <w:pStyle w:val="ListNumber"/>
      </w:pPr>
      <w:r>
        <w:t>**内容审查**</w:t>
      </w:r>
    </w:p>
    <w:p>
      <w:pPr>
        <w:pStyle w:val="ListBullet"/>
      </w:pPr>
      <w:r>
        <w:t>技术内容审查</w:t>
      </w:r>
    </w:p>
    <w:p>
      <w:pPr>
        <w:pStyle w:val="ListBullet"/>
      </w:pPr>
      <w:r>
        <w:t>标准完整性审查</w:t>
      </w:r>
    </w:p>
    <w:p>
      <w:pPr>
        <w:pStyle w:val="ListBullet"/>
      </w:pPr>
      <w:r>
        <w:t>标准准确性审查</w:t>
      </w:r>
    </w:p>
    <w:p>
      <w:pPr>
        <w:pStyle w:val="ListBullet"/>
      </w:pPr>
      <w:r>
        <w:t>标准适用性审查</w:t>
      </w:r>
    </w:p>
    <w:p/>
    <w:p>
      <w:pPr>
        <w:pStyle w:val="ListNumber"/>
      </w:pPr>
      <w:r>
        <w:t>**格式审查**</w:t>
      </w:r>
    </w:p>
    <w:p>
      <w:pPr>
        <w:pStyle w:val="ListBullet"/>
      </w:pPr>
      <w:r>
        <w:t>标准格式审查</w:t>
      </w:r>
    </w:p>
    <w:p>
      <w:pPr>
        <w:pStyle w:val="ListBullet"/>
      </w:pPr>
      <w:r>
        <w:t>标准表述审查</w:t>
      </w:r>
    </w:p>
    <w:p>
      <w:pPr>
        <w:pStyle w:val="ListBullet"/>
      </w:pPr>
      <w:r>
        <w:t>标准图表审查</w:t>
      </w:r>
    </w:p>
    <w:p>
      <w:pPr>
        <w:pStyle w:val="ListBullet"/>
      </w:pPr>
      <w:r>
        <w:t>标准编号审查</w:t>
      </w:r>
    </w:p>
    <w:p/>
    <w:p>
      <w:pPr>
        <w:pStyle w:val="ListNumber"/>
      </w:pPr>
      <w:r>
        <w:t>**协调审查**</w:t>
      </w:r>
    </w:p>
    <w:p>
      <w:pPr>
        <w:pStyle w:val="ListBullet"/>
      </w:pPr>
      <w:r>
        <w:t>与现有标准协调</w:t>
      </w:r>
    </w:p>
    <w:p>
      <w:pPr>
        <w:pStyle w:val="ListBullet"/>
      </w:pPr>
      <w:r>
        <w:t>与相关部门协调</w:t>
      </w:r>
    </w:p>
    <w:p>
      <w:pPr>
        <w:pStyle w:val="ListBullet"/>
      </w:pPr>
      <w:r>
        <w:t>与上级标准协调</w:t>
      </w:r>
    </w:p>
    <w:p>
      <w:pPr>
        <w:pStyle w:val="ListBullet"/>
      </w:pPr>
      <w:r>
        <w:t>与行业标准协调</w:t>
      </w:r>
    </w:p>
    <w:p/>
    <w:p>
      <w:pPr>
        <w:pStyle w:val="Heading4"/>
      </w:pPr>
      <w:r>
        <w:t>2.4.3 标准发布</w:t>
      </w:r>
    </w:p>
    <w:p>
      <w:pPr>
        <w:pStyle w:val="ListNumber"/>
      </w:pPr>
      <w:r>
        <w:t>**标准批准**</w:t>
      </w:r>
    </w:p>
    <w:p>
      <w:pPr>
        <w:pStyle w:val="ListBullet"/>
      </w:pPr>
      <w:r>
        <w:t>技术委员会审批</w:t>
      </w:r>
    </w:p>
    <w:p>
      <w:pPr>
        <w:pStyle w:val="ListBullet"/>
      </w:pPr>
      <w:r>
        <w:t>管理层最终批准</w:t>
      </w:r>
    </w:p>
    <w:p>
      <w:pPr>
        <w:pStyle w:val="ListBullet"/>
      </w:pPr>
      <w:r>
        <w:t>标准发布决定</w:t>
      </w:r>
    </w:p>
    <w:p>
      <w:pPr>
        <w:pStyle w:val="ListBullet"/>
      </w:pPr>
      <w:r>
        <w:t>标准生效时间</w:t>
      </w:r>
    </w:p>
    <w:p/>
    <w:p>
      <w:pPr>
        <w:pStyle w:val="ListNumber"/>
      </w:pPr>
      <w:r>
        <w:t>**标准发布**</w:t>
      </w:r>
    </w:p>
    <w:p>
      <w:pPr>
        <w:pStyle w:val="ListBullet"/>
      </w:pPr>
      <w:r>
        <w:t>标准正式发布</w:t>
      </w:r>
    </w:p>
    <w:p>
      <w:pPr>
        <w:pStyle w:val="ListBullet"/>
      </w:pPr>
      <w:r>
        <w:t>标准分发传达</w:t>
      </w:r>
    </w:p>
    <w:p>
      <w:pPr>
        <w:pStyle w:val="ListBullet"/>
      </w:pPr>
      <w:r>
        <w:t>标准宣贯培训</w:t>
      </w:r>
    </w:p>
    <w:p>
      <w:pPr>
        <w:pStyle w:val="ListBullet"/>
      </w:pPr>
      <w:r>
        <w:t>标准实施指导</w:t>
      </w:r>
    </w:p>
    <w:p/>
    <w:p>
      <w:pPr>
        <w:pStyle w:val="ListNumber"/>
      </w:pPr>
      <w:r>
        <w:t>**标准管理**</w:t>
      </w:r>
    </w:p>
    <w:p>
      <w:pPr>
        <w:pStyle w:val="ListBullet"/>
      </w:pPr>
      <w:r>
        <w:t>标准档案管理</w:t>
      </w:r>
    </w:p>
    <w:p>
      <w:pPr>
        <w:pStyle w:val="ListBullet"/>
      </w:pPr>
      <w:r>
        <w:t>标准版本控制</w:t>
      </w:r>
    </w:p>
    <w:p>
      <w:pPr>
        <w:pStyle w:val="ListBullet"/>
      </w:pPr>
      <w:r>
        <w:t>标准修订管理</w:t>
      </w:r>
    </w:p>
    <w:p>
      <w:pPr>
        <w:pStyle w:val="ListBullet"/>
      </w:pPr>
      <w:r>
        <w:t>标准废止管理</w:t>
      </w:r>
    </w:p>
    <w:p/>
    <w:p>
      <w:pPr>
        <w:pStyle w:val="Heading2"/>
      </w:pPr>
      <w:r>
        <w:t>3. 工艺改进优化流程</w:t>
      </w:r>
    </w:p>
    <w:p/>
    <w:p>
      <w:pPr>
        <w:pStyle w:val="Heading3"/>
      </w:pPr>
      <w:r>
        <w:t>3.1 改进需求识别</w:t>
      </w:r>
    </w:p>
    <w:p>
      <w:pPr>
        <w:pStyle w:val="Heading4"/>
      </w:pPr>
      <w:r>
        <w:t>3.1.1 问题发现</w:t>
      </w:r>
    </w:p>
    <w:p>
      <w:pPr>
        <w:pStyle w:val="ListNumber"/>
      </w:pPr>
      <w:r>
        <w:t>**生产问题发现**</w:t>
      </w:r>
    </w:p>
    <w:p>
      <w:pPr>
        <w:pStyle w:val="ListBullet"/>
      </w:pPr>
      <w:r>
        <w:t>生产效率问题</w:t>
      </w:r>
    </w:p>
    <w:p>
      <w:pPr>
        <w:pStyle w:val="ListBullet"/>
      </w:pPr>
      <w:r>
        <w:t>产品质量问题</w:t>
      </w:r>
    </w:p>
    <w:p>
      <w:pPr>
        <w:pStyle w:val="ListBullet"/>
      </w:pPr>
      <w:r>
        <w:t>生产成本问题</w:t>
      </w:r>
    </w:p>
    <w:p>
      <w:pPr>
        <w:pStyle w:val="ListBullet"/>
      </w:pPr>
      <w:r>
        <w:t>生产安全问题</w:t>
      </w:r>
    </w:p>
    <w:p/>
    <w:p>
      <w:pPr>
        <w:pStyle w:val="ListNumber"/>
      </w:pPr>
      <w:r>
        <w:t>**技术问题发现**</w:t>
      </w:r>
    </w:p>
    <w:p>
      <w:pPr>
        <w:pStyle w:val="ListBullet"/>
      </w:pPr>
      <w:r>
        <w:t>工艺技术缺陷</w:t>
      </w:r>
    </w:p>
    <w:p>
      <w:pPr>
        <w:pStyle w:val="ListBullet"/>
      </w:pPr>
      <w:r>
        <w:t>设备技术问题</w:t>
      </w:r>
    </w:p>
    <w:p>
      <w:pPr>
        <w:pStyle w:val="ListBullet"/>
      </w:pPr>
      <w:r>
        <w:t>检测技术问题</w:t>
      </w:r>
    </w:p>
    <w:p>
      <w:pPr>
        <w:pStyle w:val="ListBullet"/>
      </w:pPr>
      <w:r>
        <w:t>控制技术问题</w:t>
      </w:r>
    </w:p>
    <w:p/>
    <w:p>
      <w:pPr>
        <w:pStyle w:val="ListNumber"/>
      </w:pPr>
      <w:r>
        <w:t>**市场问题发现**</w:t>
      </w:r>
    </w:p>
    <w:p>
      <w:pPr>
        <w:pStyle w:val="ListBullet"/>
      </w:pPr>
      <w:r>
        <w:t>客户反馈问题</w:t>
      </w:r>
    </w:p>
    <w:p>
      <w:pPr>
        <w:pStyle w:val="ListBullet"/>
      </w:pPr>
      <w:r>
        <w:t>市场竞争问题</w:t>
      </w:r>
    </w:p>
    <w:p>
      <w:pPr>
        <w:pStyle w:val="ListBullet"/>
      </w:pPr>
      <w:r>
        <w:t>技术发展问题</w:t>
      </w:r>
    </w:p>
    <w:p>
      <w:pPr>
        <w:pStyle w:val="ListBullet"/>
      </w:pPr>
      <w:r>
        <w:t>标准变化问题</w:t>
      </w:r>
    </w:p>
    <w:p/>
    <w:p>
      <w:pPr>
        <w:pStyle w:val="Heading4"/>
      </w:pPr>
      <w:r>
        <w:t>3.1.2 问题分析</w:t>
      </w:r>
    </w:p>
    <w:p>
      <w:pPr>
        <w:pStyle w:val="ListNumber"/>
      </w:pPr>
      <w:r>
        <w:t>**问题分类**</w:t>
      </w:r>
    </w:p>
    <w:p>
      <w:pPr>
        <w:pStyle w:val="ListBullet"/>
      </w:pPr>
      <w:r>
        <w:t>技术类问题</w:t>
      </w:r>
    </w:p>
    <w:p>
      <w:pPr>
        <w:pStyle w:val="ListBullet"/>
      </w:pPr>
      <w:r>
        <w:t>管理类问题</w:t>
      </w:r>
    </w:p>
    <w:p>
      <w:pPr>
        <w:pStyle w:val="ListBullet"/>
      </w:pPr>
      <w:r>
        <w:t>设备类问题</w:t>
      </w:r>
    </w:p>
    <w:p>
      <w:pPr>
        <w:pStyle w:val="ListBullet"/>
      </w:pPr>
      <w:r>
        <w:t>人员类问题</w:t>
      </w:r>
    </w:p>
    <w:p/>
    <w:p>
      <w:pPr>
        <w:pStyle w:val="ListNumber"/>
      </w:pPr>
      <w:r>
        <w:t>**原因分析**</w:t>
      </w:r>
    </w:p>
    <w:p>
      <w:pPr>
        <w:pStyle w:val="ListBullet"/>
      </w:pPr>
      <w:r>
        <w:t>直接原因分析</w:t>
      </w:r>
    </w:p>
    <w:p>
      <w:pPr>
        <w:pStyle w:val="ListBullet"/>
      </w:pPr>
      <w:r>
        <w:t>根本原因分析</w:t>
      </w:r>
    </w:p>
    <w:p>
      <w:pPr>
        <w:pStyle w:val="ListBullet"/>
      </w:pPr>
      <w:r>
        <w:t>系统原因分析</w:t>
      </w:r>
    </w:p>
    <w:p>
      <w:pPr>
        <w:pStyle w:val="ListBullet"/>
      </w:pPr>
      <w:r>
        <w:t>深层原因分析</w:t>
      </w:r>
    </w:p>
    <w:p/>
    <w:p>
      <w:pPr>
        <w:pStyle w:val="ListNumber"/>
      </w:pPr>
      <w:r>
        <w:t>**影响评估**</w:t>
      </w:r>
    </w:p>
    <w:p>
      <w:pPr>
        <w:pStyle w:val="ListBullet"/>
      </w:pPr>
      <w:r>
        <w:t>问题影响范围</w:t>
      </w:r>
    </w:p>
    <w:p>
      <w:pPr>
        <w:pStyle w:val="ListBullet"/>
      </w:pPr>
      <w:r>
        <w:t>问题影响程度</w:t>
      </w:r>
    </w:p>
    <w:p>
      <w:pPr>
        <w:pStyle w:val="ListBullet"/>
      </w:pPr>
      <w:r>
        <w:t>问题影响时间</w:t>
      </w:r>
    </w:p>
    <w:p>
      <w:pPr>
        <w:pStyle w:val="ListBullet"/>
      </w:pPr>
      <w:r>
        <w:t>问题影响成本</w:t>
      </w:r>
    </w:p>
    <w:p/>
    <w:p>
      <w:pPr>
        <w:pStyle w:val="Heading4"/>
      </w:pPr>
      <w:r>
        <w:t>3.1.3 改进机会识别</w:t>
      </w:r>
    </w:p>
    <w:p>
      <w:pPr>
        <w:pStyle w:val="ListNumber"/>
      </w:pPr>
      <w:r>
        <w:t>**技术改进机会**</w:t>
      </w:r>
    </w:p>
    <w:p>
      <w:pPr>
        <w:pStyle w:val="ListBullet"/>
      </w:pPr>
      <w:r>
        <w:t>新技术应用机会</w:t>
      </w:r>
    </w:p>
    <w:p>
      <w:pPr>
        <w:pStyle w:val="ListBullet"/>
      </w:pPr>
      <w:r>
        <w:t>工艺优化机会</w:t>
      </w:r>
    </w:p>
    <w:p>
      <w:pPr>
        <w:pStyle w:val="ListBullet"/>
      </w:pPr>
      <w:r>
        <w:t>设备升级机会</w:t>
      </w:r>
    </w:p>
    <w:p>
      <w:pPr>
        <w:pStyle w:val="ListBullet"/>
      </w:pPr>
      <w:r>
        <w:t>自动化改进机会</w:t>
      </w:r>
    </w:p>
    <w:p/>
    <w:p>
      <w:pPr>
        <w:pStyle w:val="ListNumber"/>
      </w:pPr>
      <w:r>
        <w:t>**管理改进机会**</w:t>
      </w:r>
    </w:p>
    <w:p>
      <w:pPr>
        <w:pStyle w:val="ListBullet"/>
      </w:pPr>
      <w:r>
        <w:t>流程优化机会</w:t>
      </w:r>
    </w:p>
    <w:p>
      <w:pPr>
        <w:pStyle w:val="ListBullet"/>
      </w:pPr>
      <w:r>
        <w:t>制度完善机会</w:t>
      </w:r>
    </w:p>
    <w:p>
      <w:pPr>
        <w:pStyle w:val="ListBullet"/>
      </w:pPr>
      <w:r>
        <w:t>组织优化机会</w:t>
      </w:r>
    </w:p>
    <w:p>
      <w:pPr>
        <w:pStyle w:val="ListBullet"/>
      </w:pPr>
      <w:r>
        <w:t>文化建设机会</w:t>
      </w:r>
    </w:p>
    <w:p/>
    <w:p>
      <w:pPr>
        <w:pStyle w:val="ListNumber"/>
      </w:pPr>
      <w:r>
        <w:t>**效益改进机会**</w:t>
      </w:r>
    </w:p>
    <w:p>
      <w:pPr>
        <w:pStyle w:val="ListBullet"/>
      </w:pPr>
      <w:r>
        <w:t>效率提升机会</w:t>
      </w:r>
    </w:p>
    <w:p>
      <w:pPr>
        <w:pStyle w:val="ListBullet"/>
      </w:pPr>
      <w:r>
        <w:t>质量改进机会</w:t>
      </w:r>
    </w:p>
    <w:p>
      <w:pPr>
        <w:pStyle w:val="ListBullet"/>
      </w:pPr>
      <w:r>
        <w:t>成本降低机会</w:t>
      </w:r>
    </w:p>
    <w:p>
      <w:pPr>
        <w:pStyle w:val="ListBullet"/>
      </w:pPr>
      <w:r>
        <w:t>安全改善机会</w:t>
      </w:r>
    </w:p>
    <w:p/>
    <w:p>
      <w:pPr>
        <w:pStyle w:val="Heading3"/>
      </w:pPr>
      <w:r>
        <w:t>3.2 改进方案制定</w:t>
      </w:r>
    </w:p>
    <w:p>
      <w:pPr>
        <w:pStyle w:val="Heading4"/>
      </w:pPr>
      <w:r>
        <w:t>3.2.1 改进目标设定</w:t>
      </w:r>
    </w:p>
    <w:p>
      <w:pPr>
        <w:pStyle w:val="ListNumber"/>
      </w:pPr>
      <w:r>
        <w:t>**目标确定原则**</w:t>
      </w:r>
    </w:p>
    <w:p>
      <w:pPr>
        <w:pStyle w:val="ListBullet"/>
      </w:pPr>
      <w:r>
        <w:t>SMART原则</w:t>
      </w:r>
    </w:p>
    <w:p>
      <w:pPr>
        <w:pStyle w:val="ListBullet"/>
      </w:pPr>
      <w:r>
        <w:t>可测量性</w:t>
      </w:r>
    </w:p>
    <w:p>
      <w:pPr>
        <w:pStyle w:val="ListBullet"/>
      </w:pPr>
      <w:r>
        <w:t>可实现性</w:t>
      </w:r>
    </w:p>
    <w:p>
      <w:pPr>
        <w:pStyle w:val="ListBullet"/>
      </w:pPr>
      <w:r>
        <w:t>相关性</w:t>
      </w:r>
    </w:p>
    <w:p>
      <w:pPr>
        <w:pStyle w:val="ListBullet"/>
      </w:pPr>
      <w:r>
        <w:t>时限性</w:t>
      </w:r>
    </w:p>
    <w:p/>
    <w:p>
      <w:pPr>
        <w:pStyle w:val="ListNumber"/>
      </w:pPr>
      <w:r>
        <w:t>**目标分类设定**</w:t>
      </w:r>
    </w:p>
    <w:p>
      <w:pPr>
        <w:pStyle w:val="ListBullet"/>
      </w:pPr>
      <w:r>
        <w:t>技术目标</w:t>
      </w:r>
    </w:p>
    <w:p>
      <w:pPr>
        <w:pStyle w:val="ListBullet"/>
      </w:pPr>
      <w:r>
        <w:t>质量目标</w:t>
      </w:r>
    </w:p>
    <w:p>
      <w:pPr>
        <w:pStyle w:val="ListBullet"/>
      </w:pPr>
      <w:r>
        <w:t>效率目标</w:t>
      </w:r>
    </w:p>
    <w:p>
      <w:pPr>
        <w:pStyle w:val="ListBullet"/>
      </w:pPr>
      <w:r>
        <w:t>成本目标</w:t>
      </w:r>
    </w:p>
    <w:p>
      <w:pPr>
        <w:pStyle w:val="ListBullet"/>
      </w:pPr>
      <w:r>
        <w:t>安全目标</w:t>
      </w:r>
    </w:p>
    <w:p/>
    <w:p>
      <w:pPr>
        <w:pStyle w:val="ListNumber"/>
      </w:pPr>
      <w:r>
        <w:t>**目标分解**</w:t>
      </w:r>
    </w:p>
    <w:p>
      <w:pPr>
        <w:pStyle w:val="ListBullet"/>
      </w:pPr>
      <w:r>
        <w:t>总体目标分解</w:t>
      </w:r>
    </w:p>
    <w:p>
      <w:pPr>
        <w:pStyle w:val="ListBullet"/>
      </w:pPr>
      <w:r>
        <w:t>阶段目标设定</w:t>
      </w:r>
    </w:p>
    <w:p>
      <w:pPr>
        <w:pStyle w:val="ListBullet"/>
      </w:pPr>
      <w:r>
        <w:t>部门目标分配</w:t>
      </w:r>
    </w:p>
    <w:p>
      <w:pPr>
        <w:pStyle w:val="ListBullet"/>
      </w:pPr>
      <w:r>
        <w:t>个人目标确定</w:t>
      </w:r>
    </w:p>
    <w:p/>
    <w:p>
      <w:pPr>
        <w:pStyle w:val="Heading4"/>
      </w:pPr>
      <w:r>
        <w:t>3.2.2 改进方案设计</w:t>
      </w:r>
    </w:p>
    <w:p>
      <w:pPr>
        <w:pStyle w:val="ListNumber"/>
      </w:pPr>
      <w:r>
        <w:t>**技术方案设计**</w:t>
      </w:r>
    </w:p>
    <w:p>
      <w:pPr>
        <w:pStyle w:val="ListBullet"/>
      </w:pPr>
      <w:r>
        <w:t>技术路线选择</w:t>
      </w:r>
    </w:p>
    <w:p>
      <w:pPr>
        <w:pStyle w:val="ListBullet"/>
      </w:pPr>
      <w:r>
        <w:t>技术方法确定</w:t>
      </w:r>
    </w:p>
    <w:p>
      <w:pPr>
        <w:pStyle w:val="ListBullet"/>
      </w:pPr>
      <w:r>
        <w:t>技术参数设定</w:t>
      </w:r>
    </w:p>
    <w:p>
      <w:pPr>
        <w:pStyle w:val="ListBullet"/>
      </w:pPr>
      <w:r>
        <w:t>技术风险评估</w:t>
      </w:r>
    </w:p>
    <w:p/>
    <w:p>
      <w:pPr>
        <w:pStyle w:val="ListNumber"/>
      </w:pPr>
      <w:r>
        <w:t>**实施方案设计**</w:t>
      </w:r>
    </w:p>
    <w:p>
      <w:pPr>
        <w:pStyle w:val="ListBullet"/>
      </w:pPr>
      <w:r>
        <w:t>实施步骤安排</w:t>
      </w:r>
    </w:p>
    <w:p>
      <w:pPr>
        <w:pStyle w:val="ListBullet"/>
      </w:pPr>
      <w:r>
        <w:t>实施时间计划</w:t>
      </w:r>
    </w:p>
    <w:p>
      <w:pPr>
        <w:pStyle w:val="ListBullet"/>
      </w:pPr>
      <w:r>
        <w:t>实施资源配置</w:t>
      </w:r>
    </w:p>
    <w:p>
      <w:pPr>
        <w:pStyle w:val="ListBullet"/>
      </w:pPr>
      <w:r>
        <w:t>实施风险控制</w:t>
      </w:r>
    </w:p>
    <w:p/>
    <w:p>
      <w:pPr>
        <w:pStyle w:val="ListNumber"/>
      </w:pPr>
      <w:r>
        <w:t>**保障方案设计**</w:t>
      </w:r>
    </w:p>
    <w:p>
      <w:pPr>
        <w:pStyle w:val="ListBullet"/>
      </w:pPr>
      <w:r>
        <w:t>组织保障措施</w:t>
      </w:r>
    </w:p>
    <w:p>
      <w:pPr>
        <w:pStyle w:val="ListBullet"/>
      </w:pPr>
      <w:r>
        <w:t>技术保障措施</w:t>
      </w:r>
    </w:p>
    <w:p>
      <w:pPr>
        <w:pStyle w:val="ListBullet"/>
      </w:pPr>
      <w:r>
        <w:t>资源保障措施</w:t>
      </w:r>
    </w:p>
    <w:p>
      <w:pPr>
        <w:pStyle w:val="ListBullet"/>
      </w:pPr>
      <w:r>
        <w:t>制度保障措施</w:t>
      </w:r>
    </w:p>
    <w:p/>
    <w:p>
      <w:pPr>
        <w:pStyle w:val="Heading4"/>
      </w:pPr>
      <w:r>
        <w:t>3.2.3 方案评估选择</w:t>
      </w:r>
    </w:p>
    <w:p>
      <w:pPr>
        <w:pStyle w:val="ListNumber"/>
      </w:pPr>
      <w:r>
        <w:t>**技术评估**</w:t>
      </w:r>
    </w:p>
    <w:p>
      <w:pPr>
        <w:pStyle w:val="ListBullet"/>
      </w:pPr>
      <w:r>
        <w:t>技术可行性</w:t>
      </w:r>
    </w:p>
    <w:p>
      <w:pPr>
        <w:pStyle w:val="ListBullet"/>
      </w:pPr>
      <w:r>
        <w:t>技术先进性</w:t>
      </w:r>
    </w:p>
    <w:p>
      <w:pPr>
        <w:pStyle w:val="ListBullet"/>
      </w:pPr>
      <w:r>
        <w:t>技术成熟度</w:t>
      </w:r>
    </w:p>
    <w:p>
      <w:pPr>
        <w:pStyle w:val="ListBullet"/>
      </w:pPr>
      <w:r>
        <w:t>技术风险性</w:t>
      </w:r>
    </w:p>
    <w:p/>
    <w:p>
      <w:pPr>
        <w:pStyle w:val="ListNumber"/>
      </w:pPr>
      <w:r>
        <w:t>**经济评估**</w:t>
      </w:r>
    </w:p>
    <w:p>
      <w:pPr>
        <w:pStyle w:val="ListBullet"/>
      </w:pPr>
      <w:r>
        <w:t>投资成本分析</w:t>
      </w:r>
    </w:p>
    <w:p>
      <w:pPr>
        <w:pStyle w:val="ListBullet"/>
      </w:pPr>
      <w:r>
        <w:t>运营成本分析</w:t>
      </w:r>
    </w:p>
    <w:p>
      <w:pPr>
        <w:pStyle w:val="ListBullet"/>
      </w:pPr>
      <w:r>
        <w:t>经济效益分析</w:t>
      </w:r>
    </w:p>
    <w:p>
      <w:pPr>
        <w:pStyle w:val="ListBullet"/>
      </w:pPr>
      <w:r>
        <w:t>投资回报分析</w:t>
      </w:r>
    </w:p>
    <w:p/>
    <w:p>
      <w:pPr>
        <w:pStyle w:val="ListNumber"/>
      </w:pPr>
      <w:r>
        <w:t>**综合评估**</w:t>
      </w:r>
    </w:p>
    <w:p>
      <w:pPr>
        <w:pStyle w:val="ListBullet"/>
      </w:pPr>
      <w:r>
        <w:t>多目标综合评价</w:t>
      </w:r>
    </w:p>
    <w:p>
      <w:pPr>
        <w:pStyle w:val="ListBullet"/>
      </w:pPr>
      <w:r>
        <w:t>多方案比较分析</w:t>
      </w:r>
    </w:p>
    <w:p>
      <w:pPr>
        <w:pStyle w:val="ListBullet"/>
      </w:pPr>
      <w:r>
        <w:t>最优方案选择</w:t>
      </w:r>
    </w:p>
    <w:p>
      <w:pPr>
        <w:pStyle w:val="ListBullet"/>
      </w:pPr>
      <w:r>
        <w:t>决策风险评估</w:t>
      </w:r>
    </w:p>
    <w:p/>
    <w:p>
      <w:pPr>
        <w:pStyle w:val="Heading3"/>
      </w:pPr>
      <w:r>
        <w:t>3.3 改进实施管理</w:t>
      </w:r>
    </w:p>
    <w:p>
      <w:pPr>
        <w:pStyle w:val="Heading4"/>
      </w:pPr>
      <w:r>
        <w:t>3.3.1 实施准备</w:t>
      </w:r>
    </w:p>
    <w:p>
      <w:pPr>
        <w:pStyle w:val="ListNumber"/>
      </w:pPr>
      <w:r>
        <w:t>**组织准备**</w:t>
      </w:r>
    </w:p>
    <w:p>
      <w:pPr>
        <w:pStyle w:val="ListBullet"/>
      </w:pPr>
      <w:r>
        <w:t>改进团队组建</w:t>
      </w:r>
    </w:p>
    <w:p>
      <w:pPr>
        <w:pStyle w:val="ListBullet"/>
      </w:pPr>
      <w:r>
        <w:t>职责分工明确</w:t>
      </w:r>
    </w:p>
    <w:p>
      <w:pPr>
        <w:pStyle w:val="ListBullet"/>
      </w:pPr>
      <w:r>
        <w:t>协调机制建立</w:t>
      </w:r>
    </w:p>
    <w:p>
      <w:pPr>
        <w:pStyle w:val="ListBullet"/>
      </w:pPr>
      <w:r>
        <w:t>沟通渠道建立</w:t>
      </w:r>
    </w:p>
    <w:p/>
    <w:p>
      <w:pPr>
        <w:pStyle w:val="ListNumber"/>
      </w:pPr>
      <w:r>
        <w:t>**资源准备**</w:t>
      </w:r>
    </w:p>
    <w:p>
      <w:pPr>
        <w:pStyle w:val="ListBullet"/>
      </w:pPr>
      <w:r>
        <w:t>人力资源配置</w:t>
      </w:r>
    </w:p>
    <w:p>
      <w:pPr>
        <w:pStyle w:val="ListBullet"/>
      </w:pPr>
      <w:r>
        <w:t>物力资源准备</w:t>
      </w:r>
    </w:p>
    <w:p>
      <w:pPr>
        <w:pStyle w:val="ListBullet"/>
      </w:pPr>
      <w:r>
        <w:t>财力资源安排</w:t>
      </w:r>
    </w:p>
    <w:p>
      <w:pPr>
        <w:pStyle w:val="ListBullet"/>
      </w:pPr>
      <w:r>
        <w:t>技术资源整合</w:t>
      </w:r>
    </w:p>
    <w:p/>
    <w:p>
      <w:pPr>
        <w:pStyle w:val="ListNumber"/>
      </w:pPr>
      <w:r>
        <w:t>**制度准备**</w:t>
      </w:r>
    </w:p>
    <w:p>
      <w:pPr>
        <w:pStyle w:val="ListBullet"/>
      </w:pPr>
      <w:r>
        <w:t>改进制度建立</w:t>
      </w:r>
    </w:p>
    <w:p>
      <w:pPr>
        <w:pStyle w:val="ListBullet"/>
      </w:pPr>
      <w:r>
        <w:t>改进流程规范</w:t>
      </w:r>
    </w:p>
    <w:p>
      <w:pPr>
        <w:pStyle w:val="ListBullet"/>
      </w:pPr>
      <w:r>
        <w:t>改进标准制定</w:t>
      </w:r>
    </w:p>
    <w:p>
      <w:pPr>
        <w:pStyle w:val="ListBullet"/>
      </w:pPr>
      <w:r>
        <w:t>改进考核机制</w:t>
      </w:r>
    </w:p>
    <w:p/>
    <w:p>
      <w:pPr>
        <w:pStyle w:val="Heading4"/>
      </w:pPr>
      <w:r>
        <w:t>3.3.2 实施执行</w:t>
      </w:r>
    </w:p>
    <w:p>
      <w:pPr>
        <w:pStyle w:val="ListNumber"/>
      </w:pPr>
      <w:r>
        <w:t>**按计划实施**</w:t>
      </w:r>
    </w:p>
    <w:p>
      <w:pPr>
        <w:pStyle w:val="ListBullet"/>
      </w:pPr>
      <w:r>
        <w:t>严格按计划执行</w:t>
      </w:r>
    </w:p>
    <w:p>
      <w:pPr>
        <w:pStyle w:val="ListBullet"/>
      </w:pPr>
      <w:r>
        <w:t>及时调整偏差</w:t>
      </w:r>
    </w:p>
    <w:p>
      <w:pPr>
        <w:pStyle w:val="ListBullet"/>
      </w:pPr>
      <w:r>
        <w:t>确保实施质量</w:t>
      </w:r>
    </w:p>
    <w:p>
      <w:pPr>
        <w:pStyle w:val="ListBullet"/>
      </w:pPr>
      <w:r>
        <w:t>控制实施风险</w:t>
      </w:r>
    </w:p>
    <w:p/>
    <w:p>
      <w:pPr>
        <w:pStyle w:val="ListNumber"/>
      </w:pPr>
      <w:r>
        <w:t>**过程监控**</w:t>
      </w:r>
    </w:p>
    <w:p>
      <w:pPr>
        <w:pStyle w:val="ListBullet"/>
      </w:pPr>
      <w:r>
        <w:t>实施进度监控</w:t>
      </w:r>
    </w:p>
    <w:p>
      <w:pPr>
        <w:pStyle w:val="ListBullet"/>
      </w:pPr>
      <w:r>
        <w:t>实施质量监控</w:t>
      </w:r>
    </w:p>
    <w:p>
      <w:pPr>
        <w:pStyle w:val="ListBullet"/>
      </w:pPr>
      <w:r>
        <w:t>实施成本监控</w:t>
      </w:r>
    </w:p>
    <w:p>
      <w:pPr>
        <w:pStyle w:val="ListBullet"/>
      </w:pPr>
      <w:r>
        <w:t>实施风险监控</w:t>
      </w:r>
    </w:p>
    <w:p/>
    <w:p>
      <w:pPr>
        <w:pStyle w:val="ListNumber"/>
      </w:pPr>
      <w:r>
        <w:t>**问题处理**</w:t>
      </w:r>
    </w:p>
    <w:p>
      <w:pPr>
        <w:pStyle w:val="ListBullet"/>
      </w:pPr>
      <w:r>
        <w:t>及时发现问题</w:t>
      </w:r>
    </w:p>
    <w:p>
      <w:pPr>
        <w:pStyle w:val="ListBullet"/>
      </w:pPr>
      <w:r>
        <w:t>快速分析问题</w:t>
      </w:r>
    </w:p>
    <w:p>
      <w:pPr>
        <w:pStyle w:val="ListBullet"/>
      </w:pPr>
      <w:r>
        <w:t>有效解决问题</w:t>
      </w:r>
    </w:p>
    <w:p>
      <w:pPr>
        <w:pStyle w:val="ListBullet"/>
      </w:pPr>
      <w:r>
        <w:t>防止问题重复</w:t>
      </w:r>
    </w:p>
    <w:p/>
    <w:p>
      <w:pPr>
        <w:pStyle w:val="Heading4"/>
      </w:pPr>
      <w:r>
        <w:t>3.3.3 实施评估</w:t>
      </w:r>
    </w:p>
    <w:p>
      <w:pPr>
        <w:pStyle w:val="ListNumber"/>
      </w:pPr>
      <w:r>
        <w:t>**过程评估**</w:t>
      </w:r>
    </w:p>
    <w:p>
      <w:pPr>
        <w:pStyle w:val="ListBullet"/>
      </w:pPr>
      <w:r>
        <w:t>实施过程评估</w:t>
      </w:r>
    </w:p>
    <w:p>
      <w:pPr>
        <w:pStyle w:val="ListBullet"/>
      </w:pPr>
      <w:r>
        <w:t>实施方法评估</w:t>
      </w:r>
    </w:p>
    <w:p>
      <w:pPr>
        <w:pStyle w:val="ListBullet"/>
      </w:pPr>
      <w:r>
        <w:t>实施效率评估</w:t>
      </w:r>
    </w:p>
    <w:p>
      <w:pPr>
        <w:pStyle w:val="ListBullet"/>
      </w:pPr>
      <w:r>
        <w:t>实施质量评估</w:t>
      </w:r>
    </w:p>
    <w:p/>
    <w:p>
      <w:pPr>
        <w:pStyle w:val="ListNumber"/>
      </w:pPr>
      <w:r>
        <w:t>**结果评估**</w:t>
      </w:r>
    </w:p>
    <w:p>
      <w:pPr>
        <w:pStyle w:val="ListBullet"/>
      </w:pPr>
      <w:r>
        <w:t>目标达成评估</w:t>
      </w:r>
    </w:p>
    <w:p>
      <w:pPr>
        <w:pStyle w:val="ListBullet"/>
      </w:pPr>
      <w:r>
        <w:t>效果实现评估</w:t>
      </w:r>
    </w:p>
    <w:p>
      <w:pPr>
        <w:pStyle w:val="ListBullet"/>
      </w:pPr>
      <w:r>
        <w:t>效益产生评估</w:t>
      </w:r>
    </w:p>
    <w:p>
      <w:pPr>
        <w:pStyle w:val="ListBullet"/>
      </w:pPr>
      <w:r>
        <w:t>影响范围评估</w:t>
      </w:r>
    </w:p>
    <w:p/>
    <w:p>
      <w:pPr>
        <w:pStyle w:val="ListNumber"/>
      </w:pPr>
      <w:r>
        <w:t>**经验总结**</w:t>
      </w:r>
    </w:p>
    <w:p>
      <w:pPr>
        <w:pStyle w:val="ListBullet"/>
      </w:pPr>
      <w:r>
        <w:t>成功经验总结</w:t>
      </w:r>
    </w:p>
    <w:p>
      <w:pPr>
        <w:pStyle w:val="ListBullet"/>
      </w:pPr>
      <w:r>
        <w:t>失败教训分析</w:t>
      </w:r>
    </w:p>
    <w:p>
      <w:pPr>
        <w:pStyle w:val="ListBullet"/>
      </w:pPr>
      <w:r>
        <w:t>改进建议提出</w:t>
      </w:r>
    </w:p>
    <w:p>
      <w:pPr>
        <w:pStyle w:val="ListBullet"/>
      </w:pPr>
      <w:r>
        <w:t>知识积累沉淀</w:t>
      </w:r>
    </w:p>
    <w:p/>
    <w:p>
      <w:pPr>
        <w:pStyle w:val="Heading3"/>
      </w:pPr>
      <w:r>
        <w:t>3.4 改进成果固化</w:t>
      </w:r>
    </w:p>
    <w:p>
      <w:pPr>
        <w:pStyle w:val="Heading4"/>
      </w:pPr>
      <w:r>
        <w:t>3.4.1 成果确认</w:t>
      </w:r>
    </w:p>
    <w:p>
      <w:pPr>
        <w:pStyle w:val="ListNumber"/>
      </w:pPr>
      <w:r>
        <w:t>**成果验证**</w:t>
      </w:r>
    </w:p>
    <w:p>
      <w:pPr>
        <w:pStyle w:val="ListBullet"/>
      </w:pPr>
      <w:r>
        <w:t>技术成果验证</w:t>
      </w:r>
    </w:p>
    <w:p>
      <w:pPr>
        <w:pStyle w:val="ListBullet"/>
      </w:pPr>
      <w:r>
        <w:t>质量成果验证</w:t>
      </w:r>
    </w:p>
    <w:p>
      <w:pPr>
        <w:pStyle w:val="ListBullet"/>
      </w:pPr>
      <w:r>
        <w:t>效益成果验证</w:t>
      </w:r>
    </w:p>
    <w:p>
      <w:pPr>
        <w:pStyle w:val="ListBullet"/>
      </w:pPr>
      <w:r>
        <w:t>可持续性验证</w:t>
      </w:r>
    </w:p>
    <w:p/>
    <w:p>
      <w:pPr>
        <w:pStyle w:val="ListNumber"/>
      </w:pPr>
      <w:r>
        <w:t>**成果评价**</w:t>
      </w:r>
    </w:p>
    <w:p>
      <w:pPr>
        <w:pStyle w:val="ListBullet"/>
      </w:pPr>
      <w:r>
        <w:t>成果水平评价</w:t>
      </w:r>
    </w:p>
    <w:p>
      <w:pPr>
        <w:pStyle w:val="ListBullet"/>
      </w:pPr>
      <w:r>
        <w:t>成果价值评价</w:t>
      </w:r>
    </w:p>
    <w:p>
      <w:pPr>
        <w:pStyle w:val="ListBullet"/>
      </w:pPr>
      <w:r>
        <w:t>成果影响评价</w:t>
      </w:r>
    </w:p>
    <w:p>
      <w:pPr>
        <w:pStyle w:val="ListBullet"/>
      </w:pPr>
      <w:r>
        <w:t>成果创新性评价</w:t>
      </w:r>
    </w:p>
    <w:p/>
    <w:p>
      <w:pPr>
        <w:pStyle w:val="ListNumber"/>
      </w:pPr>
      <w:r>
        <w:t>**成果认定**</w:t>
      </w:r>
    </w:p>
    <w:p>
      <w:pPr>
        <w:pStyle w:val="ListBullet"/>
      </w:pPr>
      <w:r>
        <w:t>内部成果认定</w:t>
      </w:r>
    </w:p>
    <w:p>
      <w:pPr>
        <w:pStyle w:val="ListBullet"/>
      </w:pPr>
      <w:r>
        <w:t>外部成果认定</w:t>
      </w:r>
    </w:p>
    <w:p>
      <w:pPr>
        <w:pStyle w:val="ListBullet"/>
      </w:pPr>
      <w:r>
        <w:t>权威机构认定</w:t>
      </w:r>
    </w:p>
    <w:p>
      <w:pPr>
        <w:pStyle w:val="ListBullet"/>
      </w:pPr>
      <w:r>
        <w:t>行业组织认定</w:t>
      </w:r>
    </w:p>
    <w:p/>
    <w:p>
      <w:pPr>
        <w:pStyle w:val="Heading4"/>
      </w:pPr>
      <w:r>
        <w:t>3.4.2 标准化固化</w:t>
      </w:r>
    </w:p>
    <w:p>
      <w:pPr>
        <w:pStyle w:val="ListNumber"/>
      </w:pPr>
      <w:r>
        <w:t>**标准制定**</w:t>
      </w:r>
    </w:p>
    <w:p>
      <w:pPr>
        <w:pStyle w:val="ListBullet"/>
      </w:pPr>
      <w:r>
        <w:t>改进成果标准化</w:t>
      </w:r>
    </w:p>
    <w:p>
      <w:pPr>
        <w:pStyle w:val="ListBullet"/>
      </w:pPr>
      <w:r>
        <w:t>操作规程制定</w:t>
      </w:r>
    </w:p>
    <w:p>
      <w:pPr>
        <w:pStyle w:val="ListBullet"/>
      </w:pPr>
      <w:r>
        <w:t>管理制度完善</w:t>
      </w:r>
    </w:p>
    <w:p>
      <w:pPr>
        <w:pStyle w:val="ListBullet"/>
      </w:pPr>
      <w:r>
        <w:t>技术文件编制</w:t>
      </w:r>
    </w:p>
    <w:p/>
    <w:p>
      <w:pPr>
        <w:pStyle w:val="ListNumber"/>
      </w:pPr>
      <w:r>
        <w:t>**标准实施**</w:t>
      </w:r>
    </w:p>
    <w:p>
      <w:pPr>
        <w:pStyle w:val="ListBullet"/>
      </w:pPr>
      <w:r>
        <w:t>标准宣贯培训</w:t>
      </w:r>
    </w:p>
    <w:p>
      <w:pPr>
        <w:pStyle w:val="ListBullet"/>
      </w:pPr>
      <w:r>
        <w:t>标准执行监督</w:t>
      </w:r>
    </w:p>
    <w:p>
      <w:pPr>
        <w:pStyle w:val="ListBullet"/>
      </w:pPr>
      <w:r>
        <w:t>标准效果评估</w:t>
      </w:r>
    </w:p>
    <w:p>
      <w:pPr>
        <w:pStyle w:val="ListBullet"/>
      </w:pPr>
      <w:r>
        <w:t>标准持续改进</w:t>
      </w:r>
    </w:p>
    <w:p/>
    <w:p>
      <w:pPr>
        <w:pStyle w:val="ListNumber"/>
      </w:pPr>
      <w:r>
        <w:t>**标准维护**</w:t>
      </w:r>
    </w:p>
    <w:p>
      <w:pPr>
        <w:pStyle w:val="ListBullet"/>
      </w:pPr>
      <w:r>
        <w:t>标准定期评审</w:t>
      </w:r>
    </w:p>
    <w:p>
      <w:pPr>
        <w:pStyle w:val="ListBullet"/>
      </w:pPr>
      <w:r>
        <w:t>标准及时修订</w:t>
      </w:r>
    </w:p>
    <w:p>
      <w:pPr>
        <w:pStyle w:val="ListBullet"/>
      </w:pPr>
      <w:r>
        <w:t>标准版本控制</w:t>
      </w:r>
    </w:p>
    <w:p>
      <w:pPr>
        <w:pStyle w:val="ListBullet"/>
      </w:pPr>
      <w:r>
        <w:t>标准档案管理</w:t>
      </w:r>
    </w:p>
    <w:p/>
    <w:p>
      <w:pPr>
        <w:pStyle w:val="Heading4"/>
      </w:pPr>
      <w:r>
        <w:t>3.4.3 推广应用</w:t>
      </w:r>
    </w:p>
    <w:p>
      <w:pPr>
        <w:pStyle w:val="ListNumber"/>
      </w:pPr>
      <w:r>
        <w:t>**内部推广**</w:t>
      </w:r>
    </w:p>
    <w:p>
      <w:pPr>
        <w:pStyle w:val="ListBullet"/>
      </w:pPr>
      <w:r>
        <w:t>部门内推广</w:t>
      </w:r>
    </w:p>
    <w:p>
      <w:pPr>
        <w:pStyle w:val="ListBullet"/>
      </w:pPr>
      <w:r>
        <w:t>公司内推广</w:t>
      </w:r>
    </w:p>
    <w:p>
      <w:pPr>
        <w:pStyle w:val="ListBullet"/>
      </w:pPr>
      <w:r>
        <w:t>集团内推广</w:t>
      </w:r>
    </w:p>
    <w:p>
      <w:pPr>
        <w:pStyle w:val="ListBullet"/>
      </w:pPr>
      <w:r>
        <w:t>经验分享交流</w:t>
      </w:r>
    </w:p>
    <w:p/>
    <w:p>
      <w:pPr>
        <w:pStyle w:val="ListNumber"/>
      </w:pPr>
      <w:r>
        <w:t>**外部推广**</w:t>
      </w:r>
    </w:p>
    <w:p>
      <w:pPr>
        <w:pStyle w:val="ListBullet"/>
      </w:pPr>
      <w:r>
        <w:t>行业内推广</w:t>
      </w:r>
    </w:p>
    <w:p>
      <w:pPr>
        <w:pStyle w:val="ListBullet"/>
      </w:pPr>
      <w:r>
        <w:t>学术界推广</w:t>
      </w:r>
    </w:p>
    <w:p>
      <w:pPr>
        <w:pStyle w:val="ListBullet"/>
      </w:pPr>
      <w:r>
        <w:t>标准化组织推广</w:t>
      </w:r>
    </w:p>
    <w:p>
      <w:pPr>
        <w:pStyle w:val="ListBullet"/>
      </w:pPr>
      <w:r>
        <w:t>技术转移推广</w:t>
      </w:r>
    </w:p>
    <w:p/>
    <w:p>
      <w:pPr>
        <w:pStyle w:val="ListNumber"/>
      </w:pPr>
      <w:r>
        <w:t>**持续应用**</w:t>
      </w:r>
    </w:p>
    <w:p>
      <w:pPr>
        <w:pStyle w:val="ListBullet"/>
      </w:pPr>
      <w:r>
        <w:t>应用效果跟踪</w:t>
      </w:r>
    </w:p>
    <w:p>
      <w:pPr>
        <w:pStyle w:val="ListBullet"/>
      </w:pPr>
      <w:r>
        <w:t>应用问题解决</w:t>
      </w:r>
    </w:p>
    <w:p>
      <w:pPr>
        <w:pStyle w:val="ListBullet"/>
      </w:pPr>
      <w:r>
        <w:t>应用经验积累</w:t>
      </w:r>
    </w:p>
    <w:p>
      <w:pPr>
        <w:pStyle w:val="ListBullet"/>
      </w:pPr>
      <w:r>
        <w:t>应用持续改进</w:t>
      </w:r>
    </w:p>
    <w:p/>
    <w:p>
      <w:pPr>
        <w:pStyle w:val="Heading2"/>
      </w:pPr>
      <w:r>
        <w:t>4. 技术支持服务流程</w:t>
      </w:r>
    </w:p>
    <w:p/>
    <w:p>
      <w:pPr>
        <w:pStyle w:val="Heading3"/>
      </w:pPr>
      <w:r>
        <w:t>4.1 技术咨询服务</w:t>
      </w:r>
    </w:p>
    <w:p>
      <w:pPr>
        <w:pStyle w:val="Heading4"/>
      </w:pPr>
      <w:r>
        <w:t>4.1.1 咨询需求接收</w:t>
      </w:r>
    </w:p>
    <w:p>
      <w:pPr>
        <w:pStyle w:val="ListNumber"/>
      </w:pPr>
      <w:r>
        <w:t>**需求渠道**</w:t>
      </w:r>
    </w:p>
    <w:p>
      <w:pPr>
        <w:pStyle w:val="ListBullet"/>
      </w:pPr>
      <w:r>
        <w:t>生产部技术咨询</w:t>
      </w:r>
    </w:p>
    <w:p>
      <w:pPr>
        <w:pStyle w:val="ListBullet"/>
      </w:pPr>
      <w:r>
        <w:t>丝印部技术咨询</w:t>
      </w:r>
    </w:p>
    <w:p>
      <w:pPr>
        <w:pStyle w:val="ListBullet"/>
      </w:pPr>
      <w:r>
        <w:t>其他部门技术咨询</w:t>
      </w:r>
    </w:p>
    <w:p>
      <w:pPr>
        <w:pStyle w:val="ListBullet"/>
      </w:pPr>
      <w:r>
        <w:t>外部客户技术咨询</w:t>
      </w:r>
    </w:p>
    <w:p/>
    <w:p>
      <w:pPr>
        <w:pStyle w:val="ListNumber"/>
      </w:pPr>
      <w:r>
        <w:t>**需求登记**</w:t>
      </w:r>
    </w:p>
    <w:p>
      <w:pPr>
        <w:pStyle w:val="ListBullet"/>
      </w:pPr>
      <w:r>
        <w:t>咨询内容记录</w:t>
      </w:r>
    </w:p>
    <w:p>
      <w:pPr>
        <w:pStyle w:val="ListBullet"/>
      </w:pPr>
      <w:r>
        <w:t>咨询时间记录</w:t>
      </w:r>
    </w:p>
    <w:p>
      <w:pPr>
        <w:pStyle w:val="ListBullet"/>
      </w:pPr>
      <w:r>
        <w:t>咨询人员记录</w:t>
      </w:r>
    </w:p>
    <w:p>
      <w:pPr>
        <w:pStyle w:val="ListBullet"/>
      </w:pPr>
      <w:r>
        <w:t>咨询紧急程度</w:t>
      </w:r>
    </w:p>
    <w:p/>
    <w:p>
      <w:pPr>
        <w:pStyle w:val="ListNumber"/>
      </w:pPr>
      <w:r>
        <w:t>**需求分类**</w:t>
      </w:r>
    </w:p>
    <w:p>
      <w:pPr>
        <w:pStyle w:val="ListBullet"/>
      </w:pPr>
      <w:r>
        <w:t>技术问题咨询</w:t>
      </w:r>
    </w:p>
    <w:p>
      <w:pPr>
        <w:pStyle w:val="ListBullet"/>
      </w:pPr>
      <w:r>
        <w:t>工艺问题咨询</w:t>
      </w:r>
    </w:p>
    <w:p>
      <w:pPr>
        <w:pStyle w:val="ListBullet"/>
      </w:pPr>
      <w:r>
        <w:t>质量问题咨询</w:t>
      </w:r>
    </w:p>
    <w:p>
      <w:pPr>
        <w:pStyle w:val="ListBullet"/>
      </w:pPr>
      <w:r>
        <w:t>设备问题咨询</w:t>
      </w:r>
    </w:p>
    <w:p/>
    <w:p>
      <w:pPr>
        <w:pStyle w:val="Heading4"/>
      </w:pPr>
      <w:r>
        <w:t>4.1.2 咨询分析处理</w:t>
      </w:r>
    </w:p>
    <w:p>
      <w:pPr>
        <w:pStyle w:val="ListNumber"/>
      </w:pPr>
      <w:r>
        <w:t>**问题分析**</w:t>
      </w:r>
    </w:p>
    <w:p>
      <w:pPr>
        <w:pStyle w:val="ListBullet"/>
      </w:pPr>
      <w:r>
        <w:t>问题性质分析</w:t>
      </w:r>
    </w:p>
    <w:p>
      <w:pPr>
        <w:pStyle w:val="ListBullet"/>
      </w:pPr>
      <w:r>
        <w:t>问题原因分析</w:t>
      </w:r>
    </w:p>
    <w:p>
      <w:pPr>
        <w:pStyle w:val="ListBullet"/>
      </w:pPr>
      <w:r>
        <w:t>问题影响分析</w:t>
      </w:r>
    </w:p>
    <w:p>
      <w:pPr>
        <w:pStyle w:val="ListBullet"/>
      </w:pPr>
      <w:r>
        <w:t>问题解决难度</w:t>
      </w:r>
    </w:p>
    <w:p/>
    <w:p>
      <w:pPr>
        <w:pStyle w:val="ListNumber"/>
      </w:pPr>
      <w:r>
        <w:t>**方案制定**</w:t>
      </w:r>
    </w:p>
    <w:p>
      <w:pPr>
        <w:pStyle w:val="ListBullet"/>
      </w:pPr>
      <w:r>
        <w:t>解决方案设计</w:t>
      </w:r>
    </w:p>
    <w:p>
      <w:pPr>
        <w:pStyle w:val="ListBullet"/>
      </w:pPr>
      <w:r>
        <w:t>实施步骤安排</w:t>
      </w:r>
    </w:p>
    <w:p>
      <w:pPr>
        <w:pStyle w:val="ListBullet"/>
      </w:pPr>
      <w:r>
        <w:t>资源需求分析</w:t>
      </w:r>
    </w:p>
    <w:p>
      <w:pPr>
        <w:pStyle w:val="ListBullet"/>
      </w:pPr>
      <w:r>
        <w:t>风险评估控制</w:t>
      </w:r>
    </w:p>
    <w:p/>
    <w:p>
      <w:pPr>
        <w:pStyle w:val="ListNumber"/>
      </w:pPr>
      <w:r>
        <w:t>**专家会诊**</w:t>
      </w:r>
    </w:p>
    <w:p>
      <w:pPr>
        <w:pStyle w:val="ListBullet"/>
      </w:pPr>
      <w:r>
        <w:t>复杂问题会诊</w:t>
      </w:r>
    </w:p>
    <w:p>
      <w:pPr>
        <w:pStyle w:val="ListBullet"/>
      </w:pPr>
      <w:r>
        <w:t>多专业协作</w:t>
      </w:r>
    </w:p>
    <w:p>
      <w:pPr>
        <w:pStyle w:val="ListBullet"/>
      </w:pPr>
      <w:r>
        <w:t>外部专家咨询</w:t>
      </w:r>
    </w:p>
    <w:p>
      <w:pPr>
        <w:pStyle w:val="ListBullet"/>
      </w:pPr>
      <w:r>
        <w:t>集体决策机制</w:t>
      </w:r>
    </w:p>
    <w:p/>
    <w:p>
      <w:pPr>
        <w:pStyle w:val="Heading4"/>
      </w:pPr>
      <w:r>
        <w:t>4.1.3 咨询结果反馈</w:t>
      </w:r>
    </w:p>
    <w:p>
      <w:pPr>
        <w:pStyle w:val="ListNumber"/>
      </w:pPr>
      <w:r>
        <w:t>**解决方案提供**</w:t>
      </w:r>
    </w:p>
    <w:p>
      <w:pPr>
        <w:pStyle w:val="ListBullet"/>
      </w:pPr>
      <w:r>
        <w:t>技术解决方案</w:t>
      </w:r>
    </w:p>
    <w:p>
      <w:pPr>
        <w:pStyle w:val="ListBullet"/>
      </w:pPr>
      <w:r>
        <w:t>实施指导建议</w:t>
      </w:r>
    </w:p>
    <w:p>
      <w:pPr>
        <w:pStyle w:val="ListBullet"/>
      </w:pPr>
      <w:r>
        <w:t>注意事项说明</w:t>
      </w:r>
    </w:p>
    <w:p>
      <w:pPr>
        <w:pStyle w:val="ListBullet"/>
      </w:pPr>
      <w:r>
        <w:t>后续跟踪安排</w:t>
      </w:r>
    </w:p>
    <w:p/>
    <w:p>
      <w:pPr>
        <w:pStyle w:val="ListNumber"/>
      </w:pPr>
      <w:r>
        <w:t>**技术指导**</w:t>
      </w:r>
    </w:p>
    <w:p>
      <w:pPr>
        <w:pStyle w:val="ListBullet"/>
      </w:pPr>
      <w:r>
        <w:t>现场技术指导</w:t>
      </w:r>
    </w:p>
    <w:p>
      <w:pPr>
        <w:pStyle w:val="ListBullet"/>
      </w:pPr>
      <w:r>
        <w:t>远程技术指导</w:t>
      </w:r>
    </w:p>
    <w:p>
      <w:pPr>
        <w:pStyle w:val="ListBullet"/>
      </w:pPr>
      <w:r>
        <w:t>培训技术指导</w:t>
      </w:r>
    </w:p>
    <w:p>
      <w:pPr>
        <w:pStyle w:val="ListBullet"/>
      </w:pPr>
      <w:r>
        <w:t>文档技术指导</w:t>
      </w:r>
    </w:p>
    <w:p/>
    <w:p>
      <w:pPr>
        <w:pStyle w:val="ListNumber"/>
      </w:pPr>
      <w:r>
        <w:t>**效果跟踪**</w:t>
      </w:r>
    </w:p>
    <w:p>
      <w:pPr>
        <w:pStyle w:val="ListBullet"/>
      </w:pPr>
      <w:r>
        <w:t>解决效果跟踪</w:t>
      </w:r>
    </w:p>
    <w:p>
      <w:pPr>
        <w:pStyle w:val="ListBullet"/>
      </w:pPr>
      <w:r>
        <w:t>客户满意度调查</w:t>
      </w:r>
    </w:p>
    <w:p>
      <w:pPr>
        <w:pStyle w:val="ListBullet"/>
      </w:pPr>
      <w:r>
        <w:t>改进建议收集</w:t>
      </w:r>
    </w:p>
    <w:p>
      <w:pPr>
        <w:pStyle w:val="ListBullet"/>
      </w:pPr>
      <w:r>
        <w:t>服务质量评估</w:t>
      </w:r>
    </w:p>
    <w:p/>
    <w:p>
      <w:pPr>
        <w:pStyle w:val="Heading3"/>
      </w:pPr>
      <w:r>
        <w:t>4.2 技术培训服务</w:t>
      </w:r>
    </w:p>
    <w:p>
      <w:pPr>
        <w:pStyle w:val="Heading4"/>
      </w:pPr>
      <w:r>
        <w:t>4.2.1 培训需求分析</w:t>
      </w:r>
    </w:p>
    <w:p>
      <w:pPr>
        <w:pStyle w:val="ListNumber"/>
      </w:pPr>
      <w:r>
        <w:t>**需求调研**</w:t>
      </w:r>
    </w:p>
    <w:p>
      <w:pPr>
        <w:pStyle w:val="ListBullet"/>
      </w:pPr>
      <w:r>
        <w:t>部门培训需求</w:t>
      </w:r>
    </w:p>
    <w:p>
      <w:pPr>
        <w:pStyle w:val="ListBullet"/>
      </w:pPr>
      <w:r>
        <w:t>岗位培训需求</w:t>
      </w:r>
    </w:p>
    <w:p>
      <w:pPr>
        <w:pStyle w:val="ListBullet"/>
      </w:pPr>
      <w:r>
        <w:t>个人培训需求</w:t>
      </w:r>
    </w:p>
    <w:p>
      <w:pPr>
        <w:pStyle w:val="ListBullet"/>
      </w:pPr>
      <w:r>
        <w:t>技能差距分析</w:t>
      </w:r>
    </w:p>
    <w:p/>
    <w:p>
      <w:pPr>
        <w:pStyle w:val="ListNumber"/>
      </w:pPr>
      <w:r>
        <w:t>**需求评估**</w:t>
      </w:r>
    </w:p>
    <w:p>
      <w:pPr>
        <w:pStyle w:val="ListBullet"/>
      </w:pPr>
      <w:r>
        <w:t>培训必要性评估</w:t>
      </w:r>
    </w:p>
    <w:p>
      <w:pPr>
        <w:pStyle w:val="ListBullet"/>
      </w:pPr>
      <w:r>
        <w:t>培训紧迫性评估</w:t>
      </w:r>
    </w:p>
    <w:p>
      <w:pPr>
        <w:pStyle w:val="ListBullet"/>
      </w:pPr>
      <w:r>
        <w:t>培训可行性评估</w:t>
      </w:r>
    </w:p>
    <w:p>
      <w:pPr>
        <w:pStyle w:val="ListBullet"/>
      </w:pPr>
      <w:r>
        <w:t>培训效益评估</w:t>
      </w:r>
    </w:p>
    <w:p/>
    <w:p>
      <w:pPr>
        <w:pStyle w:val="ListNumber"/>
      </w:pPr>
      <w:r>
        <w:t>**需求确认**</w:t>
      </w:r>
    </w:p>
    <w:p>
      <w:pPr>
        <w:pStyle w:val="ListBullet"/>
      </w:pPr>
      <w:r>
        <w:t>培训目标确认</w:t>
      </w:r>
    </w:p>
    <w:p>
      <w:pPr>
        <w:pStyle w:val="ListBullet"/>
      </w:pPr>
      <w:r>
        <w:t>培训内容确认</w:t>
      </w:r>
    </w:p>
    <w:p>
      <w:pPr>
        <w:pStyle w:val="ListBullet"/>
      </w:pPr>
      <w:r>
        <w:t>培训对象确认</w:t>
      </w:r>
    </w:p>
    <w:p>
      <w:pPr>
        <w:pStyle w:val="ListBullet"/>
      </w:pPr>
      <w:r>
        <w:t>培训时间确认</w:t>
      </w:r>
    </w:p>
    <w:p/>
    <w:p>
      <w:pPr>
        <w:pStyle w:val="Heading4"/>
      </w:pPr>
      <w:r>
        <w:t>4.2.2 培训方案设计</w:t>
      </w:r>
    </w:p>
    <w:p>
      <w:pPr>
        <w:pStyle w:val="ListNumber"/>
      </w:pPr>
      <w:r>
        <w:t>**培训目标设定**</w:t>
      </w:r>
    </w:p>
    <w:p>
      <w:pPr>
        <w:pStyle w:val="ListBullet"/>
      </w:pPr>
      <w:r>
        <w:t>知识目标</w:t>
      </w:r>
    </w:p>
    <w:p>
      <w:pPr>
        <w:pStyle w:val="ListBullet"/>
      </w:pPr>
      <w:r>
        <w:t>技能目标</w:t>
      </w:r>
    </w:p>
    <w:p>
      <w:pPr>
        <w:pStyle w:val="ListBullet"/>
      </w:pPr>
      <w:r>
        <w:t>态度目标</w:t>
      </w:r>
    </w:p>
    <w:p>
      <w:pPr>
        <w:pStyle w:val="ListBullet"/>
      </w:pPr>
      <w:r>
        <w:t>行为目标</w:t>
      </w:r>
    </w:p>
    <w:p/>
    <w:p>
      <w:pPr>
        <w:pStyle w:val="ListNumber"/>
      </w:pPr>
      <w:r>
        <w:t>**培训内容设计**</w:t>
      </w:r>
    </w:p>
    <w:p>
      <w:pPr>
        <w:pStyle w:val="ListBullet"/>
      </w:pPr>
      <w:r>
        <w:t>理论知识培训</w:t>
      </w:r>
    </w:p>
    <w:p>
      <w:pPr>
        <w:pStyle w:val="ListBullet"/>
      </w:pPr>
      <w:r>
        <w:t>实践技能培训</w:t>
      </w:r>
    </w:p>
    <w:p>
      <w:pPr>
        <w:pStyle w:val="ListBullet"/>
      </w:pPr>
      <w:r>
        <w:t>案例分析培训</w:t>
      </w:r>
    </w:p>
    <w:p>
      <w:pPr>
        <w:pStyle w:val="ListBullet"/>
      </w:pPr>
      <w:r>
        <w:t>经验分享培训</w:t>
      </w:r>
    </w:p>
    <w:p/>
    <w:p>
      <w:pPr>
        <w:pStyle w:val="ListNumber"/>
      </w:pPr>
      <w:r>
        <w:t>**培训方法选择**</w:t>
      </w:r>
    </w:p>
    <w:p>
      <w:pPr>
        <w:pStyle w:val="ListBullet"/>
      </w:pPr>
      <w:r>
        <w:t>讲授式培训</w:t>
      </w:r>
    </w:p>
    <w:p>
      <w:pPr>
        <w:pStyle w:val="ListBullet"/>
      </w:pPr>
      <w:r>
        <w:t>互动式培训</w:t>
      </w:r>
    </w:p>
    <w:p>
      <w:pPr>
        <w:pStyle w:val="ListBullet"/>
      </w:pPr>
      <w:r>
        <w:t>实操式培训</w:t>
      </w:r>
    </w:p>
    <w:p>
      <w:pPr>
        <w:pStyle w:val="ListBullet"/>
      </w:pPr>
      <w:r>
        <w:t>在线式培训</w:t>
      </w:r>
    </w:p>
    <w:p/>
    <w:p>
      <w:pPr>
        <w:pStyle w:val="Heading4"/>
      </w:pPr>
      <w:r>
        <w:t>4.2.3 培训实施管理</w:t>
      </w:r>
    </w:p>
    <w:p>
      <w:pPr>
        <w:pStyle w:val="ListNumber"/>
      </w:pPr>
      <w:r>
        <w:t>**培训准备**</w:t>
      </w:r>
    </w:p>
    <w:p>
      <w:pPr>
        <w:pStyle w:val="ListBullet"/>
      </w:pPr>
      <w:r>
        <w:t>培训资料准备</w:t>
      </w:r>
    </w:p>
    <w:p>
      <w:pPr>
        <w:pStyle w:val="ListBullet"/>
      </w:pPr>
      <w:r>
        <w:t>培训场地准备</w:t>
      </w:r>
    </w:p>
    <w:p>
      <w:pPr>
        <w:pStyle w:val="ListBullet"/>
      </w:pPr>
      <w:r>
        <w:t>培训设备准备</w:t>
      </w:r>
    </w:p>
    <w:p>
      <w:pPr>
        <w:pStyle w:val="ListBullet"/>
      </w:pPr>
      <w:r>
        <w:t>培训师资准备</w:t>
      </w:r>
    </w:p>
    <w:p/>
    <w:p>
      <w:pPr>
        <w:pStyle w:val="ListNumber"/>
      </w:pPr>
      <w:r>
        <w:t>**培训实施**</w:t>
      </w:r>
    </w:p>
    <w:p>
      <w:pPr>
        <w:pStyle w:val="ListBullet"/>
      </w:pPr>
      <w:r>
        <w:t>按计划实施培训</w:t>
      </w:r>
    </w:p>
    <w:p>
      <w:pPr>
        <w:pStyle w:val="ListBullet"/>
      </w:pPr>
      <w:r>
        <w:t>培训过程管理</w:t>
      </w:r>
    </w:p>
    <w:p>
      <w:pPr>
        <w:pStyle w:val="ListBullet"/>
      </w:pPr>
      <w:r>
        <w:t>培训质量控制</w:t>
      </w:r>
    </w:p>
    <w:p>
      <w:pPr>
        <w:pStyle w:val="ListBullet"/>
      </w:pPr>
      <w:r>
        <w:t>培训效果监测</w:t>
      </w:r>
    </w:p>
    <w:p/>
    <w:p>
      <w:pPr>
        <w:pStyle w:val="ListNumber"/>
      </w:pPr>
      <w:r>
        <w:t>**培训评估**</w:t>
      </w:r>
    </w:p>
    <w:p>
      <w:pPr>
        <w:pStyle w:val="ListBullet"/>
      </w:pPr>
      <w:r>
        <w:t>培训效果评估</w:t>
      </w:r>
    </w:p>
    <w:p>
      <w:pPr>
        <w:pStyle w:val="ListBullet"/>
      </w:pPr>
      <w:r>
        <w:t>学员满意度评估</w:t>
      </w:r>
    </w:p>
    <w:p>
      <w:pPr>
        <w:pStyle w:val="ListBullet"/>
      </w:pPr>
      <w:r>
        <w:t>培训质量评估</w:t>
      </w:r>
    </w:p>
    <w:p>
      <w:pPr>
        <w:pStyle w:val="ListBullet"/>
      </w:pPr>
      <w:r>
        <w:t>培训改进建议</w:t>
      </w:r>
    </w:p>
    <w:p/>
    <w:p>
      <w:pPr>
        <w:pStyle w:val="Heading3"/>
      </w:pPr>
      <w:r>
        <w:t>4.3 技术文档服务</w:t>
      </w:r>
    </w:p>
    <w:p>
      <w:pPr>
        <w:pStyle w:val="Heading4"/>
      </w:pPr>
      <w:r>
        <w:t>4.3.1 文档编制服务</w:t>
      </w:r>
    </w:p>
    <w:p>
      <w:pPr>
        <w:pStyle w:val="ListNumber"/>
      </w:pPr>
      <w:r>
        <w:t>**文档需求分析**</w:t>
      </w:r>
    </w:p>
    <w:p>
      <w:pPr>
        <w:pStyle w:val="ListBullet"/>
      </w:pPr>
      <w:r>
        <w:t>文档类型需求</w:t>
      </w:r>
    </w:p>
    <w:p>
      <w:pPr>
        <w:pStyle w:val="ListBullet"/>
      </w:pPr>
      <w:r>
        <w:t>文档内容需求</w:t>
      </w:r>
    </w:p>
    <w:p>
      <w:pPr>
        <w:pStyle w:val="ListBullet"/>
      </w:pPr>
      <w:r>
        <w:t>文档格式需求</w:t>
      </w:r>
    </w:p>
    <w:p>
      <w:pPr>
        <w:pStyle w:val="ListBullet"/>
      </w:pPr>
      <w:r>
        <w:t>文档时间需求</w:t>
      </w:r>
    </w:p>
    <w:p/>
    <w:p>
      <w:pPr>
        <w:pStyle w:val="ListNumber"/>
      </w:pPr>
      <w:r>
        <w:t>**文档编制**</w:t>
      </w:r>
    </w:p>
    <w:p>
      <w:pPr>
        <w:pStyle w:val="ListBullet"/>
      </w:pPr>
      <w:r>
        <w:t>技术规范编制</w:t>
      </w:r>
    </w:p>
    <w:p>
      <w:pPr>
        <w:pStyle w:val="ListBullet"/>
      </w:pPr>
      <w:r>
        <w:t>操作手册编制</w:t>
      </w:r>
    </w:p>
    <w:p>
      <w:pPr>
        <w:pStyle w:val="ListBullet"/>
      </w:pPr>
      <w:r>
        <w:t>培训教材编制</w:t>
      </w:r>
    </w:p>
    <w:p>
      <w:pPr>
        <w:pStyle w:val="ListBullet"/>
      </w:pPr>
      <w:r>
        <w:t>技术报告编制</w:t>
      </w:r>
    </w:p>
    <w:p/>
    <w:p>
      <w:pPr>
        <w:pStyle w:val="ListNumber"/>
      </w:pPr>
      <w:r>
        <w:t>**文档审查**</w:t>
      </w:r>
    </w:p>
    <w:p>
      <w:pPr>
        <w:pStyle w:val="ListBullet"/>
      </w:pPr>
      <w:r>
        <w:t>技术内容审查</w:t>
      </w:r>
    </w:p>
    <w:p>
      <w:pPr>
        <w:pStyle w:val="ListBullet"/>
      </w:pPr>
      <w:r>
        <w:t>文档格式审查</w:t>
      </w:r>
    </w:p>
    <w:p>
      <w:pPr>
        <w:pStyle w:val="ListBullet"/>
      </w:pPr>
      <w:r>
        <w:t>文档质量审查</w:t>
      </w:r>
    </w:p>
    <w:p>
      <w:pPr>
        <w:pStyle w:val="ListBullet"/>
      </w:pPr>
      <w:r>
        <w:t>文档适用性审查</w:t>
      </w:r>
    </w:p>
    <w:p/>
    <w:p>
      <w:pPr>
        <w:pStyle w:val="Heading4"/>
      </w:pPr>
      <w:r>
        <w:t>4.3.2 文档管理服务</w:t>
      </w:r>
    </w:p>
    <w:p>
      <w:pPr>
        <w:pStyle w:val="ListNumber"/>
      </w:pPr>
      <w:r>
        <w:t>**文档分类管理**</w:t>
      </w:r>
    </w:p>
    <w:p>
      <w:pPr>
        <w:pStyle w:val="ListBullet"/>
      </w:pPr>
      <w:r>
        <w:t>技术文档分类</w:t>
      </w:r>
    </w:p>
    <w:p>
      <w:pPr>
        <w:pStyle w:val="ListBullet"/>
      </w:pPr>
      <w:r>
        <w:t>管理文档分类</w:t>
      </w:r>
    </w:p>
    <w:p>
      <w:pPr>
        <w:pStyle w:val="ListBullet"/>
      </w:pPr>
      <w:r>
        <w:t>培训文档分类</w:t>
      </w:r>
    </w:p>
    <w:p>
      <w:pPr>
        <w:pStyle w:val="ListBullet"/>
      </w:pPr>
      <w:r>
        <w:t>档案文档分类</w:t>
      </w:r>
    </w:p>
    <w:p/>
    <w:p>
      <w:pPr>
        <w:pStyle w:val="ListNumber"/>
      </w:pPr>
      <w:r>
        <w:t>**文档版本控制**</w:t>
      </w:r>
    </w:p>
    <w:p>
      <w:pPr>
        <w:pStyle w:val="ListBullet"/>
      </w:pPr>
      <w:r>
        <w:t>版本编号规则</w:t>
      </w:r>
    </w:p>
    <w:p>
      <w:pPr>
        <w:pStyle w:val="ListBullet"/>
      </w:pPr>
      <w:r>
        <w:t>版本更新管理</w:t>
      </w:r>
    </w:p>
    <w:p>
      <w:pPr>
        <w:pStyle w:val="ListBullet"/>
      </w:pPr>
      <w:r>
        <w:t>版本发布控制</w:t>
      </w:r>
    </w:p>
    <w:p>
      <w:pPr>
        <w:pStyle w:val="ListBullet"/>
      </w:pPr>
      <w:r>
        <w:t>版本归档管理</w:t>
      </w:r>
    </w:p>
    <w:p/>
    <w:p>
      <w:pPr>
        <w:pStyle w:val="ListNumber"/>
      </w:pPr>
      <w:r>
        <w:t>**文档权限管理**</w:t>
      </w:r>
    </w:p>
    <w:p>
      <w:pPr>
        <w:pStyle w:val="ListBullet"/>
      </w:pPr>
      <w:r>
        <w:t>文档访问权限</w:t>
      </w:r>
    </w:p>
    <w:p>
      <w:pPr>
        <w:pStyle w:val="ListBullet"/>
      </w:pPr>
      <w:r>
        <w:t>文档编辑权限</w:t>
      </w:r>
    </w:p>
    <w:p>
      <w:pPr>
        <w:pStyle w:val="ListBullet"/>
      </w:pPr>
      <w:r>
        <w:t>文档审批权限</w:t>
      </w:r>
    </w:p>
    <w:p>
      <w:pPr>
        <w:pStyle w:val="ListBullet"/>
      </w:pPr>
      <w:r>
        <w:t>文档分发权限</w:t>
      </w:r>
    </w:p>
    <w:p/>
    <w:p>
      <w:pPr>
        <w:pStyle w:val="Heading4"/>
      </w:pPr>
      <w:r>
        <w:t>4.3.3 文档应用服务</w:t>
      </w:r>
    </w:p>
    <w:p>
      <w:pPr>
        <w:pStyle w:val="ListNumber"/>
      </w:pPr>
      <w:r>
        <w:t>**文档查询服务**</w:t>
      </w:r>
    </w:p>
    <w:p>
      <w:pPr>
        <w:pStyle w:val="ListBullet"/>
      </w:pPr>
      <w:r>
        <w:t>文档检索系统</w:t>
      </w:r>
    </w:p>
    <w:p>
      <w:pPr>
        <w:pStyle w:val="ListBullet"/>
      </w:pPr>
      <w:r>
        <w:t>文档查询指导</w:t>
      </w:r>
    </w:p>
    <w:p>
      <w:pPr>
        <w:pStyle w:val="ListBullet"/>
      </w:pPr>
      <w:r>
        <w:t>文档获取服务</w:t>
      </w:r>
    </w:p>
    <w:p>
      <w:pPr>
        <w:pStyle w:val="ListBullet"/>
      </w:pPr>
      <w:r>
        <w:t>文档使用培训</w:t>
      </w:r>
    </w:p>
    <w:p/>
    <w:p>
      <w:pPr>
        <w:pStyle w:val="ListNumber"/>
      </w:pPr>
      <w:r>
        <w:t>**文档更新服务**</w:t>
      </w:r>
    </w:p>
    <w:p>
      <w:pPr>
        <w:pStyle w:val="ListBullet"/>
      </w:pPr>
      <w:r>
        <w:t>文档定期更新</w:t>
      </w:r>
    </w:p>
    <w:p>
      <w:pPr>
        <w:pStyle w:val="ListBullet"/>
      </w:pPr>
      <w:r>
        <w:t>文档及时修订</w:t>
      </w:r>
    </w:p>
    <w:p>
      <w:pPr>
        <w:pStyle w:val="ListBullet"/>
      </w:pPr>
      <w:r>
        <w:t>文档变更通知</w:t>
      </w:r>
    </w:p>
    <w:p>
      <w:pPr>
        <w:pStyle w:val="ListBullet"/>
      </w:pPr>
      <w:r>
        <w:t>文档废止管理</w:t>
      </w:r>
    </w:p>
    <w:p/>
    <w:p>
      <w:pPr>
        <w:pStyle w:val="ListNumber"/>
      </w:pPr>
      <w:r>
        <w:t>**文档应用指导**</w:t>
      </w:r>
    </w:p>
    <w:p>
      <w:pPr>
        <w:pStyle w:val="ListBullet"/>
      </w:pPr>
      <w:r>
        <w:t>文档使用指导</w:t>
      </w:r>
    </w:p>
    <w:p>
      <w:pPr>
        <w:pStyle w:val="ListBullet"/>
      </w:pPr>
      <w:r>
        <w:t>文档应用培训</w:t>
      </w:r>
    </w:p>
    <w:p>
      <w:pPr>
        <w:pStyle w:val="ListBullet"/>
      </w:pPr>
      <w:r>
        <w:t>文档问题解答</w:t>
      </w:r>
    </w:p>
    <w:p>
      <w:pPr>
        <w:pStyle w:val="ListBullet"/>
      </w:pPr>
      <w:r>
        <w:t>文档效果评估</w:t>
      </w:r>
    </w:p>
    <w:p/>
    <w:p>
      <w:pPr>
        <w:pStyle w:val="Heading3"/>
      </w:pPr>
      <w:r>
        <w:t>4.4 技术评审服务</w:t>
      </w:r>
    </w:p>
    <w:p>
      <w:pPr>
        <w:pStyle w:val="Heading4"/>
      </w:pPr>
      <w:r>
        <w:t>4.4.1 评审项目管理</w:t>
      </w:r>
    </w:p>
    <w:p>
      <w:pPr>
        <w:pStyle w:val="ListNumber"/>
      </w:pPr>
      <w:r>
        <w:t>**评审项目分类**</w:t>
      </w:r>
    </w:p>
    <w:p>
      <w:pPr>
        <w:pStyle w:val="ListBullet"/>
      </w:pPr>
      <w:r>
        <w:t>技术方案评审</w:t>
      </w:r>
    </w:p>
    <w:p>
      <w:pPr>
        <w:pStyle w:val="ListBullet"/>
      </w:pPr>
      <w:r>
        <w:t>工艺改进评审</w:t>
      </w:r>
    </w:p>
    <w:p>
      <w:pPr>
        <w:pStyle w:val="ListBullet"/>
      </w:pPr>
      <w:r>
        <w:t>质量问题评审</w:t>
      </w:r>
    </w:p>
    <w:p>
      <w:pPr>
        <w:pStyle w:val="ListBullet"/>
      </w:pPr>
      <w:r>
        <w:t>创新项目评审</w:t>
      </w:r>
    </w:p>
    <w:p/>
    <w:p>
      <w:pPr>
        <w:pStyle w:val="ListNumber"/>
      </w:pPr>
      <w:r>
        <w:t>**评审计划制定**</w:t>
      </w:r>
    </w:p>
    <w:p>
      <w:pPr>
        <w:pStyle w:val="ListBullet"/>
      </w:pPr>
      <w:r>
        <w:t>评审时间安排</w:t>
      </w:r>
    </w:p>
    <w:p>
      <w:pPr>
        <w:pStyle w:val="ListBullet"/>
      </w:pPr>
      <w:r>
        <w:t>评审人员组织</w:t>
      </w:r>
    </w:p>
    <w:p>
      <w:pPr>
        <w:pStyle w:val="ListBullet"/>
      </w:pPr>
      <w:r>
        <w:t>评审资料准备</w:t>
      </w:r>
    </w:p>
    <w:p>
      <w:pPr>
        <w:pStyle w:val="ListBullet"/>
      </w:pPr>
      <w:r>
        <w:t>评审流程设计</w:t>
      </w:r>
    </w:p>
    <w:p/>
    <w:p>
      <w:pPr>
        <w:pStyle w:val="ListNumber"/>
      </w:pPr>
      <w:r>
        <w:t>**评审组织实施**</w:t>
      </w:r>
    </w:p>
    <w:p>
      <w:pPr>
        <w:pStyle w:val="ListBullet"/>
      </w:pPr>
      <w:r>
        <w:t>评审会议组织</w:t>
      </w:r>
    </w:p>
    <w:p>
      <w:pPr>
        <w:pStyle w:val="ListBullet"/>
      </w:pPr>
      <w:r>
        <w:t>评审过程管理</w:t>
      </w:r>
    </w:p>
    <w:p>
      <w:pPr>
        <w:pStyle w:val="ListBullet"/>
      </w:pPr>
      <w:r>
        <w:t>评审记录整理</w:t>
      </w:r>
    </w:p>
    <w:p>
      <w:pPr>
        <w:pStyle w:val="ListBullet"/>
      </w:pPr>
      <w:r>
        <w:t>评审结果确认</w:t>
      </w:r>
    </w:p>
    <w:p/>
    <w:p>
      <w:pPr>
        <w:pStyle w:val="Heading4"/>
      </w:pPr>
      <w:r>
        <w:t>4.4.2 评审专家管理</w:t>
      </w:r>
    </w:p>
    <w:p>
      <w:pPr>
        <w:pStyle w:val="ListNumber"/>
      </w:pPr>
      <w:r>
        <w:t>**专家库建设**</w:t>
      </w:r>
    </w:p>
    <w:p>
      <w:pPr>
        <w:pStyle w:val="ListBullet"/>
      </w:pPr>
      <w:r>
        <w:t>内部专家库</w:t>
      </w:r>
    </w:p>
    <w:p>
      <w:pPr>
        <w:pStyle w:val="ListBullet"/>
      </w:pPr>
      <w:r>
        <w:t>外部专家库</w:t>
      </w:r>
    </w:p>
    <w:p>
      <w:pPr>
        <w:pStyle w:val="ListBullet"/>
      </w:pPr>
      <w:r>
        <w:t>专家资质管理</w:t>
      </w:r>
    </w:p>
    <w:p>
      <w:pPr>
        <w:pStyle w:val="ListBullet"/>
      </w:pPr>
      <w:r>
        <w:t>专家能力评估</w:t>
      </w:r>
    </w:p>
    <w:p/>
    <w:p>
      <w:pPr>
        <w:pStyle w:val="ListNumber"/>
      </w:pPr>
      <w:r>
        <w:t>**专家选择**</w:t>
      </w:r>
    </w:p>
    <w:p>
      <w:pPr>
        <w:pStyle w:val="ListBullet"/>
      </w:pPr>
      <w:r>
        <w:t>专家匹配原则</w:t>
      </w:r>
    </w:p>
    <w:p>
      <w:pPr>
        <w:pStyle w:val="ListBullet"/>
      </w:pPr>
      <w:r>
        <w:t>专家选择标准</w:t>
      </w:r>
    </w:p>
    <w:p>
      <w:pPr>
        <w:pStyle w:val="ListBullet"/>
      </w:pPr>
      <w:r>
        <w:t>专家邀请程序</w:t>
      </w:r>
    </w:p>
    <w:p>
      <w:pPr>
        <w:pStyle w:val="ListBullet"/>
      </w:pPr>
      <w:r>
        <w:t>专家确认机制</w:t>
      </w:r>
    </w:p>
    <w:p/>
    <w:p>
      <w:pPr>
        <w:pStyle w:val="ListNumber"/>
      </w:pPr>
      <w:r>
        <w:t>**专家管理**</w:t>
      </w:r>
    </w:p>
    <w:p>
      <w:pPr>
        <w:pStyle w:val="ListBullet"/>
      </w:pPr>
      <w:r>
        <w:t>专家信息管理</w:t>
      </w:r>
    </w:p>
    <w:p>
      <w:pPr>
        <w:pStyle w:val="ListBullet"/>
      </w:pPr>
      <w:r>
        <w:t>专家绩效评估</w:t>
      </w:r>
    </w:p>
    <w:p>
      <w:pPr>
        <w:pStyle w:val="ListBullet"/>
      </w:pPr>
      <w:r>
        <w:t>专家激励机制</w:t>
      </w:r>
    </w:p>
    <w:p>
      <w:pPr>
        <w:pStyle w:val="ListBullet"/>
      </w:pPr>
      <w:r>
        <w:t>专家发展培养</w:t>
      </w:r>
    </w:p>
    <w:p/>
    <w:p>
      <w:pPr>
        <w:pStyle w:val="Heading4"/>
      </w:pPr>
      <w:r>
        <w:t>4.4.3 评审质量控制</w:t>
      </w:r>
    </w:p>
    <w:p>
      <w:pPr>
        <w:pStyle w:val="ListNumber"/>
      </w:pPr>
      <w:r>
        <w:t>**评审标准制定**</w:t>
      </w:r>
    </w:p>
    <w:p>
      <w:pPr>
        <w:pStyle w:val="ListBullet"/>
      </w:pPr>
      <w:r>
        <w:t>评审内容标准</w:t>
      </w:r>
    </w:p>
    <w:p>
      <w:pPr>
        <w:pStyle w:val="ListBullet"/>
      </w:pPr>
      <w:r>
        <w:t>评审程序标准</w:t>
      </w:r>
    </w:p>
    <w:p>
      <w:pPr>
        <w:pStyle w:val="ListBullet"/>
      </w:pPr>
      <w:r>
        <w:t>评审质量标准</w:t>
      </w:r>
    </w:p>
    <w:p>
      <w:pPr>
        <w:pStyle w:val="ListBullet"/>
      </w:pPr>
      <w:r>
        <w:t>评审结果标准</w:t>
      </w:r>
    </w:p>
    <w:p/>
    <w:p>
      <w:pPr>
        <w:pStyle w:val="ListNumber"/>
      </w:pPr>
      <w:r>
        <w:t>**评审过程控制**</w:t>
      </w:r>
    </w:p>
    <w:p>
      <w:pPr>
        <w:pStyle w:val="ListBullet"/>
      </w:pPr>
      <w:r>
        <w:t>评审准备控制</w:t>
      </w:r>
    </w:p>
    <w:p>
      <w:pPr>
        <w:pStyle w:val="ListBullet"/>
      </w:pPr>
      <w:r>
        <w:t>评审实施控制</w:t>
      </w:r>
    </w:p>
    <w:p>
      <w:pPr>
        <w:pStyle w:val="ListBullet"/>
      </w:pPr>
      <w:r>
        <w:t>评审结果控制</w:t>
      </w:r>
    </w:p>
    <w:p>
      <w:pPr>
        <w:pStyle w:val="ListBullet"/>
      </w:pPr>
      <w:r>
        <w:t>评审跟踪控制</w:t>
      </w:r>
    </w:p>
    <w:p/>
    <w:p>
      <w:pPr>
        <w:pStyle w:val="ListNumber"/>
      </w:pPr>
      <w:r>
        <w:t>**评审效果评估**</w:t>
      </w:r>
    </w:p>
    <w:p>
      <w:pPr>
        <w:pStyle w:val="ListBullet"/>
      </w:pPr>
      <w:r>
        <w:t>评审质量评估</w:t>
      </w:r>
    </w:p>
    <w:p>
      <w:pPr>
        <w:pStyle w:val="ListBullet"/>
      </w:pPr>
      <w:r>
        <w:t>评审效果评估</w:t>
      </w:r>
    </w:p>
    <w:p>
      <w:pPr>
        <w:pStyle w:val="ListBullet"/>
      </w:pPr>
      <w:r>
        <w:t>评审满意度评估</w:t>
      </w:r>
    </w:p>
    <w:p>
      <w:pPr>
        <w:pStyle w:val="ListBullet"/>
      </w:pPr>
      <w:r>
        <w:t>评审改进建议</w:t>
      </w:r>
    </w:p>
    <w:p/>
    <w:p>
      <w:pPr>
        <w:pStyle w:val="Heading2"/>
      </w:pPr>
      <w:r>
        <w:t>5. 质量技术管理流程</w:t>
      </w:r>
    </w:p>
    <w:p/>
    <w:p>
      <w:pPr>
        <w:pStyle w:val="Heading3"/>
      </w:pPr>
      <w:r>
        <w:t>5.1 质量标准制定流程</w:t>
      </w:r>
    </w:p>
    <w:p>
      <w:pPr>
        <w:pStyle w:val="Heading4"/>
      </w:pPr>
      <w:r>
        <w:t>5.1.1 标准需求分析</w:t>
      </w:r>
    </w:p>
    <w:p>
      <w:pPr>
        <w:pStyle w:val="ListNumber"/>
      </w:pPr>
      <w:r>
        <w:t>**需求来源**</w:t>
      </w:r>
    </w:p>
    <w:p>
      <w:pPr>
        <w:pStyle w:val="ListBullet"/>
      </w:pPr>
      <w:r>
        <w:t>产品质量要求</w:t>
      </w:r>
    </w:p>
    <w:p>
      <w:pPr>
        <w:pStyle w:val="ListBullet"/>
      </w:pPr>
      <w:r>
        <w:t>客户质量标准</w:t>
      </w:r>
    </w:p>
    <w:p>
      <w:pPr>
        <w:pStyle w:val="ListBullet"/>
      </w:pPr>
      <w:r>
        <w:t>法规标准要求</w:t>
      </w:r>
    </w:p>
    <w:p>
      <w:pPr>
        <w:pStyle w:val="ListBullet"/>
      </w:pPr>
      <w:r>
        <w:t>行业标准发展</w:t>
      </w:r>
    </w:p>
    <w:p/>
    <w:p>
      <w:pPr>
        <w:pStyle w:val="ListNumber"/>
      </w:pPr>
      <w:r>
        <w:t>**需求分析**</w:t>
      </w:r>
    </w:p>
    <w:p>
      <w:pPr>
        <w:pStyle w:val="ListBullet"/>
      </w:pPr>
      <w:r>
        <w:t>标准必要性分析</w:t>
      </w:r>
    </w:p>
    <w:p>
      <w:pPr>
        <w:pStyle w:val="ListBullet"/>
      </w:pPr>
      <w:r>
        <w:t>标准可行性分析</w:t>
      </w:r>
    </w:p>
    <w:p>
      <w:pPr>
        <w:pStyle w:val="ListBullet"/>
      </w:pPr>
      <w:r>
        <w:t>标准先进性分析</w:t>
      </w:r>
    </w:p>
    <w:p>
      <w:pPr>
        <w:pStyle w:val="ListBullet"/>
      </w:pPr>
      <w:r>
        <w:t>标准经济性分析</w:t>
      </w:r>
    </w:p>
    <w:p/>
    <w:p>
      <w:pPr>
        <w:pStyle w:val="ListNumber"/>
      </w:pPr>
      <w:r>
        <w:t>**需求确认**</w:t>
      </w:r>
    </w:p>
    <w:p>
      <w:pPr>
        <w:pStyle w:val="ListBullet"/>
      </w:pPr>
      <w:r>
        <w:t>标准制定目标</w:t>
      </w:r>
    </w:p>
    <w:p>
      <w:pPr>
        <w:pStyle w:val="ListBullet"/>
      </w:pPr>
      <w:r>
        <w:t>标准适用范围</w:t>
      </w:r>
    </w:p>
    <w:p>
      <w:pPr>
        <w:pStyle w:val="ListBullet"/>
      </w:pPr>
      <w:r>
        <w:t>标准技术要求</w:t>
      </w:r>
    </w:p>
    <w:p>
      <w:pPr>
        <w:pStyle w:val="ListBullet"/>
      </w:pPr>
      <w:r>
        <w:t>标准时间要求</w:t>
      </w:r>
    </w:p>
    <w:p/>
    <w:p>
      <w:pPr>
        <w:pStyle w:val="Heading4"/>
      </w:pPr>
      <w:r>
        <w:t>5.1.2 标准制定过程</w:t>
      </w:r>
    </w:p>
    <w:p>
      <w:pPr>
        <w:pStyle w:val="ListNumber"/>
      </w:pPr>
      <w:r>
        <w:t>**标准起草**</w:t>
      </w:r>
    </w:p>
    <w:p>
      <w:pPr>
        <w:pStyle w:val="ListBullet"/>
      </w:pPr>
      <w:r>
        <w:t>标准框架设计</w:t>
      </w:r>
    </w:p>
    <w:p>
      <w:pPr>
        <w:pStyle w:val="ListBullet"/>
      </w:pPr>
      <w:r>
        <w:t>标准内容编写</w:t>
      </w:r>
    </w:p>
    <w:p>
      <w:pPr>
        <w:pStyle w:val="ListBullet"/>
      </w:pPr>
      <w:r>
        <w:t>标准技术指标</w:t>
      </w:r>
    </w:p>
    <w:p>
      <w:pPr>
        <w:pStyle w:val="ListBullet"/>
      </w:pPr>
      <w:r>
        <w:t>标准检测方法</w:t>
      </w:r>
    </w:p>
    <w:p/>
    <w:p>
      <w:pPr>
        <w:pStyle w:val="ListNumber"/>
      </w:pPr>
      <w:r>
        <w:t>**标准验证**</w:t>
      </w:r>
    </w:p>
    <w:p>
      <w:pPr>
        <w:pStyle w:val="ListBullet"/>
      </w:pPr>
      <w:r>
        <w:t>标准试验验证</w:t>
      </w:r>
    </w:p>
    <w:p>
      <w:pPr>
        <w:pStyle w:val="ListBullet"/>
      </w:pPr>
      <w:r>
        <w:t>标准应用验证</w:t>
      </w:r>
    </w:p>
    <w:p>
      <w:pPr>
        <w:pStyle w:val="ListBullet"/>
      </w:pPr>
      <w:r>
        <w:t>标准效果验证</w:t>
      </w:r>
    </w:p>
    <w:p>
      <w:pPr>
        <w:pStyle w:val="ListBullet"/>
      </w:pPr>
      <w:r>
        <w:t>标准可操作性验证</w:t>
      </w:r>
    </w:p>
    <w:p/>
    <w:p>
      <w:pPr>
        <w:pStyle w:val="ListNumber"/>
      </w:pPr>
      <w:r>
        <w:t>**标准完善**</w:t>
      </w:r>
    </w:p>
    <w:p>
      <w:pPr>
        <w:pStyle w:val="ListBullet"/>
      </w:pPr>
      <w:r>
        <w:t>标准内容完善</w:t>
      </w:r>
    </w:p>
    <w:p>
      <w:pPr>
        <w:pStyle w:val="ListBullet"/>
      </w:pPr>
      <w:r>
        <w:t>标准格式规范</w:t>
      </w:r>
    </w:p>
    <w:p>
      <w:pPr>
        <w:pStyle w:val="ListBullet"/>
      </w:pPr>
      <w:r>
        <w:t>标准表述优化</w:t>
      </w:r>
    </w:p>
    <w:p>
      <w:pPr>
        <w:pStyle w:val="ListBullet"/>
      </w:pPr>
      <w:r>
        <w:t>标准协调统一</w:t>
      </w:r>
    </w:p>
    <w:p/>
    <w:p>
      <w:pPr>
        <w:pStyle w:val="Heading4"/>
      </w:pPr>
      <w:r>
        <w:t>5.1.3 标准审批发布</w:t>
      </w:r>
    </w:p>
    <w:p>
      <w:pPr>
        <w:pStyle w:val="ListNumber"/>
      </w:pPr>
      <w:r>
        <w:t>**标准审查**</w:t>
      </w:r>
    </w:p>
    <w:p>
      <w:pPr>
        <w:pStyle w:val="ListBullet"/>
      </w:pPr>
      <w:r>
        <w:t>技术内容审查</w:t>
      </w:r>
    </w:p>
    <w:p>
      <w:pPr>
        <w:pStyle w:val="ListBullet"/>
      </w:pPr>
      <w:r>
        <w:t>标准格式审查</w:t>
      </w:r>
    </w:p>
    <w:p>
      <w:pPr>
        <w:pStyle w:val="ListBullet"/>
      </w:pPr>
      <w:r>
        <w:t>标准协调性审查</w:t>
      </w:r>
    </w:p>
    <w:p>
      <w:pPr>
        <w:pStyle w:val="ListBullet"/>
      </w:pPr>
      <w:r>
        <w:t>标准可行性审查</w:t>
      </w:r>
    </w:p>
    <w:p/>
    <w:p>
      <w:pPr>
        <w:pStyle w:val="ListNumber"/>
      </w:pPr>
      <w:r>
        <w:t>**标准批准**</w:t>
      </w:r>
    </w:p>
    <w:p>
      <w:pPr>
        <w:pStyle w:val="ListBullet"/>
      </w:pPr>
      <w:r>
        <w:t>技术委员会审批</w:t>
      </w:r>
    </w:p>
    <w:p>
      <w:pPr>
        <w:pStyle w:val="ListBullet"/>
      </w:pPr>
      <w:r>
        <w:t>管理层最终批准</w:t>
      </w:r>
    </w:p>
    <w:p>
      <w:pPr>
        <w:pStyle w:val="ListBullet"/>
      </w:pPr>
      <w:r>
        <w:t>标准发布决定</w:t>
      </w:r>
    </w:p>
    <w:p>
      <w:pPr>
        <w:pStyle w:val="ListBullet"/>
      </w:pPr>
      <w:r>
        <w:t>标准实施安排</w:t>
      </w:r>
    </w:p>
    <w:p/>
    <w:p>
      <w:pPr>
        <w:pStyle w:val="ListNumber"/>
      </w:pPr>
      <w:r>
        <w:t>**标准发布**</w:t>
      </w:r>
    </w:p>
    <w:p>
      <w:pPr>
        <w:pStyle w:val="ListBullet"/>
      </w:pPr>
      <w:r>
        <w:t>标准正式发布</w:t>
      </w:r>
    </w:p>
    <w:p>
      <w:pPr>
        <w:pStyle w:val="ListBullet"/>
      </w:pPr>
      <w:r>
        <w:t>标准宣贯培训</w:t>
      </w:r>
    </w:p>
    <w:p>
      <w:pPr>
        <w:pStyle w:val="ListBullet"/>
      </w:pPr>
      <w:r>
        <w:t>标准实施指导</w:t>
      </w:r>
    </w:p>
    <w:p>
      <w:pPr>
        <w:pStyle w:val="ListBullet"/>
      </w:pPr>
      <w:r>
        <w:t>标准应用推广</w:t>
      </w:r>
    </w:p>
    <w:p/>
    <w:p>
      <w:pPr>
        <w:pStyle w:val="Heading3"/>
      </w:pPr>
      <w:r>
        <w:t>5.2 质量检测管理流程</w:t>
      </w:r>
    </w:p>
    <w:p>
      <w:pPr>
        <w:pStyle w:val="Heading4"/>
      </w:pPr>
      <w:r>
        <w:t>5.2.1 检测体系建设</w:t>
      </w:r>
    </w:p>
    <w:p>
      <w:pPr>
        <w:pStyle w:val="ListNumber"/>
      </w:pPr>
      <w:r>
        <w:t>**检测能力建设**</w:t>
      </w:r>
    </w:p>
    <w:p>
      <w:pPr>
        <w:pStyle w:val="ListBullet"/>
      </w:pPr>
      <w:r>
        <w:t>检测设备配置</w:t>
      </w:r>
    </w:p>
    <w:p>
      <w:pPr>
        <w:pStyle w:val="ListBullet"/>
      </w:pPr>
      <w:r>
        <w:t>检测人员培养</w:t>
      </w:r>
    </w:p>
    <w:p>
      <w:pPr>
        <w:pStyle w:val="ListBullet"/>
      </w:pPr>
      <w:r>
        <w:t>检测方法开发</w:t>
      </w:r>
    </w:p>
    <w:p>
      <w:pPr>
        <w:pStyle w:val="ListBullet"/>
      </w:pPr>
      <w:r>
        <w:t>检测环境建设</w:t>
      </w:r>
    </w:p>
    <w:p/>
    <w:p>
      <w:pPr>
        <w:pStyle w:val="ListNumber"/>
      </w:pPr>
      <w:r>
        <w:t>**检测标准建设**</w:t>
      </w:r>
    </w:p>
    <w:p>
      <w:pPr>
        <w:pStyle w:val="ListBullet"/>
      </w:pPr>
      <w:r>
        <w:t>检测标准制定</w:t>
      </w:r>
    </w:p>
    <w:p>
      <w:pPr>
        <w:pStyle w:val="ListBullet"/>
      </w:pPr>
      <w:r>
        <w:t>检测程序规范</w:t>
      </w:r>
    </w:p>
    <w:p>
      <w:pPr>
        <w:pStyle w:val="ListBullet"/>
      </w:pPr>
      <w:r>
        <w:t>检测记录标准</w:t>
      </w:r>
    </w:p>
    <w:p>
      <w:pPr>
        <w:pStyle w:val="ListBullet"/>
      </w:pPr>
      <w:r>
        <w:t>检测报告格式</w:t>
      </w:r>
    </w:p>
    <w:p/>
    <w:p>
      <w:pPr>
        <w:pStyle w:val="ListNumber"/>
      </w:pPr>
      <w:r>
        <w:t>**检测质量控制**</w:t>
      </w:r>
    </w:p>
    <w:p>
      <w:pPr>
        <w:pStyle w:val="ListBullet"/>
      </w:pPr>
      <w:r>
        <w:t>检测质量体系</w:t>
      </w:r>
    </w:p>
    <w:p>
      <w:pPr>
        <w:pStyle w:val="ListBullet"/>
      </w:pPr>
      <w:r>
        <w:t>检测质量监控</w:t>
      </w:r>
    </w:p>
    <w:p>
      <w:pPr>
        <w:pStyle w:val="ListBullet"/>
      </w:pPr>
      <w:r>
        <w:t>检测质量评估</w:t>
      </w:r>
    </w:p>
    <w:p>
      <w:pPr>
        <w:pStyle w:val="ListBullet"/>
      </w:pPr>
      <w:r>
        <w:t>检测质量改进</w:t>
      </w:r>
    </w:p>
    <w:p/>
    <w:p>
      <w:pPr>
        <w:pStyle w:val="Heading4"/>
      </w:pPr>
      <w:r>
        <w:t>5.2.2 检测实施管理</w:t>
      </w:r>
    </w:p>
    <w:p>
      <w:pPr>
        <w:pStyle w:val="ListNumber"/>
      </w:pPr>
      <w:r>
        <w:t>**检测计划制定**</w:t>
      </w:r>
    </w:p>
    <w:p>
      <w:pPr>
        <w:pStyle w:val="ListBullet"/>
      </w:pPr>
      <w:r>
        <w:t>检测项目规划</w:t>
      </w:r>
    </w:p>
    <w:p>
      <w:pPr>
        <w:pStyle w:val="ListBullet"/>
      </w:pPr>
      <w:r>
        <w:t>检测时间安排</w:t>
      </w:r>
    </w:p>
    <w:p>
      <w:pPr>
        <w:pStyle w:val="ListBullet"/>
      </w:pPr>
      <w:r>
        <w:t>检测资源配置</w:t>
      </w:r>
    </w:p>
    <w:p>
      <w:pPr>
        <w:pStyle w:val="ListBullet"/>
      </w:pPr>
      <w:r>
        <w:t>检测风险评估</w:t>
      </w:r>
    </w:p>
    <w:p/>
    <w:p>
      <w:pPr>
        <w:pStyle w:val="ListNumber"/>
      </w:pPr>
      <w:r>
        <w:t>**检测过程控制**</w:t>
      </w:r>
    </w:p>
    <w:p>
      <w:pPr>
        <w:pStyle w:val="ListBullet"/>
      </w:pPr>
      <w:r>
        <w:t>检测准备控制</w:t>
      </w:r>
    </w:p>
    <w:p>
      <w:pPr>
        <w:pStyle w:val="ListBullet"/>
      </w:pPr>
      <w:r>
        <w:t>检测实施控制</w:t>
      </w:r>
    </w:p>
    <w:p>
      <w:pPr>
        <w:pStyle w:val="ListBullet"/>
      </w:pPr>
      <w:r>
        <w:t>检测数据控制</w:t>
      </w:r>
    </w:p>
    <w:p>
      <w:pPr>
        <w:pStyle w:val="ListBullet"/>
      </w:pPr>
      <w:r>
        <w:t>检测结果控制</w:t>
      </w:r>
    </w:p>
    <w:p/>
    <w:p>
      <w:pPr>
        <w:pStyle w:val="ListNumber"/>
      </w:pPr>
      <w:r>
        <w:t>**检测结果管理**</w:t>
      </w:r>
    </w:p>
    <w:p>
      <w:pPr>
        <w:pStyle w:val="ListBullet"/>
      </w:pPr>
      <w:r>
        <w:t>检测数据处理</w:t>
      </w:r>
    </w:p>
    <w:p>
      <w:pPr>
        <w:pStyle w:val="ListBullet"/>
      </w:pPr>
      <w:r>
        <w:t>检测结果分析</w:t>
      </w:r>
    </w:p>
    <w:p>
      <w:pPr>
        <w:pStyle w:val="ListBullet"/>
      </w:pPr>
      <w:r>
        <w:t>检测报告编制</w:t>
      </w:r>
    </w:p>
    <w:p>
      <w:pPr>
        <w:pStyle w:val="ListBullet"/>
      </w:pPr>
      <w:r>
        <w:t>检测结果应用</w:t>
      </w:r>
    </w:p>
    <w:p/>
    <w:p>
      <w:pPr>
        <w:pStyle w:val="Heading4"/>
      </w:pPr>
      <w:r>
        <w:t>5.2.3 检测数据管理</w:t>
      </w:r>
    </w:p>
    <w:p>
      <w:pPr>
        <w:pStyle w:val="ListNumber"/>
      </w:pPr>
      <w:r>
        <w:t>**数据收集管理**</w:t>
      </w:r>
    </w:p>
    <w:p>
      <w:pPr>
        <w:pStyle w:val="ListBullet"/>
      </w:pPr>
      <w:r>
        <w:t>数据收集标准</w:t>
      </w:r>
    </w:p>
    <w:p>
      <w:pPr>
        <w:pStyle w:val="ListBullet"/>
      </w:pPr>
      <w:r>
        <w:t>数据收集方法</w:t>
      </w:r>
    </w:p>
    <w:p>
      <w:pPr>
        <w:pStyle w:val="ListBullet"/>
      </w:pPr>
      <w:r>
        <w:t>数据收集质量</w:t>
      </w:r>
    </w:p>
    <w:p>
      <w:pPr>
        <w:pStyle w:val="ListBullet"/>
      </w:pPr>
      <w:r>
        <w:t>数据收集效率</w:t>
      </w:r>
    </w:p>
    <w:p/>
    <w:p>
      <w:pPr>
        <w:pStyle w:val="ListNumber"/>
      </w:pPr>
      <w:r>
        <w:t>**数据处理分析**</w:t>
      </w:r>
    </w:p>
    <w:p>
      <w:pPr>
        <w:pStyle w:val="ListBullet"/>
      </w:pPr>
      <w:r>
        <w:t>数据清洗处理</w:t>
      </w:r>
    </w:p>
    <w:p>
      <w:pPr>
        <w:pStyle w:val="ListBullet"/>
      </w:pPr>
      <w:r>
        <w:t>数据统计分析</w:t>
      </w:r>
    </w:p>
    <w:p>
      <w:pPr>
        <w:pStyle w:val="ListBullet"/>
      </w:pPr>
      <w:r>
        <w:t>数据趋势分析</w:t>
      </w:r>
    </w:p>
    <w:p>
      <w:pPr>
        <w:pStyle w:val="ListBullet"/>
      </w:pPr>
      <w:r>
        <w:t>数据关联分析</w:t>
      </w:r>
    </w:p>
    <w:p/>
    <w:p>
      <w:pPr>
        <w:pStyle w:val="ListNumber"/>
      </w:pPr>
      <w:r>
        <w:t>**数据应用管理**</w:t>
      </w:r>
    </w:p>
    <w:p>
      <w:pPr>
        <w:pStyle w:val="ListBullet"/>
      </w:pPr>
      <w:r>
        <w:t>数据报告生成</w:t>
      </w:r>
    </w:p>
    <w:p>
      <w:pPr>
        <w:pStyle w:val="ListBullet"/>
      </w:pPr>
      <w:r>
        <w:t>数据决策支持</w:t>
      </w:r>
    </w:p>
    <w:p>
      <w:pPr>
        <w:pStyle w:val="ListBullet"/>
      </w:pPr>
      <w:r>
        <w:t>数据预警预测</w:t>
      </w:r>
    </w:p>
    <w:p>
      <w:pPr>
        <w:pStyle w:val="ListBullet"/>
      </w:pPr>
      <w:r>
        <w:t>数据知识挖掘</w:t>
      </w:r>
    </w:p>
    <w:p/>
    <w:p>
      <w:pPr>
        <w:pStyle w:val="Heading3"/>
      </w:pPr>
      <w:r>
        <w:t>5.3 质量问题处理流程</w:t>
      </w:r>
    </w:p>
    <w:p>
      <w:pPr>
        <w:pStyle w:val="Heading4"/>
      </w:pPr>
      <w:r>
        <w:t>5.3.1 问题识别报告</w:t>
      </w:r>
    </w:p>
    <w:p>
      <w:pPr>
        <w:pStyle w:val="ListNumber"/>
      </w:pPr>
      <w:r>
        <w:t>**问题发现渠道**</w:t>
      </w:r>
    </w:p>
    <w:p>
      <w:pPr>
        <w:pStyle w:val="ListBullet"/>
      </w:pPr>
      <w:r>
        <w:t>生产过程发现</w:t>
      </w:r>
    </w:p>
    <w:p>
      <w:pPr>
        <w:pStyle w:val="ListBullet"/>
      </w:pPr>
      <w:r>
        <w:t>检验检测发现</w:t>
      </w:r>
    </w:p>
    <w:p>
      <w:pPr>
        <w:pStyle w:val="ListBullet"/>
      </w:pPr>
      <w:r>
        <w:t>客户反馈发现</w:t>
      </w:r>
    </w:p>
    <w:p>
      <w:pPr>
        <w:pStyle w:val="ListBullet"/>
      </w:pPr>
      <w:r>
        <w:t>审核检查发现</w:t>
      </w:r>
    </w:p>
    <w:p/>
    <w:p>
      <w:pPr>
        <w:pStyle w:val="ListNumber"/>
      </w:pPr>
      <w:r>
        <w:t>**问题报告程序**</w:t>
      </w:r>
    </w:p>
    <w:p>
      <w:pPr>
        <w:pStyle w:val="ListBullet"/>
      </w:pPr>
      <w:r>
        <w:t>问题及时报告</w:t>
      </w:r>
    </w:p>
    <w:p>
      <w:pPr>
        <w:pStyle w:val="ListBullet"/>
      </w:pPr>
      <w:r>
        <w:t>问题详细描述</w:t>
      </w:r>
    </w:p>
    <w:p>
      <w:pPr>
        <w:pStyle w:val="ListBullet"/>
      </w:pPr>
      <w:r>
        <w:t>问题影响评估</w:t>
      </w:r>
    </w:p>
    <w:p>
      <w:pPr>
        <w:pStyle w:val="ListBullet"/>
      </w:pPr>
      <w:r>
        <w:t>问题紧急程度</w:t>
      </w:r>
    </w:p>
    <w:p/>
    <w:p>
      <w:pPr>
        <w:pStyle w:val="ListNumber"/>
      </w:pPr>
      <w:r>
        <w:t>**问题登记管理**</w:t>
      </w:r>
    </w:p>
    <w:p>
      <w:pPr>
        <w:pStyle w:val="ListBullet"/>
      </w:pPr>
      <w:r>
        <w:t>问题编号管理</w:t>
      </w:r>
    </w:p>
    <w:p>
      <w:pPr>
        <w:pStyle w:val="ListBullet"/>
      </w:pPr>
      <w:r>
        <w:t>问题分类管理</w:t>
      </w:r>
    </w:p>
    <w:p>
      <w:pPr>
        <w:pStyle w:val="ListBullet"/>
      </w:pPr>
      <w:r>
        <w:t>问题状态跟踪</w:t>
      </w:r>
    </w:p>
    <w:p>
      <w:pPr>
        <w:pStyle w:val="ListBullet"/>
      </w:pPr>
      <w:r>
        <w:t>问题档案建立</w:t>
      </w:r>
    </w:p>
    <w:p/>
    <w:p>
      <w:pPr>
        <w:pStyle w:val="Heading4"/>
      </w:pPr>
      <w:r>
        <w:t>5.3.2 问题分析处理</w:t>
      </w:r>
    </w:p>
    <w:p>
      <w:pPr>
        <w:pStyle w:val="ListNumber"/>
      </w:pPr>
      <w:r>
        <w:t>**问题原因分析**</w:t>
      </w:r>
    </w:p>
    <w:p>
      <w:pPr>
        <w:pStyle w:val="ListBullet"/>
      </w:pPr>
      <w:r>
        <w:t>直接原因分析</w:t>
      </w:r>
    </w:p>
    <w:p>
      <w:pPr>
        <w:pStyle w:val="ListBullet"/>
      </w:pPr>
      <w:r>
        <w:t>根本原因分析</w:t>
      </w:r>
    </w:p>
    <w:p>
      <w:pPr>
        <w:pStyle w:val="ListBullet"/>
      </w:pPr>
      <w:r>
        <w:t>系统原因分析</w:t>
      </w:r>
    </w:p>
    <w:p>
      <w:pPr>
        <w:pStyle w:val="ListBullet"/>
      </w:pPr>
      <w:r>
        <w:t>管理原因分析</w:t>
      </w:r>
    </w:p>
    <w:p/>
    <w:p>
      <w:pPr>
        <w:pStyle w:val="ListNumber"/>
      </w:pPr>
      <w:r>
        <w:t>**解决方案制定**</w:t>
      </w:r>
    </w:p>
    <w:p>
      <w:pPr>
        <w:pStyle w:val="ListBullet"/>
      </w:pPr>
      <w:r>
        <w:t>临时措施制定</w:t>
      </w:r>
    </w:p>
    <w:p>
      <w:pPr>
        <w:pStyle w:val="ListBullet"/>
      </w:pPr>
      <w:r>
        <w:t>根本措施制定</w:t>
      </w:r>
    </w:p>
    <w:p>
      <w:pPr>
        <w:pStyle w:val="ListBullet"/>
      </w:pPr>
      <w:r>
        <w:t>预防措施制定</w:t>
      </w:r>
    </w:p>
    <w:p>
      <w:pPr>
        <w:pStyle w:val="ListBullet"/>
      </w:pPr>
      <w:r>
        <w:t>改进措施制定</w:t>
      </w:r>
    </w:p>
    <w:p/>
    <w:p>
      <w:pPr>
        <w:pStyle w:val="ListNumber"/>
      </w:pPr>
      <w:r>
        <w:t>**方案实施验证**</w:t>
      </w:r>
    </w:p>
    <w:p>
      <w:pPr>
        <w:pStyle w:val="ListBullet"/>
      </w:pPr>
      <w:r>
        <w:t>方案实施管理</w:t>
      </w:r>
    </w:p>
    <w:p>
      <w:pPr>
        <w:pStyle w:val="ListBullet"/>
      </w:pPr>
      <w:r>
        <w:t>实施效果验证</w:t>
      </w:r>
    </w:p>
    <w:p>
      <w:pPr>
        <w:pStyle w:val="ListBullet"/>
      </w:pPr>
      <w:r>
        <w:t>实施风险控制</w:t>
      </w:r>
    </w:p>
    <w:p>
      <w:pPr>
        <w:pStyle w:val="ListBullet"/>
      </w:pPr>
      <w:r>
        <w:t>实施结果确认</w:t>
      </w:r>
    </w:p>
    <w:p/>
    <w:p>
      <w:pPr>
        <w:pStyle w:val="Heading4"/>
      </w:pPr>
      <w:r>
        <w:t>5.3.3 问题跟踪改进</w:t>
      </w:r>
    </w:p>
    <w:p>
      <w:pPr>
        <w:pStyle w:val="ListNumber"/>
      </w:pPr>
      <w:r>
        <w:t>**效果跟踪**</w:t>
      </w:r>
    </w:p>
    <w:p>
      <w:pPr>
        <w:pStyle w:val="ListBullet"/>
      </w:pPr>
      <w:r>
        <w:t>短期效果跟踪</w:t>
      </w:r>
    </w:p>
    <w:p>
      <w:pPr>
        <w:pStyle w:val="ListBullet"/>
      </w:pPr>
      <w:r>
        <w:t>长期效果跟踪</w:t>
      </w:r>
    </w:p>
    <w:p>
      <w:pPr>
        <w:pStyle w:val="ListBullet"/>
      </w:pPr>
      <w:r>
        <w:t>系统效果跟踪</w:t>
      </w:r>
    </w:p>
    <w:p>
      <w:pPr>
        <w:pStyle w:val="ListBullet"/>
      </w:pPr>
      <w:r>
        <w:t>综合效果评估</w:t>
      </w:r>
    </w:p>
    <w:p/>
    <w:p>
      <w:pPr>
        <w:pStyle w:val="ListNumber"/>
      </w:pPr>
      <w:r>
        <w:t>**经验总结**</w:t>
      </w:r>
    </w:p>
    <w:p>
      <w:pPr>
        <w:pStyle w:val="ListBullet"/>
      </w:pPr>
      <w:r>
        <w:t>成功经验总结</w:t>
      </w:r>
    </w:p>
    <w:p>
      <w:pPr>
        <w:pStyle w:val="ListBullet"/>
      </w:pPr>
      <w:r>
        <w:t>失败教训分析</w:t>
      </w:r>
    </w:p>
    <w:p>
      <w:pPr>
        <w:pStyle w:val="ListBullet"/>
      </w:pPr>
      <w:r>
        <w:t>改进建议提出</w:t>
      </w:r>
    </w:p>
    <w:p>
      <w:pPr>
        <w:pStyle w:val="ListBullet"/>
      </w:pPr>
      <w:r>
        <w:t>知识库建设</w:t>
      </w:r>
    </w:p>
    <w:p/>
    <w:p>
      <w:pPr>
        <w:pStyle w:val="ListNumber"/>
      </w:pPr>
      <w:r>
        <w:t>**预防改进**</w:t>
      </w:r>
    </w:p>
    <w:p>
      <w:pPr>
        <w:pStyle w:val="ListBullet"/>
      </w:pPr>
      <w:r>
        <w:t>预防措施完善</w:t>
      </w:r>
    </w:p>
    <w:p>
      <w:pPr>
        <w:pStyle w:val="ListBullet"/>
      </w:pPr>
      <w:r>
        <w:t>预防体系建设</w:t>
      </w:r>
    </w:p>
    <w:p>
      <w:pPr>
        <w:pStyle w:val="ListBullet"/>
      </w:pPr>
      <w:r>
        <w:t>预防能力提升</w:t>
      </w:r>
    </w:p>
    <w:p>
      <w:pPr>
        <w:pStyle w:val="ListBullet"/>
      </w:pPr>
      <w:r>
        <w:t>预防文化培养</w:t>
      </w:r>
    </w:p>
    <w:p/>
    <w:p>
      <w:pPr>
        <w:pStyle w:val="Heading3"/>
      </w:pPr>
      <w:r>
        <w:t>5.4 质量改进推进流程</w:t>
      </w:r>
    </w:p>
    <w:p>
      <w:pPr>
        <w:pStyle w:val="Heading4"/>
      </w:pPr>
      <w:r>
        <w:t>5.4.1 改进项目识别</w:t>
      </w:r>
    </w:p>
    <w:p>
      <w:pPr>
        <w:pStyle w:val="ListNumber"/>
      </w:pPr>
      <w:r>
        <w:t>**改进机会识别**</w:t>
      </w:r>
    </w:p>
    <w:p>
      <w:pPr>
        <w:pStyle w:val="ListBullet"/>
      </w:pPr>
      <w:r>
        <w:t>质量数据分析</w:t>
      </w:r>
    </w:p>
    <w:p>
      <w:pPr>
        <w:pStyle w:val="ListBullet"/>
      </w:pPr>
      <w:r>
        <w:t>客户需求分析</w:t>
      </w:r>
    </w:p>
    <w:p>
      <w:pPr>
        <w:pStyle w:val="ListBullet"/>
      </w:pPr>
      <w:r>
        <w:t>竞争对手分析</w:t>
      </w:r>
    </w:p>
    <w:p>
      <w:pPr>
        <w:pStyle w:val="ListBullet"/>
      </w:pPr>
      <w:r>
        <w:t>技术发展分析</w:t>
      </w:r>
    </w:p>
    <w:p/>
    <w:p>
      <w:pPr>
        <w:pStyle w:val="ListNumber"/>
      </w:pPr>
      <w:r>
        <w:t>**改进项目评估**</w:t>
      </w:r>
    </w:p>
    <w:p>
      <w:pPr>
        <w:pStyle w:val="ListBullet"/>
      </w:pPr>
      <w:r>
        <w:t>改进必要性评估</w:t>
      </w:r>
    </w:p>
    <w:p>
      <w:pPr>
        <w:pStyle w:val="ListBullet"/>
      </w:pPr>
      <w:r>
        <w:t>改进可行性评估</w:t>
      </w:r>
    </w:p>
    <w:p>
      <w:pPr>
        <w:pStyle w:val="ListBullet"/>
      </w:pPr>
      <w:r>
        <w:t>改进效益评估</w:t>
      </w:r>
    </w:p>
    <w:p>
      <w:pPr>
        <w:pStyle w:val="ListBullet"/>
      </w:pPr>
      <w:r>
        <w:t>改进风险评估</w:t>
      </w:r>
    </w:p>
    <w:p/>
    <w:p>
      <w:pPr>
        <w:pStyle w:val="ListNumber"/>
      </w:pPr>
      <w:r>
        <w:t>**改进项目选择**</w:t>
      </w:r>
    </w:p>
    <w:p>
      <w:pPr>
        <w:pStyle w:val="ListBullet"/>
      </w:pPr>
      <w:r>
        <w:t>项目优先级排序</w:t>
      </w:r>
    </w:p>
    <w:p>
      <w:pPr>
        <w:pStyle w:val="ListBullet"/>
      </w:pPr>
      <w:r>
        <w:t>项目资源匹配</w:t>
      </w:r>
    </w:p>
    <w:p>
      <w:pPr>
        <w:pStyle w:val="ListBullet"/>
      </w:pPr>
      <w:r>
        <w:t>项目时间安排</w:t>
      </w:r>
    </w:p>
    <w:p>
      <w:pPr>
        <w:pStyle w:val="ListBullet"/>
      </w:pPr>
      <w:r>
        <w:t>项目立项决策</w:t>
      </w:r>
    </w:p>
    <w:p/>
    <w:p>
      <w:pPr>
        <w:pStyle w:val="Heading4"/>
      </w:pPr>
      <w:r>
        <w:t>5.4.2 改进项目实施</w:t>
      </w:r>
    </w:p>
    <w:p>
      <w:pPr>
        <w:pStyle w:val="ListNumber"/>
      </w:pPr>
      <w:r>
        <w:t>**项目计划制定**</w:t>
      </w:r>
    </w:p>
    <w:p>
      <w:pPr>
        <w:pStyle w:val="ListBullet"/>
      </w:pPr>
      <w:r>
        <w:t>项目目标设定</w:t>
      </w:r>
    </w:p>
    <w:p>
      <w:pPr>
        <w:pStyle w:val="ListBullet"/>
      </w:pPr>
      <w:r>
        <w:t>项目任务分解</w:t>
      </w:r>
    </w:p>
    <w:p>
      <w:pPr>
        <w:pStyle w:val="ListBullet"/>
      </w:pPr>
      <w:r>
        <w:t>项目时间安排</w:t>
      </w:r>
    </w:p>
    <w:p>
      <w:pPr>
        <w:pStyle w:val="ListBullet"/>
      </w:pPr>
      <w:r>
        <w:t>项目资源配置</w:t>
      </w:r>
    </w:p>
    <w:p/>
    <w:p>
      <w:pPr>
        <w:pStyle w:val="ListNumber"/>
      </w:pPr>
      <w:r>
        <w:t>**项目过程管理**</w:t>
      </w:r>
    </w:p>
    <w:p>
      <w:pPr>
        <w:pStyle w:val="ListBullet"/>
      </w:pPr>
      <w:r>
        <w:t>项目进度控制</w:t>
      </w:r>
    </w:p>
    <w:p>
      <w:pPr>
        <w:pStyle w:val="ListBullet"/>
      </w:pPr>
      <w:r>
        <w:t>项目质量控制</w:t>
      </w:r>
    </w:p>
    <w:p>
      <w:pPr>
        <w:pStyle w:val="ListBullet"/>
      </w:pPr>
      <w:r>
        <w:t>项目成本控制</w:t>
      </w:r>
    </w:p>
    <w:p>
      <w:pPr>
        <w:pStyle w:val="ListBullet"/>
      </w:pPr>
      <w:r>
        <w:t>项目风险控制</w:t>
      </w:r>
    </w:p>
    <w:p/>
    <w:p>
      <w:pPr>
        <w:pStyle w:val="ListNumber"/>
      </w:pPr>
      <w:r>
        <w:t>**项目成果验收**</w:t>
      </w:r>
    </w:p>
    <w:p>
      <w:pPr>
        <w:pStyle w:val="ListBullet"/>
      </w:pPr>
      <w:r>
        <w:t>项目成果评估</w:t>
      </w:r>
    </w:p>
    <w:p>
      <w:pPr>
        <w:pStyle w:val="ListBullet"/>
      </w:pPr>
      <w:r>
        <w:t>项目目标达成</w:t>
      </w:r>
    </w:p>
    <w:p>
      <w:pPr>
        <w:pStyle w:val="ListBullet"/>
      </w:pPr>
      <w:r>
        <w:t>项目效益实现</w:t>
      </w:r>
    </w:p>
    <w:p>
      <w:pPr>
        <w:pStyle w:val="ListBullet"/>
      </w:pPr>
      <w:r>
        <w:t>项目经验总结</w:t>
      </w:r>
    </w:p>
    <w:p/>
    <w:p>
      <w:pPr>
        <w:pStyle w:val="Heading4"/>
      </w:pPr>
      <w:r>
        <w:t>5.4.3 改进成果推广</w:t>
      </w:r>
    </w:p>
    <w:p>
      <w:pPr>
        <w:pStyle w:val="ListNumber"/>
      </w:pPr>
      <w:r>
        <w:t>**成果标准化**</w:t>
      </w:r>
    </w:p>
    <w:p>
      <w:pPr>
        <w:pStyle w:val="ListBullet"/>
      </w:pPr>
      <w:r>
        <w:t>改进成果标准化</w:t>
      </w:r>
    </w:p>
    <w:p>
      <w:pPr>
        <w:pStyle w:val="ListBullet"/>
      </w:pPr>
      <w:r>
        <w:t>最佳实践固化</w:t>
      </w:r>
    </w:p>
    <w:p>
      <w:pPr>
        <w:pStyle w:val="ListBullet"/>
      </w:pPr>
      <w:r>
        <w:t>操作规程完善</w:t>
      </w:r>
    </w:p>
    <w:p>
      <w:pPr>
        <w:pStyle w:val="ListBullet"/>
      </w:pPr>
      <w:r>
        <w:t>管理制度更新</w:t>
      </w:r>
    </w:p>
    <w:p/>
    <w:p>
      <w:pPr>
        <w:pStyle w:val="ListNumber"/>
      </w:pPr>
      <w:r>
        <w:t>**成果推广应用**</w:t>
      </w:r>
    </w:p>
    <w:p>
      <w:pPr>
        <w:pStyle w:val="ListBullet"/>
      </w:pPr>
      <w:r>
        <w:t>内部推广计划</w:t>
      </w:r>
    </w:p>
    <w:p>
      <w:pPr>
        <w:pStyle w:val="ListBullet"/>
      </w:pPr>
      <w:r>
        <w:t>推广培训实施</w:t>
      </w:r>
    </w:p>
    <w:p>
      <w:pPr>
        <w:pStyle w:val="ListBullet"/>
      </w:pPr>
      <w:r>
        <w:t>推广效果监测</w:t>
      </w:r>
    </w:p>
    <w:p>
      <w:pPr>
        <w:pStyle w:val="ListBullet"/>
      </w:pPr>
      <w:r>
        <w:t>推广问题解决</w:t>
      </w:r>
    </w:p>
    <w:p/>
    <w:p>
      <w:pPr>
        <w:pStyle w:val="ListNumber"/>
      </w:pPr>
      <w:r>
        <w:t>**持续改进机制**</w:t>
      </w:r>
    </w:p>
    <w:p>
      <w:pPr>
        <w:pStyle w:val="ListBullet"/>
      </w:pPr>
      <w:r>
        <w:t>改进文化建设</w:t>
      </w:r>
    </w:p>
    <w:p>
      <w:pPr>
        <w:pStyle w:val="ListBullet"/>
      </w:pPr>
      <w:r>
        <w:t>改进激励机制</w:t>
      </w:r>
    </w:p>
    <w:p>
      <w:pPr>
        <w:pStyle w:val="ListBullet"/>
      </w:pPr>
      <w:r>
        <w:t>改进能力提升</w:t>
      </w:r>
    </w:p>
    <w:p>
      <w:pPr>
        <w:pStyle w:val="ListBullet"/>
      </w:pPr>
      <w:r>
        <w:t>改进体系完善</w:t>
      </w:r>
    </w:p>
    <w:p/>
    <w:p>
      <w:pPr>
        <w:pStyle w:val="Heading2"/>
      </w:pPr>
      <w:r>
        <w:t>6. 工艺文件管理流程</w:t>
      </w:r>
    </w:p>
    <w:p/>
    <w:p>
      <w:pPr>
        <w:pStyle w:val="Heading3"/>
      </w:pPr>
      <w:r>
        <w:t>6.1 文件体系建设</w:t>
      </w:r>
    </w:p>
    <w:p>
      <w:pPr>
        <w:pStyle w:val="Heading4"/>
      </w:pPr>
      <w:r>
        <w:t>6.1.1 文件分类体系</w:t>
      </w:r>
    </w:p>
    <w:p>
      <w:pPr>
        <w:pStyle w:val="ListNumber"/>
      </w:pPr>
      <w:r>
        <w:t>**技术文件分类**</w:t>
      </w:r>
    </w:p>
    <w:p>
      <w:pPr>
        <w:pStyle w:val="ListBullet"/>
      </w:pPr>
      <w:r>
        <w:t>工艺技术文件</w:t>
      </w:r>
    </w:p>
    <w:p>
      <w:pPr>
        <w:pStyle w:val="ListBullet"/>
      </w:pPr>
      <w:r>
        <w:t>质量技术文件</w:t>
      </w:r>
    </w:p>
    <w:p>
      <w:pPr>
        <w:pStyle w:val="ListBullet"/>
      </w:pPr>
      <w:r>
        <w:t>标准规范文件</w:t>
      </w:r>
    </w:p>
    <w:p>
      <w:pPr>
        <w:pStyle w:val="ListBullet"/>
      </w:pPr>
      <w:r>
        <w:t>技术报告文件</w:t>
      </w:r>
    </w:p>
    <w:p/>
    <w:p>
      <w:pPr>
        <w:pStyle w:val="ListNumber"/>
      </w:pPr>
      <w:r>
        <w:t>**管理文件分类**</w:t>
      </w:r>
    </w:p>
    <w:p>
      <w:pPr>
        <w:pStyle w:val="ListBullet"/>
      </w:pPr>
      <w:r>
        <w:t>管理制度文件</w:t>
      </w:r>
    </w:p>
    <w:p>
      <w:pPr>
        <w:pStyle w:val="ListBullet"/>
      </w:pPr>
      <w:r>
        <w:t>工作流程文件</w:t>
      </w:r>
    </w:p>
    <w:p>
      <w:pPr>
        <w:pStyle w:val="ListBullet"/>
      </w:pPr>
      <w:r>
        <w:t>操作指导文件</w:t>
      </w:r>
    </w:p>
    <w:p>
      <w:pPr>
        <w:pStyle w:val="ListBullet"/>
      </w:pPr>
      <w:r>
        <w:t>记录表单文件</w:t>
      </w:r>
    </w:p>
    <w:p/>
    <w:p>
      <w:pPr>
        <w:pStyle w:val="ListNumber"/>
      </w:pPr>
      <w:r>
        <w:t>**档案文件分类**</w:t>
      </w:r>
    </w:p>
    <w:p>
      <w:pPr>
        <w:pStyle w:val="ListBullet"/>
      </w:pPr>
      <w:r>
        <w:t>项目档案文件</w:t>
      </w:r>
    </w:p>
    <w:p>
      <w:pPr>
        <w:pStyle w:val="ListBullet"/>
      </w:pPr>
      <w:r>
        <w:t>技术档案文件</w:t>
      </w:r>
    </w:p>
    <w:p>
      <w:pPr>
        <w:pStyle w:val="ListBullet"/>
      </w:pPr>
      <w:r>
        <w:t>质量档案文件</w:t>
      </w:r>
    </w:p>
    <w:p>
      <w:pPr>
        <w:pStyle w:val="ListBullet"/>
      </w:pPr>
      <w:r>
        <w:t>管理档案文件</w:t>
      </w:r>
    </w:p>
    <w:p/>
    <w:p>
      <w:pPr>
        <w:pStyle w:val="Heading4"/>
      </w:pPr>
      <w:r>
        <w:t>6.1.2 文件编码体系</w:t>
      </w:r>
    </w:p>
    <w:p>
      <w:pPr>
        <w:pStyle w:val="ListNumber"/>
      </w:pPr>
      <w:r>
        <w:t>**编码规则制定**</w:t>
      </w:r>
    </w:p>
    <w:p>
      <w:pPr>
        <w:pStyle w:val="ListBullet"/>
      </w:pPr>
      <w:r>
        <w:t>编码结构设计</w:t>
      </w:r>
    </w:p>
    <w:p>
      <w:pPr>
        <w:pStyle w:val="ListBullet"/>
      </w:pPr>
      <w:r>
        <w:t>编码含义定义</w:t>
      </w:r>
    </w:p>
    <w:p>
      <w:pPr>
        <w:pStyle w:val="ListBullet"/>
      </w:pPr>
      <w:r>
        <w:t>编码规则说明</w:t>
      </w:r>
    </w:p>
    <w:p>
      <w:pPr>
        <w:pStyle w:val="ListBullet"/>
      </w:pPr>
      <w:r>
        <w:t>编码示例展示</w:t>
      </w:r>
    </w:p>
    <w:p/>
    <w:p>
      <w:pPr>
        <w:pStyle w:val="ListNumber"/>
      </w:pPr>
      <w:r>
        <w:t>**编码分类管理**</w:t>
      </w:r>
    </w:p>
    <w:p>
      <w:pPr>
        <w:pStyle w:val="ListBullet"/>
      </w:pPr>
      <w:r>
        <w:t>按文件类型编码</w:t>
      </w:r>
    </w:p>
    <w:p>
      <w:pPr>
        <w:pStyle w:val="ListBullet"/>
      </w:pPr>
      <w:r>
        <w:t>按部门职能编码</w:t>
      </w:r>
    </w:p>
    <w:p>
      <w:pPr>
        <w:pStyle w:val="ListBullet"/>
      </w:pPr>
      <w:r>
        <w:t>按重要程度编码</w:t>
      </w:r>
    </w:p>
    <w:p>
      <w:pPr>
        <w:pStyle w:val="ListBullet"/>
      </w:pPr>
      <w:r>
        <w:t>按时间顺序编码</w:t>
      </w:r>
    </w:p>
    <w:p/>
    <w:p>
      <w:pPr>
        <w:pStyle w:val="ListNumber"/>
      </w:pPr>
      <w:r>
        <w:t>**编码维护更新**</w:t>
      </w:r>
    </w:p>
    <w:p>
      <w:pPr>
        <w:pStyle w:val="ListBullet"/>
      </w:pPr>
      <w:r>
        <w:t>编码定期检查</w:t>
      </w:r>
    </w:p>
    <w:p>
      <w:pPr>
        <w:pStyle w:val="ListBullet"/>
      </w:pPr>
      <w:r>
        <w:t>编码及时更新</w:t>
      </w:r>
    </w:p>
    <w:p>
      <w:pPr>
        <w:pStyle w:val="ListBullet"/>
      </w:pPr>
      <w:r>
        <w:t>编码冲突处理</w:t>
      </w:r>
    </w:p>
    <w:p>
      <w:pPr>
        <w:pStyle w:val="ListBullet"/>
      </w:pPr>
      <w:r>
        <w:t>编码废止管理</w:t>
      </w:r>
    </w:p>
    <w:p/>
    <w:p>
      <w:pPr>
        <w:pStyle w:val="Heading4"/>
      </w:pPr>
      <w:r>
        <w:t>6.1.3 文件标准规范</w:t>
      </w:r>
    </w:p>
    <w:p>
      <w:pPr>
        <w:pStyle w:val="ListNumber"/>
      </w:pPr>
      <w:r>
        <w:t>**格式标准**</w:t>
      </w:r>
    </w:p>
    <w:p>
      <w:pPr>
        <w:pStyle w:val="ListBullet"/>
      </w:pPr>
      <w:r>
        <w:t>文件格式规范</w:t>
      </w:r>
    </w:p>
    <w:p>
      <w:pPr>
        <w:pStyle w:val="ListBullet"/>
      </w:pPr>
      <w:r>
        <w:t>页面设置标准</w:t>
      </w:r>
    </w:p>
    <w:p>
      <w:pPr>
        <w:pStyle w:val="ListBullet"/>
      </w:pPr>
      <w:r>
        <w:t>字体字号标准</w:t>
      </w:r>
    </w:p>
    <w:p>
      <w:pPr>
        <w:pStyle w:val="ListBullet"/>
      </w:pPr>
      <w:r>
        <w:t>图表格式标准</w:t>
      </w:r>
    </w:p>
    <w:p/>
    <w:p>
      <w:pPr>
        <w:pStyle w:val="ListNumber"/>
      </w:pPr>
      <w:r>
        <w:t>**内容标准**</w:t>
      </w:r>
    </w:p>
    <w:p>
      <w:pPr>
        <w:pStyle w:val="ListBullet"/>
      </w:pPr>
      <w:r>
        <w:t>文件结构标准</w:t>
      </w:r>
    </w:p>
    <w:p>
      <w:pPr>
        <w:pStyle w:val="ListBullet"/>
      </w:pPr>
      <w:r>
        <w:t>内容要素标准</w:t>
      </w:r>
    </w:p>
    <w:p>
      <w:pPr>
        <w:pStyle w:val="ListBullet"/>
      </w:pPr>
      <w:r>
        <w:t>表述方式标准</w:t>
      </w:r>
    </w:p>
    <w:p>
      <w:pPr>
        <w:pStyle w:val="ListBullet"/>
      </w:pPr>
      <w:r>
        <w:t>术语使用标准</w:t>
      </w:r>
    </w:p>
    <w:p/>
    <w:p>
      <w:pPr>
        <w:pStyle w:val="ListNumber"/>
      </w:pPr>
      <w:r>
        <w:t>**质量标准**</w:t>
      </w:r>
    </w:p>
    <w:p>
      <w:pPr>
        <w:pStyle w:val="ListBullet"/>
      </w:pPr>
      <w:r>
        <w:t>文件准确性标准</w:t>
      </w:r>
    </w:p>
    <w:p>
      <w:pPr>
        <w:pStyle w:val="ListBullet"/>
      </w:pPr>
      <w:r>
        <w:t>文件完整性标准</w:t>
      </w:r>
    </w:p>
    <w:p>
      <w:pPr>
        <w:pStyle w:val="ListBullet"/>
      </w:pPr>
      <w:r>
        <w:t>文件适用性标准</w:t>
      </w:r>
    </w:p>
    <w:p>
      <w:pPr>
        <w:pStyle w:val="ListBullet"/>
      </w:pPr>
      <w:r>
        <w:t>文件时效性标准</w:t>
      </w:r>
    </w:p>
    <w:p/>
    <w:p>
      <w:pPr>
        <w:pStyle w:val="Heading3"/>
      </w:pPr>
      <w:r>
        <w:t>6.2 文件编制管理</w:t>
      </w:r>
    </w:p>
    <w:p>
      <w:pPr>
        <w:pStyle w:val="Heading4"/>
      </w:pPr>
      <w:r>
        <w:t>6.2.1 文件编制计划</w:t>
      </w:r>
    </w:p>
    <w:p>
      <w:pPr>
        <w:pStyle w:val="ListNumber"/>
      </w:pPr>
      <w:r>
        <w:t>**编制需求分析**</w:t>
      </w:r>
    </w:p>
    <w:p>
      <w:pPr>
        <w:pStyle w:val="ListBullet"/>
      </w:pPr>
      <w:r>
        <w:t>文件需求调研</w:t>
      </w:r>
    </w:p>
    <w:p>
      <w:pPr>
        <w:pStyle w:val="ListBullet"/>
      </w:pPr>
      <w:r>
        <w:t>文件缺口分析</w:t>
      </w:r>
    </w:p>
    <w:p>
      <w:pPr>
        <w:pStyle w:val="ListBullet"/>
      </w:pPr>
      <w:r>
        <w:t>文件优先级排序</w:t>
      </w:r>
    </w:p>
    <w:p>
      <w:pPr>
        <w:pStyle w:val="ListBullet"/>
      </w:pPr>
      <w:r>
        <w:t>文件编制计划</w:t>
      </w:r>
    </w:p>
    <w:p/>
    <w:p>
      <w:pPr>
        <w:pStyle w:val="ListNumber"/>
      </w:pPr>
      <w:r>
        <w:t>**编制资源配置**</w:t>
      </w:r>
    </w:p>
    <w:p>
      <w:pPr>
        <w:pStyle w:val="ListBullet"/>
      </w:pPr>
      <w:r>
        <w:t>编制人员安排</w:t>
      </w:r>
    </w:p>
    <w:p>
      <w:pPr>
        <w:pStyle w:val="ListBullet"/>
      </w:pPr>
      <w:r>
        <w:t>编制时间安排</w:t>
      </w:r>
    </w:p>
    <w:p>
      <w:pPr>
        <w:pStyle w:val="ListBullet"/>
      </w:pPr>
      <w:r>
        <w:t>编制工具准备</w:t>
      </w:r>
    </w:p>
    <w:p>
      <w:pPr>
        <w:pStyle w:val="ListBullet"/>
      </w:pPr>
      <w:r>
        <w:t>编制环境保障</w:t>
      </w:r>
    </w:p>
    <w:p/>
    <w:p>
      <w:pPr>
        <w:pStyle w:val="ListNumber"/>
      </w:pPr>
      <w:r>
        <w:t>**编制进度管理**</w:t>
      </w:r>
    </w:p>
    <w:p>
      <w:pPr>
        <w:pStyle w:val="ListBullet"/>
      </w:pPr>
      <w:r>
        <w:t>编制进度计划</w:t>
      </w:r>
    </w:p>
    <w:p>
      <w:pPr>
        <w:pStyle w:val="ListBullet"/>
      </w:pPr>
      <w:r>
        <w:t>编制进度跟踪</w:t>
      </w:r>
    </w:p>
    <w:p>
      <w:pPr>
        <w:pStyle w:val="ListBullet"/>
      </w:pPr>
      <w:r>
        <w:t>编制进度调整</w:t>
      </w:r>
    </w:p>
    <w:p>
      <w:pPr>
        <w:pStyle w:val="ListBullet"/>
      </w:pPr>
      <w:r>
        <w:t>编制进度报告</w:t>
      </w:r>
    </w:p>
    <w:p/>
    <w:p>
      <w:pPr>
        <w:pStyle w:val="Heading4"/>
      </w:pPr>
      <w:r>
        <w:t>6.2.2 文件编制过程</w:t>
      </w:r>
    </w:p>
    <w:p>
      <w:pPr>
        <w:pStyle w:val="ListNumber"/>
      </w:pPr>
      <w:r>
        <w:t>**文件起草**</w:t>
      </w:r>
    </w:p>
    <w:p>
      <w:pPr>
        <w:pStyle w:val="ListBullet"/>
      </w:pPr>
      <w:r>
        <w:t>文件框架设计</w:t>
      </w:r>
    </w:p>
    <w:p>
      <w:pPr>
        <w:pStyle w:val="ListBullet"/>
      </w:pPr>
      <w:r>
        <w:t>文件内容编写</w:t>
      </w:r>
    </w:p>
    <w:p>
      <w:pPr>
        <w:pStyle w:val="ListBullet"/>
      </w:pPr>
      <w:r>
        <w:t>文件格式规范</w:t>
      </w:r>
    </w:p>
    <w:p>
      <w:pPr>
        <w:pStyle w:val="ListBullet"/>
      </w:pPr>
      <w:r>
        <w:t>文件初稿完成</w:t>
      </w:r>
    </w:p>
    <w:p/>
    <w:p>
      <w:pPr>
        <w:pStyle w:val="ListNumber"/>
      </w:pPr>
      <w:r>
        <w:t>**文件完善**</w:t>
      </w:r>
    </w:p>
    <w:p>
      <w:pPr>
        <w:pStyle w:val="ListBullet"/>
      </w:pPr>
      <w:r>
        <w:t>内容完善补充</w:t>
      </w:r>
    </w:p>
    <w:p>
      <w:pPr>
        <w:pStyle w:val="ListBullet"/>
      </w:pPr>
      <w:r>
        <w:t>格式调整优化</w:t>
      </w:r>
    </w:p>
    <w:p>
      <w:pPr>
        <w:pStyle w:val="ListBullet"/>
      </w:pPr>
      <w:r>
        <w:t>语言表述改进</w:t>
      </w:r>
    </w:p>
    <w:p>
      <w:pPr>
        <w:pStyle w:val="ListBullet"/>
      </w:pPr>
      <w:r>
        <w:t>逻辑结构优化</w:t>
      </w:r>
    </w:p>
    <w:p/>
    <w:p>
      <w:pPr>
        <w:pStyle w:val="ListNumber"/>
      </w:pPr>
      <w:r>
        <w:t>**文件自查**</w:t>
      </w:r>
    </w:p>
    <w:p>
      <w:pPr>
        <w:pStyle w:val="ListBullet"/>
      </w:pPr>
      <w:r>
        <w:t>内容准确性检查</w:t>
      </w:r>
    </w:p>
    <w:p>
      <w:pPr>
        <w:pStyle w:val="ListBullet"/>
      </w:pPr>
      <w:r>
        <w:t>格式规范性检查</w:t>
      </w:r>
    </w:p>
    <w:p>
      <w:pPr>
        <w:pStyle w:val="ListBullet"/>
      </w:pPr>
      <w:r>
        <w:t>逻辑完整性检查</w:t>
      </w:r>
    </w:p>
    <w:p>
      <w:pPr>
        <w:pStyle w:val="ListBullet"/>
      </w:pPr>
      <w:r>
        <w:t>适用性检查</w:t>
      </w:r>
    </w:p>
    <w:p/>
    <w:p>
      <w:pPr>
        <w:pStyle w:val="Heading4"/>
      </w:pPr>
      <w:r>
        <w:t>6.2.3 文件质量控制</w:t>
      </w:r>
    </w:p>
    <w:p>
      <w:pPr>
        <w:pStyle w:val="ListNumber"/>
      </w:pPr>
      <w:r>
        <w:t>**编制质量标准**</w:t>
      </w:r>
    </w:p>
    <w:p>
      <w:pPr>
        <w:pStyle w:val="ListBullet"/>
      </w:pPr>
      <w:r>
        <w:t>内容质量标准</w:t>
      </w:r>
    </w:p>
    <w:p>
      <w:pPr>
        <w:pStyle w:val="ListBullet"/>
      </w:pPr>
      <w:r>
        <w:t>格式质量标准</w:t>
      </w:r>
    </w:p>
    <w:p>
      <w:pPr>
        <w:pStyle w:val="ListBullet"/>
      </w:pPr>
      <w:r>
        <w:t>语言质量标准</w:t>
      </w:r>
    </w:p>
    <w:p>
      <w:pPr>
        <w:pStyle w:val="ListBullet"/>
      </w:pPr>
      <w:r>
        <w:t>逻辑质量标准</w:t>
      </w:r>
    </w:p>
    <w:p/>
    <w:p>
      <w:pPr>
        <w:pStyle w:val="ListNumber"/>
      </w:pPr>
      <w:r>
        <w:t>**质量检查机制**</w:t>
      </w:r>
    </w:p>
    <w:p>
      <w:pPr>
        <w:pStyle w:val="ListBullet"/>
      </w:pPr>
      <w:r>
        <w:t>自查机制</w:t>
      </w:r>
    </w:p>
    <w:p>
      <w:pPr>
        <w:pStyle w:val="ListBullet"/>
      </w:pPr>
      <w:r>
        <w:t>互查机制</w:t>
      </w:r>
    </w:p>
    <w:p>
      <w:pPr>
        <w:pStyle w:val="ListBullet"/>
      </w:pPr>
      <w:r>
        <w:t>专业审查机制</w:t>
      </w:r>
    </w:p>
    <w:p>
      <w:pPr>
        <w:pStyle w:val="ListBullet"/>
      </w:pPr>
      <w:r>
        <w:t>管理审查机制</w:t>
      </w:r>
    </w:p>
    <w:p/>
    <w:p>
      <w:pPr>
        <w:pStyle w:val="ListNumber"/>
      </w:pPr>
      <w:r>
        <w:t>**质量改进措施**</w:t>
      </w:r>
    </w:p>
    <w:p>
      <w:pPr>
        <w:pStyle w:val="ListBullet"/>
      </w:pPr>
      <w:r>
        <w:t>质量问题识别</w:t>
      </w:r>
    </w:p>
    <w:p>
      <w:pPr>
        <w:pStyle w:val="ListBullet"/>
      </w:pPr>
      <w:r>
        <w:t>质量问题分析</w:t>
      </w:r>
    </w:p>
    <w:p>
      <w:pPr>
        <w:pStyle w:val="ListBullet"/>
      </w:pPr>
      <w:r>
        <w:t>质量改进措施</w:t>
      </w:r>
    </w:p>
    <w:p>
      <w:pPr>
        <w:pStyle w:val="ListBullet"/>
      </w:pPr>
      <w:r>
        <w:t>质量持续提升</w:t>
      </w:r>
    </w:p>
    <w:p/>
    <w:p>
      <w:pPr>
        <w:pStyle w:val="Heading3"/>
      </w:pPr>
      <w:r>
        <w:t>6.3 文件审批发布</w:t>
      </w:r>
    </w:p>
    <w:p>
      <w:pPr>
        <w:pStyle w:val="Heading4"/>
      </w:pPr>
      <w:r>
        <w:t>6.3.1 文件审查程序</w:t>
      </w:r>
    </w:p>
    <w:p>
      <w:pPr>
        <w:pStyle w:val="ListNumber"/>
      </w:pPr>
      <w:r>
        <w:t>**技术审查**</w:t>
      </w:r>
    </w:p>
    <w:p>
      <w:pPr>
        <w:pStyle w:val="ListBullet"/>
      </w:pPr>
      <w:r>
        <w:t>技术内容审查</w:t>
      </w:r>
    </w:p>
    <w:p>
      <w:pPr>
        <w:pStyle w:val="ListBullet"/>
      </w:pPr>
      <w:r>
        <w:t>技术标准审查</w:t>
      </w:r>
    </w:p>
    <w:p>
      <w:pPr>
        <w:pStyle w:val="ListBullet"/>
      </w:pPr>
      <w:r>
        <w:t>技术可行性审查</w:t>
      </w:r>
    </w:p>
    <w:p>
      <w:pPr>
        <w:pStyle w:val="ListBullet"/>
      </w:pPr>
      <w:r>
        <w:t>技术先进性审查</w:t>
      </w:r>
    </w:p>
    <w:p/>
    <w:p>
      <w:pPr>
        <w:pStyle w:val="ListNumber"/>
      </w:pPr>
      <w:r>
        <w:t>**管理审查**</w:t>
      </w:r>
    </w:p>
    <w:p>
      <w:pPr>
        <w:pStyle w:val="ListBullet"/>
      </w:pPr>
      <w:r>
        <w:t>管理制度审查</w:t>
      </w:r>
    </w:p>
    <w:p>
      <w:pPr>
        <w:pStyle w:val="ListBullet"/>
      </w:pPr>
      <w:r>
        <w:t>管理流程审查</w:t>
      </w:r>
    </w:p>
    <w:p>
      <w:pPr>
        <w:pStyle w:val="ListBullet"/>
      </w:pPr>
      <w:r>
        <w:t>管理可操作性审查</w:t>
      </w:r>
    </w:p>
    <w:p>
      <w:pPr>
        <w:pStyle w:val="ListBullet"/>
      </w:pPr>
      <w:r>
        <w:t>管理协调性审查</w:t>
      </w:r>
    </w:p>
    <w:p/>
    <w:p>
      <w:pPr>
        <w:pStyle w:val="ListNumber"/>
      </w:pPr>
      <w:r>
        <w:t>**综合审查**</w:t>
      </w:r>
    </w:p>
    <w:p>
      <w:pPr>
        <w:pStyle w:val="ListBullet"/>
      </w:pPr>
      <w:r>
        <w:t>综合质量审查</w:t>
      </w:r>
    </w:p>
    <w:p>
      <w:pPr>
        <w:pStyle w:val="ListBullet"/>
      </w:pPr>
      <w:r>
        <w:t>综合适用性审查</w:t>
      </w:r>
    </w:p>
    <w:p>
      <w:pPr>
        <w:pStyle w:val="ListBullet"/>
      </w:pPr>
      <w:r>
        <w:t>综合完整性审查</w:t>
      </w:r>
    </w:p>
    <w:p>
      <w:pPr>
        <w:pStyle w:val="ListBullet"/>
      </w:pPr>
      <w:r>
        <w:t>综合一致性审查</w:t>
      </w:r>
    </w:p>
    <w:p/>
    <w:p>
      <w:pPr>
        <w:pStyle w:val="Heading4"/>
      </w:pPr>
      <w:r>
        <w:t>6.3.2 文件批准程序</w:t>
      </w:r>
    </w:p>
    <w:p>
      <w:pPr>
        <w:pStyle w:val="ListNumber"/>
      </w:pPr>
      <w:r>
        <w:t>**批准权限**</w:t>
      </w:r>
    </w:p>
    <w:p>
      <w:pPr>
        <w:pStyle w:val="ListBullet"/>
      </w:pPr>
      <w:r>
        <w:t>技术文件批准权限</w:t>
      </w:r>
    </w:p>
    <w:p>
      <w:pPr>
        <w:pStyle w:val="ListBullet"/>
      </w:pPr>
      <w:r>
        <w:t>管理文件批准权限</w:t>
      </w:r>
    </w:p>
    <w:p>
      <w:pPr>
        <w:pStyle w:val="ListBullet"/>
      </w:pPr>
      <w:r>
        <w:t>重要文件批准权限</w:t>
      </w:r>
    </w:p>
    <w:p>
      <w:pPr>
        <w:pStyle w:val="ListBullet"/>
      </w:pPr>
      <w:r>
        <w:t>一般文件批准权限</w:t>
      </w:r>
    </w:p>
    <w:p/>
    <w:p>
      <w:pPr>
        <w:pStyle w:val="ListNumber"/>
      </w:pPr>
      <w:r>
        <w:t>**批准流程**</w:t>
      </w:r>
    </w:p>
    <w:p>
      <w:pPr>
        <w:pStyle w:val="ListBullet"/>
      </w:pPr>
      <w:r>
        <w:t>批准申请提交</w:t>
      </w:r>
    </w:p>
    <w:p>
      <w:pPr>
        <w:pStyle w:val="ListBullet"/>
      </w:pPr>
      <w:r>
        <w:t>批准审查评估</w:t>
      </w:r>
    </w:p>
    <w:p>
      <w:pPr>
        <w:pStyle w:val="ListBullet"/>
      </w:pPr>
      <w:r>
        <w:t>批准决策形成</w:t>
      </w:r>
    </w:p>
    <w:p>
      <w:pPr>
        <w:pStyle w:val="ListBullet"/>
      </w:pPr>
      <w:r>
        <w:t>批准结果通知</w:t>
      </w:r>
    </w:p>
    <w:p/>
    <w:p>
      <w:pPr>
        <w:pStyle w:val="ListNumber"/>
      </w:pPr>
      <w:r>
        <w:t>**批准记录**</w:t>
      </w:r>
    </w:p>
    <w:p>
      <w:pPr>
        <w:pStyle w:val="ListBullet"/>
      </w:pPr>
      <w:r>
        <w:t>批准过程记录</w:t>
      </w:r>
    </w:p>
    <w:p>
      <w:pPr>
        <w:pStyle w:val="ListBullet"/>
      </w:pPr>
      <w:r>
        <w:t>批准意见记录</w:t>
      </w:r>
    </w:p>
    <w:p>
      <w:pPr>
        <w:pStyle w:val="ListBullet"/>
      </w:pPr>
      <w:r>
        <w:t>批准结果记录</w:t>
      </w:r>
    </w:p>
    <w:p>
      <w:pPr>
        <w:pStyle w:val="ListBullet"/>
      </w:pPr>
      <w:r>
        <w:t>批准档案管理</w:t>
      </w:r>
    </w:p>
    <w:p/>
    <w:p>
      <w:pPr>
        <w:pStyle w:val="Heading4"/>
      </w:pPr>
      <w:r>
        <w:t>6.3.3 文件发布管理</w:t>
      </w:r>
    </w:p>
    <w:p>
      <w:pPr>
        <w:pStyle w:val="ListNumber"/>
      </w:pPr>
      <w:r>
        <w:t>**发布准备**</w:t>
      </w:r>
    </w:p>
    <w:p>
      <w:pPr>
        <w:pStyle w:val="ListBullet"/>
      </w:pPr>
      <w:r>
        <w:t>发布版本确认</w:t>
      </w:r>
    </w:p>
    <w:p>
      <w:pPr>
        <w:pStyle w:val="ListBullet"/>
      </w:pPr>
      <w:r>
        <w:t>发布清单编制</w:t>
      </w:r>
    </w:p>
    <w:p>
      <w:pPr>
        <w:pStyle w:val="ListBullet"/>
      </w:pPr>
      <w:r>
        <w:t>发布渠道准备</w:t>
      </w:r>
    </w:p>
    <w:p>
      <w:pPr>
        <w:pStyle w:val="ListBullet"/>
      </w:pPr>
      <w:r>
        <w:t>发布时间安排</w:t>
      </w:r>
    </w:p>
    <w:p/>
    <w:p>
      <w:pPr>
        <w:pStyle w:val="ListNumber"/>
      </w:pPr>
      <w:r>
        <w:t>**发布实施**</w:t>
      </w:r>
    </w:p>
    <w:p>
      <w:pPr>
        <w:pStyle w:val="ListBullet"/>
      </w:pPr>
      <w:r>
        <w:t>正式发布文件</w:t>
      </w:r>
    </w:p>
    <w:p>
      <w:pPr>
        <w:pStyle w:val="ListBullet"/>
      </w:pPr>
      <w:r>
        <w:t>发布通知发送</w:t>
      </w:r>
    </w:p>
    <w:p>
      <w:pPr>
        <w:pStyle w:val="ListBullet"/>
      </w:pPr>
      <w:r>
        <w:t>发布培训组织</w:t>
      </w:r>
    </w:p>
    <w:p>
      <w:pPr>
        <w:pStyle w:val="ListBullet"/>
      </w:pPr>
      <w:r>
        <w:t>发布效果跟踪</w:t>
      </w:r>
    </w:p>
    <w:p/>
    <w:p>
      <w:pPr>
        <w:pStyle w:val="ListNumber"/>
      </w:pPr>
      <w:r>
        <w:t>**发布后管理**</w:t>
      </w:r>
    </w:p>
    <w:p>
      <w:pPr>
        <w:pStyle w:val="ListBullet"/>
      </w:pPr>
      <w:r>
        <w:t>发布效果评估</w:t>
      </w:r>
    </w:p>
    <w:p>
      <w:pPr>
        <w:pStyle w:val="ListBullet"/>
      </w:pPr>
      <w:r>
        <w:t>发布问题处理</w:t>
      </w:r>
    </w:p>
    <w:p>
      <w:pPr>
        <w:pStyle w:val="ListBullet"/>
      </w:pPr>
      <w:r>
        <w:t>发布经验总结</w:t>
      </w:r>
    </w:p>
    <w:p>
      <w:pPr>
        <w:pStyle w:val="ListBullet"/>
      </w:pPr>
      <w:r>
        <w:t>发布流程改进</w:t>
      </w:r>
    </w:p>
    <w:p/>
    <w:p>
      <w:pPr>
        <w:pStyle w:val="Heading3"/>
      </w:pPr>
      <w:r>
        <w:t>6.4 文件使用维护</w:t>
      </w:r>
    </w:p>
    <w:p>
      <w:pPr>
        <w:pStyle w:val="Heading4"/>
      </w:pPr>
      <w:r>
        <w:t>6.4.1 文件分发管理</w:t>
      </w:r>
    </w:p>
    <w:p>
      <w:pPr>
        <w:pStyle w:val="ListNumber"/>
      </w:pPr>
      <w:r>
        <w:t>**分发对象确定**</w:t>
      </w:r>
    </w:p>
    <w:p>
      <w:pPr>
        <w:pStyle w:val="ListBullet"/>
      </w:pPr>
      <w:r>
        <w:t>分发范围确定</w:t>
      </w:r>
    </w:p>
    <w:p>
      <w:pPr>
        <w:pStyle w:val="ListBullet"/>
      </w:pPr>
      <w:r>
        <w:t>分发对象识别</w:t>
      </w:r>
    </w:p>
    <w:p>
      <w:pPr>
        <w:pStyle w:val="ListBullet"/>
      </w:pPr>
      <w:r>
        <w:t>分发权限确认</w:t>
      </w:r>
    </w:p>
    <w:p>
      <w:pPr>
        <w:pStyle w:val="ListBullet"/>
      </w:pPr>
      <w:r>
        <w:t>分发清单编制</w:t>
      </w:r>
    </w:p>
    <w:p/>
    <w:p>
      <w:pPr>
        <w:pStyle w:val="ListNumber"/>
      </w:pPr>
      <w:r>
        <w:t>**分发方式选择**</w:t>
      </w:r>
    </w:p>
    <w:p>
      <w:pPr>
        <w:pStyle w:val="ListBullet"/>
      </w:pPr>
      <w:r>
        <w:t>电子分发</w:t>
      </w:r>
    </w:p>
    <w:p>
      <w:pPr>
        <w:pStyle w:val="ListBullet"/>
      </w:pPr>
      <w:r>
        <w:t>纸质分发</w:t>
      </w:r>
    </w:p>
    <w:p>
      <w:pPr>
        <w:pStyle w:val="ListBullet"/>
      </w:pPr>
      <w:r>
        <w:t>网络分发</w:t>
      </w:r>
    </w:p>
    <w:p>
      <w:pPr>
        <w:pStyle w:val="ListBullet"/>
      </w:pPr>
      <w:r>
        <w:t>现场分发</w:t>
      </w:r>
    </w:p>
    <w:p/>
    <w:p>
      <w:pPr>
        <w:pStyle w:val="ListNumber"/>
      </w:pPr>
      <w:r>
        <w:t>**分发跟踪管理**</w:t>
      </w:r>
    </w:p>
    <w:p>
      <w:pPr>
        <w:pStyle w:val="ListBullet"/>
      </w:pPr>
      <w:r>
        <w:t>分发记录管理</w:t>
      </w:r>
    </w:p>
    <w:p>
      <w:pPr>
        <w:pStyle w:val="ListBullet"/>
      </w:pPr>
      <w:r>
        <w:t>分发确认管理</w:t>
      </w:r>
    </w:p>
    <w:p>
      <w:pPr>
        <w:pStyle w:val="ListBullet"/>
      </w:pPr>
      <w:r>
        <w:t>分发效果跟踪</w:t>
      </w:r>
    </w:p>
    <w:p>
      <w:pPr>
        <w:pStyle w:val="ListBullet"/>
      </w:pPr>
      <w:r>
        <w:t>分发问题处理</w:t>
      </w:r>
    </w:p>
    <w:p/>
    <w:p>
      <w:pPr>
        <w:pStyle w:val="Heading4"/>
      </w:pPr>
      <w:r>
        <w:t>6.4.2 文件使用指导</w:t>
      </w:r>
    </w:p>
    <w:p>
      <w:pPr>
        <w:pStyle w:val="ListNumber"/>
      </w:pPr>
      <w:r>
        <w:t>**使用培训**</w:t>
      </w:r>
    </w:p>
    <w:p>
      <w:pPr>
        <w:pStyle w:val="ListBullet"/>
      </w:pPr>
      <w:r>
        <w:t>文件内容培训</w:t>
      </w:r>
    </w:p>
    <w:p>
      <w:pPr>
        <w:pStyle w:val="ListBullet"/>
      </w:pPr>
      <w:r>
        <w:t>文件使用方法培训</w:t>
      </w:r>
    </w:p>
    <w:p>
      <w:pPr>
        <w:pStyle w:val="ListBullet"/>
      </w:pPr>
      <w:r>
        <w:t>文件注意事项培训</w:t>
      </w:r>
    </w:p>
    <w:p>
      <w:pPr>
        <w:pStyle w:val="ListBullet"/>
      </w:pPr>
      <w:r>
        <w:t>文件更新培训</w:t>
      </w:r>
    </w:p>
    <w:p/>
    <w:p>
      <w:pPr>
        <w:pStyle w:val="ListNumber"/>
      </w:pPr>
      <w:r>
        <w:t>**使用指导**</w:t>
      </w:r>
    </w:p>
    <w:p>
      <w:pPr>
        <w:pStyle w:val="ListBullet"/>
      </w:pPr>
      <w:r>
        <w:t>使用指南编制</w:t>
      </w:r>
    </w:p>
    <w:p>
      <w:pPr>
        <w:pStyle w:val="ListBullet"/>
      </w:pPr>
      <w:r>
        <w:t>使用咨询服务</w:t>
      </w:r>
    </w:p>
    <w:p>
      <w:pPr>
        <w:pStyle w:val="ListBullet"/>
      </w:pPr>
      <w:r>
        <w:t>使用问题解答</w:t>
      </w:r>
    </w:p>
    <w:p>
      <w:pPr>
        <w:pStyle w:val="ListBullet"/>
      </w:pPr>
      <w:r>
        <w:t>使用经验分享</w:t>
      </w:r>
    </w:p>
    <w:p/>
    <w:p>
      <w:pPr>
        <w:pStyle w:val="ListNumber"/>
      </w:pPr>
      <w:r>
        <w:t>**使用监督**</w:t>
      </w:r>
    </w:p>
    <w:p>
      <w:pPr>
        <w:pStyle w:val="ListBullet"/>
      </w:pPr>
      <w:r>
        <w:t>使用情况检查</w:t>
      </w:r>
    </w:p>
    <w:p>
      <w:pPr>
        <w:pStyle w:val="ListBullet"/>
      </w:pPr>
      <w:r>
        <w:t>使用效果评估</w:t>
      </w:r>
    </w:p>
    <w:p>
      <w:pPr>
        <w:pStyle w:val="ListBullet"/>
      </w:pPr>
      <w:r>
        <w:t>使用问题收集</w:t>
      </w:r>
    </w:p>
    <w:p>
      <w:pPr>
        <w:pStyle w:val="ListBullet"/>
      </w:pPr>
      <w:r>
        <w:t>使用改进建议</w:t>
      </w:r>
    </w:p>
    <w:p/>
    <w:p>
      <w:pPr>
        <w:pStyle w:val="Heading4"/>
      </w:pPr>
      <w:r>
        <w:t>6.4.3 文件更新维护</w:t>
      </w:r>
    </w:p>
    <w:p>
      <w:pPr>
        <w:pStyle w:val="ListNumber"/>
      </w:pPr>
      <w:r>
        <w:t>**更新需求管理**</w:t>
      </w:r>
    </w:p>
    <w:p>
      <w:pPr>
        <w:pStyle w:val="ListBullet"/>
      </w:pPr>
      <w:r>
        <w:t>更新需求收集</w:t>
      </w:r>
    </w:p>
    <w:p>
      <w:pPr>
        <w:pStyle w:val="ListBullet"/>
      </w:pPr>
      <w:r>
        <w:t>更新需求分析</w:t>
      </w:r>
    </w:p>
    <w:p>
      <w:pPr>
        <w:pStyle w:val="ListBullet"/>
      </w:pPr>
      <w:r>
        <w:t>更新需求评估</w:t>
      </w:r>
    </w:p>
    <w:p>
      <w:pPr>
        <w:pStyle w:val="ListBullet"/>
      </w:pPr>
      <w:r>
        <w:t>更新需求确认</w:t>
      </w:r>
    </w:p>
    <w:p/>
    <w:p>
      <w:pPr>
        <w:pStyle w:val="ListNumber"/>
      </w:pPr>
      <w:r>
        <w:t>**更新实施管理**</w:t>
      </w:r>
    </w:p>
    <w:p>
      <w:pPr>
        <w:pStyle w:val="ListBullet"/>
      </w:pPr>
      <w:r>
        <w:t>更新计划制定</w:t>
      </w:r>
    </w:p>
    <w:p>
      <w:pPr>
        <w:pStyle w:val="ListBullet"/>
      </w:pPr>
      <w:r>
        <w:t>更新内容编制</w:t>
      </w:r>
    </w:p>
    <w:p>
      <w:pPr>
        <w:pStyle w:val="ListBullet"/>
      </w:pPr>
      <w:r>
        <w:t>更新审批程序</w:t>
      </w:r>
    </w:p>
    <w:p>
      <w:pPr>
        <w:pStyle w:val="ListBullet"/>
      </w:pPr>
      <w:r>
        <w:t>更新发布管理</w:t>
      </w:r>
    </w:p>
    <w:p/>
    <w:p>
      <w:pPr>
        <w:pStyle w:val="ListNumber"/>
      </w:pPr>
      <w:r>
        <w:t>**版本控制管理**</w:t>
      </w:r>
    </w:p>
    <w:p>
      <w:pPr>
        <w:pStyle w:val="ListBullet"/>
      </w:pPr>
      <w:r>
        <w:t>版本编号管理</w:t>
      </w:r>
    </w:p>
    <w:p>
      <w:pPr>
        <w:pStyle w:val="ListBullet"/>
      </w:pPr>
      <w:r>
        <w:t>版本变更记录</w:t>
      </w:r>
    </w:p>
    <w:p>
      <w:pPr>
        <w:pStyle w:val="ListBullet"/>
      </w:pPr>
      <w:r>
        <w:t>版本对比分析</w:t>
      </w:r>
    </w:p>
    <w:p>
      <w:pPr>
        <w:pStyle w:val="ListBullet"/>
      </w:pPr>
      <w:r>
        <w:t>版本归档管理</w:t>
      </w:r>
    </w:p>
    <w:p/>
    <w:p>
      <w:pPr>
        <w:pStyle w:val="Heading2"/>
      </w:pPr>
      <w:r>
        <w:t>7. 附则</w:t>
      </w:r>
    </w:p>
    <w:p/>
    <w:p>
      <w:pPr>
        <w:pStyle w:val="Heading3"/>
      </w:pPr>
      <w:r>
        <w:t>7.1 流程执行</w:t>
      </w:r>
    </w:p>
    <w:p>
      <w:pPr>
        <w:pStyle w:val="ListNumber"/>
      </w:pPr>
      <w:r>
        <w:t>**执行责任**</w:t>
      </w:r>
    </w:p>
    <w:p>
      <w:pPr>
        <w:pStyle w:val="ListBullet"/>
      </w:pPr>
      <w:r>
        <w:t>装配部经理负责流程执行的总体监督</w:t>
      </w:r>
    </w:p>
    <w:p>
      <w:pPr>
        <w:pStyle w:val="ListBullet"/>
      </w:pPr>
      <w:r>
        <w:t>工程部主管负责流程的具体实施</w:t>
      </w:r>
    </w:p>
    <w:p>
      <w:pPr>
        <w:pStyle w:val="ListBullet"/>
      </w:pPr>
      <w:r>
        <w:t>各岗位人员负责流程的严格遵守</w:t>
      </w:r>
    </w:p>
    <w:p>
      <w:pPr>
        <w:pStyle w:val="ListBullet"/>
      </w:pPr>
      <w:r>
        <w:t>相关部门负责流程的协同配合</w:t>
      </w:r>
    </w:p>
    <w:p/>
    <w:p>
      <w:pPr>
        <w:pStyle w:val="ListNumber"/>
      </w:pPr>
      <w:r>
        <w:t>**执行监督**</w:t>
      </w:r>
    </w:p>
    <w:p>
      <w:pPr>
        <w:pStyle w:val="ListBullet"/>
      </w:pPr>
      <w:r>
        <w:t>建立流程执行监督机制</w:t>
      </w:r>
    </w:p>
    <w:p>
      <w:pPr>
        <w:pStyle w:val="ListBullet"/>
      </w:pPr>
      <w:r>
        <w:t>定期检查流程执行情况</w:t>
      </w:r>
    </w:p>
    <w:p>
      <w:pPr>
        <w:pStyle w:val="ListBullet"/>
      </w:pPr>
      <w:r>
        <w:t>及时纠正执行偏差</w:t>
      </w:r>
    </w:p>
    <w:p>
      <w:pPr>
        <w:pStyle w:val="ListBullet"/>
      </w:pPr>
      <w:r>
        <w:t>确保流程有效运行</w:t>
      </w:r>
    </w:p>
    <w:p/>
    <w:p>
      <w:pPr>
        <w:pStyle w:val="ListNumber"/>
      </w:pPr>
      <w:r>
        <w:t>**执行评估**</w:t>
      </w:r>
    </w:p>
    <w:p>
      <w:pPr>
        <w:pStyle w:val="ListBullet"/>
      </w:pPr>
      <w:r>
        <w:t>定期评估流程执行效果</w:t>
      </w:r>
    </w:p>
    <w:p>
      <w:pPr>
        <w:pStyle w:val="ListBullet"/>
      </w:pPr>
      <w:r>
        <w:t>收集流程执行反馈</w:t>
      </w:r>
    </w:p>
    <w:p>
      <w:pPr>
        <w:pStyle w:val="ListBullet"/>
      </w:pPr>
      <w:r>
        <w:t>分析流程执行问题</w:t>
      </w:r>
    </w:p>
    <w:p>
      <w:pPr>
        <w:pStyle w:val="ListBullet"/>
      </w:pPr>
      <w:r>
        <w:t>持续改进流程执行</w:t>
      </w:r>
    </w:p>
    <w:p/>
    <w:p>
      <w:pPr>
        <w:pStyle w:val="Heading3"/>
      </w:pPr>
      <w:r>
        <w:t>7.2 流程优化</w:t>
      </w:r>
    </w:p>
    <w:p>
      <w:pPr>
        <w:pStyle w:val="ListNumber"/>
      </w:pPr>
      <w:r>
        <w:t>**优化原则**</w:t>
      </w:r>
    </w:p>
    <w:p>
      <w:pPr>
        <w:pStyle w:val="ListBullet"/>
      </w:pPr>
      <w:r>
        <w:t>基于实践需要优化</w:t>
      </w:r>
    </w:p>
    <w:p>
      <w:pPr>
        <w:pStyle w:val="ListBullet"/>
      </w:pPr>
      <w:r>
        <w:t>遵循科学合理原则</w:t>
      </w:r>
    </w:p>
    <w:p>
      <w:pPr>
        <w:pStyle w:val="ListBullet"/>
      </w:pPr>
      <w:r>
        <w:t>保持流程连续性</w:t>
      </w:r>
    </w:p>
    <w:p>
      <w:pPr>
        <w:pStyle w:val="ListBullet"/>
      </w:pPr>
      <w:r>
        <w:t>确保优化质量</w:t>
      </w:r>
    </w:p>
    <w:p/>
    <w:p>
      <w:pPr>
        <w:pStyle w:val="ListNumber"/>
      </w:pPr>
      <w:r>
        <w:t>**优化程序**</w:t>
      </w:r>
    </w:p>
    <w:p>
      <w:pPr>
        <w:pStyle w:val="ListBullet"/>
      </w:pPr>
      <w:r>
        <w:t>优化需求提出</w:t>
      </w:r>
    </w:p>
    <w:p>
      <w:pPr>
        <w:pStyle w:val="ListBullet"/>
      </w:pPr>
      <w:r>
        <w:t>优化方案制定</w:t>
      </w:r>
    </w:p>
    <w:p>
      <w:pPr>
        <w:pStyle w:val="ListBullet"/>
      </w:pPr>
      <w:r>
        <w:t>优化内容审查</w:t>
      </w:r>
    </w:p>
    <w:p>
      <w:pPr>
        <w:pStyle w:val="ListBullet"/>
      </w:pPr>
      <w:r>
        <w:t>优化批准实施</w:t>
      </w:r>
    </w:p>
    <w:p/>
    <w:p>
      <w:pPr>
        <w:pStyle w:val="ListNumber"/>
      </w:pPr>
      <w:r>
        <w:t>**优化管理**</w:t>
      </w:r>
    </w:p>
    <w:p>
      <w:pPr>
        <w:pStyle w:val="ListBullet"/>
      </w:pPr>
      <w:r>
        <w:t>建立优化档案</w:t>
      </w:r>
    </w:p>
    <w:p>
      <w:pPr>
        <w:pStyle w:val="ListBullet"/>
      </w:pPr>
      <w:r>
        <w:t>跟踪优化效果</w:t>
      </w:r>
    </w:p>
    <w:p>
      <w:pPr>
        <w:pStyle w:val="ListBullet"/>
      </w:pPr>
      <w:r>
        <w:t>评估优化质量</w:t>
      </w:r>
    </w:p>
    <w:p>
      <w:pPr>
        <w:pStyle w:val="ListBullet"/>
      </w:pPr>
      <w:r>
        <w:t>持续优化改进</w:t>
      </w:r>
    </w:p>
    <w:p/>
    <w:p>
      <w:pPr>
        <w:pStyle w:val="Heading3"/>
      </w:pPr>
      <w:r>
        <w:t>7.3 流程解释</w:t>
      </w:r>
    </w:p>
    <w:p>
      <w:pPr>
        <w:pStyle w:val="ListNumber"/>
      </w:pPr>
      <w:r>
        <w:t>**解释权限**</w:t>
      </w:r>
    </w:p>
    <w:p>
      <w:pPr>
        <w:pStyle w:val="ListBullet"/>
      </w:pPr>
      <w:r>
        <w:t>装配部经理拥有流程最终解释权</w:t>
      </w:r>
    </w:p>
    <w:p>
      <w:pPr>
        <w:pStyle w:val="ListBullet"/>
      </w:pPr>
      <w:r>
        <w:t>工程部主管负责流程具体解释</w:t>
      </w:r>
    </w:p>
    <w:p>
      <w:pPr>
        <w:pStyle w:val="ListBullet"/>
      </w:pPr>
      <w:r>
        <w:t>技术专家提供流程技术解释</w:t>
      </w:r>
    </w:p>
    <w:p>
      <w:pPr>
        <w:pStyle w:val="ListBullet"/>
      </w:pPr>
      <w:r>
        <w:t>管理专家提供流程管理解释</w:t>
      </w:r>
    </w:p>
    <w:p/>
    <w:p>
      <w:pPr>
        <w:pStyle w:val="ListNumber"/>
      </w:pPr>
      <w:r>
        <w:t>**解释程序**</w:t>
      </w:r>
    </w:p>
    <w:p>
      <w:pPr>
        <w:pStyle w:val="ListBullet"/>
      </w:pPr>
      <w:r>
        <w:t>解释需求提出</w:t>
      </w:r>
    </w:p>
    <w:p>
      <w:pPr>
        <w:pStyle w:val="ListBullet"/>
      </w:pPr>
      <w:r>
        <w:t>解释内容研究</w:t>
      </w:r>
    </w:p>
    <w:p>
      <w:pPr>
        <w:pStyle w:val="ListBullet"/>
      </w:pPr>
      <w:r>
        <w:t>解释意见形成</w:t>
      </w:r>
    </w:p>
    <w:p>
      <w:pPr>
        <w:pStyle w:val="ListBullet"/>
      </w:pPr>
      <w:r>
        <w:t>解释结果发布</w:t>
      </w:r>
    </w:p>
    <w:p/>
    <w:p>
      <w:pPr>
        <w:pStyle w:val="ListNumber"/>
      </w:pPr>
      <w:r>
        <w:t>**解释效力**</w:t>
      </w:r>
    </w:p>
    <w:p>
      <w:pPr>
        <w:pStyle w:val="ListBullet"/>
      </w:pPr>
      <w:r>
        <w:t>解释具有约束力</w:t>
      </w:r>
    </w:p>
    <w:p>
      <w:pPr>
        <w:pStyle w:val="ListBullet"/>
      </w:pPr>
      <w:r>
        <w:t>解释适用于全部门</w:t>
      </w:r>
    </w:p>
    <w:p>
      <w:pPr>
        <w:pStyle w:val="ListBullet"/>
      </w:pPr>
      <w:r>
        <w:t>解释与流程同等效力</w:t>
      </w:r>
    </w:p>
    <w:p>
      <w:pPr>
        <w:pStyle w:val="ListBullet"/>
      </w:pPr>
      <w:r>
        <w:t>解释记录备案管理</w:t>
      </w:r>
    </w:p>
    <w:p/>
    <w:p>
      <w:pPr>
        <w:pStyle w:val="Heading3"/>
      </w:pPr>
      <w:r>
        <w:t>7.4 生效实施</w:t>
      </w:r>
    </w:p>
    <w:p>
      <w:pPr>
        <w:pStyle w:val="ListNumber"/>
      </w:pPr>
      <w:r>
        <w:t>**生效时间**</w:t>
      </w:r>
    </w:p>
    <w:p>
      <w:pPr>
        <w:pStyle w:val="ListBullet"/>
      </w:pPr>
      <w:r>
        <w:t>本流程自发布之日起生效</w:t>
      </w:r>
    </w:p>
    <w:p>
      <w:pPr>
        <w:pStyle w:val="ListBullet"/>
      </w:pPr>
      <w:r>
        <w:t>原有相关流程同时废止</w:t>
      </w:r>
    </w:p>
    <w:p>
      <w:pPr>
        <w:pStyle w:val="ListBullet"/>
      </w:pPr>
      <w:r>
        <w:t>过渡期安排合理衔接</w:t>
      </w:r>
    </w:p>
    <w:p>
      <w:pPr>
        <w:pStyle w:val="ListBullet"/>
      </w:pPr>
      <w:r>
        <w:t>确保流程平稳过渡</w:t>
      </w:r>
    </w:p>
    <w:p/>
    <w:p>
      <w:pPr>
        <w:pStyle w:val="ListNumber"/>
      </w:pPr>
      <w:r>
        <w:t>**实施要求**</w:t>
      </w:r>
    </w:p>
    <w:p>
      <w:pPr>
        <w:pStyle w:val="ListBullet"/>
      </w:pPr>
      <w:r>
        <w:t>全员学习流程内容</w:t>
      </w:r>
    </w:p>
    <w:p>
      <w:pPr>
        <w:pStyle w:val="ListBullet"/>
      </w:pPr>
      <w:r>
        <w:t>严格按流程执行</w:t>
      </w:r>
    </w:p>
    <w:p>
      <w:pPr>
        <w:pStyle w:val="ListBullet"/>
      </w:pPr>
      <w:r>
        <w:t>及时反馈执行情况</w:t>
      </w:r>
    </w:p>
    <w:p>
      <w:pPr>
        <w:pStyle w:val="ListBullet"/>
      </w:pPr>
      <w:r>
        <w:t>持续改进流程实施</w:t>
      </w:r>
    </w:p>
    <w:p/>
    <w:p>
      <w:pPr>
        <w:pStyle w:val="ListNumber"/>
      </w:pPr>
      <w:r>
        <w:t>**配套措施**</w:t>
      </w:r>
    </w:p>
    <w:p>
      <w:pPr>
        <w:pStyle w:val="ListBullet"/>
      </w:pPr>
      <w:r>
        <w:t>制定实施细则</w:t>
      </w:r>
    </w:p>
    <w:p>
      <w:pPr>
        <w:pStyle w:val="ListBullet"/>
      </w:pPr>
      <w:r>
        <w:t>组织培训宣贯</w:t>
      </w:r>
    </w:p>
    <w:p>
      <w:pPr>
        <w:pStyle w:val="ListBullet"/>
      </w:pPr>
      <w:r>
        <w:t>建立监督机制</w:t>
      </w:r>
    </w:p>
    <w:p>
      <w:pPr>
        <w:pStyle w:val="ListBullet"/>
      </w:pPr>
      <w:r>
        <w:t>完善支持体系</w:t>
      </w:r>
    </w:p>
    <w:p/>
    <w:p>
      <w:r>
        <w:t>---</w:t>
      </w:r>
    </w:p>
    <w:p/>
    <w:p>
      <w:r>
        <w:t>**流程编号**：ZP-GC-002</w:t>
      </w:r>
    </w:p>
    <w:p>
      <w:r>
        <w:t>**制定部门**：装配部工程部</w:t>
      </w:r>
    </w:p>
    <w:p>
      <w:r>
        <w:t>**批准人**：装配部经理</w:t>
      </w:r>
    </w:p>
    <w:p>
      <w:r>
        <w:t>**发布日期**：2024年</w:t>
      </w:r>
    </w:p>
    <w:p>
      <w:r>
        <w:t>**生效日期**：2024年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