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PMC部作业流程规范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1.1 目的与适用范围</w:t>
      </w:r>
    </w:p>
    <w:p>
      <w:r>
        <w:t>为规范PMC部各项作业流程，确保生产计划制定、物料控制、仓储管理等各项工作有序进行，提高部门运作效率和管理水平，特制定本作业流程规范。</w:t>
      </w:r>
    </w:p>
    <w:p/>
    <w:p>
      <w:r>
        <w:t>本规范适用于PMC部所有岗位的日常作业活动，包括生产计划管理、物料控制管理、仓储作业管理、数据统计分析等各项业务流程。</w:t>
      </w:r>
    </w:p>
    <w:p/>
    <w:p>
      <w:pPr>
        <w:pStyle w:val="Heading3"/>
      </w:pPr>
      <w:r>
        <w:t>1.2 基本原则</w:t>
      </w:r>
    </w:p>
    <w:p>
      <w:pPr>
        <w:pStyle w:val="ListBullet"/>
      </w:pPr>
      <w:r>
        <w:t>**标准化原则**：建立统一的操作标准和流程规范</w:t>
      </w:r>
    </w:p>
    <w:p>
      <w:pPr>
        <w:pStyle w:val="ListBullet"/>
      </w:pPr>
      <w:r>
        <w:t>**效率优先原则**：优化流程设计，提高工作效率</w:t>
      </w:r>
    </w:p>
    <w:p>
      <w:pPr>
        <w:pStyle w:val="ListBullet"/>
      </w:pPr>
      <w:r>
        <w:t>**质量控制原则**：确保每个环节的质量要求得到满足</w:t>
      </w:r>
    </w:p>
    <w:p>
      <w:pPr>
        <w:pStyle w:val="ListBullet"/>
      </w:pPr>
      <w:r>
        <w:t>**持续改进原则**：定期评估和优化作业流程</w:t>
      </w:r>
    </w:p>
    <w:p>
      <w:pPr>
        <w:pStyle w:val="ListBullet"/>
      </w:pPr>
      <w:r>
        <w:t>**风险防控原则**：识别和控制流程中的各类风险</w:t>
      </w:r>
    </w:p>
    <w:p/>
    <w:p>
      <w:pPr>
        <w:pStyle w:val="Heading2"/>
      </w:pPr>
      <w:r>
        <w:t>第二章 组织架构与职责分工</w:t>
      </w:r>
    </w:p>
    <w:p/>
    <w:p>
      <w:pPr>
        <w:pStyle w:val="Heading3"/>
      </w:pPr>
      <w:r>
        <w:t>2.1 组织架构</w:t>
      </w:r>
    </w:p>
    <w:p/>
    <w:p>
      <w:r>
        <w:t>PMC部组织架构：</w:t>
      </w:r>
    </w:p>
    <w:p>
      <w:r>
        <w:t>```</w:t>
      </w:r>
    </w:p>
    <w:p>
      <w:r>
        <w:t>PMC部主管</w:t>
      </w:r>
    </w:p>
    <w:p>
      <w:r>
        <w:t>├── 生产计划组</w:t>
      </w:r>
    </w:p>
    <w:p>
      <w:r>
        <w:t>│   ├── 主计划专员</w:t>
      </w:r>
    </w:p>
    <w:p>
      <w:r>
        <w:t>│   ├── 日计划专员</w:t>
      </w:r>
    </w:p>
    <w:p>
      <w:r>
        <w:t>│   └── 计划助理</w:t>
      </w:r>
    </w:p>
    <w:p>
      <w:r>
        <w:t>├── 物料控制组</w:t>
      </w:r>
    </w:p>
    <w:p>
      <w:r>
        <w:t>│   ├── 物控专员</w:t>
      </w:r>
    </w:p>
    <w:p>
      <w:r>
        <w:t>│   ├── 采购协调员</w:t>
      </w:r>
    </w:p>
    <w:p>
      <w:r>
        <w:t>│   └── 供应商管理员</w:t>
      </w:r>
    </w:p>
    <w:p>
      <w:r>
        <w:t>└── 仓储管理组</w:t>
      </w:r>
    </w:p>
    <w:p>
      <w:r>
        <w:t>├── 仓储主管</w:t>
      </w:r>
    </w:p>
    <w:p>
      <w:r>
        <w:t>├── 仓管员</w:t>
      </w:r>
    </w:p>
    <w:p>
      <w:r>
        <w:t>└── 账务员</w:t>
      </w:r>
    </w:p>
    <w:p>
      <w:r>
        <w:t>```</w:t>
      </w:r>
    </w:p>
    <w:p/>
    <w:p>
      <w:pPr>
        <w:pStyle w:val="Heading3"/>
      </w:pPr>
      <w:r>
        <w:t>2.2 职责分工</w:t>
      </w:r>
    </w:p>
    <w:p/>
    <w:p>
      <w:pPr>
        <w:pStyle w:val="Heading4"/>
      </w:pPr>
      <w:r>
        <w:t>2.2.1 PMC部主管职责</w:t>
      </w:r>
    </w:p>
    <w:p>
      <w:pPr>
        <w:pStyle w:val="ListBullet"/>
      </w:pPr>
      <w:r>
        <w:t>统筹部门整体运作，制定部门工作方针和目标</w:t>
      </w:r>
    </w:p>
    <w:p>
      <w:pPr>
        <w:pStyle w:val="ListBullet"/>
      </w:pPr>
      <w:r>
        <w:t>审批各项作业流程和制度规范</w:t>
      </w:r>
    </w:p>
    <w:p>
      <w:pPr>
        <w:pStyle w:val="ListBullet"/>
      </w:pPr>
      <w:r>
        <w:t>协调跨部门工作配合，解决重大业务问题</w:t>
      </w:r>
    </w:p>
    <w:p>
      <w:pPr>
        <w:pStyle w:val="ListBullet"/>
      </w:pPr>
      <w:r>
        <w:t>监督指导各组工作，确保流程规范执行</w:t>
      </w:r>
    </w:p>
    <w:p/>
    <w:p>
      <w:pPr>
        <w:pStyle w:val="Heading4"/>
      </w:pPr>
      <w:r>
        <w:t>2.2.2 生产计划组职责</w:t>
      </w:r>
    </w:p>
    <w:p>
      <w:pPr>
        <w:pStyle w:val="ListBullet"/>
      </w:pPr>
      <w:r>
        <w:t>**主计划专员**：负责年度、月度生产主计划的制定与调整</w:t>
      </w:r>
    </w:p>
    <w:p>
      <w:pPr>
        <w:pStyle w:val="ListBullet"/>
      </w:pPr>
      <w:r>
        <w:t>**日计划专员**：负责周、日生产作业计划的编制与下达</w:t>
      </w:r>
    </w:p>
    <w:p>
      <w:pPr>
        <w:pStyle w:val="ListBullet"/>
      </w:pPr>
      <w:r>
        <w:t>**计划助理**：协助计划数据的收集、整理和分析工作</w:t>
      </w:r>
    </w:p>
    <w:p/>
    <w:p>
      <w:pPr>
        <w:pStyle w:val="Heading4"/>
      </w:pPr>
      <w:r>
        <w:t>2.2.3 物料控制组职责</w:t>
      </w:r>
    </w:p>
    <w:p>
      <w:pPr>
        <w:pStyle w:val="ListBullet"/>
      </w:pPr>
      <w:r>
        <w:t>**物控专员**：负责物料需求计划的制定和物料进度跟踪</w:t>
      </w:r>
    </w:p>
    <w:p>
      <w:pPr>
        <w:pStyle w:val="ListBullet"/>
      </w:pPr>
      <w:r>
        <w:t>**采购协调员**：协调采购部门确保物料按时到位</w:t>
      </w:r>
    </w:p>
    <w:p>
      <w:pPr>
        <w:pStyle w:val="ListBullet"/>
      </w:pPr>
      <w:r>
        <w:t>**供应商管理员**：负责供应商评估、管理和关系维护</w:t>
      </w:r>
    </w:p>
    <w:p/>
    <w:p>
      <w:pPr>
        <w:pStyle w:val="Heading4"/>
      </w:pPr>
      <w:r>
        <w:t>2.2.4 仓储管理组职责</w:t>
      </w:r>
    </w:p>
    <w:p>
      <w:pPr>
        <w:pStyle w:val="ListBullet"/>
      </w:pPr>
      <w:r>
        <w:t>**仓储主管**：统筹仓储作业管理，制定仓储作业规范</w:t>
      </w:r>
    </w:p>
    <w:p>
      <w:pPr>
        <w:pStyle w:val="ListBullet"/>
      </w:pPr>
      <w:r>
        <w:t>**仓管员**：负责物料收发、存储、盘点等具体操作</w:t>
      </w:r>
    </w:p>
    <w:p>
      <w:pPr>
        <w:pStyle w:val="ListBullet"/>
      </w:pPr>
      <w:r>
        <w:t>**账务员**：负责仓储账务处理、数据统计和报表编制</w:t>
      </w:r>
    </w:p>
    <w:p/>
    <w:p>
      <w:pPr>
        <w:pStyle w:val="Heading2"/>
      </w:pPr>
      <w:r>
        <w:t>第三章 生产计划管理流程</w:t>
      </w:r>
    </w:p>
    <w:p/>
    <w:p>
      <w:pPr>
        <w:pStyle w:val="Heading3"/>
      </w:pPr>
      <w:r>
        <w:t>3.1 年度生产计划制定流程</w:t>
      </w:r>
    </w:p>
    <w:p/>
    <w:p>
      <w:pPr>
        <w:pStyle w:val="Heading4"/>
      </w:pPr>
      <w:r>
        <w:t>3.1.1 流程图</w:t>
      </w:r>
    </w:p>
    <w:p>
      <w:r>
        <w:t>```</w:t>
      </w:r>
    </w:p>
    <w:p>
      <w:r>
        <w:t>开始 → 收集需求信息 → 分析产能能力 → 制定年度计划 → 部门评审 → 公司审批 → 计划发布 → 执行监控 → 结束</w:t>
      </w:r>
    </w:p>
    <w:p>
      <w:r>
        <w:t>```</w:t>
      </w:r>
    </w:p>
    <w:p/>
    <w:p>
      <w:pPr>
        <w:pStyle w:val="Heading4"/>
      </w:pPr>
      <w:r>
        <w:t>3.1.2 详细步骤</w:t>
      </w:r>
    </w:p>
    <w:p/>
    <w:p>
      <w:r>
        <w:t>**步骤1：收集需求信息**</w:t>
      </w:r>
    </w:p>
    <w:p>
      <w:pPr>
        <w:pStyle w:val="ListBullet"/>
      </w:pPr>
      <w:r>
        <w:t>**责任岗位**：主计划专员</w:t>
      </w:r>
    </w:p>
    <w:p>
      <w:pPr>
        <w:pStyle w:val="ListBullet"/>
      </w:pPr>
      <w:r>
        <w:t>**输入信息**：</w:t>
      </w:r>
    </w:p>
    <w:p>
      <w:pPr>
        <w:pStyle w:val="ListBullet"/>
      </w:pPr>
      <w:r>
        <w:t>销售部门年度销售预测</w:t>
      </w:r>
    </w:p>
    <w:p>
      <w:pPr>
        <w:pStyle w:val="ListBullet"/>
      </w:pPr>
      <w:r>
        <w:t>历史销售数据分析</w:t>
      </w:r>
    </w:p>
    <w:p>
      <w:pPr>
        <w:pStyle w:val="ListBullet"/>
      </w:pPr>
      <w:r>
        <w:t>市场趋势分析报告</w:t>
      </w:r>
    </w:p>
    <w:p>
      <w:pPr>
        <w:pStyle w:val="ListBullet"/>
      </w:pPr>
      <w:r>
        <w:t>客户订单意向书</w:t>
      </w:r>
    </w:p>
    <w:p>
      <w:pPr>
        <w:pStyle w:val="ListBullet"/>
      </w:pPr>
      <w:r>
        <w:t>**输出文档**：《年度需求汇总表》</w:t>
      </w:r>
    </w:p>
    <w:p>
      <w:pPr>
        <w:pStyle w:val="ListBullet"/>
      </w:pPr>
      <w:r>
        <w:t>**完成时限**：每年11月15日前</w:t>
      </w:r>
    </w:p>
    <w:p/>
    <w:p>
      <w:r>
        <w:t>**步骤2：分析产能能力**</w:t>
      </w:r>
    </w:p>
    <w:p>
      <w:pPr>
        <w:pStyle w:val="ListBullet"/>
      </w:pPr>
      <w:r>
        <w:t>**责任岗位**：主计划专员、生产部门</w:t>
      </w:r>
    </w:p>
    <w:p>
      <w:pPr>
        <w:pStyle w:val="ListBullet"/>
      </w:pPr>
      <w:r>
        <w:t>**分析内容**：</w:t>
      </w:r>
    </w:p>
    <w:p>
      <w:pPr>
        <w:pStyle w:val="ListBullet"/>
      </w:pPr>
      <w:r>
        <w:t>现有设备产能评估</w:t>
      </w:r>
    </w:p>
    <w:p>
      <w:pPr>
        <w:pStyle w:val="ListBullet"/>
      </w:pPr>
      <w:r>
        <w:t>人力资源配置分析</w:t>
      </w:r>
    </w:p>
    <w:p>
      <w:pPr>
        <w:pStyle w:val="ListBullet"/>
      </w:pPr>
      <w:r>
        <w:t>物料供应能力评估</w:t>
      </w:r>
    </w:p>
    <w:p>
      <w:pPr>
        <w:pStyle w:val="ListBullet"/>
      </w:pPr>
      <w:r>
        <w:t>仓储容量核算</w:t>
      </w:r>
    </w:p>
    <w:p>
      <w:pPr>
        <w:pStyle w:val="ListBullet"/>
      </w:pPr>
      <w:r>
        <w:t>**输出文档**：《产能分析报告》</w:t>
      </w:r>
    </w:p>
    <w:p>
      <w:pPr>
        <w:pStyle w:val="ListBullet"/>
      </w:pPr>
      <w:r>
        <w:t>**完成时限**：每年11月30日前</w:t>
      </w:r>
    </w:p>
    <w:p/>
    <w:p>
      <w:r>
        <w:t>**步骤3：制定年度计划**</w:t>
      </w:r>
    </w:p>
    <w:p>
      <w:pPr>
        <w:pStyle w:val="ListBullet"/>
      </w:pPr>
      <w:r>
        <w:t>**责任岗位**：主计划专员</w:t>
      </w:r>
    </w:p>
    <w:p>
      <w:pPr>
        <w:pStyle w:val="ListBullet"/>
      </w:pPr>
      <w:r>
        <w:t>**计划内容**：</w:t>
      </w:r>
    </w:p>
    <w:p>
      <w:pPr>
        <w:pStyle w:val="ListBullet"/>
      </w:pPr>
      <w:r>
        <w:t>年度总产量目标</w:t>
      </w:r>
    </w:p>
    <w:p>
      <w:pPr>
        <w:pStyle w:val="ListBullet"/>
      </w:pPr>
      <w:r>
        <w:t>分月产量安排</w:t>
      </w:r>
    </w:p>
    <w:p>
      <w:pPr>
        <w:pStyle w:val="ListBullet"/>
      </w:pPr>
      <w:r>
        <w:t>关键资源配置</w:t>
      </w:r>
    </w:p>
    <w:p>
      <w:pPr>
        <w:pStyle w:val="ListBullet"/>
      </w:pPr>
      <w:r>
        <w:t>风险应对措施</w:t>
      </w:r>
    </w:p>
    <w:p>
      <w:pPr>
        <w:pStyle w:val="ListBullet"/>
      </w:pPr>
      <w:r>
        <w:t>**输出文档**：《年度生产计划草案》</w:t>
      </w:r>
    </w:p>
    <w:p>
      <w:pPr>
        <w:pStyle w:val="ListBullet"/>
      </w:pPr>
      <w:r>
        <w:t>**完成时限**：每年12月10日前</w:t>
      </w:r>
    </w:p>
    <w:p/>
    <w:p>
      <w:r>
        <w:t>**步骤4：部门评审**</w:t>
      </w:r>
    </w:p>
    <w:p>
      <w:pPr>
        <w:pStyle w:val="ListBullet"/>
      </w:pPr>
      <w:r>
        <w:t>**参与部门**：销售、生产、采购、质量、仓储</w:t>
      </w:r>
    </w:p>
    <w:p>
      <w:pPr>
        <w:pStyle w:val="ListBullet"/>
      </w:pPr>
      <w:r>
        <w:t>**评审内容**：</w:t>
      </w:r>
    </w:p>
    <w:p>
      <w:pPr>
        <w:pStyle w:val="ListBullet"/>
      </w:pPr>
      <w:r>
        <w:t>计划可行性分析</w:t>
      </w:r>
    </w:p>
    <w:p>
      <w:pPr>
        <w:pStyle w:val="ListBullet"/>
      </w:pPr>
      <w:r>
        <w:t>资源匹配度评估</w:t>
      </w:r>
    </w:p>
    <w:p>
      <w:pPr>
        <w:pStyle w:val="ListBullet"/>
      </w:pPr>
      <w:r>
        <w:t>风险点识别</w:t>
      </w:r>
    </w:p>
    <w:p>
      <w:pPr>
        <w:pStyle w:val="ListBullet"/>
      </w:pPr>
      <w:r>
        <w:t>改进建议提出</w:t>
      </w:r>
    </w:p>
    <w:p>
      <w:pPr>
        <w:pStyle w:val="ListBullet"/>
      </w:pPr>
      <w:r>
        <w:t>**输出文档**：《计划评审会议纪要》</w:t>
      </w:r>
    </w:p>
    <w:p>
      <w:pPr>
        <w:pStyle w:val="ListBullet"/>
      </w:pPr>
      <w:r>
        <w:t>**完成时限**：每年12月20日前</w:t>
      </w:r>
    </w:p>
    <w:p/>
    <w:p>
      <w:r>
        <w:t>**步骤5：公司审批**</w:t>
      </w:r>
    </w:p>
    <w:p>
      <w:pPr>
        <w:pStyle w:val="ListBullet"/>
      </w:pPr>
      <w:r>
        <w:t>**审批层级**：PMC部主管 → 生产副总 → 总经理</w:t>
      </w:r>
    </w:p>
    <w:p>
      <w:pPr>
        <w:pStyle w:val="ListBullet"/>
      </w:pPr>
      <w:r>
        <w:t>**审批要点**：</w:t>
      </w:r>
    </w:p>
    <w:p>
      <w:pPr>
        <w:pStyle w:val="ListBullet"/>
      </w:pPr>
      <w:r>
        <w:t>计划与公司战略匹配度</w:t>
      </w:r>
    </w:p>
    <w:p>
      <w:pPr>
        <w:pStyle w:val="ListBullet"/>
      </w:pPr>
      <w:r>
        <w:t>资源配置合理性</w:t>
      </w:r>
    </w:p>
    <w:p>
      <w:pPr>
        <w:pStyle w:val="ListBullet"/>
      </w:pPr>
      <w:r>
        <w:t>风险管控措施</w:t>
      </w:r>
    </w:p>
    <w:p>
      <w:pPr>
        <w:pStyle w:val="ListBullet"/>
      </w:pPr>
      <w:r>
        <w:t>经济效益评估</w:t>
      </w:r>
    </w:p>
    <w:p>
      <w:pPr>
        <w:pStyle w:val="ListBullet"/>
      </w:pPr>
      <w:r>
        <w:t>**输出文档**：《年度生产计划批复》</w:t>
      </w:r>
    </w:p>
    <w:p>
      <w:pPr>
        <w:pStyle w:val="ListBullet"/>
      </w:pPr>
      <w:r>
        <w:t>**完成时限**：每年12月31日前</w:t>
      </w:r>
    </w:p>
    <w:p/>
    <w:p>
      <w:pPr>
        <w:pStyle w:val="Heading3"/>
      </w:pPr>
      <w:r>
        <w:t>3.2 月度生产计划制定流程</w:t>
      </w:r>
    </w:p>
    <w:p/>
    <w:p>
      <w:pPr>
        <w:pStyle w:val="Heading4"/>
      </w:pPr>
      <w:r>
        <w:t>3.2.1 流程图</w:t>
      </w:r>
    </w:p>
    <w:p>
      <w:r>
        <w:t>```</w:t>
      </w:r>
    </w:p>
    <w:p>
      <w:r>
        <w:t>开始 → 收集月度需求 → 分析库存状况 → 制定月计划 → 物料需求确认 → 计划平衡调整 → 计划发布 → 执行监控 → 结束</w:t>
      </w:r>
    </w:p>
    <w:p>
      <w:r>
        <w:t>```</w:t>
      </w:r>
    </w:p>
    <w:p/>
    <w:p>
      <w:pPr>
        <w:pStyle w:val="Heading4"/>
      </w:pPr>
      <w:r>
        <w:t>3.2.2 详细步骤</w:t>
      </w:r>
    </w:p>
    <w:p/>
    <w:p>
      <w:r>
        <w:t>**步骤1：收集月度需求**</w:t>
      </w:r>
    </w:p>
    <w:p>
      <w:pPr>
        <w:pStyle w:val="ListBullet"/>
      </w:pPr>
      <w:r>
        <w:t>**责任岗位**：主计划专员</w:t>
      </w:r>
    </w:p>
    <w:p>
      <w:pPr>
        <w:pStyle w:val="ListBullet"/>
      </w:pPr>
      <w:r>
        <w:t>**需求来源**：</w:t>
      </w:r>
    </w:p>
    <w:p>
      <w:pPr>
        <w:pStyle w:val="ListBullet"/>
      </w:pPr>
      <w:r>
        <w:t>销售部门月度销售计划</w:t>
      </w:r>
    </w:p>
    <w:p>
      <w:pPr>
        <w:pStyle w:val="ListBullet"/>
      </w:pPr>
      <w:r>
        <w:t>客户确认的订单</w:t>
      </w:r>
    </w:p>
    <w:p>
      <w:pPr>
        <w:pStyle w:val="ListBullet"/>
      </w:pPr>
      <w:r>
        <w:t>安全库存补货需求</w:t>
      </w:r>
    </w:p>
    <w:p>
      <w:pPr>
        <w:pStyle w:val="ListBullet"/>
      </w:pPr>
      <w:r>
        <w:t>新品试产需求</w:t>
      </w:r>
    </w:p>
    <w:p>
      <w:pPr>
        <w:pStyle w:val="ListBullet"/>
      </w:pPr>
      <w:r>
        <w:t>**输出文档**：《月度需求汇总表》</w:t>
      </w:r>
    </w:p>
    <w:p>
      <w:pPr>
        <w:pStyle w:val="ListBullet"/>
      </w:pPr>
      <w:r>
        <w:t>**完成时限**：每月20日前</w:t>
      </w:r>
    </w:p>
    <w:p/>
    <w:p>
      <w:r>
        <w:t>**步骤2：分析库存状况**</w:t>
      </w:r>
    </w:p>
    <w:p>
      <w:pPr>
        <w:pStyle w:val="ListBullet"/>
      </w:pPr>
      <w:r>
        <w:t>**责任岗位**：物控专员、仓管员</w:t>
      </w:r>
    </w:p>
    <w:p>
      <w:pPr>
        <w:pStyle w:val="ListBullet"/>
      </w:pPr>
      <w:r>
        <w:t>**分析内容**：</w:t>
      </w:r>
    </w:p>
    <w:p>
      <w:pPr>
        <w:pStyle w:val="ListBullet"/>
      </w:pPr>
      <w:r>
        <w:t>成品库存现状</w:t>
      </w:r>
    </w:p>
    <w:p>
      <w:pPr>
        <w:pStyle w:val="ListBullet"/>
      </w:pPr>
      <w:r>
        <w:t>在制品数量</w:t>
      </w:r>
    </w:p>
    <w:p>
      <w:pPr>
        <w:pStyle w:val="ListBullet"/>
      </w:pPr>
      <w:r>
        <w:t>原材料库存</w:t>
      </w:r>
    </w:p>
    <w:p>
      <w:pPr>
        <w:pStyle w:val="ListBullet"/>
      </w:pPr>
      <w:r>
        <w:t>不良品处理情况</w:t>
      </w:r>
    </w:p>
    <w:p>
      <w:pPr>
        <w:pStyle w:val="ListBullet"/>
      </w:pPr>
      <w:r>
        <w:t>**输出文档**：《库存状况分析报告》</w:t>
      </w:r>
    </w:p>
    <w:p>
      <w:pPr>
        <w:pStyle w:val="ListBullet"/>
      </w:pPr>
      <w:r>
        <w:t>**完成时限**：每月22日前</w:t>
      </w:r>
    </w:p>
    <w:p/>
    <w:p>
      <w:r>
        <w:t>**步骤3：制定月计划**</w:t>
      </w:r>
    </w:p>
    <w:p>
      <w:pPr>
        <w:pStyle w:val="ListBullet"/>
      </w:pPr>
      <w:r>
        <w:t>**责任岗位**：主计划专员</w:t>
      </w:r>
    </w:p>
    <w:p>
      <w:pPr>
        <w:pStyle w:val="ListBullet"/>
      </w:pPr>
      <w:r>
        <w:t>**计划内容**：</w:t>
      </w:r>
    </w:p>
    <w:p>
      <w:pPr>
        <w:pStyle w:val="ListBullet"/>
      </w:pPr>
      <w:r>
        <w:t>月度生产总量</w:t>
      </w:r>
    </w:p>
    <w:p>
      <w:pPr>
        <w:pStyle w:val="ListBullet"/>
      </w:pPr>
      <w:r>
        <w:t>分周生产安排</w:t>
      </w:r>
    </w:p>
    <w:p>
      <w:pPr>
        <w:pStyle w:val="ListBullet"/>
      </w:pPr>
      <w:r>
        <w:t>产品品种结构</w:t>
      </w:r>
    </w:p>
    <w:p>
      <w:pPr>
        <w:pStyle w:val="ListBullet"/>
      </w:pPr>
      <w:r>
        <w:t>生产线配置</w:t>
      </w:r>
    </w:p>
    <w:p>
      <w:pPr>
        <w:pStyle w:val="ListBullet"/>
      </w:pPr>
      <w:r>
        <w:t>**输出文档**：《月度生产计划表》</w:t>
      </w:r>
    </w:p>
    <w:p>
      <w:pPr>
        <w:pStyle w:val="ListBullet"/>
      </w:pPr>
      <w:r>
        <w:t>**完成时限**：每月24日前</w:t>
      </w:r>
    </w:p>
    <w:p/>
    <w:p>
      <w:pPr>
        <w:pStyle w:val="Heading3"/>
      </w:pPr>
      <w:r>
        <w:t>3.3 周/日生产计划制定流程</w:t>
      </w:r>
    </w:p>
    <w:p/>
    <w:p>
      <w:pPr>
        <w:pStyle w:val="Heading4"/>
      </w:pPr>
      <w:r>
        <w:t>3.3.1 周计划制定流程</w:t>
      </w:r>
    </w:p>
    <w:p>
      <w:pPr>
        <w:pStyle w:val="ListBullet"/>
      </w:pPr>
      <w:r>
        <w:t>**责任岗位**：日计划专员</w:t>
      </w:r>
    </w:p>
    <w:p>
      <w:pPr>
        <w:pStyle w:val="ListBullet"/>
      </w:pPr>
      <w:r>
        <w:t>**制定周期**：每周五制定下周计划</w:t>
      </w:r>
    </w:p>
    <w:p>
      <w:pPr>
        <w:pStyle w:val="ListBullet"/>
      </w:pPr>
      <w:r>
        <w:t>**制定依据**：</w:t>
      </w:r>
    </w:p>
    <w:p>
      <w:pPr>
        <w:pStyle w:val="ListBullet"/>
      </w:pPr>
      <w:r>
        <w:t>月度计划分解</w:t>
      </w:r>
    </w:p>
    <w:p>
      <w:pPr>
        <w:pStyle w:val="ListBullet"/>
      </w:pPr>
      <w:r>
        <w:t>实际订单需求</w:t>
      </w:r>
    </w:p>
    <w:p>
      <w:pPr>
        <w:pStyle w:val="ListBullet"/>
      </w:pPr>
      <w:r>
        <w:t>生产进度状况</w:t>
      </w:r>
    </w:p>
    <w:p>
      <w:pPr>
        <w:pStyle w:val="ListBullet"/>
      </w:pPr>
      <w:r>
        <w:t>物料到位情况</w:t>
      </w:r>
    </w:p>
    <w:p>
      <w:pPr>
        <w:pStyle w:val="ListBullet"/>
      </w:pPr>
      <w:r>
        <w:t>**输出文档**：《周生产计划表》</w:t>
      </w:r>
    </w:p>
    <w:p/>
    <w:p>
      <w:pPr>
        <w:pStyle w:val="Heading4"/>
      </w:pPr>
      <w:r>
        <w:t>3.3.2 日计划制定流程</w:t>
      </w:r>
    </w:p>
    <w:p>
      <w:pPr>
        <w:pStyle w:val="ListBullet"/>
      </w:pPr>
      <w:r>
        <w:t>**责任岗位**：日计划专员</w:t>
      </w:r>
    </w:p>
    <w:p>
      <w:pPr>
        <w:pStyle w:val="ListBullet"/>
      </w:pPr>
      <w:r>
        <w:t>**制定周期**：每日下午制定次日计划</w:t>
      </w:r>
    </w:p>
    <w:p>
      <w:pPr>
        <w:pStyle w:val="ListBullet"/>
      </w:pPr>
      <w:r>
        <w:t>**制定依据**：</w:t>
      </w:r>
    </w:p>
    <w:p>
      <w:pPr>
        <w:pStyle w:val="ListBullet"/>
      </w:pPr>
      <w:r>
        <w:t>周计划分解</w:t>
      </w:r>
    </w:p>
    <w:p>
      <w:pPr>
        <w:pStyle w:val="ListBullet"/>
      </w:pPr>
      <w:r>
        <w:t>实际生产进度</w:t>
      </w:r>
    </w:p>
    <w:p>
      <w:pPr>
        <w:pStyle w:val="ListBullet"/>
      </w:pPr>
      <w:r>
        <w:t>紧急订单插入</w:t>
      </w:r>
    </w:p>
    <w:p>
      <w:pPr>
        <w:pStyle w:val="ListBullet"/>
      </w:pPr>
      <w:r>
        <w:t>设备运行状况</w:t>
      </w:r>
    </w:p>
    <w:p>
      <w:pPr>
        <w:pStyle w:val="ListBullet"/>
      </w:pPr>
      <w:r>
        <w:t>**输出文档**：《日生产作业指令单》</w:t>
      </w:r>
    </w:p>
    <w:p/>
    <w:p>
      <w:pPr>
        <w:pStyle w:val="Heading2"/>
      </w:pPr>
      <w:r>
        <w:t>第四章 物料控制管理流程</w:t>
      </w:r>
    </w:p>
    <w:p/>
    <w:p>
      <w:pPr>
        <w:pStyle w:val="Heading3"/>
      </w:pPr>
      <w:r>
        <w:t>4.1 物料需求计划(MRP)制定流程</w:t>
      </w:r>
    </w:p>
    <w:p/>
    <w:p>
      <w:pPr>
        <w:pStyle w:val="Heading4"/>
      </w:pPr>
      <w:r>
        <w:t>4.1.1 流程图</w:t>
      </w:r>
    </w:p>
    <w:p>
      <w:r>
        <w:t>```</w:t>
      </w:r>
    </w:p>
    <w:p>
      <w:r>
        <w:t>开始 → 收集生产计划 → 计算物料需求 → 分析库存状况 → 生成采购需求 → 需求确认 → 计划发布 → 跟踪执行 → 结束</w:t>
      </w:r>
    </w:p>
    <w:p>
      <w:r>
        <w:t>```</w:t>
      </w:r>
    </w:p>
    <w:p/>
    <w:p>
      <w:pPr>
        <w:pStyle w:val="Heading4"/>
      </w:pPr>
      <w:r>
        <w:t>4.1.2 详细步骤</w:t>
      </w:r>
    </w:p>
    <w:p/>
    <w:p>
      <w:r>
        <w:t>**步骤1：收集生产计划**</w:t>
      </w:r>
    </w:p>
    <w:p>
      <w:pPr>
        <w:pStyle w:val="ListBullet"/>
      </w:pPr>
      <w:r>
        <w:t>**责任岗位**：物控专员</w:t>
      </w:r>
    </w:p>
    <w:p>
      <w:pPr>
        <w:pStyle w:val="ListBullet"/>
      </w:pPr>
      <w:r>
        <w:t>**收集内容**：</w:t>
      </w:r>
    </w:p>
    <w:p>
      <w:pPr>
        <w:pStyle w:val="ListBullet"/>
      </w:pPr>
      <w:r>
        <w:t>月度/周度生产计划</w:t>
      </w:r>
    </w:p>
    <w:p>
      <w:pPr>
        <w:pStyle w:val="ListBullet"/>
      </w:pPr>
      <w:r>
        <w:t>产品BOM清单</w:t>
      </w:r>
    </w:p>
    <w:p>
      <w:pPr>
        <w:pStyle w:val="ListBullet"/>
      </w:pPr>
      <w:r>
        <w:t>生产批量信息</w:t>
      </w:r>
    </w:p>
    <w:p>
      <w:pPr>
        <w:pStyle w:val="ListBullet"/>
      </w:pPr>
      <w:r>
        <w:t>交付时间节点</w:t>
      </w:r>
    </w:p>
    <w:p>
      <w:pPr>
        <w:pStyle w:val="ListBullet"/>
      </w:pPr>
      <w:r>
        <w:t>**输出文档**：《生产计划收集表》</w:t>
      </w:r>
    </w:p>
    <w:p>
      <w:pPr>
        <w:pStyle w:val="ListBullet"/>
      </w:pPr>
      <w:r>
        <w:t>**完成时限**：计划发布后2个工作日内</w:t>
      </w:r>
    </w:p>
    <w:p/>
    <w:p>
      <w:r>
        <w:t>**步骤2：计算物料需求**</w:t>
      </w:r>
    </w:p>
    <w:p>
      <w:pPr>
        <w:pStyle w:val="ListBullet"/>
      </w:pPr>
      <w:r>
        <w:t>**责任岗位**：物控专员</w:t>
      </w:r>
    </w:p>
    <w:p>
      <w:pPr>
        <w:pStyle w:val="ListBullet"/>
      </w:pPr>
      <w:r>
        <w:t>**计算方法**：</w:t>
      </w:r>
    </w:p>
    <w:p>
      <w:pPr>
        <w:pStyle w:val="ListBullet"/>
      </w:pPr>
      <w:r>
        <w:t>根据BOM清单计算物料用量</w:t>
      </w:r>
    </w:p>
    <w:p>
      <w:pPr>
        <w:pStyle w:val="ListBullet"/>
      </w:pPr>
      <w:r>
        <w:t>考虑损耗率计算实际需求</w:t>
      </w:r>
    </w:p>
    <w:p>
      <w:pPr>
        <w:pStyle w:val="ListBullet"/>
      </w:pPr>
      <w:r>
        <w:t>计算分时段需求数量</w:t>
      </w:r>
    </w:p>
    <w:p>
      <w:pPr>
        <w:pStyle w:val="ListBullet"/>
      </w:pPr>
      <w:r>
        <w:t>生成物料需求明细</w:t>
      </w:r>
    </w:p>
    <w:p>
      <w:pPr>
        <w:pStyle w:val="ListBullet"/>
      </w:pPr>
      <w:r>
        <w:t>**输出文档**：《物料需求计算表》</w:t>
      </w:r>
    </w:p>
    <w:p>
      <w:pPr>
        <w:pStyle w:val="ListBullet"/>
      </w:pPr>
      <w:r>
        <w:t>**完成时限**：收集生产计划后1个工作日内</w:t>
      </w:r>
    </w:p>
    <w:p/>
    <w:p>
      <w:r>
        <w:t>**步骤3：分析库存状况**</w:t>
      </w:r>
    </w:p>
    <w:p>
      <w:pPr>
        <w:pStyle w:val="ListBullet"/>
      </w:pPr>
      <w:r>
        <w:t>**责任岗位**：仓管员、账务员</w:t>
      </w:r>
    </w:p>
    <w:p>
      <w:pPr>
        <w:pStyle w:val="ListBullet"/>
      </w:pPr>
      <w:r>
        <w:t>**分析内容**：</w:t>
      </w:r>
    </w:p>
    <w:p>
      <w:pPr>
        <w:pStyle w:val="ListBullet"/>
      </w:pPr>
      <w:r>
        <w:t>现有库存数量</w:t>
      </w:r>
    </w:p>
    <w:p>
      <w:pPr>
        <w:pStyle w:val="ListBullet"/>
      </w:pPr>
      <w:r>
        <w:t>安全库存水平</w:t>
      </w:r>
    </w:p>
    <w:p>
      <w:pPr>
        <w:pStyle w:val="ListBullet"/>
      </w:pPr>
      <w:r>
        <w:t>在途物料数量</w:t>
      </w:r>
    </w:p>
    <w:p>
      <w:pPr>
        <w:pStyle w:val="ListBullet"/>
      </w:pPr>
      <w:r>
        <w:t>预计到货时间</w:t>
      </w:r>
    </w:p>
    <w:p>
      <w:pPr>
        <w:pStyle w:val="ListBullet"/>
      </w:pPr>
      <w:r>
        <w:t>**输出文档**：《库存状况表》</w:t>
      </w:r>
    </w:p>
    <w:p>
      <w:pPr>
        <w:pStyle w:val="ListBullet"/>
      </w:pPr>
      <w:r>
        <w:t>**完成时限**：接到需求后4小时内</w:t>
      </w:r>
    </w:p>
    <w:p/>
    <w:p>
      <w:r>
        <w:t>**步骤4：生成采购需求**</w:t>
      </w:r>
    </w:p>
    <w:p>
      <w:pPr>
        <w:pStyle w:val="ListBullet"/>
      </w:pPr>
      <w:r>
        <w:t>**责任岗位**：物控专员</w:t>
      </w:r>
    </w:p>
    <w:p>
      <w:pPr>
        <w:pStyle w:val="ListBullet"/>
      </w:pPr>
      <w:r>
        <w:t>**生成内容**：</w:t>
      </w:r>
    </w:p>
    <w:p>
      <w:pPr>
        <w:pStyle w:val="ListBullet"/>
      </w:pPr>
      <w:r>
        <w:t>净需求计算</w:t>
      </w:r>
    </w:p>
    <w:p>
      <w:pPr>
        <w:pStyle w:val="ListBullet"/>
      </w:pPr>
      <w:r>
        <w:t>采购数量确定</w:t>
      </w:r>
    </w:p>
    <w:p>
      <w:pPr>
        <w:pStyle w:val="ListBullet"/>
      </w:pPr>
      <w:r>
        <w:t>采购时间规划</w:t>
      </w:r>
    </w:p>
    <w:p>
      <w:pPr>
        <w:pStyle w:val="ListBullet"/>
      </w:pPr>
      <w:r>
        <w:t>供应商选择建议</w:t>
      </w:r>
    </w:p>
    <w:p>
      <w:pPr>
        <w:pStyle w:val="ListBullet"/>
      </w:pPr>
      <w:r>
        <w:t>**输出文档**：《物料采购需求单》</w:t>
      </w:r>
    </w:p>
    <w:p>
      <w:pPr>
        <w:pStyle w:val="ListBullet"/>
      </w:pPr>
      <w:r>
        <w:t>**完成时限**：库存分析后4小时内</w:t>
      </w:r>
    </w:p>
    <w:p/>
    <w:p>
      <w:pPr>
        <w:pStyle w:val="Heading3"/>
      </w:pPr>
      <w:r>
        <w:t>4.2 物料进度跟踪流程</w:t>
      </w:r>
    </w:p>
    <w:p/>
    <w:p>
      <w:pPr>
        <w:pStyle w:val="Heading4"/>
      </w:pPr>
      <w:r>
        <w:t>4.2.1 流程图</w:t>
      </w:r>
    </w:p>
    <w:p>
      <w:r>
        <w:t>```</w:t>
      </w:r>
    </w:p>
    <w:p>
      <w:r>
        <w:t>开始 → 建立跟踪清单 → 定期进度确认 → 异常预警处理 → 协调解决问题 → 更新跟踪状态 → 物料到位确认 → 结束</w:t>
      </w:r>
    </w:p>
    <w:p>
      <w:r>
        <w:t>```</w:t>
      </w:r>
    </w:p>
    <w:p/>
    <w:p>
      <w:pPr>
        <w:pStyle w:val="Heading4"/>
      </w:pPr>
      <w:r>
        <w:t>4.2.2 详细步骤</w:t>
      </w:r>
    </w:p>
    <w:p/>
    <w:p>
      <w:r>
        <w:t>**步骤1：建立跟踪清单**</w:t>
      </w:r>
    </w:p>
    <w:p>
      <w:pPr>
        <w:pStyle w:val="ListBullet"/>
      </w:pPr>
      <w:r>
        <w:t>**责任岗位**：物控专员</w:t>
      </w:r>
    </w:p>
    <w:p>
      <w:pPr>
        <w:pStyle w:val="ListBullet"/>
      </w:pPr>
      <w:r>
        <w:t>**清单内容**：</w:t>
      </w:r>
    </w:p>
    <w:p>
      <w:pPr>
        <w:pStyle w:val="ListBullet"/>
      </w:pPr>
      <w:r>
        <w:t>物料名称规格</w:t>
      </w:r>
    </w:p>
    <w:p>
      <w:pPr>
        <w:pStyle w:val="ListBullet"/>
      </w:pPr>
      <w:r>
        <w:t>需求数量时间</w:t>
      </w:r>
    </w:p>
    <w:p>
      <w:pPr>
        <w:pStyle w:val="ListBullet"/>
      </w:pPr>
      <w:r>
        <w:t>采购订单信息</w:t>
      </w:r>
    </w:p>
    <w:p>
      <w:pPr>
        <w:pStyle w:val="ListBullet"/>
      </w:pPr>
      <w:r>
        <w:t>供应商信息</w:t>
      </w:r>
    </w:p>
    <w:p>
      <w:pPr>
        <w:pStyle w:val="ListBullet"/>
      </w:pPr>
      <w:r>
        <w:t>**输出文档**：《物料跟踪清单》</w:t>
      </w:r>
    </w:p>
    <w:p>
      <w:pPr>
        <w:pStyle w:val="ListBullet"/>
      </w:pPr>
      <w:r>
        <w:t>**完成时限**：采购订单下达后2小时内</w:t>
      </w:r>
    </w:p>
    <w:p/>
    <w:p>
      <w:r>
        <w:t>**步骤2：定期进度确认**</w:t>
      </w:r>
    </w:p>
    <w:p>
      <w:pPr>
        <w:pStyle w:val="ListBullet"/>
      </w:pPr>
      <w:r>
        <w:t>**责任岗位**：物控专员</w:t>
      </w:r>
    </w:p>
    <w:p>
      <w:pPr>
        <w:pStyle w:val="ListBullet"/>
      </w:pPr>
      <w:r>
        <w:t>**确认频率**：</w:t>
      </w:r>
    </w:p>
    <w:p>
      <w:pPr>
        <w:pStyle w:val="ListBullet"/>
      </w:pPr>
      <w:r>
        <w:t>关键物料：每日确认</w:t>
      </w:r>
    </w:p>
    <w:p>
      <w:pPr>
        <w:pStyle w:val="ListBullet"/>
      </w:pPr>
      <w:r>
        <w:t>一般物料：每周确认2次</w:t>
      </w:r>
    </w:p>
    <w:p>
      <w:pPr>
        <w:pStyle w:val="ListBullet"/>
      </w:pPr>
      <w:r>
        <w:t>长周期物料：每周确认1次</w:t>
      </w:r>
    </w:p>
    <w:p>
      <w:pPr>
        <w:pStyle w:val="ListBullet"/>
      </w:pPr>
      <w:r>
        <w:t>**确认方式**：电话、邮件、系统查询</w:t>
      </w:r>
    </w:p>
    <w:p>
      <w:pPr>
        <w:pStyle w:val="ListBullet"/>
      </w:pPr>
      <w:r>
        <w:t>**输出文档**：《进度确认记录》</w:t>
      </w:r>
    </w:p>
    <w:p/>
    <w:p>
      <w:r>
        <w:t>**步骤3：异常预警处理**</w:t>
      </w:r>
    </w:p>
    <w:p>
      <w:pPr>
        <w:pStyle w:val="ListBullet"/>
      </w:pPr>
      <w:r>
        <w:t>**预警标准**：</w:t>
      </w:r>
    </w:p>
    <w:p>
      <w:pPr>
        <w:pStyle w:val="ListBullet"/>
      </w:pPr>
      <w:r>
        <w:t>交期延误≥3天</w:t>
      </w:r>
    </w:p>
    <w:p>
      <w:pPr>
        <w:pStyle w:val="ListBullet"/>
      </w:pPr>
      <w:r>
        <w:t>数量差异≥5%</w:t>
      </w:r>
    </w:p>
    <w:p>
      <w:pPr>
        <w:pStyle w:val="ListBullet"/>
      </w:pPr>
      <w:r>
        <w:t>质量异常</w:t>
      </w:r>
    </w:p>
    <w:p>
      <w:pPr>
        <w:pStyle w:val="ListBullet"/>
      </w:pPr>
      <w:r>
        <w:t>供应商变更</w:t>
      </w:r>
    </w:p>
    <w:p>
      <w:pPr>
        <w:pStyle w:val="ListBullet"/>
      </w:pPr>
      <w:r>
        <w:t>**处理流程**：</w:t>
      </w:r>
    </w:p>
    <w:p>
      <w:pPr>
        <w:pStyle w:val="ListBullet"/>
      </w:pPr>
      <w:r>
        <w:t>立即通知相关部门</w:t>
      </w:r>
    </w:p>
    <w:p>
      <w:pPr>
        <w:pStyle w:val="ListBullet"/>
      </w:pPr>
      <w:r>
        <w:t>分析影响程度</w:t>
      </w:r>
    </w:p>
    <w:p>
      <w:pPr>
        <w:pStyle w:val="ListBullet"/>
      </w:pPr>
      <w:r>
        <w:t>制定应对措施</w:t>
      </w:r>
    </w:p>
    <w:p>
      <w:pPr>
        <w:pStyle w:val="ListBullet"/>
      </w:pPr>
      <w:r>
        <w:t>跟踪处理结果</w:t>
      </w:r>
    </w:p>
    <w:p/>
    <w:p>
      <w:pPr>
        <w:pStyle w:val="Heading3"/>
      </w:pPr>
      <w:r>
        <w:t>4.3 物料异常处理流程</w:t>
      </w:r>
    </w:p>
    <w:p/>
    <w:p>
      <w:pPr>
        <w:pStyle w:val="Heading4"/>
      </w:pPr>
      <w:r>
        <w:t>4.3.1 异常类型分类</w:t>
      </w:r>
    </w:p>
    <w:p>
      <w:pPr>
        <w:pStyle w:val="ListNumber"/>
      </w:pPr>
      <w:r>
        <w:t>**交期异常**：物料延迟交付</w:t>
      </w:r>
    </w:p>
    <w:p>
      <w:pPr>
        <w:pStyle w:val="ListNumber"/>
      </w:pPr>
      <w:r>
        <w:t>**质量异常**：物料质量不合格</w:t>
      </w:r>
    </w:p>
    <w:p>
      <w:pPr>
        <w:pStyle w:val="ListNumber"/>
      </w:pPr>
      <w:r>
        <w:t>**数量异常**：物料数量不符</w:t>
      </w:r>
    </w:p>
    <w:p>
      <w:pPr>
        <w:pStyle w:val="ListNumber"/>
      </w:pPr>
      <w:r>
        <w:t>**规格异常**：物料规格错误</w:t>
      </w:r>
    </w:p>
    <w:p/>
    <w:p>
      <w:pPr>
        <w:pStyle w:val="Heading4"/>
      </w:pPr>
      <w:r>
        <w:t>4.3.2 处理流程</w:t>
      </w:r>
    </w:p>
    <w:p/>
    <w:p>
      <w:r>
        <w:t>**步骤1：异常发现与报告**</w:t>
      </w:r>
    </w:p>
    <w:p>
      <w:pPr>
        <w:pStyle w:val="ListBullet"/>
      </w:pPr>
      <w:r>
        <w:t>**发现途径**：</w:t>
      </w:r>
    </w:p>
    <w:p>
      <w:pPr>
        <w:pStyle w:val="ListBullet"/>
      </w:pPr>
      <w:r>
        <w:t>供应商主动报告</w:t>
      </w:r>
    </w:p>
    <w:p>
      <w:pPr>
        <w:pStyle w:val="ListBullet"/>
      </w:pPr>
      <w:r>
        <w:t>到货检验发现</w:t>
      </w:r>
    </w:p>
    <w:p>
      <w:pPr>
        <w:pStyle w:val="ListBullet"/>
      </w:pPr>
      <w:r>
        <w:t>使用过程中发现</w:t>
      </w:r>
    </w:p>
    <w:p>
      <w:pPr>
        <w:pStyle w:val="ListBullet"/>
      </w:pPr>
      <w:r>
        <w:t>跟踪过程中发现</w:t>
      </w:r>
    </w:p>
    <w:p>
      <w:pPr>
        <w:pStyle w:val="ListBullet"/>
      </w:pPr>
      <w:r>
        <w:t>**报告要求**：</w:t>
      </w:r>
    </w:p>
    <w:p>
      <w:pPr>
        <w:pStyle w:val="ListBullet"/>
      </w:pPr>
      <w:r>
        <w:t>立即报告物控专员</w:t>
      </w:r>
    </w:p>
    <w:p>
      <w:pPr>
        <w:pStyle w:val="ListBullet"/>
      </w:pPr>
      <w:r>
        <w:t>填写《物料异常报告单》</w:t>
      </w:r>
    </w:p>
    <w:p>
      <w:pPr>
        <w:pStyle w:val="ListBullet"/>
      </w:pPr>
      <w:r>
        <w:t>拍照记录异常情况</w:t>
      </w:r>
    </w:p>
    <w:p>
      <w:pPr>
        <w:pStyle w:val="ListBullet"/>
      </w:pPr>
      <w:r>
        <w:t>通知相关责任人</w:t>
      </w:r>
    </w:p>
    <w:p/>
    <w:p>
      <w:r>
        <w:t>**步骤2：影响评估**</w:t>
      </w:r>
    </w:p>
    <w:p>
      <w:pPr>
        <w:pStyle w:val="ListBullet"/>
      </w:pPr>
      <w:r>
        <w:t>**评估内容**：</w:t>
      </w:r>
    </w:p>
    <w:p>
      <w:pPr>
        <w:pStyle w:val="ListBullet"/>
      </w:pPr>
      <w:r>
        <w:t>对生产计划的影响</w:t>
      </w:r>
    </w:p>
    <w:p>
      <w:pPr>
        <w:pStyle w:val="ListBullet"/>
      </w:pPr>
      <w:r>
        <w:t>对交付期的影响</w:t>
      </w:r>
    </w:p>
    <w:p>
      <w:pPr>
        <w:pStyle w:val="ListBullet"/>
      </w:pPr>
      <w:r>
        <w:t>对成本的影响</w:t>
      </w:r>
    </w:p>
    <w:p>
      <w:pPr>
        <w:pStyle w:val="ListBullet"/>
      </w:pPr>
      <w:r>
        <w:t>对客户的影响</w:t>
      </w:r>
    </w:p>
    <w:p>
      <w:pPr>
        <w:pStyle w:val="ListBullet"/>
      </w:pPr>
      <w:r>
        <w:t>**评估方法**：</w:t>
      </w:r>
    </w:p>
    <w:p>
      <w:pPr>
        <w:pStyle w:val="ListBullet"/>
      </w:pPr>
      <w:r>
        <w:t>召开紧急会议</w:t>
      </w:r>
    </w:p>
    <w:p>
      <w:pPr>
        <w:pStyle w:val="ListBullet"/>
      </w:pPr>
      <w:r>
        <w:t>分析影响程度</w:t>
      </w:r>
    </w:p>
    <w:p>
      <w:pPr>
        <w:pStyle w:val="ListBullet"/>
      </w:pPr>
      <w:r>
        <w:t>制定应急方案</w:t>
      </w:r>
    </w:p>
    <w:p>
      <w:pPr>
        <w:pStyle w:val="ListBullet"/>
      </w:pPr>
      <w:r>
        <w:t>评估方案可行性</w:t>
      </w:r>
    </w:p>
    <w:p/>
    <w:p>
      <w:r>
        <w:t>**步骤3：应急处理**</w:t>
      </w:r>
    </w:p>
    <w:p>
      <w:pPr>
        <w:pStyle w:val="ListBullet"/>
      </w:pPr>
      <w:r>
        <w:t>**处理措施**：</w:t>
      </w:r>
    </w:p>
    <w:p>
      <w:pPr>
        <w:pStyle w:val="ListBullet"/>
      </w:pPr>
      <w:r>
        <w:t>寻找替代供应商</w:t>
      </w:r>
    </w:p>
    <w:p>
      <w:pPr>
        <w:pStyle w:val="ListBullet"/>
      </w:pPr>
      <w:r>
        <w:t>调整生产计划</w:t>
      </w:r>
    </w:p>
    <w:p>
      <w:pPr>
        <w:pStyle w:val="ListBullet"/>
      </w:pPr>
      <w:r>
        <w:t>启用安全库存</w:t>
      </w:r>
    </w:p>
    <w:p>
      <w:pPr>
        <w:pStyle w:val="ListBullet"/>
      </w:pPr>
      <w:r>
        <w:t>协调客户交期</w:t>
      </w:r>
    </w:p>
    <w:p>
      <w:pPr>
        <w:pStyle w:val="ListBullet"/>
      </w:pPr>
      <w:r>
        <w:t>**处理时限**：</w:t>
      </w:r>
    </w:p>
    <w:p>
      <w:pPr>
        <w:pStyle w:val="ListBullet"/>
      </w:pPr>
      <w:r>
        <w:t>一般异常：4小时内制定方案</w:t>
      </w:r>
    </w:p>
    <w:p>
      <w:pPr>
        <w:pStyle w:val="ListBullet"/>
      </w:pPr>
      <w:r>
        <w:t>重大异常：2小时内制定方案</w:t>
      </w:r>
    </w:p>
    <w:p>
      <w:pPr>
        <w:pStyle w:val="ListBullet"/>
      </w:pPr>
      <w:r>
        <w:t>特大异常：1小时内制定方案</w:t>
      </w:r>
    </w:p>
    <w:p/>
    <w:p>
      <w:pPr>
        <w:pStyle w:val="Heading2"/>
      </w:pPr>
      <w:r>
        <w:t>第五章 仓储作业管理流程</w:t>
      </w:r>
    </w:p>
    <w:p/>
    <w:p>
      <w:pPr>
        <w:pStyle w:val="Heading3"/>
      </w:pPr>
      <w:r>
        <w:t>5.1 物料入库作业流程</w:t>
      </w:r>
    </w:p>
    <w:p/>
    <w:p>
      <w:pPr>
        <w:pStyle w:val="Heading4"/>
      </w:pPr>
      <w:r>
        <w:t>5.1.1 流程图</w:t>
      </w:r>
    </w:p>
    <w:p>
      <w:r>
        <w:t>```</w:t>
      </w:r>
    </w:p>
    <w:p>
      <w:r>
        <w:t>开始 → 接收到货通知 → 到货验收 → 质量检验 → 入库上架 → 账务处理 → 入库完成 → 结束</w:t>
      </w:r>
    </w:p>
    <w:p>
      <w:r>
        <w:t>```</w:t>
      </w:r>
    </w:p>
    <w:p/>
    <w:p>
      <w:pPr>
        <w:pStyle w:val="Heading4"/>
      </w:pPr>
      <w:r>
        <w:t>5.1.2 详细步骤</w:t>
      </w:r>
    </w:p>
    <w:p/>
    <w:p>
      <w:r>
        <w:t>**步骤1：接收到货通知**</w:t>
      </w:r>
    </w:p>
    <w:p>
      <w:pPr>
        <w:pStyle w:val="ListBullet"/>
      </w:pPr>
      <w:r>
        <w:t>**责任岗位**：仓管员</w:t>
      </w:r>
    </w:p>
    <w:p>
      <w:pPr>
        <w:pStyle w:val="ListBullet"/>
      </w:pPr>
      <w:r>
        <w:t>**通知来源**：</w:t>
      </w:r>
    </w:p>
    <w:p>
      <w:pPr>
        <w:pStyle w:val="ListBullet"/>
      </w:pPr>
      <w:r>
        <w:t>供应商送货通知</w:t>
      </w:r>
    </w:p>
    <w:p>
      <w:pPr>
        <w:pStyle w:val="ListBullet"/>
      </w:pPr>
      <w:r>
        <w:t>采购部门通知</w:t>
      </w:r>
    </w:p>
    <w:p>
      <w:pPr>
        <w:pStyle w:val="ListBullet"/>
      </w:pPr>
      <w:r>
        <w:t>物流运输通知</w:t>
      </w:r>
    </w:p>
    <w:p>
      <w:pPr>
        <w:pStyle w:val="ListBullet"/>
      </w:pPr>
      <w:r>
        <w:t>系统到货提醒</w:t>
      </w:r>
    </w:p>
    <w:p>
      <w:pPr>
        <w:pStyle w:val="ListBullet"/>
      </w:pPr>
      <w:r>
        <w:t>**准备工作**：</w:t>
      </w:r>
    </w:p>
    <w:p>
      <w:pPr>
        <w:pStyle w:val="ListBullet"/>
      </w:pPr>
      <w:r>
        <w:t>清理卸货区域</w:t>
      </w:r>
    </w:p>
    <w:p>
      <w:pPr>
        <w:pStyle w:val="ListBullet"/>
      </w:pPr>
      <w:r>
        <w:t>准备验收工具</w:t>
      </w:r>
    </w:p>
    <w:p>
      <w:pPr>
        <w:pStyle w:val="ListBullet"/>
      </w:pPr>
      <w:r>
        <w:t>通知质检人员</w:t>
      </w:r>
    </w:p>
    <w:p>
      <w:pPr>
        <w:pStyle w:val="ListBullet"/>
      </w:pPr>
      <w:r>
        <w:t>安排卸货人员</w:t>
      </w:r>
    </w:p>
    <w:p/>
    <w:p>
      <w:r>
        <w:t>**步骤2：到货验收**</w:t>
      </w:r>
    </w:p>
    <w:p>
      <w:pPr>
        <w:pStyle w:val="ListBullet"/>
      </w:pPr>
      <w:r>
        <w:t>**验收内容**：</w:t>
      </w:r>
    </w:p>
    <w:p>
      <w:pPr>
        <w:pStyle w:val="ListBullet"/>
      </w:pPr>
      <w:r>
        <w:t>核对送货单据</w:t>
      </w:r>
    </w:p>
    <w:p>
      <w:pPr>
        <w:pStyle w:val="ListBullet"/>
      </w:pPr>
      <w:r>
        <w:t>清点货物数量</w:t>
      </w:r>
    </w:p>
    <w:p>
      <w:pPr>
        <w:pStyle w:val="ListBullet"/>
      </w:pPr>
      <w:r>
        <w:t>检查包装状况</w:t>
      </w:r>
    </w:p>
    <w:p>
      <w:pPr>
        <w:pStyle w:val="ListBullet"/>
      </w:pPr>
      <w:r>
        <w:t>核对货物规格</w:t>
      </w:r>
    </w:p>
    <w:p>
      <w:pPr>
        <w:pStyle w:val="ListBullet"/>
      </w:pPr>
      <w:r>
        <w:t>**验收标准**：</w:t>
      </w:r>
    </w:p>
    <w:p>
      <w:pPr>
        <w:pStyle w:val="ListBullet"/>
      </w:pPr>
      <w:r>
        <w:t>数量准确：误差≤±1%</w:t>
      </w:r>
    </w:p>
    <w:p>
      <w:pPr>
        <w:pStyle w:val="ListBullet"/>
      </w:pPr>
      <w:r>
        <w:t>包装完好：无破损、无污染</w:t>
      </w:r>
    </w:p>
    <w:p>
      <w:pPr>
        <w:pStyle w:val="ListBullet"/>
      </w:pPr>
      <w:r>
        <w:t>规格正确：与订单一致</w:t>
      </w:r>
    </w:p>
    <w:p>
      <w:pPr>
        <w:pStyle w:val="ListBullet"/>
      </w:pPr>
      <w:r>
        <w:t>标识清晰：标签信息完整</w:t>
      </w:r>
    </w:p>
    <w:p>
      <w:pPr>
        <w:pStyle w:val="ListBullet"/>
      </w:pPr>
      <w:r>
        <w:t>**验收记录**：填写《到货验收单》</w:t>
      </w:r>
    </w:p>
    <w:p/>
    <w:p>
      <w:r>
        <w:t>**步骤3：质量检验**</w:t>
      </w:r>
    </w:p>
    <w:p>
      <w:pPr>
        <w:pStyle w:val="ListBullet"/>
      </w:pPr>
      <w:r>
        <w:t>**责任岗位**：质检员</w:t>
      </w:r>
    </w:p>
    <w:p>
      <w:pPr>
        <w:pStyle w:val="ListBullet"/>
      </w:pPr>
      <w:r>
        <w:t>**检验内容**：</w:t>
      </w:r>
    </w:p>
    <w:p>
      <w:pPr>
        <w:pStyle w:val="ListBullet"/>
      </w:pPr>
      <w:r>
        <w:t>外观质量检查</w:t>
      </w:r>
    </w:p>
    <w:p>
      <w:pPr>
        <w:pStyle w:val="ListBullet"/>
      </w:pPr>
      <w:r>
        <w:t>尺寸规格测量</w:t>
      </w:r>
    </w:p>
    <w:p>
      <w:pPr>
        <w:pStyle w:val="ListBullet"/>
      </w:pPr>
      <w:r>
        <w:t>性能参数测试</w:t>
      </w:r>
    </w:p>
    <w:p>
      <w:pPr>
        <w:pStyle w:val="ListBullet"/>
      </w:pPr>
      <w:r>
        <w:t>合格证明文件</w:t>
      </w:r>
    </w:p>
    <w:p>
      <w:pPr>
        <w:pStyle w:val="ListBullet"/>
      </w:pPr>
      <w:r>
        <w:t>**检验标准**：按《物料检验标准》执行</w:t>
      </w:r>
    </w:p>
    <w:p>
      <w:pPr>
        <w:pStyle w:val="ListBullet"/>
      </w:pPr>
      <w:r>
        <w:t>**检验结果**：出具《质量检验报告》</w:t>
      </w:r>
    </w:p>
    <w:p/>
    <w:p>
      <w:r>
        <w:t>**步骤4：入库上架**</w:t>
      </w:r>
    </w:p>
    <w:p>
      <w:pPr>
        <w:pStyle w:val="ListBullet"/>
      </w:pPr>
      <w:r>
        <w:t>**责任岗位**：仓管员</w:t>
      </w:r>
    </w:p>
    <w:p>
      <w:pPr>
        <w:pStyle w:val="ListBullet"/>
      </w:pPr>
      <w:r>
        <w:t>**操作要求**：</w:t>
      </w:r>
    </w:p>
    <w:p>
      <w:pPr>
        <w:pStyle w:val="ListBullet"/>
      </w:pPr>
      <w:r>
        <w:t>按区域分类存放</w:t>
      </w:r>
    </w:p>
    <w:p>
      <w:pPr>
        <w:pStyle w:val="ListBullet"/>
      </w:pPr>
      <w:r>
        <w:t>标识清晰准确</w:t>
      </w:r>
    </w:p>
    <w:p>
      <w:pPr>
        <w:pStyle w:val="ListBullet"/>
      </w:pPr>
      <w:r>
        <w:t>堆放整齐稳固</w:t>
      </w:r>
    </w:p>
    <w:p>
      <w:pPr>
        <w:pStyle w:val="ListBullet"/>
      </w:pPr>
      <w:r>
        <w:t>通道保持畅通</w:t>
      </w:r>
    </w:p>
    <w:p>
      <w:pPr>
        <w:pStyle w:val="ListBullet"/>
      </w:pPr>
      <w:r>
        <w:t>**记录要求**：</w:t>
      </w:r>
    </w:p>
    <w:p>
      <w:pPr>
        <w:pStyle w:val="ListBullet"/>
      </w:pPr>
      <w:r>
        <w:t>记录存放位置</w:t>
      </w:r>
    </w:p>
    <w:p>
      <w:pPr>
        <w:pStyle w:val="ListBullet"/>
      </w:pPr>
      <w:r>
        <w:t>更新库存标识</w:t>
      </w:r>
    </w:p>
    <w:p>
      <w:pPr>
        <w:pStyle w:val="ListBullet"/>
      </w:pPr>
      <w:r>
        <w:t>建立物料卡片</w:t>
      </w:r>
    </w:p>
    <w:p>
      <w:pPr>
        <w:pStyle w:val="ListBullet"/>
      </w:pPr>
      <w:r>
        <w:t>拍照存档</w:t>
      </w:r>
    </w:p>
    <w:p/>
    <w:p>
      <w:pPr>
        <w:pStyle w:val="Heading3"/>
      </w:pPr>
      <w:r>
        <w:t>5.2 物料出库作业流程</w:t>
      </w:r>
    </w:p>
    <w:p/>
    <w:p>
      <w:pPr>
        <w:pStyle w:val="Heading4"/>
      </w:pPr>
      <w:r>
        <w:t>5.2.1 流程图</w:t>
      </w:r>
    </w:p>
    <w:p>
      <w:r>
        <w:t>```</w:t>
      </w:r>
    </w:p>
    <w:p>
      <w:r>
        <w:t>开始 → 接收出库指令 → 核对出库信息 → 拣货下架 → 复核确认 → 发货交接 → 账务处理 → 出库完成 → 结束</w:t>
      </w:r>
    </w:p>
    <w:p>
      <w:r>
        <w:t>```</w:t>
      </w:r>
    </w:p>
    <w:p/>
    <w:p>
      <w:pPr>
        <w:pStyle w:val="Heading4"/>
      </w:pPr>
      <w:r>
        <w:t>5.2.2 详细步骤</w:t>
      </w:r>
    </w:p>
    <w:p/>
    <w:p>
      <w:r>
        <w:t>**步骤1：接收出库指令**</w:t>
      </w:r>
    </w:p>
    <w:p>
      <w:pPr>
        <w:pStyle w:val="ListBullet"/>
      </w:pPr>
      <w:r>
        <w:t>**指令来源**：</w:t>
      </w:r>
    </w:p>
    <w:p>
      <w:pPr>
        <w:pStyle w:val="ListBullet"/>
      </w:pPr>
      <w:r>
        <w:t>生产领料单</w:t>
      </w:r>
    </w:p>
    <w:p>
      <w:pPr>
        <w:pStyle w:val="ListBullet"/>
      </w:pPr>
      <w:r>
        <w:t>销售出库单</w:t>
      </w:r>
    </w:p>
    <w:p>
      <w:pPr>
        <w:pStyle w:val="ListBullet"/>
      </w:pPr>
      <w:r>
        <w:t>调拨出库单</w:t>
      </w:r>
    </w:p>
    <w:p>
      <w:pPr>
        <w:pStyle w:val="ListBullet"/>
      </w:pPr>
      <w:r>
        <w:t>退货出库单</w:t>
      </w:r>
    </w:p>
    <w:p>
      <w:pPr>
        <w:pStyle w:val="ListBullet"/>
      </w:pPr>
      <w:r>
        <w:t>**指令确认**：</w:t>
      </w:r>
    </w:p>
    <w:p>
      <w:pPr>
        <w:pStyle w:val="ListBullet"/>
      </w:pPr>
      <w:r>
        <w:t>核对单据信息</w:t>
      </w:r>
    </w:p>
    <w:p>
      <w:pPr>
        <w:pStyle w:val="ListBullet"/>
      </w:pPr>
      <w:r>
        <w:t>确认库存状况</w:t>
      </w:r>
    </w:p>
    <w:p>
      <w:pPr>
        <w:pStyle w:val="ListBullet"/>
      </w:pPr>
      <w:r>
        <w:t>检查审批手续</w:t>
      </w:r>
    </w:p>
    <w:p>
      <w:pPr>
        <w:pStyle w:val="ListBullet"/>
      </w:pPr>
      <w:r>
        <w:t>安排作业时间</w:t>
      </w:r>
    </w:p>
    <w:p/>
    <w:p>
      <w:r>
        <w:t>**步骤2：拣货下架**</w:t>
      </w:r>
    </w:p>
    <w:p>
      <w:pPr>
        <w:pStyle w:val="ListBullet"/>
      </w:pPr>
      <w:r>
        <w:t>**拣货原则**：</w:t>
      </w:r>
    </w:p>
    <w:p>
      <w:pPr>
        <w:pStyle w:val="ListBullet"/>
      </w:pPr>
      <w:r>
        <w:t>先进先出原则</w:t>
      </w:r>
    </w:p>
    <w:p>
      <w:pPr>
        <w:pStyle w:val="ListBullet"/>
      </w:pPr>
      <w:r>
        <w:t>就近取货原则</w:t>
      </w:r>
    </w:p>
    <w:p>
      <w:pPr>
        <w:pStyle w:val="ListBullet"/>
      </w:pPr>
      <w:r>
        <w:t>批次管理原则</w:t>
      </w:r>
    </w:p>
    <w:p>
      <w:pPr>
        <w:pStyle w:val="ListBullet"/>
      </w:pPr>
      <w:r>
        <w:t>质量优先原则</w:t>
      </w:r>
    </w:p>
    <w:p>
      <w:pPr>
        <w:pStyle w:val="ListBullet"/>
      </w:pPr>
      <w:r>
        <w:t>**操作要求**：</w:t>
      </w:r>
    </w:p>
    <w:p>
      <w:pPr>
        <w:pStyle w:val="ListBullet"/>
      </w:pPr>
      <w:r>
        <w:t>按单拣货</w:t>
      </w:r>
    </w:p>
    <w:p>
      <w:pPr>
        <w:pStyle w:val="ListBullet"/>
      </w:pPr>
      <w:r>
        <w:t>数量准确</w:t>
      </w:r>
    </w:p>
    <w:p>
      <w:pPr>
        <w:pStyle w:val="ListBullet"/>
      </w:pPr>
      <w:r>
        <w:t>质量完好</w:t>
      </w:r>
    </w:p>
    <w:p>
      <w:pPr>
        <w:pStyle w:val="ListBullet"/>
      </w:pPr>
      <w:r>
        <w:t>包装完整</w:t>
      </w:r>
    </w:p>
    <w:p/>
    <w:p>
      <w:r>
        <w:t>**步骤3：复核确认**</w:t>
      </w:r>
    </w:p>
    <w:p>
      <w:pPr>
        <w:pStyle w:val="ListBullet"/>
      </w:pPr>
      <w:r>
        <w:t>**复核内容**：</w:t>
      </w:r>
    </w:p>
    <w:p>
      <w:pPr>
        <w:pStyle w:val="ListBullet"/>
      </w:pPr>
      <w:r>
        <w:t>品名规格核对</w:t>
      </w:r>
    </w:p>
    <w:p>
      <w:pPr>
        <w:pStyle w:val="ListBullet"/>
      </w:pPr>
      <w:r>
        <w:t>数量准确性</w:t>
      </w:r>
    </w:p>
    <w:p>
      <w:pPr>
        <w:pStyle w:val="ListBullet"/>
      </w:pPr>
      <w:r>
        <w:t>质量状况检查</w:t>
      </w:r>
    </w:p>
    <w:p>
      <w:pPr>
        <w:pStyle w:val="ListBullet"/>
      </w:pPr>
      <w:r>
        <w:t>包装完整性</w:t>
      </w:r>
    </w:p>
    <w:p>
      <w:pPr>
        <w:pStyle w:val="ListBullet"/>
      </w:pPr>
      <w:r>
        <w:t>**复核方式**：</w:t>
      </w:r>
    </w:p>
    <w:p>
      <w:pPr>
        <w:pStyle w:val="ListBullet"/>
      </w:pPr>
      <w:r>
        <w:t>双人复核</w:t>
      </w:r>
    </w:p>
    <w:p>
      <w:pPr>
        <w:pStyle w:val="ListBullet"/>
      </w:pPr>
      <w:r>
        <w:t>逐项核对</w:t>
      </w:r>
    </w:p>
    <w:p>
      <w:pPr>
        <w:pStyle w:val="ListBullet"/>
      </w:pPr>
      <w:r>
        <w:t>签字确认</w:t>
      </w:r>
    </w:p>
    <w:p>
      <w:pPr>
        <w:pStyle w:val="ListBullet"/>
      </w:pPr>
      <w:r>
        <w:t>拍照记录</w:t>
      </w:r>
    </w:p>
    <w:p/>
    <w:p>
      <w:pPr>
        <w:pStyle w:val="Heading3"/>
      </w:pPr>
      <w:r>
        <w:t>5.3 库存盘点作业流程</w:t>
      </w:r>
    </w:p>
    <w:p/>
    <w:p>
      <w:pPr>
        <w:pStyle w:val="Heading4"/>
      </w:pPr>
      <w:r>
        <w:t>5.3.1 盘点类型</w:t>
      </w:r>
    </w:p>
    <w:p>
      <w:pPr>
        <w:pStyle w:val="ListNumber"/>
      </w:pPr>
      <w:r>
        <w:t>**日常盘点**：每日对收发物料进行盘点</w:t>
      </w:r>
    </w:p>
    <w:p>
      <w:pPr>
        <w:pStyle w:val="ListNumber"/>
      </w:pPr>
      <w:r>
        <w:t>**月度盘点**：每月末进行全面盘点</w:t>
      </w:r>
    </w:p>
    <w:p>
      <w:pPr>
        <w:pStyle w:val="ListNumber"/>
      </w:pPr>
      <w:r>
        <w:t>**季度盘点**：每季度进行重点盘点</w:t>
      </w:r>
    </w:p>
    <w:p>
      <w:pPr>
        <w:pStyle w:val="ListNumber"/>
      </w:pPr>
      <w:r>
        <w:t>**年度盘点**：每年末进行全面大盘点</w:t>
      </w:r>
    </w:p>
    <w:p/>
    <w:p>
      <w:pPr>
        <w:pStyle w:val="Heading4"/>
      </w:pPr>
      <w:r>
        <w:t>5.3.2 盘点流程</w:t>
      </w:r>
    </w:p>
    <w:p/>
    <w:p>
      <w:r>
        <w:t>**步骤1：盘点准备**</w:t>
      </w:r>
    </w:p>
    <w:p>
      <w:pPr>
        <w:pStyle w:val="ListBullet"/>
      </w:pPr>
      <w:r>
        <w:t>**准备工作**：</w:t>
      </w:r>
    </w:p>
    <w:p>
      <w:pPr>
        <w:pStyle w:val="ListBullet"/>
      </w:pPr>
      <w:r>
        <w:t>制定盘点计划</w:t>
      </w:r>
    </w:p>
    <w:p>
      <w:pPr>
        <w:pStyle w:val="ListBullet"/>
      </w:pPr>
      <w:r>
        <w:t>清理盘点区域</w:t>
      </w:r>
    </w:p>
    <w:p>
      <w:pPr>
        <w:pStyle w:val="ListBullet"/>
      </w:pPr>
      <w:r>
        <w:t>整理库存资料</w:t>
      </w:r>
    </w:p>
    <w:p>
      <w:pPr>
        <w:pStyle w:val="ListBullet"/>
      </w:pPr>
      <w:r>
        <w:t>安排盘点人员</w:t>
      </w:r>
    </w:p>
    <w:p>
      <w:pPr>
        <w:pStyle w:val="ListBullet"/>
      </w:pPr>
      <w:r>
        <w:t>**盘点工具**：</w:t>
      </w:r>
    </w:p>
    <w:p>
      <w:pPr>
        <w:pStyle w:val="ListBullet"/>
      </w:pPr>
      <w:r>
        <w:t>盘点表</w:t>
      </w:r>
    </w:p>
    <w:p>
      <w:pPr>
        <w:pStyle w:val="ListBullet"/>
      </w:pPr>
      <w:r>
        <w:t>计算器</w:t>
      </w:r>
    </w:p>
    <w:p>
      <w:pPr>
        <w:pStyle w:val="ListBullet"/>
      </w:pPr>
      <w:r>
        <w:t>扫码设备</w:t>
      </w:r>
    </w:p>
    <w:p>
      <w:pPr>
        <w:pStyle w:val="ListBullet"/>
      </w:pPr>
      <w:r>
        <w:t>计量工具</w:t>
      </w:r>
    </w:p>
    <w:p/>
    <w:p>
      <w:r>
        <w:t>**步骤2：实物盘点**</w:t>
      </w:r>
    </w:p>
    <w:p>
      <w:pPr>
        <w:pStyle w:val="ListBullet"/>
      </w:pPr>
      <w:r>
        <w:t>**盘点方法**：</w:t>
      </w:r>
    </w:p>
    <w:p>
      <w:pPr>
        <w:pStyle w:val="ListBullet"/>
      </w:pPr>
      <w:r>
        <w:t>逐项清点</w:t>
      </w:r>
    </w:p>
    <w:p>
      <w:pPr>
        <w:pStyle w:val="ListBullet"/>
      </w:pPr>
      <w:r>
        <w:t>分类盘点</w:t>
      </w:r>
    </w:p>
    <w:p>
      <w:pPr>
        <w:pStyle w:val="ListBullet"/>
      </w:pPr>
      <w:r>
        <w:t>分区负责</w:t>
      </w:r>
    </w:p>
    <w:p>
      <w:pPr>
        <w:pStyle w:val="ListBullet"/>
      </w:pPr>
      <w:r>
        <w:t>交叉核对</w:t>
      </w:r>
    </w:p>
    <w:p>
      <w:pPr>
        <w:pStyle w:val="ListBullet"/>
      </w:pPr>
      <w:r>
        <w:t>**记录要求**：</w:t>
      </w:r>
    </w:p>
    <w:p>
      <w:pPr>
        <w:pStyle w:val="ListBullet"/>
      </w:pPr>
      <w:r>
        <w:t>准确记录数量</w:t>
      </w:r>
    </w:p>
    <w:p>
      <w:pPr>
        <w:pStyle w:val="ListBullet"/>
      </w:pPr>
      <w:r>
        <w:t>记录质量状况</w:t>
      </w:r>
    </w:p>
    <w:p>
      <w:pPr>
        <w:pStyle w:val="ListBullet"/>
      </w:pPr>
      <w:r>
        <w:t>标识存放位置</w:t>
      </w:r>
    </w:p>
    <w:p>
      <w:pPr>
        <w:pStyle w:val="ListBullet"/>
      </w:pPr>
      <w:r>
        <w:t>拍照留存</w:t>
      </w:r>
    </w:p>
    <w:p/>
    <w:p>
      <w:r>
        <w:t>**步骤3：差异分析**</w:t>
      </w:r>
    </w:p>
    <w:p>
      <w:pPr>
        <w:pStyle w:val="ListBullet"/>
      </w:pPr>
      <w:r>
        <w:t>**分析内容**：</w:t>
      </w:r>
    </w:p>
    <w:p>
      <w:pPr>
        <w:pStyle w:val="ListBullet"/>
      </w:pPr>
      <w:r>
        <w:t>盘点差异统计</w:t>
      </w:r>
    </w:p>
    <w:p>
      <w:pPr>
        <w:pStyle w:val="ListBullet"/>
      </w:pPr>
      <w:r>
        <w:t>差异原因分析</w:t>
      </w:r>
    </w:p>
    <w:p>
      <w:pPr>
        <w:pStyle w:val="ListBullet"/>
      </w:pPr>
      <w:r>
        <w:t>责任归属认定</w:t>
      </w:r>
    </w:p>
    <w:p>
      <w:pPr>
        <w:pStyle w:val="ListBullet"/>
      </w:pPr>
      <w:r>
        <w:t>改进措施制定</w:t>
      </w:r>
    </w:p>
    <w:p>
      <w:pPr>
        <w:pStyle w:val="ListBullet"/>
      </w:pPr>
      <w:r>
        <w:t>**处理流程**：</w:t>
      </w:r>
    </w:p>
    <w:p>
      <w:pPr>
        <w:pStyle w:val="ListBullet"/>
      </w:pPr>
      <w:r>
        <w:t>编制差异报告</w:t>
      </w:r>
    </w:p>
    <w:p>
      <w:pPr>
        <w:pStyle w:val="ListBullet"/>
      </w:pPr>
      <w:r>
        <w:t>召开分析会议</w:t>
      </w:r>
    </w:p>
    <w:p>
      <w:pPr>
        <w:pStyle w:val="ListBullet"/>
      </w:pPr>
      <w:r>
        <w:t>制定整改方案</w:t>
      </w:r>
    </w:p>
    <w:p>
      <w:pPr>
        <w:pStyle w:val="ListBullet"/>
      </w:pPr>
      <w:r>
        <w:t>跟踪整改进度</w:t>
      </w:r>
    </w:p>
    <w:p/>
    <w:p>
      <w:pPr>
        <w:pStyle w:val="Heading2"/>
      </w:pPr>
      <w:r>
        <w:t>第六章 数据统计与分析流程</w:t>
      </w:r>
    </w:p>
    <w:p/>
    <w:p>
      <w:pPr>
        <w:pStyle w:val="Heading3"/>
      </w:pPr>
      <w:r>
        <w:t>6.1 生产数据统计流程</w:t>
      </w:r>
    </w:p>
    <w:p/>
    <w:p>
      <w:pPr>
        <w:pStyle w:val="Heading4"/>
      </w:pPr>
      <w:r>
        <w:t>6.1.1 数据收集范围</w:t>
      </w:r>
    </w:p>
    <w:p>
      <w:pPr>
        <w:pStyle w:val="ListNumber"/>
      </w:pPr>
      <w:r>
        <w:t>**计划数据**：计划产量、计划达成率</w:t>
      </w:r>
    </w:p>
    <w:p>
      <w:pPr>
        <w:pStyle w:val="ListNumber"/>
      </w:pPr>
      <w:r>
        <w:t>**实际数据**：实际产量、实际达成率</w:t>
      </w:r>
    </w:p>
    <w:p>
      <w:pPr>
        <w:pStyle w:val="ListNumber"/>
      </w:pPr>
      <w:r>
        <w:t>**质量数据**：合格率、不良率、返工率</w:t>
      </w:r>
    </w:p>
    <w:p>
      <w:pPr>
        <w:pStyle w:val="ListNumber"/>
      </w:pPr>
      <w:r>
        <w:t>**效率数据**：人均产量、设备利用率</w:t>
      </w:r>
    </w:p>
    <w:p/>
    <w:p>
      <w:pPr>
        <w:pStyle w:val="Heading4"/>
      </w:pPr>
      <w:r>
        <w:t>6.1.2 数据收集流程</w:t>
      </w:r>
    </w:p>
    <w:p/>
    <w:p>
      <w:r>
        <w:t>**步骤1：数据源确认**</w:t>
      </w:r>
    </w:p>
    <w:p>
      <w:pPr>
        <w:pStyle w:val="ListBullet"/>
      </w:pPr>
      <w:r>
        <w:t>**数据来源**：</w:t>
      </w:r>
    </w:p>
    <w:p>
      <w:pPr>
        <w:pStyle w:val="ListBullet"/>
      </w:pPr>
      <w:r>
        <w:t>ERP系统数据</w:t>
      </w:r>
    </w:p>
    <w:p>
      <w:pPr>
        <w:pStyle w:val="ListBullet"/>
      </w:pPr>
      <w:r>
        <w:t>生产日报表</w:t>
      </w:r>
    </w:p>
    <w:p>
      <w:pPr>
        <w:pStyle w:val="ListBullet"/>
      </w:pPr>
      <w:r>
        <w:t>质量检验记录</w:t>
      </w:r>
    </w:p>
    <w:p>
      <w:pPr>
        <w:pStyle w:val="ListBullet"/>
      </w:pPr>
      <w:r>
        <w:t>设备运行记录</w:t>
      </w:r>
    </w:p>
    <w:p>
      <w:pPr>
        <w:pStyle w:val="ListBullet"/>
      </w:pPr>
      <w:r>
        <w:t>**数据责任人**：</w:t>
      </w:r>
    </w:p>
    <w:p>
      <w:pPr>
        <w:pStyle w:val="ListBullet"/>
      </w:pPr>
      <w:r>
        <w:t>各岗位数据录入员</w:t>
      </w:r>
    </w:p>
    <w:p>
      <w:pPr>
        <w:pStyle w:val="ListBullet"/>
      </w:pPr>
      <w:r>
        <w:t>班组长</w:t>
      </w:r>
    </w:p>
    <w:p>
      <w:pPr>
        <w:pStyle w:val="ListBullet"/>
      </w:pPr>
      <w:r>
        <w:t>质检员</w:t>
      </w:r>
    </w:p>
    <w:p>
      <w:pPr>
        <w:pStyle w:val="ListBullet"/>
      </w:pPr>
      <w:r>
        <w:t>设备管理员</w:t>
      </w:r>
    </w:p>
    <w:p/>
    <w:p>
      <w:r>
        <w:t>**步骤2：数据收集**</w:t>
      </w:r>
    </w:p>
    <w:p>
      <w:pPr>
        <w:pStyle w:val="ListBullet"/>
      </w:pPr>
      <w:r>
        <w:t>**收集频率**：</w:t>
      </w:r>
    </w:p>
    <w:p>
      <w:pPr>
        <w:pStyle w:val="ListBullet"/>
      </w:pPr>
      <w:r>
        <w:t>日数据：每日收集</w:t>
      </w:r>
    </w:p>
    <w:p>
      <w:pPr>
        <w:pStyle w:val="ListBullet"/>
      </w:pPr>
      <w:r>
        <w:t>周数据：每周收集</w:t>
      </w:r>
    </w:p>
    <w:p>
      <w:pPr>
        <w:pStyle w:val="ListBullet"/>
      </w:pPr>
      <w:r>
        <w:t>月数据：每月收集</w:t>
      </w:r>
    </w:p>
    <w:p>
      <w:pPr>
        <w:pStyle w:val="ListBullet"/>
      </w:pPr>
      <w:r>
        <w:t>年数据：每年收集</w:t>
      </w:r>
    </w:p>
    <w:p>
      <w:pPr>
        <w:pStyle w:val="ListBullet"/>
      </w:pPr>
      <w:r>
        <w:t>**收集方法**：</w:t>
      </w:r>
    </w:p>
    <w:p>
      <w:pPr>
        <w:pStyle w:val="ListBullet"/>
      </w:pPr>
      <w:r>
        <w:t>系统自动采集</w:t>
      </w:r>
    </w:p>
    <w:p>
      <w:pPr>
        <w:pStyle w:val="ListBullet"/>
      </w:pPr>
      <w:r>
        <w:t>人工录入</w:t>
      </w:r>
    </w:p>
    <w:p>
      <w:pPr>
        <w:pStyle w:val="ListBullet"/>
      </w:pPr>
      <w:r>
        <w:t>报表汇总</w:t>
      </w:r>
    </w:p>
    <w:p>
      <w:pPr>
        <w:pStyle w:val="ListBullet"/>
      </w:pPr>
      <w:r>
        <w:t>现场核查</w:t>
      </w:r>
    </w:p>
    <w:p/>
    <w:p>
      <w:r>
        <w:t>**步骤3：数据验证**</w:t>
      </w:r>
    </w:p>
    <w:p>
      <w:pPr>
        <w:pStyle w:val="ListBullet"/>
      </w:pPr>
      <w:r>
        <w:t>**验证内容**：</w:t>
      </w:r>
    </w:p>
    <w:p>
      <w:pPr>
        <w:pStyle w:val="ListBullet"/>
      </w:pPr>
      <w:r>
        <w:t>数据完整性</w:t>
      </w:r>
    </w:p>
    <w:p>
      <w:pPr>
        <w:pStyle w:val="ListBullet"/>
      </w:pPr>
      <w:r>
        <w:t>数据准确性</w:t>
      </w:r>
    </w:p>
    <w:p>
      <w:pPr>
        <w:pStyle w:val="ListBullet"/>
      </w:pPr>
      <w:r>
        <w:t>数据一致性</w:t>
      </w:r>
    </w:p>
    <w:p>
      <w:pPr>
        <w:pStyle w:val="ListBullet"/>
      </w:pPr>
      <w:r>
        <w:t>数据时效性</w:t>
      </w:r>
    </w:p>
    <w:p>
      <w:pPr>
        <w:pStyle w:val="ListBullet"/>
      </w:pPr>
      <w:r>
        <w:t>**验证方法**：</w:t>
      </w:r>
    </w:p>
    <w:p>
      <w:pPr>
        <w:pStyle w:val="ListBullet"/>
      </w:pPr>
      <w:r>
        <w:t>逻辑校验</w:t>
      </w:r>
    </w:p>
    <w:p>
      <w:pPr>
        <w:pStyle w:val="ListBullet"/>
      </w:pPr>
      <w:r>
        <w:t>交叉验证</w:t>
      </w:r>
    </w:p>
    <w:p>
      <w:pPr>
        <w:pStyle w:val="ListBullet"/>
      </w:pPr>
      <w:r>
        <w:t>抽样核查</w:t>
      </w:r>
    </w:p>
    <w:p>
      <w:pPr>
        <w:pStyle w:val="ListBullet"/>
      </w:pPr>
      <w:r>
        <w:t>异常检测</w:t>
      </w:r>
    </w:p>
    <w:p/>
    <w:p>
      <w:pPr>
        <w:pStyle w:val="Heading3"/>
      </w:pPr>
      <w:r>
        <w:t>6.2 数据分析与报告流程</w:t>
      </w:r>
    </w:p>
    <w:p/>
    <w:p>
      <w:pPr>
        <w:pStyle w:val="Heading4"/>
      </w:pPr>
      <w:r>
        <w:t>6.2.1 分析维度</w:t>
      </w:r>
    </w:p>
    <w:p>
      <w:pPr>
        <w:pStyle w:val="ListNumber"/>
      </w:pPr>
      <w:r>
        <w:t>**计划分析**：计划完成率、计划偏差分析</w:t>
      </w:r>
    </w:p>
    <w:p>
      <w:pPr>
        <w:pStyle w:val="ListNumber"/>
      </w:pPr>
      <w:r>
        <w:t>**物料分析**：物料齐套率、库存周转率</w:t>
      </w:r>
    </w:p>
    <w:p>
      <w:pPr>
        <w:pStyle w:val="ListNumber"/>
      </w:pPr>
      <w:r>
        <w:t>**质量分析**：质量趋势、质量成本</w:t>
      </w:r>
    </w:p>
    <w:p>
      <w:pPr>
        <w:pStyle w:val="ListNumber"/>
      </w:pPr>
      <w:r>
        <w:t>**效率分析**：生产效率、设备效率</w:t>
      </w:r>
    </w:p>
    <w:p/>
    <w:p>
      <w:pPr>
        <w:pStyle w:val="Heading4"/>
      </w:pPr>
      <w:r>
        <w:t>6.2.2 分析报告流程</w:t>
      </w:r>
    </w:p>
    <w:p/>
    <w:p>
      <w:r>
        <w:t>**步骤1：数据分析**</w:t>
      </w:r>
    </w:p>
    <w:p>
      <w:pPr>
        <w:pStyle w:val="ListBullet"/>
      </w:pPr>
      <w:r>
        <w:t>**分析方法**：</w:t>
      </w:r>
    </w:p>
    <w:p>
      <w:pPr>
        <w:pStyle w:val="ListBullet"/>
      </w:pPr>
      <w:r>
        <w:t>趋势分析</w:t>
      </w:r>
    </w:p>
    <w:p>
      <w:pPr>
        <w:pStyle w:val="ListBullet"/>
      </w:pPr>
      <w:r>
        <w:t>对比分析</w:t>
      </w:r>
    </w:p>
    <w:p>
      <w:pPr>
        <w:pStyle w:val="ListBullet"/>
      </w:pPr>
      <w:r>
        <w:t>因素分析</w:t>
      </w:r>
    </w:p>
    <w:p>
      <w:pPr>
        <w:pStyle w:val="ListBullet"/>
      </w:pPr>
      <w:r>
        <w:t>预测分析</w:t>
      </w:r>
    </w:p>
    <w:p>
      <w:pPr>
        <w:pStyle w:val="ListBullet"/>
      </w:pPr>
      <w:r>
        <w:t>**分析工具**：</w:t>
      </w:r>
    </w:p>
    <w:p>
      <w:pPr>
        <w:pStyle w:val="ListBullet"/>
      </w:pPr>
      <w:r>
        <w:t>Excel数据分析</w:t>
      </w:r>
    </w:p>
    <w:p>
      <w:pPr>
        <w:pStyle w:val="ListBullet"/>
      </w:pPr>
      <w:r>
        <w:t>BI工具应用</w:t>
      </w:r>
    </w:p>
    <w:p>
      <w:pPr>
        <w:pStyle w:val="ListBullet"/>
      </w:pPr>
      <w:r>
        <w:t>统计软件</w:t>
      </w:r>
    </w:p>
    <w:p>
      <w:pPr>
        <w:pStyle w:val="ListBullet"/>
      </w:pPr>
      <w:r>
        <w:t>图表展示</w:t>
      </w:r>
    </w:p>
    <w:p/>
    <w:p>
      <w:r>
        <w:t>**步骤2：报告编制**</w:t>
      </w:r>
    </w:p>
    <w:p>
      <w:pPr>
        <w:pStyle w:val="ListBullet"/>
      </w:pPr>
      <w:r>
        <w:t>**报告类型**：</w:t>
      </w:r>
    </w:p>
    <w:p>
      <w:pPr>
        <w:pStyle w:val="ListBullet"/>
      </w:pPr>
      <w:r>
        <w:t>日报：每日运营简报</w:t>
      </w:r>
    </w:p>
    <w:p>
      <w:pPr>
        <w:pStyle w:val="ListBullet"/>
      </w:pPr>
      <w:r>
        <w:t>周报：周度运营分析</w:t>
      </w:r>
    </w:p>
    <w:p>
      <w:pPr>
        <w:pStyle w:val="ListBullet"/>
      </w:pPr>
      <w:r>
        <w:t>月报：月度运营报告</w:t>
      </w:r>
    </w:p>
    <w:p>
      <w:pPr>
        <w:pStyle w:val="ListBullet"/>
      </w:pPr>
      <w:r>
        <w:t>年报：年度运营总结</w:t>
      </w:r>
    </w:p>
    <w:p>
      <w:pPr>
        <w:pStyle w:val="ListBullet"/>
      </w:pPr>
      <w:r>
        <w:t>**报告内容**：</w:t>
      </w:r>
    </w:p>
    <w:p>
      <w:pPr>
        <w:pStyle w:val="ListBullet"/>
      </w:pPr>
      <w:r>
        <w:t>关键指标展示</w:t>
      </w:r>
    </w:p>
    <w:p>
      <w:pPr>
        <w:pStyle w:val="ListBullet"/>
      </w:pPr>
      <w:r>
        <w:t>问题分析</w:t>
      </w:r>
    </w:p>
    <w:p>
      <w:pPr>
        <w:pStyle w:val="ListBullet"/>
      </w:pPr>
      <w:r>
        <w:t>改进建议</w:t>
      </w:r>
    </w:p>
    <w:p>
      <w:pPr>
        <w:pStyle w:val="ListBullet"/>
      </w:pPr>
      <w:r>
        <w:t>行动计划</w:t>
      </w:r>
    </w:p>
    <w:p/>
    <w:p>
      <w:r>
        <w:t>**步骤3：报告发布**</w:t>
      </w:r>
    </w:p>
    <w:p>
      <w:pPr>
        <w:pStyle w:val="ListBullet"/>
      </w:pPr>
      <w:r>
        <w:t>**发布对象**：</w:t>
      </w:r>
    </w:p>
    <w:p>
      <w:pPr>
        <w:pStyle w:val="ListBullet"/>
      </w:pPr>
      <w:r>
        <w:t>部门内部</w:t>
      </w:r>
    </w:p>
    <w:p>
      <w:pPr>
        <w:pStyle w:val="ListBullet"/>
      </w:pPr>
      <w:r>
        <w:t>相关部门</w:t>
      </w:r>
    </w:p>
    <w:p>
      <w:pPr>
        <w:pStyle w:val="ListBullet"/>
      </w:pPr>
      <w:r>
        <w:t>上级领导</w:t>
      </w:r>
    </w:p>
    <w:p>
      <w:pPr>
        <w:pStyle w:val="ListBullet"/>
      </w:pPr>
      <w:r>
        <w:t>公司管理层</w:t>
      </w:r>
    </w:p>
    <w:p>
      <w:pPr>
        <w:pStyle w:val="ListBullet"/>
      </w:pPr>
      <w:r>
        <w:t>**发布方式**：</w:t>
      </w:r>
    </w:p>
    <w:p>
      <w:pPr>
        <w:pStyle w:val="ListBullet"/>
      </w:pPr>
      <w:r>
        <w:t>邮件发送</w:t>
      </w:r>
    </w:p>
    <w:p>
      <w:pPr>
        <w:pStyle w:val="ListBullet"/>
      </w:pPr>
      <w:r>
        <w:t>会议汇报</w:t>
      </w:r>
    </w:p>
    <w:p>
      <w:pPr>
        <w:pStyle w:val="ListBullet"/>
      </w:pPr>
      <w:r>
        <w:t>系统发布</w:t>
      </w:r>
    </w:p>
    <w:p>
      <w:pPr>
        <w:pStyle w:val="ListBullet"/>
      </w:pPr>
      <w:r>
        <w:t>公告栏展示</w:t>
      </w:r>
    </w:p>
    <w:p/>
    <w:p>
      <w:pPr>
        <w:pStyle w:val="Heading2"/>
      </w:pPr>
      <w:r>
        <w:t>第七章 流程优化与改进</w:t>
      </w:r>
    </w:p>
    <w:p/>
    <w:p>
      <w:pPr>
        <w:pStyle w:val="Heading3"/>
      </w:pPr>
      <w:r>
        <w:t>7.1 流程评估机制</w:t>
      </w:r>
    </w:p>
    <w:p/>
    <w:p>
      <w:pPr>
        <w:pStyle w:val="Heading4"/>
      </w:pPr>
      <w:r>
        <w:t>7.1.1 评估指标</w:t>
      </w:r>
    </w:p>
    <w:p>
      <w:pPr>
        <w:pStyle w:val="ListNumber"/>
      </w:pPr>
      <w:r>
        <w:t>**效率指标**：流程周期、处理时效</w:t>
      </w:r>
    </w:p>
    <w:p>
      <w:pPr>
        <w:pStyle w:val="ListNumber"/>
      </w:pPr>
      <w:r>
        <w:t>**质量指标**：错误率、返工率</w:t>
      </w:r>
    </w:p>
    <w:p>
      <w:pPr>
        <w:pStyle w:val="ListNumber"/>
      </w:pPr>
      <w:r>
        <w:t>**成本指标**：人力成本、时间成本</w:t>
      </w:r>
    </w:p>
    <w:p>
      <w:pPr>
        <w:pStyle w:val="ListNumber"/>
      </w:pPr>
      <w:r>
        <w:t>**满意度指标**：内部客户满意度</w:t>
      </w:r>
    </w:p>
    <w:p/>
    <w:p>
      <w:pPr>
        <w:pStyle w:val="Heading4"/>
      </w:pPr>
      <w:r>
        <w:t>7.1.2 评估方法</w:t>
      </w:r>
    </w:p>
    <w:p>
      <w:pPr>
        <w:pStyle w:val="ListBullet"/>
      </w:pPr>
      <w:r>
        <w:t>**定期评估**：每季度进行一次全面评估</w:t>
      </w:r>
    </w:p>
    <w:p>
      <w:pPr>
        <w:pStyle w:val="ListBullet"/>
      </w:pPr>
      <w:r>
        <w:t>**专项评估**：针对特定流程进行专项评估</w:t>
      </w:r>
    </w:p>
    <w:p>
      <w:pPr>
        <w:pStyle w:val="ListBullet"/>
      </w:pPr>
      <w:r>
        <w:t>**对比评估**：与行业标杆进行对比分析</w:t>
      </w:r>
    </w:p>
    <w:p>
      <w:pPr>
        <w:pStyle w:val="ListBullet"/>
      </w:pPr>
      <w:r>
        <w:t>**持续监控**：建立日常监控机制</w:t>
      </w:r>
    </w:p>
    <w:p/>
    <w:p>
      <w:pPr>
        <w:pStyle w:val="Heading3"/>
      </w:pPr>
      <w:r>
        <w:t>7.2 流程改进机制</w:t>
      </w:r>
    </w:p>
    <w:p/>
    <w:p>
      <w:pPr>
        <w:pStyle w:val="Heading4"/>
      </w:pPr>
      <w:r>
        <w:t>7.2.1 改进来源</w:t>
      </w:r>
    </w:p>
    <w:p>
      <w:pPr>
        <w:pStyle w:val="ListNumber"/>
      </w:pPr>
      <w:r>
        <w:t>**内部建议**：员工合理化建议</w:t>
      </w:r>
    </w:p>
    <w:p>
      <w:pPr>
        <w:pStyle w:val="ListNumber"/>
      </w:pPr>
      <w:r>
        <w:t>**问题反馈**：日常工作中发现的问题</w:t>
      </w:r>
    </w:p>
    <w:p>
      <w:pPr>
        <w:pStyle w:val="ListNumber"/>
      </w:pPr>
      <w:r>
        <w:t>**外部标杆**：学习行业最佳实践</w:t>
      </w:r>
    </w:p>
    <w:p>
      <w:pPr>
        <w:pStyle w:val="ListNumber"/>
      </w:pPr>
      <w:r>
        <w:t>**技术进步**：新技术应用带来的改进机会</w:t>
      </w:r>
    </w:p>
    <w:p/>
    <w:p>
      <w:pPr>
        <w:pStyle w:val="Heading4"/>
      </w:pPr>
      <w:r>
        <w:t>7.2.2 改进流程</w:t>
      </w:r>
    </w:p>
    <w:p/>
    <w:p>
      <w:r>
        <w:t>**步骤1：改进建议收集**</w:t>
      </w:r>
    </w:p>
    <w:p>
      <w:pPr>
        <w:pStyle w:val="ListBullet"/>
      </w:pPr>
      <w:r>
        <w:t>**收集渠道**：</w:t>
      </w:r>
    </w:p>
    <w:p>
      <w:pPr>
        <w:pStyle w:val="ListBullet"/>
      </w:pPr>
      <w:r>
        <w:t>员工建议箱</w:t>
      </w:r>
    </w:p>
    <w:p>
      <w:pPr>
        <w:pStyle w:val="ListBullet"/>
      </w:pPr>
      <w:r>
        <w:t>定期座谈会</w:t>
      </w:r>
    </w:p>
    <w:p>
      <w:pPr>
        <w:pStyle w:val="ListBullet"/>
      </w:pPr>
      <w:r>
        <w:t>流程审计</w:t>
      </w:r>
    </w:p>
    <w:p>
      <w:pPr>
        <w:pStyle w:val="ListBullet"/>
      </w:pPr>
      <w:r>
        <w:t>客户反馈</w:t>
      </w:r>
    </w:p>
    <w:p>
      <w:pPr>
        <w:pStyle w:val="ListBullet"/>
      </w:pPr>
      <w:r>
        <w:t>**收集要求**：</w:t>
      </w:r>
    </w:p>
    <w:p>
      <w:pPr>
        <w:pStyle w:val="ListBullet"/>
      </w:pPr>
      <w:r>
        <w:t>建议具体可行</w:t>
      </w:r>
    </w:p>
    <w:p>
      <w:pPr>
        <w:pStyle w:val="ListBullet"/>
      </w:pPr>
      <w:r>
        <w:t>说明改进理由</w:t>
      </w:r>
    </w:p>
    <w:p>
      <w:pPr>
        <w:pStyle w:val="ListBullet"/>
      </w:pPr>
      <w:r>
        <w:t>提供预期效果</w:t>
      </w:r>
    </w:p>
    <w:p>
      <w:pPr>
        <w:pStyle w:val="ListBullet"/>
      </w:pPr>
      <w:r>
        <w:t>建议实施方法</w:t>
      </w:r>
    </w:p>
    <w:p/>
    <w:p>
      <w:r>
        <w:t>**步骤2：改进方案制定**</w:t>
      </w:r>
    </w:p>
    <w:p>
      <w:pPr>
        <w:pStyle w:val="ListBullet"/>
      </w:pPr>
      <w:r>
        <w:t>**方案内容**：</w:t>
      </w:r>
    </w:p>
    <w:p>
      <w:pPr>
        <w:pStyle w:val="ListBullet"/>
      </w:pPr>
      <w:r>
        <w:t>现状分析</w:t>
      </w:r>
    </w:p>
    <w:p>
      <w:pPr>
        <w:pStyle w:val="ListBullet"/>
      </w:pPr>
      <w:r>
        <w:t>改进目标</w:t>
      </w:r>
    </w:p>
    <w:p>
      <w:pPr>
        <w:pStyle w:val="ListBullet"/>
      </w:pPr>
      <w:r>
        <w:t>具体措施</w:t>
      </w:r>
    </w:p>
    <w:p>
      <w:pPr>
        <w:pStyle w:val="ListBullet"/>
      </w:pPr>
      <w:r>
        <w:t>实施计划</w:t>
      </w:r>
    </w:p>
    <w:p>
      <w:pPr>
        <w:pStyle w:val="ListBullet"/>
      </w:pPr>
      <w:r>
        <w:t>风险评估</w:t>
      </w:r>
    </w:p>
    <w:p>
      <w:pPr>
        <w:pStyle w:val="ListBullet"/>
      </w:pPr>
      <w:r>
        <w:t>预期效果</w:t>
      </w:r>
    </w:p>
    <w:p/>
    <w:p>
      <w:r>
        <w:t>**步骤3：方案实施与验证**</w:t>
      </w:r>
    </w:p>
    <w:p>
      <w:pPr>
        <w:pStyle w:val="ListBullet"/>
      </w:pPr>
      <w:r>
        <w:t>**实施步骤**：</w:t>
      </w:r>
    </w:p>
    <w:p>
      <w:pPr>
        <w:pStyle w:val="ListBullet"/>
      </w:pPr>
      <w:r>
        <w:t>小范围试点</w:t>
      </w:r>
    </w:p>
    <w:p>
      <w:pPr>
        <w:pStyle w:val="ListBullet"/>
      </w:pPr>
      <w:r>
        <w:t>效果验证</w:t>
      </w:r>
    </w:p>
    <w:p>
      <w:pPr>
        <w:pStyle w:val="ListBullet"/>
      </w:pPr>
      <w:r>
        <w:t>问题修正</w:t>
      </w:r>
    </w:p>
    <w:p>
      <w:pPr>
        <w:pStyle w:val="ListBullet"/>
      </w:pPr>
      <w:r>
        <w:t>全面推广</w:t>
      </w:r>
    </w:p>
    <w:p>
      <w:pPr>
        <w:pStyle w:val="ListBullet"/>
      </w:pPr>
      <w:r>
        <w:t>**验证标准**：</w:t>
      </w:r>
    </w:p>
    <w:p>
      <w:pPr>
        <w:pStyle w:val="ListBullet"/>
      </w:pPr>
      <w:r>
        <w:t>效率提升≥20%</w:t>
      </w:r>
    </w:p>
    <w:p>
      <w:pPr>
        <w:pStyle w:val="ListBullet"/>
      </w:pPr>
      <w:r>
        <w:t>质量改善≥15%</w:t>
      </w:r>
    </w:p>
    <w:p>
      <w:pPr>
        <w:pStyle w:val="ListBullet"/>
      </w:pPr>
      <w:r>
        <w:t>成本降低≥10%</w:t>
      </w:r>
    </w:p>
    <w:p>
      <w:pPr>
        <w:pStyle w:val="ListBullet"/>
      </w:pPr>
      <w:r>
        <w:t>满意度提升≥25%</w:t>
      </w:r>
    </w:p>
    <w:p/>
    <w:p>
      <w:pPr>
        <w:pStyle w:val="Heading2"/>
      </w:pPr>
      <w:r>
        <w:t>第八章 附则</w:t>
      </w:r>
    </w:p>
    <w:p/>
    <w:p>
      <w:pPr>
        <w:pStyle w:val="Heading3"/>
      </w:pPr>
      <w:r>
        <w:t>8.1 制度执行</w:t>
      </w:r>
    </w:p>
    <w:p>
      <w:r>
        <w:t>本规范自发布之日起执行，由PMC部负责解释和修订。</w:t>
      </w:r>
    </w:p>
    <w:p/>
    <w:p>
      <w:pPr>
        <w:pStyle w:val="Heading3"/>
      </w:pPr>
      <w:r>
        <w:t>8.2 修订程序</w:t>
      </w:r>
    </w:p>
    <w:p>
      <w:r>
        <w:t>根据实际工作需要适时修订，修订程序如下：</w:t>
      </w:r>
    </w:p>
    <w:p>
      <w:pPr>
        <w:pStyle w:val="ListNumber"/>
      </w:pPr>
      <w:r>
        <w:t>收集执行中的问题和建议</w:t>
      </w:r>
    </w:p>
    <w:p>
      <w:pPr>
        <w:pStyle w:val="ListNumber"/>
      </w:pPr>
      <w:r>
        <w:t>组织相关人员讨论修订方案</w:t>
      </w:r>
    </w:p>
    <w:p>
      <w:pPr>
        <w:pStyle w:val="ListNumber"/>
      </w:pPr>
      <w:r>
        <w:t>报公司管理层审批</w:t>
      </w:r>
    </w:p>
    <w:p>
      <w:pPr>
        <w:pStyle w:val="ListNumber"/>
      </w:pPr>
      <w:r>
        <w:t>发布修订后的规范</w:t>
      </w:r>
    </w:p>
    <w:p/>
    <w:p>
      <w:pPr>
        <w:pStyle w:val="Heading3"/>
      </w:pPr>
      <w:r>
        <w:t>8.3 监督检查</w:t>
      </w:r>
    </w:p>
    <w:p>
      <w:r>
        <w:t>PMC部主管负责本规范的监督检查，确保流程规范有效执行。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