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0099737"/>
        <w:docPartObj>
          <w:docPartGallery w:val="Cover Pages"/>
          <w:docPartUnique/>
        </w:docPartObj>
      </w:sdtPr>
      <w:sdtEndPr>
        <w:rPr>
          <w:rFonts w:eastAsiaTheme="minorEastAsia"/>
          <w:color w:val="FFFFFF" w:themeColor="background1"/>
          <w:kern w:val="0"/>
          <w:sz w:val="72"/>
          <w:szCs w:val="72"/>
          <w:lang w:val="fr-FR" w:eastAsia="ru-RU"/>
          <w14:ligatures w14:val="none"/>
        </w:rPr>
      </w:sdtEndPr>
      <w:sdtContent>
        <w:p w14:paraId="1C6E290E" w14:textId="4D33ACF1" w:rsidR="008E54DB" w:rsidRDefault="008E54DB">
          <w:r>
            <w:rPr>
              <w:noProof/>
            </w:rPr>
            <mc:AlternateContent>
              <mc:Choice Requires="wpg">
                <w:drawing>
                  <wp:anchor distT="0" distB="0" distL="114300" distR="114300" simplePos="0" relativeHeight="251662336" behindDoc="0" locked="0" layoutInCell="1" allowOverlap="1" wp14:anchorId="4929C8DD" wp14:editId="527E723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Группа 34"/>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Прямоугольник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30F20D" id="Группа 34"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">
                    <v:shape id="Прямоугольник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e646f [3204]" stroked="f" strokeweight="1pt">
                      <v:stroke joinstyle="miter"/>
                      <v:path arrowok="t" o:connecttype="custom" o:connectlocs="0,0;7315200,0;7315200,1130373;3620757,733885;0,1092249;0,0" o:connectangles="0,0,0,0,0,0"/>
                    </v:shape>
                    <v:rect id="Прямоугольник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1D835C24" w14:textId="77777777" w:rsidR="00F56099" w:rsidRDefault="00F56099" w:rsidP="00365019">
          <w:pPr>
            <w:jc w:val="center"/>
            <w:rPr>
              <w:rFonts w:eastAsiaTheme="minorEastAsia"/>
              <w:color w:val="FFFFFF" w:themeColor="background1"/>
              <w:kern w:val="0"/>
              <w:sz w:val="72"/>
              <w:szCs w:val="72"/>
              <w:lang w:val="fr-FR" w:eastAsia="ru-RU"/>
              <w14:ligatures w14:val="none"/>
            </w:rPr>
          </w:pPr>
        </w:p>
        <w:p w14:paraId="5374A97E"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Titre Professionnel de</w:t>
          </w:r>
        </w:p>
        <w:p w14:paraId="3D971D8A"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Concepteur Développeur d’Applications 2024</w:t>
          </w:r>
        </w:p>
        <w:p w14:paraId="58DADB69"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5FC385BE"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62132B92" w14:textId="77777777" w:rsidR="00F56099" w:rsidRPr="002C50AC" w:rsidRDefault="00F56099" w:rsidP="00F56099">
          <w:pPr>
            <w:pStyle w:val="Standard"/>
            <w:spacing w:before="0" w:line="240" w:lineRule="auto"/>
            <w:ind w:hanging="15"/>
            <w:rPr>
              <w:rFonts w:eastAsia="Old Standard TT" w:cs="Times New Roman"/>
              <w:b/>
              <w:color w:val="1E646F" w:themeColor="accent1"/>
              <w:sz w:val="26"/>
              <w:szCs w:val="26"/>
            </w:rPr>
          </w:pPr>
          <w:r w:rsidRPr="002C50AC">
            <w:rPr>
              <w:rFonts w:eastAsia="Old Standard TT" w:cs="Times New Roman"/>
              <w:b/>
              <w:color w:val="1E646F" w:themeColor="accent1"/>
              <w:sz w:val="26"/>
              <w:szCs w:val="26"/>
            </w:rPr>
            <w:t>DOSSIER PROJET</w:t>
          </w:r>
        </w:p>
        <w:p w14:paraId="147B6605" w14:textId="2833A775" w:rsidR="00F56099" w:rsidRPr="00E35A89" w:rsidRDefault="00F56099" w:rsidP="00F56099">
          <w:pPr>
            <w:pStyle w:val="Standard"/>
            <w:spacing w:before="0" w:line="240" w:lineRule="auto"/>
            <w:ind w:hanging="15"/>
            <w:rPr>
              <w:rFonts w:eastAsia="Old Standard TT" w:cs="Times New Roman"/>
              <w:b/>
              <w:bCs/>
              <w:sz w:val="30"/>
              <w:szCs w:val="30"/>
            </w:rPr>
          </w:pPr>
          <w:r w:rsidRPr="00E35A89">
            <w:rPr>
              <w:rFonts w:eastAsia="Old Standard TT" w:cs="Times New Roman"/>
              <w:b/>
              <w:bCs/>
              <w:sz w:val="30"/>
              <w:szCs w:val="30"/>
            </w:rPr>
            <w:t>SHILKOV Konstantin</w:t>
          </w:r>
        </w:p>
        <w:p w14:paraId="72F1FE48" w14:textId="77777777" w:rsidR="00F56099" w:rsidRPr="002C50AC" w:rsidRDefault="00F56099" w:rsidP="00F56099">
          <w:pPr>
            <w:pStyle w:val="Standard"/>
            <w:spacing w:before="0" w:line="240" w:lineRule="auto"/>
            <w:ind w:hanging="15"/>
            <w:rPr>
              <w:rFonts w:eastAsia="Old Standard TT" w:cs="Times New Roman"/>
              <w:sz w:val="30"/>
              <w:szCs w:val="30"/>
            </w:rPr>
          </w:pPr>
        </w:p>
        <w:p w14:paraId="63446219" w14:textId="77777777" w:rsidR="00F56099" w:rsidRPr="002C50AC" w:rsidRDefault="00F56099" w:rsidP="00F56099">
          <w:pPr>
            <w:pStyle w:val="Standard"/>
            <w:spacing w:before="0" w:line="240" w:lineRule="auto"/>
            <w:ind w:hanging="15"/>
            <w:rPr>
              <w:rFonts w:eastAsia="Old Standard TT" w:cs="Times New Roman"/>
              <w:sz w:val="30"/>
              <w:szCs w:val="30"/>
            </w:rPr>
          </w:pPr>
        </w:p>
        <w:p w14:paraId="4363EFE8" w14:textId="764FB6F0" w:rsidR="00C37CAE" w:rsidRDefault="00C37CAE" w:rsidP="00C37CAE">
          <w:pPr>
            <w:pStyle w:val="a5"/>
            <w:ind w:hanging="15"/>
            <w:rPr>
              <w:rFonts w:ascii="Times New Roman" w:hAnsi="Times New Roman" w:cs="Times New Roman"/>
              <w:b/>
              <w:bCs/>
              <w:color w:val="1E646F" w:themeColor="accent1"/>
              <w:sz w:val="32"/>
              <w:szCs w:val="32"/>
              <w:lang w:val="fr-FR"/>
            </w:rPr>
          </w:pPr>
        </w:p>
        <w:p w14:paraId="091561FC" w14:textId="2201F0DF" w:rsidR="00F56099" w:rsidRPr="00715FD2" w:rsidRDefault="00C37CAE" w:rsidP="00F56099">
          <w:pPr>
            <w:pStyle w:val="a3"/>
            <w:ind w:left="-30"/>
            <w:rPr>
              <w:rFonts w:ascii="Times New Roman" w:hAnsi="Times New Roman" w:cs="Times New Roman"/>
              <w:lang w:val="fr-FR"/>
            </w:rPr>
          </w:pPr>
          <w:r w:rsidRPr="00715FD2">
            <w:rPr>
              <w:rFonts w:ascii="Times New Roman" w:hAnsi="Times New Roman" w:cs="Times New Roman"/>
              <w:b/>
              <w:bCs/>
              <w:color w:val="1E646F" w:themeColor="accent1"/>
              <w:lang w:val="fr-FR"/>
            </w:rPr>
            <w:t>PictoPicto</w:t>
          </w:r>
          <w:r w:rsidR="00F56099" w:rsidRPr="00715FD2">
            <w:rPr>
              <w:rFonts w:ascii="Times New Roman" w:hAnsi="Times New Roman" w:cs="Times New Roman"/>
              <w:b/>
              <w:bCs/>
              <w:color w:val="1E646F" w:themeColor="accent1"/>
              <w:lang w:val="fr-FR"/>
            </w:rPr>
            <w:br/>
          </w:r>
          <w:r w:rsidR="00F56099" w:rsidRPr="00715FD2">
            <w:rPr>
              <w:rFonts w:ascii="Times New Roman" w:hAnsi="Times New Roman" w:cs="Times New Roman"/>
              <w:b/>
              <w:bCs/>
              <w:color w:val="1E646F" w:themeColor="accent1"/>
              <w:sz w:val="22"/>
              <w:szCs w:val="22"/>
              <w:lang w:val="fr-FR"/>
            </w:rPr>
            <w:t>___</w:t>
          </w:r>
        </w:p>
        <w:p w14:paraId="2F17EA6E" w14:textId="66AFB9FD" w:rsidR="00C37CAE" w:rsidRDefault="00C37CAE" w:rsidP="00C37CAE">
          <w:pPr>
            <w:rPr>
              <w:rFonts w:ascii="Times New Roman" w:hAnsi="Times New Roman" w:cs="Times New Roman"/>
              <w:b/>
              <w:bCs/>
              <w:color w:val="1E646F" w:themeColor="accent1"/>
              <w:lang w:val="fr-FR"/>
            </w:rPr>
          </w:pPr>
          <w:r w:rsidRPr="00C37CAE">
            <w:rPr>
              <w:rFonts w:ascii="Times New Roman" w:hAnsi="Times New Roman" w:cs="Times New Roman"/>
              <w:b/>
              <w:bCs/>
              <w:color w:val="1E646F" w:themeColor="accent1"/>
              <w:lang w:val="fr-FR"/>
            </w:rPr>
            <w:t>Application pour les enfants autistes Spring Boot - Next.js</w:t>
          </w:r>
        </w:p>
        <w:p w14:paraId="41EE970F" w14:textId="77777777" w:rsidR="00C37CAE" w:rsidRPr="00C37CAE" w:rsidRDefault="00C37CAE" w:rsidP="00C37CAE">
          <w:pPr>
            <w:rPr>
              <w:lang w:val="fr-FR"/>
            </w:rPr>
          </w:pPr>
        </w:p>
        <w:p w14:paraId="410A2856" w14:textId="1528A262" w:rsidR="00C37CAE" w:rsidRPr="00C37CAE" w:rsidRDefault="00C37CAE" w:rsidP="00C37CAE">
          <w:pPr>
            <w:rPr>
              <w:lang w:val="fr-FR"/>
            </w:rPr>
          </w:pPr>
          <w:r>
            <w:rPr>
              <w:rFonts w:ascii="Times New Roman" w:hAnsi="Times New Roman" w:cs="Times New Roman"/>
              <w:b/>
              <w:bCs/>
              <w:noProof/>
              <w:color w:val="1E646F" w:themeColor="accent1"/>
              <w:sz w:val="32"/>
              <w:szCs w:val="32"/>
              <w:lang w:val="fr-FR"/>
            </w:rPr>
            <mc:AlternateContent>
              <mc:Choice Requires="wps">
                <w:drawing>
                  <wp:anchor distT="0" distB="0" distL="114300" distR="114300" simplePos="0" relativeHeight="251663360" behindDoc="1" locked="0" layoutInCell="1" allowOverlap="1" wp14:anchorId="700696B4" wp14:editId="13F923C2">
                    <wp:simplePos x="0" y="0"/>
                    <wp:positionH relativeFrom="margin">
                      <wp:align>center</wp:align>
                    </wp:positionH>
                    <wp:positionV relativeFrom="paragraph">
                      <wp:posOffset>71838</wp:posOffset>
                    </wp:positionV>
                    <wp:extent cx="2259330" cy="1378088"/>
                    <wp:effectExtent l="0" t="0" r="26670" b="12700"/>
                    <wp:wrapNone/>
                    <wp:docPr id="1852321379" name="Овал 2"/>
                    <wp:cNvGraphicFramePr/>
                    <a:graphic xmlns:a="http://schemas.openxmlformats.org/drawingml/2006/main">
                      <a:graphicData uri="http://schemas.microsoft.com/office/word/2010/wordprocessingShape">
                        <wps:wsp>
                          <wps:cNvSpPr/>
                          <wps:spPr>
                            <a:xfrm>
                              <a:off x="0" y="0"/>
                              <a:ext cx="2259330" cy="137808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3A763D" id="Овал 2" o:spid="_x0000_s1026" style="position:absolute;margin-left:0;margin-top:5.65pt;width:177.9pt;height:108.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" fillcolor="#1e646f [3204]" strokecolor="#040e10 [484]" strokeweight="1pt">
                    <v:stroke joinstyle="miter"/>
                    <w10:wrap anchorx="margin"/>
                  </v:oval>
                </w:pict>
              </mc:Fallback>
            </mc:AlternateContent>
          </w:r>
          <w:r w:rsidRPr="00C37CAE">
            <w:rPr>
              <w:rFonts w:ascii="Times New Roman" w:hAnsi="Times New Roman" w:cs="Times New Roman"/>
              <w:b/>
              <w:bCs/>
              <w:color w:val="1E646F" w:themeColor="accent1"/>
              <w:lang w:val="fr-FR"/>
            </w:rPr>
            <w:t xml:space="preserve"> </w:t>
          </w:r>
        </w:p>
        <w:p w14:paraId="41A450AC" w14:textId="6233890F" w:rsidR="00F56099" w:rsidRDefault="00F56099" w:rsidP="00C37CAE">
          <w:pPr>
            <w:pStyle w:val="Standard"/>
            <w:ind w:left="0"/>
            <w:jc w:val="center"/>
            <w:rPr>
              <w:noProof/>
            </w:rPr>
          </w:pPr>
          <w:r>
            <w:rPr>
              <w:noProof/>
              <w14:ligatures w14:val="standardContextual"/>
            </w:rPr>
            <w:drawing>
              <wp:inline distT="0" distB="0" distL="0" distR="0" wp14:anchorId="21CCAC7D" wp14:editId="5DC713D8">
                <wp:extent cx="1360074" cy="945241"/>
                <wp:effectExtent l="0" t="0" r="0" b="7620"/>
                <wp:docPr id="1809950353" name="Рисунок 3" descr="Изображение выглядит как Шрифт, Графика, логотип,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0353" name="Рисунок 3" descr="Изображение выглядит как Шрифт, Графика, логотип, символ&#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2978" cy="954209"/>
                        </a:xfrm>
                        <a:prstGeom prst="rect">
                          <a:avLst/>
                        </a:prstGeom>
                      </pic:spPr>
                    </pic:pic>
                  </a:graphicData>
                </a:graphic>
              </wp:inline>
            </w:drawing>
          </w:r>
        </w:p>
        <w:p w14:paraId="6B313EB8" w14:textId="77777777" w:rsidR="00C37CAE" w:rsidRDefault="00C37CAE" w:rsidP="00C37CAE">
          <w:pPr>
            <w:pStyle w:val="Standard"/>
            <w:ind w:left="0"/>
            <w:jc w:val="center"/>
            <w:rPr>
              <w:noProof/>
            </w:rPr>
          </w:pPr>
        </w:p>
        <w:p w14:paraId="0BA34606" w14:textId="48EA5756" w:rsidR="00C37CAE" w:rsidRDefault="00C37CAE" w:rsidP="00C37CAE">
          <w:pPr>
            <w:pStyle w:val="Standard"/>
            <w:ind w:left="0"/>
            <w:jc w:val="center"/>
          </w:pPr>
          <w:r w:rsidRPr="00F56099">
            <w:rPr>
              <w:noProof/>
            </w:rPr>
            <w:drawing>
              <wp:inline distT="0" distB="0" distL="0" distR="0" wp14:anchorId="612567AA" wp14:editId="7306D466">
                <wp:extent cx="1805748" cy="976228"/>
                <wp:effectExtent l="0" t="0" r="4445" b="0"/>
                <wp:docPr id="613094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387" cy="977114"/>
                        </a:xfrm>
                        <a:prstGeom prst="rect">
                          <a:avLst/>
                        </a:prstGeom>
                        <a:noFill/>
                        <a:ln>
                          <a:noFill/>
                        </a:ln>
                      </pic:spPr>
                    </pic:pic>
                  </a:graphicData>
                </a:graphic>
              </wp:inline>
            </w:drawing>
          </w:r>
        </w:p>
        <w:p w14:paraId="59E7C54A" w14:textId="509C417B" w:rsidR="008E54DB" w:rsidRDefault="008E54DB" w:rsidP="00365019">
          <w:pPr>
            <w:jc w:val="center"/>
            <w:rPr>
              <w:rFonts w:eastAsiaTheme="minorEastAsia"/>
              <w:color w:val="FFFFFF" w:themeColor="background1"/>
              <w:kern w:val="0"/>
              <w:sz w:val="72"/>
              <w:szCs w:val="72"/>
              <w:lang w:val="fr-FR" w:eastAsia="ru-RU"/>
              <w14:ligatures w14:val="none"/>
            </w:rPr>
          </w:pPr>
          <w:r>
            <w:rPr>
              <w:rFonts w:eastAsiaTheme="minorEastAsia"/>
              <w:color w:val="FFFFFF" w:themeColor="background1"/>
              <w:kern w:val="0"/>
              <w:sz w:val="72"/>
              <w:szCs w:val="72"/>
              <w:lang w:val="fr-FR" w:eastAsia="ru-RU"/>
              <w14:ligatures w14:val="none"/>
            </w:rPr>
            <w:br w:type="page"/>
          </w:r>
        </w:p>
      </w:sdtContent>
    </w:sdt>
    <w:sdt>
      <w:sdtPr>
        <w:rPr>
          <w:rFonts w:ascii="Times New Roman" w:eastAsiaTheme="minorHAnsi" w:hAnsi="Times New Roman" w:cs="Times New Roman"/>
          <w:color w:val="auto"/>
          <w:kern w:val="2"/>
          <w:sz w:val="24"/>
          <w:szCs w:val="22"/>
          <w:lang w:eastAsia="en-US"/>
          <w14:ligatures w14:val="standardContextual"/>
        </w:rPr>
        <w:id w:val="-1741854461"/>
        <w:docPartObj>
          <w:docPartGallery w:val="Table of Contents"/>
          <w:docPartUnique/>
        </w:docPartObj>
      </w:sdtPr>
      <w:sdtEndPr>
        <w:rPr>
          <w:b/>
          <w:bCs/>
        </w:rPr>
      </w:sdtEndPr>
      <w:sdtContent>
        <w:p w14:paraId="30A0BADF" w14:textId="1923052B" w:rsidR="007F1D07" w:rsidRPr="002C50AC" w:rsidRDefault="00577247">
          <w:pPr>
            <w:pStyle w:val="af3"/>
            <w:rPr>
              <w:rFonts w:ascii="Times New Roman" w:hAnsi="Times New Roman" w:cs="Times New Roman"/>
              <w:lang w:val="fr-FR"/>
            </w:rPr>
          </w:pPr>
          <w:r w:rsidRPr="002C50AC">
            <w:rPr>
              <w:rFonts w:ascii="Times New Roman" w:hAnsi="Times New Roman" w:cs="Times New Roman"/>
              <w:lang w:val="fr-FR"/>
            </w:rPr>
            <w:t>Sommaire</w:t>
          </w:r>
        </w:p>
        <w:p w14:paraId="4EB70339" w14:textId="2E58E5BB" w:rsidR="00F36CA5" w:rsidRDefault="007F1D07">
          <w:pPr>
            <w:pStyle w:val="11"/>
            <w:tabs>
              <w:tab w:val="right" w:leader="dot" w:pos="9016"/>
            </w:tabs>
            <w:rPr>
              <w:rFonts w:eastAsiaTheme="minorEastAsia"/>
              <w:noProof/>
              <w:szCs w:val="24"/>
              <w:lang w:eastAsia="ru-RU"/>
            </w:rPr>
          </w:pPr>
          <w:r w:rsidRPr="002C50AC">
            <w:rPr>
              <w:rFonts w:ascii="Times New Roman" w:hAnsi="Times New Roman" w:cs="Times New Roman"/>
            </w:rPr>
            <w:fldChar w:fldCharType="begin"/>
          </w:r>
          <w:r w:rsidRPr="002C50AC">
            <w:rPr>
              <w:rFonts w:ascii="Times New Roman" w:hAnsi="Times New Roman" w:cs="Times New Roman"/>
            </w:rPr>
            <w:instrText xml:space="preserve"> TOC \o "1-3" \h \z \u </w:instrText>
          </w:r>
          <w:r w:rsidRPr="002C50AC">
            <w:rPr>
              <w:rFonts w:ascii="Times New Roman" w:hAnsi="Times New Roman" w:cs="Times New Roman"/>
            </w:rPr>
            <w:fldChar w:fldCharType="separate"/>
          </w:r>
          <w:hyperlink w:anchor="_Toc169877373" w:history="1">
            <w:r w:rsidR="00F36CA5" w:rsidRPr="00E9502B">
              <w:rPr>
                <w:rStyle w:val="af4"/>
                <w:rFonts w:ascii="Times New Roman" w:hAnsi="Times New Roman" w:cs="Times New Roman"/>
                <w:noProof/>
                <w:lang w:val="fr-FR"/>
              </w:rPr>
              <w:t>I. Liste des compétences du référentiel couvertes par le projet</w:t>
            </w:r>
            <w:r w:rsidR="00F36CA5">
              <w:rPr>
                <w:noProof/>
                <w:webHidden/>
              </w:rPr>
              <w:tab/>
            </w:r>
            <w:r w:rsidR="00F36CA5">
              <w:rPr>
                <w:noProof/>
                <w:webHidden/>
              </w:rPr>
              <w:fldChar w:fldCharType="begin"/>
            </w:r>
            <w:r w:rsidR="00F36CA5">
              <w:rPr>
                <w:noProof/>
                <w:webHidden/>
              </w:rPr>
              <w:instrText xml:space="preserve"> PAGEREF _Toc169877373 \h </w:instrText>
            </w:r>
            <w:r w:rsidR="00F36CA5">
              <w:rPr>
                <w:noProof/>
                <w:webHidden/>
              </w:rPr>
            </w:r>
            <w:r w:rsidR="00F36CA5">
              <w:rPr>
                <w:noProof/>
                <w:webHidden/>
              </w:rPr>
              <w:fldChar w:fldCharType="separate"/>
            </w:r>
            <w:r w:rsidR="00F36CA5">
              <w:rPr>
                <w:noProof/>
                <w:webHidden/>
              </w:rPr>
              <w:t>2</w:t>
            </w:r>
            <w:r w:rsidR="00F36CA5">
              <w:rPr>
                <w:noProof/>
                <w:webHidden/>
              </w:rPr>
              <w:fldChar w:fldCharType="end"/>
            </w:r>
          </w:hyperlink>
        </w:p>
        <w:p w14:paraId="5E038A28" w14:textId="055A3C6F" w:rsidR="00F36CA5" w:rsidRDefault="00F36CA5">
          <w:pPr>
            <w:pStyle w:val="23"/>
            <w:tabs>
              <w:tab w:val="right" w:leader="dot" w:pos="9016"/>
            </w:tabs>
            <w:rPr>
              <w:rFonts w:eastAsiaTheme="minorEastAsia"/>
              <w:noProof/>
              <w:szCs w:val="24"/>
              <w:lang w:eastAsia="ru-RU"/>
            </w:rPr>
          </w:pPr>
          <w:hyperlink w:anchor="_Toc169877374" w:history="1">
            <w:r w:rsidRPr="00E9502B">
              <w:rPr>
                <w:rStyle w:val="af4"/>
                <w:rFonts w:ascii="Times New Roman" w:hAnsi="Times New Roman" w:cs="Times New Roman"/>
                <w:noProof/>
                <w:lang w:val="fr-FR"/>
              </w:rPr>
              <w:t xml:space="preserve">1. </w:t>
            </w:r>
            <w:r w:rsidRPr="00E9502B">
              <w:rPr>
                <w:rStyle w:val="af4"/>
                <w:rFonts w:ascii="Times New Roman" w:hAnsi="Times New Roman" w:cs="Times New Roman"/>
                <w:noProof/>
              </w:rPr>
              <w:t>Développer une application sécurisée</w:t>
            </w:r>
            <w:r>
              <w:rPr>
                <w:noProof/>
                <w:webHidden/>
              </w:rPr>
              <w:tab/>
            </w:r>
            <w:r>
              <w:rPr>
                <w:noProof/>
                <w:webHidden/>
              </w:rPr>
              <w:fldChar w:fldCharType="begin"/>
            </w:r>
            <w:r>
              <w:rPr>
                <w:noProof/>
                <w:webHidden/>
              </w:rPr>
              <w:instrText xml:space="preserve"> PAGEREF _Toc169877374 \h </w:instrText>
            </w:r>
            <w:r>
              <w:rPr>
                <w:noProof/>
                <w:webHidden/>
              </w:rPr>
            </w:r>
            <w:r>
              <w:rPr>
                <w:noProof/>
                <w:webHidden/>
              </w:rPr>
              <w:fldChar w:fldCharType="separate"/>
            </w:r>
            <w:r>
              <w:rPr>
                <w:noProof/>
                <w:webHidden/>
              </w:rPr>
              <w:t>2</w:t>
            </w:r>
            <w:r>
              <w:rPr>
                <w:noProof/>
                <w:webHidden/>
              </w:rPr>
              <w:fldChar w:fldCharType="end"/>
            </w:r>
          </w:hyperlink>
        </w:p>
        <w:p w14:paraId="48D80250" w14:textId="646D0155" w:rsidR="00F36CA5" w:rsidRDefault="00F36CA5">
          <w:pPr>
            <w:pStyle w:val="23"/>
            <w:tabs>
              <w:tab w:val="right" w:leader="dot" w:pos="9016"/>
            </w:tabs>
            <w:rPr>
              <w:rFonts w:eastAsiaTheme="minorEastAsia"/>
              <w:noProof/>
              <w:szCs w:val="24"/>
              <w:lang w:eastAsia="ru-RU"/>
            </w:rPr>
          </w:pPr>
          <w:hyperlink w:anchor="_Toc169877375" w:history="1">
            <w:r w:rsidRPr="00E9502B">
              <w:rPr>
                <w:rStyle w:val="af4"/>
                <w:rFonts w:ascii="Times New Roman" w:hAnsi="Times New Roman" w:cs="Times New Roman"/>
                <w:noProof/>
                <w:lang w:val="fr-FR"/>
              </w:rPr>
              <w:t>2. Concevoir et développer une application sécurisée organisée en couches</w:t>
            </w:r>
            <w:r>
              <w:rPr>
                <w:noProof/>
                <w:webHidden/>
              </w:rPr>
              <w:tab/>
            </w:r>
            <w:r>
              <w:rPr>
                <w:noProof/>
                <w:webHidden/>
              </w:rPr>
              <w:fldChar w:fldCharType="begin"/>
            </w:r>
            <w:r>
              <w:rPr>
                <w:noProof/>
                <w:webHidden/>
              </w:rPr>
              <w:instrText xml:space="preserve"> PAGEREF _Toc169877375 \h </w:instrText>
            </w:r>
            <w:r>
              <w:rPr>
                <w:noProof/>
                <w:webHidden/>
              </w:rPr>
            </w:r>
            <w:r>
              <w:rPr>
                <w:noProof/>
                <w:webHidden/>
              </w:rPr>
              <w:fldChar w:fldCharType="separate"/>
            </w:r>
            <w:r>
              <w:rPr>
                <w:noProof/>
                <w:webHidden/>
              </w:rPr>
              <w:t>2</w:t>
            </w:r>
            <w:r>
              <w:rPr>
                <w:noProof/>
                <w:webHidden/>
              </w:rPr>
              <w:fldChar w:fldCharType="end"/>
            </w:r>
          </w:hyperlink>
        </w:p>
        <w:p w14:paraId="21DD927A" w14:textId="6CA92A3B" w:rsidR="00F36CA5" w:rsidRDefault="00F36CA5">
          <w:pPr>
            <w:pStyle w:val="23"/>
            <w:tabs>
              <w:tab w:val="right" w:leader="dot" w:pos="9016"/>
            </w:tabs>
            <w:rPr>
              <w:rFonts w:eastAsiaTheme="minorEastAsia"/>
              <w:noProof/>
              <w:szCs w:val="24"/>
              <w:lang w:eastAsia="ru-RU"/>
            </w:rPr>
          </w:pPr>
          <w:hyperlink w:anchor="_Toc169877376" w:history="1">
            <w:r w:rsidRPr="00E9502B">
              <w:rPr>
                <w:rStyle w:val="af4"/>
                <w:rFonts w:ascii="Times New Roman" w:hAnsi="Times New Roman" w:cs="Times New Roman"/>
                <w:noProof/>
                <w:lang w:val="fr-FR"/>
              </w:rPr>
              <w:t>3. Préparer le déploiement d’une application sécurisée</w:t>
            </w:r>
            <w:r>
              <w:rPr>
                <w:noProof/>
                <w:webHidden/>
              </w:rPr>
              <w:tab/>
            </w:r>
            <w:r>
              <w:rPr>
                <w:noProof/>
                <w:webHidden/>
              </w:rPr>
              <w:fldChar w:fldCharType="begin"/>
            </w:r>
            <w:r>
              <w:rPr>
                <w:noProof/>
                <w:webHidden/>
              </w:rPr>
              <w:instrText xml:space="preserve"> PAGEREF _Toc169877376 \h </w:instrText>
            </w:r>
            <w:r>
              <w:rPr>
                <w:noProof/>
                <w:webHidden/>
              </w:rPr>
            </w:r>
            <w:r>
              <w:rPr>
                <w:noProof/>
                <w:webHidden/>
              </w:rPr>
              <w:fldChar w:fldCharType="separate"/>
            </w:r>
            <w:r>
              <w:rPr>
                <w:noProof/>
                <w:webHidden/>
              </w:rPr>
              <w:t>2</w:t>
            </w:r>
            <w:r>
              <w:rPr>
                <w:noProof/>
                <w:webHidden/>
              </w:rPr>
              <w:fldChar w:fldCharType="end"/>
            </w:r>
          </w:hyperlink>
        </w:p>
        <w:p w14:paraId="4C491CE0" w14:textId="14A9D921" w:rsidR="00F36CA5" w:rsidRDefault="00F36CA5">
          <w:pPr>
            <w:pStyle w:val="11"/>
            <w:tabs>
              <w:tab w:val="right" w:leader="dot" w:pos="9016"/>
            </w:tabs>
            <w:rPr>
              <w:rFonts w:eastAsiaTheme="minorEastAsia"/>
              <w:noProof/>
              <w:szCs w:val="24"/>
              <w:lang w:eastAsia="ru-RU"/>
            </w:rPr>
          </w:pPr>
          <w:hyperlink w:anchor="_Toc169877377" w:history="1">
            <w:r w:rsidRPr="00E9502B">
              <w:rPr>
                <w:rStyle w:val="af4"/>
                <w:rFonts w:ascii="Times New Roman" w:hAnsi="Times New Roman" w:cs="Times New Roman"/>
                <w:noProof/>
                <w:lang w:val="fr-FR"/>
              </w:rPr>
              <w:t>II. Résumé du projet en anglais</w:t>
            </w:r>
            <w:r>
              <w:rPr>
                <w:noProof/>
                <w:webHidden/>
              </w:rPr>
              <w:tab/>
            </w:r>
            <w:r>
              <w:rPr>
                <w:noProof/>
                <w:webHidden/>
              </w:rPr>
              <w:fldChar w:fldCharType="begin"/>
            </w:r>
            <w:r>
              <w:rPr>
                <w:noProof/>
                <w:webHidden/>
              </w:rPr>
              <w:instrText xml:space="preserve"> PAGEREF _Toc169877377 \h </w:instrText>
            </w:r>
            <w:r>
              <w:rPr>
                <w:noProof/>
                <w:webHidden/>
              </w:rPr>
            </w:r>
            <w:r>
              <w:rPr>
                <w:noProof/>
                <w:webHidden/>
              </w:rPr>
              <w:fldChar w:fldCharType="separate"/>
            </w:r>
            <w:r>
              <w:rPr>
                <w:noProof/>
                <w:webHidden/>
              </w:rPr>
              <w:t>3</w:t>
            </w:r>
            <w:r>
              <w:rPr>
                <w:noProof/>
                <w:webHidden/>
              </w:rPr>
              <w:fldChar w:fldCharType="end"/>
            </w:r>
          </w:hyperlink>
        </w:p>
        <w:p w14:paraId="2BE58CF3" w14:textId="6A15084F" w:rsidR="00F36CA5" w:rsidRDefault="00F36CA5">
          <w:pPr>
            <w:pStyle w:val="11"/>
            <w:tabs>
              <w:tab w:val="right" w:leader="dot" w:pos="9016"/>
            </w:tabs>
            <w:rPr>
              <w:rFonts w:eastAsiaTheme="minorEastAsia"/>
              <w:noProof/>
              <w:szCs w:val="24"/>
              <w:lang w:eastAsia="ru-RU"/>
            </w:rPr>
          </w:pPr>
          <w:hyperlink w:anchor="_Toc169877378" w:history="1">
            <w:r w:rsidRPr="00E9502B">
              <w:rPr>
                <w:rStyle w:val="af4"/>
                <w:rFonts w:ascii="Times New Roman" w:hAnsi="Times New Roman" w:cs="Times New Roman"/>
                <w:noProof/>
                <w:lang w:val="fr-FR"/>
              </w:rPr>
              <w:t>III. Cahier des charges</w:t>
            </w:r>
            <w:r>
              <w:rPr>
                <w:noProof/>
                <w:webHidden/>
              </w:rPr>
              <w:tab/>
            </w:r>
            <w:r>
              <w:rPr>
                <w:noProof/>
                <w:webHidden/>
              </w:rPr>
              <w:fldChar w:fldCharType="begin"/>
            </w:r>
            <w:r>
              <w:rPr>
                <w:noProof/>
                <w:webHidden/>
              </w:rPr>
              <w:instrText xml:space="preserve"> PAGEREF _Toc169877378 \h </w:instrText>
            </w:r>
            <w:r>
              <w:rPr>
                <w:noProof/>
                <w:webHidden/>
              </w:rPr>
            </w:r>
            <w:r>
              <w:rPr>
                <w:noProof/>
                <w:webHidden/>
              </w:rPr>
              <w:fldChar w:fldCharType="separate"/>
            </w:r>
            <w:r>
              <w:rPr>
                <w:noProof/>
                <w:webHidden/>
              </w:rPr>
              <w:t>4</w:t>
            </w:r>
            <w:r>
              <w:rPr>
                <w:noProof/>
                <w:webHidden/>
              </w:rPr>
              <w:fldChar w:fldCharType="end"/>
            </w:r>
          </w:hyperlink>
        </w:p>
        <w:p w14:paraId="205D1C5F" w14:textId="6B8E732F" w:rsidR="00F36CA5" w:rsidRDefault="00F36CA5">
          <w:pPr>
            <w:pStyle w:val="23"/>
            <w:tabs>
              <w:tab w:val="right" w:leader="dot" w:pos="9016"/>
            </w:tabs>
            <w:rPr>
              <w:rFonts w:eastAsiaTheme="minorEastAsia"/>
              <w:noProof/>
              <w:szCs w:val="24"/>
              <w:lang w:eastAsia="ru-RU"/>
            </w:rPr>
          </w:pPr>
          <w:hyperlink w:anchor="_Toc169877379" w:history="1">
            <w:r w:rsidRPr="00E9502B">
              <w:rPr>
                <w:rStyle w:val="af4"/>
                <w:rFonts w:ascii="Times New Roman" w:hAnsi="Times New Roman" w:cs="Times New Roman"/>
                <w:noProof/>
                <w:lang w:val="fr-FR"/>
              </w:rPr>
              <w:t>1. Contexte</w:t>
            </w:r>
            <w:r>
              <w:rPr>
                <w:noProof/>
                <w:webHidden/>
              </w:rPr>
              <w:tab/>
            </w:r>
            <w:r>
              <w:rPr>
                <w:noProof/>
                <w:webHidden/>
              </w:rPr>
              <w:fldChar w:fldCharType="begin"/>
            </w:r>
            <w:r>
              <w:rPr>
                <w:noProof/>
                <w:webHidden/>
              </w:rPr>
              <w:instrText xml:space="preserve"> PAGEREF _Toc169877379 \h </w:instrText>
            </w:r>
            <w:r>
              <w:rPr>
                <w:noProof/>
                <w:webHidden/>
              </w:rPr>
            </w:r>
            <w:r>
              <w:rPr>
                <w:noProof/>
                <w:webHidden/>
              </w:rPr>
              <w:fldChar w:fldCharType="separate"/>
            </w:r>
            <w:r>
              <w:rPr>
                <w:noProof/>
                <w:webHidden/>
              </w:rPr>
              <w:t>4</w:t>
            </w:r>
            <w:r>
              <w:rPr>
                <w:noProof/>
                <w:webHidden/>
              </w:rPr>
              <w:fldChar w:fldCharType="end"/>
            </w:r>
          </w:hyperlink>
        </w:p>
        <w:p w14:paraId="2F16370A" w14:textId="61228432" w:rsidR="00F36CA5" w:rsidRDefault="00F36CA5">
          <w:pPr>
            <w:pStyle w:val="23"/>
            <w:tabs>
              <w:tab w:val="right" w:leader="dot" w:pos="9016"/>
            </w:tabs>
            <w:rPr>
              <w:rFonts w:eastAsiaTheme="minorEastAsia"/>
              <w:noProof/>
              <w:szCs w:val="24"/>
              <w:lang w:eastAsia="ru-RU"/>
            </w:rPr>
          </w:pPr>
          <w:hyperlink w:anchor="_Toc169877380" w:history="1">
            <w:r w:rsidRPr="00E9502B">
              <w:rPr>
                <w:rStyle w:val="af4"/>
                <w:noProof/>
                <w:lang w:val="fr-FR"/>
              </w:rPr>
              <w:t>2. Objectif</w:t>
            </w:r>
            <w:r>
              <w:rPr>
                <w:noProof/>
                <w:webHidden/>
              </w:rPr>
              <w:tab/>
            </w:r>
            <w:r>
              <w:rPr>
                <w:noProof/>
                <w:webHidden/>
              </w:rPr>
              <w:fldChar w:fldCharType="begin"/>
            </w:r>
            <w:r>
              <w:rPr>
                <w:noProof/>
                <w:webHidden/>
              </w:rPr>
              <w:instrText xml:space="preserve"> PAGEREF _Toc169877380 \h </w:instrText>
            </w:r>
            <w:r>
              <w:rPr>
                <w:noProof/>
                <w:webHidden/>
              </w:rPr>
            </w:r>
            <w:r>
              <w:rPr>
                <w:noProof/>
                <w:webHidden/>
              </w:rPr>
              <w:fldChar w:fldCharType="separate"/>
            </w:r>
            <w:r>
              <w:rPr>
                <w:noProof/>
                <w:webHidden/>
              </w:rPr>
              <w:t>4</w:t>
            </w:r>
            <w:r>
              <w:rPr>
                <w:noProof/>
                <w:webHidden/>
              </w:rPr>
              <w:fldChar w:fldCharType="end"/>
            </w:r>
          </w:hyperlink>
        </w:p>
        <w:p w14:paraId="024A3BE6" w14:textId="3F061739" w:rsidR="00F36CA5" w:rsidRDefault="00F36CA5">
          <w:pPr>
            <w:pStyle w:val="11"/>
            <w:tabs>
              <w:tab w:val="right" w:leader="dot" w:pos="9016"/>
            </w:tabs>
            <w:rPr>
              <w:rFonts w:eastAsiaTheme="minorEastAsia"/>
              <w:noProof/>
              <w:szCs w:val="24"/>
              <w:lang w:eastAsia="ru-RU"/>
            </w:rPr>
          </w:pPr>
          <w:hyperlink w:anchor="_Toc169877381" w:history="1">
            <w:r w:rsidRPr="00E9502B">
              <w:rPr>
                <w:rStyle w:val="af4"/>
                <w:noProof/>
                <w:lang w:val="fr-FR"/>
              </w:rPr>
              <w:t>IV. Gestion de projet</w:t>
            </w:r>
            <w:r>
              <w:rPr>
                <w:noProof/>
                <w:webHidden/>
              </w:rPr>
              <w:tab/>
            </w:r>
            <w:r>
              <w:rPr>
                <w:noProof/>
                <w:webHidden/>
              </w:rPr>
              <w:fldChar w:fldCharType="begin"/>
            </w:r>
            <w:r>
              <w:rPr>
                <w:noProof/>
                <w:webHidden/>
              </w:rPr>
              <w:instrText xml:space="preserve"> PAGEREF _Toc169877381 \h </w:instrText>
            </w:r>
            <w:r>
              <w:rPr>
                <w:noProof/>
                <w:webHidden/>
              </w:rPr>
            </w:r>
            <w:r>
              <w:rPr>
                <w:noProof/>
                <w:webHidden/>
              </w:rPr>
              <w:fldChar w:fldCharType="separate"/>
            </w:r>
            <w:r>
              <w:rPr>
                <w:noProof/>
                <w:webHidden/>
              </w:rPr>
              <w:t>6</w:t>
            </w:r>
            <w:r>
              <w:rPr>
                <w:noProof/>
                <w:webHidden/>
              </w:rPr>
              <w:fldChar w:fldCharType="end"/>
            </w:r>
          </w:hyperlink>
        </w:p>
        <w:p w14:paraId="74E8A20B" w14:textId="4848D391" w:rsidR="00F36CA5" w:rsidRDefault="00F36CA5">
          <w:pPr>
            <w:pStyle w:val="23"/>
            <w:tabs>
              <w:tab w:val="right" w:leader="dot" w:pos="9016"/>
            </w:tabs>
            <w:rPr>
              <w:rFonts w:eastAsiaTheme="minorEastAsia"/>
              <w:noProof/>
              <w:szCs w:val="24"/>
              <w:lang w:eastAsia="ru-RU"/>
            </w:rPr>
          </w:pPr>
          <w:hyperlink w:anchor="_Toc169877382" w:history="1">
            <w:r w:rsidRPr="00E9502B">
              <w:rPr>
                <w:rStyle w:val="af4"/>
                <w:noProof/>
                <w:lang w:val="fr-FR"/>
              </w:rPr>
              <w:t>1. Planning et méthodologie de suivi</w:t>
            </w:r>
            <w:r>
              <w:rPr>
                <w:noProof/>
                <w:webHidden/>
              </w:rPr>
              <w:tab/>
            </w:r>
            <w:r>
              <w:rPr>
                <w:noProof/>
                <w:webHidden/>
              </w:rPr>
              <w:fldChar w:fldCharType="begin"/>
            </w:r>
            <w:r>
              <w:rPr>
                <w:noProof/>
                <w:webHidden/>
              </w:rPr>
              <w:instrText xml:space="preserve"> PAGEREF _Toc169877382 \h </w:instrText>
            </w:r>
            <w:r>
              <w:rPr>
                <w:noProof/>
                <w:webHidden/>
              </w:rPr>
            </w:r>
            <w:r>
              <w:rPr>
                <w:noProof/>
                <w:webHidden/>
              </w:rPr>
              <w:fldChar w:fldCharType="separate"/>
            </w:r>
            <w:r>
              <w:rPr>
                <w:noProof/>
                <w:webHidden/>
              </w:rPr>
              <w:t>6</w:t>
            </w:r>
            <w:r>
              <w:rPr>
                <w:noProof/>
                <w:webHidden/>
              </w:rPr>
              <w:fldChar w:fldCharType="end"/>
            </w:r>
          </w:hyperlink>
        </w:p>
        <w:p w14:paraId="1B9D88BF" w14:textId="6857734E" w:rsidR="00F36CA5" w:rsidRDefault="00F36CA5">
          <w:pPr>
            <w:pStyle w:val="23"/>
            <w:tabs>
              <w:tab w:val="right" w:leader="dot" w:pos="9016"/>
            </w:tabs>
            <w:rPr>
              <w:rFonts w:eastAsiaTheme="minorEastAsia"/>
              <w:noProof/>
              <w:szCs w:val="24"/>
              <w:lang w:eastAsia="ru-RU"/>
            </w:rPr>
          </w:pPr>
          <w:hyperlink w:anchor="_Toc169877383" w:history="1">
            <w:r w:rsidRPr="00E9502B">
              <w:rPr>
                <w:rStyle w:val="af4"/>
                <w:noProof/>
                <w:lang w:val="fr-FR"/>
              </w:rPr>
              <w:t>2. Diagramme de Gantt</w:t>
            </w:r>
            <w:r>
              <w:rPr>
                <w:noProof/>
                <w:webHidden/>
              </w:rPr>
              <w:tab/>
            </w:r>
            <w:r>
              <w:rPr>
                <w:noProof/>
                <w:webHidden/>
              </w:rPr>
              <w:fldChar w:fldCharType="begin"/>
            </w:r>
            <w:r>
              <w:rPr>
                <w:noProof/>
                <w:webHidden/>
              </w:rPr>
              <w:instrText xml:space="preserve"> PAGEREF _Toc169877383 \h </w:instrText>
            </w:r>
            <w:r>
              <w:rPr>
                <w:noProof/>
                <w:webHidden/>
              </w:rPr>
            </w:r>
            <w:r>
              <w:rPr>
                <w:noProof/>
                <w:webHidden/>
              </w:rPr>
              <w:fldChar w:fldCharType="separate"/>
            </w:r>
            <w:r>
              <w:rPr>
                <w:noProof/>
                <w:webHidden/>
              </w:rPr>
              <w:t>6</w:t>
            </w:r>
            <w:r>
              <w:rPr>
                <w:noProof/>
                <w:webHidden/>
              </w:rPr>
              <w:fldChar w:fldCharType="end"/>
            </w:r>
          </w:hyperlink>
        </w:p>
        <w:p w14:paraId="0593BE77" w14:textId="27C46C25" w:rsidR="00F36CA5" w:rsidRDefault="00F36CA5">
          <w:pPr>
            <w:pStyle w:val="11"/>
            <w:tabs>
              <w:tab w:val="right" w:leader="dot" w:pos="9016"/>
            </w:tabs>
            <w:rPr>
              <w:rFonts w:eastAsiaTheme="minorEastAsia"/>
              <w:noProof/>
              <w:szCs w:val="24"/>
              <w:lang w:eastAsia="ru-RU"/>
            </w:rPr>
          </w:pPr>
          <w:hyperlink w:anchor="_Toc169877384" w:history="1">
            <w:r w:rsidRPr="00E9502B">
              <w:rPr>
                <w:rStyle w:val="af4"/>
                <w:noProof/>
                <w:lang w:val="fr-FR"/>
              </w:rPr>
              <w:t>V. Spécifications fonctionnelles</w:t>
            </w:r>
            <w:r>
              <w:rPr>
                <w:noProof/>
                <w:webHidden/>
              </w:rPr>
              <w:tab/>
            </w:r>
            <w:r>
              <w:rPr>
                <w:noProof/>
                <w:webHidden/>
              </w:rPr>
              <w:fldChar w:fldCharType="begin"/>
            </w:r>
            <w:r>
              <w:rPr>
                <w:noProof/>
                <w:webHidden/>
              </w:rPr>
              <w:instrText xml:space="preserve"> PAGEREF _Toc169877384 \h </w:instrText>
            </w:r>
            <w:r>
              <w:rPr>
                <w:noProof/>
                <w:webHidden/>
              </w:rPr>
            </w:r>
            <w:r>
              <w:rPr>
                <w:noProof/>
                <w:webHidden/>
              </w:rPr>
              <w:fldChar w:fldCharType="separate"/>
            </w:r>
            <w:r>
              <w:rPr>
                <w:noProof/>
                <w:webHidden/>
              </w:rPr>
              <w:t>7</w:t>
            </w:r>
            <w:r>
              <w:rPr>
                <w:noProof/>
                <w:webHidden/>
              </w:rPr>
              <w:fldChar w:fldCharType="end"/>
            </w:r>
          </w:hyperlink>
        </w:p>
        <w:p w14:paraId="0FFE7BC1" w14:textId="34C07A7C" w:rsidR="00F36CA5" w:rsidRDefault="00F36CA5">
          <w:pPr>
            <w:pStyle w:val="23"/>
            <w:tabs>
              <w:tab w:val="right" w:leader="dot" w:pos="9016"/>
            </w:tabs>
            <w:rPr>
              <w:rFonts w:eastAsiaTheme="minorEastAsia"/>
              <w:noProof/>
              <w:szCs w:val="24"/>
              <w:lang w:eastAsia="ru-RU"/>
            </w:rPr>
          </w:pPr>
          <w:hyperlink w:anchor="_Toc169877385" w:history="1">
            <w:r w:rsidRPr="00E9502B">
              <w:rPr>
                <w:rStyle w:val="af4"/>
                <w:noProof/>
                <w:lang w:val="fr-FR"/>
              </w:rPr>
              <w:t>1. Diagramme de cas d’utilisation</w:t>
            </w:r>
            <w:r>
              <w:rPr>
                <w:noProof/>
                <w:webHidden/>
              </w:rPr>
              <w:tab/>
            </w:r>
            <w:r>
              <w:rPr>
                <w:noProof/>
                <w:webHidden/>
              </w:rPr>
              <w:fldChar w:fldCharType="begin"/>
            </w:r>
            <w:r>
              <w:rPr>
                <w:noProof/>
                <w:webHidden/>
              </w:rPr>
              <w:instrText xml:space="preserve"> PAGEREF _Toc169877385 \h </w:instrText>
            </w:r>
            <w:r>
              <w:rPr>
                <w:noProof/>
                <w:webHidden/>
              </w:rPr>
            </w:r>
            <w:r>
              <w:rPr>
                <w:noProof/>
                <w:webHidden/>
              </w:rPr>
              <w:fldChar w:fldCharType="separate"/>
            </w:r>
            <w:r>
              <w:rPr>
                <w:noProof/>
                <w:webHidden/>
              </w:rPr>
              <w:t>7</w:t>
            </w:r>
            <w:r>
              <w:rPr>
                <w:noProof/>
                <w:webHidden/>
              </w:rPr>
              <w:fldChar w:fldCharType="end"/>
            </w:r>
          </w:hyperlink>
        </w:p>
        <w:p w14:paraId="30DE4825" w14:textId="21990139" w:rsidR="00F36CA5" w:rsidRDefault="00F36CA5">
          <w:pPr>
            <w:pStyle w:val="23"/>
            <w:tabs>
              <w:tab w:val="right" w:leader="dot" w:pos="9016"/>
            </w:tabs>
            <w:rPr>
              <w:rFonts w:eastAsiaTheme="minorEastAsia"/>
              <w:noProof/>
              <w:szCs w:val="24"/>
              <w:lang w:eastAsia="ru-RU"/>
            </w:rPr>
          </w:pPr>
          <w:hyperlink w:anchor="_Toc169877386" w:history="1">
            <w:r w:rsidRPr="00E9502B">
              <w:rPr>
                <w:rStyle w:val="af4"/>
                <w:noProof/>
                <w:lang w:val="fr-FR"/>
              </w:rPr>
              <w:t>2. Descriptions détaillées des cas d’utilisation</w:t>
            </w:r>
            <w:r>
              <w:rPr>
                <w:noProof/>
                <w:webHidden/>
              </w:rPr>
              <w:tab/>
            </w:r>
            <w:r>
              <w:rPr>
                <w:noProof/>
                <w:webHidden/>
              </w:rPr>
              <w:fldChar w:fldCharType="begin"/>
            </w:r>
            <w:r>
              <w:rPr>
                <w:noProof/>
                <w:webHidden/>
              </w:rPr>
              <w:instrText xml:space="preserve"> PAGEREF _Toc169877386 \h </w:instrText>
            </w:r>
            <w:r>
              <w:rPr>
                <w:noProof/>
                <w:webHidden/>
              </w:rPr>
            </w:r>
            <w:r>
              <w:rPr>
                <w:noProof/>
                <w:webHidden/>
              </w:rPr>
              <w:fldChar w:fldCharType="separate"/>
            </w:r>
            <w:r>
              <w:rPr>
                <w:noProof/>
                <w:webHidden/>
              </w:rPr>
              <w:t>8</w:t>
            </w:r>
            <w:r>
              <w:rPr>
                <w:noProof/>
                <w:webHidden/>
              </w:rPr>
              <w:fldChar w:fldCharType="end"/>
            </w:r>
          </w:hyperlink>
        </w:p>
        <w:p w14:paraId="5A8293A6" w14:textId="59096A5C" w:rsidR="00F36CA5" w:rsidRDefault="00F36CA5">
          <w:pPr>
            <w:pStyle w:val="23"/>
            <w:tabs>
              <w:tab w:val="right" w:leader="dot" w:pos="9016"/>
            </w:tabs>
            <w:rPr>
              <w:rFonts w:eastAsiaTheme="minorEastAsia"/>
              <w:noProof/>
              <w:szCs w:val="24"/>
              <w:lang w:eastAsia="ru-RU"/>
            </w:rPr>
          </w:pPr>
          <w:hyperlink w:anchor="_Toc169877387" w:history="1">
            <w:r w:rsidRPr="00E9502B">
              <w:rPr>
                <w:rStyle w:val="af4"/>
                <w:noProof/>
                <w:lang w:val="fr-FR"/>
              </w:rPr>
              <w:t>3. Modèle conceptuel de données</w:t>
            </w:r>
            <w:r>
              <w:rPr>
                <w:noProof/>
                <w:webHidden/>
              </w:rPr>
              <w:tab/>
            </w:r>
            <w:r>
              <w:rPr>
                <w:noProof/>
                <w:webHidden/>
              </w:rPr>
              <w:fldChar w:fldCharType="begin"/>
            </w:r>
            <w:r>
              <w:rPr>
                <w:noProof/>
                <w:webHidden/>
              </w:rPr>
              <w:instrText xml:space="preserve"> PAGEREF _Toc169877387 \h </w:instrText>
            </w:r>
            <w:r>
              <w:rPr>
                <w:noProof/>
                <w:webHidden/>
              </w:rPr>
            </w:r>
            <w:r>
              <w:rPr>
                <w:noProof/>
                <w:webHidden/>
              </w:rPr>
              <w:fldChar w:fldCharType="separate"/>
            </w:r>
            <w:r>
              <w:rPr>
                <w:noProof/>
                <w:webHidden/>
              </w:rPr>
              <w:t>11</w:t>
            </w:r>
            <w:r>
              <w:rPr>
                <w:noProof/>
                <w:webHidden/>
              </w:rPr>
              <w:fldChar w:fldCharType="end"/>
            </w:r>
          </w:hyperlink>
        </w:p>
        <w:p w14:paraId="5E6729D5" w14:textId="3AB6FD53" w:rsidR="00F36CA5" w:rsidRDefault="00F36CA5">
          <w:pPr>
            <w:pStyle w:val="23"/>
            <w:tabs>
              <w:tab w:val="right" w:leader="dot" w:pos="9016"/>
            </w:tabs>
            <w:rPr>
              <w:rFonts w:eastAsiaTheme="minorEastAsia"/>
              <w:noProof/>
              <w:szCs w:val="24"/>
              <w:lang w:eastAsia="ru-RU"/>
            </w:rPr>
          </w:pPr>
          <w:hyperlink w:anchor="_Toc169877388" w:history="1">
            <w:r w:rsidRPr="00E9502B">
              <w:rPr>
                <w:rStyle w:val="af4"/>
                <w:noProof/>
                <w:lang w:val="fr-FR"/>
              </w:rPr>
              <w:t>4. Diagramme de classes</w:t>
            </w:r>
            <w:r>
              <w:rPr>
                <w:noProof/>
                <w:webHidden/>
              </w:rPr>
              <w:tab/>
            </w:r>
            <w:r>
              <w:rPr>
                <w:noProof/>
                <w:webHidden/>
              </w:rPr>
              <w:fldChar w:fldCharType="begin"/>
            </w:r>
            <w:r>
              <w:rPr>
                <w:noProof/>
                <w:webHidden/>
              </w:rPr>
              <w:instrText xml:space="preserve"> PAGEREF _Toc169877388 \h </w:instrText>
            </w:r>
            <w:r>
              <w:rPr>
                <w:noProof/>
                <w:webHidden/>
              </w:rPr>
            </w:r>
            <w:r>
              <w:rPr>
                <w:noProof/>
                <w:webHidden/>
              </w:rPr>
              <w:fldChar w:fldCharType="separate"/>
            </w:r>
            <w:r>
              <w:rPr>
                <w:noProof/>
                <w:webHidden/>
              </w:rPr>
              <w:t>13</w:t>
            </w:r>
            <w:r>
              <w:rPr>
                <w:noProof/>
                <w:webHidden/>
              </w:rPr>
              <w:fldChar w:fldCharType="end"/>
            </w:r>
          </w:hyperlink>
        </w:p>
        <w:p w14:paraId="36BCCB1D" w14:textId="28AD967A" w:rsidR="00F36CA5" w:rsidRDefault="00F36CA5">
          <w:pPr>
            <w:pStyle w:val="23"/>
            <w:tabs>
              <w:tab w:val="right" w:leader="dot" w:pos="9016"/>
            </w:tabs>
            <w:rPr>
              <w:rFonts w:eastAsiaTheme="minorEastAsia"/>
              <w:noProof/>
              <w:szCs w:val="24"/>
              <w:lang w:eastAsia="ru-RU"/>
            </w:rPr>
          </w:pPr>
          <w:hyperlink w:anchor="_Toc169877389" w:history="1">
            <w:r w:rsidRPr="00E9502B">
              <w:rPr>
                <w:rStyle w:val="af4"/>
                <w:noProof/>
                <w:lang w:val="fr-FR"/>
              </w:rPr>
              <w:t>5. Diagrammes d’activité</w:t>
            </w:r>
            <w:r>
              <w:rPr>
                <w:noProof/>
                <w:webHidden/>
              </w:rPr>
              <w:tab/>
            </w:r>
            <w:r>
              <w:rPr>
                <w:noProof/>
                <w:webHidden/>
              </w:rPr>
              <w:fldChar w:fldCharType="begin"/>
            </w:r>
            <w:r>
              <w:rPr>
                <w:noProof/>
                <w:webHidden/>
              </w:rPr>
              <w:instrText xml:space="preserve"> PAGEREF _Toc169877389 \h </w:instrText>
            </w:r>
            <w:r>
              <w:rPr>
                <w:noProof/>
                <w:webHidden/>
              </w:rPr>
            </w:r>
            <w:r>
              <w:rPr>
                <w:noProof/>
                <w:webHidden/>
              </w:rPr>
              <w:fldChar w:fldCharType="separate"/>
            </w:r>
            <w:r>
              <w:rPr>
                <w:noProof/>
                <w:webHidden/>
              </w:rPr>
              <w:t>14</w:t>
            </w:r>
            <w:r>
              <w:rPr>
                <w:noProof/>
                <w:webHidden/>
              </w:rPr>
              <w:fldChar w:fldCharType="end"/>
            </w:r>
          </w:hyperlink>
        </w:p>
        <w:p w14:paraId="03C8DF3F" w14:textId="0F29D7E2" w:rsidR="00F36CA5" w:rsidRDefault="00F36CA5">
          <w:pPr>
            <w:pStyle w:val="23"/>
            <w:tabs>
              <w:tab w:val="right" w:leader="dot" w:pos="9016"/>
            </w:tabs>
            <w:rPr>
              <w:rFonts w:eastAsiaTheme="minorEastAsia"/>
              <w:noProof/>
              <w:szCs w:val="24"/>
              <w:lang w:eastAsia="ru-RU"/>
            </w:rPr>
          </w:pPr>
          <w:hyperlink w:anchor="_Toc169877390" w:history="1">
            <w:r w:rsidRPr="00E9502B">
              <w:rPr>
                <w:rStyle w:val="af4"/>
                <w:noProof/>
                <w:lang w:val="fr-FR"/>
              </w:rPr>
              <w:t>6. Diagrammes de séquence</w:t>
            </w:r>
            <w:r>
              <w:rPr>
                <w:noProof/>
                <w:webHidden/>
              </w:rPr>
              <w:tab/>
            </w:r>
            <w:r>
              <w:rPr>
                <w:noProof/>
                <w:webHidden/>
              </w:rPr>
              <w:fldChar w:fldCharType="begin"/>
            </w:r>
            <w:r>
              <w:rPr>
                <w:noProof/>
                <w:webHidden/>
              </w:rPr>
              <w:instrText xml:space="preserve"> PAGEREF _Toc169877390 \h </w:instrText>
            </w:r>
            <w:r>
              <w:rPr>
                <w:noProof/>
                <w:webHidden/>
              </w:rPr>
            </w:r>
            <w:r>
              <w:rPr>
                <w:noProof/>
                <w:webHidden/>
              </w:rPr>
              <w:fldChar w:fldCharType="separate"/>
            </w:r>
            <w:r>
              <w:rPr>
                <w:noProof/>
                <w:webHidden/>
              </w:rPr>
              <w:t>16</w:t>
            </w:r>
            <w:r>
              <w:rPr>
                <w:noProof/>
                <w:webHidden/>
              </w:rPr>
              <w:fldChar w:fldCharType="end"/>
            </w:r>
          </w:hyperlink>
        </w:p>
        <w:p w14:paraId="4C2920D8" w14:textId="0FF39118" w:rsidR="00F36CA5" w:rsidRDefault="00F36CA5">
          <w:pPr>
            <w:pStyle w:val="23"/>
            <w:tabs>
              <w:tab w:val="right" w:leader="dot" w:pos="9016"/>
            </w:tabs>
            <w:rPr>
              <w:rFonts w:eastAsiaTheme="minorEastAsia"/>
              <w:noProof/>
              <w:szCs w:val="24"/>
              <w:lang w:eastAsia="ru-RU"/>
            </w:rPr>
          </w:pPr>
          <w:hyperlink w:anchor="_Toc169877391" w:history="1">
            <w:r w:rsidRPr="00E9502B">
              <w:rPr>
                <w:rStyle w:val="af4"/>
                <w:noProof/>
                <w:lang w:val="fr-FR"/>
              </w:rPr>
              <w:t>7. Diagramme de composant</w:t>
            </w:r>
            <w:r>
              <w:rPr>
                <w:noProof/>
                <w:webHidden/>
              </w:rPr>
              <w:tab/>
            </w:r>
            <w:r>
              <w:rPr>
                <w:noProof/>
                <w:webHidden/>
              </w:rPr>
              <w:fldChar w:fldCharType="begin"/>
            </w:r>
            <w:r>
              <w:rPr>
                <w:noProof/>
                <w:webHidden/>
              </w:rPr>
              <w:instrText xml:space="preserve"> PAGEREF _Toc169877391 \h </w:instrText>
            </w:r>
            <w:r>
              <w:rPr>
                <w:noProof/>
                <w:webHidden/>
              </w:rPr>
            </w:r>
            <w:r>
              <w:rPr>
                <w:noProof/>
                <w:webHidden/>
              </w:rPr>
              <w:fldChar w:fldCharType="separate"/>
            </w:r>
            <w:r>
              <w:rPr>
                <w:noProof/>
                <w:webHidden/>
              </w:rPr>
              <w:t>16</w:t>
            </w:r>
            <w:r>
              <w:rPr>
                <w:noProof/>
                <w:webHidden/>
              </w:rPr>
              <w:fldChar w:fldCharType="end"/>
            </w:r>
          </w:hyperlink>
        </w:p>
        <w:p w14:paraId="60DDD7B5" w14:textId="5FC70A2A" w:rsidR="00F36CA5" w:rsidRDefault="00F36CA5">
          <w:pPr>
            <w:pStyle w:val="23"/>
            <w:tabs>
              <w:tab w:val="right" w:leader="dot" w:pos="9016"/>
            </w:tabs>
            <w:rPr>
              <w:rFonts w:eastAsiaTheme="minorEastAsia"/>
              <w:noProof/>
              <w:szCs w:val="24"/>
              <w:lang w:eastAsia="ru-RU"/>
            </w:rPr>
          </w:pPr>
          <w:hyperlink w:anchor="_Toc169877392" w:history="1">
            <w:r w:rsidRPr="00E9502B">
              <w:rPr>
                <w:rStyle w:val="af4"/>
                <w:noProof/>
                <w:lang w:val="fr-FR"/>
              </w:rPr>
              <w:t>8. Diagramme de déploiement</w:t>
            </w:r>
            <w:r>
              <w:rPr>
                <w:noProof/>
                <w:webHidden/>
              </w:rPr>
              <w:tab/>
            </w:r>
            <w:r>
              <w:rPr>
                <w:noProof/>
                <w:webHidden/>
              </w:rPr>
              <w:fldChar w:fldCharType="begin"/>
            </w:r>
            <w:r>
              <w:rPr>
                <w:noProof/>
                <w:webHidden/>
              </w:rPr>
              <w:instrText xml:space="preserve"> PAGEREF _Toc169877392 \h </w:instrText>
            </w:r>
            <w:r>
              <w:rPr>
                <w:noProof/>
                <w:webHidden/>
              </w:rPr>
            </w:r>
            <w:r>
              <w:rPr>
                <w:noProof/>
                <w:webHidden/>
              </w:rPr>
              <w:fldChar w:fldCharType="separate"/>
            </w:r>
            <w:r>
              <w:rPr>
                <w:noProof/>
                <w:webHidden/>
              </w:rPr>
              <w:t>17</w:t>
            </w:r>
            <w:r>
              <w:rPr>
                <w:noProof/>
                <w:webHidden/>
              </w:rPr>
              <w:fldChar w:fldCharType="end"/>
            </w:r>
          </w:hyperlink>
        </w:p>
        <w:p w14:paraId="39A92168" w14:textId="59BDCEB2" w:rsidR="00F36CA5" w:rsidRDefault="00F36CA5">
          <w:pPr>
            <w:pStyle w:val="23"/>
            <w:tabs>
              <w:tab w:val="right" w:leader="dot" w:pos="9016"/>
            </w:tabs>
            <w:rPr>
              <w:rFonts w:eastAsiaTheme="minorEastAsia"/>
              <w:noProof/>
              <w:szCs w:val="24"/>
              <w:lang w:eastAsia="ru-RU"/>
            </w:rPr>
          </w:pPr>
          <w:hyperlink w:anchor="_Toc169877393" w:history="1">
            <w:r w:rsidRPr="00E9502B">
              <w:rPr>
                <w:rStyle w:val="af4"/>
                <w:noProof/>
              </w:rPr>
              <w:t>9</w:t>
            </w:r>
            <w:r w:rsidRPr="00E9502B">
              <w:rPr>
                <w:rStyle w:val="af4"/>
                <w:noProof/>
                <w:lang w:val="fr-FR"/>
              </w:rPr>
              <w:t>. Maquettes du projet</w:t>
            </w:r>
            <w:r>
              <w:rPr>
                <w:noProof/>
                <w:webHidden/>
              </w:rPr>
              <w:tab/>
            </w:r>
            <w:r>
              <w:rPr>
                <w:noProof/>
                <w:webHidden/>
              </w:rPr>
              <w:fldChar w:fldCharType="begin"/>
            </w:r>
            <w:r>
              <w:rPr>
                <w:noProof/>
                <w:webHidden/>
              </w:rPr>
              <w:instrText xml:space="preserve"> PAGEREF _Toc169877393 \h </w:instrText>
            </w:r>
            <w:r>
              <w:rPr>
                <w:noProof/>
                <w:webHidden/>
              </w:rPr>
            </w:r>
            <w:r>
              <w:rPr>
                <w:noProof/>
                <w:webHidden/>
              </w:rPr>
              <w:fldChar w:fldCharType="separate"/>
            </w:r>
            <w:r>
              <w:rPr>
                <w:noProof/>
                <w:webHidden/>
              </w:rPr>
              <w:t>17</w:t>
            </w:r>
            <w:r>
              <w:rPr>
                <w:noProof/>
                <w:webHidden/>
              </w:rPr>
              <w:fldChar w:fldCharType="end"/>
            </w:r>
          </w:hyperlink>
        </w:p>
        <w:p w14:paraId="287366C7" w14:textId="730A987E" w:rsidR="00F36CA5" w:rsidRDefault="00F36CA5">
          <w:pPr>
            <w:pStyle w:val="11"/>
            <w:tabs>
              <w:tab w:val="right" w:leader="dot" w:pos="9016"/>
            </w:tabs>
            <w:rPr>
              <w:rFonts w:eastAsiaTheme="minorEastAsia"/>
              <w:noProof/>
              <w:szCs w:val="24"/>
              <w:lang w:eastAsia="ru-RU"/>
            </w:rPr>
          </w:pPr>
          <w:hyperlink w:anchor="_Toc169877394" w:history="1">
            <w:r w:rsidRPr="00E9502B">
              <w:rPr>
                <w:rStyle w:val="af4"/>
                <w:noProof/>
                <w:lang w:val="fr-FR"/>
              </w:rPr>
              <w:t>VI. Spécifications techniques.</w:t>
            </w:r>
            <w:r>
              <w:rPr>
                <w:noProof/>
                <w:webHidden/>
              </w:rPr>
              <w:tab/>
            </w:r>
            <w:r>
              <w:rPr>
                <w:noProof/>
                <w:webHidden/>
              </w:rPr>
              <w:fldChar w:fldCharType="begin"/>
            </w:r>
            <w:r>
              <w:rPr>
                <w:noProof/>
                <w:webHidden/>
              </w:rPr>
              <w:instrText xml:space="preserve"> PAGEREF _Toc169877394 \h </w:instrText>
            </w:r>
            <w:r>
              <w:rPr>
                <w:noProof/>
                <w:webHidden/>
              </w:rPr>
            </w:r>
            <w:r>
              <w:rPr>
                <w:noProof/>
                <w:webHidden/>
              </w:rPr>
              <w:fldChar w:fldCharType="separate"/>
            </w:r>
            <w:r>
              <w:rPr>
                <w:noProof/>
                <w:webHidden/>
              </w:rPr>
              <w:t>20</w:t>
            </w:r>
            <w:r>
              <w:rPr>
                <w:noProof/>
                <w:webHidden/>
              </w:rPr>
              <w:fldChar w:fldCharType="end"/>
            </w:r>
          </w:hyperlink>
        </w:p>
        <w:p w14:paraId="6E3AAB85" w14:textId="28D399B2" w:rsidR="00F36CA5" w:rsidRDefault="00F36CA5">
          <w:pPr>
            <w:pStyle w:val="23"/>
            <w:tabs>
              <w:tab w:val="right" w:leader="dot" w:pos="9016"/>
            </w:tabs>
            <w:rPr>
              <w:rFonts w:eastAsiaTheme="minorEastAsia"/>
              <w:noProof/>
              <w:szCs w:val="24"/>
              <w:lang w:eastAsia="ru-RU"/>
            </w:rPr>
          </w:pPr>
          <w:hyperlink w:anchor="_Toc169877395" w:history="1">
            <w:r w:rsidRPr="00E9502B">
              <w:rPr>
                <w:rStyle w:val="af4"/>
                <w:noProof/>
                <w:lang w:val="fr-FR"/>
              </w:rPr>
              <w:t>1. Techologies choisies</w:t>
            </w:r>
            <w:r>
              <w:rPr>
                <w:noProof/>
                <w:webHidden/>
              </w:rPr>
              <w:tab/>
            </w:r>
            <w:r>
              <w:rPr>
                <w:noProof/>
                <w:webHidden/>
              </w:rPr>
              <w:fldChar w:fldCharType="begin"/>
            </w:r>
            <w:r>
              <w:rPr>
                <w:noProof/>
                <w:webHidden/>
              </w:rPr>
              <w:instrText xml:space="preserve"> PAGEREF _Toc169877395 \h </w:instrText>
            </w:r>
            <w:r>
              <w:rPr>
                <w:noProof/>
                <w:webHidden/>
              </w:rPr>
            </w:r>
            <w:r>
              <w:rPr>
                <w:noProof/>
                <w:webHidden/>
              </w:rPr>
              <w:fldChar w:fldCharType="separate"/>
            </w:r>
            <w:r>
              <w:rPr>
                <w:noProof/>
                <w:webHidden/>
              </w:rPr>
              <w:t>20</w:t>
            </w:r>
            <w:r>
              <w:rPr>
                <w:noProof/>
                <w:webHidden/>
              </w:rPr>
              <w:fldChar w:fldCharType="end"/>
            </w:r>
          </w:hyperlink>
        </w:p>
        <w:p w14:paraId="5BD2F53E" w14:textId="21BC98EB" w:rsidR="00F36CA5" w:rsidRDefault="00F36CA5">
          <w:pPr>
            <w:pStyle w:val="23"/>
            <w:tabs>
              <w:tab w:val="right" w:leader="dot" w:pos="9016"/>
            </w:tabs>
            <w:rPr>
              <w:rFonts w:eastAsiaTheme="minorEastAsia"/>
              <w:noProof/>
              <w:szCs w:val="24"/>
              <w:lang w:eastAsia="ru-RU"/>
            </w:rPr>
          </w:pPr>
          <w:hyperlink w:anchor="_Toc169877396" w:history="1">
            <w:r w:rsidRPr="00E9502B">
              <w:rPr>
                <w:rStyle w:val="af4"/>
                <w:noProof/>
                <w:lang w:val="fr-FR"/>
              </w:rPr>
              <w:t>2. Architecture orientée services de l’application côté serveur</w:t>
            </w:r>
            <w:r>
              <w:rPr>
                <w:noProof/>
                <w:webHidden/>
              </w:rPr>
              <w:tab/>
            </w:r>
            <w:r>
              <w:rPr>
                <w:noProof/>
                <w:webHidden/>
              </w:rPr>
              <w:fldChar w:fldCharType="begin"/>
            </w:r>
            <w:r>
              <w:rPr>
                <w:noProof/>
                <w:webHidden/>
              </w:rPr>
              <w:instrText xml:space="preserve"> PAGEREF _Toc169877396 \h </w:instrText>
            </w:r>
            <w:r>
              <w:rPr>
                <w:noProof/>
                <w:webHidden/>
              </w:rPr>
            </w:r>
            <w:r>
              <w:rPr>
                <w:noProof/>
                <w:webHidden/>
              </w:rPr>
              <w:fldChar w:fldCharType="separate"/>
            </w:r>
            <w:r>
              <w:rPr>
                <w:noProof/>
                <w:webHidden/>
              </w:rPr>
              <w:t>21</w:t>
            </w:r>
            <w:r>
              <w:rPr>
                <w:noProof/>
                <w:webHidden/>
              </w:rPr>
              <w:fldChar w:fldCharType="end"/>
            </w:r>
          </w:hyperlink>
        </w:p>
        <w:p w14:paraId="471722F7" w14:textId="39536B0A" w:rsidR="00F36CA5" w:rsidRDefault="00F36CA5">
          <w:pPr>
            <w:pStyle w:val="23"/>
            <w:tabs>
              <w:tab w:val="right" w:leader="dot" w:pos="9016"/>
            </w:tabs>
            <w:rPr>
              <w:rFonts w:eastAsiaTheme="minorEastAsia"/>
              <w:noProof/>
              <w:szCs w:val="24"/>
              <w:lang w:eastAsia="ru-RU"/>
            </w:rPr>
          </w:pPr>
          <w:hyperlink w:anchor="_Toc169877397" w:history="1">
            <w:r w:rsidRPr="00E9502B">
              <w:rPr>
                <w:rStyle w:val="af4"/>
                <w:noProof/>
                <w:lang w:val="fr-FR"/>
              </w:rPr>
              <w:t>3. Processus de travail</w:t>
            </w:r>
            <w:r>
              <w:rPr>
                <w:noProof/>
                <w:webHidden/>
              </w:rPr>
              <w:tab/>
            </w:r>
            <w:r>
              <w:rPr>
                <w:noProof/>
                <w:webHidden/>
              </w:rPr>
              <w:fldChar w:fldCharType="begin"/>
            </w:r>
            <w:r>
              <w:rPr>
                <w:noProof/>
                <w:webHidden/>
              </w:rPr>
              <w:instrText xml:space="preserve"> PAGEREF _Toc169877397 \h </w:instrText>
            </w:r>
            <w:r>
              <w:rPr>
                <w:noProof/>
                <w:webHidden/>
              </w:rPr>
            </w:r>
            <w:r>
              <w:rPr>
                <w:noProof/>
                <w:webHidden/>
              </w:rPr>
              <w:fldChar w:fldCharType="separate"/>
            </w:r>
            <w:r>
              <w:rPr>
                <w:noProof/>
                <w:webHidden/>
              </w:rPr>
              <w:t>23</w:t>
            </w:r>
            <w:r>
              <w:rPr>
                <w:noProof/>
                <w:webHidden/>
              </w:rPr>
              <w:fldChar w:fldCharType="end"/>
            </w:r>
          </w:hyperlink>
        </w:p>
        <w:p w14:paraId="5DA53698" w14:textId="1AF5D3BA" w:rsidR="00F36CA5" w:rsidRDefault="00F36CA5">
          <w:pPr>
            <w:pStyle w:val="23"/>
            <w:tabs>
              <w:tab w:val="right" w:leader="dot" w:pos="9016"/>
            </w:tabs>
            <w:rPr>
              <w:rFonts w:eastAsiaTheme="minorEastAsia"/>
              <w:noProof/>
              <w:szCs w:val="24"/>
              <w:lang w:eastAsia="ru-RU"/>
            </w:rPr>
          </w:pPr>
          <w:hyperlink w:anchor="_Toc169877398" w:history="1">
            <w:r w:rsidRPr="00E9502B">
              <w:rPr>
                <w:rStyle w:val="af4"/>
                <w:noProof/>
                <w:lang w:val="fr-FR"/>
              </w:rPr>
              <w:t>4. Sécurité</w:t>
            </w:r>
            <w:r>
              <w:rPr>
                <w:noProof/>
                <w:webHidden/>
              </w:rPr>
              <w:tab/>
            </w:r>
            <w:r>
              <w:rPr>
                <w:noProof/>
                <w:webHidden/>
              </w:rPr>
              <w:fldChar w:fldCharType="begin"/>
            </w:r>
            <w:r>
              <w:rPr>
                <w:noProof/>
                <w:webHidden/>
              </w:rPr>
              <w:instrText xml:space="preserve"> PAGEREF _Toc169877398 \h </w:instrText>
            </w:r>
            <w:r>
              <w:rPr>
                <w:noProof/>
                <w:webHidden/>
              </w:rPr>
            </w:r>
            <w:r>
              <w:rPr>
                <w:noProof/>
                <w:webHidden/>
              </w:rPr>
              <w:fldChar w:fldCharType="separate"/>
            </w:r>
            <w:r>
              <w:rPr>
                <w:noProof/>
                <w:webHidden/>
              </w:rPr>
              <w:t>25</w:t>
            </w:r>
            <w:r>
              <w:rPr>
                <w:noProof/>
                <w:webHidden/>
              </w:rPr>
              <w:fldChar w:fldCharType="end"/>
            </w:r>
          </w:hyperlink>
        </w:p>
        <w:p w14:paraId="262C4F65" w14:textId="250F058E" w:rsidR="00F36CA5" w:rsidRDefault="00F36CA5">
          <w:pPr>
            <w:pStyle w:val="11"/>
            <w:tabs>
              <w:tab w:val="right" w:leader="dot" w:pos="9016"/>
            </w:tabs>
            <w:rPr>
              <w:rFonts w:eastAsiaTheme="minorEastAsia"/>
              <w:noProof/>
              <w:szCs w:val="24"/>
              <w:lang w:eastAsia="ru-RU"/>
            </w:rPr>
          </w:pPr>
          <w:hyperlink w:anchor="_Toc169877399" w:history="1">
            <w:r w:rsidRPr="00E9502B">
              <w:rPr>
                <w:rStyle w:val="af4"/>
                <w:noProof/>
                <w:lang w:val="fr-FR"/>
              </w:rPr>
              <w:t>VII. Réalisations</w:t>
            </w:r>
            <w:r>
              <w:rPr>
                <w:noProof/>
                <w:webHidden/>
              </w:rPr>
              <w:tab/>
            </w:r>
            <w:r>
              <w:rPr>
                <w:noProof/>
                <w:webHidden/>
              </w:rPr>
              <w:fldChar w:fldCharType="begin"/>
            </w:r>
            <w:r>
              <w:rPr>
                <w:noProof/>
                <w:webHidden/>
              </w:rPr>
              <w:instrText xml:space="preserve"> PAGEREF _Toc169877399 \h </w:instrText>
            </w:r>
            <w:r>
              <w:rPr>
                <w:noProof/>
                <w:webHidden/>
              </w:rPr>
            </w:r>
            <w:r>
              <w:rPr>
                <w:noProof/>
                <w:webHidden/>
              </w:rPr>
              <w:fldChar w:fldCharType="separate"/>
            </w:r>
            <w:r>
              <w:rPr>
                <w:noProof/>
                <w:webHidden/>
              </w:rPr>
              <w:t>27</w:t>
            </w:r>
            <w:r>
              <w:rPr>
                <w:noProof/>
                <w:webHidden/>
              </w:rPr>
              <w:fldChar w:fldCharType="end"/>
            </w:r>
          </w:hyperlink>
        </w:p>
        <w:p w14:paraId="0CEE97EE" w14:textId="1B98DEA8" w:rsidR="00F36CA5" w:rsidRDefault="00F36CA5">
          <w:pPr>
            <w:pStyle w:val="23"/>
            <w:tabs>
              <w:tab w:val="right" w:leader="dot" w:pos="9016"/>
            </w:tabs>
            <w:rPr>
              <w:rFonts w:eastAsiaTheme="minorEastAsia"/>
              <w:noProof/>
              <w:szCs w:val="24"/>
              <w:lang w:eastAsia="ru-RU"/>
            </w:rPr>
          </w:pPr>
          <w:hyperlink w:anchor="_Toc169877400" w:history="1">
            <w:r w:rsidRPr="00E9502B">
              <w:rPr>
                <w:rStyle w:val="af4"/>
                <w:noProof/>
                <w:lang w:val="fr-FR"/>
              </w:rPr>
              <w:t>1. Partie front-end (côte client)</w:t>
            </w:r>
            <w:r>
              <w:rPr>
                <w:noProof/>
                <w:webHidden/>
              </w:rPr>
              <w:tab/>
            </w:r>
            <w:r>
              <w:rPr>
                <w:noProof/>
                <w:webHidden/>
              </w:rPr>
              <w:fldChar w:fldCharType="begin"/>
            </w:r>
            <w:r>
              <w:rPr>
                <w:noProof/>
                <w:webHidden/>
              </w:rPr>
              <w:instrText xml:space="preserve"> PAGEREF _Toc169877400 \h </w:instrText>
            </w:r>
            <w:r>
              <w:rPr>
                <w:noProof/>
                <w:webHidden/>
              </w:rPr>
            </w:r>
            <w:r>
              <w:rPr>
                <w:noProof/>
                <w:webHidden/>
              </w:rPr>
              <w:fldChar w:fldCharType="separate"/>
            </w:r>
            <w:r>
              <w:rPr>
                <w:noProof/>
                <w:webHidden/>
              </w:rPr>
              <w:t>27</w:t>
            </w:r>
            <w:r>
              <w:rPr>
                <w:noProof/>
                <w:webHidden/>
              </w:rPr>
              <w:fldChar w:fldCharType="end"/>
            </w:r>
          </w:hyperlink>
        </w:p>
        <w:p w14:paraId="38474ED1" w14:textId="6A24EFB3" w:rsidR="00F36CA5" w:rsidRDefault="00F36CA5">
          <w:pPr>
            <w:pStyle w:val="23"/>
            <w:tabs>
              <w:tab w:val="right" w:leader="dot" w:pos="9016"/>
            </w:tabs>
            <w:rPr>
              <w:rFonts w:eastAsiaTheme="minorEastAsia"/>
              <w:noProof/>
              <w:szCs w:val="24"/>
              <w:lang w:eastAsia="ru-RU"/>
            </w:rPr>
          </w:pPr>
          <w:hyperlink w:anchor="_Toc169877401" w:history="1">
            <w:r w:rsidRPr="00E9502B">
              <w:rPr>
                <w:rStyle w:val="af4"/>
                <w:noProof/>
                <w:lang w:val="en-GB"/>
              </w:rPr>
              <w:t>2. Partie back-end (côte serveur) – API Gateway</w:t>
            </w:r>
            <w:r>
              <w:rPr>
                <w:noProof/>
                <w:webHidden/>
              </w:rPr>
              <w:tab/>
            </w:r>
            <w:r>
              <w:rPr>
                <w:noProof/>
                <w:webHidden/>
              </w:rPr>
              <w:fldChar w:fldCharType="begin"/>
            </w:r>
            <w:r>
              <w:rPr>
                <w:noProof/>
                <w:webHidden/>
              </w:rPr>
              <w:instrText xml:space="preserve"> PAGEREF _Toc169877401 \h </w:instrText>
            </w:r>
            <w:r>
              <w:rPr>
                <w:noProof/>
                <w:webHidden/>
              </w:rPr>
            </w:r>
            <w:r>
              <w:rPr>
                <w:noProof/>
                <w:webHidden/>
              </w:rPr>
              <w:fldChar w:fldCharType="separate"/>
            </w:r>
            <w:r>
              <w:rPr>
                <w:noProof/>
                <w:webHidden/>
              </w:rPr>
              <w:t>29</w:t>
            </w:r>
            <w:r>
              <w:rPr>
                <w:noProof/>
                <w:webHidden/>
              </w:rPr>
              <w:fldChar w:fldCharType="end"/>
            </w:r>
          </w:hyperlink>
        </w:p>
        <w:p w14:paraId="22A77B19" w14:textId="6D43F2E3" w:rsidR="00F36CA5" w:rsidRDefault="00F36CA5">
          <w:pPr>
            <w:pStyle w:val="23"/>
            <w:tabs>
              <w:tab w:val="right" w:leader="dot" w:pos="9016"/>
            </w:tabs>
            <w:rPr>
              <w:rFonts w:eastAsiaTheme="minorEastAsia"/>
              <w:noProof/>
              <w:szCs w:val="24"/>
              <w:lang w:eastAsia="ru-RU"/>
            </w:rPr>
          </w:pPr>
          <w:hyperlink w:anchor="_Toc169877402" w:history="1">
            <w:r w:rsidRPr="00E9502B">
              <w:rPr>
                <w:rStyle w:val="af4"/>
                <w:noProof/>
                <w:lang w:val="en-GB"/>
              </w:rPr>
              <w:t>3. Partie back-end (côte serveur) – Discovery server</w:t>
            </w:r>
            <w:r>
              <w:rPr>
                <w:noProof/>
                <w:webHidden/>
              </w:rPr>
              <w:tab/>
            </w:r>
            <w:r>
              <w:rPr>
                <w:noProof/>
                <w:webHidden/>
              </w:rPr>
              <w:fldChar w:fldCharType="begin"/>
            </w:r>
            <w:r>
              <w:rPr>
                <w:noProof/>
                <w:webHidden/>
              </w:rPr>
              <w:instrText xml:space="preserve"> PAGEREF _Toc169877402 \h </w:instrText>
            </w:r>
            <w:r>
              <w:rPr>
                <w:noProof/>
                <w:webHidden/>
              </w:rPr>
            </w:r>
            <w:r>
              <w:rPr>
                <w:noProof/>
                <w:webHidden/>
              </w:rPr>
              <w:fldChar w:fldCharType="separate"/>
            </w:r>
            <w:r>
              <w:rPr>
                <w:noProof/>
                <w:webHidden/>
              </w:rPr>
              <w:t>32</w:t>
            </w:r>
            <w:r>
              <w:rPr>
                <w:noProof/>
                <w:webHidden/>
              </w:rPr>
              <w:fldChar w:fldCharType="end"/>
            </w:r>
          </w:hyperlink>
        </w:p>
        <w:p w14:paraId="0E2A3963" w14:textId="48D1E878" w:rsidR="00F36CA5" w:rsidRDefault="00F36CA5">
          <w:pPr>
            <w:pStyle w:val="23"/>
            <w:tabs>
              <w:tab w:val="right" w:leader="dot" w:pos="9016"/>
            </w:tabs>
            <w:rPr>
              <w:rFonts w:eastAsiaTheme="minorEastAsia"/>
              <w:noProof/>
              <w:szCs w:val="24"/>
              <w:lang w:eastAsia="ru-RU"/>
            </w:rPr>
          </w:pPr>
          <w:hyperlink w:anchor="_Toc169877403" w:history="1">
            <w:r w:rsidRPr="00E9502B">
              <w:rPr>
                <w:rStyle w:val="af4"/>
                <w:noProof/>
                <w:lang w:val="fr-FR"/>
              </w:rPr>
              <w:t>4. Partie back-end (côte serveur) – REST API services de la logique métier</w:t>
            </w:r>
            <w:r>
              <w:rPr>
                <w:noProof/>
                <w:webHidden/>
              </w:rPr>
              <w:tab/>
            </w:r>
            <w:r>
              <w:rPr>
                <w:noProof/>
                <w:webHidden/>
              </w:rPr>
              <w:fldChar w:fldCharType="begin"/>
            </w:r>
            <w:r>
              <w:rPr>
                <w:noProof/>
                <w:webHidden/>
              </w:rPr>
              <w:instrText xml:space="preserve"> PAGEREF _Toc169877403 \h </w:instrText>
            </w:r>
            <w:r>
              <w:rPr>
                <w:noProof/>
                <w:webHidden/>
              </w:rPr>
            </w:r>
            <w:r>
              <w:rPr>
                <w:noProof/>
                <w:webHidden/>
              </w:rPr>
              <w:fldChar w:fldCharType="separate"/>
            </w:r>
            <w:r>
              <w:rPr>
                <w:noProof/>
                <w:webHidden/>
              </w:rPr>
              <w:t>34</w:t>
            </w:r>
            <w:r>
              <w:rPr>
                <w:noProof/>
                <w:webHidden/>
              </w:rPr>
              <w:fldChar w:fldCharType="end"/>
            </w:r>
          </w:hyperlink>
        </w:p>
        <w:p w14:paraId="04E85380" w14:textId="09E4895A" w:rsidR="00F36CA5" w:rsidRDefault="00F36CA5">
          <w:pPr>
            <w:pStyle w:val="11"/>
            <w:tabs>
              <w:tab w:val="right" w:leader="dot" w:pos="9016"/>
            </w:tabs>
            <w:rPr>
              <w:rFonts w:eastAsiaTheme="minorEastAsia"/>
              <w:noProof/>
              <w:szCs w:val="24"/>
              <w:lang w:eastAsia="ru-RU"/>
            </w:rPr>
          </w:pPr>
          <w:hyperlink w:anchor="_Toc169877404" w:history="1">
            <w:r w:rsidRPr="00E9502B">
              <w:rPr>
                <w:rStyle w:val="af4"/>
                <w:noProof/>
                <w:lang w:val="fr-FR"/>
              </w:rPr>
              <w:t>VIII. Jeu d’essai</w:t>
            </w:r>
            <w:r>
              <w:rPr>
                <w:noProof/>
                <w:webHidden/>
              </w:rPr>
              <w:tab/>
            </w:r>
            <w:r>
              <w:rPr>
                <w:noProof/>
                <w:webHidden/>
              </w:rPr>
              <w:fldChar w:fldCharType="begin"/>
            </w:r>
            <w:r>
              <w:rPr>
                <w:noProof/>
                <w:webHidden/>
              </w:rPr>
              <w:instrText xml:space="preserve"> PAGEREF _Toc169877404 \h </w:instrText>
            </w:r>
            <w:r>
              <w:rPr>
                <w:noProof/>
                <w:webHidden/>
              </w:rPr>
            </w:r>
            <w:r>
              <w:rPr>
                <w:noProof/>
                <w:webHidden/>
              </w:rPr>
              <w:fldChar w:fldCharType="separate"/>
            </w:r>
            <w:r>
              <w:rPr>
                <w:noProof/>
                <w:webHidden/>
              </w:rPr>
              <w:t>39</w:t>
            </w:r>
            <w:r>
              <w:rPr>
                <w:noProof/>
                <w:webHidden/>
              </w:rPr>
              <w:fldChar w:fldCharType="end"/>
            </w:r>
          </w:hyperlink>
        </w:p>
        <w:p w14:paraId="5FD80261" w14:textId="108E7DF1" w:rsidR="00F36CA5" w:rsidRDefault="00F36CA5">
          <w:pPr>
            <w:pStyle w:val="23"/>
            <w:tabs>
              <w:tab w:val="right" w:leader="dot" w:pos="9016"/>
            </w:tabs>
            <w:rPr>
              <w:rFonts w:eastAsiaTheme="minorEastAsia"/>
              <w:noProof/>
              <w:szCs w:val="24"/>
              <w:lang w:eastAsia="ru-RU"/>
            </w:rPr>
          </w:pPr>
          <w:hyperlink w:anchor="_Toc169877405" w:history="1">
            <w:r w:rsidRPr="00E9502B">
              <w:rPr>
                <w:rStyle w:val="af4"/>
                <w:noProof/>
                <w:lang w:val="fr-FR"/>
              </w:rPr>
              <w:t>1. Tests unitaires</w:t>
            </w:r>
            <w:r>
              <w:rPr>
                <w:noProof/>
                <w:webHidden/>
              </w:rPr>
              <w:tab/>
            </w:r>
            <w:r>
              <w:rPr>
                <w:noProof/>
                <w:webHidden/>
              </w:rPr>
              <w:fldChar w:fldCharType="begin"/>
            </w:r>
            <w:r>
              <w:rPr>
                <w:noProof/>
                <w:webHidden/>
              </w:rPr>
              <w:instrText xml:space="preserve"> PAGEREF _Toc169877405 \h </w:instrText>
            </w:r>
            <w:r>
              <w:rPr>
                <w:noProof/>
                <w:webHidden/>
              </w:rPr>
            </w:r>
            <w:r>
              <w:rPr>
                <w:noProof/>
                <w:webHidden/>
              </w:rPr>
              <w:fldChar w:fldCharType="separate"/>
            </w:r>
            <w:r>
              <w:rPr>
                <w:noProof/>
                <w:webHidden/>
              </w:rPr>
              <w:t>40</w:t>
            </w:r>
            <w:r>
              <w:rPr>
                <w:noProof/>
                <w:webHidden/>
              </w:rPr>
              <w:fldChar w:fldCharType="end"/>
            </w:r>
          </w:hyperlink>
        </w:p>
        <w:p w14:paraId="7CE03BDF" w14:textId="05E4F5E8" w:rsidR="00F36CA5" w:rsidRDefault="00F36CA5">
          <w:pPr>
            <w:pStyle w:val="23"/>
            <w:tabs>
              <w:tab w:val="right" w:leader="dot" w:pos="9016"/>
            </w:tabs>
            <w:rPr>
              <w:rFonts w:eastAsiaTheme="minorEastAsia"/>
              <w:noProof/>
              <w:szCs w:val="24"/>
              <w:lang w:eastAsia="ru-RU"/>
            </w:rPr>
          </w:pPr>
          <w:hyperlink w:anchor="_Toc169877406" w:history="1">
            <w:r w:rsidRPr="00E9502B">
              <w:rPr>
                <w:rStyle w:val="af4"/>
                <w:noProof/>
                <w:lang w:val="fr-FR"/>
              </w:rPr>
              <w:t>2. Tests d’integration</w:t>
            </w:r>
            <w:r>
              <w:rPr>
                <w:noProof/>
                <w:webHidden/>
              </w:rPr>
              <w:tab/>
            </w:r>
            <w:r>
              <w:rPr>
                <w:noProof/>
                <w:webHidden/>
              </w:rPr>
              <w:fldChar w:fldCharType="begin"/>
            </w:r>
            <w:r>
              <w:rPr>
                <w:noProof/>
                <w:webHidden/>
              </w:rPr>
              <w:instrText xml:space="preserve"> PAGEREF _Toc169877406 \h </w:instrText>
            </w:r>
            <w:r>
              <w:rPr>
                <w:noProof/>
                <w:webHidden/>
              </w:rPr>
            </w:r>
            <w:r>
              <w:rPr>
                <w:noProof/>
                <w:webHidden/>
              </w:rPr>
              <w:fldChar w:fldCharType="separate"/>
            </w:r>
            <w:r>
              <w:rPr>
                <w:noProof/>
                <w:webHidden/>
              </w:rPr>
              <w:t>42</w:t>
            </w:r>
            <w:r>
              <w:rPr>
                <w:noProof/>
                <w:webHidden/>
              </w:rPr>
              <w:fldChar w:fldCharType="end"/>
            </w:r>
          </w:hyperlink>
        </w:p>
        <w:p w14:paraId="4165C4C9" w14:textId="3543E2CF" w:rsidR="00F36CA5" w:rsidRDefault="00F36CA5">
          <w:pPr>
            <w:pStyle w:val="23"/>
            <w:tabs>
              <w:tab w:val="right" w:leader="dot" w:pos="9016"/>
            </w:tabs>
            <w:rPr>
              <w:rFonts w:eastAsiaTheme="minorEastAsia"/>
              <w:noProof/>
              <w:szCs w:val="24"/>
              <w:lang w:eastAsia="ru-RU"/>
            </w:rPr>
          </w:pPr>
          <w:hyperlink w:anchor="_Toc169877407" w:history="1">
            <w:r w:rsidRPr="00E9502B">
              <w:rPr>
                <w:rStyle w:val="af4"/>
                <w:noProof/>
                <w:lang w:val="fr-FR"/>
              </w:rPr>
              <w:t>3. Conclusion</w:t>
            </w:r>
            <w:r>
              <w:rPr>
                <w:noProof/>
                <w:webHidden/>
              </w:rPr>
              <w:tab/>
            </w:r>
            <w:r>
              <w:rPr>
                <w:noProof/>
                <w:webHidden/>
              </w:rPr>
              <w:fldChar w:fldCharType="begin"/>
            </w:r>
            <w:r>
              <w:rPr>
                <w:noProof/>
                <w:webHidden/>
              </w:rPr>
              <w:instrText xml:space="preserve"> PAGEREF _Toc169877407 \h </w:instrText>
            </w:r>
            <w:r>
              <w:rPr>
                <w:noProof/>
                <w:webHidden/>
              </w:rPr>
            </w:r>
            <w:r>
              <w:rPr>
                <w:noProof/>
                <w:webHidden/>
              </w:rPr>
              <w:fldChar w:fldCharType="separate"/>
            </w:r>
            <w:r>
              <w:rPr>
                <w:noProof/>
                <w:webHidden/>
              </w:rPr>
              <w:t>45</w:t>
            </w:r>
            <w:r>
              <w:rPr>
                <w:noProof/>
                <w:webHidden/>
              </w:rPr>
              <w:fldChar w:fldCharType="end"/>
            </w:r>
          </w:hyperlink>
        </w:p>
        <w:p w14:paraId="783B26B6" w14:textId="4D7B0CB8" w:rsidR="00F36CA5" w:rsidRDefault="00F36CA5">
          <w:pPr>
            <w:pStyle w:val="11"/>
            <w:tabs>
              <w:tab w:val="right" w:leader="dot" w:pos="9016"/>
            </w:tabs>
            <w:rPr>
              <w:rFonts w:eastAsiaTheme="minorEastAsia"/>
              <w:noProof/>
              <w:szCs w:val="24"/>
              <w:lang w:eastAsia="ru-RU"/>
            </w:rPr>
          </w:pPr>
          <w:hyperlink w:anchor="_Toc169877408" w:history="1">
            <w:r w:rsidRPr="00E9502B">
              <w:rPr>
                <w:rStyle w:val="af4"/>
                <w:noProof/>
                <w:lang w:val="fr-FR"/>
              </w:rPr>
              <w:t>IX. Veille sur les vulnérabilités de sécurité</w:t>
            </w:r>
            <w:r>
              <w:rPr>
                <w:noProof/>
                <w:webHidden/>
              </w:rPr>
              <w:tab/>
            </w:r>
            <w:r>
              <w:rPr>
                <w:noProof/>
                <w:webHidden/>
              </w:rPr>
              <w:fldChar w:fldCharType="begin"/>
            </w:r>
            <w:r>
              <w:rPr>
                <w:noProof/>
                <w:webHidden/>
              </w:rPr>
              <w:instrText xml:space="preserve"> PAGEREF _Toc169877408 \h </w:instrText>
            </w:r>
            <w:r>
              <w:rPr>
                <w:noProof/>
                <w:webHidden/>
              </w:rPr>
            </w:r>
            <w:r>
              <w:rPr>
                <w:noProof/>
                <w:webHidden/>
              </w:rPr>
              <w:fldChar w:fldCharType="separate"/>
            </w:r>
            <w:r>
              <w:rPr>
                <w:noProof/>
                <w:webHidden/>
              </w:rPr>
              <w:t>45</w:t>
            </w:r>
            <w:r>
              <w:rPr>
                <w:noProof/>
                <w:webHidden/>
              </w:rPr>
              <w:fldChar w:fldCharType="end"/>
            </w:r>
          </w:hyperlink>
        </w:p>
        <w:p w14:paraId="10491034" w14:textId="581FAD3A" w:rsidR="00F36CA5" w:rsidRDefault="00F36CA5">
          <w:pPr>
            <w:pStyle w:val="23"/>
            <w:tabs>
              <w:tab w:val="right" w:leader="dot" w:pos="9016"/>
            </w:tabs>
            <w:rPr>
              <w:rFonts w:eastAsiaTheme="minorEastAsia"/>
              <w:noProof/>
              <w:szCs w:val="24"/>
              <w:lang w:eastAsia="ru-RU"/>
            </w:rPr>
          </w:pPr>
          <w:hyperlink w:anchor="_Toc169877409" w:history="1">
            <w:r w:rsidRPr="00E9502B">
              <w:rPr>
                <w:rStyle w:val="af4"/>
                <w:noProof/>
                <w:lang w:val="fr-FR"/>
              </w:rPr>
              <w:t>1. Méthodologie</w:t>
            </w:r>
            <w:r>
              <w:rPr>
                <w:noProof/>
                <w:webHidden/>
              </w:rPr>
              <w:tab/>
            </w:r>
            <w:r>
              <w:rPr>
                <w:noProof/>
                <w:webHidden/>
              </w:rPr>
              <w:fldChar w:fldCharType="begin"/>
            </w:r>
            <w:r>
              <w:rPr>
                <w:noProof/>
                <w:webHidden/>
              </w:rPr>
              <w:instrText xml:space="preserve"> PAGEREF _Toc169877409 \h </w:instrText>
            </w:r>
            <w:r>
              <w:rPr>
                <w:noProof/>
                <w:webHidden/>
              </w:rPr>
            </w:r>
            <w:r>
              <w:rPr>
                <w:noProof/>
                <w:webHidden/>
              </w:rPr>
              <w:fldChar w:fldCharType="separate"/>
            </w:r>
            <w:r>
              <w:rPr>
                <w:noProof/>
                <w:webHidden/>
              </w:rPr>
              <w:t>45</w:t>
            </w:r>
            <w:r>
              <w:rPr>
                <w:noProof/>
                <w:webHidden/>
              </w:rPr>
              <w:fldChar w:fldCharType="end"/>
            </w:r>
          </w:hyperlink>
        </w:p>
        <w:p w14:paraId="5DFF4693" w14:textId="09F57A89" w:rsidR="00F36CA5" w:rsidRDefault="00F36CA5">
          <w:pPr>
            <w:pStyle w:val="23"/>
            <w:tabs>
              <w:tab w:val="right" w:leader="dot" w:pos="9016"/>
            </w:tabs>
            <w:rPr>
              <w:rFonts w:eastAsiaTheme="minorEastAsia"/>
              <w:noProof/>
              <w:szCs w:val="24"/>
              <w:lang w:eastAsia="ru-RU"/>
            </w:rPr>
          </w:pPr>
          <w:hyperlink w:anchor="_Toc169877410" w:history="1">
            <w:r w:rsidRPr="00E9502B">
              <w:rPr>
                <w:rStyle w:val="af4"/>
                <w:noProof/>
                <w:lang w:val="fr-FR"/>
              </w:rPr>
              <w:t>2. Exemple de mise en place</w:t>
            </w:r>
            <w:r>
              <w:rPr>
                <w:noProof/>
                <w:webHidden/>
              </w:rPr>
              <w:tab/>
            </w:r>
            <w:r>
              <w:rPr>
                <w:noProof/>
                <w:webHidden/>
              </w:rPr>
              <w:fldChar w:fldCharType="begin"/>
            </w:r>
            <w:r>
              <w:rPr>
                <w:noProof/>
                <w:webHidden/>
              </w:rPr>
              <w:instrText xml:space="preserve"> PAGEREF _Toc169877410 \h </w:instrText>
            </w:r>
            <w:r>
              <w:rPr>
                <w:noProof/>
                <w:webHidden/>
              </w:rPr>
            </w:r>
            <w:r>
              <w:rPr>
                <w:noProof/>
                <w:webHidden/>
              </w:rPr>
              <w:fldChar w:fldCharType="separate"/>
            </w:r>
            <w:r>
              <w:rPr>
                <w:noProof/>
                <w:webHidden/>
              </w:rPr>
              <w:t>45</w:t>
            </w:r>
            <w:r>
              <w:rPr>
                <w:noProof/>
                <w:webHidden/>
              </w:rPr>
              <w:fldChar w:fldCharType="end"/>
            </w:r>
          </w:hyperlink>
        </w:p>
        <w:p w14:paraId="25434B46" w14:textId="5730F2E1" w:rsidR="00F36CA5" w:rsidRDefault="00F36CA5">
          <w:pPr>
            <w:pStyle w:val="11"/>
            <w:tabs>
              <w:tab w:val="right" w:leader="dot" w:pos="9016"/>
            </w:tabs>
            <w:rPr>
              <w:rFonts w:eastAsiaTheme="minorEastAsia"/>
              <w:noProof/>
              <w:szCs w:val="24"/>
              <w:lang w:eastAsia="ru-RU"/>
            </w:rPr>
          </w:pPr>
          <w:hyperlink w:anchor="_Toc169877411" w:history="1">
            <w:r w:rsidRPr="00E9502B">
              <w:rPr>
                <w:rStyle w:val="af4"/>
                <w:noProof/>
                <w:lang w:val="fr-FR"/>
              </w:rPr>
              <w:t>X. Démarches DevOps</w:t>
            </w:r>
            <w:r>
              <w:rPr>
                <w:noProof/>
                <w:webHidden/>
              </w:rPr>
              <w:tab/>
            </w:r>
            <w:r>
              <w:rPr>
                <w:noProof/>
                <w:webHidden/>
              </w:rPr>
              <w:fldChar w:fldCharType="begin"/>
            </w:r>
            <w:r>
              <w:rPr>
                <w:noProof/>
                <w:webHidden/>
              </w:rPr>
              <w:instrText xml:space="preserve"> PAGEREF _Toc169877411 \h </w:instrText>
            </w:r>
            <w:r>
              <w:rPr>
                <w:noProof/>
                <w:webHidden/>
              </w:rPr>
            </w:r>
            <w:r>
              <w:rPr>
                <w:noProof/>
                <w:webHidden/>
              </w:rPr>
              <w:fldChar w:fldCharType="separate"/>
            </w:r>
            <w:r>
              <w:rPr>
                <w:noProof/>
                <w:webHidden/>
              </w:rPr>
              <w:t>45</w:t>
            </w:r>
            <w:r>
              <w:rPr>
                <w:noProof/>
                <w:webHidden/>
              </w:rPr>
              <w:fldChar w:fldCharType="end"/>
            </w:r>
          </w:hyperlink>
        </w:p>
        <w:p w14:paraId="21AB760D" w14:textId="576C39C5" w:rsidR="00F36CA5" w:rsidRDefault="00F36CA5">
          <w:pPr>
            <w:pStyle w:val="11"/>
            <w:tabs>
              <w:tab w:val="right" w:leader="dot" w:pos="9016"/>
            </w:tabs>
            <w:rPr>
              <w:rFonts w:eastAsiaTheme="minorEastAsia"/>
              <w:noProof/>
              <w:szCs w:val="24"/>
              <w:lang w:eastAsia="ru-RU"/>
            </w:rPr>
          </w:pPr>
          <w:hyperlink w:anchor="_Toc169877412" w:history="1">
            <w:r w:rsidRPr="00E9502B">
              <w:rPr>
                <w:rStyle w:val="af4"/>
                <w:noProof/>
                <w:lang w:val="fr-FR"/>
              </w:rPr>
              <w:t>XI. Situation de travail ayant nécessité une recherche</w:t>
            </w:r>
            <w:r>
              <w:rPr>
                <w:noProof/>
                <w:webHidden/>
              </w:rPr>
              <w:tab/>
            </w:r>
            <w:r>
              <w:rPr>
                <w:noProof/>
                <w:webHidden/>
              </w:rPr>
              <w:fldChar w:fldCharType="begin"/>
            </w:r>
            <w:r>
              <w:rPr>
                <w:noProof/>
                <w:webHidden/>
              </w:rPr>
              <w:instrText xml:space="preserve"> PAGEREF _Toc169877412 \h </w:instrText>
            </w:r>
            <w:r>
              <w:rPr>
                <w:noProof/>
                <w:webHidden/>
              </w:rPr>
            </w:r>
            <w:r>
              <w:rPr>
                <w:noProof/>
                <w:webHidden/>
              </w:rPr>
              <w:fldChar w:fldCharType="separate"/>
            </w:r>
            <w:r>
              <w:rPr>
                <w:noProof/>
                <w:webHidden/>
              </w:rPr>
              <w:t>45</w:t>
            </w:r>
            <w:r>
              <w:rPr>
                <w:noProof/>
                <w:webHidden/>
              </w:rPr>
              <w:fldChar w:fldCharType="end"/>
            </w:r>
          </w:hyperlink>
        </w:p>
        <w:p w14:paraId="49DC9E59" w14:textId="74DE5E02" w:rsidR="00F36CA5" w:rsidRDefault="00F36CA5">
          <w:pPr>
            <w:pStyle w:val="23"/>
            <w:tabs>
              <w:tab w:val="right" w:leader="dot" w:pos="9016"/>
            </w:tabs>
            <w:rPr>
              <w:rFonts w:eastAsiaTheme="minorEastAsia"/>
              <w:noProof/>
              <w:szCs w:val="24"/>
              <w:lang w:eastAsia="ru-RU"/>
            </w:rPr>
          </w:pPr>
          <w:hyperlink w:anchor="_Toc169877413" w:history="1">
            <w:r w:rsidRPr="00E9502B">
              <w:rPr>
                <w:rStyle w:val="af4"/>
                <w:noProof/>
                <w:lang w:val="fr-FR"/>
              </w:rPr>
              <w:t>1. Problème Rencontré</w:t>
            </w:r>
            <w:r>
              <w:rPr>
                <w:noProof/>
                <w:webHidden/>
              </w:rPr>
              <w:tab/>
            </w:r>
            <w:r>
              <w:rPr>
                <w:noProof/>
                <w:webHidden/>
              </w:rPr>
              <w:fldChar w:fldCharType="begin"/>
            </w:r>
            <w:r>
              <w:rPr>
                <w:noProof/>
                <w:webHidden/>
              </w:rPr>
              <w:instrText xml:space="preserve"> PAGEREF _Toc169877413 \h </w:instrText>
            </w:r>
            <w:r>
              <w:rPr>
                <w:noProof/>
                <w:webHidden/>
              </w:rPr>
            </w:r>
            <w:r>
              <w:rPr>
                <w:noProof/>
                <w:webHidden/>
              </w:rPr>
              <w:fldChar w:fldCharType="separate"/>
            </w:r>
            <w:r>
              <w:rPr>
                <w:noProof/>
                <w:webHidden/>
              </w:rPr>
              <w:t>45</w:t>
            </w:r>
            <w:r>
              <w:rPr>
                <w:noProof/>
                <w:webHidden/>
              </w:rPr>
              <w:fldChar w:fldCharType="end"/>
            </w:r>
          </w:hyperlink>
        </w:p>
        <w:p w14:paraId="2FB39D11" w14:textId="4F8C8B34" w:rsidR="00F36CA5" w:rsidRDefault="00F36CA5">
          <w:pPr>
            <w:pStyle w:val="23"/>
            <w:tabs>
              <w:tab w:val="right" w:leader="dot" w:pos="9016"/>
            </w:tabs>
            <w:rPr>
              <w:rFonts w:eastAsiaTheme="minorEastAsia"/>
              <w:noProof/>
              <w:szCs w:val="24"/>
              <w:lang w:eastAsia="ru-RU"/>
            </w:rPr>
          </w:pPr>
          <w:hyperlink w:anchor="_Toc169877414" w:history="1">
            <w:r w:rsidRPr="00E9502B">
              <w:rPr>
                <w:rStyle w:val="af4"/>
                <w:noProof/>
              </w:rPr>
              <w:t xml:space="preserve">2. </w:t>
            </w:r>
            <w:r w:rsidRPr="00E9502B">
              <w:rPr>
                <w:rStyle w:val="af4"/>
                <w:noProof/>
                <w:lang w:val="fr-FR"/>
              </w:rPr>
              <w:t>Étapes de Résolution</w:t>
            </w:r>
            <w:r>
              <w:rPr>
                <w:noProof/>
                <w:webHidden/>
              </w:rPr>
              <w:tab/>
            </w:r>
            <w:r>
              <w:rPr>
                <w:noProof/>
                <w:webHidden/>
              </w:rPr>
              <w:fldChar w:fldCharType="begin"/>
            </w:r>
            <w:r>
              <w:rPr>
                <w:noProof/>
                <w:webHidden/>
              </w:rPr>
              <w:instrText xml:space="preserve"> PAGEREF _Toc169877414 \h </w:instrText>
            </w:r>
            <w:r>
              <w:rPr>
                <w:noProof/>
                <w:webHidden/>
              </w:rPr>
            </w:r>
            <w:r>
              <w:rPr>
                <w:noProof/>
                <w:webHidden/>
              </w:rPr>
              <w:fldChar w:fldCharType="separate"/>
            </w:r>
            <w:r>
              <w:rPr>
                <w:noProof/>
                <w:webHidden/>
              </w:rPr>
              <w:t>46</w:t>
            </w:r>
            <w:r>
              <w:rPr>
                <w:noProof/>
                <w:webHidden/>
              </w:rPr>
              <w:fldChar w:fldCharType="end"/>
            </w:r>
          </w:hyperlink>
        </w:p>
        <w:p w14:paraId="189D5BC3" w14:textId="29047B24" w:rsidR="00F36CA5" w:rsidRDefault="00F36CA5">
          <w:pPr>
            <w:pStyle w:val="23"/>
            <w:tabs>
              <w:tab w:val="right" w:leader="dot" w:pos="9016"/>
            </w:tabs>
            <w:rPr>
              <w:rFonts w:eastAsiaTheme="minorEastAsia"/>
              <w:noProof/>
              <w:szCs w:val="24"/>
              <w:lang w:eastAsia="ru-RU"/>
            </w:rPr>
          </w:pPr>
          <w:hyperlink w:anchor="_Toc169877415" w:history="1">
            <w:r w:rsidRPr="00E9502B">
              <w:rPr>
                <w:rStyle w:val="af4"/>
                <w:noProof/>
                <w:lang w:val="fr-FR"/>
              </w:rPr>
              <w:t>3. Résumé</w:t>
            </w:r>
            <w:r>
              <w:rPr>
                <w:noProof/>
                <w:webHidden/>
              </w:rPr>
              <w:tab/>
            </w:r>
            <w:r>
              <w:rPr>
                <w:noProof/>
                <w:webHidden/>
              </w:rPr>
              <w:fldChar w:fldCharType="begin"/>
            </w:r>
            <w:r>
              <w:rPr>
                <w:noProof/>
                <w:webHidden/>
              </w:rPr>
              <w:instrText xml:space="preserve"> PAGEREF _Toc169877415 \h </w:instrText>
            </w:r>
            <w:r>
              <w:rPr>
                <w:noProof/>
                <w:webHidden/>
              </w:rPr>
            </w:r>
            <w:r>
              <w:rPr>
                <w:noProof/>
                <w:webHidden/>
              </w:rPr>
              <w:fldChar w:fldCharType="separate"/>
            </w:r>
            <w:r>
              <w:rPr>
                <w:noProof/>
                <w:webHidden/>
              </w:rPr>
              <w:t>47</w:t>
            </w:r>
            <w:r>
              <w:rPr>
                <w:noProof/>
                <w:webHidden/>
              </w:rPr>
              <w:fldChar w:fldCharType="end"/>
            </w:r>
          </w:hyperlink>
        </w:p>
        <w:p w14:paraId="67D5FF5C" w14:textId="1D737568" w:rsidR="00F36CA5" w:rsidRDefault="00F36CA5">
          <w:pPr>
            <w:pStyle w:val="11"/>
            <w:tabs>
              <w:tab w:val="right" w:leader="dot" w:pos="9016"/>
            </w:tabs>
            <w:rPr>
              <w:rFonts w:eastAsiaTheme="minorEastAsia"/>
              <w:noProof/>
              <w:szCs w:val="24"/>
              <w:lang w:eastAsia="ru-RU"/>
            </w:rPr>
          </w:pPr>
          <w:hyperlink w:anchor="_Toc169877416" w:history="1">
            <w:r w:rsidRPr="00E9502B">
              <w:rPr>
                <w:rStyle w:val="af4"/>
                <w:noProof/>
                <w:lang w:val="fr-FR"/>
              </w:rPr>
              <w:t>XII. Conclusion</w:t>
            </w:r>
            <w:r>
              <w:rPr>
                <w:noProof/>
                <w:webHidden/>
              </w:rPr>
              <w:tab/>
            </w:r>
            <w:r>
              <w:rPr>
                <w:noProof/>
                <w:webHidden/>
              </w:rPr>
              <w:fldChar w:fldCharType="begin"/>
            </w:r>
            <w:r>
              <w:rPr>
                <w:noProof/>
                <w:webHidden/>
              </w:rPr>
              <w:instrText xml:space="preserve"> PAGEREF _Toc169877416 \h </w:instrText>
            </w:r>
            <w:r>
              <w:rPr>
                <w:noProof/>
                <w:webHidden/>
              </w:rPr>
            </w:r>
            <w:r>
              <w:rPr>
                <w:noProof/>
                <w:webHidden/>
              </w:rPr>
              <w:fldChar w:fldCharType="separate"/>
            </w:r>
            <w:r>
              <w:rPr>
                <w:noProof/>
                <w:webHidden/>
              </w:rPr>
              <w:t>47</w:t>
            </w:r>
            <w:r>
              <w:rPr>
                <w:noProof/>
                <w:webHidden/>
              </w:rPr>
              <w:fldChar w:fldCharType="end"/>
            </w:r>
          </w:hyperlink>
        </w:p>
        <w:p w14:paraId="212DC758" w14:textId="17B25D1E" w:rsidR="007F1D07" w:rsidRPr="002C50AC" w:rsidRDefault="007F1D07">
          <w:pPr>
            <w:rPr>
              <w:rFonts w:ascii="Times New Roman" w:hAnsi="Times New Roman" w:cs="Times New Roman"/>
            </w:rPr>
          </w:pPr>
          <w:r w:rsidRPr="002C50AC">
            <w:rPr>
              <w:rFonts w:ascii="Times New Roman" w:hAnsi="Times New Roman" w:cs="Times New Roman"/>
              <w:b/>
              <w:bCs/>
            </w:rPr>
            <w:fldChar w:fldCharType="end"/>
          </w:r>
        </w:p>
      </w:sdtContent>
    </w:sdt>
    <w:p w14:paraId="602CE8C3" w14:textId="2F9FD1E3" w:rsidR="0094096C" w:rsidRDefault="00276A86" w:rsidP="00276A86">
      <w:pPr>
        <w:pStyle w:val="1"/>
        <w:ind w:firstLine="426"/>
        <w:rPr>
          <w:rFonts w:ascii="Times New Roman" w:hAnsi="Times New Roman" w:cs="Times New Roman"/>
          <w:lang w:val="fr-FR"/>
        </w:rPr>
      </w:pPr>
      <w:bookmarkStart w:id="0" w:name="_Toc169877373"/>
      <w:r>
        <w:rPr>
          <w:rFonts w:ascii="Times New Roman" w:hAnsi="Times New Roman" w:cs="Times New Roman"/>
          <w:lang w:val="fr-FR"/>
        </w:rPr>
        <w:t xml:space="preserve">I. </w:t>
      </w:r>
      <w:r w:rsidR="007F1D07" w:rsidRPr="002C50AC">
        <w:rPr>
          <w:rFonts w:ascii="Times New Roman" w:hAnsi="Times New Roman" w:cs="Times New Roman"/>
          <w:lang w:val="fr-FR"/>
        </w:rPr>
        <w:t>Liste des compétences du référentiel couvertes par le projet</w:t>
      </w:r>
      <w:bookmarkEnd w:id="0"/>
    </w:p>
    <w:p w14:paraId="485EB717" w14:textId="77777777" w:rsidR="00370C98" w:rsidRPr="00370C98" w:rsidRDefault="00370C98" w:rsidP="00370C98">
      <w:pPr>
        <w:rPr>
          <w:lang w:val="fr-FR"/>
        </w:rPr>
      </w:pPr>
    </w:p>
    <w:tbl>
      <w:tblPr>
        <w:tblStyle w:val="ae"/>
        <w:tblW w:w="9344" w:type="dxa"/>
        <w:jc w:val="center"/>
        <w:tblLook w:val="04A0" w:firstRow="1" w:lastRow="0" w:firstColumn="1" w:lastColumn="0" w:noHBand="0" w:noVBand="1"/>
      </w:tblPr>
      <w:tblGrid>
        <w:gridCol w:w="3095"/>
        <w:gridCol w:w="776"/>
        <w:gridCol w:w="5473"/>
      </w:tblGrid>
      <w:tr w:rsidR="00F56099" w:rsidRPr="002C50AC" w14:paraId="3DF170DC" w14:textId="37DE7666" w:rsidTr="00F56099">
        <w:trPr>
          <w:jc w:val="center"/>
        </w:trPr>
        <w:tc>
          <w:tcPr>
            <w:tcW w:w="3098" w:type="dxa"/>
            <w:tcBorders>
              <w:top w:val="double" w:sz="4" w:space="0" w:color="auto"/>
              <w:left w:val="double" w:sz="4" w:space="0" w:color="auto"/>
              <w:bottom w:val="double" w:sz="4" w:space="0" w:color="auto"/>
            </w:tcBorders>
          </w:tcPr>
          <w:p w14:paraId="779748E2" w14:textId="13A9CA93"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Activités types </w:t>
            </w:r>
          </w:p>
        </w:tc>
        <w:tc>
          <w:tcPr>
            <w:tcW w:w="763" w:type="dxa"/>
            <w:tcBorders>
              <w:top w:val="double" w:sz="4" w:space="0" w:color="auto"/>
              <w:bottom w:val="double" w:sz="4" w:space="0" w:color="auto"/>
            </w:tcBorders>
          </w:tcPr>
          <w:p w14:paraId="6AF92177" w14:textId="4F8CE9EA"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N° Fiche CP </w:t>
            </w:r>
          </w:p>
        </w:tc>
        <w:tc>
          <w:tcPr>
            <w:tcW w:w="5483" w:type="dxa"/>
            <w:tcBorders>
              <w:top w:val="double" w:sz="4" w:space="0" w:color="auto"/>
              <w:bottom w:val="double" w:sz="4" w:space="0" w:color="auto"/>
              <w:right w:val="single" w:sz="4" w:space="0" w:color="auto"/>
            </w:tcBorders>
          </w:tcPr>
          <w:p w14:paraId="01D405DC" w14:textId="5F1683F2"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Compétences professionnelles </w:t>
            </w:r>
          </w:p>
        </w:tc>
      </w:tr>
      <w:tr w:rsidR="00F56099" w:rsidRPr="007366C5" w14:paraId="6CFD1552" w14:textId="4713B92A" w:rsidTr="00F56099">
        <w:trPr>
          <w:trHeight w:val="146"/>
          <w:jc w:val="center"/>
        </w:trPr>
        <w:tc>
          <w:tcPr>
            <w:tcW w:w="3098" w:type="dxa"/>
            <w:vMerge w:val="restart"/>
            <w:tcBorders>
              <w:top w:val="double" w:sz="4" w:space="0" w:color="auto"/>
              <w:left w:val="double" w:sz="4" w:space="0" w:color="auto"/>
            </w:tcBorders>
          </w:tcPr>
          <w:p w14:paraId="3904EACD" w14:textId="3ED8B828" w:rsidR="00F56099" w:rsidRPr="00AB6A33" w:rsidRDefault="00F56099" w:rsidP="00577247">
            <w:pPr>
              <w:pStyle w:val="2"/>
              <w:rPr>
                <w:rFonts w:ascii="Times New Roman" w:hAnsi="Times New Roman" w:cs="Times New Roman"/>
                <w:lang w:val="fr-FR"/>
              </w:rPr>
            </w:pPr>
            <w:bookmarkStart w:id="1" w:name="_Toc169877374"/>
            <w:r w:rsidRPr="002C50AC">
              <w:rPr>
                <w:rFonts w:ascii="Times New Roman" w:hAnsi="Times New Roman" w:cs="Times New Roman"/>
                <w:lang w:val="fr-FR"/>
              </w:rPr>
              <w:t>1.</w:t>
            </w:r>
            <w:r w:rsidR="00276A86">
              <w:rPr>
                <w:rFonts w:ascii="Times New Roman" w:hAnsi="Times New Roman" w:cs="Times New Roman"/>
                <w:lang w:val="fr-FR"/>
              </w:rPr>
              <w:t xml:space="preserve"> </w:t>
            </w:r>
            <w:r w:rsidRPr="002C50AC">
              <w:rPr>
                <w:rFonts w:ascii="Times New Roman" w:hAnsi="Times New Roman" w:cs="Times New Roman"/>
              </w:rPr>
              <w:t>Développer une application sécurisée</w:t>
            </w:r>
            <w:bookmarkEnd w:id="1"/>
            <w:r w:rsidR="00AB6A33">
              <w:rPr>
                <w:rFonts w:ascii="Times New Roman" w:hAnsi="Times New Roman" w:cs="Times New Roman"/>
              </w:rPr>
              <w:t> </w:t>
            </w:r>
          </w:p>
        </w:tc>
        <w:tc>
          <w:tcPr>
            <w:tcW w:w="763" w:type="dxa"/>
            <w:tcBorders>
              <w:top w:val="double" w:sz="4" w:space="0" w:color="auto"/>
            </w:tcBorders>
          </w:tcPr>
          <w:p w14:paraId="1E643556" w14:textId="141B4D41"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w:t>
            </w:r>
          </w:p>
        </w:tc>
        <w:tc>
          <w:tcPr>
            <w:tcW w:w="5483" w:type="dxa"/>
            <w:tcBorders>
              <w:top w:val="double" w:sz="4" w:space="0" w:color="auto"/>
              <w:right w:val="single" w:sz="4" w:space="0" w:color="auto"/>
            </w:tcBorders>
          </w:tcPr>
          <w:p w14:paraId="0CB092D1" w14:textId="10C45ED8"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Installer et configurer son environnement de travail en fonction du projet</w:t>
            </w:r>
          </w:p>
        </w:tc>
      </w:tr>
      <w:tr w:rsidR="00F56099" w:rsidRPr="002C50AC" w14:paraId="14E11FE5" w14:textId="2D328727" w:rsidTr="00F56099">
        <w:trPr>
          <w:trHeight w:val="145"/>
          <w:jc w:val="center"/>
        </w:trPr>
        <w:tc>
          <w:tcPr>
            <w:tcW w:w="3098" w:type="dxa"/>
            <w:vMerge/>
            <w:tcBorders>
              <w:left w:val="double" w:sz="4" w:space="0" w:color="auto"/>
            </w:tcBorders>
          </w:tcPr>
          <w:p w14:paraId="0D405452" w14:textId="77777777" w:rsidR="00F56099" w:rsidRPr="002C50AC" w:rsidRDefault="00F56099" w:rsidP="007F1D07">
            <w:pPr>
              <w:rPr>
                <w:rFonts w:ascii="Times New Roman" w:hAnsi="Times New Roman" w:cs="Times New Roman"/>
                <w:lang w:val="fr-FR"/>
              </w:rPr>
            </w:pPr>
          </w:p>
        </w:tc>
        <w:tc>
          <w:tcPr>
            <w:tcW w:w="763" w:type="dxa"/>
            <w:tcBorders>
              <w:bottom w:val="single" w:sz="4" w:space="0" w:color="auto"/>
            </w:tcBorders>
          </w:tcPr>
          <w:p w14:paraId="77EF8A7A" w14:textId="1A8EC83A"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2</w:t>
            </w:r>
          </w:p>
        </w:tc>
        <w:tc>
          <w:tcPr>
            <w:tcW w:w="5483" w:type="dxa"/>
            <w:tcBorders>
              <w:right w:val="single" w:sz="4" w:space="0" w:color="auto"/>
            </w:tcBorders>
          </w:tcPr>
          <w:p w14:paraId="3BA06F78" w14:textId="269C7DA6"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interfaces utilisateur</w:t>
            </w:r>
            <w:r w:rsidR="00AB6A33">
              <w:rPr>
                <w:rFonts w:ascii="Times New Roman" w:hAnsi="Times New Roman" w:cs="Times New Roman"/>
              </w:rPr>
              <w:t> </w:t>
            </w:r>
          </w:p>
        </w:tc>
      </w:tr>
      <w:tr w:rsidR="00F56099" w:rsidRPr="002C50AC" w14:paraId="78681C6E" w14:textId="3889DF32" w:rsidTr="00F56099">
        <w:trPr>
          <w:trHeight w:val="109"/>
          <w:jc w:val="center"/>
        </w:trPr>
        <w:tc>
          <w:tcPr>
            <w:tcW w:w="3098" w:type="dxa"/>
            <w:vMerge/>
            <w:tcBorders>
              <w:left w:val="double" w:sz="4" w:space="0" w:color="auto"/>
            </w:tcBorders>
          </w:tcPr>
          <w:p w14:paraId="2FED177E" w14:textId="77777777" w:rsidR="00F56099" w:rsidRPr="002C50AC" w:rsidRDefault="00F56099" w:rsidP="007F1D07">
            <w:pPr>
              <w:rPr>
                <w:rFonts w:ascii="Times New Roman" w:hAnsi="Times New Roman" w:cs="Times New Roman"/>
              </w:rPr>
            </w:pPr>
          </w:p>
        </w:tc>
        <w:tc>
          <w:tcPr>
            <w:tcW w:w="763" w:type="dxa"/>
            <w:tcBorders>
              <w:bottom w:val="single" w:sz="4" w:space="0" w:color="auto"/>
            </w:tcBorders>
          </w:tcPr>
          <w:p w14:paraId="35AB06A7" w14:textId="72A420D9"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3</w:t>
            </w:r>
          </w:p>
        </w:tc>
        <w:tc>
          <w:tcPr>
            <w:tcW w:w="5483" w:type="dxa"/>
            <w:tcBorders>
              <w:right w:val="single" w:sz="4" w:space="0" w:color="auto"/>
            </w:tcBorders>
          </w:tcPr>
          <w:p w14:paraId="7D2B1240" w14:textId="5C8CFF1A"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composants métier</w:t>
            </w:r>
            <w:r w:rsidR="00AB6A33">
              <w:rPr>
                <w:rFonts w:ascii="Times New Roman" w:hAnsi="Times New Roman" w:cs="Times New Roman"/>
              </w:rPr>
              <w:t> </w:t>
            </w:r>
          </w:p>
        </w:tc>
      </w:tr>
      <w:tr w:rsidR="00F56099" w:rsidRPr="007366C5" w14:paraId="0857D556" w14:textId="03F9D756" w:rsidTr="00F56099">
        <w:trPr>
          <w:trHeight w:val="109"/>
          <w:jc w:val="center"/>
        </w:trPr>
        <w:tc>
          <w:tcPr>
            <w:tcW w:w="3098" w:type="dxa"/>
            <w:vMerge/>
            <w:tcBorders>
              <w:left w:val="double" w:sz="4" w:space="0" w:color="auto"/>
              <w:bottom w:val="double" w:sz="4" w:space="0" w:color="auto"/>
            </w:tcBorders>
          </w:tcPr>
          <w:p w14:paraId="34EA36E6" w14:textId="77777777" w:rsidR="00F56099" w:rsidRPr="002C50AC" w:rsidRDefault="00F56099" w:rsidP="007F1D07">
            <w:pPr>
              <w:rPr>
                <w:rFonts w:ascii="Times New Roman" w:hAnsi="Times New Roman" w:cs="Times New Roman"/>
              </w:rPr>
            </w:pPr>
          </w:p>
        </w:tc>
        <w:tc>
          <w:tcPr>
            <w:tcW w:w="763" w:type="dxa"/>
            <w:tcBorders>
              <w:bottom w:val="double" w:sz="4" w:space="0" w:color="auto"/>
            </w:tcBorders>
          </w:tcPr>
          <w:p w14:paraId="1848F158" w14:textId="74D8EB1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4</w:t>
            </w:r>
          </w:p>
        </w:tc>
        <w:tc>
          <w:tcPr>
            <w:tcW w:w="5483" w:type="dxa"/>
            <w:tcBorders>
              <w:bottom w:val="double" w:sz="4" w:space="0" w:color="auto"/>
              <w:right w:val="single" w:sz="4" w:space="0" w:color="auto"/>
            </w:tcBorders>
          </w:tcPr>
          <w:p w14:paraId="415F8400" w14:textId="74D43B6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gestion d’un projet informatique</w:t>
            </w:r>
          </w:p>
        </w:tc>
      </w:tr>
      <w:tr w:rsidR="00F56099" w:rsidRPr="007366C5" w14:paraId="2E6932D5" w14:textId="38DF5112" w:rsidTr="00F56099">
        <w:trPr>
          <w:trHeight w:val="219"/>
          <w:jc w:val="center"/>
        </w:trPr>
        <w:tc>
          <w:tcPr>
            <w:tcW w:w="3098" w:type="dxa"/>
            <w:vMerge w:val="restart"/>
            <w:tcBorders>
              <w:top w:val="double" w:sz="4" w:space="0" w:color="auto"/>
              <w:left w:val="double" w:sz="4" w:space="0" w:color="auto"/>
              <w:right w:val="single" w:sz="6" w:space="0" w:color="auto"/>
            </w:tcBorders>
          </w:tcPr>
          <w:p w14:paraId="45785D2F" w14:textId="210E0A6B" w:rsidR="00F56099" w:rsidRPr="002C50AC" w:rsidRDefault="00F56099" w:rsidP="00577247">
            <w:pPr>
              <w:pStyle w:val="2"/>
              <w:rPr>
                <w:rFonts w:ascii="Times New Roman" w:hAnsi="Times New Roman" w:cs="Times New Roman"/>
                <w:lang w:val="fr-FR"/>
              </w:rPr>
            </w:pPr>
            <w:bookmarkStart w:id="2" w:name="_Toc169877375"/>
            <w:r w:rsidRPr="002C50AC">
              <w:rPr>
                <w:rFonts w:ascii="Times New Roman" w:hAnsi="Times New Roman" w:cs="Times New Roman"/>
                <w:lang w:val="fr-FR"/>
              </w:rPr>
              <w:t>2. Concevoir et développer une application sécurisée organisée en couches</w:t>
            </w:r>
            <w:bookmarkEnd w:id="2"/>
          </w:p>
        </w:tc>
        <w:tc>
          <w:tcPr>
            <w:tcW w:w="763" w:type="dxa"/>
            <w:tcBorders>
              <w:top w:val="double" w:sz="4" w:space="0" w:color="auto"/>
              <w:left w:val="single" w:sz="6" w:space="0" w:color="auto"/>
              <w:bottom w:val="single" w:sz="6" w:space="0" w:color="auto"/>
              <w:right w:val="single" w:sz="6" w:space="0" w:color="auto"/>
            </w:tcBorders>
          </w:tcPr>
          <w:p w14:paraId="032368D2" w14:textId="35E9696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5</w:t>
            </w:r>
          </w:p>
        </w:tc>
        <w:tc>
          <w:tcPr>
            <w:tcW w:w="5483" w:type="dxa"/>
            <w:tcBorders>
              <w:top w:val="double" w:sz="4" w:space="0" w:color="auto"/>
              <w:left w:val="single" w:sz="6" w:space="0" w:color="auto"/>
              <w:bottom w:val="single" w:sz="6" w:space="0" w:color="auto"/>
              <w:right w:val="single" w:sz="4" w:space="0" w:color="auto"/>
            </w:tcBorders>
          </w:tcPr>
          <w:p w14:paraId="359BA081" w14:textId="6BA2E0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Analyser les besoins et maquetter une application</w:t>
            </w:r>
          </w:p>
        </w:tc>
      </w:tr>
      <w:tr w:rsidR="00F56099" w:rsidRPr="007366C5" w14:paraId="44B2F83C" w14:textId="34D202B8" w:rsidTr="00F56099">
        <w:trPr>
          <w:trHeight w:val="217"/>
          <w:jc w:val="center"/>
        </w:trPr>
        <w:tc>
          <w:tcPr>
            <w:tcW w:w="3098" w:type="dxa"/>
            <w:vMerge/>
            <w:tcBorders>
              <w:left w:val="double" w:sz="4" w:space="0" w:color="auto"/>
              <w:right w:val="single" w:sz="6" w:space="0" w:color="auto"/>
            </w:tcBorders>
          </w:tcPr>
          <w:p w14:paraId="5570F25A"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690E37C4" w14:textId="0606B03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6</w:t>
            </w:r>
          </w:p>
        </w:tc>
        <w:tc>
          <w:tcPr>
            <w:tcW w:w="5483" w:type="dxa"/>
            <w:tcBorders>
              <w:top w:val="single" w:sz="6" w:space="0" w:color="auto"/>
              <w:left w:val="single" w:sz="6" w:space="0" w:color="auto"/>
              <w:bottom w:val="single" w:sz="6" w:space="0" w:color="auto"/>
              <w:right w:val="single" w:sz="4" w:space="0" w:color="auto"/>
            </w:tcBorders>
          </w:tcPr>
          <w:p w14:paraId="617E4892" w14:textId="24FE59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Définir l’architecture logicielle d’une application</w:t>
            </w:r>
          </w:p>
        </w:tc>
      </w:tr>
      <w:tr w:rsidR="00F56099" w:rsidRPr="007366C5" w14:paraId="455BB7A4" w14:textId="7B69D72C" w:rsidTr="00F56099">
        <w:trPr>
          <w:trHeight w:val="109"/>
          <w:jc w:val="center"/>
        </w:trPr>
        <w:tc>
          <w:tcPr>
            <w:tcW w:w="3098" w:type="dxa"/>
            <w:vMerge/>
            <w:tcBorders>
              <w:left w:val="double" w:sz="4" w:space="0" w:color="auto"/>
              <w:right w:val="single" w:sz="6" w:space="0" w:color="auto"/>
            </w:tcBorders>
          </w:tcPr>
          <w:p w14:paraId="470BAF5F"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2653BBC9" w14:textId="784E33D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7</w:t>
            </w:r>
          </w:p>
        </w:tc>
        <w:tc>
          <w:tcPr>
            <w:tcW w:w="5483" w:type="dxa"/>
            <w:tcBorders>
              <w:top w:val="single" w:sz="6" w:space="0" w:color="auto"/>
              <w:left w:val="single" w:sz="6" w:space="0" w:color="auto"/>
              <w:right w:val="single" w:sz="4" w:space="0" w:color="auto"/>
            </w:tcBorders>
          </w:tcPr>
          <w:p w14:paraId="7557D38D" w14:textId="1EBCEDA7"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Concevoir et mettre en place une base de données relationnelle</w:t>
            </w:r>
          </w:p>
        </w:tc>
      </w:tr>
      <w:tr w:rsidR="00F56099" w:rsidRPr="007366C5" w14:paraId="126BCD19" w14:textId="4E297814" w:rsidTr="00F56099">
        <w:trPr>
          <w:trHeight w:val="109"/>
          <w:jc w:val="center"/>
        </w:trPr>
        <w:tc>
          <w:tcPr>
            <w:tcW w:w="3098" w:type="dxa"/>
            <w:vMerge/>
            <w:tcBorders>
              <w:left w:val="double" w:sz="4" w:space="0" w:color="auto"/>
              <w:bottom w:val="double" w:sz="4" w:space="0" w:color="auto"/>
              <w:right w:val="single" w:sz="6" w:space="0" w:color="auto"/>
            </w:tcBorders>
          </w:tcPr>
          <w:p w14:paraId="36D56188"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double" w:sz="4" w:space="0" w:color="auto"/>
              <w:right w:val="single" w:sz="6" w:space="0" w:color="auto"/>
            </w:tcBorders>
          </w:tcPr>
          <w:p w14:paraId="330B80A3" w14:textId="6B28744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8</w:t>
            </w:r>
          </w:p>
        </w:tc>
        <w:tc>
          <w:tcPr>
            <w:tcW w:w="5483" w:type="dxa"/>
            <w:tcBorders>
              <w:left w:val="single" w:sz="6" w:space="0" w:color="auto"/>
              <w:bottom w:val="double" w:sz="4" w:space="0" w:color="auto"/>
              <w:right w:val="single" w:sz="4" w:space="0" w:color="auto"/>
            </w:tcBorders>
          </w:tcPr>
          <w:p w14:paraId="5B52CC13" w14:textId="0CDC76F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Développer des composants d’accès aux données SQL et NoSQL</w:t>
            </w:r>
          </w:p>
        </w:tc>
      </w:tr>
      <w:tr w:rsidR="00F56099" w:rsidRPr="007366C5" w14:paraId="51BF0662" w14:textId="4EF081D1" w:rsidTr="00F56099">
        <w:trPr>
          <w:trHeight w:val="146"/>
          <w:jc w:val="center"/>
        </w:trPr>
        <w:tc>
          <w:tcPr>
            <w:tcW w:w="3098" w:type="dxa"/>
            <w:vMerge w:val="restart"/>
            <w:tcBorders>
              <w:top w:val="double" w:sz="4" w:space="0" w:color="auto"/>
              <w:left w:val="double" w:sz="4" w:space="0" w:color="auto"/>
            </w:tcBorders>
          </w:tcPr>
          <w:p w14:paraId="03985CE1" w14:textId="3B44DF2C" w:rsidR="00F56099" w:rsidRPr="002C50AC" w:rsidRDefault="00F56099" w:rsidP="00577247">
            <w:pPr>
              <w:pStyle w:val="2"/>
              <w:rPr>
                <w:rFonts w:ascii="Times New Roman" w:hAnsi="Times New Roman" w:cs="Times New Roman"/>
                <w:lang w:val="fr-FR"/>
              </w:rPr>
            </w:pPr>
            <w:bookmarkStart w:id="3" w:name="_Toc169877376"/>
            <w:r w:rsidRPr="002C50AC">
              <w:rPr>
                <w:rFonts w:ascii="Times New Roman" w:hAnsi="Times New Roman" w:cs="Times New Roman"/>
                <w:lang w:val="fr-FR"/>
              </w:rPr>
              <w:t>3. Préparer le déploiement d’une application sécurisée</w:t>
            </w:r>
            <w:bookmarkEnd w:id="3"/>
          </w:p>
        </w:tc>
        <w:tc>
          <w:tcPr>
            <w:tcW w:w="763" w:type="dxa"/>
            <w:tcBorders>
              <w:top w:val="double" w:sz="4" w:space="0" w:color="auto"/>
            </w:tcBorders>
          </w:tcPr>
          <w:p w14:paraId="452D69EA" w14:textId="617EC2AB"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9</w:t>
            </w:r>
          </w:p>
        </w:tc>
        <w:tc>
          <w:tcPr>
            <w:tcW w:w="5483" w:type="dxa"/>
            <w:tcBorders>
              <w:top w:val="double" w:sz="4" w:space="0" w:color="auto"/>
              <w:right w:val="single" w:sz="4" w:space="0" w:color="auto"/>
            </w:tcBorders>
          </w:tcPr>
          <w:p w14:paraId="072FD9B1" w14:textId="0247052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exécuter les plans de tests d’une application</w:t>
            </w:r>
          </w:p>
        </w:tc>
      </w:tr>
      <w:tr w:rsidR="00F56099" w:rsidRPr="007366C5" w14:paraId="0D7F31D9" w14:textId="507686B6" w:rsidTr="00F56099">
        <w:trPr>
          <w:trHeight w:val="145"/>
          <w:jc w:val="center"/>
        </w:trPr>
        <w:tc>
          <w:tcPr>
            <w:tcW w:w="3098" w:type="dxa"/>
            <w:vMerge/>
            <w:tcBorders>
              <w:left w:val="double" w:sz="4" w:space="0" w:color="auto"/>
            </w:tcBorders>
          </w:tcPr>
          <w:p w14:paraId="755288A2" w14:textId="77777777" w:rsidR="00F56099" w:rsidRPr="002C50AC" w:rsidRDefault="00F56099" w:rsidP="007F1D07">
            <w:pPr>
              <w:rPr>
                <w:rFonts w:ascii="Times New Roman" w:hAnsi="Times New Roman" w:cs="Times New Roman"/>
                <w:lang w:val="fr-FR"/>
              </w:rPr>
            </w:pPr>
          </w:p>
        </w:tc>
        <w:tc>
          <w:tcPr>
            <w:tcW w:w="763" w:type="dxa"/>
          </w:tcPr>
          <w:p w14:paraId="7A5099B2" w14:textId="65973F2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10</w:t>
            </w:r>
          </w:p>
        </w:tc>
        <w:tc>
          <w:tcPr>
            <w:tcW w:w="5483" w:type="dxa"/>
            <w:tcBorders>
              <w:right w:val="single" w:sz="4" w:space="0" w:color="auto"/>
            </w:tcBorders>
          </w:tcPr>
          <w:p w14:paraId="012542C5" w14:textId="6E28D805"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documenter le déploiement d’une application</w:t>
            </w:r>
          </w:p>
        </w:tc>
      </w:tr>
      <w:tr w:rsidR="00F56099" w:rsidRPr="007366C5" w14:paraId="2D1567C2" w14:textId="1824E19B" w:rsidTr="00F56099">
        <w:trPr>
          <w:trHeight w:val="145"/>
          <w:jc w:val="center"/>
        </w:trPr>
        <w:tc>
          <w:tcPr>
            <w:tcW w:w="3098" w:type="dxa"/>
            <w:vMerge/>
            <w:tcBorders>
              <w:left w:val="double" w:sz="4" w:space="0" w:color="auto"/>
              <w:bottom w:val="double" w:sz="4" w:space="0" w:color="auto"/>
            </w:tcBorders>
          </w:tcPr>
          <w:p w14:paraId="3F312CC3" w14:textId="77777777" w:rsidR="00F56099" w:rsidRPr="002C50AC" w:rsidRDefault="00F56099" w:rsidP="007F1D07">
            <w:pPr>
              <w:rPr>
                <w:rFonts w:ascii="Times New Roman" w:hAnsi="Times New Roman" w:cs="Times New Roman"/>
                <w:lang w:val="fr-FR"/>
              </w:rPr>
            </w:pPr>
          </w:p>
        </w:tc>
        <w:tc>
          <w:tcPr>
            <w:tcW w:w="763" w:type="dxa"/>
            <w:tcBorders>
              <w:bottom w:val="double" w:sz="4" w:space="0" w:color="auto"/>
            </w:tcBorders>
          </w:tcPr>
          <w:p w14:paraId="5C8F0BC1" w14:textId="547BA90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11</w:t>
            </w:r>
          </w:p>
        </w:tc>
        <w:tc>
          <w:tcPr>
            <w:tcW w:w="5483" w:type="dxa"/>
            <w:tcBorders>
              <w:bottom w:val="double" w:sz="4" w:space="0" w:color="auto"/>
              <w:right w:val="single" w:sz="4" w:space="0" w:color="auto"/>
            </w:tcBorders>
          </w:tcPr>
          <w:p w14:paraId="76C2DFEC" w14:textId="3A9DDB2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mise en production dans une démarche DevOps</w:t>
            </w:r>
          </w:p>
        </w:tc>
      </w:tr>
    </w:tbl>
    <w:p w14:paraId="32E90E00" w14:textId="77777777" w:rsidR="007F1D07" w:rsidRDefault="007F1D07" w:rsidP="007F1D07">
      <w:pPr>
        <w:rPr>
          <w:rFonts w:ascii="Times New Roman" w:hAnsi="Times New Roman" w:cs="Times New Roman"/>
          <w:lang w:val="fr-FR"/>
        </w:rPr>
      </w:pPr>
    </w:p>
    <w:p w14:paraId="6E5FA2D6" w14:textId="77777777" w:rsidR="009D4463" w:rsidRDefault="009D4463" w:rsidP="007F1D07">
      <w:pPr>
        <w:rPr>
          <w:rFonts w:ascii="Times New Roman" w:hAnsi="Times New Roman" w:cs="Times New Roman"/>
          <w:lang w:val="fr-FR"/>
        </w:rPr>
      </w:pPr>
    </w:p>
    <w:p w14:paraId="4C679901" w14:textId="77777777" w:rsidR="009D4463" w:rsidRDefault="009D4463" w:rsidP="007F1D07">
      <w:pPr>
        <w:rPr>
          <w:rFonts w:ascii="Times New Roman" w:hAnsi="Times New Roman" w:cs="Times New Roman"/>
          <w:lang w:val="fr-FR"/>
        </w:rPr>
      </w:pPr>
    </w:p>
    <w:p w14:paraId="607E7398" w14:textId="77777777" w:rsidR="009D4463" w:rsidRDefault="009D4463" w:rsidP="007F1D07">
      <w:pPr>
        <w:rPr>
          <w:rFonts w:ascii="Times New Roman" w:hAnsi="Times New Roman" w:cs="Times New Roman"/>
          <w:lang w:val="fr-FR"/>
        </w:rPr>
      </w:pPr>
    </w:p>
    <w:p w14:paraId="7109B9DE" w14:textId="77777777" w:rsidR="009D4463" w:rsidRDefault="009D4463" w:rsidP="007F1D07">
      <w:pPr>
        <w:rPr>
          <w:rFonts w:ascii="Times New Roman" w:hAnsi="Times New Roman" w:cs="Times New Roman"/>
          <w:lang w:val="fr-FR"/>
        </w:rPr>
      </w:pPr>
    </w:p>
    <w:p w14:paraId="176D2DAD" w14:textId="77777777" w:rsidR="009D4463" w:rsidRDefault="009D4463" w:rsidP="007F1D07">
      <w:pPr>
        <w:rPr>
          <w:rFonts w:ascii="Times New Roman" w:hAnsi="Times New Roman" w:cs="Times New Roman"/>
          <w:lang w:val="fr-FR"/>
        </w:rPr>
      </w:pPr>
    </w:p>
    <w:p w14:paraId="4D7EE738" w14:textId="77777777" w:rsidR="009D4463" w:rsidRDefault="009D4463" w:rsidP="007F1D07">
      <w:pPr>
        <w:rPr>
          <w:rFonts w:ascii="Times New Roman" w:hAnsi="Times New Roman" w:cs="Times New Roman"/>
          <w:lang w:val="fr-FR"/>
        </w:rPr>
      </w:pPr>
    </w:p>
    <w:p w14:paraId="0BD34D39" w14:textId="77777777" w:rsidR="009D4463" w:rsidRDefault="009D4463" w:rsidP="007F1D07">
      <w:pPr>
        <w:rPr>
          <w:rFonts w:ascii="Times New Roman" w:hAnsi="Times New Roman" w:cs="Times New Roman"/>
          <w:lang w:val="fr-FR"/>
        </w:rPr>
      </w:pPr>
    </w:p>
    <w:p w14:paraId="41D4722F" w14:textId="77777777" w:rsidR="009D4463" w:rsidRDefault="009D4463" w:rsidP="007F1D07">
      <w:pPr>
        <w:rPr>
          <w:rFonts w:ascii="Times New Roman" w:hAnsi="Times New Roman" w:cs="Times New Roman"/>
          <w:lang w:val="fr-FR"/>
        </w:rPr>
      </w:pPr>
    </w:p>
    <w:p w14:paraId="477898C2" w14:textId="77777777" w:rsidR="009D4463" w:rsidRDefault="009D4463" w:rsidP="007F1D07">
      <w:pPr>
        <w:rPr>
          <w:rFonts w:ascii="Times New Roman" w:hAnsi="Times New Roman" w:cs="Times New Roman"/>
          <w:lang w:val="fr-FR"/>
        </w:rPr>
      </w:pPr>
    </w:p>
    <w:p w14:paraId="7E2AB174" w14:textId="77777777" w:rsidR="009D4463" w:rsidRDefault="009D4463" w:rsidP="007F1D07">
      <w:pPr>
        <w:rPr>
          <w:rFonts w:ascii="Times New Roman" w:hAnsi="Times New Roman" w:cs="Times New Roman"/>
          <w:lang w:val="fr-FR"/>
        </w:rPr>
      </w:pPr>
    </w:p>
    <w:p w14:paraId="1DB1D097" w14:textId="77777777" w:rsidR="009D4463" w:rsidRDefault="009D4463" w:rsidP="007F1D07">
      <w:pPr>
        <w:rPr>
          <w:rFonts w:ascii="Times New Roman" w:hAnsi="Times New Roman" w:cs="Times New Roman"/>
          <w:lang w:val="fr-FR"/>
        </w:rPr>
      </w:pPr>
    </w:p>
    <w:p w14:paraId="173C51E3" w14:textId="77777777" w:rsidR="009D4463" w:rsidRDefault="009D4463" w:rsidP="007F1D07">
      <w:pPr>
        <w:rPr>
          <w:rFonts w:ascii="Times New Roman" w:hAnsi="Times New Roman" w:cs="Times New Roman"/>
          <w:lang w:val="fr-FR"/>
        </w:rPr>
      </w:pPr>
    </w:p>
    <w:p w14:paraId="55B28FB0" w14:textId="77777777" w:rsidR="009D4463" w:rsidRDefault="009D4463" w:rsidP="007F1D07">
      <w:pPr>
        <w:rPr>
          <w:rFonts w:ascii="Times New Roman" w:hAnsi="Times New Roman" w:cs="Times New Roman"/>
          <w:lang w:val="fr-FR"/>
        </w:rPr>
      </w:pPr>
    </w:p>
    <w:p w14:paraId="04642D6F" w14:textId="77777777" w:rsidR="009D4463" w:rsidRDefault="009D4463" w:rsidP="007F1D07">
      <w:pPr>
        <w:rPr>
          <w:rFonts w:ascii="Times New Roman" w:hAnsi="Times New Roman" w:cs="Times New Roman"/>
          <w:lang w:val="fr-FR"/>
        </w:rPr>
      </w:pPr>
    </w:p>
    <w:p w14:paraId="0D44C46F" w14:textId="77777777" w:rsidR="009D4463" w:rsidRDefault="009D4463" w:rsidP="007F1D07">
      <w:pPr>
        <w:rPr>
          <w:rFonts w:ascii="Times New Roman" w:hAnsi="Times New Roman" w:cs="Times New Roman"/>
          <w:lang w:val="fr-FR"/>
        </w:rPr>
      </w:pPr>
    </w:p>
    <w:p w14:paraId="1D5E97E8" w14:textId="77777777" w:rsidR="009D4463" w:rsidRDefault="009D4463" w:rsidP="007F1D07">
      <w:pPr>
        <w:rPr>
          <w:rFonts w:ascii="Times New Roman" w:hAnsi="Times New Roman" w:cs="Times New Roman"/>
          <w:lang w:val="fr-FR"/>
        </w:rPr>
      </w:pPr>
    </w:p>
    <w:p w14:paraId="7300A808" w14:textId="77777777" w:rsidR="009D4463" w:rsidRDefault="009D4463" w:rsidP="007F1D07">
      <w:pPr>
        <w:rPr>
          <w:rFonts w:ascii="Times New Roman" w:hAnsi="Times New Roman" w:cs="Times New Roman"/>
          <w:lang w:val="fr-FR"/>
        </w:rPr>
      </w:pPr>
    </w:p>
    <w:p w14:paraId="5D1B5B80" w14:textId="77777777" w:rsidR="009D4463" w:rsidRDefault="009D4463" w:rsidP="007F1D07">
      <w:pPr>
        <w:rPr>
          <w:rFonts w:ascii="Times New Roman" w:hAnsi="Times New Roman" w:cs="Times New Roman"/>
          <w:lang w:val="fr-FR"/>
        </w:rPr>
      </w:pPr>
    </w:p>
    <w:p w14:paraId="5611676A" w14:textId="77777777" w:rsidR="009D4463" w:rsidRDefault="009D4463" w:rsidP="007F1D07">
      <w:pPr>
        <w:rPr>
          <w:rFonts w:ascii="Times New Roman" w:hAnsi="Times New Roman" w:cs="Times New Roman"/>
          <w:lang w:val="fr-FR"/>
        </w:rPr>
      </w:pPr>
    </w:p>
    <w:p w14:paraId="2AC3E0BD" w14:textId="5E430FD4" w:rsidR="00F56099" w:rsidRPr="002C50AC" w:rsidRDefault="00276A86" w:rsidP="00276A86">
      <w:pPr>
        <w:pStyle w:val="1"/>
        <w:ind w:firstLine="426"/>
        <w:rPr>
          <w:rFonts w:ascii="Times New Roman" w:hAnsi="Times New Roman" w:cs="Times New Roman"/>
          <w:lang w:val="fr-FR"/>
        </w:rPr>
      </w:pPr>
      <w:bookmarkStart w:id="4" w:name="_Toc169877377"/>
      <w:r>
        <w:rPr>
          <w:rFonts w:ascii="Times New Roman" w:hAnsi="Times New Roman" w:cs="Times New Roman"/>
          <w:lang w:val="fr-FR"/>
        </w:rPr>
        <w:t xml:space="preserve">II. </w:t>
      </w:r>
      <w:r w:rsidR="00F56099" w:rsidRPr="002C50AC">
        <w:rPr>
          <w:rFonts w:ascii="Times New Roman" w:hAnsi="Times New Roman" w:cs="Times New Roman"/>
          <w:lang w:val="fr-FR"/>
        </w:rPr>
        <w:t>Résumé du projet en anglais</w:t>
      </w:r>
      <w:bookmarkEnd w:id="4"/>
    </w:p>
    <w:p w14:paraId="1CCA178D" w14:textId="25F1B027" w:rsidR="000D63A2" w:rsidRPr="00715FD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The project concerns children with autism. Indeed, these children have a difficult development of their communication. They have the words, but often use them without understanding their exact meaning. This is the case, for example, with echolalia, where the child repeats word for word, like a parrot, what he has heard without knowing the meaning.</w:t>
      </w:r>
    </w:p>
    <w:p w14:paraId="3EB53265" w14:textId="44B0EA3C" w:rsidR="000D63A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 xml:space="preserve">A partnership agreement has been signed between </w:t>
      </w:r>
      <w:r w:rsidRPr="000D63A2">
        <w:rPr>
          <w:rFonts w:ascii="Times New Roman" w:hAnsi="Times New Roman" w:cs="Times New Roman"/>
          <w:b/>
          <w:bCs/>
          <w:kern w:val="0"/>
          <w:szCs w:val="24"/>
          <w:lang w:val="en-GB"/>
        </w:rPr>
        <w:t>ECAM-EPMI</w:t>
      </w:r>
      <w:r w:rsidRPr="000D63A2">
        <w:rPr>
          <w:rFonts w:ascii="Times New Roman" w:hAnsi="Times New Roman" w:cs="Times New Roman"/>
          <w:kern w:val="0"/>
          <w:szCs w:val="24"/>
          <w:lang w:val="en-GB"/>
        </w:rPr>
        <w:t xml:space="preserve"> (engineering school) and </w:t>
      </w:r>
      <w:r w:rsidRPr="000D63A2">
        <w:rPr>
          <w:rFonts w:ascii="Times New Roman" w:hAnsi="Times New Roman" w:cs="Times New Roman"/>
          <w:b/>
          <w:bCs/>
          <w:kern w:val="0"/>
          <w:szCs w:val="24"/>
          <w:lang w:val="en-GB"/>
        </w:rPr>
        <w:t>EPEA</w:t>
      </w:r>
      <w:r w:rsidRPr="000D63A2">
        <w:rPr>
          <w:rFonts w:ascii="Times New Roman" w:hAnsi="Times New Roman" w:cs="Times New Roman"/>
          <w:kern w:val="0"/>
          <w:szCs w:val="24"/>
          <w:lang w:val="en-GB"/>
        </w:rPr>
        <w:t xml:space="preserve"> (</w:t>
      </w:r>
      <w:proofErr w:type="spellStart"/>
      <w:r w:rsidRPr="000D63A2">
        <w:rPr>
          <w:rFonts w:ascii="Times New Roman" w:hAnsi="Times New Roman" w:cs="Times New Roman"/>
          <w:kern w:val="0"/>
          <w:szCs w:val="24"/>
          <w:lang w:val="en-GB"/>
        </w:rPr>
        <w:t>Ecoute</w:t>
      </w:r>
      <w:proofErr w:type="spellEnd"/>
      <w:r w:rsidRPr="000D63A2">
        <w:rPr>
          <w:rFonts w:ascii="Times New Roman" w:hAnsi="Times New Roman" w:cs="Times New Roman"/>
          <w:kern w:val="0"/>
          <w:szCs w:val="24"/>
          <w:lang w:val="en-GB"/>
        </w:rPr>
        <w:t xml:space="preserve"> Parents Enfants </w:t>
      </w:r>
      <w:proofErr w:type="spellStart"/>
      <w:r w:rsidRPr="000D63A2">
        <w:rPr>
          <w:rFonts w:ascii="Times New Roman" w:hAnsi="Times New Roman" w:cs="Times New Roman"/>
          <w:kern w:val="0"/>
          <w:szCs w:val="24"/>
          <w:lang w:val="en-GB"/>
        </w:rPr>
        <w:t>Autistes</w:t>
      </w:r>
      <w:proofErr w:type="spellEnd"/>
      <w:r w:rsidRPr="000D63A2">
        <w:rPr>
          <w:rFonts w:ascii="Times New Roman" w:hAnsi="Times New Roman" w:cs="Times New Roman"/>
          <w:kern w:val="0"/>
          <w:szCs w:val="24"/>
          <w:lang w:val="en-GB"/>
        </w:rPr>
        <w:t xml:space="preserve">) to develop digital tools to help autistic children. Thanks to the work of </w:t>
      </w:r>
      <w:r w:rsidRPr="000D63A2">
        <w:rPr>
          <w:rFonts w:ascii="Times New Roman" w:hAnsi="Times New Roman" w:cs="Times New Roman"/>
          <w:b/>
          <w:bCs/>
          <w:kern w:val="0"/>
          <w:szCs w:val="24"/>
          <w:lang w:val="en-GB"/>
        </w:rPr>
        <w:t>Mr. Moncef BENKHERRAT</w:t>
      </w:r>
      <w:r w:rsidRPr="000D63A2">
        <w:rPr>
          <w:rFonts w:ascii="Times New Roman" w:hAnsi="Times New Roman" w:cs="Times New Roman"/>
          <w:kern w:val="0"/>
          <w:szCs w:val="24"/>
          <w:lang w:val="en-GB"/>
        </w:rPr>
        <w:t xml:space="preserve"> (</w:t>
      </w:r>
      <w:r w:rsidRPr="002C50AC">
        <w:rPr>
          <w:rFonts w:ascii="Times New Roman" w:hAnsi="Times New Roman" w:cs="Times New Roman"/>
          <w:kern w:val="0"/>
          <w:szCs w:val="24"/>
          <w:lang w:val="en-GB"/>
        </w:rPr>
        <w:t>research professor at EPMI</w:t>
      </w:r>
      <w:r w:rsidRPr="000D63A2">
        <w:rPr>
          <w:rFonts w:ascii="Times New Roman" w:hAnsi="Times New Roman" w:cs="Times New Roman"/>
          <w:kern w:val="0"/>
          <w:szCs w:val="24"/>
          <w:lang w:val="en-GB"/>
        </w:rPr>
        <w:t xml:space="preserve">), an application has been designed </w:t>
      </w:r>
      <w:r w:rsidRPr="002C50AC">
        <w:rPr>
          <w:rFonts w:ascii="Times New Roman" w:hAnsi="Times New Roman" w:cs="Times New Roman"/>
          <w:kern w:val="0"/>
          <w:szCs w:val="24"/>
          <w:lang w:val="en-GB"/>
        </w:rPr>
        <w:t xml:space="preserve">as a digital tool to assist </w:t>
      </w:r>
      <w:r w:rsidRPr="000D63A2">
        <w:rPr>
          <w:rFonts w:ascii="Times New Roman" w:hAnsi="Times New Roman" w:cs="Times New Roman"/>
          <w:kern w:val="0"/>
          <w:szCs w:val="24"/>
          <w:lang w:val="en-GB"/>
        </w:rPr>
        <w:t>children communicate better, find their bearings in time and socialize.</w:t>
      </w:r>
    </w:p>
    <w:p w14:paraId="657A3F1B" w14:textId="2E92EE3C" w:rsidR="000D63A2" w:rsidRPr="000D63A2" w:rsidRDefault="000D63A2" w:rsidP="006B083B">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 xml:space="preserve">helps </w:t>
      </w:r>
      <w:r w:rsidRPr="000D63A2">
        <w:rPr>
          <w:rFonts w:ascii="Times New Roman" w:hAnsi="Times New Roman" w:cs="Times New Roman"/>
          <w:kern w:val="0"/>
          <w:szCs w:val="24"/>
          <w:lang w:val="en-GB"/>
        </w:rPr>
        <w:t xml:space="preserve">them to increase, maintain or develop their abilities. The work carried out consists in exploiting both technological and social aspects. It is financed by the </w:t>
      </w:r>
      <w:r w:rsidRPr="000D63A2">
        <w:rPr>
          <w:rFonts w:ascii="Times New Roman" w:hAnsi="Times New Roman" w:cs="Times New Roman"/>
          <w:b/>
          <w:bCs/>
          <w:kern w:val="0"/>
          <w:szCs w:val="24"/>
          <w:lang w:val="en-GB"/>
        </w:rPr>
        <w:t xml:space="preserve">Terre Plurielle </w:t>
      </w:r>
      <w:r w:rsidRPr="000D63A2">
        <w:rPr>
          <w:rFonts w:ascii="Times New Roman" w:hAnsi="Times New Roman" w:cs="Times New Roman"/>
          <w:kern w:val="0"/>
          <w:szCs w:val="24"/>
          <w:lang w:val="en-GB"/>
        </w:rPr>
        <w:t xml:space="preserve">foundation thanks to the help and support of </w:t>
      </w:r>
      <w:r w:rsidRPr="000D63A2">
        <w:rPr>
          <w:rFonts w:ascii="Times New Roman" w:hAnsi="Times New Roman" w:cs="Times New Roman"/>
          <w:b/>
          <w:bCs/>
          <w:kern w:val="0"/>
          <w:szCs w:val="24"/>
          <w:lang w:val="en-GB"/>
        </w:rPr>
        <w:t>Mr Pascal LEGENDRE</w:t>
      </w:r>
      <w:r w:rsidRPr="000D63A2">
        <w:rPr>
          <w:rFonts w:ascii="Times New Roman" w:hAnsi="Times New Roman" w:cs="Times New Roman"/>
          <w:kern w:val="0"/>
          <w:szCs w:val="24"/>
          <w:lang w:val="en-GB"/>
        </w:rPr>
        <w:t xml:space="preserve"> (Technical Director at Bouygues Energies et Services), who sponsored the project with Terre Plurielle.</w:t>
      </w:r>
    </w:p>
    <w:p w14:paraId="7E0DB0C3" w14:textId="66F4B774"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can</w:t>
      </w:r>
      <w:r w:rsidR="00F56099" w:rsidRPr="002C50AC">
        <w:rPr>
          <w:rFonts w:ascii="Times New Roman" w:hAnsi="Times New Roman" w:cs="Times New Roman"/>
          <w:kern w:val="0"/>
          <w:szCs w:val="24"/>
          <w:lang w:val="en-GB"/>
        </w:rPr>
        <w:t xml:space="preserve"> provide autistic children, their parents,</w:t>
      </w:r>
      <w:r w:rsidR="003049B9" w:rsidRPr="003049B9">
        <w:rPr>
          <w:rFonts w:ascii="Times New Roman" w:hAnsi="Times New Roman" w:cs="Times New Roman"/>
          <w:kern w:val="0"/>
          <w:szCs w:val="24"/>
          <w:lang w:val="en-GB"/>
        </w:rPr>
        <w:t xml:space="preserve"> </w:t>
      </w:r>
      <w:r w:rsidR="00F56099" w:rsidRPr="002C50AC">
        <w:rPr>
          <w:rFonts w:ascii="Times New Roman" w:hAnsi="Times New Roman" w:cs="Times New Roman"/>
          <w:kern w:val="0"/>
          <w:szCs w:val="24"/>
          <w:lang w:val="en-GB"/>
        </w:rPr>
        <w:t>and therapists with simple and user-friendly digital learning tools for communication.</w:t>
      </w:r>
      <w:r w:rsidR="003049B9" w:rsidRPr="003049B9">
        <w:rPr>
          <w:rFonts w:ascii="Times New Roman" w:hAnsi="Times New Roman" w:cs="Times New Roman"/>
          <w:kern w:val="0"/>
          <w:szCs w:val="24"/>
          <w:lang w:val="en-GB"/>
        </w:rPr>
        <w:t xml:space="preserve"> </w:t>
      </w:r>
      <w:r w:rsidRPr="000D63A2">
        <w:rPr>
          <w:rFonts w:ascii="Times New Roman" w:hAnsi="Times New Roman" w:cs="Times New Roman"/>
          <w:kern w:val="0"/>
          <w:szCs w:val="24"/>
          <w:lang w:val="en-GB"/>
        </w:rPr>
        <w:t>The general aim of this tool is to stimulate linguistic expression of internal mental states, using a graphic support and a verbal explanation strategy. This translates into:</w:t>
      </w:r>
    </w:p>
    <w:p w14:paraId="6E433660"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Associating an image with its textual meaning</w:t>
      </w:r>
    </w:p>
    <w:p w14:paraId="238A05BA"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Constructing a sentence, communicating using pictograms</w:t>
      </w:r>
    </w:p>
    <w:p w14:paraId="4A47BFFF" w14:textId="010A6600" w:rsidR="00B549D1"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Reading and listening to constructed sentences</w:t>
      </w:r>
    </w:p>
    <w:p w14:paraId="3B50994B" w14:textId="03161EEE" w:rsidR="00A10F79" w:rsidRPr="00A10F79" w:rsidRDefault="00A10F79" w:rsidP="006B083B">
      <w:pPr>
        <w:autoSpaceDE w:val="0"/>
        <w:autoSpaceDN w:val="0"/>
        <w:adjustRightInd w:val="0"/>
        <w:ind w:firstLine="426"/>
        <w:rPr>
          <w:rFonts w:ascii="Times New Roman" w:hAnsi="Times New Roman" w:cs="Times New Roman"/>
          <w:kern w:val="0"/>
          <w:szCs w:val="24"/>
          <w:lang w:val="en-GB"/>
        </w:rPr>
      </w:pPr>
      <w:r w:rsidRPr="00A10F79">
        <w:rPr>
          <w:rFonts w:ascii="Times New Roman" w:hAnsi="Times New Roman" w:cs="Times New Roman"/>
          <w:kern w:val="0"/>
          <w:szCs w:val="24"/>
          <w:lang w:val="en-GB"/>
        </w:rPr>
        <w:t>The first ver</w:t>
      </w:r>
      <w:r>
        <w:rPr>
          <w:rFonts w:ascii="Times New Roman" w:hAnsi="Times New Roman" w:cs="Times New Roman"/>
          <w:kern w:val="0"/>
          <w:szCs w:val="24"/>
          <w:lang w:val="en-GB"/>
        </w:rPr>
        <w:t>s</w:t>
      </w:r>
      <w:r w:rsidRPr="00A10F79">
        <w:rPr>
          <w:rFonts w:ascii="Times New Roman" w:hAnsi="Times New Roman" w:cs="Times New Roman"/>
          <w:kern w:val="0"/>
          <w:szCs w:val="24"/>
          <w:lang w:val="en-GB"/>
        </w:rPr>
        <w:t>ion o</w:t>
      </w:r>
      <w:r>
        <w:rPr>
          <w:rFonts w:ascii="Times New Roman" w:hAnsi="Times New Roman" w:cs="Times New Roman"/>
          <w:kern w:val="0"/>
          <w:szCs w:val="24"/>
          <w:lang w:val="en-GB"/>
        </w:rPr>
        <w:t xml:space="preserve">f </w:t>
      </w:r>
      <w:r w:rsidR="00B549D1">
        <w:rPr>
          <w:rFonts w:ascii="Times New Roman" w:hAnsi="Times New Roman" w:cs="Times New Roman"/>
          <w:kern w:val="0"/>
          <w:szCs w:val="24"/>
          <w:lang w:val="en-GB"/>
        </w:rPr>
        <w:t>“</w:t>
      </w:r>
      <w:r w:rsidR="00B549D1" w:rsidRPr="00A10F79">
        <w:rPr>
          <w:rFonts w:ascii="Times New Roman" w:hAnsi="Times New Roman" w:cs="Times New Roman"/>
          <w:b/>
          <w:bCs/>
          <w:kern w:val="0"/>
          <w:szCs w:val="24"/>
          <w:lang w:val="en-GB"/>
        </w:rPr>
        <w:t>PictoPicto</w:t>
      </w:r>
      <w:r w:rsidR="00B549D1">
        <w:rPr>
          <w:rFonts w:ascii="Times New Roman" w:hAnsi="Times New Roman" w:cs="Times New Roman"/>
          <w:kern w:val="0"/>
          <w:szCs w:val="24"/>
          <w:lang w:val="en-GB"/>
        </w:rPr>
        <w:t xml:space="preserve">” was launched in 2021. </w:t>
      </w:r>
      <w:r w:rsidRPr="00A10F79">
        <w:rPr>
          <w:rFonts w:ascii="Times New Roman" w:hAnsi="Times New Roman" w:cs="Times New Roman"/>
          <w:kern w:val="0"/>
          <w:szCs w:val="24"/>
          <w:lang w:val="en-GB"/>
        </w:rPr>
        <w:t xml:space="preserve">However, due to the rapid progress and development of technologies, it </w:t>
      </w:r>
      <w:r w:rsidR="000D63A2">
        <w:rPr>
          <w:rFonts w:ascii="Times New Roman" w:hAnsi="Times New Roman" w:cs="Times New Roman"/>
          <w:kern w:val="0"/>
          <w:szCs w:val="24"/>
          <w:lang w:val="en-GB"/>
        </w:rPr>
        <w:t>b</w:t>
      </w:r>
      <w:r w:rsidR="000D63A2" w:rsidRPr="000D63A2">
        <w:rPr>
          <w:rFonts w:ascii="Times New Roman" w:hAnsi="Times New Roman" w:cs="Times New Roman"/>
          <w:kern w:val="0"/>
          <w:szCs w:val="24"/>
          <w:lang w:val="en-GB"/>
        </w:rPr>
        <w:t>e</w:t>
      </w:r>
      <w:r w:rsidRPr="00A10F79">
        <w:rPr>
          <w:rFonts w:ascii="Times New Roman" w:hAnsi="Times New Roman" w:cs="Times New Roman"/>
          <w:kern w:val="0"/>
          <w:szCs w:val="24"/>
          <w:lang w:val="en-GB"/>
        </w:rPr>
        <w:t>come</w:t>
      </w:r>
      <w:r w:rsidR="000D63A2">
        <w:rPr>
          <w:rFonts w:ascii="Times New Roman" w:hAnsi="Times New Roman" w:cs="Times New Roman"/>
          <w:kern w:val="0"/>
          <w:szCs w:val="24"/>
          <w:lang w:val="en-GB"/>
        </w:rPr>
        <w:t>s</w:t>
      </w:r>
      <w:r w:rsidRPr="00A10F79">
        <w:rPr>
          <w:rFonts w:ascii="Times New Roman" w:hAnsi="Times New Roman" w:cs="Times New Roman"/>
          <w:kern w:val="0"/>
          <w:szCs w:val="24"/>
          <w:lang w:val="en-GB"/>
        </w:rPr>
        <w:t xml:space="preserve"> difficult to maintain.</w:t>
      </w:r>
    </w:p>
    <w:p w14:paraId="76E40C72" w14:textId="4B45D1C9" w:rsidR="00577247" w:rsidRPr="003049B9" w:rsidRDefault="00A10F79" w:rsidP="0063769E">
      <w:pPr>
        <w:autoSpaceDE w:val="0"/>
        <w:autoSpaceDN w:val="0"/>
        <w:adjustRightInd w:val="0"/>
        <w:ind w:firstLine="426"/>
        <w:rPr>
          <w:rFonts w:ascii="Times New Roman" w:hAnsi="Times New Roman" w:cs="Times New Roman"/>
          <w:lang w:val="en-GB"/>
        </w:rPr>
      </w:pPr>
      <w:r w:rsidRPr="00A10F79">
        <w:rPr>
          <w:rFonts w:ascii="Times New Roman" w:hAnsi="Times New Roman" w:cs="Times New Roman"/>
          <w:kern w:val="0"/>
          <w:szCs w:val="24"/>
          <w:lang w:val="en-GB"/>
        </w:rPr>
        <w:t>As part of our internship, we were tasked with developing a new version of this application using current technologies, ensuring that it meets all modern requirements for performance and security.</w:t>
      </w:r>
    </w:p>
    <w:p w14:paraId="15D48F40" w14:textId="77777777" w:rsidR="00577247" w:rsidRDefault="00577247" w:rsidP="007F1D07">
      <w:pPr>
        <w:rPr>
          <w:rFonts w:ascii="Times New Roman" w:hAnsi="Times New Roman" w:cs="Times New Roman"/>
          <w:lang w:val="en-GB"/>
        </w:rPr>
      </w:pPr>
    </w:p>
    <w:p w14:paraId="2B734C7D" w14:textId="77777777" w:rsidR="009D4463" w:rsidRDefault="009D4463" w:rsidP="007F1D07">
      <w:pPr>
        <w:rPr>
          <w:rFonts w:ascii="Times New Roman" w:hAnsi="Times New Roman" w:cs="Times New Roman"/>
          <w:lang w:val="en-GB"/>
        </w:rPr>
      </w:pPr>
    </w:p>
    <w:p w14:paraId="418A0CE9" w14:textId="77777777" w:rsidR="009D4463" w:rsidRDefault="009D4463" w:rsidP="007F1D07">
      <w:pPr>
        <w:rPr>
          <w:rFonts w:ascii="Times New Roman" w:hAnsi="Times New Roman" w:cs="Times New Roman"/>
          <w:lang w:val="en-GB"/>
        </w:rPr>
      </w:pPr>
    </w:p>
    <w:p w14:paraId="4C92E8CA" w14:textId="77777777" w:rsidR="009D4463" w:rsidRDefault="009D4463" w:rsidP="007F1D07">
      <w:pPr>
        <w:rPr>
          <w:rFonts w:ascii="Times New Roman" w:hAnsi="Times New Roman" w:cs="Times New Roman"/>
          <w:lang w:val="en-GB"/>
        </w:rPr>
      </w:pPr>
    </w:p>
    <w:p w14:paraId="230CFCA2" w14:textId="77777777" w:rsidR="009D4463" w:rsidRDefault="009D4463" w:rsidP="007F1D07">
      <w:pPr>
        <w:rPr>
          <w:rFonts w:ascii="Times New Roman" w:hAnsi="Times New Roman" w:cs="Times New Roman"/>
          <w:lang w:val="en-GB"/>
        </w:rPr>
      </w:pPr>
    </w:p>
    <w:p w14:paraId="15E238EC" w14:textId="77777777" w:rsidR="009D4463" w:rsidRDefault="009D4463" w:rsidP="007F1D07">
      <w:pPr>
        <w:rPr>
          <w:rFonts w:ascii="Times New Roman" w:hAnsi="Times New Roman" w:cs="Times New Roman"/>
          <w:lang w:val="en-GB"/>
        </w:rPr>
      </w:pPr>
    </w:p>
    <w:p w14:paraId="1F42D55C" w14:textId="77777777" w:rsidR="009D4463" w:rsidRDefault="009D4463" w:rsidP="007F1D07">
      <w:pPr>
        <w:rPr>
          <w:rFonts w:ascii="Times New Roman" w:hAnsi="Times New Roman" w:cs="Times New Roman"/>
          <w:lang w:val="en-GB"/>
        </w:rPr>
      </w:pPr>
    </w:p>
    <w:p w14:paraId="71442E56" w14:textId="77777777" w:rsidR="009D4463" w:rsidRDefault="009D4463" w:rsidP="007F1D07">
      <w:pPr>
        <w:rPr>
          <w:rFonts w:ascii="Times New Roman" w:hAnsi="Times New Roman" w:cs="Times New Roman"/>
          <w:lang w:val="en-GB"/>
        </w:rPr>
      </w:pPr>
    </w:p>
    <w:p w14:paraId="2867E6A1" w14:textId="77777777" w:rsidR="009D4463" w:rsidRDefault="009D4463" w:rsidP="007F1D07">
      <w:pPr>
        <w:rPr>
          <w:rFonts w:ascii="Times New Roman" w:hAnsi="Times New Roman" w:cs="Times New Roman"/>
          <w:lang w:val="en-GB"/>
        </w:rPr>
      </w:pPr>
    </w:p>
    <w:p w14:paraId="618D7E80" w14:textId="77777777" w:rsidR="009D4463" w:rsidRDefault="009D4463" w:rsidP="007F1D07">
      <w:pPr>
        <w:rPr>
          <w:rFonts w:ascii="Times New Roman" w:hAnsi="Times New Roman" w:cs="Times New Roman"/>
          <w:lang w:val="en-GB"/>
        </w:rPr>
      </w:pPr>
    </w:p>
    <w:p w14:paraId="616199BC" w14:textId="77777777" w:rsidR="009D4463" w:rsidRDefault="009D4463" w:rsidP="007F1D07">
      <w:pPr>
        <w:rPr>
          <w:rFonts w:ascii="Times New Roman" w:hAnsi="Times New Roman" w:cs="Times New Roman"/>
          <w:lang w:val="en-GB"/>
        </w:rPr>
      </w:pPr>
    </w:p>
    <w:p w14:paraId="4AE3C6A0" w14:textId="77777777" w:rsidR="009D4463" w:rsidRDefault="009D4463" w:rsidP="007F1D07">
      <w:pPr>
        <w:rPr>
          <w:rFonts w:ascii="Times New Roman" w:hAnsi="Times New Roman" w:cs="Times New Roman"/>
          <w:lang w:val="en-GB"/>
        </w:rPr>
      </w:pPr>
    </w:p>
    <w:p w14:paraId="4AA0A0E8" w14:textId="77777777" w:rsidR="009D4463" w:rsidRDefault="009D4463" w:rsidP="007F1D07">
      <w:pPr>
        <w:rPr>
          <w:rFonts w:ascii="Times New Roman" w:hAnsi="Times New Roman" w:cs="Times New Roman"/>
          <w:lang w:val="en-GB"/>
        </w:rPr>
      </w:pPr>
    </w:p>
    <w:p w14:paraId="49B1077A" w14:textId="77777777" w:rsidR="009D4463" w:rsidRDefault="009D4463" w:rsidP="007F1D07">
      <w:pPr>
        <w:rPr>
          <w:rFonts w:ascii="Times New Roman" w:hAnsi="Times New Roman" w:cs="Times New Roman"/>
          <w:lang w:val="en-GB"/>
        </w:rPr>
      </w:pPr>
    </w:p>
    <w:p w14:paraId="6B25DBA5" w14:textId="77777777" w:rsidR="009D4463" w:rsidRDefault="009D4463" w:rsidP="007F1D07">
      <w:pPr>
        <w:rPr>
          <w:rFonts w:ascii="Times New Roman" w:hAnsi="Times New Roman" w:cs="Times New Roman"/>
          <w:lang w:val="en-GB"/>
        </w:rPr>
      </w:pPr>
    </w:p>
    <w:p w14:paraId="5CE9C770" w14:textId="77777777" w:rsidR="009D4463" w:rsidRDefault="009D4463" w:rsidP="007F1D07">
      <w:pPr>
        <w:rPr>
          <w:rFonts w:ascii="Times New Roman" w:hAnsi="Times New Roman" w:cs="Times New Roman"/>
          <w:lang w:val="en-GB"/>
        </w:rPr>
      </w:pPr>
    </w:p>
    <w:p w14:paraId="1C3646DB" w14:textId="77777777" w:rsidR="009D4463" w:rsidRDefault="009D4463" w:rsidP="007F1D07">
      <w:pPr>
        <w:rPr>
          <w:rFonts w:ascii="Times New Roman" w:hAnsi="Times New Roman" w:cs="Times New Roman"/>
          <w:lang w:val="en-GB"/>
        </w:rPr>
      </w:pPr>
    </w:p>
    <w:p w14:paraId="11C7FA93" w14:textId="77777777" w:rsidR="009D4463" w:rsidRPr="003049B9" w:rsidRDefault="009D4463" w:rsidP="007F1D07">
      <w:pPr>
        <w:rPr>
          <w:rFonts w:ascii="Times New Roman" w:hAnsi="Times New Roman" w:cs="Times New Roman"/>
          <w:lang w:val="en-GB"/>
        </w:rPr>
      </w:pPr>
    </w:p>
    <w:p w14:paraId="6CF8E1DA" w14:textId="4FEFABF6" w:rsidR="003049B9" w:rsidRPr="00276A86" w:rsidRDefault="00276A86" w:rsidP="00276A86">
      <w:pPr>
        <w:pStyle w:val="1"/>
        <w:ind w:firstLine="426"/>
        <w:rPr>
          <w:rFonts w:ascii="Times New Roman" w:hAnsi="Times New Roman" w:cs="Times New Roman"/>
          <w:lang w:val="fr-FR"/>
        </w:rPr>
      </w:pPr>
      <w:bookmarkStart w:id="5" w:name="_Toc169877378"/>
      <w:r w:rsidRPr="00276A86">
        <w:rPr>
          <w:rFonts w:ascii="Times New Roman" w:hAnsi="Times New Roman" w:cs="Times New Roman"/>
          <w:lang w:val="fr-FR"/>
        </w:rPr>
        <w:lastRenderedPageBreak/>
        <w:t>III.</w:t>
      </w:r>
      <w:r>
        <w:rPr>
          <w:rFonts w:ascii="Times New Roman" w:hAnsi="Times New Roman" w:cs="Times New Roman"/>
          <w:lang w:val="fr-FR"/>
        </w:rPr>
        <w:t xml:space="preserve"> </w:t>
      </w:r>
      <w:r w:rsidR="003049B9" w:rsidRPr="00276A86">
        <w:rPr>
          <w:rFonts w:ascii="Times New Roman" w:hAnsi="Times New Roman" w:cs="Times New Roman"/>
          <w:lang w:val="fr-FR"/>
        </w:rPr>
        <w:t>Cahier des charges</w:t>
      </w:r>
      <w:bookmarkEnd w:id="5"/>
    </w:p>
    <w:p w14:paraId="5A55D096" w14:textId="6AD57BBA" w:rsidR="003049B9" w:rsidRPr="009E64D1" w:rsidRDefault="00AB6A33" w:rsidP="00AB6A33">
      <w:pPr>
        <w:pStyle w:val="2"/>
        <w:ind w:left="426"/>
        <w:rPr>
          <w:rFonts w:ascii="Times New Roman" w:hAnsi="Times New Roman" w:cs="Times New Roman"/>
          <w:lang w:val="fr-FR"/>
        </w:rPr>
      </w:pPr>
      <w:bookmarkStart w:id="6" w:name="_Toc169877379"/>
      <w:r w:rsidRPr="00276A86">
        <w:rPr>
          <w:rFonts w:ascii="Times New Roman" w:hAnsi="Times New Roman" w:cs="Times New Roman"/>
          <w:lang w:val="fr-FR"/>
        </w:rPr>
        <w:t>1</w:t>
      </w:r>
      <w:r w:rsidR="00276A86">
        <w:rPr>
          <w:rFonts w:ascii="Times New Roman" w:hAnsi="Times New Roman" w:cs="Times New Roman"/>
          <w:lang w:val="fr-FR"/>
        </w:rPr>
        <w:t xml:space="preserve">. </w:t>
      </w:r>
      <w:r w:rsidR="003049B9" w:rsidRPr="00276A86">
        <w:rPr>
          <w:rFonts w:ascii="Times New Roman" w:hAnsi="Times New Roman" w:cs="Times New Roman"/>
          <w:lang w:val="fr-FR"/>
        </w:rPr>
        <w:t>Contexte</w:t>
      </w:r>
      <w:bookmarkEnd w:id="6"/>
    </w:p>
    <w:p w14:paraId="09DE3568" w14:textId="77777777"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Le problème majeur des enfants atteints d'autisme n'est donc pas l'absence de parole mais le développement difficile de leur communication. Ils ont les mots, mais les utilisent souvent sans en comprendre la signification exacte. Ce qui est, par exemple, le cas dans l'écholalie où l'enfant répète mot pour mot, comme un perroquet, ce qu'il a entendu sans en connaître la signification.</w:t>
      </w:r>
    </w:p>
    <w:p w14:paraId="014CDAD0" w14:textId="332ADDCC"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Une convention de partenariat a été signée entre ECAM-EPMI (Ecole d’ingénieurs) et EPEA (Ecoute Parents Enfants Autistes) dans le but de développer des outils numériques d’aides aux enfants autistes. Grâce au travail de Monsieur Moncef BENKHERRAT (Enseignant chercheur à l’ECAM-EPMI), une application permettant aux enfants de mieux communiquer, se repérer dans le temps et se sociabiliser a été conçue.</w:t>
      </w:r>
    </w:p>
    <w:p w14:paraId="6A1B2B7B"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Ce projet consiste à utiliser les nouvelles technologies comme un outil. Il permet d’augmenter, de maintenir ou de développer leurs capacités. Le travail effectué consiste à exploiter les aspects à la fois technologiques et sociaux. Il est financé par la fondation Terre Plurielle grâce à l'aide et au soutien de Monsieur Pascal LEGENDRE (directeur technique à Bouygues Energies et Services) qui a parrainé le projet auprès de Terre Plurielle.</w:t>
      </w:r>
    </w:p>
    <w:p w14:paraId="2F5FFF94"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L’EPMI peut ainsi mettre à la disposition des enfants autistes, de leurs parents et de leurs thérapeutes, des outils numériques d'apprentissage de la communication simples et ergonomiques.</w:t>
      </w:r>
    </w:p>
    <w:p w14:paraId="32060C9F" w14:textId="2C80FEBE" w:rsidR="003049B9" w:rsidRPr="00393AB3" w:rsidRDefault="00C431CE" w:rsidP="00C431CE">
      <w:pPr>
        <w:pStyle w:val="ac"/>
        <w:ind w:firstLine="426"/>
        <w:jc w:val="both"/>
        <w:rPr>
          <w:rFonts w:ascii="Times New Roman" w:hAnsi="Times New Roman" w:cs="Times New Roman"/>
          <w:sz w:val="24"/>
          <w:szCs w:val="24"/>
          <w:lang w:val="fr-FR"/>
        </w:rPr>
      </w:pPr>
      <w:r w:rsidRPr="00C431CE">
        <w:rPr>
          <w:rFonts w:ascii="Times New Roman" w:hAnsi="Times New Roman" w:cs="Times New Roman"/>
          <w:sz w:val="24"/>
          <w:szCs w:val="24"/>
          <w:lang w:val="fr-FR"/>
        </w:rPr>
        <w:t xml:space="preserve">Deux versions de l’application ont déjà été développées et sont accessibles en ligne. </w:t>
      </w:r>
    </w:p>
    <w:p w14:paraId="4FA33CEA" w14:textId="77777777" w:rsidR="00F726B6" w:rsidRPr="00393AB3" w:rsidRDefault="00F726B6" w:rsidP="00A10F79">
      <w:pPr>
        <w:pStyle w:val="ac"/>
        <w:ind w:firstLine="426"/>
        <w:rPr>
          <w:rFonts w:ascii="Times New Roman" w:hAnsi="Times New Roman" w:cs="Times New Roman"/>
          <w:sz w:val="24"/>
          <w:szCs w:val="24"/>
          <w:lang w:val="fr-FR"/>
        </w:rPr>
      </w:pPr>
    </w:p>
    <w:p w14:paraId="66BBF505" w14:textId="4AE6668F" w:rsidR="00F726B6" w:rsidRDefault="00AB6A33" w:rsidP="00AB6A33">
      <w:pPr>
        <w:pStyle w:val="2"/>
        <w:ind w:left="426"/>
        <w:rPr>
          <w:lang w:val="fr-FR"/>
        </w:rPr>
      </w:pPr>
      <w:bookmarkStart w:id="7" w:name="_Toc169877380"/>
      <w:r>
        <w:rPr>
          <w:lang w:val="fr-FR"/>
        </w:rPr>
        <w:t>2.</w:t>
      </w:r>
      <w:r w:rsidR="00276A86">
        <w:rPr>
          <w:lang w:val="fr-FR"/>
        </w:rPr>
        <w:t xml:space="preserve"> </w:t>
      </w:r>
      <w:r w:rsidR="00F726B6">
        <w:rPr>
          <w:lang w:val="fr-FR"/>
        </w:rPr>
        <w:t>Objectif</w:t>
      </w:r>
      <w:bookmarkEnd w:id="7"/>
    </w:p>
    <w:p w14:paraId="687CDB83" w14:textId="77777777" w:rsidR="00C431CE" w:rsidRPr="00C431CE" w:rsidRDefault="00C431CE" w:rsidP="00C431CE">
      <w:pPr>
        <w:pStyle w:val="ac"/>
        <w:ind w:firstLine="426"/>
        <w:rPr>
          <w:sz w:val="24"/>
          <w:szCs w:val="24"/>
          <w:lang w:val="fr-FR"/>
        </w:rPr>
      </w:pPr>
      <w:r w:rsidRPr="00C431CE">
        <w:rPr>
          <w:sz w:val="24"/>
          <w:szCs w:val="24"/>
          <w:lang w:val="fr-FR"/>
        </w:rPr>
        <w:t>L’application permet de répondre à des problématiques primordiales. C’est une aide aux enfants autistes pour comprendre l’expression des vécus et les expressions d’autrui. L’objectif général de cet outil est la stimulation de l’expression linguistique des états mentaux internes à l’aide d’un support graphique et à travers une stratégie d’explication verbale. Cela se traduit par :</w:t>
      </w:r>
    </w:p>
    <w:p w14:paraId="18FE20FC"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Associer une image à sa signification textuelle</w:t>
      </w:r>
    </w:p>
    <w:p w14:paraId="684428B4"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Construire une phrase, communiquer en utilisant des pictogrammes</w:t>
      </w:r>
    </w:p>
    <w:p w14:paraId="19DA7455"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Lire et écouter les phrases construites</w:t>
      </w:r>
    </w:p>
    <w:p w14:paraId="6CADACC7" w14:textId="77777777" w:rsidR="00C431CE" w:rsidRPr="00C431CE" w:rsidRDefault="00C431CE" w:rsidP="00C431CE">
      <w:pPr>
        <w:pStyle w:val="ac"/>
        <w:ind w:firstLine="426"/>
        <w:rPr>
          <w:sz w:val="24"/>
          <w:szCs w:val="24"/>
          <w:lang w:val="fr-FR"/>
        </w:rPr>
      </w:pPr>
    </w:p>
    <w:p w14:paraId="5DCA4E92" w14:textId="77777777" w:rsidR="00C431CE" w:rsidRPr="00C431CE" w:rsidRDefault="00C431CE" w:rsidP="00C431CE">
      <w:pPr>
        <w:pStyle w:val="ac"/>
        <w:ind w:firstLine="426"/>
        <w:rPr>
          <w:sz w:val="24"/>
          <w:szCs w:val="24"/>
          <w:lang w:val="fr-FR"/>
        </w:rPr>
      </w:pPr>
      <w:r w:rsidRPr="00C431CE">
        <w:rPr>
          <w:sz w:val="24"/>
          <w:szCs w:val="24"/>
          <w:lang w:val="fr-FR"/>
        </w:rPr>
        <w:t>Pour le moment il n’existe qu’une application web que ce soit pour les familles ou les professionnels de santé. L’objectif est de séparer l’application en 3 parties :</w:t>
      </w:r>
    </w:p>
    <w:p w14:paraId="35350FAE"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public (enfants avec leurs parents)</w:t>
      </w:r>
    </w:p>
    <w:p w14:paraId="4FA75B7B"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professionnels de structures spécialisées</w:t>
      </w:r>
    </w:p>
    <w:p w14:paraId="161454C1" w14:textId="106F714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mobile</w:t>
      </w:r>
    </w:p>
    <w:p w14:paraId="2504277D" w14:textId="77777777" w:rsidR="00C431CE" w:rsidRPr="00C431CE" w:rsidRDefault="00C431CE" w:rsidP="00C431CE">
      <w:pPr>
        <w:pStyle w:val="ac"/>
        <w:ind w:firstLine="426"/>
        <w:rPr>
          <w:sz w:val="24"/>
          <w:szCs w:val="24"/>
          <w:lang w:val="fr-FR"/>
        </w:rPr>
      </w:pPr>
    </w:p>
    <w:p w14:paraId="2B6BA2CE" w14:textId="765DC4A1" w:rsidR="00C431CE" w:rsidRPr="00C431CE" w:rsidRDefault="00C431CE" w:rsidP="00C431CE">
      <w:pPr>
        <w:pStyle w:val="ac"/>
        <w:ind w:firstLine="426"/>
        <w:rPr>
          <w:sz w:val="24"/>
          <w:szCs w:val="24"/>
          <w:lang w:val="fr-FR"/>
        </w:rPr>
      </w:pPr>
      <w:r w:rsidRPr="00C431CE">
        <w:rPr>
          <w:sz w:val="24"/>
          <w:szCs w:val="24"/>
          <w:lang w:val="fr-FR"/>
        </w:rPr>
        <w:t xml:space="preserve">Durant ma période de stage, du </w:t>
      </w:r>
      <w:r>
        <w:rPr>
          <w:sz w:val="24"/>
          <w:szCs w:val="24"/>
          <w:lang w:val="fr-FR"/>
        </w:rPr>
        <w:t>18</w:t>
      </w:r>
      <w:r w:rsidRPr="00C431CE">
        <w:rPr>
          <w:sz w:val="24"/>
          <w:szCs w:val="24"/>
          <w:lang w:val="fr-FR"/>
        </w:rPr>
        <w:t xml:space="preserve"> </w:t>
      </w:r>
      <w:r>
        <w:rPr>
          <w:sz w:val="24"/>
          <w:szCs w:val="24"/>
          <w:lang w:val="fr-FR"/>
        </w:rPr>
        <w:t>mars</w:t>
      </w:r>
      <w:r w:rsidRPr="00C431CE">
        <w:rPr>
          <w:sz w:val="24"/>
          <w:szCs w:val="24"/>
          <w:lang w:val="fr-FR"/>
        </w:rPr>
        <w:t xml:space="preserve"> au </w:t>
      </w:r>
      <w:r>
        <w:rPr>
          <w:sz w:val="24"/>
          <w:szCs w:val="24"/>
          <w:lang w:val="fr-FR"/>
        </w:rPr>
        <w:t>31</w:t>
      </w:r>
      <w:r w:rsidRPr="00C431CE">
        <w:rPr>
          <w:sz w:val="24"/>
          <w:szCs w:val="24"/>
          <w:lang w:val="fr-FR"/>
        </w:rPr>
        <w:t xml:space="preserve"> </w:t>
      </w:r>
      <w:r>
        <w:rPr>
          <w:sz w:val="24"/>
          <w:szCs w:val="24"/>
          <w:lang w:val="fr-FR"/>
        </w:rPr>
        <w:t>mai</w:t>
      </w:r>
      <w:r w:rsidRPr="00C431CE">
        <w:rPr>
          <w:sz w:val="24"/>
          <w:szCs w:val="24"/>
          <w:lang w:val="fr-FR"/>
        </w:rPr>
        <w:t xml:space="preserve"> 202</w:t>
      </w:r>
      <w:r>
        <w:rPr>
          <w:sz w:val="24"/>
          <w:szCs w:val="24"/>
          <w:lang w:val="fr-FR"/>
        </w:rPr>
        <w:t>4</w:t>
      </w:r>
      <w:r w:rsidRPr="00C431CE">
        <w:rPr>
          <w:sz w:val="24"/>
          <w:szCs w:val="24"/>
          <w:lang w:val="fr-FR"/>
        </w:rPr>
        <w:t>, en binôme avec un autre stagiaire, on nous a confié la conception et le développement de l’application pour les professionnels. Voilà les demandes qui ont été formulées pour ce projet :</w:t>
      </w:r>
    </w:p>
    <w:p w14:paraId="5B517BBF" w14:textId="77777777" w:rsidR="00C431CE" w:rsidRPr="00C431CE" w:rsidRDefault="00C431CE" w:rsidP="00C431CE">
      <w:pPr>
        <w:pStyle w:val="ac"/>
        <w:ind w:firstLine="426"/>
        <w:rPr>
          <w:sz w:val="24"/>
          <w:szCs w:val="24"/>
          <w:lang w:val="fr-FR"/>
        </w:rPr>
      </w:pPr>
    </w:p>
    <w:p w14:paraId="60053017" w14:textId="23C8088E" w:rsidR="00C431CE" w:rsidRPr="00C431CE" w:rsidRDefault="00C431CE" w:rsidP="006770D1">
      <w:pPr>
        <w:pStyle w:val="ac"/>
        <w:numPr>
          <w:ilvl w:val="0"/>
          <w:numId w:val="20"/>
        </w:numPr>
        <w:rPr>
          <w:sz w:val="24"/>
          <w:szCs w:val="24"/>
          <w:lang w:val="fr-FR"/>
        </w:rPr>
      </w:pPr>
      <w:r w:rsidRPr="00C431CE">
        <w:rPr>
          <w:sz w:val="24"/>
          <w:szCs w:val="24"/>
          <w:lang w:val="fr-FR"/>
        </w:rPr>
        <w:t>Back-end en Spring</w:t>
      </w:r>
      <w:r>
        <w:rPr>
          <w:sz w:val="24"/>
          <w:szCs w:val="24"/>
          <w:lang w:val="fr-FR"/>
        </w:rPr>
        <w:t xml:space="preserve"> Boot</w:t>
      </w:r>
      <w:r w:rsidRPr="00C431CE">
        <w:rPr>
          <w:sz w:val="24"/>
          <w:szCs w:val="24"/>
          <w:lang w:val="fr-FR"/>
        </w:rPr>
        <w:t xml:space="preserve"> et le front-end</w:t>
      </w:r>
      <w:r>
        <w:rPr>
          <w:sz w:val="24"/>
          <w:szCs w:val="24"/>
          <w:lang w:val="fr-FR"/>
        </w:rPr>
        <w:t xml:space="preserve"> en Next.js</w:t>
      </w:r>
    </w:p>
    <w:p w14:paraId="4212DD2A" w14:textId="57B13119" w:rsidR="00C431CE" w:rsidRPr="00C431CE" w:rsidRDefault="00C431CE" w:rsidP="006770D1">
      <w:pPr>
        <w:pStyle w:val="ac"/>
        <w:numPr>
          <w:ilvl w:val="0"/>
          <w:numId w:val="20"/>
        </w:numPr>
        <w:rPr>
          <w:sz w:val="24"/>
          <w:szCs w:val="24"/>
          <w:lang w:val="fr-FR"/>
        </w:rPr>
      </w:pPr>
      <w:r w:rsidRPr="00C431CE">
        <w:rPr>
          <w:sz w:val="24"/>
          <w:szCs w:val="24"/>
          <w:lang w:val="fr-FR"/>
        </w:rPr>
        <w:t>S’inspirer de l’application existante et l’améliorer</w:t>
      </w:r>
    </w:p>
    <w:p w14:paraId="68BB62EE" w14:textId="31ECD9BD" w:rsidR="00C431CE" w:rsidRPr="00C431CE" w:rsidRDefault="00C431CE" w:rsidP="006770D1">
      <w:pPr>
        <w:pStyle w:val="ac"/>
        <w:numPr>
          <w:ilvl w:val="0"/>
          <w:numId w:val="20"/>
        </w:numPr>
        <w:rPr>
          <w:sz w:val="24"/>
          <w:szCs w:val="24"/>
          <w:lang w:val="fr-FR"/>
        </w:rPr>
      </w:pPr>
      <w:r w:rsidRPr="00C431CE">
        <w:rPr>
          <w:sz w:val="24"/>
          <w:szCs w:val="24"/>
          <w:lang w:val="fr-FR"/>
        </w:rPr>
        <w:t>Restructurer la base de données</w:t>
      </w:r>
    </w:p>
    <w:p w14:paraId="77CF3A05" w14:textId="386AF88F" w:rsidR="00C431CE" w:rsidRPr="00C431CE" w:rsidRDefault="00C431CE" w:rsidP="006770D1">
      <w:pPr>
        <w:pStyle w:val="ac"/>
        <w:numPr>
          <w:ilvl w:val="0"/>
          <w:numId w:val="20"/>
        </w:numPr>
        <w:rPr>
          <w:sz w:val="24"/>
          <w:szCs w:val="24"/>
          <w:lang w:val="fr-FR"/>
        </w:rPr>
      </w:pPr>
      <w:r w:rsidRPr="00C431CE">
        <w:rPr>
          <w:sz w:val="24"/>
          <w:szCs w:val="24"/>
          <w:lang w:val="fr-FR"/>
        </w:rPr>
        <w:t>Garder les fonctionnalités existantes pour la construction des phrases</w:t>
      </w:r>
    </w:p>
    <w:p w14:paraId="63F1D1CB" w14:textId="77EF6CA5" w:rsidR="00C431CE" w:rsidRPr="00C431CE" w:rsidRDefault="00C431CE" w:rsidP="006770D1">
      <w:pPr>
        <w:pStyle w:val="ac"/>
        <w:numPr>
          <w:ilvl w:val="0"/>
          <w:numId w:val="20"/>
        </w:numPr>
        <w:rPr>
          <w:sz w:val="24"/>
          <w:szCs w:val="24"/>
          <w:lang w:val="fr-FR"/>
        </w:rPr>
      </w:pPr>
      <w:r w:rsidRPr="00C431CE">
        <w:rPr>
          <w:sz w:val="24"/>
          <w:szCs w:val="24"/>
          <w:lang w:val="fr-FR"/>
        </w:rPr>
        <w:lastRenderedPageBreak/>
        <w:t>Améliorer ou créer les algorithmes pour la grammaire et la conjugaison afin de construire des phrases correctes</w:t>
      </w:r>
    </w:p>
    <w:p w14:paraId="02344D18" w14:textId="37E2F60F" w:rsidR="00C431CE" w:rsidRPr="00C431CE" w:rsidRDefault="00C431CE" w:rsidP="006770D1">
      <w:pPr>
        <w:pStyle w:val="ac"/>
        <w:numPr>
          <w:ilvl w:val="0"/>
          <w:numId w:val="20"/>
        </w:numPr>
        <w:rPr>
          <w:sz w:val="24"/>
          <w:szCs w:val="24"/>
          <w:lang w:val="fr-FR"/>
        </w:rPr>
      </w:pPr>
      <w:r w:rsidRPr="00C431CE">
        <w:rPr>
          <w:sz w:val="24"/>
          <w:szCs w:val="24"/>
          <w:lang w:val="fr-FR"/>
        </w:rPr>
        <w:t xml:space="preserve">Permettre aux professionnels de gérer leurs patients et le contenu pédagogique (gestion des </w:t>
      </w:r>
      <w:r w:rsidR="001E2FE7">
        <w:rPr>
          <w:sz w:val="24"/>
          <w:szCs w:val="24"/>
          <w:lang w:val="fr-FR"/>
        </w:rPr>
        <w:t>catégories et des pictogrammes</w:t>
      </w:r>
      <w:r w:rsidRPr="00C431CE">
        <w:rPr>
          <w:sz w:val="24"/>
          <w:szCs w:val="24"/>
          <w:lang w:val="fr-FR"/>
        </w:rPr>
        <w:t>)</w:t>
      </w:r>
    </w:p>
    <w:p w14:paraId="2B7E41AD" w14:textId="77777777" w:rsidR="00C431CE" w:rsidRPr="00C431CE" w:rsidRDefault="00C431CE" w:rsidP="00C431CE">
      <w:pPr>
        <w:pStyle w:val="ac"/>
        <w:ind w:firstLine="426"/>
        <w:rPr>
          <w:sz w:val="24"/>
          <w:szCs w:val="24"/>
          <w:lang w:val="fr-FR"/>
        </w:rPr>
      </w:pPr>
    </w:p>
    <w:p w14:paraId="1A15DE15" w14:textId="25AA46EB" w:rsidR="006B083B" w:rsidRDefault="00C431CE" w:rsidP="00C431CE">
      <w:pPr>
        <w:pStyle w:val="ac"/>
        <w:ind w:firstLine="426"/>
        <w:rPr>
          <w:sz w:val="24"/>
          <w:szCs w:val="24"/>
          <w:lang w:val="fr-FR"/>
        </w:rPr>
      </w:pPr>
      <w:r w:rsidRPr="00C431CE">
        <w:rPr>
          <w:sz w:val="24"/>
          <w:szCs w:val="24"/>
          <w:lang w:val="fr-FR"/>
        </w:rPr>
        <w:t>Cette application sera ensuite testée dans des structures spécialisées.</w:t>
      </w:r>
    </w:p>
    <w:p w14:paraId="7737C509" w14:textId="77777777" w:rsidR="006770D1" w:rsidRDefault="006770D1" w:rsidP="00C431CE">
      <w:pPr>
        <w:pStyle w:val="ac"/>
        <w:ind w:firstLine="426"/>
        <w:rPr>
          <w:sz w:val="24"/>
          <w:szCs w:val="24"/>
          <w:lang w:val="fr-FR"/>
        </w:rPr>
      </w:pPr>
    </w:p>
    <w:p w14:paraId="50C64CB9" w14:textId="77777777" w:rsidR="006770D1" w:rsidRDefault="006770D1" w:rsidP="00C431CE">
      <w:pPr>
        <w:pStyle w:val="ac"/>
        <w:ind w:firstLine="426"/>
        <w:rPr>
          <w:sz w:val="24"/>
          <w:szCs w:val="24"/>
          <w:lang w:val="fr-FR"/>
        </w:rPr>
      </w:pPr>
    </w:p>
    <w:p w14:paraId="121FE57A" w14:textId="77777777" w:rsidR="006770D1" w:rsidRDefault="006770D1" w:rsidP="00C431CE">
      <w:pPr>
        <w:pStyle w:val="ac"/>
        <w:ind w:firstLine="426"/>
        <w:rPr>
          <w:sz w:val="24"/>
          <w:szCs w:val="24"/>
          <w:lang w:val="fr-FR"/>
        </w:rPr>
      </w:pPr>
    </w:p>
    <w:p w14:paraId="05B54428" w14:textId="77777777" w:rsidR="006770D1" w:rsidRDefault="006770D1" w:rsidP="00C431CE">
      <w:pPr>
        <w:pStyle w:val="ac"/>
        <w:ind w:firstLine="426"/>
        <w:rPr>
          <w:sz w:val="24"/>
          <w:szCs w:val="24"/>
          <w:lang w:val="fr-FR"/>
        </w:rPr>
      </w:pPr>
    </w:p>
    <w:p w14:paraId="6699B9D4" w14:textId="77777777" w:rsidR="006770D1" w:rsidRDefault="006770D1" w:rsidP="00C431CE">
      <w:pPr>
        <w:pStyle w:val="ac"/>
        <w:ind w:firstLine="426"/>
        <w:rPr>
          <w:sz w:val="24"/>
          <w:szCs w:val="24"/>
          <w:lang w:val="fr-FR"/>
        </w:rPr>
      </w:pPr>
    </w:p>
    <w:p w14:paraId="427ADF9F" w14:textId="77777777" w:rsidR="006770D1" w:rsidRDefault="006770D1" w:rsidP="00C431CE">
      <w:pPr>
        <w:pStyle w:val="ac"/>
        <w:ind w:firstLine="426"/>
        <w:rPr>
          <w:sz w:val="24"/>
          <w:szCs w:val="24"/>
          <w:lang w:val="fr-FR"/>
        </w:rPr>
      </w:pPr>
    </w:p>
    <w:p w14:paraId="1E4B6209" w14:textId="77777777" w:rsidR="006770D1" w:rsidRDefault="006770D1" w:rsidP="00C431CE">
      <w:pPr>
        <w:pStyle w:val="ac"/>
        <w:ind w:firstLine="426"/>
        <w:rPr>
          <w:sz w:val="24"/>
          <w:szCs w:val="24"/>
          <w:lang w:val="fr-FR"/>
        </w:rPr>
      </w:pPr>
    </w:p>
    <w:p w14:paraId="29EE526D" w14:textId="77777777" w:rsidR="006770D1" w:rsidRDefault="006770D1" w:rsidP="00C431CE">
      <w:pPr>
        <w:pStyle w:val="ac"/>
        <w:ind w:firstLine="426"/>
        <w:rPr>
          <w:sz w:val="24"/>
          <w:szCs w:val="24"/>
          <w:lang w:val="fr-FR"/>
        </w:rPr>
      </w:pPr>
    </w:p>
    <w:p w14:paraId="77FE06A1" w14:textId="77777777" w:rsidR="006770D1" w:rsidRDefault="006770D1" w:rsidP="00C431CE">
      <w:pPr>
        <w:pStyle w:val="ac"/>
        <w:ind w:firstLine="426"/>
        <w:rPr>
          <w:sz w:val="24"/>
          <w:szCs w:val="24"/>
          <w:lang w:val="fr-FR"/>
        </w:rPr>
      </w:pPr>
    </w:p>
    <w:p w14:paraId="1BBC1FA2" w14:textId="77777777" w:rsidR="006770D1" w:rsidRDefault="006770D1" w:rsidP="00C431CE">
      <w:pPr>
        <w:pStyle w:val="ac"/>
        <w:ind w:firstLine="426"/>
        <w:rPr>
          <w:sz w:val="24"/>
          <w:szCs w:val="24"/>
          <w:lang w:val="fr-FR"/>
        </w:rPr>
      </w:pPr>
    </w:p>
    <w:p w14:paraId="5A0C4219" w14:textId="77777777" w:rsidR="006770D1" w:rsidRDefault="006770D1" w:rsidP="00C431CE">
      <w:pPr>
        <w:pStyle w:val="ac"/>
        <w:ind w:firstLine="426"/>
        <w:rPr>
          <w:sz w:val="24"/>
          <w:szCs w:val="24"/>
          <w:lang w:val="fr-FR"/>
        </w:rPr>
      </w:pPr>
    </w:p>
    <w:p w14:paraId="79DF08FE" w14:textId="77777777" w:rsidR="006770D1" w:rsidRDefault="006770D1" w:rsidP="00C431CE">
      <w:pPr>
        <w:pStyle w:val="ac"/>
        <w:ind w:firstLine="426"/>
        <w:rPr>
          <w:sz w:val="24"/>
          <w:szCs w:val="24"/>
          <w:lang w:val="fr-FR"/>
        </w:rPr>
      </w:pPr>
    </w:p>
    <w:p w14:paraId="62AC3776" w14:textId="77777777" w:rsidR="006770D1" w:rsidRDefault="006770D1" w:rsidP="00C431CE">
      <w:pPr>
        <w:pStyle w:val="ac"/>
        <w:ind w:firstLine="426"/>
        <w:rPr>
          <w:sz w:val="24"/>
          <w:szCs w:val="24"/>
          <w:lang w:val="fr-FR"/>
        </w:rPr>
      </w:pPr>
    </w:p>
    <w:p w14:paraId="0AD4A13C" w14:textId="77777777" w:rsidR="006770D1" w:rsidRDefault="006770D1" w:rsidP="00C431CE">
      <w:pPr>
        <w:pStyle w:val="ac"/>
        <w:ind w:firstLine="426"/>
        <w:rPr>
          <w:sz w:val="24"/>
          <w:szCs w:val="24"/>
          <w:lang w:val="fr-FR"/>
        </w:rPr>
      </w:pPr>
    </w:p>
    <w:p w14:paraId="26776BFA" w14:textId="77777777" w:rsidR="006770D1" w:rsidRDefault="006770D1" w:rsidP="00C431CE">
      <w:pPr>
        <w:pStyle w:val="ac"/>
        <w:ind w:firstLine="426"/>
        <w:rPr>
          <w:sz w:val="24"/>
          <w:szCs w:val="24"/>
          <w:lang w:val="fr-FR"/>
        </w:rPr>
      </w:pPr>
    </w:p>
    <w:p w14:paraId="5C27DF85" w14:textId="77777777" w:rsidR="006770D1" w:rsidRDefault="006770D1" w:rsidP="00C431CE">
      <w:pPr>
        <w:pStyle w:val="ac"/>
        <w:ind w:firstLine="426"/>
        <w:rPr>
          <w:sz w:val="24"/>
          <w:szCs w:val="24"/>
          <w:lang w:val="fr-FR"/>
        </w:rPr>
      </w:pPr>
    </w:p>
    <w:p w14:paraId="388F90A2" w14:textId="77777777" w:rsidR="006770D1" w:rsidRDefault="006770D1" w:rsidP="00C431CE">
      <w:pPr>
        <w:pStyle w:val="ac"/>
        <w:ind w:firstLine="426"/>
        <w:rPr>
          <w:sz w:val="24"/>
          <w:szCs w:val="24"/>
          <w:lang w:val="fr-FR"/>
        </w:rPr>
      </w:pPr>
    </w:p>
    <w:p w14:paraId="5591C782" w14:textId="77777777" w:rsidR="006770D1" w:rsidRDefault="006770D1" w:rsidP="00C431CE">
      <w:pPr>
        <w:pStyle w:val="ac"/>
        <w:ind w:firstLine="426"/>
        <w:rPr>
          <w:sz w:val="24"/>
          <w:szCs w:val="24"/>
          <w:lang w:val="fr-FR"/>
        </w:rPr>
      </w:pPr>
    </w:p>
    <w:p w14:paraId="1EBA7D4F" w14:textId="77777777" w:rsidR="006770D1" w:rsidRDefault="006770D1" w:rsidP="00C431CE">
      <w:pPr>
        <w:pStyle w:val="ac"/>
        <w:ind w:firstLine="426"/>
        <w:rPr>
          <w:sz w:val="24"/>
          <w:szCs w:val="24"/>
          <w:lang w:val="fr-FR"/>
        </w:rPr>
      </w:pPr>
    </w:p>
    <w:p w14:paraId="472767CA" w14:textId="77777777" w:rsidR="006770D1" w:rsidRDefault="006770D1" w:rsidP="00C431CE">
      <w:pPr>
        <w:pStyle w:val="ac"/>
        <w:ind w:firstLine="426"/>
        <w:rPr>
          <w:sz w:val="24"/>
          <w:szCs w:val="24"/>
          <w:lang w:val="fr-FR"/>
        </w:rPr>
      </w:pPr>
    </w:p>
    <w:p w14:paraId="5E459360" w14:textId="77777777" w:rsidR="006770D1" w:rsidRDefault="006770D1" w:rsidP="00C431CE">
      <w:pPr>
        <w:pStyle w:val="ac"/>
        <w:ind w:firstLine="426"/>
        <w:rPr>
          <w:sz w:val="24"/>
          <w:szCs w:val="24"/>
          <w:lang w:val="fr-FR"/>
        </w:rPr>
      </w:pPr>
    </w:p>
    <w:p w14:paraId="2FAE2233" w14:textId="77777777" w:rsidR="006770D1" w:rsidRDefault="006770D1" w:rsidP="00C431CE">
      <w:pPr>
        <w:pStyle w:val="ac"/>
        <w:ind w:firstLine="426"/>
        <w:rPr>
          <w:sz w:val="24"/>
          <w:szCs w:val="24"/>
          <w:lang w:val="fr-FR"/>
        </w:rPr>
      </w:pPr>
    </w:p>
    <w:p w14:paraId="39EA256D" w14:textId="77777777" w:rsidR="006770D1" w:rsidRDefault="006770D1" w:rsidP="00C431CE">
      <w:pPr>
        <w:pStyle w:val="ac"/>
        <w:ind w:firstLine="426"/>
        <w:rPr>
          <w:sz w:val="24"/>
          <w:szCs w:val="24"/>
          <w:lang w:val="fr-FR"/>
        </w:rPr>
      </w:pPr>
    </w:p>
    <w:p w14:paraId="30F6E3BD" w14:textId="77777777" w:rsidR="006770D1" w:rsidRDefault="006770D1" w:rsidP="00C431CE">
      <w:pPr>
        <w:pStyle w:val="ac"/>
        <w:ind w:firstLine="426"/>
        <w:rPr>
          <w:sz w:val="24"/>
          <w:szCs w:val="24"/>
          <w:lang w:val="fr-FR"/>
        </w:rPr>
      </w:pPr>
    </w:p>
    <w:p w14:paraId="6395BFEE" w14:textId="77777777" w:rsidR="006770D1" w:rsidRDefault="006770D1" w:rsidP="00C431CE">
      <w:pPr>
        <w:pStyle w:val="ac"/>
        <w:ind w:firstLine="426"/>
        <w:rPr>
          <w:sz w:val="24"/>
          <w:szCs w:val="24"/>
          <w:lang w:val="fr-FR"/>
        </w:rPr>
      </w:pPr>
    </w:p>
    <w:p w14:paraId="1A623AE9" w14:textId="77777777" w:rsidR="006770D1" w:rsidRDefault="006770D1" w:rsidP="00C431CE">
      <w:pPr>
        <w:pStyle w:val="ac"/>
        <w:ind w:firstLine="426"/>
        <w:rPr>
          <w:sz w:val="24"/>
          <w:szCs w:val="24"/>
          <w:lang w:val="fr-FR"/>
        </w:rPr>
      </w:pPr>
    </w:p>
    <w:p w14:paraId="6A708888" w14:textId="77777777" w:rsidR="006770D1" w:rsidRDefault="006770D1" w:rsidP="00C431CE">
      <w:pPr>
        <w:pStyle w:val="ac"/>
        <w:ind w:firstLine="426"/>
        <w:rPr>
          <w:sz w:val="24"/>
          <w:szCs w:val="24"/>
          <w:lang w:val="fr-FR"/>
        </w:rPr>
      </w:pPr>
    </w:p>
    <w:p w14:paraId="1DE5DBDF" w14:textId="77777777" w:rsidR="006770D1" w:rsidRDefault="006770D1" w:rsidP="00C431CE">
      <w:pPr>
        <w:pStyle w:val="ac"/>
        <w:ind w:firstLine="426"/>
        <w:rPr>
          <w:sz w:val="24"/>
          <w:szCs w:val="24"/>
          <w:lang w:val="fr-FR"/>
        </w:rPr>
      </w:pPr>
    </w:p>
    <w:p w14:paraId="0950EF7B" w14:textId="77777777" w:rsidR="006770D1" w:rsidRDefault="006770D1" w:rsidP="00C431CE">
      <w:pPr>
        <w:pStyle w:val="ac"/>
        <w:ind w:firstLine="426"/>
        <w:rPr>
          <w:sz w:val="24"/>
          <w:szCs w:val="24"/>
          <w:lang w:val="fr-FR"/>
        </w:rPr>
      </w:pPr>
    </w:p>
    <w:p w14:paraId="7F6AE951" w14:textId="77777777" w:rsidR="006770D1" w:rsidRDefault="006770D1" w:rsidP="00C431CE">
      <w:pPr>
        <w:pStyle w:val="ac"/>
        <w:ind w:firstLine="426"/>
        <w:rPr>
          <w:sz w:val="24"/>
          <w:szCs w:val="24"/>
          <w:lang w:val="fr-FR"/>
        </w:rPr>
      </w:pPr>
    </w:p>
    <w:p w14:paraId="7670710E" w14:textId="77777777" w:rsidR="006770D1" w:rsidRDefault="006770D1" w:rsidP="00C431CE">
      <w:pPr>
        <w:pStyle w:val="ac"/>
        <w:ind w:firstLine="426"/>
        <w:rPr>
          <w:sz w:val="24"/>
          <w:szCs w:val="24"/>
          <w:lang w:val="fr-FR"/>
        </w:rPr>
      </w:pPr>
    </w:p>
    <w:p w14:paraId="679652DD" w14:textId="77777777" w:rsidR="006770D1" w:rsidRDefault="006770D1" w:rsidP="00C431CE">
      <w:pPr>
        <w:pStyle w:val="ac"/>
        <w:ind w:firstLine="426"/>
        <w:rPr>
          <w:sz w:val="24"/>
          <w:szCs w:val="24"/>
          <w:lang w:val="fr-FR"/>
        </w:rPr>
      </w:pPr>
    </w:p>
    <w:p w14:paraId="29A421B6" w14:textId="77777777" w:rsidR="006770D1" w:rsidRDefault="006770D1" w:rsidP="00C431CE">
      <w:pPr>
        <w:pStyle w:val="ac"/>
        <w:ind w:firstLine="426"/>
        <w:rPr>
          <w:sz w:val="24"/>
          <w:szCs w:val="24"/>
          <w:lang w:val="fr-FR"/>
        </w:rPr>
      </w:pPr>
    </w:p>
    <w:p w14:paraId="5490EC21" w14:textId="77777777" w:rsidR="006770D1" w:rsidRDefault="006770D1" w:rsidP="00C431CE">
      <w:pPr>
        <w:pStyle w:val="ac"/>
        <w:ind w:firstLine="426"/>
        <w:rPr>
          <w:sz w:val="24"/>
          <w:szCs w:val="24"/>
          <w:lang w:val="fr-FR"/>
        </w:rPr>
      </w:pPr>
    </w:p>
    <w:p w14:paraId="5A4A397B" w14:textId="77777777" w:rsidR="006770D1" w:rsidRDefault="006770D1" w:rsidP="00C431CE">
      <w:pPr>
        <w:pStyle w:val="ac"/>
        <w:ind w:firstLine="426"/>
        <w:rPr>
          <w:sz w:val="24"/>
          <w:szCs w:val="24"/>
          <w:lang w:val="fr-FR"/>
        </w:rPr>
      </w:pPr>
    </w:p>
    <w:p w14:paraId="53B96CD3" w14:textId="77777777" w:rsidR="006770D1" w:rsidRDefault="006770D1" w:rsidP="00C431CE">
      <w:pPr>
        <w:pStyle w:val="ac"/>
        <w:ind w:firstLine="426"/>
        <w:rPr>
          <w:sz w:val="24"/>
          <w:szCs w:val="24"/>
          <w:lang w:val="fr-FR"/>
        </w:rPr>
      </w:pPr>
    </w:p>
    <w:p w14:paraId="255F84B1" w14:textId="77777777" w:rsidR="006770D1" w:rsidRDefault="006770D1" w:rsidP="00C431CE">
      <w:pPr>
        <w:pStyle w:val="ac"/>
        <w:ind w:firstLine="426"/>
        <w:rPr>
          <w:sz w:val="24"/>
          <w:szCs w:val="24"/>
          <w:lang w:val="fr-FR"/>
        </w:rPr>
      </w:pPr>
    </w:p>
    <w:p w14:paraId="6F2E1D9F" w14:textId="77777777" w:rsidR="006770D1" w:rsidRDefault="006770D1" w:rsidP="00C431CE">
      <w:pPr>
        <w:pStyle w:val="ac"/>
        <w:ind w:firstLine="426"/>
        <w:rPr>
          <w:sz w:val="24"/>
          <w:szCs w:val="24"/>
          <w:lang w:val="fr-FR"/>
        </w:rPr>
      </w:pPr>
    </w:p>
    <w:p w14:paraId="1B3EF108" w14:textId="77777777" w:rsidR="006770D1" w:rsidRDefault="006770D1" w:rsidP="00C431CE">
      <w:pPr>
        <w:pStyle w:val="ac"/>
        <w:ind w:firstLine="426"/>
        <w:rPr>
          <w:sz w:val="24"/>
          <w:szCs w:val="24"/>
          <w:lang w:val="fr-FR"/>
        </w:rPr>
      </w:pPr>
    </w:p>
    <w:p w14:paraId="54A65C49" w14:textId="0E8561C2" w:rsidR="0073182A" w:rsidRPr="0073182A" w:rsidRDefault="00276A86" w:rsidP="00276A86">
      <w:pPr>
        <w:pStyle w:val="1"/>
        <w:ind w:firstLine="426"/>
        <w:rPr>
          <w:lang w:val="fr-FR"/>
        </w:rPr>
      </w:pPr>
      <w:bookmarkStart w:id="8" w:name="_Toc169877381"/>
      <w:r>
        <w:rPr>
          <w:lang w:val="fr-FR"/>
        </w:rPr>
        <w:lastRenderedPageBreak/>
        <w:t xml:space="preserve">IV. </w:t>
      </w:r>
      <w:r w:rsidR="006B083B" w:rsidRPr="0073182A">
        <w:rPr>
          <w:lang w:val="fr-FR"/>
        </w:rPr>
        <w:t>Gestion de projet</w:t>
      </w:r>
      <w:bookmarkEnd w:id="8"/>
    </w:p>
    <w:p w14:paraId="7D9D43F8" w14:textId="4D8885F0" w:rsidR="006B083B" w:rsidRDefault="00AB6A33" w:rsidP="00AB6A33">
      <w:pPr>
        <w:pStyle w:val="2"/>
        <w:ind w:left="426"/>
        <w:rPr>
          <w:lang w:val="fr-FR"/>
        </w:rPr>
      </w:pPr>
      <w:bookmarkStart w:id="9" w:name="_Toc169877382"/>
      <w:r>
        <w:rPr>
          <w:lang w:val="fr-FR"/>
        </w:rPr>
        <w:t>1.</w:t>
      </w:r>
      <w:r w:rsidR="00276A86">
        <w:rPr>
          <w:lang w:val="fr-FR"/>
        </w:rPr>
        <w:t xml:space="preserve"> </w:t>
      </w:r>
      <w:r w:rsidR="006B083B" w:rsidRPr="006B083B">
        <w:rPr>
          <w:lang w:val="fr-FR"/>
        </w:rPr>
        <w:t>Planning et méthodologie de suivi</w:t>
      </w:r>
      <w:bookmarkEnd w:id="9"/>
    </w:p>
    <w:p w14:paraId="19D48B65" w14:textId="1EED5D57" w:rsidR="006B083B" w:rsidRPr="006B083B" w:rsidRDefault="006B083B" w:rsidP="006B083B">
      <w:pPr>
        <w:ind w:firstLine="426"/>
        <w:rPr>
          <w:szCs w:val="24"/>
          <w:lang w:val="fr-FR"/>
        </w:rPr>
      </w:pPr>
      <w:r w:rsidRPr="006B083B">
        <w:rPr>
          <w:szCs w:val="24"/>
          <w:lang w:val="fr-FR"/>
        </w:rPr>
        <w:t>Etant donné les moyens humains (</w:t>
      </w:r>
      <w:r>
        <w:rPr>
          <w:szCs w:val="24"/>
          <w:lang w:val="fr-FR"/>
        </w:rPr>
        <w:t>quatre</w:t>
      </w:r>
      <w:r w:rsidRPr="006B083B">
        <w:rPr>
          <w:szCs w:val="24"/>
          <w:lang w:val="fr-FR"/>
        </w:rPr>
        <w:t xml:space="preserve"> personnes) et un temps très court (</w:t>
      </w:r>
      <w:r>
        <w:rPr>
          <w:szCs w:val="24"/>
          <w:lang w:val="fr-FR"/>
        </w:rPr>
        <w:t>1</w:t>
      </w:r>
      <w:r w:rsidR="007D499A">
        <w:rPr>
          <w:szCs w:val="24"/>
          <w:lang w:val="fr-FR"/>
        </w:rPr>
        <w:t>1</w:t>
      </w:r>
      <w:r>
        <w:rPr>
          <w:szCs w:val="24"/>
          <w:lang w:val="fr-FR"/>
        </w:rPr>
        <w:t xml:space="preserve"> semaines</w:t>
      </w:r>
      <w:r w:rsidRPr="006B083B">
        <w:rPr>
          <w:szCs w:val="24"/>
          <w:lang w:val="fr-FR"/>
        </w:rPr>
        <w:t>) consacré au développement de l’application, nous avons adopté la méthode agile pour la gestion du projet. Nous avons privilégié une approche itérative par la réalisation de versions fonctionnelles plus petites à des intervalles réguliers plutôt que de développer l’application dans son intégralité. Les démonstrations fréquentes des fonctionnalités achevées permettent de s'assurer que l'application développée répond réellement aux besoins et aux attentes des utilisateurs.</w:t>
      </w:r>
    </w:p>
    <w:p w14:paraId="09F45446" w14:textId="0BEE2C74" w:rsidR="006B083B" w:rsidRPr="006B083B" w:rsidRDefault="006B083B" w:rsidP="006B083B">
      <w:pPr>
        <w:ind w:firstLine="426"/>
        <w:rPr>
          <w:szCs w:val="24"/>
          <w:lang w:val="fr-FR"/>
        </w:rPr>
      </w:pPr>
      <w:r w:rsidRPr="006B083B">
        <w:rPr>
          <w:szCs w:val="24"/>
          <w:lang w:val="fr-FR"/>
        </w:rPr>
        <w:t>La première semaine a été consacrée à l’élaboration du cahier des charges et à la définition des besoins du client. Les deux semaines suivantes ont été consacrées à la conception de l’application.</w:t>
      </w:r>
      <w:r w:rsidR="00890359">
        <w:rPr>
          <w:szCs w:val="24"/>
          <w:lang w:val="fr-FR"/>
        </w:rPr>
        <w:t xml:space="preserve"> Pendant la troisième semaine on a commence la création de la base de données.</w:t>
      </w:r>
      <w:r w:rsidRPr="006B083B">
        <w:rPr>
          <w:szCs w:val="24"/>
          <w:lang w:val="fr-FR"/>
        </w:rPr>
        <w:t xml:space="preserve"> </w:t>
      </w:r>
      <w:r w:rsidR="007D499A">
        <w:rPr>
          <w:szCs w:val="24"/>
          <w:lang w:val="fr-FR"/>
        </w:rPr>
        <w:t>Six</w:t>
      </w:r>
      <w:r w:rsidR="00890359">
        <w:rPr>
          <w:szCs w:val="24"/>
          <w:lang w:val="fr-FR"/>
        </w:rPr>
        <w:t xml:space="preserve"> prochaines</w:t>
      </w:r>
      <w:r w:rsidRPr="006B083B">
        <w:rPr>
          <w:szCs w:val="24"/>
          <w:lang w:val="fr-FR"/>
        </w:rPr>
        <w:t xml:space="preserve"> semaines auront été nécessaires au développement des parties front-end et back-end de l’application. Les deux dernières semaines ont été consacrées au déploiement de l’application et de la base de données, aux tests et débogage.</w:t>
      </w:r>
    </w:p>
    <w:p w14:paraId="6F2BE4CD" w14:textId="77777777" w:rsidR="00890359" w:rsidRPr="00890359" w:rsidRDefault="00890359" w:rsidP="00890359">
      <w:pPr>
        <w:ind w:firstLine="426"/>
        <w:rPr>
          <w:szCs w:val="24"/>
          <w:lang w:val="fr-FR"/>
        </w:rPr>
      </w:pPr>
      <w:r w:rsidRPr="00890359">
        <w:rPr>
          <w:szCs w:val="24"/>
          <w:lang w:val="fr-FR"/>
        </w:rPr>
        <w:t>Le suivi du projet a été réalisé à l’aide de 3 outils:</w:t>
      </w:r>
    </w:p>
    <w:p w14:paraId="01F57544" w14:textId="6A1B17D5" w:rsidR="00890359" w:rsidRPr="00890359" w:rsidRDefault="00890359" w:rsidP="00890359">
      <w:pPr>
        <w:ind w:firstLine="426"/>
        <w:rPr>
          <w:szCs w:val="24"/>
          <w:lang w:val="fr-FR"/>
        </w:rPr>
      </w:pPr>
      <w:r w:rsidRPr="00890359">
        <w:rPr>
          <w:szCs w:val="24"/>
          <w:lang w:val="fr-FR"/>
        </w:rPr>
        <w:t>●</w:t>
      </w:r>
      <w:r w:rsidRPr="00890359">
        <w:rPr>
          <w:szCs w:val="24"/>
          <w:lang w:val="fr-FR"/>
        </w:rPr>
        <w:tab/>
        <w:t xml:space="preserve">Utilisation de la méthode Kanban avec la mise en place d’un </w:t>
      </w:r>
      <w:r>
        <w:rPr>
          <w:szCs w:val="24"/>
          <w:lang w:val="fr-FR"/>
        </w:rPr>
        <w:t>Slack</w:t>
      </w:r>
    </w:p>
    <w:p w14:paraId="40A0530C" w14:textId="7344577A" w:rsidR="00890359" w:rsidRPr="00890359" w:rsidRDefault="00890359" w:rsidP="00890359">
      <w:pPr>
        <w:ind w:firstLine="426"/>
        <w:rPr>
          <w:szCs w:val="24"/>
          <w:lang w:val="fr-FR"/>
        </w:rPr>
      </w:pPr>
      <w:r w:rsidRPr="00890359">
        <w:rPr>
          <w:szCs w:val="24"/>
          <w:lang w:val="fr-FR"/>
        </w:rPr>
        <w:t>●</w:t>
      </w:r>
      <w:r w:rsidRPr="00890359">
        <w:rPr>
          <w:szCs w:val="24"/>
          <w:lang w:val="fr-FR"/>
        </w:rPr>
        <w:tab/>
        <w:t>Mise en ligne du code sur un dépôt Git hébergé sur Git</w:t>
      </w:r>
      <w:r>
        <w:rPr>
          <w:szCs w:val="24"/>
          <w:lang w:val="fr-FR"/>
        </w:rPr>
        <w:t>lab</w:t>
      </w:r>
    </w:p>
    <w:p w14:paraId="032DC066" w14:textId="0A344520" w:rsidR="006B083B" w:rsidRDefault="00890359" w:rsidP="00890359">
      <w:pPr>
        <w:ind w:firstLine="426"/>
        <w:rPr>
          <w:szCs w:val="24"/>
          <w:lang w:val="fr-FR"/>
        </w:rPr>
      </w:pPr>
      <w:r w:rsidRPr="00890359">
        <w:rPr>
          <w:szCs w:val="24"/>
          <w:lang w:val="fr-FR"/>
        </w:rPr>
        <w:t>●</w:t>
      </w:r>
      <w:r w:rsidRPr="00890359">
        <w:rPr>
          <w:szCs w:val="24"/>
          <w:lang w:val="fr-FR"/>
        </w:rPr>
        <w:tab/>
        <w:t xml:space="preserve">Utilisation de Discord </w:t>
      </w:r>
      <w:r>
        <w:rPr>
          <w:szCs w:val="24"/>
          <w:lang w:val="fr-FR"/>
        </w:rPr>
        <w:t>et Slack</w:t>
      </w:r>
      <w:r w:rsidRPr="00890359">
        <w:rPr>
          <w:szCs w:val="24"/>
          <w:lang w:val="fr-FR"/>
        </w:rPr>
        <w:t>: échanges réguliers avec notre tuteur de stage, Moncef BENKHERRAT et notre coordinateur de stage, Mustapha YOUNSI, afin de vérifier l’état d’avancement du projet et pouvoir en faire des démonstrations.</w:t>
      </w:r>
    </w:p>
    <w:p w14:paraId="226DB2ED" w14:textId="1FBE3D64" w:rsidR="006B083B" w:rsidRDefault="00AB6A33" w:rsidP="00AB6A33">
      <w:pPr>
        <w:pStyle w:val="2"/>
        <w:ind w:left="426"/>
        <w:rPr>
          <w:lang w:val="fr-FR"/>
        </w:rPr>
      </w:pPr>
      <w:bookmarkStart w:id="10" w:name="_Toc169877383"/>
      <w:r>
        <w:rPr>
          <w:lang w:val="fr-FR"/>
        </w:rPr>
        <w:t>2.</w:t>
      </w:r>
      <w:r w:rsidR="00276A86">
        <w:rPr>
          <w:lang w:val="fr-FR"/>
        </w:rPr>
        <w:t xml:space="preserve"> </w:t>
      </w:r>
      <w:r w:rsidR="006B083B" w:rsidRPr="00370C98">
        <w:rPr>
          <w:lang w:val="fr-FR"/>
        </w:rPr>
        <w:t>Diagramme de Gantt</w:t>
      </w:r>
      <w:bookmarkEnd w:id="10"/>
    </w:p>
    <w:p w14:paraId="5C542234" w14:textId="06837E8D" w:rsidR="0073182A" w:rsidRDefault="00890359" w:rsidP="0073182A">
      <w:pPr>
        <w:rPr>
          <w:lang w:val="fr-FR"/>
        </w:rPr>
      </w:pPr>
      <w:r w:rsidRPr="00890359">
        <w:rPr>
          <w:noProof/>
          <w:lang w:val="fr-FR"/>
        </w:rPr>
        <w:drawing>
          <wp:inline distT="0" distB="0" distL="0" distR="0" wp14:anchorId="7E42325E" wp14:editId="73044978">
            <wp:extent cx="5731510" cy="1696720"/>
            <wp:effectExtent l="0" t="0" r="2540" b="0"/>
            <wp:docPr id="671400031"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0031" name="Рисунок 1" descr="Изображение выглядит как текст, линия, Шрифт, снимок экрана&#10;&#10;Автоматически созданное описание"/>
                    <pic:cNvPicPr/>
                  </pic:nvPicPr>
                  <pic:blipFill>
                    <a:blip r:embed="rId13"/>
                    <a:stretch>
                      <a:fillRect/>
                    </a:stretch>
                  </pic:blipFill>
                  <pic:spPr>
                    <a:xfrm>
                      <a:off x="0" y="0"/>
                      <a:ext cx="5731510" cy="1696720"/>
                    </a:xfrm>
                    <a:prstGeom prst="rect">
                      <a:avLst/>
                    </a:prstGeom>
                  </pic:spPr>
                </pic:pic>
              </a:graphicData>
            </a:graphic>
          </wp:inline>
        </w:drawing>
      </w:r>
      <w:r w:rsidRPr="00890359">
        <w:rPr>
          <w:noProof/>
          <w:lang w:val="fr-FR"/>
        </w:rPr>
        <w:t xml:space="preserve"> </w:t>
      </w:r>
    </w:p>
    <w:p w14:paraId="1EB24A36" w14:textId="77777777" w:rsidR="0073182A" w:rsidRDefault="0073182A" w:rsidP="0073182A">
      <w:pPr>
        <w:rPr>
          <w:lang w:val="fr-FR"/>
        </w:rPr>
      </w:pPr>
    </w:p>
    <w:p w14:paraId="68CBCD46" w14:textId="77777777" w:rsidR="006770D1" w:rsidRDefault="006770D1" w:rsidP="0073182A">
      <w:pPr>
        <w:rPr>
          <w:lang w:val="fr-FR"/>
        </w:rPr>
      </w:pPr>
    </w:p>
    <w:p w14:paraId="1BD5AD5C" w14:textId="77777777" w:rsidR="006770D1" w:rsidRDefault="006770D1" w:rsidP="0073182A">
      <w:pPr>
        <w:rPr>
          <w:lang w:val="fr-FR"/>
        </w:rPr>
      </w:pPr>
    </w:p>
    <w:p w14:paraId="50C6FF18" w14:textId="77777777" w:rsidR="006770D1" w:rsidRDefault="006770D1" w:rsidP="0073182A">
      <w:pPr>
        <w:rPr>
          <w:lang w:val="fr-FR"/>
        </w:rPr>
      </w:pPr>
    </w:p>
    <w:p w14:paraId="07D3ECE1" w14:textId="77777777" w:rsidR="006770D1" w:rsidRDefault="006770D1" w:rsidP="0073182A">
      <w:pPr>
        <w:rPr>
          <w:lang w:val="fr-FR"/>
        </w:rPr>
      </w:pPr>
    </w:p>
    <w:p w14:paraId="30486C1E" w14:textId="77777777" w:rsidR="006770D1" w:rsidRDefault="006770D1" w:rsidP="0073182A">
      <w:pPr>
        <w:rPr>
          <w:lang w:val="fr-FR"/>
        </w:rPr>
      </w:pPr>
    </w:p>
    <w:p w14:paraId="54C16717" w14:textId="77777777" w:rsidR="00370C98" w:rsidRDefault="00370C98" w:rsidP="0073182A">
      <w:pPr>
        <w:rPr>
          <w:lang w:val="fr-FR"/>
        </w:rPr>
      </w:pPr>
    </w:p>
    <w:p w14:paraId="3ECD2080" w14:textId="77777777" w:rsidR="006770D1" w:rsidRDefault="006770D1" w:rsidP="0073182A">
      <w:pPr>
        <w:rPr>
          <w:lang w:val="fr-FR"/>
        </w:rPr>
      </w:pPr>
    </w:p>
    <w:p w14:paraId="3DC0443E" w14:textId="77777777" w:rsidR="006770D1" w:rsidRDefault="006770D1" w:rsidP="0073182A">
      <w:pPr>
        <w:rPr>
          <w:lang w:val="fr-FR"/>
        </w:rPr>
      </w:pPr>
    </w:p>
    <w:p w14:paraId="684F248A" w14:textId="77777777" w:rsidR="006770D1" w:rsidRDefault="006770D1" w:rsidP="0073182A">
      <w:pPr>
        <w:rPr>
          <w:lang w:val="fr-FR"/>
        </w:rPr>
      </w:pPr>
    </w:p>
    <w:p w14:paraId="4BD18EB2" w14:textId="743ED5A0" w:rsidR="0073182A" w:rsidRDefault="00370C98" w:rsidP="00370C98">
      <w:pPr>
        <w:pStyle w:val="1"/>
        <w:ind w:firstLine="426"/>
        <w:rPr>
          <w:lang w:val="fr-FR"/>
        </w:rPr>
      </w:pPr>
      <w:bookmarkStart w:id="11" w:name="_Toc169877384"/>
      <w:r>
        <w:rPr>
          <w:lang w:val="fr-FR"/>
        </w:rPr>
        <w:lastRenderedPageBreak/>
        <w:t>V.</w:t>
      </w:r>
      <w:r w:rsidR="00276A86">
        <w:rPr>
          <w:lang w:val="fr-FR"/>
        </w:rPr>
        <w:t xml:space="preserve"> </w:t>
      </w:r>
      <w:r w:rsidR="0073182A" w:rsidRPr="0073182A">
        <w:rPr>
          <w:lang w:val="fr-FR"/>
        </w:rPr>
        <w:t>Spécifications fonctionnelles</w:t>
      </w:r>
      <w:bookmarkEnd w:id="11"/>
    </w:p>
    <w:p w14:paraId="6B71687F" w14:textId="043B254E" w:rsidR="0073182A" w:rsidRDefault="00AB6A33" w:rsidP="00AB6A33">
      <w:pPr>
        <w:pStyle w:val="2"/>
        <w:ind w:left="426"/>
        <w:rPr>
          <w:lang w:val="fr-FR"/>
        </w:rPr>
      </w:pPr>
      <w:bookmarkStart w:id="12" w:name="_Toc169877385"/>
      <w:r>
        <w:rPr>
          <w:lang w:val="fr-FR"/>
        </w:rPr>
        <w:t>1.</w:t>
      </w:r>
      <w:r w:rsidR="00276A86">
        <w:rPr>
          <w:lang w:val="fr-FR"/>
        </w:rPr>
        <w:t xml:space="preserve"> </w:t>
      </w:r>
      <w:r w:rsidR="0073182A" w:rsidRPr="0073182A">
        <w:rPr>
          <w:lang w:val="fr-FR"/>
        </w:rPr>
        <w:t>Diagramme de cas d’utilisation</w:t>
      </w:r>
      <w:bookmarkEnd w:id="12"/>
    </w:p>
    <w:p w14:paraId="025EC6C9" w14:textId="78143B10" w:rsidR="0073182A" w:rsidRDefault="0073182A" w:rsidP="0073182A">
      <w:pPr>
        <w:ind w:firstLine="426"/>
        <w:rPr>
          <w:lang w:val="fr-FR"/>
        </w:rPr>
      </w:pPr>
      <w:r>
        <w:rPr>
          <w:lang w:val="fr-FR"/>
        </w:rPr>
        <w:t>Tout d’abord, on a créé une diagramme de cas d’utilisation montrant comment les fonctionnalités et acteurs sont interconnectés.</w:t>
      </w:r>
    </w:p>
    <w:p w14:paraId="743537E4" w14:textId="416CD4FE" w:rsidR="0073182A" w:rsidRDefault="0073182A" w:rsidP="0073182A">
      <w:pPr>
        <w:ind w:firstLine="426"/>
        <w:rPr>
          <w:lang w:val="fr-FR"/>
        </w:rPr>
      </w:pPr>
      <w:r>
        <w:rPr>
          <w:lang w:val="fr-FR"/>
        </w:rPr>
        <w:t>Il y a trois acteurs p</w:t>
      </w:r>
      <w:r w:rsidR="005C60FF">
        <w:rPr>
          <w:lang w:val="fr-FR"/>
        </w:rPr>
        <w:t>r</w:t>
      </w:r>
      <w:r>
        <w:rPr>
          <w:lang w:val="fr-FR"/>
        </w:rPr>
        <w:t xml:space="preserve">incipales : </w:t>
      </w:r>
      <w:r w:rsidR="005C60FF">
        <w:rPr>
          <w:lang w:val="fr-FR"/>
        </w:rPr>
        <w:t xml:space="preserve">Patient, Therapeute, SuperAdmin et un acteur supplemantaire : Invité . </w:t>
      </w:r>
    </w:p>
    <w:p w14:paraId="6C93739A" w14:textId="3B678BD4" w:rsidR="005C60FF" w:rsidRDefault="005C60FF" w:rsidP="00A85D33">
      <w:pPr>
        <w:ind w:firstLine="426"/>
        <w:jc w:val="center"/>
        <w:rPr>
          <w:lang w:val="fr-FR"/>
        </w:rPr>
      </w:pPr>
      <w:r>
        <w:rPr>
          <w:noProof/>
          <w:lang w:val="fr-FR"/>
        </w:rPr>
        <w:drawing>
          <wp:inline distT="0" distB="0" distL="0" distR="0" wp14:anchorId="0E6C0DF9" wp14:editId="0D89B3EF">
            <wp:extent cx="5065423" cy="7261412"/>
            <wp:effectExtent l="0" t="0" r="1905" b="0"/>
            <wp:docPr id="269831558" name="Рисунок 5" descr="Изображение выглядит как диаграмма,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1558" name="Рисунок 5" descr="Изображение выглядит как диаграмма, текст, карт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79547" cy="7281659"/>
                    </a:xfrm>
                    <a:prstGeom prst="rect">
                      <a:avLst/>
                    </a:prstGeom>
                  </pic:spPr>
                </pic:pic>
              </a:graphicData>
            </a:graphic>
          </wp:inline>
        </w:drawing>
      </w:r>
    </w:p>
    <w:p w14:paraId="0EC96FBB" w14:textId="77777777" w:rsidR="0073182A" w:rsidRDefault="0073182A" w:rsidP="0073182A">
      <w:pPr>
        <w:ind w:firstLine="426"/>
        <w:rPr>
          <w:lang w:val="fr-FR"/>
        </w:rPr>
      </w:pPr>
    </w:p>
    <w:p w14:paraId="0F1822F7" w14:textId="2BD985F3" w:rsidR="00A85D33" w:rsidRDefault="009E64D1" w:rsidP="009E64D1">
      <w:pPr>
        <w:pStyle w:val="2"/>
        <w:ind w:left="426"/>
        <w:rPr>
          <w:lang w:val="fr-FR"/>
        </w:rPr>
      </w:pPr>
      <w:bookmarkStart w:id="13" w:name="_Toc169877386"/>
      <w:r>
        <w:rPr>
          <w:lang w:val="fr-FR"/>
        </w:rPr>
        <w:lastRenderedPageBreak/>
        <w:t>2.</w:t>
      </w:r>
      <w:r w:rsidR="00276A86">
        <w:rPr>
          <w:lang w:val="fr-FR"/>
        </w:rPr>
        <w:t xml:space="preserve"> </w:t>
      </w:r>
      <w:r w:rsidR="00A85D33" w:rsidRPr="00A85D33">
        <w:rPr>
          <w:lang w:val="fr-FR"/>
        </w:rPr>
        <w:t>Descriptions détaillées des cas d’utilisation</w:t>
      </w:r>
      <w:bookmarkEnd w:id="13"/>
    </w:p>
    <w:p w14:paraId="7C2DFECC" w14:textId="77777777" w:rsidR="00A85D33" w:rsidRDefault="00A85D33" w:rsidP="00A85D33">
      <w:pPr>
        <w:rPr>
          <w:lang w:val="fr-FR"/>
        </w:rPr>
      </w:pPr>
    </w:p>
    <w:p w14:paraId="306A9E06" w14:textId="64DAB3CB" w:rsidR="00A85D33" w:rsidRPr="00A85D33" w:rsidRDefault="00A85D33" w:rsidP="00A85D33">
      <w:pPr>
        <w:ind w:firstLine="426"/>
        <w:rPr>
          <w:lang w:val="fr-FR"/>
        </w:rPr>
      </w:pPr>
      <w:r w:rsidRPr="00A85D33">
        <w:rPr>
          <w:lang w:val="fr-FR"/>
        </w:rPr>
        <w:t>J’ai ensuite rédigé une explication textuelle des cas d’utilisation suivant le même schéma: titre, résumé, acteurs, préconditions, scénario nominal, enchaînements d’erreurs, postconditions</w:t>
      </w:r>
      <w:r w:rsidR="00AB6A33">
        <w:rPr>
          <w:lang w:val="fr-FR"/>
        </w:rPr>
        <w:t>. Voici des plusieurs explications :</w:t>
      </w:r>
    </w:p>
    <w:p w14:paraId="4E507144" w14:textId="77777777" w:rsidR="004E29D8" w:rsidRDefault="004E29D8" w:rsidP="004E29D8">
      <w:pPr>
        <w:pStyle w:val="Standard"/>
        <w:spacing w:before="240" w:after="140" w:line="240" w:lineRule="auto"/>
        <w:ind w:left="0" w:right="0" w:firstLine="426"/>
        <w:rPr>
          <w:b/>
          <w:color w:val="2A6099"/>
        </w:rPr>
      </w:pPr>
      <w:r>
        <w:rPr>
          <w:b/>
          <w:color w:val="2A6099"/>
        </w:rPr>
        <w:t>Se connecter</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4E29D8" w14:paraId="0D4A2468"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7F1615AA" w14:textId="77777777" w:rsidR="004E29D8" w:rsidRDefault="004E29D8" w:rsidP="00EF36BB">
            <w:pPr>
              <w:pStyle w:val="Standard"/>
              <w:widowControl w:val="0"/>
              <w:spacing w:before="0" w:line="240" w:lineRule="auto"/>
              <w:ind w:left="-40" w:right="0"/>
              <w:jc w:val="center"/>
              <w:rPr>
                <w:b/>
                <w:color w:val="2A6099"/>
              </w:rPr>
            </w:pPr>
            <w:r>
              <w:rPr>
                <w:b/>
                <w:color w:val="2A6099"/>
              </w:rPr>
              <w:t>Sommaire d’identification</w:t>
            </w:r>
          </w:p>
        </w:tc>
      </w:tr>
      <w:tr w:rsidR="004E29D8" w14:paraId="4C47D5D8" w14:textId="77777777" w:rsidTr="00AB6A33">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06350D1"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D20541E"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Se connecter</w:t>
            </w:r>
          </w:p>
        </w:tc>
      </w:tr>
      <w:tr w:rsidR="004E29D8" w14:paraId="1D2509ED" w14:textId="77777777" w:rsidTr="00AB6A33">
        <w:trPr>
          <w:trHeight w:val="77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AE39C3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8ED5855"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Permet de s</w:t>
            </w:r>
            <w:r w:rsidRPr="009F3E61">
              <w:rPr>
                <w:rFonts w:cstheme="minorHAnsi"/>
                <w:color w:val="1D1D1D"/>
                <w:kern w:val="0"/>
                <w:szCs w:val="24"/>
                <w:lang w:val="fr-FR"/>
              </w:rPr>
              <w:t>'</w:t>
            </w:r>
            <w:r w:rsidRPr="009F3E61">
              <w:rPr>
                <w:rFonts w:cstheme="minorHAnsi"/>
                <w:color w:val="030303"/>
                <w:kern w:val="0"/>
                <w:szCs w:val="24"/>
                <w:lang w:val="fr-FR"/>
              </w:rPr>
              <w:t>authentifier dans le système et d</w:t>
            </w:r>
            <w:r w:rsidRPr="009F3E61">
              <w:rPr>
                <w:rFonts w:cstheme="minorHAnsi"/>
                <w:color w:val="1D1D1D"/>
                <w:kern w:val="0"/>
                <w:szCs w:val="24"/>
                <w:lang w:val="fr-FR"/>
              </w:rPr>
              <w:t>'</w:t>
            </w:r>
            <w:r w:rsidRPr="009F3E61">
              <w:rPr>
                <w:rFonts w:cstheme="minorHAnsi"/>
                <w:color w:val="030303"/>
                <w:kern w:val="0"/>
                <w:szCs w:val="24"/>
                <w:lang w:val="fr-FR"/>
              </w:rPr>
              <w:t>accéder à des</w:t>
            </w:r>
          </w:p>
          <w:p w14:paraId="146260B7"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fonctionnalités spécifiques</w:t>
            </w:r>
          </w:p>
        </w:tc>
      </w:tr>
      <w:tr w:rsidR="004E29D8" w14:paraId="79724E5A" w14:textId="77777777" w:rsidTr="00AB6A33">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FA7A7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143968B3"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4E29D8" w14:paraId="4F3B9961"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134BCCC" w14:textId="77777777" w:rsidR="004E29D8" w:rsidRPr="009F3E61" w:rsidRDefault="004E29D8"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4E29D8" w14:paraId="49B6D89E" w14:textId="77777777" w:rsidTr="00AB6A33">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C77EBB7"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5F9A9E46"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p>
        </w:tc>
      </w:tr>
      <w:tr w:rsidR="004E29D8" w:rsidRPr="007366C5" w14:paraId="25E28C5D" w14:textId="77777777" w:rsidTr="00AB6A33">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6A1028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9EB1324"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 xml:space="preserve">1. </w:t>
            </w:r>
            <w:r>
              <w:rPr>
                <w:rFonts w:cstheme="minorHAnsi"/>
                <w:color w:val="030303"/>
                <w:kern w:val="0"/>
                <w:szCs w:val="24"/>
                <w:lang w:val="fr-FR"/>
              </w:rPr>
              <w:t>L’acteur</w:t>
            </w:r>
            <w:r w:rsidRPr="009F3E61">
              <w:rPr>
                <w:rFonts w:cstheme="minorHAnsi"/>
                <w:color w:val="030303"/>
                <w:kern w:val="0"/>
                <w:szCs w:val="24"/>
                <w:lang w:val="fr-FR"/>
              </w:rPr>
              <w:t xml:space="preserve"> accède à la page de connexion</w:t>
            </w:r>
          </w:p>
          <w:p w14:paraId="7A4A2FF4"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2</w:t>
            </w:r>
            <w:r w:rsidRPr="009F3E61">
              <w:rPr>
                <w:rFonts w:cstheme="minorHAnsi"/>
                <w:color w:val="373737"/>
                <w:kern w:val="0"/>
                <w:szCs w:val="24"/>
                <w:lang w:val="fr-FR"/>
              </w:rPr>
              <w:t xml:space="preserve">. </w:t>
            </w:r>
            <w:r>
              <w:rPr>
                <w:rFonts w:cstheme="minorHAnsi"/>
                <w:color w:val="030303"/>
                <w:kern w:val="0"/>
                <w:szCs w:val="24"/>
                <w:lang w:val="fr-FR"/>
              </w:rPr>
              <w:t>L’acteur</w:t>
            </w:r>
            <w:r w:rsidRPr="009F3E61">
              <w:rPr>
                <w:rFonts w:cstheme="minorHAnsi"/>
                <w:color w:val="030303"/>
                <w:kern w:val="0"/>
                <w:szCs w:val="24"/>
                <w:lang w:val="fr-FR"/>
              </w:rPr>
              <w:t xml:space="preserve"> saisit son login et son mot de passe</w:t>
            </w:r>
            <w:r w:rsidRPr="009F3E61">
              <w:rPr>
                <w:rFonts w:cstheme="minorHAnsi"/>
                <w:color w:val="1D1D1D"/>
                <w:kern w:val="0"/>
                <w:szCs w:val="24"/>
                <w:lang w:val="fr-FR"/>
              </w:rPr>
              <w:t>.</w:t>
            </w:r>
          </w:p>
          <w:p w14:paraId="0B1EA8B8"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3</w:t>
            </w:r>
            <w:r w:rsidRPr="009F3E61">
              <w:rPr>
                <w:rFonts w:cstheme="minorHAnsi"/>
                <w:color w:val="373737"/>
                <w:kern w:val="0"/>
                <w:szCs w:val="24"/>
                <w:lang w:val="fr-FR"/>
              </w:rPr>
              <w:t xml:space="preserve">. </w:t>
            </w:r>
            <w:r w:rsidRPr="009F3E61">
              <w:rPr>
                <w:rFonts w:cstheme="minorHAnsi"/>
                <w:color w:val="030303"/>
                <w:kern w:val="0"/>
                <w:szCs w:val="24"/>
                <w:lang w:val="fr-FR"/>
              </w:rPr>
              <w:t>Le système vérifie l'existence du compte</w:t>
            </w:r>
            <w:r w:rsidRPr="009F3E61">
              <w:rPr>
                <w:rFonts w:cstheme="minorHAnsi"/>
                <w:color w:val="1D1D1D"/>
                <w:kern w:val="0"/>
                <w:szCs w:val="24"/>
                <w:lang w:val="fr-FR"/>
              </w:rPr>
              <w:t>.</w:t>
            </w:r>
          </w:p>
          <w:p w14:paraId="323B3EBC"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4</w:t>
            </w:r>
            <w:r w:rsidRPr="009F3E61">
              <w:rPr>
                <w:rFonts w:asciiTheme="minorHAnsi" w:hAnsiTheme="minorHAnsi" w:cstheme="minorHAnsi"/>
                <w:color w:val="373737"/>
                <w:kern w:val="0"/>
              </w:rPr>
              <w:t xml:space="preserve">. </w:t>
            </w:r>
            <w:r w:rsidRPr="009F3E61">
              <w:rPr>
                <w:rFonts w:asciiTheme="minorHAnsi" w:hAnsiTheme="minorHAnsi" w:cstheme="minorHAnsi"/>
                <w:color w:val="030303"/>
                <w:kern w:val="0"/>
              </w:rPr>
              <w:t>Le système renvoie l'interface correspondante</w:t>
            </w:r>
            <w:r w:rsidRPr="009F3E61">
              <w:rPr>
                <w:rFonts w:asciiTheme="minorHAnsi" w:hAnsiTheme="minorHAnsi" w:cstheme="minorHAnsi"/>
                <w:color w:val="1D1D1D"/>
                <w:kern w:val="0"/>
              </w:rPr>
              <w:t>.</w:t>
            </w:r>
          </w:p>
        </w:tc>
      </w:tr>
      <w:tr w:rsidR="004E29D8" w14:paraId="143C6821" w14:textId="77777777" w:rsidTr="00AB6A33">
        <w:trPr>
          <w:trHeight w:val="129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F2F8BFF"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E1AA906" w14:textId="77777777" w:rsidR="004E29D8" w:rsidRPr="009F3E61" w:rsidRDefault="004E29D8" w:rsidP="00EF36BB">
            <w:pPr>
              <w:autoSpaceDE w:val="0"/>
              <w:autoSpaceDN w:val="0"/>
              <w:adjustRightInd w:val="0"/>
              <w:ind w:left="92" w:right="170"/>
              <w:jc w:val="left"/>
              <w:rPr>
                <w:rFonts w:cstheme="minorHAnsi"/>
                <w:color w:val="373737"/>
                <w:kern w:val="0"/>
                <w:szCs w:val="24"/>
                <w:lang w:val="fr-FR"/>
              </w:rPr>
            </w:pPr>
            <w:r w:rsidRPr="009F3E61">
              <w:rPr>
                <w:rFonts w:cstheme="minorHAnsi"/>
                <w:color w:val="030303"/>
                <w:kern w:val="0"/>
                <w:szCs w:val="24"/>
                <w:lang w:val="fr-FR"/>
              </w:rPr>
              <w:t>3a. Aucun compte correspondant au couple</w:t>
            </w:r>
            <w:r>
              <w:rPr>
                <w:rFonts w:cstheme="minorHAnsi"/>
                <w:color w:val="030303"/>
                <w:kern w:val="0"/>
                <w:szCs w:val="24"/>
                <w:lang w:val="fr-FR"/>
              </w:rPr>
              <w:t xml:space="preserve"> </w:t>
            </w:r>
            <w:r w:rsidRPr="009F3E61">
              <w:rPr>
                <w:rFonts w:cstheme="minorHAnsi"/>
                <w:color w:val="030303"/>
                <w:kern w:val="0"/>
                <w:szCs w:val="24"/>
                <w:lang w:val="fr-FR"/>
              </w:rPr>
              <w:t xml:space="preserve">login/mot de passe indiqué </w:t>
            </w:r>
            <w:r w:rsidRPr="009F3E61">
              <w:rPr>
                <w:rFonts w:cstheme="minorHAnsi"/>
                <w:color w:val="373737"/>
                <w:kern w:val="0"/>
                <w:szCs w:val="24"/>
                <w:lang w:val="fr-FR"/>
              </w:rPr>
              <w:t>:</w:t>
            </w:r>
          </w:p>
          <w:p w14:paraId="3FD340E4" w14:textId="0B23A7D3" w:rsidR="004E29D8" w:rsidRPr="009F3E61" w:rsidRDefault="004E29D8" w:rsidP="00EF36BB">
            <w:pPr>
              <w:autoSpaceDE w:val="0"/>
              <w:autoSpaceDN w:val="0"/>
              <w:adjustRightInd w:val="0"/>
              <w:ind w:left="92" w:right="170"/>
              <w:jc w:val="left"/>
              <w:rPr>
                <w:rFonts w:cstheme="minorHAnsi"/>
                <w:color w:val="030303"/>
                <w:kern w:val="0"/>
                <w:szCs w:val="24"/>
                <w:lang w:val="fr-FR"/>
              </w:rPr>
            </w:pPr>
            <w:r>
              <w:rPr>
                <w:rFonts w:cstheme="minorHAnsi"/>
                <w:color w:val="030303"/>
                <w:kern w:val="0"/>
                <w:szCs w:val="24"/>
                <w:lang w:val="fr-FR"/>
              </w:rPr>
              <w:t xml:space="preserve">- </w:t>
            </w:r>
            <w:r w:rsidRPr="009F3E61">
              <w:rPr>
                <w:rFonts w:cstheme="minorHAnsi"/>
                <w:color w:val="030303"/>
                <w:kern w:val="0"/>
                <w:szCs w:val="24"/>
                <w:lang w:val="fr-FR"/>
              </w:rPr>
              <w:t>le système lève une exception</w:t>
            </w:r>
            <w:r>
              <w:rPr>
                <w:rFonts w:cstheme="minorHAnsi"/>
                <w:color w:val="030303"/>
                <w:kern w:val="0"/>
                <w:szCs w:val="24"/>
                <w:lang w:val="fr-FR"/>
              </w:rPr>
              <w:t xml:space="preserve"> </w:t>
            </w:r>
            <w:r w:rsidRPr="009F3E61">
              <w:rPr>
                <w:rFonts w:cstheme="minorHAnsi"/>
                <w:color w:val="030303"/>
                <w:kern w:val="0"/>
                <w:szCs w:val="24"/>
                <w:lang w:val="fr-FR"/>
              </w:rPr>
              <w:t xml:space="preserve">; </w:t>
            </w:r>
          </w:p>
          <w:p w14:paraId="266D5262" w14:textId="6C7A2537" w:rsidR="004E29D8" w:rsidRPr="009F3E61" w:rsidRDefault="004E29D8" w:rsidP="00EF36BB">
            <w:pPr>
              <w:autoSpaceDE w:val="0"/>
              <w:autoSpaceDN w:val="0"/>
              <w:adjustRightInd w:val="0"/>
              <w:ind w:left="92" w:right="170"/>
              <w:jc w:val="left"/>
              <w:rPr>
                <w:rFonts w:cstheme="minorHAnsi"/>
                <w:color w:val="1D1D1D"/>
                <w:kern w:val="0"/>
                <w:lang w:val="fr-FR"/>
              </w:rPr>
            </w:pPr>
            <w:r>
              <w:rPr>
                <w:rFonts w:cstheme="minorHAnsi"/>
                <w:color w:val="030303"/>
                <w:kern w:val="0"/>
                <w:szCs w:val="24"/>
                <w:lang w:val="fr-FR"/>
              </w:rPr>
              <w:t xml:space="preserve">- </w:t>
            </w:r>
            <w:r w:rsidRPr="009F3E61">
              <w:rPr>
                <w:rFonts w:cstheme="minorHAnsi"/>
                <w:color w:val="030303"/>
                <w:kern w:val="0"/>
                <w:szCs w:val="24"/>
                <w:lang w:val="fr-FR"/>
              </w:rPr>
              <w:t>le cas</w:t>
            </w:r>
            <w:r>
              <w:rPr>
                <w:rFonts w:cstheme="minorHAnsi"/>
                <w:color w:val="030303"/>
                <w:kern w:val="0"/>
                <w:szCs w:val="24"/>
                <w:lang w:val="fr-FR"/>
              </w:rPr>
              <w:t xml:space="preserve"> </w:t>
            </w:r>
            <w:r w:rsidRPr="009F3E61">
              <w:rPr>
                <w:rFonts w:cstheme="minorHAnsi"/>
                <w:color w:val="030303"/>
                <w:kern w:val="0"/>
                <w:szCs w:val="24"/>
                <w:lang w:val="fr-FR"/>
              </w:rPr>
              <w:t>d'utilisation se termine en échec</w:t>
            </w:r>
            <w:r>
              <w:rPr>
                <w:rFonts w:cstheme="minorHAnsi"/>
                <w:color w:val="030303"/>
                <w:kern w:val="0"/>
                <w:szCs w:val="24"/>
                <w:lang w:val="fr-FR"/>
              </w:rPr>
              <w:t> </w:t>
            </w:r>
            <w:r>
              <w:rPr>
                <w:rFonts w:cstheme="minorHAnsi"/>
                <w:color w:val="1D1D1D"/>
                <w:kern w:val="0"/>
                <w:szCs w:val="24"/>
                <w:lang w:val="fr-FR"/>
              </w:rPr>
              <w:t>;</w:t>
            </w:r>
          </w:p>
          <w:p w14:paraId="4AFE2E20"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 r</w:t>
            </w:r>
            <w:r w:rsidRPr="009F3E61">
              <w:rPr>
                <w:rFonts w:asciiTheme="minorHAnsi" w:hAnsiTheme="minorHAnsi" w:cstheme="minorHAnsi"/>
                <w:color w:val="030303"/>
                <w:kern w:val="0"/>
              </w:rPr>
              <w:t>etour à l'étape 1</w:t>
            </w:r>
          </w:p>
        </w:tc>
      </w:tr>
      <w:tr w:rsidR="004E29D8" w:rsidRPr="007366C5" w14:paraId="0745EF58" w14:textId="77777777" w:rsidTr="00AB6A33">
        <w:trPr>
          <w:trHeight w:val="71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C73800B"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26041FD5" w14:textId="77777777" w:rsidR="004E29D8" w:rsidRPr="009F3E61" w:rsidRDefault="004E29D8"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L’acteur</w:t>
            </w:r>
            <w:r w:rsidRPr="009F3E61">
              <w:rPr>
                <w:rFonts w:cstheme="minorHAnsi"/>
                <w:color w:val="030303"/>
                <w:kern w:val="0"/>
                <w:szCs w:val="24"/>
                <w:lang w:val="fr-FR"/>
              </w:rPr>
              <w:t xml:space="preserve"> est authentifié et accède aux</w:t>
            </w:r>
            <w:r>
              <w:rPr>
                <w:rFonts w:cstheme="minorHAnsi"/>
                <w:color w:val="030303"/>
                <w:kern w:val="0"/>
                <w:szCs w:val="24"/>
                <w:lang w:val="fr-FR"/>
              </w:rPr>
              <w:t xml:space="preserve"> </w:t>
            </w:r>
            <w:r w:rsidRPr="009F3E61">
              <w:rPr>
                <w:rFonts w:cstheme="minorHAnsi"/>
                <w:color w:val="030303"/>
                <w:kern w:val="0"/>
                <w:szCs w:val="24"/>
                <w:lang w:val="fr-FR"/>
              </w:rPr>
              <w:t>fonctionnalités qui lui sont dédiées</w:t>
            </w:r>
          </w:p>
        </w:tc>
      </w:tr>
    </w:tbl>
    <w:p w14:paraId="1952C915" w14:textId="77777777" w:rsidR="00AB6A33" w:rsidRDefault="00AB6A33" w:rsidP="00AB6A33">
      <w:pPr>
        <w:pStyle w:val="Standard"/>
        <w:spacing w:before="240" w:after="140" w:line="240" w:lineRule="auto"/>
        <w:ind w:left="0" w:right="0" w:firstLine="426"/>
        <w:rPr>
          <w:b/>
          <w:color w:val="2A6099"/>
        </w:rPr>
      </w:pPr>
      <w:r w:rsidRPr="004E29D8">
        <w:rPr>
          <w:b/>
          <w:color w:val="2A6099"/>
        </w:rPr>
        <w:t>Gérer le</w:t>
      </w:r>
      <w:r>
        <w:rPr>
          <w:b/>
          <w:color w:val="2A6099"/>
        </w:rPr>
        <w:t>s</w:t>
      </w:r>
      <w:r w:rsidRPr="004E29D8">
        <w:rPr>
          <w:b/>
          <w:color w:val="2A6099"/>
        </w:rPr>
        <w:t xml:space="preserve"> </w:t>
      </w:r>
      <w:r>
        <w:rPr>
          <w:b/>
          <w:color w:val="2A6099"/>
        </w:rPr>
        <w:t>ressourse</w:t>
      </w:r>
      <w:r w:rsidRPr="004E29D8">
        <w:rPr>
          <w:b/>
          <w:color w:val="2A6099"/>
        </w:rPr>
        <w:t xml:space="preserve"> pédagogique</w:t>
      </w:r>
      <w:r>
        <w:rPr>
          <w:b/>
          <w:color w:val="2A6099"/>
        </w:rPr>
        <w: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44224450"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17F8F02A"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6A293FB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A38EB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AA72A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4E29D8">
              <w:rPr>
                <w:rFonts w:asciiTheme="minorHAnsi" w:hAnsiTheme="minorHAnsi" w:cstheme="minorHAnsi"/>
                <w:color w:val="030303"/>
                <w:kern w:val="0"/>
              </w:rPr>
              <w:t>Gérer les ressourse pédagogiques</w:t>
            </w:r>
          </w:p>
        </w:tc>
      </w:tr>
      <w:tr w:rsidR="00AB6A33" w:rsidRPr="007366C5" w14:paraId="2B72D54B"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B7F445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6C6CF7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EB35D5">
              <w:rPr>
                <w:rFonts w:asciiTheme="minorHAnsi" w:eastAsiaTheme="minorHAnsi" w:hAnsiTheme="minorHAnsi" w:cstheme="minorHAnsi"/>
                <w:color w:val="030303"/>
                <w:kern w:val="0"/>
                <w:lang w:eastAsia="en-US" w:bidi="ar-SA"/>
                <w14:ligatures w14:val="standardContextual"/>
              </w:rPr>
              <w:t>Permet d'ajouter</w:t>
            </w:r>
            <w:r>
              <w:rPr>
                <w:rFonts w:asciiTheme="minorHAnsi" w:eastAsiaTheme="minorHAnsi" w:hAnsiTheme="minorHAnsi" w:cstheme="minorHAnsi"/>
                <w:color w:val="030303"/>
                <w:kern w:val="0"/>
                <w:lang w:eastAsia="en-US" w:bidi="ar-SA"/>
                <w14:ligatures w14:val="standardContextual"/>
              </w:rPr>
              <w:t xml:space="preserve"> ou modifier</w:t>
            </w:r>
            <w:r w:rsidRPr="00EB35D5">
              <w:rPr>
                <w:rFonts w:asciiTheme="minorHAnsi" w:eastAsiaTheme="minorHAnsi" w:hAnsiTheme="minorHAnsi" w:cstheme="minorHAnsi"/>
                <w:color w:val="030303"/>
                <w:kern w:val="0"/>
                <w:lang w:eastAsia="en-US" w:bidi="ar-SA"/>
                <w14:ligatures w14:val="standardContextual"/>
              </w:rPr>
              <w:t xml:space="preserve"> des questions et des pictogrammes</w:t>
            </w:r>
          </w:p>
        </w:tc>
      </w:tr>
      <w:tr w:rsidR="00AB6A33" w14:paraId="588A637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F6D683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34351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211EAC3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1718C9"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7366C5" w14:paraId="3ECB2353"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C1819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0A963064" w14:textId="384E251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xml:space="preserve">, </w:t>
            </w:r>
            <w:r w:rsidRPr="00AB6A33">
              <w:rPr>
                <w:rFonts w:asciiTheme="minorHAnsi" w:hAnsiTheme="minorHAnsi" w:cstheme="minorHAnsi"/>
                <w:color w:val="030303"/>
                <w:kern w:val="0"/>
              </w:rPr>
              <w:t>acteur est connecté</w:t>
            </w:r>
          </w:p>
        </w:tc>
      </w:tr>
      <w:tr w:rsidR="00AB6A33" w:rsidRPr="009F3E61" w14:paraId="1E55CAA0" w14:textId="77777777" w:rsidTr="00EF36BB">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2170D6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96B0C7B" w14:textId="77777777" w:rsidR="00AB6A33"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accède</w:t>
            </w:r>
            <w:r w:rsidRPr="00EB35D5">
              <w:rPr>
                <w:rFonts w:cstheme="minorHAnsi"/>
                <w:color w:val="030303"/>
                <w:kern w:val="0"/>
              </w:rPr>
              <w:t xml:space="preserve"> la page de gestion d</w:t>
            </w:r>
            <w:r>
              <w:rPr>
                <w:rFonts w:cstheme="minorHAnsi"/>
                <w:color w:val="030303"/>
                <w:kern w:val="0"/>
              </w:rPr>
              <w:t>es</w:t>
            </w:r>
            <w:r w:rsidRPr="00EB35D5">
              <w:rPr>
                <w:rFonts w:cstheme="minorHAnsi"/>
                <w:color w:val="030303"/>
                <w:kern w:val="0"/>
              </w:rPr>
              <w:t xml:space="preserve"> </w:t>
            </w:r>
            <w:r w:rsidRPr="00EB35D5">
              <w:rPr>
                <w:rFonts w:asciiTheme="minorHAnsi" w:eastAsiaTheme="minorHAnsi" w:hAnsiTheme="minorHAnsi" w:cstheme="minorHAnsi"/>
                <w:color w:val="030303"/>
                <w:kern w:val="0"/>
                <w:lang w:eastAsia="en-US" w:bidi="ar-SA"/>
                <w14:ligatures w14:val="standardContextual"/>
              </w:rPr>
              <w:t xml:space="preserve">ressourse pédagogiques </w:t>
            </w:r>
          </w:p>
          <w:p w14:paraId="3ACA8427"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 ressourse </w:t>
            </w:r>
          </w:p>
          <w:p w14:paraId="063CB239"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saisit les données </w:t>
            </w:r>
          </w:p>
          <w:p w14:paraId="618DF751"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asciiTheme="minorHAnsi" w:hAnsiTheme="minorHAnsi" w:cstheme="minorHAnsi"/>
                <w:color w:val="030303"/>
                <w:kern w:val="0"/>
              </w:rPr>
              <w:t>met</w:t>
            </w:r>
            <w:r>
              <w:rPr>
                <w:rFonts w:cstheme="minorHAnsi"/>
                <w:color w:val="030303"/>
                <w:kern w:val="0"/>
              </w:rPr>
              <w:t xml:space="preserve"> à jour</w:t>
            </w:r>
          </w:p>
        </w:tc>
      </w:tr>
      <w:tr w:rsidR="00AB6A33" w:rsidRPr="007366C5" w14:paraId="43E1379E"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C4B1AB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84BC57A" w14:textId="77777777" w:rsidR="00AB6A33" w:rsidRPr="00EB35D5" w:rsidRDefault="00AB6A33"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3</w:t>
            </w:r>
            <w:r w:rsidRPr="00EB35D5">
              <w:rPr>
                <w:rFonts w:cstheme="minorHAnsi"/>
                <w:color w:val="030303"/>
                <w:kern w:val="0"/>
                <w:szCs w:val="24"/>
                <w:lang w:val="fr-FR"/>
              </w:rPr>
              <w:t xml:space="preserve">a. </w:t>
            </w:r>
            <w:r>
              <w:rPr>
                <w:rFonts w:cstheme="minorHAnsi"/>
                <w:color w:val="030303"/>
                <w:kern w:val="0"/>
                <w:szCs w:val="24"/>
                <w:lang w:val="fr-FR"/>
              </w:rPr>
              <w:t>Données</w:t>
            </w:r>
            <w:r w:rsidRPr="00EB35D5">
              <w:rPr>
                <w:rFonts w:cstheme="minorHAnsi"/>
                <w:color w:val="030303"/>
                <w:kern w:val="0"/>
                <w:szCs w:val="24"/>
                <w:lang w:val="fr-FR"/>
              </w:rPr>
              <w:t xml:space="preserve"> invalide. Affichage d'un message</w:t>
            </w:r>
            <w:r>
              <w:rPr>
                <w:rFonts w:cstheme="minorHAnsi"/>
                <w:color w:val="030303"/>
                <w:kern w:val="0"/>
                <w:szCs w:val="24"/>
                <w:lang w:val="fr-FR"/>
              </w:rPr>
              <w:t xml:space="preserve"> </w:t>
            </w:r>
            <w:r w:rsidRPr="00EB35D5">
              <w:rPr>
                <w:rFonts w:cstheme="minorHAnsi"/>
                <w:color w:val="030303"/>
                <w:kern w:val="0"/>
                <w:szCs w:val="24"/>
                <w:lang w:val="fr-FR"/>
              </w:rPr>
              <w:t>d'erreur</w:t>
            </w:r>
          </w:p>
          <w:p w14:paraId="1DE3B69C"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F3E61" w14:paraId="26D5C525"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21F840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E192CBA" w14:textId="77777777" w:rsidR="00AB6A33" w:rsidRPr="009F3E61" w:rsidRDefault="00AB6A33" w:rsidP="00EF36BB">
            <w:pPr>
              <w:autoSpaceDE w:val="0"/>
              <w:autoSpaceDN w:val="0"/>
              <w:adjustRightInd w:val="0"/>
              <w:ind w:left="92" w:right="170"/>
              <w:jc w:val="left"/>
              <w:rPr>
                <w:rFonts w:cstheme="minorHAnsi"/>
                <w:szCs w:val="24"/>
                <w:lang w:val="fr-FR"/>
              </w:rPr>
            </w:pPr>
          </w:p>
        </w:tc>
      </w:tr>
    </w:tbl>
    <w:p w14:paraId="76AB3E39" w14:textId="37B164BE" w:rsidR="00AB6A33" w:rsidRDefault="00AB6A33" w:rsidP="00AB6A33">
      <w:pPr>
        <w:pStyle w:val="Standard"/>
        <w:spacing w:before="240" w:after="140" w:line="240" w:lineRule="auto"/>
        <w:ind w:left="0" w:right="0" w:firstLine="426"/>
        <w:rPr>
          <w:b/>
          <w:color w:val="2A6099"/>
        </w:rPr>
      </w:pPr>
      <w:r w:rsidRPr="00AB6A33">
        <w:rPr>
          <w:b/>
          <w:color w:val="2A6099"/>
        </w:rPr>
        <w:t xml:space="preserve">Gérer </w:t>
      </w:r>
      <w:r>
        <w:rPr>
          <w:b/>
          <w:color w:val="2A6099"/>
        </w:rPr>
        <w:t>les</w:t>
      </w:r>
      <w:r w:rsidRPr="00AB6A33">
        <w:rPr>
          <w:b/>
          <w:color w:val="2A6099"/>
        </w:rPr>
        <w:t xml:space="preserve"> dossiers </w:t>
      </w:r>
      <w:r>
        <w:rPr>
          <w:b/>
          <w:color w:val="2A6099"/>
        </w:rPr>
        <w:t>des patients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DA7A42F"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227F0320"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rsidRPr="007366C5" w14:paraId="13361FF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3529CC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33565CE2" w14:textId="4EF11E39"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Gérer les dossiers des patients</w:t>
            </w:r>
          </w:p>
        </w:tc>
      </w:tr>
      <w:tr w:rsidR="00AB6A33" w:rsidRPr="007366C5" w14:paraId="3F269C90"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754D1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151AC5E5" w14:textId="11594AEE" w:rsidR="00AB6A33" w:rsidRPr="00AB6A33" w:rsidRDefault="00AB6A33" w:rsidP="00AB6A33">
            <w:pPr>
              <w:ind w:left="137"/>
              <w:rPr>
                <w:szCs w:val="24"/>
                <w:lang w:val="fr-FR"/>
              </w:rPr>
            </w:pPr>
            <w:r w:rsidRPr="00AB6A33">
              <w:rPr>
                <w:lang w:val="fr-FR"/>
              </w:rPr>
              <w:t xml:space="preserve">Permet de modifier, ajouter ou </w:t>
            </w:r>
            <w:r>
              <w:rPr>
                <w:lang w:val="fr-FR"/>
              </w:rPr>
              <w:t>désactiver</w:t>
            </w:r>
            <w:r w:rsidRPr="00AB6A33">
              <w:rPr>
                <w:lang w:val="fr-FR"/>
              </w:rPr>
              <w:t xml:space="preserve"> le</w:t>
            </w:r>
            <w:r>
              <w:rPr>
                <w:lang w:val="fr-FR"/>
              </w:rPr>
              <w:t>s</w:t>
            </w:r>
            <w:r w:rsidRPr="00AB6A33">
              <w:rPr>
                <w:lang w:val="fr-FR"/>
              </w:rPr>
              <w:t xml:space="preserve"> dossier</w:t>
            </w:r>
            <w:r>
              <w:rPr>
                <w:lang w:val="fr-FR"/>
              </w:rPr>
              <w:t>s</w:t>
            </w:r>
            <w:r w:rsidRPr="00AB6A33">
              <w:rPr>
                <w:lang w:val="fr-FR"/>
              </w:rPr>
              <w:t xml:space="preserve"> </w:t>
            </w:r>
            <w:r>
              <w:rPr>
                <w:lang w:val="fr-FR"/>
              </w:rPr>
              <w:t>des patients</w:t>
            </w:r>
          </w:p>
        </w:tc>
      </w:tr>
      <w:tr w:rsidR="00AB6A33" w14:paraId="46399298"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5106E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0A825D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53F823B4"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9B9B241"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7366C5" w14:paraId="326CC25E"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7EA427"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226C5E5C" w14:textId="23828AF8"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acteur est connecté</w:t>
            </w:r>
          </w:p>
        </w:tc>
      </w:tr>
      <w:tr w:rsidR="00AB6A33" w:rsidRPr="007366C5" w14:paraId="34531194" w14:textId="77777777" w:rsidTr="00AB6A33">
        <w:trPr>
          <w:trHeight w:val="193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1696CE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1D460A7" w14:textId="79CE86B2" w:rsidR="00AB6A33" w:rsidRPr="00AB6A33" w:rsidRDefault="00AB6A33" w:rsidP="00AB6A33">
            <w:pPr>
              <w:ind w:left="137" w:right="170"/>
              <w:rPr>
                <w:lang w:val="fr-FR"/>
              </w:rPr>
            </w:pPr>
            <w:r w:rsidRPr="00AB6A33">
              <w:rPr>
                <w:lang w:val="fr-FR"/>
              </w:rPr>
              <w:t xml:space="preserve">1a. Le </w:t>
            </w:r>
            <w:r w:rsidRPr="00AB6A33">
              <w:rPr>
                <w:rFonts w:cstheme="minorHAnsi"/>
                <w:color w:val="030303"/>
                <w:kern w:val="0"/>
                <w:szCs w:val="24"/>
                <w:lang w:val="fr-FR"/>
              </w:rPr>
              <w:t>Therapeute</w:t>
            </w:r>
            <w:r w:rsidRPr="00AB6A33">
              <w:rPr>
                <w:lang w:val="fr-FR"/>
              </w:rPr>
              <w:t xml:space="preserve"> accède à la page de</w:t>
            </w:r>
            <w:r>
              <w:rPr>
                <w:lang w:val="fr-FR"/>
              </w:rPr>
              <w:t xml:space="preserve"> </w:t>
            </w:r>
            <w:r w:rsidRPr="00AB6A33">
              <w:rPr>
                <w:lang w:val="fr-FR"/>
              </w:rPr>
              <w:t>consultation du dossier de ses patients</w:t>
            </w:r>
          </w:p>
          <w:p w14:paraId="7C7B09AE" w14:textId="472DD131" w:rsidR="00AB6A33" w:rsidRPr="00AB6A33" w:rsidRDefault="00AB6A33" w:rsidP="00AB6A33">
            <w:pPr>
              <w:ind w:left="137" w:right="170"/>
              <w:rPr>
                <w:lang w:val="fr-FR"/>
              </w:rPr>
            </w:pPr>
            <w:r w:rsidRPr="00AB6A33">
              <w:rPr>
                <w:lang w:val="fr-FR"/>
              </w:rPr>
              <w:t>1b</w:t>
            </w:r>
            <w:r w:rsidRPr="00AB6A33">
              <w:rPr>
                <w:color w:val="2B2B2B"/>
                <w:lang w:val="fr-FR"/>
              </w:rPr>
              <w:t xml:space="preserve">. </w:t>
            </w:r>
            <w:r w:rsidRPr="00AB6A33">
              <w:rPr>
                <w:lang w:val="fr-FR"/>
              </w:rPr>
              <w:t>L</w:t>
            </w:r>
            <w:r>
              <w:rPr>
                <w:lang w:val="fr-FR"/>
              </w:rPr>
              <w:t xml:space="preserve">e </w:t>
            </w:r>
            <w:r w:rsidRPr="00AB6A33">
              <w:rPr>
                <w:rFonts w:cstheme="minorHAnsi"/>
                <w:color w:val="030303"/>
                <w:kern w:val="0"/>
                <w:szCs w:val="24"/>
                <w:lang w:val="fr-FR"/>
              </w:rPr>
              <w:t>SuperAdmin</w:t>
            </w:r>
            <w:r w:rsidRPr="00AB6A33">
              <w:rPr>
                <w:lang w:val="fr-FR"/>
              </w:rPr>
              <w:t xml:space="preserve"> accède à </w:t>
            </w:r>
            <w:r w:rsidRPr="00AB6A33">
              <w:rPr>
                <w:color w:val="151515"/>
                <w:lang w:val="fr-FR"/>
              </w:rPr>
              <w:t xml:space="preserve">la </w:t>
            </w:r>
            <w:r w:rsidRPr="00AB6A33">
              <w:rPr>
                <w:lang w:val="fr-FR"/>
              </w:rPr>
              <w:t>page de consultation du dossier de tous les patients</w:t>
            </w:r>
          </w:p>
          <w:p w14:paraId="0B5D4EEB" w14:textId="2CDE5AA9" w:rsidR="00AB6A33" w:rsidRPr="00AB6A33" w:rsidRDefault="00AB6A33" w:rsidP="00AB6A33">
            <w:pPr>
              <w:ind w:left="137" w:right="170"/>
              <w:rPr>
                <w:lang w:val="fr-FR"/>
              </w:rPr>
            </w:pPr>
            <w:r w:rsidRPr="00AB6A33">
              <w:rPr>
                <w:lang w:val="fr-FR"/>
              </w:rPr>
              <w:t xml:space="preserve">2. L’acteur ajoute, modifie ou </w:t>
            </w:r>
            <w:r>
              <w:rPr>
                <w:lang w:val="fr-FR"/>
              </w:rPr>
              <w:t xml:space="preserve">désactive </w:t>
            </w:r>
            <w:r w:rsidRPr="00AB6A33">
              <w:rPr>
                <w:lang w:val="fr-FR"/>
              </w:rPr>
              <w:t>un dossier du patient</w:t>
            </w:r>
          </w:p>
          <w:p w14:paraId="6737F51B" w14:textId="77777777" w:rsidR="00AB6A33" w:rsidRDefault="00AB6A33" w:rsidP="00AB6A33">
            <w:pPr>
              <w:ind w:left="137" w:right="170"/>
              <w:rPr>
                <w:lang w:val="fr-FR"/>
              </w:rPr>
            </w:pPr>
            <w:r w:rsidRPr="00AB6A33">
              <w:rPr>
                <w:lang w:val="fr-FR"/>
              </w:rPr>
              <w:t>3</w:t>
            </w:r>
            <w:r w:rsidRPr="00AB6A33">
              <w:rPr>
                <w:color w:val="404040"/>
                <w:lang w:val="fr-FR"/>
              </w:rPr>
              <w:t xml:space="preserve">. </w:t>
            </w:r>
            <w:r w:rsidRPr="00AB6A33">
              <w:rPr>
                <w:lang w:val="fr-FR"/>
              </w:rPr>
              <w:t xml:space="preserve">Le système vérifie si les données sont valides </w:t>
            </w:r>
          </w:p>
          <w:p w14:paraId="39A970A4" w14:textId="2B07D9B6" w:rsidR="00AB6A33" w:rsidRPr="00AB6A33" w:rsidRDefault="00AB6A33" w:rsidP="00AB6A33">
            <w:pPr>
              <w:ind w:left="137" w:right="170"/>
              <w:rPr>
                <w:rFonts w:cstheme="minorHAnsi"/>
                <w:color w:val="030303"/>
                <w:szCs w:val="24"/>
                <w:lang w:val="fr-FR"/>
              </w:rPr>
            </w:pPr>
            <w:r w:rsidRPr="00AB6A33">
              <w:rPr>
                <w:lang w:val="fr-FR"/>
              </w:rPr>
              <w:t xml:space="preserve">4. Le système renvoie </w:t>
            </w:r>
            <w:r w:rsidRPr="00AB6A33">
              <w:rPr>
                <w:color w:val="151515"/>
                <w:lang w:val="fr-FR"/>
              </w:rPr>
              <w:t xml:space="preserve">l'interface </w:t>
            </w:r>
            <w:r w:rsidRPr="00AB6A33">
              <w:rPr>
                <w:lang w:val="fr-FR"/>
              </w:rPr>
              <w:t>correspondante</w:t>
            </w:r>
            <w:r w:rsidRPr="00AB6A33">
              <w:rPr>
                <w:color w:val="2B2B2B"/>
                <w:lang w:val="fr-FR"/>
              </w:rPr>
              <w:t>.</w:t>
            </w:r>
          </w:p>
        </w:tc>
      </w:tr>
      <w:tr w:rsidR="00AB6A33" w:rsidRPr="00EB35D5" w14:paraId="1CA353A0"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D637F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EE70BD1" w14:textId="77777777" w:rsidR="00AB6A33" w:rsidRDefault="00AB6A33" w:rsidP="00AB6A33">
            <w:pPr>
              <w:autoSpaceDE w:val="0"/>
              <w:autoSpaceDN w:val="0"/>
              <w:adjustRightInd w:val="0"/>
              <w:ind w:left="92" w:right="170"/>
              <w:jc w:val="left"/>
              <w:rPr>
                <w:rFonts w:cstheme="minorHAnsi"/>
                <w:color w:val="030303"/>
                <w:kern w:val="0"/>
                <w:szCs w:val="24"/>
                <w:lang w:val="fr-FR"/>
              </w:rPr>
            </w:pPr>
            <w:r w:rsidRPr="00AB6A33">
              <w:rPr>
                <w:rFonts w:cstheme="minorHAnsi"/>
                <w:color w:val="030303"/>
                <w:kern w:val="0"/>
                <w:szCs w:val="24"/>
                <w:lang w:val="fr-FR"/>
              </w:rPr>
              <w:t>3a.</w:t>
            </w:r>
            <w:r>
              <w:rPr>
                <w:rFonts w:cstheme="minorHAnsi"/>
                <w:color w:val="030303"/>
                <w:kern w:val="0"/>
                <w:szCs w:val="24"/>
                <w:lang w:val="fr-FR"/>
              </w:rPr>
              <w:t xml:space="preserve"> </w:t>
            </w:r>
            <w:r w:rsidRPr="00AB6A33">
              <w:rPr>
                <w:rFonts w:cstheme="minorHAnsi"/>
                <w:color w:val="030303"/>
                <w:kern w:val="0"/>
                <w:szCs w:val="24"/>
                <w:lang w:val="fr-FR"/>
              </w:rPr>
              <w:t>Les données sont</w:t>
            </w:r>
            <w:r>
              <w:rPr>
                <w:rFonts w:cstheme="minorHAnsi"/>
                <w:color w:val="030303"/>
                <w:kern w:val="0"/>
                <w:szCs w:val="24"/>
                <w:lang w:val="fr-FR"/>
              </w:rPr>
              <w:t xml:space="preserve"> invalides :</w:t>
            </w:r>
            <w:r w:rsidRPr="00AB6A33">
              <w:rPr>
                <w:rFonts w:cstheme="minorHAnsi"/>
                <w:color w:val="030303"/>
                <w:kern w:val="0"/>
                <w:szCs w:val="24"/>
                <w:lang w:val="fr-FR"/>
              </w:rPr>
              <w:t xml:space="preserve"> </w:t>
            </w:r>
          </w:p>
          <w:p w14:paraId="73456E0B"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 xml:space="preserve">le système lève une exception ; </w:t>
            </w:r>
          </w:p>
          <w:p w14:paraId="337A8088"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le cas</w:t>
            </w:r>
            <w:r>
              <w:rPr>
                <w:rFonts w:cstheme="minorHAnsi"/>
                <w:color w:val="030303"/>
                <w:kern w:val="0"/>
                <w:szCs w:val="24"/>
                <w:lang w:val="fr-FR"/>
              </w:rPr>
              <w:t xml:space="preserve"> </w:t>
            </w:r>
            <w:r w:rsidRPr="00AB6A33">
              <w:rPr>
                <w:rFonts w:cstheme="minorHAnsi"/>
                <w:color w:val="030303"/>
                <w:kern w:val="0"/>
                <w:szCs w:val="24"/>
                <w:lang w:val="fr-FR"/>
              </w:rPr>
              <w:t>d'utilisation se termine en échec</w:t>
            </w:r>
          </w:p>
          <w:p w14:paraId="04DFE6BB" w14:textId="1482863B" w:rsidR="00AB6A33" w:rsidRPr="00EB35D5" w:rsidRDefault="00AB6A33" w:rsidP="00AB6A33">
            <w:pPr>
              <w:autoSpaceDE w:val="0"/>
              <w:autoSpaceDN w:val="0"/>
              <w:adjustRightInd w:val="0"/>
              <w:ind w:left="137" w:right="170"/>
              <w:jc w:val="left"/>
              <w:rPr>
                <w:rFonts w:cstheme="minorHAnsi"/>
                <w:szCs w:val="24"/>
                <w:lang w:val="fr-FR"/>
              </w:rPr>
            </w:pPr>
            <w:r>
              <w:rPr>
                <w:rFonts w:cstheme="minorHAnsi"/>
                <w:color w:val="030303"/>
                <w:kern w:val="0"/>
                <w:szCs w:val="24"/>
                <w:lang w:val="fr-FR"/>
              </w:rPr>
              <w:t>- r</w:t>
            </w:r>
            <w:r w:rsidRPr="00AB6A33">
              <w:rPr>
                <w:rFonts w:cstheme="minorHAnsi"/>
                <w:color w:val="030303"/>
                <w:kern w:val="0"/>
                <w:szCs w:val="24"/>
                <w:lang w:val="fr-FR"/>
              </w:rPr>
              <w:t xml:space="preserve">etour à l'étape </w:t>
            </w:r>
            <w:r>
              <w:rPr>
                <w:rFonts w:cstheme="minorHAnsi"/>
                <w:color w:val="030303"/>
                <w:kern w:val="0"/>
                <w:szCs w:val="24"/>
                <w:lang w:val="fr-FR"/>
              </w:rPr>
              <w:t>2</w:t>
            </w:r>
            <w:r w:rsidRPr="00AB6A33">
              <w:rPr>
                <w:rFonts w:cstheme="minorHAnsi"/>
                <w:color w:val="030303"/>
                <w:kern w:val="0"/>
                <w:szCs w:val="24"/>
                <w:lang w:val="fr-FR"/>
              </w:rPr>
              <w:t xml:space="preserve"> </w:t>
            </w:r>
          </w:p>
        </w:tc>
      </w:tr>
      <w:tr w:rsidR="00AB6A33" w:rsidRPr="007366C5" w14:paraId="5649B9B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0CBE3B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8EC8F7E" w14:textId="55F7AA4E" w:rsidR="00AB6A33" w:rsidRPr="009F3E61" w:rsidRDefault="00AB6A33" w:rsidP="00EF36BB">
            <w:pPr>
              <w:autoSpaceDE w:val="0"/>
              <w:autoSpaceDN w:val="0"/>
              <w:adjustRightInd w:val="0"/>
              <w:ind w:left="92" w:right="170"/>
              <w:jc w:val="left"/>
              <w:rPr>
                <w:rFonts w:cstheme="minorHAnsi"/>
                <w:szCs w:val="24"/>
                <w:lang w:val="fr-FR"/>
              </w:rPr>
            </w:pPr>
            <w:r w:rsidRPr="00AB6A33">
              <w:rPr>
                <w:rFonts w:cstheme="minorHAnsi"/>
                <w:szCs w:val="24"/>
                <w:lang w:val="fr-FR"/>
              </w:rPr>
              <w:t xml:space="preserve">Le dossier médical est créé, modifié ou </w:t>
            </w:r>
            <w:r>
              <w:rPr>
                <w:rFonts w:cstheme="minorHAnsi"/>
                <w:szCs w:val="24"/>
                <w:lang w:val="fr-FR"/>
              </w:rPr>
              <w:t>désactivé</w:t>
            </w:r>
          </w:p>
        </w:tc>
      </w:tr>
    </w:tbl>
    <w:p w14:paraId="0E7F1507" w14:textId="77777777" w:rsidR="00AB6A33" w:rsidRDefault="00AB6A33" w:rsidP="00AB6A33">
      <w:pPr>
        <w:pStyle w:val="Standard"/>
        <w:spacing w:before="240" w:after="140" w:line="240" w:lineRule="auto"/>
        <w:ind w:left="0" w:right="0" w:firstLine="426"/>
        <w:rPr>
          <w:b/>
          <w:color w:val="2A6099"/>
        </w:rPr>
      </w:pPr>
      <w:r w:rsidRPr="00AB6A33">
        <w:rPr>
          <w:b/>
          <w:color w:val="2A6099"/>
        </w:rPr>
        <w:t>Choisir une question</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A41C32"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3C565914"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006959AC"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DDA926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552ED334"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Choisir une question</w:t>
            </w:r>
          </w:p>
        </w:tc>
      </w:tr>
      <w:tr w:rsidR="00AB6A33" w:rsidRPr="007366C5" w14:paraId="2FF9225B"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4A1BE8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C18015D"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sidRPr="00AB6A33">
              <w:rPr>
                <w:rFonts w:cstheme="minorHAnsi"/>
                <w:color w:val="030303"/>
                <w:kern w:val="0"/>
                <w:szCs w:val="24"/>
                <w:lang w:val="fr-FR"/>
              </w:rPr>
              <w:t>Therapeute</w:t>
            </w:r>
            <w:r w:rsidRPr="00AB6A33">
              <w:rPr>
                <w:rFonts w:cstheme="minorHAnsi"/>
                <w:color w:val="181818"/>
                <w:kern w:val="0"/>
                <w:szCs w:val="24"/>
                <w:lang w:val="fr-FR"/>
              </w:rPr>
              <w:t xml:space="preserve"> de poser une question à</w:t>
            </w:r>
            <w:r>
              <w:rPr>
                <w:rFonts w:cstheme="minorHAnsi"/>
                <w:color w:val="181818"/>
                <w:kern w:val="0"/>
                <w:szCs w:val="24"/>
                <w:lang w:val="fr-FR"/>
              </w:rPr>
              <w:t xml:space="preserve"> </w:t>
            </w:r>
            <w:r w:rsidRPr="00AB6A33">
              <w:rPr>
                <w:rFonts w:cstheme="minorHAnsi"/>
                <w:color w:val="181818"/>
                <w:kern w:val="0"/>
                <w:szCs w:val="24"/>
                <w:lang w:val="fr-FR"/>
              </w:rPr>
              <w:t>l</w:t>
            </w:r>
            <w:r w:rsidRPr="00AB6A33">
              <w:rPr>
                <w:rFonts w:cstheme="minorHAnsi"/>
                <w:color w:val="454545"/>
                <w:kern w:val="0"/>
                <w:szCs w:val="24"/>
                <w:lang w:val="fr-FR"/>
              </w:rPr>
              <w:t>'</w:t>
            </w:r>
            <w:r w:rsidRPr="00AB6A33">
              <w:rPr>
                <w:rFonts w:cstheme="minorHAnsi"/>
                <w:color w:val="181818"/>
                <w:kern w:val="0"/>
                <w:szCs w:val="24"/>
                <w:lang w:val="fr-FR"/>
              </w:rPr>
              <w:t>enfant </w:t>
            </w:r>
          </w:p>
        </w:tc>
      </w:tr>
      <w:tr w:rsidR="00AB6A33" w14:paraId="061A212C"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3A7C1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5AA6CBB"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p>
        </w:tc>
      </w:tr>
      <w:tr w:rsidR="00AB6A33" w14:paraId="015D517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377434B"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7366C5" w14:paraId="3343F030"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40B051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65CE37EA" w14:textId="5E761D66"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w:t>
            </w:r>
          </w:p>
        </w:tc>
      </w:tr>
      <w:tr w:rsidR="00AB6A33" w:rsidRPr="009F3E61" w14:paraId="5E915CC7"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6235A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2B14E2A" w14:textId="77777777" w:rsidR="00AB6A33"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lance </w:t>
            </w:r>
            <w:r>
              <w:rPr>
                <w:rFonts w:asciiTheme="minorHAnsi" w:eastAsiaTheme="minorHAnsi" w:hAnsiTheme="minorHAnsi" w:cstheme="minorHAnsi"/>
                <w:color w:val="030303"/>
                <w:kern w:val="0"/>
                <w:lang w:eastAsia="en-US" w:bidi="ar-SA"/>
                <w14:ligatures w14:val="standardContextual"/>
              </w:rPr>
              <w:t>une séssion en mode d’echange</w:t>
            </w:r>
          </w:p>
          <w:p w14:paraId="47107CD2" w14:textId="77777777" w:rsidR="00AB6A33" w:rsidRPr="00EB35D5"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une question </w:t>
            </w:r>
          </w:p>
        </w:tc>
      </w:tr>
      <w:tr w:rsidR="00AB6A33" w:rsidRPr="00EB35D5" w14:paraId="26633699"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9A12BF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07215FC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7366C5" w14:paraId="0A4EEC9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3249F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F4DA13D" w14:textId="77777777"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question par le service de synthèse vocale</w:t>
            </w:r>
          </w:p>
          <w:p w14:paraId="102F86B1"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Affichage des categories et des pictogrammes associés avec cette question</w:t>
            </w:r>
          </w:p>
        </w:tc>
      </w:tr>
    </w:tbl>
    <w:p w14:paraId="10D686B1" w14:textId="77777777" w:rsidR="00AB6A33" w:rsidRDefault="00AB6A33" w:rsidP="00AB6A33">
      <w:pPr>
        <w:ind w:firstLine="426"/>
        <w:rPr>
          <w:lang w:val="fr-FR"/>
        </w:rPr>
      </w:pPr>
    </w:p>
    <w:p w14:paraId="10F9EC20" w14:textId="3BA80581" w:rsidR="00AB6A33" w:rsidRDefault="00AB6A33" w:rsidP="00AB6A33">
      <w:pPr>
        <w:pStyle w:val="Standard"/>
        <w:spacing w:before="240" w:after="140" w:line="240" w:lineRule="auto"/>
        <w:ind w:left="0" w:right="0" w:firstLine="426"/>
        <w:rPr>
          <w:b/>
          <w:color w:val="2A6099"/>
        </w:rPr>
      </w:pPr>
      <w:r>
        <w:rPr>
          <w:b/>
          <w:color w:val="2A6099"/>
        </w:rPr>
        <w:lastRenderedPageBreak/>
        <w:t>Construire une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69670C6"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5EE44776"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1260948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471664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0D6C64B8" w14:textId="655C68DC"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Construire une phrase</w:t>
            </w:r>
          </w:p>
        </w:tc>
      </w:tr>
      <w:tr w:rsidR="00AB6A33" w:rsidRPr="007366C5" w14:paraId="36422F9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2FB76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79C67AD" w14:textId="7C926CEE"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Pr>
                <w:rFonts w:cstheme="minorHAnsi"/>
                <w:color w:val="030303"/>
                <w:kern w:val="0"/>
                <w:szCs w:val="24"/>
                <w:lang w:val="fr-FR"/>
              </w:rPr>
              <w:t>Patient</w:t>
            </w:r>
            <w:r w:rsidRPr="00AB6A33">
              <w:rPr>
                <w:rFonts w:cstheme="minorHAnsi"/>
                <w:color w:val="181818"/>
                <w:kern w:val="0"/>
                <w:szCs w:val="24"/>
                <w:lang w:val="fr-FR"/>
              </w:rPr>
              <w:t xml:space="preserve"> de </w:t>
            </w:r>
            <w:r>
              <w:rPr>
                <w:rFonts w:cstheme="minorHAnsi"/>
                <w:color w:val="181818"/>
                <w:kern w:val="0"/>
                <w:szCs w:val="24"/>
                <w:lang w:val="fr-FR"/>
              </w:rPr>
              <w:t>repondre</w:t>
            </w:r>
            <w:r w:rsidRPr="00AB6A33">
              <w:rPr>
                <w:rFonts w:cstheme="minorHAnsi"/>
                <w:color w:val="181818"/>
                <w:kern w:val="0"/>
                <w:szCs w:val="24"/>
                <w:lang w:val="fr-FR"/>
              </w:rPr>
              <w:t xml:space="preserve"> </w:t>
            </w:r>
            <w:r>
              <w:rPr>
                <w:rFonts w:cstheme="minorHAnsi"/>
                <w:color w:val="181818"/>
                <w:kern w:val="0"/>
                <w:szCs w:val="24"/>
                <w:lang w:val="fr-FR"/>
              </w:rPr>
              <w:t>à la</w:t>
            </w:r>
            <w:r w:rsidRPr="00AB6A33">
              <w:rPr>
                <w:rFonts w:cstheme="minorHAnsi"/>
                <w:color w:val="181818"/>
                <w:kern w:val="0"/>
                <w:szCs w:val="24"/>
                <w:lang w:val="fr-FR"/>
              </w:rPr>
              <w:t xml:space="preserve"> question</w:t>
            </w:r>
            <w:r>
              <w:rPr>
                <w:rFonts w:cstheme="minorHAnsi"/>
                <w:color w:val="181818"/>
                <w:kern w:val="0"/>
                <w:szCs w:val="24"/>
                <w:lang w:val="fr-FR"/>
              </w:rPr>
              <w:t xml:space="preserve"> du Therapeute</w:t>
            </w:r>
            <w:r w:rsidRPr="00AB6A33">
              <w:rPr>
                <w:rFonts w:cstheme="minorHAnsi"/>
                <w:color w:val="181818"/>
                <w:kern w:val="0"/>
                <w:szCs w:val="24"/>
                <w:lang w:val="fr-FR"/>
              </w:rPr>
              <w:t xml:space="preserve"> </w:t>
            </w:r>
            <w:r>
              <w:rPr>
                <w:rFonts w:cstheme="minorHAnsi"/>
                <w:color w:val="181818"/>
                <w:kern w:val="0"/>
                <w:szCs w:val="24"/>
                <w:lang w:val="fr-FR"/>
              </w:rPr>
              <w:t>ou s’exprimer</w:t>
            </w:r>
            <w:r w:rsidRPr="00AB6A33">
              <w:rPr>
                <w:rFonts w:cstheme="minorHAnsi"/>
                <w:color w:val="181818"/>
                <w:kern w:val="0"/>
                <w:szCs w:val="24"/>
                <w:lang w:val="fr-FR"/>
              </w:rPr>
              <w:t> </w:t>
            </w:r>
          </w:p>
        </w:tc>
      </w:tr>
      <w:tr w:rsidR="00AB6A33" w14:paraId="7400EE5B"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428823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4118EB1F" w14:textId="4138B1D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Patient</w:t>
            </w:r>
          </w:p>
        </w:tc>
      </w:tr>
      <w:tr w:rsidR="00AB6A33" w14:paraId="3F91E3A3"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2C5210D"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7366C5" w14:paraId="56EBB1F9"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AD6BDF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7B4310E2" w14:textId="3ED60FB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mode de communication est choisi</w:t>
            </w:r>
          </w:p>
        </w:tc>
      </w:tr>
      <w:tr w:rsidR="00AB6A33" w:rsidRPr="007366C5" w14:paraId="6F683775"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1791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CD9ED10" w14:textId="660A55A4" w:rsidR="00AB6A33" w:rsidRPr="00EB35D5" w:rsidRDefault="00AB6A33" w:rsidP="00AB6A33">
            <w:pPr>
              <w:pStyle w:val="Standard"/>
              <w:widowControl w:val="0"/>
              <w:numPr>
                <w:ilvl w:val="0"/>
                <w:numId w:val="9"/>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glisse-dépose des pictogrammes sur une forme de construction de phrase </w:t>
            </w:r>
          </w:p>
        </w:tc>
      </w:tr>
      <w:tr w:rsidR="00AB6A33" w:rsidRPr="00EB35D5" w14:paraId="391284E8"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C2469A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6BF5358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7366C5" w14:paraId="2E39A27C"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81999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5E138747" w14:textId="332B093B" w:rsidR="00AB6A33" w:rsidRPr="00AB6A33" w:rsidRDefault="00AB6A33" w:rsidP="00EF36BB">
            <w:pPr>
              <w:autoSpaceDE w:val="0"/>
              <w:autoSpaceDN w:val="0"/>
              <w:adjustRightInd w:val="0"/>
              <w:ind w:left="92" w:right="170"/>
              <w:jc w:val="left"/>
              <w:rPr>
                <w:rFonts w:cstheme="minorHAnsi"/>
                <w:szCs w:val="24"/>
                <w:lang w:val="fr-FR"/>
              </w:rPr>
            </w:pPr>
            <w:r w:rsidRPr="00AB6A33">
              <w:rPr>
                <w:rFonts w:cstheme="minorHAnsi"/>
                <w:color w:val="010101"/>
                <w:kern w:val="0"/>
                <w:szCs w:val="24"/>
                <w:lang w:val="fr-FR"/>
              </w:rPr>
              <w:t>Correct</w:t>
            </w:r>
            <w:r w:rsidRPr="00AB6A33">
              <w:rPr>
                <w:rFonts w:cstheme="minorHAnsi"/>
                <w:color w:val="2C2C2C"/>
                <w:kern w:val="0"/>
                <w:szCs w:val="24"/>
                <w:lang w:val="fr-FR"/>
              </w:rPr>
              <w:t xml:space="preserve">ion </w:t>
            </w:r>
            <w:r w:rsidRPr="00AB6A33">
              <w:rPr>
                <w:rFonts w:cstheme="minorHAnsi"/>
                <w:color w:val="181818"/>
                <w:kern w:val="0"/>
                <w:szCs w:val="24"/>
                <w:lang w:val="fr-FR"/>
              </w:rPr>
              <w:t xml:space="preserve">et affichage de </w:t>
            </w:r>
            <w:r w:rsidRPr="00AB6A33">
              <w:rPr>
                <w:rFonts w:cstheme="minorHAnsi"/>
                <w:color w:val="2C2C2C"/>
                <w:kern w:val="0"/>
                <w:szCs w:val="24"/>
                <w:lang w:val="fr-FR"/>
              </w:rPr>
              <w:t xml:space="preserve">la </w:t>
            </w:r>
            <w:r w:rsidRPr="00AB6A33">
              <w:rPr>
                <w:rFonts w:cstheme="minorHAnsi"/>
                <w:color w:val="181818"/>
                <w:kern w:val="0"/>
                <w:szCs w:val="24"/>
                <w:lang w:val="fr-FR"/>
              </w:rPr>
              <w:t>phrase</w:t>
            </w:r>
          </w:p>
        </w:tc>
      </w:tr>
    </w:tbl>
    <w:p w14:paraId="5F2FCF17" w14:textId="647927E9" w:rsidR="00AB6A33" w:rsidRDefault="00D546CA" w:rsidP="00AB6A33">
      <w:pPr>
        <w:pStyle w:val="Standard"/>
        <w:spacing w:before="240" w:after="140" w:line="240" w:lineRule="auto"/>
        <w:ind w:left="0" w:right="0" w:firstLine="426"/>
        <w:rPr>
          <w:b/>
          <w:color w:val="2A6099"/>
        </w:rPr>
      </w:pPr>
      <w:r>
        <w:rPr>
          <w:b/>
          <w:color w:val="2A6099"/>
        </w:rPr>
        <w:t>Lancer une synthèse vocale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2E159B"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8289021"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DCF65E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DFFD06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9EB9566" w14:textId="74CBC4FA" w:rsidR="00AB6A33" w:rsidRPr="009F3E61" w:rsidRDefault="00D546CA" w:rsidP="00EF36BB">
            <w:pPr>
              <w:pStyle w:val="Standard"/>
              <w:widowControl w:val="0"/>
              <w:shd w:val="clear" w:color="auto" w:fill="FFFFFF"/>
              <w:spacing w:before="0" w:line="240" w:lineRule="auto"/>
              <w:ind w:left="92" w:right="170"/>
              <w:rPr>
                <w:rFonts w:asciiTheme="minorHAnsi" w:hAnsiTheme="minorHAnsi" w:cstheme="minorHAnsi"/>
              </w:rPr>
            </w:pPr>
            <w:r w:rsidRPr="00D546CA">
              <w:rPr>
                <w:rFonts w:asciiTheme="minorHAnsi" w:hAnsiTheme="minorHAnsi" w:cstheme="minorHAnsi"/>
                <w:color w:val="030303"/>
                <w:kern w:val="0"/>
              </w:rPr>
              <w:t>Lancer une synthèse vocale</w:t>
            </w:r>
          </w:p>
        </w:tc>
      </w:tr>
      <w:tr w:rsidR="00AB6A33" w:rsidRPr="007366C5" w14:paraId="11A01D06"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8857F3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346E96E8"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Permet à l</w:t>
            </w:r>
            <w:r>
              <w:rPr>
                <w:rFonts w:cstheme="minorHAnsi"/>
                <w:color w:val="010101"/>
                <w:kern w:val="0"/>
                <w:szCs w:val="24"/>
                <w:lang w:val="fr-FR"/>
              </w:rPr>
              <w:t>e Patient</w:t>
            </w:r>
            <w:r w:rsidRPr="00AB6A33">
              <w:rPr>
                <w:rFonts w:cstheme="minorHAnsi"/>
                <w:color w:val="010101"/>
                <w:kern w:val="0"/>
                <w:szCs w:val="24"/>
                <w:lang w:val="fr-FR"/>
              </w:rPr>
              <w:t xml:space="preserve"> d'écouter la phrase</w:t>
            </w:r>
          </w:p>
        </w:tc>
      </w:tr>
      <w:tr w:rsidR="00AB6A33" w14:paraId="0D66C2A4"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686216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22BB7AE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2419E495"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A45D56F"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7366C5" w14:paraId="4798617F"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062F921"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3FFC2807" w14:textId="5750783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7366C5" w14:paraId="2DE410A4"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BE10D8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3D06CA0" w14:textId="77777777" w:rsidR="00AB6A33" w:rsidRPr="00EB35D5" w:rsidRDefault="00AB6A33" w:rsidP="00EF36BB">
            <w:pPr>
              <w:pStyle w:val="Standard"/>
              <w:widowControl w:val="0"/>
              <w:numPr>
                <w:ilvl w:val="0"/>
                <w:numId w:val="14"/>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 bouton « Ecouter la phrase » / « Ecouter la phrase mot à mot » </w:t>
            </w:r>
          </w:p>
        </w:tc>
      </w:tr>
      <w:tr w:rsidR="00AB6A33" w:rsidRPr="00EB35D5" w14:paraId="425E5540"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15F273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A7129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7366C5" w14:paraId="671F08C1"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7F94A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1B27AD4"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91A0AB1" w14:textId="0D0D716A" w:rsidR="00AB6A33" w:rsidRDefault="00AB6A33" w:rsidP="00AB6A33">
      <w:pPr>
        <w:pStyle w:val="Standard"/>
        <w:spacing w:before="240" w:after="140" w:line="240" w:lineRule="auto"/>
        <w:ind w:left="0" w:right="0" w:firstLine="426"/>
        <w:rPr>
          <w:b/>
          <w:color w:val="2A6099"/>
        </w:rPr>
      </w:pPr>
      <w:r>
        <w:rPr>
          <w:b/>
          <w:color w:val="2A6099"/>
        </w:rPr>
        <w:t>Conjuguer</w:t>
      </w:r>
      <w:r w:rsidRPr="00AB6A33">
        <w:rPr>
          <w:b/>
          <w:color w:val="2A6099"/>
        </w:rPr>
        <w:t xml:space="preserve"> la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1D640D9C"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718CC57"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AFF7F26"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26AD1A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6F974B7" w14:textId="466156B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Conjuguer la phrase</w:t>
            </w:r>
          </w:p>
        </w:tc>
      </w:tr>
      <w:tr w:rsidR="00AB6A33" w:rsidRPr="007366C5" w14:paraId="24F5E17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BDB996"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7856EBC" w14:textId="67203FF0"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à </w:t>
            </w:r>
            <w:r>
              <w:rPr>
                <w:rFonts w:cstheme="minorHAnsi"/>
                <w:color w:val="010101"/>
                <w:kern w:val="0"/>
                <w:szCs w:val="24"/>
                <w:lang w:val="fr-FR"/>
              </w:rPr>
              <w:t>lacteur</w:t>
            </w:r>
            <w:r w:rsidRPr="00AB6A33">
              <w:rPr>
                <w:rFonts w:cstheme="minorHAnsi"/>
                <w:color w:val="010101"/>
                <w:kern w:val="0"/>
                <w:szCs w:val="24"/>
                <w:lang w:val="fr-FR"/>
              </w:rPr>
              <w:t xml:space="preserve"> d</w:t>
            </w:r>
            <w:r>
              <w:rPr>
                <w:rFonts w:cstheme="minorHAnsi"/>
                <w:color w:val="010101"/>
                <w:kern w:val="0"/>
                <w:szCs w:val="24"/>
                <w:lang w:val="fr-FR"/>
              </w:rPr>
              <w:t>e conjuguer</w:t>
            </w:r>
            <w:r w:rsidRPr="00AB6A33">
              <w:rPr>
                <w:rFonts w:cstheme="minorHAnsi"/>
                <w:color w:val="010101"/>
                <w:kern w:val="0"/>
                <w:szCs w:val="24"/>
                <w:lang w:val="fr-FR"/>
              </w:rPr>
              <w:t xml:space="preserve"> la phrase</w:t>
            </w:r>
            <w:r>
              <w:rPr>
                <w:rFonts w:cstheme="minorHAnsi"/>
                <w:color w:val="010101"/>
                <w:kern w:val="0"/>
                <w:szCs w:val="24"/>
                <w:lang w:val="fr-FR"/>
              </w:rPr>
              <w:t xml:space="preserve"> aux temps différents</w:t>
            </w:r>
          </w:p>
        </w:tc>
      </w:tr>
      <w:tr w:rsidR="00AB6A33" w14:paraId="1AAFF81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7D74A6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694F1A4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4ED50AB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BCDBCE8"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7366C5" w14:paraId="1A042231"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E08E0D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15A5F06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7366C5" w14:paraId="68011E46"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A080E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77ED6BE" w14:textId="12281A7B" w:rsidR="00AB6A33" w:rsidRPr="00EB35D5" w:rsidRDefault="00AB6A33" w:rsidP="00AB6A33">
            <w:pPr>
              <w:pStyle w:val="Standard"/>
              <w:widowControl w:val="0"/>
              <w:numPr>
                <w:ilvl w:val="0"/>
                <w:numId w:val="15"/>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les boutons de conjugaison de phrase </w:t>
            </w:r>
          </w:p>
        </w:tc>
      </w:tr>
      <w:tr w:rsidR="00AB6A33" w:rsidRPr="00EB35D5" w14:paraId="43E24C36"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DF348D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93CFD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7366C5" w14:paraId="1FF4997A"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B9295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34D4CC0D" w14:textId="62F5C3DA"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La phrase est conjuguée.</w:t>
            </w:r>
          </w:p>
          <w:p w14:paraId="2171A5DB" w14:textId="45219819"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5B0ABC6" w14:textId="77777777" w:rsidR="00AB6A33" w:rsidRDefault="00AB6A33" w:rsidP="00AB6A33">
      <w:pPr>
        <w:ind w:firstLine="426"/>
        <w:rPr>
          <w:lang w:val="fr-FR"/>
        </w:rPr>
      </w:pPr>
    </w:p>
    <w:p w14:paraId="6A3546AE" w14:textId="0826DE52" w:rsidR="00855330" w:rsidRDefault="009E64D1" w:rsidP="00855330">
      <w:pPr>
        <w:pStyle w:val="2"/>
        <w:ind w:left="426"/>
        <w:rPr>
          <w:lang w:val="fr-FR"/>
        </w:rPr>
      </w:pPr>
      <w:bookmarkStart w:id="14" w:name="_Toc169877387"/>
      <w:r>
        <w:rPr>
          <w:lang w:val="fr-FR"/>
        </w:rPr>
        <w:t>3</w:t>
      </w:r>
      <w:r w:rsidR="00855330">
        <w:rPr>
          <w:lang w:val="fr-FR"/>
        </w:rPr>
        <w:t>.</w:t>
      </w:r>
      <w:r w:rsidR="00276A86">
        <w:rPr>
          <w:lang w:val="fr-FR"/>
        </w:rPr>
        <w:t xml:space="preserve"> </w:t>
      </w:r>
      <w:r w:rsidR="00855330" w:rsidRPr="00855330">
        <w:rPr>
          <w:lang w:val="fr-FR"/>
        </w:rPr>
        <w:t>Modèle conceptuel de données</w:t>
      </w:r>
      <w:bookmarkEnd w:id="14"/>
    </w:p>
    <w:p w14:paraId="6D856667" w14:textId="2B4DFED0" w:rsidR="00AB6A33" w:rsidRDefault="00AB6A33" w:rsidP="00AB6A33">
      <w:pPr>
        <w:ind w:firstLine="426"/>
        <w:rPr>
          <w:lang w:val="fr-FR"/>
        </w:rPr>
      </w:pPr>
      <w:r w:rsidRPr="00AB6A33">
        <w:rPr>
          <w:lang w:val="fr-FR"/>
        </w:rPr>
        <w:t>Pour la conception de la base de données, j’ai commencé par le modèle conceptuel de données (</w:t>
      </w:r>
      <w:r w:rsidRPr="00AB6A33">
        <w:rPr>
          <w:b/>
          <w:bCs/>
          <w:lang w:val="fr-FR"/>
        </w:rPr>
        <w:t>MCD</w:t>
      </w:r>
      <w:r w:rsidRPr="00AB6A33">
        <w:rPr>
          <w:lang w:val="fr-FR"/>
        </w:rPr>
        <w:t>) afin d’avoir une représentation de mes entités, de leurs attributs et des relations entre elles.</w:t>
      </w:r>
    </w:p>
    <w:p w14:paraId="0C74A471" w14:textId="14236167" w:rsidR="00AB6A33" w:rsidRDefault="00393AB3" w:rsidP="00393AB3">
      <w:pPr>
        <w:ind w:left="-709" w:firstLine="426"/>
        <w:rPr>
          <w:lang w:val="fr-FR"/>
        </w:rPr>
      </w:pPr>
      <w:r>
        <w:rPr>
          <w:noProof/>
          <w:lang w:val="fr-FR"/>
        </w:rPr>
        <w:drawing>
          <wp:inline distT="0" distB="0" distL="0" distR="0" wp14:anchorId="2C5C7866" wp14:editId="7233220F">
            <wp:extent cx="6417578" cy="3687299"/>
            <wp:effectExtent l="0" t="0" r="2540" b="8890"/>
            <wp:docPr id="2135176826" name="Рисунок 8"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6826" name="Рисунок 8" descr="Изображение выглядит как текст, диаграмма, План,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6458848" cy="3711011"/>
                    </a:xfrm>
                    <a:prstGeom prst="rect">
                      <a:avLst/>
                    </a:prstGeom>
                  </pic:spPr>
                </pic:pic>
              </a:graphicData>
            </a:graphic>
          </wp:inline>
        </w:drawing>
      </w:r>
    </w:p>
    <w:p w14:paraId="3DC55512" w14:textId="77777777" w:rsidR="0017595D" w:rsidRDefault="0017595D" w:rsidP="00393AB3">
      <w:pPr>
        <w:ind w:firstLine="426"/>
        <w:rPr>
          <w:lang w:val="fr-FR"/>
        </w:rPr>
      </w:pPr>
    </w:p>
    <w:p w14:paraId="7766DA29" w14:textId="31C3C0B9" w:rsidR="00393AB3" w:rsidRDefault="00E35A89" w:rsidP="00393AB3">
      <w:pPr>
        <w:ind w:firstLine="426"/>
        <w:rPr>
          <w:lang w:val="fr-FR"/>
        </w:rPr>
      </w:pPr>
      <w:r w:rsidRPr="00E35A89">
        <w:rPr>
          <w:lang w:val="fr-FR"/>
        </w:rPr>
        <w:t>Suite à celui-ci, j’ai pu réaliser mon modèle logique de données (</w:t>
      </w:r>
      <w:r w:rsidRPr="0017595D">
        <w:rPr>
          <w:b/>
          <w:bCs/>
          <w:lang w:val="fr-FR"/>
        </w:rPr>
        <w:t>MLD</w:t>
      </w:r>
      <w:r w:rsidRPr="00E35A89">
        <w:rPr>
          <w:lang w:val="fr-FR"/>
        </w:rPr>
        <w:t>) :</w:t>
      </w:r>
    </w:p>
    <w:p w14:paraId="43D5E6E0" w14:textId="77777777" w:rsidR="0017595D" w:rsidRDefault="0017595D" w:rsidP="00393AB3">
      <w:pPr>
        <w:ind w:firstLine="426"/>
        <w:rPr>
          <w:lang w:val="fr-FR"/>
        </w:rPr>
      </w:pPr>
    </w:p>
    <w:p w14:paraId="250116C3" w14:textId="48A65128" w:rsidR="0017595D" w:rsidRPr="007366C5" w:rsidRDefault="0017595D" w:rsidP="0017595D">
      <w:pPr>
        <w:jc w:val="left"/>
        <w:rPr>
          <w:lang w:val="fr-FR"/>
        </w:rPr>
      </w:pPr>
      <w:r w:rsidRPr="007366C5">
        <w:rPr>
          <w:b/>
          <w:bCs/>
          <w:u w:val="single"/>
          <w:lang w:val="fr-FR"/>
        </w:rPr>
        <w:t>Institution</w:t>
      </w:r>
      <w:r w:rsidRPr="007366C5">
        <w:rPr>
          <w:lang w:val="fr-FR"/>
        </w:rPr>
        <w:t xml:space="preserve"> (institution_id, institution_title, institution_contactName, institution_email, institution_phoneNumber, institution_code, institution_createdAt, institution_updatedAt) </w:t>
      </w:r>
    </w:p>
    <w:p w14:paraId="629606D8" w14:textId="77777777" w:rsidR="006770D1" w:rsidRPr="007366C5" w:rsidRDefault="006770D1" w:rsidP="0017595D">
      <w:pPr>
        <w:jc w:val="left"/>
        <w:rPr>
          <w:lang w:val="fr-FR"/>
        </w:rPr>
      </w:pPr>
    </w:p>
    <w:p w14:paraId="2B59C233" w14:textId="153AE57D" w:rsidR="0017595D" w:rsidRPr="007366C5" w:rsidRDefault="0017595D" w:rsidP="0017595D">
      <w:pPr>
        <w:jc w:val="left"/>
        <w:rPr>
          <w:lang w:val="fr-FR"/>
        </w:rPr>
      </w:pPr>
      <w:r w:rsidRPr="007366C5">
        <w:rPr>
          <w:b/>
          <w:bCs/>
          <w:u w:val="single"/>
          <w:lang w:val="fr-FR"/>
        </w:rPr>
        <w:t>User</w:t>
      </w:r>
      <w:r w:rsidRPr="007366C5">
        <w:rPr>
          <w:lang w:val="fr-FR"/>
        </w:rPr>
        <w:t xml:space="preserve"> (user_id, user_firstName, user_lastName, user_email, user_password, user_phoneNumber, user_job, user_isActive, user_isVerified, user_createdAt, user_updatedAt, #institution_id) </w:t>
      </w:r>
    </w:p>
    <w:p w14:paraId="561A2159" w14:textId="77777777" w:rsidR="006770D1" w:rsidRPr="007366C5" w:rsidRDefault="006770D1" w:rsidP="0017595D">
      <w:pPr>
        <w:jc w:val="left"/>
        <w:rPr>
          <w:lang w:val="fr-FR"/>
        </w:rPr>
      </w:pPr>
    </w:p>
    <w:p w14:paraId="03F78DBC" w14:textId="2996B217" w:rsidR="0017595D" w:rsidRPr="007366C5" w:rsidRDefault="0017595D" w:rsidP="0017595D">
      <w:pPr>
        <w:jc w:val="left"/>
        <w:rPr>
          <w:lang w:val="fr-FR"/>
        </w:rPr>
      </w:pPr>
      <w:r w:rsidRPr="007366C5">
        <w:rPr>
          <w:b/>
          <w:bCs/>
          <w:u w:val="single"/>
          <w:lang w:val="fr-FR"/>
        </w:rPr>
        <w:t>Patient</w:t>
      </w:r>
      <w:r w:rsidRPr="007366C5">
        <w:rPr>
          <w:lang w:val="fr-FR"/>
        </w:rPr>
        <w:t xml:space="preserve"> (patient_id, patient_firstName, patient_lastName, patient_grade, patient_sex, patient_birthDate, patient_isActive, patient_code, patient_createdAt, patient_updatedAt, #user_id) </w:t>
      </w:r>
    </w:p>
    <w:p w14:paraId="5939126F" w14:textId="77777777" w:rsidR="006770D1" w:rsidRPr="007366C5" w:rsidRDefault="006770D1" w:rsidP="0017595D">
      <w:pPr>
        <w:jc w:val="left"/>
        <w:rPr>
          <w:lang w:val="fr-FR"/>
        </w:rPr>
      </w:pPr>
    </w:p>
    <w:p w14:paraId="1E494D75" w14:textId="112DEAD5" w:rsidR="0017595D" w:rsidRPr="007366C5" w:rsidRDefault="0017595D" w:rsidP="006770D1">
      <w:pPr>
        <w:jc w:val="left"/>
        <w:rPr>
          <w:lang w:val="fr-FR"/>
        </w:rPr>
      </w:pPr>
      <w:r w:rsidRPr="007366C5">
        <w:rPr>
          <w:b/>
          <w:bCs/>
          <w:u w:val="single"/>
          <w:lang w:val="fr-FR"/>
        </w:rPr>
        <w:t>Note</w:t>
      </w:r>
      <w:r w:rsidRPr="007366C5">
        <w:rPr>
          <w:lang w:val="fr-FR"/>
        </w:rPr>
        <w:t xml:space="preserve"> (note_id, note_estimation, note_comment, note_createdAt, note_updatedAt, #user_id, #patient_id) </w:t>
      </w:r>
    </w:p>
    <w:p w14:paraId="73D444B8" w14:textId="77777777" w:rsidR="006770D1" w:rsidRPr="007366C5" w:rsidRDefault="006770D1" w:rsidP="006770D1">
      <w:pPr>
        <w:jc w:val="left"/>
        <w:rPr>
          <w:lang w:val="fr-FR"/>
        </w:rPr>
      </w:pPr>
    </w:p>
    <w:p w14:paraId="4B9B243E" w14:textId="7C0CC6A7" w:rsidR="0017595D" w:rsidRPr="007366C5" w:rsidRDefault="0017595D" w:rsidP="0017595D">
      <w:pPr>
        <w:jc w:val="left"/>
        <w:rPr>
          <w:lang w:val="fr-FR"/>
        </w:rPr>
      </w:pPr>
      <w:r w:rsidRPr="007366C5">
        <w:rPr>
          <w:b/>
          <w:bCs/>
          <w:u w:val="single"/>
          <w:lang w:val="fr-FR"/>
        </w:rPr>
        <w:lastRenderedPageBreak/>
        <w:t>Phrase</w:t>
      </w:r>
      <w:r w:rsidRPr="007366C5">
        <w:rPr>
          <w:lang w:val="fr-FR"/>
        </w:rPr>
        <w:t xml:space="preserve"> (phrase_id, phrase_text, phrase_createdAt, phrase_updatedAt, #patient_id, #question_question_id) </w:t>
      </w:r>
    </w:p>
    <w:p w14:paraId="6189F3F8" w14:textId="77777777" w:rsidR="006770D1" w:rsidRPr="007366C5" w:rsidRDefault="006770D1" w:rsidP="0017595D">
      <w:pPr>
        <w:jc w:val="left"/>
        <w:rPr>
          <w:lang w:val="fr-FR"/>
        </w:rPr>
      </w:pPr>
    </w:p>
    <w:p w14:paraId="7D06A348" w14:textId="3BF689AF" w:rsidR="0017595D" w:rsidRPr="007366C5" w:rsidRDefault="0017595D" w:rsidP="0017595D">
      <w:pPr>
        <w:jc w:val="left"/>
        <w:rPr>
          <w:lang w:val="fr-FR"/>
        </w:rPr>
      </w:pPr>
      <w:r w:rsidRPr="007366C5">
        <w:rPr>
          <w:b/>
          <w:bCs/>
          <w:u w:val="single"/>
          <w:lang w:val="fr-FR"/>
        </w:rPr>
        <w:t>AudioPhrase</w:t>
      </w:r>
      <w:r w:rsidRPr="007366C5">
        <w:rPr>
          <w:lang w:val="fr-FR"/>
        </w:rPr>
        <w:t xml:space="preserve"> (audioPhrase_id, audioPhrase_score, audioPhrase_createdAt, audioPhrase_updatedAt, #phrase_id, #audiomedia_amedia_id) </w:t>
      </w:r>
    </w:p>
    <w:p w14:paraId="24A117B2" w14:textId="77777777" w:rsidR="006770D1" w:rsidRPr="007366C5" w:rsidRDefault="006770D1" w:rsidP="0017595D">
      <w:pPr>
        <w:jc w:val="left"/>
        <w:rPr>
          <w:lang w:val="fr-FR"/>
        </w:rPr>
      </w:pPr>
    </w:p>
    <w:p w14:paraId="29282E15" w14:textId="3C524A3B" w:rsidR="0017595D" w:rsidRPr="007366C5" w:rsidRDefault="0017595D" w:rsidP="0017595D">
      <w:pPr>
        <w:jc w:val="left"/>
        <w:rPr>
          <w:lang w:val="fr-FR"/>
        </w:rPr>
      </w:pPr>
      <w:r w:rsidRPr="007366C5">
        <w:rPr>
          <w:b/>
          <w:bCs/>
          <w:u w:val="single"/>
          <w:lang w:val="fr-FR"/>
        </w:rPr>
        <w:t>Question</w:t>
      </w:r>
      <w:r w:rsidRPr="007366C5">
        <w:rPr>
          <w:lang w:val="fr-FR"/>
        </w:rPr>
        <w:t xml:space="preserve"> (question_id, question_text, question_createdAt, question_updatedAt) </w:t>
      </w:r>
    </w:p>
    <w:p w14:paraId="2C1E6E58" w14:textId="77777777" w:rsidR="006770D1" w:rsidRPr="007366C5" w:rsidRDefault="006770D1" w:rsidP="0017595D">
      <w:pPr>
        <w:jc w:val="left"/>
        <w:rPr>
          <w:lang w:val="fr-FR"/>
        </w:rPr>
      </w:pPr>
    </w:p>
    <w:p w14:paraId="1B17131C" w14:textId="614201F7" w:rsidR="0017595D" w:rsidRDefault="0017595D" w:rsidP="0017595D">
      <w:pPr>
        <w:jc w:val="left"/>
        <w:rPr>
          <w:lang w:val="en-GB"/>
        </w:rPr>
      </w:pPr>
      <w:r w:rsidRPr="006770D1">
        <w:rPr>
          <w:b/>
          <w:bCs/>
          <w:u w:val="single"/>
          <w:lang w:val="en-GB"/>
        </w:rPr>
        <w:t>Category</w:t>
      </w:r>
      <w:r w:rsidRPr="0017595D">
        <w:rPr>
          <w:lang w:val="en-GB"/>
        </w:rPr>
        <w:t xml:space="preserve"> (</w:t>
      </w:r>
      <w:proofErr w:type="spellStart"/>
      <w:r w:rsidRPr="0017595D">
        <w:rPr>
          <w:lang w:val="en-GB"/>
        </w:rPr>
        <w:t>category_id</w:t>
      </w:r>
      <w:proofErr w:type="spellEnd"/>
      <w:r w:rsidRPr="0017595D">
        <w:rPr>
          <w:lang w:val="en-GB"/>
        </w:rPr>
        <w:t xml:space="preserve">, </w:t>
      </w:r>
      <w:proofErr w:type="spellStart"/>
      <w:r w:rsidRPr="0017595D">
        <w:rPr>
          <w:lang w:val="en-GB"/>
        </w:rPr>
        <w:t>category_title</w:t>
      </w:r>
      <w:proofErr w:type="spellEnd"/>
      <w:r w:rsidRPr="0017595D">
        <w:rPr>
          <w:lang w:val="en-GB"/>
        </w:rPr>
        <w:t xml:space="preserve">, </w:t>
      </w:r>
      <w:proofErr w:type="spellStart"/>
      <w:r w:rsidRPr="0017595D">
        <w:rPr>
          <w:lang w:val="en-GB"/>
        </w:rPr>
        <w:t>category_superCategoryId</w:t>
      </w:r>
      <w:proofErr w:type="spellEnd"/>
      <w:r w:rsidRPr="0017595D">
        <w:rPr>
          <w:lang w:val="en-GB"/>
        </w:rPr>
        <w:t xml:space="preserve">, </w:t>
      </w:r>
      <w:proofErr w:type="spellStart"/>
      <w:r w:rsidRPr="0017595D">
        <w:rPr>
          <w:lang w:val="en-GB"/>
        </w:rPr>
        <w:t>category_createdAt</w:t>
      </w:r>
      <w:proofErr w:type="spellEnd"/>
      <w:r w:rsidRPr="0017595D">
        <w:rPr>
          <w:lang w:val="en-GB"/>
        </w:rPr>
        <w:t xml:space="preserve">, category_updatedAt, #categorymedia_cmedia_id) </w:t>
      </w:r>
    </w:p>
    <w:p w14:paraId="7B73B800" w14:textId="77777777" w:rsidR="006770D1" w:rsidRPr="0017595D" w:rsidRDefault="006770D1" w:rsidP="0017595D">
      <w:pPr>
        <w:jc w:val="left"/>
        <w:rPr>
          <w:lang w:val="en-GB"/>
        </w:rPr>
      </w:pPr>
    </w:p>
    <w:p w14:paraId="6ED5FDAE" w14:textId="3B7060E5" w:rsidR="0017595D" w:rsidRPr="0017595D" w:rsidRDefault="0017595D" w:rsidP="0017595D">
      <w:pPr>
        <w:jc w:val="left"/>
        <w:rPr>
          <w:lang w:val="en-GB"/>
        </w:rPr>
      </w:pPr>
      <w:r w:rsidRPr="006770D1">
        <w:rPr>
          <w:b/>
          <w:bCs/>
          <w:u w:val="single"/>
          <w:lang w:val="en-GB"/>
        </w:rPr>
        <w:t>Pictogram</w:t>
      </w:r>
      <w:r w:rsidRPr="0017595D">
        <w:rPr>
          <w:lang w:val="en-GB"/>
        </w:rPr>
        <w:t xml:space="preserve"> (pictogram_id, pictogram_title, pictogram_type, pictogram_createdAt, pictogram_updatedAt, #category_id, #irregular_irregular_id, #pictogrammedia_pmedia_id) </w:t>
      </w:r>
    </w:p>
    <w:p w14:paraId="06C86478" w14:textId="022E0B33" w:rsidR="0017595D" w:rsidRPr="005834FC" w:rsidRDefault="0017595D" w:rsidP="0017595D">
      <w:pPr>
        <w:jc w:val="left"/>
        <w:rPr>
          <w:lang w:val="de-DE"/>
        </w:rPr>
      </w:pPr>
      <w:r w:rsidRPr="005834FC">
        <w:rPr>
          <w:b/>
          <w:bCs/>
          <w:u w:val="single"/>
          <w:lang w:val="de-DE"/>
        </w:rPr>
        <w:t>Tag</w:t>
      </w:r>
      <w:r w:rsidRPr="005834FC">
        <w:rPr>
          <w:lang w:val="de-DE"/>
        </w:rPr>
        <w:t xml:space="preserve"> (tag_id, </w:t>
      </w:r>
      <w:proofErr w:type="spellStart"/>
      <w:r w:rsidRPr="005834FC">
        <w:rPr>
          <w:lang w:val="de-DE"/>
        </w:rPr>
        <w:t>tag_title</w:t>
      </w:r>
      <w:proofErr w:type="spellEnd"/>
      <w:r w:rsidRPr="005834FC">
        <w:rPr>
          <w:lang w:val="de-DE"/>
        </w:rPr>
        <w:t xml:space="preserve">) </w:t>
      </w:r>
    </w:p>
    <w:p w14:paraId="019AF367" w14:textId="77777777" w:rsidR="006770D1" w:rsidRPr="005834FC" w:rsidRDefault="006770D1" w:rsidP="0017595D">
      <w:pPr>
        <w:jc w:val="left"/>
        <w:rPr>
          <w:lang w:val="de-DE"/>
        </w:rPr>
      </w:pPr>
    </w:p>
    <w:p w14:paraId="65C6AAC9" w14:textId="56D69C11" w:rsidR="0017595D" w:rsidRDefault="0017595D" w:rsidP="0017595D">
      <w:pPr>
        <w:jc w:val="left"/>
        <w:rPr>
          <w:lang w:val="en-GB"/>
        </w:rPr>
      </w:pPr>
      <w:r w:rsidRPr="006770D1">
        <w:rPr>
          <w:b/>
          <w:bCs/>
          <w:u w:val="single"/>
          <w:lang w:val="en-GB"/>
        </w:rPr>
        <w:t>Irregular</w:t>
      </w:r>
      <w:r w:rsidRPr="0017595D">
        <w:rPr>
          <w:lang w:val="en-GB"/>
        </w:rPr>
        <w:t xml:space="preserve"> (</w:t>
      </w:r>
      <w:proofErr w:type="spellStart"/>
      <w:r w:rsidRPr="0017595D">
        <w:rPr>
          <w:lang w:val="en-GB"/>
        </w:rPr>
        <w:t>irregular_id</w:t>
      </w:r>
      <w:proofErr w:type="spellEnd"/>
      <w:r w:rsidRPr="0017595D">
        <w:rPr>
          <w:lang w:val="en-GB"/>
        </w:rPr>
        <w:t xml:space="preserve">, </w:t>
      </w:r>
      <w:proofErr w:type="spellStart"/>
      <w:r w:rsidRPr="0017595D">
        <w:rPr>
          <w:lang w:val="en-GB"/>
        </w:rPr>
        <w:t>irregular_feminin</w:t>
      </w:r>
      <w:proofErr w:type="spellEnd"/>
      <w:r w:rsidRPr="0017595D">
        <w:rPr>
          <w:lang w:val="en-GB"/>
        </w:rPr>
        <w:t xml:space="preserve">, </w:t>
      </w:r>
      <w:proofErr w:type="spellStart"/>
      <w:r w:rsidRPr="0017595D">
        <w:rPr>
          <w:lang w:val="en-GB"/>
        </w:rPr>
        <w:t>irregular_plurial</w:t>
      </w:r>
      <w:proofErr w:type="spellEnd"/>
      <w:r w:rsidRPr="0017595D">
        <w:rPr>
          <w:lang w:val="en-GB"/>
        </w:rPr>
        <w:t xml:space="preserve">, </w:t>
      </w:r>
      <w:proofErr w:type="spellStart"/>
      <w:r w:rsidRPr="0017595D">
        <w:rPr>
          <w:lang w:val="en-GB"/>
        </w:rPr>
        <w:t>irregular_pastParticiple</w:t>
      </w:r>
      <w:proofErr w:type="spellEnd"/>
      <w:r w:rsidRPr="0017595D">
        <w:rPr>
          <w:lang w:val="en-GB"/>
        </w:rPr>
        <w:t xml:space="preserve">, #pictogram_pictogram_id) </w:t>
      </w:r>
    </w:p>
    <w:p w14:paraId="16A2E672" w14:textId="77777777" w:rsidR="006770D1" w:rsidRPr="0017595D" w:rsidRDefault="006770D1" w:rsidP="0017595D">
      <w:pPr>
        <w:jc w:val="left"/>
        <w:rPr>
          <w:lang w:val="en-GB"/>
        </w:rPr>
      </w:pPr>
    </w:p>
    <w:p w14:paraId="471424B4" w14:textId="60AFE44F" w:rsidR="0017595D" w:rsidRDefault="0017595D" w:rsidP="0017595D">
      <w:pPr>
        <w:jc w:val="left"/>
        <w:rPr>
          <w:lang w:val="en-GB"/>
        </w:rPr>
      </w:pPr>
      <w:r w:rsidRPr="006770D1">
        <w:rPr>
          <w:b/>
          <w:bCs/>
          <w:u w:val="single"/>
          <w:lang w:val="en-GB"/>
        </w:rPr>
        <w:t>Conjugation</w:t>
      </w:r>
      <w:r w:rsidRPr="0017595D">
        <w:rPr>
          <w:lang w:val="en-GB"/>
        </w:rPr>
        <w:t xml:space="preserve"> (conjugation_id, conjugation_tense, conjugation_firstPersonSingular, conjugation_firstPersonPlurial, conjugation_secondPersonSingular, conjugation_secondPersonPlurial, conjugation_thirdPersonSingular, conjugation_thirdPersonPlurial, #irregular_id) </w:t>
      </w:r>
    </w:p>
    <w:p w14:paraId="0501E375" w14:textId="77777777" w:rsidR="006770D1" w:rsidRPr="0017595D" w:rsidRDefault="006770D1" w:rsidP="0017595D">
      <w:pPr>
        <w:jc w:val="left"/>
        <w:rPr>
          <w:lang w:val="en-GB"/>
        </w:rPr>
      </w:pPr>
    </w:p>
    <w:p w14:paraId="3408F2B4" w14:textId="77777777" w:rsidR="0017595D" w:rsidRPr="005834FC" w:rsidRDefault="0017595D" w:rsidP="0017595D">
      <w:pPr>
        <w:jc w:val="left"/>
        <w:rPr>
          <w:lang w:val="it-IT"/>
        </w:rPr>
      </w:pPr>
      <w:r w:rsidRPr="005834FC">
        <w:rPr>
          <w:b/>
          <w:bCs/>
          <w:u w:val="single"/>
          <w:lang w:val="it-IT"/>
        </w:rPr>
        <w:t>AudioMedia</w:t>
      </w:r>
      <w:r w:rsidRPr="005834FC">
        <w:rPr>
          <w:lang w:val="it-IT"/>
        </w:rPr>
        <w:t xml:space="preserve"> (aMedia_id, aMedia_audioName, #audiophrase_audiophrase_id) </w:t>
      </w:r>
    </w:p>
    <w:p w14:paraId="1FE7381A" w14:textId="77777777" w:rsidR="006770D1" w:rsidRPr="005834FC" w:rsidRDefault="006770D1" w:rsidP="0017595D">
      <w:pPr>
        <w:jc w:val="left"/>
        <w:rPr>
          <w:lang w:val="it-IT"/>
        </w:rPr>
      </w:pPr>
    </w:p>
    <w:p w14:paraId="6FA49FAA" w14:textId="77777777" w:rsidR="006770D1" w:rsidRDefault="0017595D" w:rsidP="0017595D">
      <w:pPr>
        <w:jc w:val="left"/>
        <w:rPr>
          <w:lang w:val="en-GB"/>
        </w:rPr>
      </w:pPr>
      <w:proofErr w:type="spellStart"/>
      <w:r w:rsidRPr="006770D1">
        <w:rPr>
          <w:b/>
          <w:bCs/>
          <w:u w:val="single"/>
          <w:lang w:val="en-GB"/>
        </w:rPr>
        <w:t>CategoryMedia</w:t>
      </w:r>
      <w:proofErr w:type="spellEnd"/>
      <w:r w:rsidRPr="0017595D">
        <w:rPr>
          <w:lang w:val="en-GB"/>
        </w:rPr>
        <w:t xml:space="preserve"> (cMedia_id, cMedia_imageName, #category_category_id)</w:t>
      </w:r>
    </w:p>
    <w:p w14:paraId="4FABA510" w14:textId="045FF0C6" w:rsidR="0017595D" w:rsidRPr="0017595D" w:rsidRDefault="0017595D" w:rsidP="0017595D">
      <w:pPr>
        <w:jc w:val="left"/>
        <w:rPr>
          <w:lang w:val="en-GB"/>
        </w:rPr>
      </w:pPr>
      <w:r w:rsidRPr="0017595D">
        <w:rPr>
          <w:lang w:val="en-GB"/>
        </w:rPr>
        <w:t xml:space="preserve"> </w:t>
      </w:r>
    </w:p>
    <w:p w14:paraId="140CBA67" w14:textId="2EEED114" w:rsidR="0017595D" w:rsidRDefault="0017595D" w:rsidP="0017595D">
      <w:pPr>
        <w:jc w:val="left"/>
        <w:rPr>
          <w:lang w:val="en-GB"/>
        </w:rPr>
      </w:pPr>
      <w:r w:rsidRPr="006770D1">
        <w:rPr>
          <w:b/>
          <w:bCs/>
          <w:u w:val="single"/>
          <w:lang w:val="en-GB"/>
        </w:rPr>
        <w:t>PictogramMedia</w:t>
      </w:r>
      <w:r w:rsidRPr="0017595D">
        <w:rPr>
          <w:lang w:val="en-GB"/>
        </w:rPr>
        <w:t xml:space="preserve"> (pMedia_id, pMedia_imageName, #pictogram_pictogram_id) </w:t>
      </w:r>
    </w:p>
    <w:p w14:paraId="7C30AFE0" w14:textId="77777777" w:rsidR="006770D1" w:rsidRPr="0017595D" w:rsidRDefault="006770D1" w:rsidP="0017595D">
      <w:pPr>
        <w:jc w:val="left"/>
        <w:rPr>
          <w:lang w:val="en-GB"/>
        </w:rPr>
      </w:pPr>
    </w:p>
    <w:p w14:paraId="0C3EF5CC" w14:textId="46B528E6" w:rsidR="0017595D" w:rsidRDefault="0017595D" w:rsidP="0017595D">
      <w:pPr>
        <w:jc w:val="left"/>
        <w:rPr>
          <w:lang w:val="en-GB"/>
        </w:rPr>
      </w:pPr>
      <w:r w:rsidRPr="006770D1">
        <w:rPr>
          <w:b/>
          <w:bCs/>
          <w:u w:val="single"/>
          <w:lang w:val="en-GB"/>
        </w:rPr>
        <w:t>Role</w:t>
      </w:r>
      <w:r w:rsidRPr="0017595D">
        <w:rPr>
          <w:lang w:val="en-GB"/>
        </w:rPr>
        <w:t xml:space="preserve"> (role_id, role_title) </w:t>
      </w:r>
    </w:p>
    <w:p w14:paraId="68FD33B7" w14:textId="77777777" w:rsidR="006770D1" w:rsidRPr="0017595D" w:rsidRDefault="006770D1" w:rsidP="0017595D">
      <w:pPr>
        <w:jc w:val="left"/>
        <w:rPr>
          <w:lang w:val="en-GB"/>
        </w:rPr>
      </w:pPr>
    </w:p>
    <w:p w14:paraId="3FC718A9" w14:textId="2F8450C3" w:rsidR="0017595D" w:rsidRDefault="0017595D" w:rsidP="0017595D">
      <w:pPr>
        <w:jc w:val="left"/>
        <w:rPr>
          <w:lang w:val="en-GB"/>
        </w:rPr>
      </w:pPr>
      <w:r w:rsidRPr="006770D1">
        <w:rPr>
          <w:b/>
          <w:bCs/>
          <w:u w:val="single"/>
          <w:lang w:val="en-GB"/>
        </w:rPr>
        <w:t>Word</w:t>
      </w:r>
      <w:r w:rsidRPr="0017595D">
        <w:rPr>
          <w:lang w:val="en-GB"/>
        </w:rPr>
        <w:t xml:space="preserve"> (word_id, word_place_num, #phrase_id, #pictogram_id) </w:t>
      </w:r>
    </w:p>
    <w:p w14:paraId="6038F5F0" w14:textId="77777777" w:rsidR="006770D1" w:rsidRPr="0017595D" w:rsidRDefault="006770D1" w:rsidP="0017595D">
      <w:pPr>
        <w:jc w:val="left"/>
        <w:rPr>
          <w:lang w:val="en-GB"/>
        </w:rPr>
      </w:pPr>
    </w:p>
    <w:p w14:paraId="4A0C073E" w14:textId="77777777" w:rsidR="0017595D" w:rsidRDefault="0017595D" w:rsidP="0017595D">
      <w:pPr>
        <w:jc w:val="left"/>
        <w:rPr>
          <w:lang w:val="en-GB"/>
        </w:rPr>
      </w:pPr>
      <w:r w:rsidRPr="006770D1">
        <w:rPr>
          <w:b/>
          <w:bCs/>
          <w:u w:val="single"/>
          <w:lang w:val="en-GB"/>
        </w:rPr>
        <w:t>is_assotiated_with</w:t>
      </w:r>
      <w:r w:rsidRPr="0017595D">
        <w:rPr>
          <w:lang w:val="en-GB"/>
        </w:rPr>
        <w:t xml:space="preserve"> (category_id, question_id) </w:t>
      </w:r>
    </w:p>
    <w:p w14:paraId="23123E0F" w14:textId="77777777" w:rsidR="006770D1" w:rsidRDefault="006770D1" w:rsidP="0017595D">
      <w:pPr>
        <w:jc w:val="left"/>
        <w:rPr>
          <w:lang w:val="en-GB"/>
        </w:rPr>
      </w:pPr>
    </w:p>
    <w:p w14:paraId="03460F40" w14:textId="272EBA7E" w:rsidR="0017595D" w:rsidRDefault="0017595D" w:rsidP="0017595D">
      <w:pPr>
        <w:jc w:val="left"/>
        <w:rPr>
          <w:lang w:val="en-GB"/>
        </w:rPr>
      </w:pPr>
      <w:r w:rsidRPr="006770D1">
        <w:rPr>
          <w:b/>
          <w:bCs/>
          <w:u w:val="single"/>
          <w:lang w:val="en-GB"/>
        </w:rPr>
        <w:t>includes</w:t>
      </w:r>
      <w:r w:rsidRPr="0017595D">
        <w:rPr>
          <w:lang w:val="en-GB"/>
        </w:rPr>
        <w:t xml:space="preserve"> (tag_id, pictogram_id) </w:t>
      </w:r>
    </w:p>
    <w:p w14:paraId="64A9BCFC" w14:textId="77777777" w:rsidR="006770D1" w:rsidRPr="0017595D" w:rsidRDefault="006770D1" w:rsidP="0017595D">
      <w:pPr>
        <w:jc w:val="left"/>
        <w:rPr>
          <w:lang w:val="en-GB"/>
        </w:rPr>
      </w:pPr>
    </w:p>
    <w:p w14:paraId="720EBA0B" w14:textId="77D58311" w:rsidR="00E35A89" w:rsidRDefault="0017595D" w:rsidP="0017595D">
      <w:pPr>
        <w:jc w:val="left"/>
        <w:rPr>
          <w:lang w:val="en-GB"/>
        </w:rPr>
      </w:pPr>
      <w:r w:rsidRPr="006770D1">
        <w:rPr>
          <w:b/>
          <w:bCs/>
          <w:u w:val="single"/>
          <w:lang w:val="en-GB"/>
        </w:rPr>
        <w:t>user_has_role</w:t>
      </w:r>
      <w:r w:rsidRPr="0017595D">
        <w:rPr>
          <w:lang w:val="en-GB"/>
        </w:rPr>
        <w:t xml:space="preserve"> (user_id, role_id)</w:t>
      </w:r>
    </w:p>
    <w:p w14:paraId="484F06D6" w14:textId="77777777" w:rsidR="0017595D" w:rsidRDefault="0017595D" w:rsidP="0017595D">
      <w:pPr>
        <w:rPr>
          <w:lang w:val="en-GB"/>
        </w:rPr>
      </w:pPr>
    </w:p>
    <w:p w14:paraId="1D72C5EA" w14:textId="77777777" w:rsidR="006770D1" w:rsidRDefault="006770D1" w:rsidP="0017595D">
      <w:pPr>
        <w:rPr>
          <w:lang w:val="en-GB"/>
        </w:rPr>
      </w:pPr>
    </w:p>
    <w:p w14:paraId="6A6F6D13" w14:textId="77777777" w:rsidR="006770D1" w:rsidRDefault="006770D1" w:rsidP="0017595D">
      <w:pPr>
        <w:rPr>
          <w:lang w:val="en-GB"/>
        </w:rPr>
      </w:pPr>
    </w:p>
    <w:p w14:paraId="6778A10B" w14:textId="77777777" w:rsidR="006770D1" w:rsidRDefault="006770D1" w:rsidP="0017595D">
      <w:pPr>
        <w:rPr>
          <w:lang w:val="en-GB"/>
        </w:rPr>
      </w:pPr>
    </w:p>
    <w:p w14:paraId="029A68CB" w14:textId="77777777" w:rsidR="006770D1" w:rsidRDefault="006770D1" w:rsidP="0017595D">
      <w:pPr>
        <w:rPr>
          <w:lang w:val="en-GB"/>
        </w:rPr>
      </w:pPr>
    </w:p>
    <w:p w14:paraId="1EC06D16" w14:textId="77777777" w:rsidR="006770D1" w:rsidRDefault="006770D1" w:rsidP="0017595D">
      <w:pPr>
        <w:rPr>
          <w:lang w:val="en-GB"/>
        </w:rPr>
      </w:pPr>
    </w:p>
    <w:p w14:paraId="57E03F16" w14:textId="77777777" w:rsidR="006770D1" w:rsidRDefault="006770D1" w:rsidP="0017595D">
      <w:pPr>
        <w:rPr>
          <w:lang w:val="en-GB"/>
        </w:rPr>
      </w:pPr>
    </w:p>
    <w:p w14:paraId="6E068E53" w14:textId="77777777" w:rsidR="006770D1" w:rsidRDefault="006770D1" w:rsidP="0017595D">
      <w:pPr>
        <w:rPr>
          <w:lang w:val="en-GB"/>
        </w:rPr>
      </w:pPr>
    </w:p>
    <w:p w14:paraId="32242917" w14:textId="77777777" w:rsidR="006770D1" w:rsidRDefault="006770D1" w:rsidP="0017595D">
      <w:pPr>
        <w:rPr>
          <w:lang w:val="en-GB"/>
        </w:rPr>
      </w:pPr>
    </w:p>
    <w:p w14:paraId="2A85D620" w14:textId="77777777" w:rsidR="006770D1" w:rsidRDefault="006770D1" w:rsidP="0017595D">
      <w:pPr>
        <w:rPr>
          <w:lang w:val="en-GB"/>
        </w:rPr>
      </w:pPr>
    </w:p>
    <w:p w14:paraId="346E655C" w14:textId="64092F07" w:rsidR="0082112A" w:rsidRDefault="0082112A" w:rsidP="0082112A">
      <w:pPr>
        <w:pStyle w:val="2"/>
        <w:ind w:left="426"/>
        <w:rPr>
          <w:lang w:val="fr-FR"/>
        </w:rPr>
      </w:pPr>
      <w:bookmarkStart w:id="15" w:name="_Toc169877388"/>
      <w:r>
        <w:rPr>
          <w:lang w:val="fr-FR"/>
        </w:rPr>
        <w:lastRenderedPageBreak/>
        <w:t>4.</w:t>
      </w:r>
      <w:r w:rsidR="00276A86">
        <w:rPr>
          <w:lang w:val="fr-FR"/>
        </w:rPr>
        <w:t xml:space="preserve"> </w:t>
      </w:r>
      <w:r>
        <w:rPr>
          <w:lang w:val="fr-FR"/>
        </w:rPr>
        <w:t>Diagramme de classes</w:t>
      </w:r>
      <w:bookmarkEnd w:id="15"/>
    </w:p>
    <w:p w14:paraId="03113E99" w14:textId="6066DE6F" w:rsidR="0082112A" w:rsidRDefault="0082112A" w:rsidP="0082112A">
      <w:pPr>
        <w:ind w:firstLine="426"/>
        <w:rPr>
          <w:lang w:val="fr-FR"/>
        </w:rPr>
      </w:pPr>
      <w:r w:rsidRPr="0082112A">
        <w:rPr>
          <w:lang w:val="fr-FR"/>
        </w:rPr>
        <w:t>J’ai ensuite réalisé un diagramme de classes afin de modéliser les objets de mon système et les relations entre eux.</w:t>
      </w:r>
    </w:p>
    <w:p w14:paraId="27AA90AE" w14:textId="77777777" w:rsidR="006770D1" w:rsidRDefault="006770D1" w:rsidP="0082112A">
      <w:pPr>
        <w:ind w:firstLine="426"/>
        <w:rPr>
          <w:lang w:val="fr-FR"/>
        </w:rPr>
      </w:pPr>
    </w:p>
    <w:p w14:paraId="1A42F247" w14:textId="3C428628" w:rsidR="0082112A" w:rsidRDefault="009E64D1" w:rsidP="009E64D1">
      <w:pPr>
        <w:ind w:firstLine="426"/>
        <w:jc w:val="center"/>
        <w:rPr>
          <w:lang w:val="fr-FR"/>
        </w:rPr>
      </w:pPr>
      <w:r>
        <w:rPr>
          <w:noProof/>
          <w:lang w:val="fr-FR"/>
        </w:rPr>
        <w:drawing>
          <wp:inline distT="0" distB="0" distL="0" distR="0" wp14:anchorId="5F217F53" wp14:editId="56E60580">
            <wp:extent cx="5731510" cy="4804410"/>
            <wp:effectExtent l="0" t="0" r="2540" b="0"/>
            <wp:docPr id="806567086" name="Рисунок 9"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7086" name="Рисунок 9" descr="Изображение выглядит как текст, диаграмма, План, Параллельный&#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731510" cy="4804410"/>
                    </a:xfrm>
                    <a:prstGeom prst="rect">
                      <a:avLst/>
                    </a:prstGeom>
                  </pic:spPr>
                </pic:pic>
              </a:graphicData>
            </a:graphic>
          </wp:inline>
        </w:drawing>
      </w:r>
    </w:p>
    <w:p w14:paraId="012BAE45" w14:textId="77777777" w:rsidR="009E64D1" w:rsidRDefault="009E64D1" w:rsidP="009E64D1">
      <w:pPr>
        <w:ind w:firstLine="426"/>
        <w:jc w:val="center"/>
        <w:rPr>
          <w:lang w:val="fr-FR"/>
        </w:rPr>
      </w:pPr>
    </w:p>
    <w:p w14:paraId="019B1F84" w14:textId="77777777" w:rsidR="006770D1" w:rsidRDefault="006770D1" w:rsidP="009E64D1">
      <w:pPr>
        <w:ind w:firstLine="426"/>
        <w:jc w:val="center"/>
        <w:rPr>
          <w:lang w:val="fr-FR"/>
        </w:rPr>
      </w:pPr>
    </w:p>
    <w:p w14:paraId="32336FA0" w14:textId="77777777" w:rsidR="006770D1" w:rsidRDefault="006770D1" w:rsidP="009E64D1">
      <w:pPr>
        <w:ind w:firstLine="426"/>
        <w:jc w:val="center"/>
        <w:rPr>
          <w:lang w:val="fr-FR"/>
        </w:rPr>
      </w:pPr>
    </w:p>
    <w:p w14:paraId="5C5CFD61" w14:textId="77777777" w:rsidR="006770D1" w:rsidRDefault="006770D1" w:rsidP="009E64D1">
      <w:pPr>
        <w:ind w:firstLine="426"/>
        <w:jc w:val="center"/>
        <w:rPr>
          <w:lang w:val="fr-FR"/>
        </w:rPr>
      </w:pPr>
    </w:p>
    <w:p w14:paraId="1C794066" w14:textId="77777777" w:rsidR="006770D1" w:rsidRDefault="006770D1" w:rsidP="009E64D1">
      <w:pPr>
        <w:ind w:firstLine="426"/>
        <w:jc w:val="center"/>
        <w:rPr>
          <w:lang w:val="fr-FR"/>
        </w:rPr>
      </w:pPr>
    </w:p>
    <w:p w14:paraId="63E946A5" w14:textId="77777777" w:rsidR="006770D1" w:rsidRDefault="006770D1" w:rsidP="009E64D1">
      <w:pPr>
        <w:ind w:firstLine="426"/>
        <w:jc w:val="center"/>
        <w:rPr>
          <w:lang w:val="fr-FR"/>
        </w:rPr>
      </w:pPr>
    </w:p>
    <w:p w14:paraId="4955CA8B" w14:textId="77777777" w:rsidR="006770D1" w:rsidRDefault="006770D1" w:rsidP="009E64D1">
      <w:pPr>
        <w:ind w:firstLine="426"/>
        <w:jc w:val="center"/>
        <w:rPr>
          <w:lang w:val="fr-FR"/>
        </w:rPr>
      </w:pPr>
    </w:p>
    <w:p w14:paraId="643B6CEA" w14:textId="77777777" w:rsidR="006770D1" w:rsidRDefault="006770D1" w:rsidP="009E64D1">
      <w:pPr>
        <w:ind w:firstLine="426"/>
        <w:jc w:val="center"/>
        <w:rPr>
          <w:lang w:val="fr-FR"/>
        </w:rPr>
      </w:pPr>
    </w:p>
    <w:p w14:paraId="0C580D4E" w14:textId="77777777" w:rsidR="006770D1" w:rsidRDefault="006770D1" w:rsidP="009E64D1">
      <w:pPr>
        <w:ind w:firstLine="426"/>
        <w:jc w:val="center"/>
        <w:rPr>
          <w:lang w:val="fr-FR"/>
        </w:rPr>
      </w:pPr>
    </w:p>
    <w:p w14:paraId="51A8810B" w14:textId="77777777" w:rsidR="006770D1" w:rsidRDefault="006770D1" w:rsidP="009E64D1">
      <w:pPr>
        <w:ind w:firstLine="426"/>
        <w:jc w:val="center"/>
        <w:rPr>
          <w:lang w:val="fr-FR"/>
        </w:rPr>
      </w:pPr>
    </w:p>
    <w:p w14:paraId="09D86105" w14:textId="77777777" w:rsidR="006770D1" w:rsidRDefault="006770D1" w:rsidP="009E64D1">
      <w:pPr>
        <w:ind w:firstLine="426"/>
        <w:jc w:val="center"/>
        <w:rPr>
          <w:lang w:val="fr-FR"/>
        </w:rPr>
      </w:pPr>
    </w:p>
    <w:p w14:paraId="0C8D0777" w14:textId="77777777" w:rsidR="006770D1" w:rsidRDefault="006770D1" w:rsidP="009E64D1">
      <w:pPr>
        <w:ind w:firstLine="426"/>
        <w:jc w:val="center"/>
        <w:rPr>
          <w:lang w:val="fr-FR"/>
        </w:rPr>
      </w:pPr>
    </w:p>
    <w:p w14:paraId="1F50EC6E" w14:textId="77777777" w:rsidR="006770D1" w:rsidRDefault="006770D1" w:rsidP="009E64D1">
      <w:pPr>
        <w:ind w:firstLine="426"/>
        <w:jc w:val="center"/>
        <w:rPr>
          <w:lang w:val="fr-FR"/>
        </w:rPr>
      </w:pPr>
    </w:p>
    <w:p w14:paraId="1958DB9F" w14:textId="77777777" w:rsidR="006770D1" w:rsidRDefault="006770D1" w:rsidP="009E64D1">
      <w:pPr>
        <w:ind w:firstLine="426"/>
        <w:jc w:val="center"/>
        <w:rPr>
          <w:lang w:val="fr-FR"/>
        </w:rPr>
      </w:pPr>
    </w:p>
    <w:p w14:paraId="02F65412" w14:textId="77777777" w:rsidR="006770D1" w:rsidRDefault="006770D1" w:rsidP="009E64D1">
      <w:pPr>
        <w:ind w:firstLine="426"/>
        <w:jc w:val="center"/>
        <w:rPr>
          <w:lang w:val="fr-FR"/>
        </w:rPr>
      </w:pPr>
    </w:p>
    <w:p w14:paraId="045A81B9" w14:textId="65799C26" w:rsidR="0082112A" w:rsidRDefault="0082112A" w:rsidP="0082112A">
      <w:pPr>
        <w:pStyle w:val="2"/>
        <w:ind w:left="426"/>
        <w:rPr>
          <w:lang w:val="fr-FR"/>
        </w:rPr>
      </w:pPr>
      <w:bookmarkStart w:id="16" w:name="_Toc169877389"/>
      <w:r>
        <w:rPr>
          <w:lang w:val="fr-FR"/>
        </w:rPr>
        <w:lastRenderedPageBreak/>
        <w:t>5</w:t>
      </w:r>
      <w:r w:rsidRPr="00AB6A33">
        <w:rPr>
          <w:lang w:val="fr-FR"/>
        </w:rPr>
        <w:t>.</w:t>
      </w:r>
      <w:r w:rsidR="00276A86">
        <w:rPr>
          <w:lang w:val="fr-FR"/>
        </w:rPr>
        <w:t xml:space="preserve"> </w:t>
      </w:r>
      <w:r>
        <w:rPr>
          <w:lang w:val="fr-FR"/>
        </w:rPr>
        <w:t>Diagrammes d’activité</w:t>
      </w:r>
      <w:bookmarkEnd w:id="16"/>
    </w:p>
    <w:p w14:paraId="564755BE" w14:textId="3BE29F6B" w:rsidR="009E64D1" w:rsidRDefault="009E64D1" w:rsidP="009E64D1">
      <w:pPr>
        <w:pStyle w:val="Standard"/>
        <w:ind w:firstLine="441"/>
      </w:pPr>
      <w:r>
        <w:t xml:space="preserve">Afin de modéliser les scénarios et les étapes de décisions de mes fonctionnalités, j’ai réalisé les diagrammes d’activités. En voici </w:t>
      </w:r>
      <w:r w:rsidR="00E35A89">
        <w:t>3</w:t>
      </w:r>
      <w:r>
        <w:t xml:space="preserve"> exemples :</w:t>
      </w:r>
    </w:p>
    <w:p w14:paraId="54F76200" w14:textId="66BEE929" w:rsidR="00E35A89" w:rsidRDefault="00E35A89" w:rsidP="00E35A89">
      <w:pPr>
        <w:pStyle w:val="Standard"/>
        <w:spacing w:before="240" w:after="140" w:line="240" w:lineRule="auto"/>
        <w:ind w:left="0" w:right="0" w:firstLine="426"/>
        <w:rPr>
          <w:b/>
          <w:color w:val="2A6099"/>
        </w:rPr>
      </w:pPr>
      <w:r>
        <w:rPr>
          <w:b/>
          <w:color w:val="2A6099"/>
        </w:rPr>
        <w:t>Activité Inscription</w:t>
      </w:r>
    </w:p>
    <w:p w14:paraId="3A0B0CD0" w14:textId="51599D52" w:rsidR="00E35A89" w:rsidRDefault="00E35A89" w:rsidP="00E35A89">
      <w:pPr>
        <w:pStyle w:val="Standard"/>
        <w:ind w:left="0"/>
      </w:pPr>
      <w:r>
        <w:rPr>
          <w:noProof/>
          <w14:ligatures w14:val="standardContextual"/>
        </w:rPr>
        <w:drawing>
          <wp:inline distT="0" distB="0" distL="0" distR="0" wp14:anchorId="75F54294" wp14:editId="7AA9B2FC">
            <wp:extent cx="5731510" cy="3222625"/>
            <wp:effectExtent l="0" t="0" r="2540" b="0"/>
            <wp:docPr id="1577658952" name="Рисунок 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8952" name="Рисунок 3" descr="Изображение выглядит как текст, снимок экрана, диаграмм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1328A5" w14:textId="77777777" w:rsidR="00E35A89" w:rsidRPr="00E35A89" w:rsidRDefault="00E35A89" w:rsidP="00E35A89">
      <w:pPr>
        <w:pStyle w:val="Standard"/>
        <w:spacing w:before="240" w:after="140" w:line="240" w:lineRule="auto"/>
        <w:ind w:left="0" w:right="0" w:firstLine="426"/>
        <w:rPr>
          <w:b/>
          <w:color w:val="2A6099"/>
        </w:rPr>
      </w:pPr>
      <w:r>
        <w:rPr>
          <w:b/>
          <w:color w:val="2A6099"/>
        </w:rPr>
        <w:t>Activité  Connection</w:t>
      </w:r>
    </w:p>
    <w:p w14:paraId="1F2F4EEE" w14:textId="044C1058" w:rsidR="0082112A" w:rsidRDefault="00E35A89" w:rsidP="0082112A">
      <w:pPr>
        <w:rPr>
          <w:lang w:val="fr-FR"/>
        </w:rPr>
      </w:pPr>
      <w:r>
        <w:rPr>
          <w:noProof/>
          <w:lang w:val="fr-FR"/>
        </w:rPr>
        <w:drawing>
          <wp:inline distT="0" distB="0" distL="0" distR="0" wp14:anchorId="751BB1F1" wp14:editId="3029171C">
            <wp:extent cx="5731510" cy="2580005"/>
            <wp:effectExtent l="0" t="0" r="2540" b="0"/>
            <wp:docPr id="898692572"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92572" name="Рисунок 4" descr="Изображение выглядит как текст, снимок экрана, диаграмма,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458A03AE" w14:textId="77777777" w:rsidR="00E35A89" w:rsidRDefault="00E35A89" w:rsidP="0082112A">
      <w:pPr>
        <w:rPr>
          <w:lang w:val="fr-FR"/>
        </w:rPr>
      </w:pPr>
    </w:p>
    <w:p w14:paraId="755087E6" w14:textId="77777777" w:rsidR="006770D1" w:rsidRDefault="006770D1" w:rsidP="0082112A">
      <w:pPr>
        <w:rPr>
          <w:lang w:val="fr-FR"/>
        </w:rPr>
      </w:pPr>
    </w:p>
    <w:p w14:paraId="415CCF51" w14:textId="77777777" w:rsidR="006770D1" w:rsidRDefault="006770D1" w:rsidP="0082112A">
      <w:pPr>
        <w:rPr>
          <w:lang w:val="fr-FR"/>
        </w:rPr>
      </w:pPr>
    </w:p>
    <w:p w14:paraId="6D3A171A" w14:textId="77777777" w:rsidR="006770D1" w:rsidRDefault="006770D1" w:rsidP="0082112A">
      <w:pPr>
        <w:rPr>
          <w:lang w:val="fr-FR"/>
        </w:rPr>
      </w:pPr>
    </w:p>
    <w:p w14:paraId="3DF8536B" w14:textId="77777777" w:rsidR="006770D1" w:rsidRDefault="006770D1" w:rsidP="0082112A">
      <w:pPr>
        <w:rPr>
          <w:lang w:val="fr-FR"/>
        </w:rPr>
      </w:pPr>
    </w:p>
    <w:p w14:paraId="27C8C46C" w14:textId="77777777" w:rsidR="006770D1" w:rsidRDefault="006770D1" w:rsidP="0082112A">
      <w:pPr>
        <w:rPr>
          <w:lang w:val="fr-FR"/>
        </w:rPr>
      </w:pPr>
    </w:p>
    <w:p w14:paraId="716B000F" w14:textId="77777777" w:rsidR="006770D1" w:rsidRDefault="006770D1" w:rsidP="0082112A">
      <w:pPr>
        <w:rPr>
          <w:lang w:val="fr-FR"/>
        </w:rPr>
      </w:pPr>
    </w:p>
    <w:p w14:paraId="140B3F4D" w14:textId="1AC405F2" w:rsidR="00E35A89" w:rsidRPr="00E35A89" w:rsidRDefault="00E35A89" w:rsidP="00E35A89">
      <w:pPr>
        <w:pStyle w:val="Standard"/>
        <w:spacing w:before="240" w:after="140" w:line="240" w:lineRule="auto"/>
        <w:ind w:left="0" w:right="0" w:firstLine="426"/>
        <w:rPr>
          <w:b/>
          <w:color w:val="2A6099"/>
        </w:rPr>
      </w:pPr>
      <w:r>
        <w:rPr>
          <w:b/>
          <w:color w:val="2A6099"/>
        </w:rPr>
        <w:lastRenderedPageBreak/>
        <w:t>Activité  Session</w:t>
      </w:r>
    </w:p>
    <w:p w14:paraId="62CDCF9F" w14:textId="06AE6776" w:rsidR="00E35A89" w:rsidRDefault="00E35A89" w:rsidP="0082112A">
      <w:pPr>
        <w:rPr>
          <w:lang w:val="fr-FR"/>
        </w:rPr>
      </w:pPr>
      <w:r>
        <w:rPr>
          <w:noProof/>
          <w:lang w:val="fr-FR"/>
        </w:rPr>
        <w:drawing>
          <wp:inline distT="0" distB="0" distL="0" distR="0" wp14:anchorId="6BC3C7F2" wp14:editId="55C210F9">
            <wp:extent cx="5731510" cy="7412355"/>
            <wp:effectExtent l="0" t="0" r="2540" b="0"/>
            <wp:docPr id="1690306972" name="Рисунок 6"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06972" name="Рисунок 6" descr="Изображение выглядит как текст, снимок экрана, диаграмма, Шриф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731510" cy="7412355"/>
                    </a:xfrm>
                    <a:prstGeom prst="rect">
                      <a:avLst/>
                    </a:prstGeom>
                  </pic:spPr>
                </pic:pic>
              </a:graphicData>
            </a:graphic>
          </wp:inline>
        </w:drawing>
      </w:r>
    </w:p>
    <w:p w14:paraId="74F3C731" w14:textId="2385B0F6" w:rsidR="0082112A" w:rsidRPr="00FC50FF" w:rsidRDefault="0082112A" w:rsidP="0082112A">
      <w:pPr>
        <w:ind w:firstLine="426"/>
        <w:jc w:val="center"/>
        <w:rPr>
          <w:lang w:val="fr-FR"/>
        </w:rPr>
      </w:pPr>
    </w:p>
    <w:p w14:paraId="648C2BFE" w14:textId="19E102A1" w:rsidR="00393AB3" w:rsidRDefault="00393AB3" w:rsidP="00393AB3">
      <w:pPr>
        <w:rPr>
          <w:lang w:val="fr-FR"/>
        </w:rPr>
      </w:pPr>
    </w:p>
    <w:p w14:paraId="3EB67F4B" w14:textId="77777777" w:rsidR="006770D1" w:rsidRDefault="006770D1" w:rsidP="00393AB3">
      <w:pPr>
        <w:rPr>
          <w:lang w:val="fr-FR"/>
        </w:rPr>
      </w:pPr>
    </w:p>
    <w:p w14:paraId="4288F5AB" w14:textId="77777777" w:rsidR="006770D1" w:rsidRDefault="006770D1" w:rsidP="00393AB3">
      <w:pPr>
        <w:rPr>
          <w:lang w:val="fr-FR"/>
        </w:rPr>
      </w:pPr>
    </w:p>
    <w:p w14:paraId="0A724AD0" w14:textId="77777777" w:rsidR="006770D1" w:rsidRDefault="006770D1" w:rsidP="00393AB3">
      <w:pPr>
        <w:rPr>
          <w:lang w:val="fr-FR"/>
        </w:rPr>
      </w:pPr>
    </w:p>
    <w:p w14:paraId="4DE979A1" w14:textId="0BD4F37A" w:rsidR="00E35A89" w:rsidRDefault="00E35A89" w:rsidP="0060153A">
      <w:pPr>
        <w:pStyle w:val="2"/>
        <w:ind w:firstLine="426"/>
        <w:rPr>
          <w:lang w:val="fr-FR"/>
        </w:rPr>
      </w:pPr>
      <w:bookmarkStart w:id="17" w:name="_Toc169877390"/>
      <w:r>
        <w:rPr>
          <w:lang w:val="fr-FR"/>
        </w:rPr>
        <w:lastRenderedPageBreak/>
        <w:t>6.</w:t>
      </w:r>
      <w:r w:rsidR="00276A86">
        <w:rPr>
          <w:lang w:val="fr-FR"/>
        </w:rPr>
        <w:t xml:space="preserve"> </w:t>
      </w:r>
      <w:r>
        <w:rPr>
          <w:lang w:val="fr-FR"/>
        </w:rPr>
        <w:t>Diagrammes de séquence</w:t>
      </w:r>
      <w:bookmarkEnd w:id="17"/>
    </w:p>
    <w:p w14:paraId="2822753B" w14:textId="430B189E" w:rsidR="0060153A" w:rsidRDefault="0060153A" w:rsidP="0060153A">
      <w:pPr>
        <w:ind w:firstLine="426"/>
        <w:rPr>
          <w:lang w:val="fr-FR"/>
        </w:rPr>
      </w:pPr>
      <w:r w:rsidRPr="0060153A">
        <w:rPr>
          <w:lang w:val="fr-FR"/>
        </w:rPr>
        <w:t>Pour représenter comment les objets du système interagissent pour un scénario particulier, et les messages échangés, j’ai réalisé des diagrammes de séquence. En voici 2 exemples :</w:t>
      </w:r>
    </w:p>
    <w:p w14:paraId="2CD817F5" w14:textId="1B07A188" w:rsidR="00530977" w:rsidRDefault="00E60451" w:rsidP="00E60451">
      <w:pPr>
        <w:ind w:right="-46"/>
        <w:rPr>
          <w:lang w:val="fr-FR"/>
        </w:rPr>
      </w:pPr>
      <w:r>
        <w:rPr>
          <w:noProof/>
          <w:lang w:val="fr-FR"/>
        </w:rPr>
        <w:drawing>
          <wp:inline distT="0" distB="0" distL="0" distR="0" wp14:anchorId="0ECC8BD1" wp14:editId="14C72C2D">
            <wp:extent cx="5731510" cy="1919605"/>
            <wp:effectExtent l="0" t="0" r="2540" b="4445"/>
            <wp:docPr id="1167991276" name="Рисунок 9"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1276" name="Рисунок 9" descr="Изображение выглядит как текст, снимок экрана, линия, диаграмм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6B48FC44" w14:textId="77777777" w:rsidR="00530977" w:rsidRDefault="00530977" w:rsidP="00530977">
      <w:pPr>
        <w:ind w:left="-567" w:right="-613"/>
        <w:rPr>
          <w:lang w:val="fr-FR"/>
        </w:rPr>
      </w:pPr>
    </w:p>
    <w:p w14:paraId="77509D2F" w14:textId="7A2F374E" w:rsidR="000B0280" w:rsidRDefault="00B00190" w:rsidP="000B0280">
      <w:pPr>
        <w:ind w:right="-46"/>
      </w:pPr>
      <w:r>
        <w:rPr>
          <w:noProof/>
          <w:lang w:val="fr-FR"/>
        </w:rPr>
        <w:drawing>
          <wp:inline distT="0" distB="0" distL="0" distR="0" wp14:anchorId="6C37F586" wp14:editId="4038B648">
            <wp:extent cx="5731510" cy="2966720"/>
            <wp:effectExtent l="0" t="0" r="2540" b="5080"/>
            <wp:docPr id="620923417" name="Рисунок 11" descr="Изображение выглядит как текст, диаграмм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3417" name="Рисунок 11" descr="Изображение выглядит как текст, диаграмма, снимок экрана, число&#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6BA96A2A" w14:textId="5DCC97D5" w:rsidR="007366C5" w:rsidRDefault="007366C5" w:rsidP="007366C5">
      <w:pPr>
        <w:pStyle w:val="2"/>
        <w:ind w:firstLine="426"/>
        <w:rPr>
          <w:lang w:val="fr-FR"/>
        </w:rPr>
      </w:pPr>
      <w:bookmarkStart w:id="18" w:name="_Toc169877391"/>
      <w:r w:rsidRPr="007366C5">
        <w:rPr>
          <w:lang w:val="fr-FR"/>
        </w:rPr>
        <w:t>7</w:t>
      </w:r>
      <w:r>
        <w:rPr>
          <w:lang w:val="fr-FR"/>
        </w:rPr>
        <w:t>.</w:t>
      </w:r>
      <w:r w:rsidR="00276A86">
        <w:rPr>
          <w:lang w:val="fr-FR"/>
        </w:rPr>
        <w:t xml:space="preserve"> </w:t>
      </w:r>
      <w:r>
        <w:rPr>
          <w:lang w:val="fr-FR"/>
        </w:rPr>
        <w:t>Diagramme de composant</w:t>
      </w:r>
      <w:bookmarkEnd w:id="18"/>
    </w:p>
    <w:p w14:paraId="1D668E89" w14:textId="5FFE4B08" w:rsidR="007366C5" w:rsidRPr="007366C5" w:rsidRDefault="007366C5" w:rsidP="007366C5">
      <w:pPr>
        <w:ind w:firstLine="426"/>
        <w:rPr>
          <w:lang w:val="fr-FR"/>
        </w:rPr>
      </w:pPr>
      <w:r w:rsidRPr="007366C5">
        <w:rPr>
          <w:lang w:val="fr-FR"/>
        </w:rPr>
        <w:t>J’ai réalisé le diagramme de composants afin de représenter les relations entre les différents composants d'un système logiciel..</w:t>
      </w:r>
    </w:p>
    <w:p w14:paraId="56F9D52A" w14:textId="77777777" w:rsidR="007366C5" w:rsidRPr="007366C5" w:rsidRDefault="007366C5" w:rsidP="007366C5">
      <w:pPr>
        <w:ind w:firstLine="426"/>
        <w:rPr>
          <w:lang w:val="fr-FR"/>
        </w:rPr>
      </w:pPr>
    </w:p>
    <w:p w14:paraId="4E49BACB" w14:textId="59D31C52" w:rsidR="007366C5" w:rsidRPr="007366C5" w:rsidRDefault="007366C5" w:rsidP="007366C5">
      <w:pPr>
        <w:ind w:firstLine="426"/>
      </w:pPr>
      <w:r>
        <w:rPr>
          <w:noProof/>
        </w:rPr>
        <w:drawing>
          <wp:inline distT="0" distB="0" distL="0" distR="0" wp14:anchorId="12F24FB5" wp14:editId="2037A039">
            <wp:extent cx="5731510" cy="2336165"/>
            <wp:effectExtent l="0" t="0" r="2540" b="6985"/>
            <wp:docPr id="1387145318" name="Рисунок 8" descr="Изображение выглядит как диаграмма, текст,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5318" name="Рисунок 8" descr="Изображение выглядит как диаграмма, текст, линия, Пл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6165"/>
                    </a:xfrm>
                    <a:prstGeom prst="rect">
                      <a:avLst/>
                    </a:prstGeom>
                  </pic:spPr>
                </pic:pic>
              </a:graphicData>
            </a:graphic>
          </wp:inline>
        </w:drawing>
      </w:r>
    </w:p>
    <w:p w14:paraId="419A2981" w14:textId="79F952E9" w:rsidR="000B0280" w:rsidRDefault="007366C5" w:rsidP="000B0280">
      <w:pPr>
        <w:pStyle w:val="2"/>
        <w:ind w:firstLine="426"/>
        <w:rPr>
          <w:lang w:val="fr-FR"/>
        </w:rPr>
      </w:pPr>
      <w:bookmarkStart w:id="19" w:name="_Toc169877392"/>
      <w:r w:rsidRPr="007366C5">
        <w:rPr>
          <w:lang w:val="fr-FR"/>
        </w:rPr>
        <w:lastRenderedPageBreak/>
        <w:t>8</w:t>
      </w:r>
      <w:r w:rsidR="000B0280" w:rsidRPr="000B0280">
        <w:rPr>
          <w:lang w:val="fr-FR"/>
        </w:rPr>
        <w:t>.</w:t>
      </w:r>
      <w:r w:rsidR="00276A86">
        <w:rPr>
          <w:lang w:val="fr-FR"/>
        </w:rPr>
        <w:t xml:space="preserve"> </w:t>
      </w:r>
      <w:r w:rsidR="000B0280" w:rsidRPr="000B0280">
        <w:rPr>
          <w:lang w:val="fr-FR"/>
        </w:rPr>
        <w:t>Diagramme de déploiement</w:t>
      </w:r>
      <w:bookmarkEnd w:id="19"/>
    </w:p>
    <w:p w14:paraId="397118D9" w14:textId="42D304B0" w:rsidR="00F77616" w:rsidRDefault="00F77616" w:rsidP="00F77616">
      <w:pPr>
        <w:ind w:firstLine="426"/>
        <w:rPr>
          <w:lang w:val="fr-FR"/>
        </w:rPr>
      </w:pPr>
      <w:r w:rsidRPr="00F77616">
        <w:rPr>
          <w:lang w:val="fr-FR"/>
        </w:rPr>
        <w:t>J’ai réalisé le diagramme de déploiement afin de représenter les infrastructures physiques et logicielles du système.</w:t>
      </w:r>
    </w:p>
    <w:p w14:paraId="421F23A1" w14:textId="77777777" w:rsidR="009D5C29" w:rsidRDefault="009D5C29" w:rsidP="00F77616">
      <w:pPr>
        <w:ind w:firstLine="426"/>
        <w:rPr>
          <w:lang w:val="fr-FR"/>
        </w:rPr>
      </w:pPr>
    </w:p>
    <w:p w14:paraId="4E3CAC83" w14:textId="6B5CA0B3" w:rsidR="00F77616" w:rsidRDefault="009D5C29" w:rsidP="00F77616">
      <w:pPr>
        <w:jc w:val="center"/>
      </w:pPr>
      <w:r>
        <w:rPr>
          <w:noProof/>
          <w:lang w:val="fr-FR"/>
        </w:rPr>
        <w:drawing>
          <wp:inline distT="0" distB="0" distL="0" distR="0" wp14:anchorId="5B8DF64D" wp14:editId="4DE8B6D5">
            <wp:extent cx="5731510" cy="2338070"/>
            <wp:effectExtent l="0" t="0" r="2540" b="5080"/>
            <wp:docPr id="273740193" name="Рисунок 9" descr="Изображение выглядит как диаграмма, линия,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40193" name="Рисунок 9" descr="Изображение выглядит как диаграмма, линия, План, Параллельный&#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204A3B0E" w14:textId="77777777" w:rsidR="007366C5" w:rsidRPr="007366C5" w:rsidRDefault="007366C5" w:rsidP="00F77616">
      <w:pPr>
        <w:jc w:val="center"/>
      </w:pPr>
    </w:p>
    <w:p w14:paraId="32762137" w14:textId="1938A1A3" w:rsidR="00715FD2" w:rsidRPr="00941902" w:rsidRDefault="007366C5" w:rsidP="00715FD2">
      <w:pPr>
        <w:pStyle w:val="2"/>
        <w:ind w:firstLine="426"/>
        <w:rPr>
          <w:sz w:val="22"/>
          <w:lang w:val="fr-FR"/>
        </w:rPr>
      </w:pPr>
      <w:bookmarkStart w:id="20" w:name="_Toc169877393"/>
      <w:r>
        <w:t>9</w:t>
      </w:r>
      <w:r w:rsidR="00715FD2">
        <w:rPr>
          <w:lang w:val="fr-FR"/>
        </w:rPr>
        <w:t>.</w:t>
      </w:r>
      <w:r w:rsidR="00276A86">
        <w:rPr>
          <w:lang w:val="fr-FR"/>
        </w:rPr>
        <w:t xml:space="preserve"> </w:t>
      </w:r>
      <w:r w:rsidR="00715FD2" w:rsidRPr="00941902">
        <w:rPr>
          <w:lang w:val="fr-FR"/>
        </w:rPr>
        <w:t>Maquettes du projet</w:t>
      </w:r>
      <w:bookmarkEnd w:id="20"/>
    </w:p>
    <w:p w14:paraId="0B8D285A" w14:textId="5D65AD5D" w:rsidR="00715FD2" w:rsidRDefault="00715FD2" w:rsidP="00715FD2">
      <w:pPr>
        <w:ind w:firstLine="426"/>
        <w:rPr>
          <w:lang w:val="fr-FR"/>
        </w:rPr>
      </w:pPr>
      <w:r>
        <w:rPr>
          <w:lang w:val="fr-FR"/>
        </w:rPr>
        <w:t>V</w:t>
      </w:r>
      <w:r w:rsidRPr="00715FD2">
        <w:rPr>
          <w:lang w:val="fr-FR"/>
        </w:rPr>
        <w:t>oici les maquettes que nous avons produites en conservant la charte graphique</w:t>
      </w:r>
      <w:r w:rsidR="008A2E6D">
        <w:rPr>
          <w:lang w:val="fr-FR"/>
        </w:rPr>
        <w:t>.</w:t>
      </w:r>
    </w:p>
    <w:p w14:paraId="6513E3EA" w14:textId="68DE87CB" w:rsidR="008A2E6D" w:rsidRPr="007366C5" w:rsidRDefault="008A2E6D" w:rsidP="00715FD2">
      <w:pPr>
        <w:ind w:firstLine="426"/>
        <w:rPr>
          <w:b/>
          <w:bCs/>
          <w:lang w:val="fr-FR"/>
        </w:rPr>
      </w:pPr>
      <w:r w:rsidRPr="007366C5">
        <w:rPr>
          <w:b/>
          <w:bCs/>
          <w:lang w:val="fr-FR"/>
        </w:rPr>
        <w:t>Design Desktop :</w:t>
      </w:r>
    </w:p>
    <w:p w14:paraId="7B760F44" w14:textId="406D9CA2" w:rsidR="00715FD2" w:rsidRDefault="00B81953" w:rsidP="008A2E6D">
      <w:pPr>
        <w:jc w:val="center"/>
        <w:rPr>
          <w:lang w:val="fr-FR"/>
        </w:rPr>
      </w:pPr>
      <w:r w:rsidRPr="00B81953">
        <w:rPr>
          <w:noProof/>
          <w:lang w:val="fr-FR"/>
        </w:rPr>
        <w:drawing>
          <wp:inline distT="0" distB="0" distL="0" distR="0" wp14:anchorId="481ED24F" wp14:editId="3DF2CE5F">
            <wp:extent cx="5715812" cy="2381693"/>
            <wp:effectExtent l="0" t="0" r="0" b="0"/>
            <wp:docPr id="18551556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556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4"/>
                    <a:stretch>
                      <a:fillRect/>
                    </a:stretch>
                  </pic:blipFill>
                  <pic:spPr>
                    <a:xfrm>
                      <a:off x="0" y="0"/>
                      <a:ext cx="5746875" cy="2394636"/>
                    </a:xfrm>
                    <a:prstGeom prst="rect">
                      <a:avLst/>
                    </a:prstGeom>
                  </pic:spPr>
                </pic:pic>
              </a:graphicData>
            </a:graphic>
          </wp:inline>
        </w:drawing>
      </w:r>
    </w:p>
    <w:p w14:paraId="2964B8D9" w14:textId="77777777" w:rsidR="007366C5" w:rsidRDefault="007366C5" w:rsidP="008A2E6D">
      <w:pPr>
        <w:jc w:val="center"/>
      </w:pPr>
    </w:p>
    <w:p w14:paraId="5A253626" w14:textId="35AF83EC" w:rsidR="00B81953" w:rsidRDefault="00B81953" w:rsidP="008A2E6D">
      <w:pPr>
        <w:jc w:val="center"/>
        <w:rPr>
          <w:lang w:val="fr-FR"/>
        </w:rPr>
      </w:pPr>
      <w:r w:rsidRPr="00B81953">
        <w:rPr>
          <w:noProof/>
          <w:lang w:val="fr-FR"/>
        </w:rPr>
        <w:drawing>
          <wp:inline distT="0" distB="0" distL="0" distR="0" wp14:anchorId="1ACEE054" wp14:editId="3B7A07E7">
            <wp:extent cx="2204483" cy="2133654"/>
            <wp:effectExtent l="0" t="0" r="5715" b="0"/>
            <wp:docPr id="151227072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5228"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5"/>
                    <a:stretch>
                      <a:fillRect/>
                    </a:stretch>
                  </pic:blipFill>
                  <pic:spPr>
                    <a:xfrm>
                      <a:off x="0" y="0"/>
                      <a:ext cx="2220148" cy="2148816"/>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2E4A269" wp14:editId="76C16D79">
            <wp:extent cx="3476182" cy="2127456"/>
            <wp:effectExtent l="0" t="0" r="0" b="6350"/>
            <wp:docPr id="138797778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28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6"/>
                    <a:stretch>
                      <a:fillRect/>
                    </a:stretch>
                  </pic:blipFill>
                  <pic:spPr>
                    <a:xfrm>
                      <a:off x="0" y="0"/>
                      <a:ext cx="3506768" cy="2146175"/>
                    </a:xfrm>
                    <a:prstGeom prst="rect">
                      <a:avLst/>
                    </a:prstGeom>
                  </pic:spPr>
                </pic:pic>
              </a:graphicData>
            </a:graphic>
          </wp:inline>
        </w:drawing>
      </w:r>
    </w:p>
    <w:p w14:paraId="73D4197B" w14:textId="77777777" w:rsidR="008A2E6D" w:rsidRDefault="008A2E6D" w:rsidP="008A2E6D">
      <w:pPr>
        <w:jc w:val="center"/>
        <w:rPr>
          <w:lang w:val="fr-FR"/>
        </w:rPr>
      </w:pPr>
    </w:p>
    <w:p w14:paraId="64E93A69" w14:textId="594E8E22" w:rsidR="006770D1" w:rsidRDefault="008A2E6D" w:rsidP="008A2E6D">
      <w:pPr>
        <w:jc w:val="center"/>
        <w:rPr>
          <w:lang w:val="fr-FR"/>
        </w:rPr>
      </w:pPr>
      <w:r w:rsidRPr="00B81953">
        <w:rPr>
          <w:noProof/>
          <w:lang w:val="fr-FR"/>
        </w:rPr>
        <w:lastRenderedPageBreak/>
        <w:drawing>
          <wp:inline distT="0" distB="0" distL="0" distR="0" wp14:anchorId="2744AAC8" wp14:editId="1015110B">
            <wp:extent cx="3129078" cy="1956627"/>
            <wp:effectExtent l="0" t="0" r="0" b="5715"/>
            <wp:docPr id="1062831269" name="Рисунок 1" descr="Изображение выглядит как текст, снимок экрана, Операционная систе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7787" name="Рисунок 1" descr="Изображение выглядит как текст, снимок экрана, Операционная система, программное обеспечение&#10;&#10;Автоматически созданное описание"/>
                    <pic:cNvPicPr/>
                  </pic:nvPicPr>
                  <pic:blipFill>
                    <a:blip r:embed="rId27"/>
                    <a:stretch>
                      <a:fillRect/>
                    </a:stretch>
                  </pic:blipFill>
                  <pic:spPr>
                    <a:xfrm>
                      <a:off x="0" y="0"/>
                      <a:ext cx="3161410" cy="1976845"/>
                    </a:xfrm>
                    <a:prstGeom prst="rect">
                      <a:avLst/>
                    </a:prstGeom>
                  </pic:spPr>
                </pic:pic>
              </a:graphicData>
            </a:graphic>
          </wp:inline>
        </w:drawing>
      </w:r>
      <w:r>
        <w:rPr>
          <w:lang w:val="fr-FR"/>
        </w:rPr>
        <w:t xml:space="preserve"> </w:t>
      </w:r>
      <w:r w:rsidRPr="00B81953">
        <w:rPr>
          <w:noProof/>
          <w:lang w:val="fr-FR"/>
        </w:rPr>
        <w:drawing>
          <wp:inline distT="0" distB="0" distL="0" distR="0" wp14:anchorId="6CAA26EE" wp14:editId="4C20F0FA">
            <wp:extent cx="2495107" cy="1961035"/>
            <wp:effectExtent l="0" t="0" r="635" b="1270"/>
            <wp:docPr id="20934559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013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8"/>
                    <a:stretch>
                      <a:fillRect/>
                    </a:stretch>
                  </pic:blipFill>
                  <pic:spPr>
                    <a:xfrm>
                      <a:off x="0" y="0"/>
                      <a:ext cx="2514411" cy="1976207"/>
                    </a:xfrm>
                    <a:prstGeom prst="rect">
                      <a:avLst/>
                    </a:prstGeom>
                  </pic:spPr>
                </pic:pic>
              </a:graphicData>
            </a:graphic>
          </wp:inline>
        </w:drawing>
      </w:r>
    </w:p>
    <w:p w14:paraId="63D13E26" w14:textId="77777777" w:rsidR="006770D1" w:rsidRDefault="006770D1" w:rsidP="008A2E6D">
      <w:pPr>
        <w:jc w:val="center"/>
        <w:rPr>
          <w:lang w:val="fr-FR"/>
        </w:rPr>
      </w:pPr>
    </w:p>
    <w:p w14:paraId="6EEA8DC7" w14:textId="04C64D6E" w:rsidR="008A2E6D" w:rsidRPr="007366C5" w:rsidRDefault="008A2E6D" w:rsidP="006770D1">
      <w:pPr>
        <w:ind w:firstLine="426"/>
        <w:rPr>
          <w:b/>
          <w:bCs/>
          <w:lang w:val="fr-FR"/>
        </w:rPr>
      </w:pPr>
      <w:r w:rsidRPr="007366C5">
        <w:rPr>
          <w:b/>
          <w:bCs/>
          <w:lang w:val="fr-FR"/>
        </w:rPr>
        <w:t>Design Tablette :</w:t>
      </w:r>
    </w:p>
    <w:p w14:paraId="74865F86" w14:textId="355A8B11" w:rsidR="00B81953" w:rsidRDefault="00B81953" w:rsidP="008A2E6D">
      <w:pPr>
        <w:jc w:val="center"/>
        <w:rPr>
          <w:lang w:val="fr-FR"/>
        </w:rPr>
      </w:pPr>
      <w:r w:rsidRPr="00B81953">
        <w:rPr>
          <w:noProof/>
          <w:lang w:val="fr-FR"/>
        </w:rPr>
        <w:drawing>
          <wp:inline distT="0" distB="0" distL="0" distR="0" wp14:anchorId="0D2D3EAB" wp14:editId="72E5D936">
            <wp:extent cx="2713010" cy="3705225"/>
            <wp:effectExtent l="0" t="0" r="0" b="0"/>
            <wp:docPr id="1418093976"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3976" name="Рисунок 1" descr="Изображение выглядит как текст, снимок экрана, Шрифт, веб-страница&#10;&#10;Автоматически созданное описание"/>
                    <pic:cNvPicPr/>
                  </pic:nvPicPr>
                  <pic:blipFill>
                    <a:blip r:embed="rId29"/>
                    <a:stretch>
                      <a:fillRect/>
                    </a:stretch>
                  </pic:blipFill>
                  <pic:spPr>
                    <a:xfrm>
                      <a:off x="0" y="0"/>
                      <a:ext cx="2746565" cy="3751051"/>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6D95E6D0" wp14:editId="4081E1B1">
            <wp:extent cx="2933700" cy="3711309"/>
            <wp:effectExtent l="0" t="0" r="0" b="3810"/>
            <wp:docPr id="20055456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5613" name="Рисунок 1" descr="Изображение выглядит как текст, снимок экрана, Шрифт, дизайн&#10;&#10;Автоматически созданное описание"/>
                    <pic:cNvPicPr/>
                  </pic:nvPicPr>
                  <pic:blipFill>
                    <a:blip r:embed="rId30"/>
                    <a:stretch>
                      <a:fillRect/>
                    </a:stretch>
                  </pic:blipFill>
                  <pic:spPr>
                    <a:xfrm>
                      <a:off x="0" y="0"/>
                      <a:ext cx="2961449" cy="3746413"/>
                    </a:xfrm>
                    <a:prstGeom prst="rect">
                      <a:avLst/>
                    </a:prstGeom>
                  </pic:spPr>
                </pic:pic>
              </a:graphicData>
            </a:graphic>
          </wp:inline>
        </w:drawing>
      </w:r>
    </w:p>
    <w:p w14:paraId="5D642D2F" w14:textId="274F26A3" w:rsidR="008A2E6D" w:rsidRDefault="008A2E6D" w:rsidP="00B81953">
      <w:pPr>
        <w:rPr>
          <w:lang w:val="fr-FR"/>
        </w:rPr>
      </w:pPr>
    </w:p>
    <w:p w14:paraId="127F0B93" w14:textId="008EDCA7" w:rsidR="00B81953" w:rsidRDefault="00B81953" w:rsidP="008A2E6D">
      <w:pPr>
        <w:jc w:val="center"/>
        <w:rPr>
          <w:lang w:val="fr-FR"/>
        </w:rPr>
      </w:pPr>
      <w:r w:rsidRPr="00B81953">
        <w:rPr>
          <w:noProof/>
          <w:lang w:val="fr-FR"/>
        </w:rPr>
        <w:drawing>
          <wp:inline distT="0" distB="0" distL="0" distR="0" wp14:anchorId="2B76B778" wp14:editId="1FF4F475">
            <wp:extent cx="2762885" cy="2343689"/>
            <wp:effectExtent l="0" t="0" r="0" b="0"/>
            <wp:docPr id="15170103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03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1"/>
                    <a:stretch>
                      <a:fillRect/>
                    </a:stretch>
                  </pic:blipFill>
                  <pic:spPr>
                    <a:xfrm>
                      <a:off x="0" y="0"/>
                      <a:ext cx="2788625" cy="2365524"/>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3B3AAB8" wp14:editId="6C2AB6BB">
            <wp:extent cx="2862902" cy="2337292"/>
            <wp:effectExtent l="0" t="0" r="0" b="6350"/>
            <wp:docPr id="52622089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0891"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2890303" cy="2359663"/>
                    </a:xfrm>
                    <a:prstGeom prst="rect">
                      <a:avLst/>
                    </a:prstGeom>
                  </pic:spPr>
                </pic:pic>
              </a:graphicData>
            </a:graphic>
          </wp:inline>
        </w:drawing>
      </w:r>
    </w:p>
    <w:p w14:paraId="43EAEB9B" w14:textId="5274A685" w:rsidR="008A2E6D" w:rsidRDefault="008A2E6D" w:rsidP="00B81953">
      <w:pPr>
        <w:rPr>
          <w:lang w:val="fr-FR"/>
        </w:rPr>
      </w:pPr>
    </w:p>
    <w:p w14:paraId="6972E797" w14:textId="782B71AE" w:rsidR="006770D1" w:rsidRDefault="008A2E6D" w:rsidP="006770D1">
      <w:pPr>
        <w:jc w:val="center"/>
      </w:pPr>
      <w:r w:rsidRPr="00B81953">
        <w:rPr>
          <w:noProof/>
          <w:lang w:val="fr-FR"/>
        </w:rPr>
        <w:lastRenderedPageBreak/>
        <w:drawing>
          <wp:inline distT="0" distB="0" distL="0" distR="0" wp14:anchorId="34C1A7A8" wp14:editId="519D58AE">
            <wp:extent cx="2895600" cy="4089724"/>
            <wp:effectExtent l="0" t="0" r="0" b="6350"/>
            <wp:docPr id="43842319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319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3"/>
                    <a:stretch>
                      <a:fillRect/>
                    </a:stretch>
                  </pic:blipFill>
                  <pic:spPr>
                    <a:xfrm>
                      <a:off x="0" y="0"/>
                      <a:ext cx="2942061" cy="4155345"/>
                    </a:xfrm>
                    <a:prstGeom prst="rect">
                      <a:avLst/>
                    </a:prstGeom>
                  </pic:spPr>
                </pic:pic>
              </a:graphicData>
            </a:graphic>
          </wp:inline>
        </w:drawing>
      </w:r>
      <w:r>
        <w:rPr>
          <w:lang w:val="fr-FR"/>
        </w:rPr>
        <w:t xml:space="preserve"> </w:t>
      </w:r>
      <w:r w:rsidRPr="00B81953">
        <w:rPr>
          <w:noProof/>
          <w:lang w:val="fr-FR"/>
        </w:rPr>
        <w:drawing>
          <wp:inline distT="0" distB="0" distL="0" distR="0" wp14:anchorId="616474B1" wp14:editId="00768AC5">
            <wp:extent cx="2533650" cy="4081995"/>
            <wp:effectExtent l="0" t="0" r="0" b="0"/>
            <wp:docPr id="177276701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7010"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2578213" cy="4153791"/>
                    </a:xfrm>
                    <a:prstGeom prst="rect">
                      <a:avLst/>
                    </a:prstGeom>
                  </pic:spPr>
                </pic:pic>
              </a:graphicData>
            </a:graphic>
          </wp:inline>
        </w:drawing>
      </w:r>
    </w:p>
    <w:p w14:paraId="761BCB73" w14:textId="77777777" w:rsidR="007366C5" w:rsidRDefault="007366C5" w:rsidP="006770D1">
      <w:pPr>
        <w:jc w:val="center"/>
      </w:pPr>
    </w:p>
    <w:p w14:paraId="25CCB5F0" w14:textId="77777777" w:rsidR="007366C5" w:rsidRDefault="007366C5" w:rsidP="006770D1">
      <w:pPr>
        <w:jc w:val="center"/>
      </w:pPr>
    </w:p>
    <w:p w14:paraId="75A021A7" w14:textId="77777777" w:rsidR="007366C5" w:rsidRDefault="007366C5" w:rsidP="006770D1">
      <w:pPr>
        <w:jc w:val="center"/>
      </w:pPr>
    </w:p>
    <w:p w14:paraId="58B96739" w14:textId="77777777" w:rsidR="007366C5" w:rsidRDefault="007366C5" w:rsidP="006770D1">
      <w:pPr>
        <w:jc w:val="center"/>
      </w:pPr>
    </w:p>
    <w:p w14:paraId="6AA61D73" w14:textId="77777777" w:rsidR="007366C5" w:rsidRDefault="007366C5" w:rsidP="006770D1">
      <w:pPr>
        <w:jc w:val="center"/>
      </w:pPr>
    </w:p>
    <w:p w14:paraId="2E78B5D8" w14:textId="77777777" w:rsidR="007366C5" w:rsidRDefault="007366C5" w:rsidP="006770D1">
      <w:pPr>
        <w:jc w:val="center"/>
      </w:pPr>
    </w:p>
    <w:p w14:paraId="1599840A" w14:textId="77777777" w:rsidR="007366C5" w:rsidRDefault="007366C5" w:rsidP="006770D1">
      <w:pPr>
        <w:jc w:val="center"/>
      </w:pPr>
    </w:p>
    <w:p w14:paraId="275499CD" w14:textId="77777777" w:rsidR="007366C5" w:rsidRDefault="007366C5" w:rsidP="006770D1">
      <w:pPr>
        <w:jc w:val="center"/>
      </w:pPr>
    </w:p>
    <w:p w14:paraId="682025A5" w14:textId="77777777" w:rsidR="007366C5" w:rsidRDefault="007366C5" w:rsidP="006770D1">
      <w:pPr>
        <w:jc w:val="center"/>
      </w:pPr>
    </w:p>
    <w:p w14:paraId="0A3700F9" w14:textId="77777777" w:rsidR="007366C5" w:rsidRDefault="007366C5" w:rsidP="006770D1">
      <w:pPr>
        <w:jc w:val="center"/>
      </w:pPr>
    </w:p>
    <w:p w14:paraId="25080F0A" w14:textId="77777777" w:rsidR="007366C5" w:rsidRDefault="007366C5" w:rsidP="006770D1">
      <w:pPr>
        <w:jc w:val="center"/>
      </w:pPr>
    </w:p>
    <w:p w14:paraId="75FBDB4A" w14:textId="77777777" w:rsidR="007366C5" w:rsidRDefault="007366C5" w:rsidP="006770D1">
      <w:pPr>
        <w:jc w:val="center"/>
      </w:pPr>
    </w:p>
    <w:p w14:paraId="14DC2E15" w14:textId="77777777" w:rsidR="007366C5" w:rsidRDefault="007366C5" w:rsidP="006770D1">
      <w:pPr>
        <w:jc w:val="center"/>
      </w:pPr>
    </w:p>
    <w:p w14:paraId="062C156E" w14:textId="77777777" w:rsidR="007366C5" w:rsidRDefault="007366C5" w:rsidP="006770D1">
      <w:pPr>
        <w:jc w:val="center"/>
      </w:pPr>
    </w:p>
    <w:p w14:paraId="01DA518D" w14:textId="77777777" w:rsidR="007366C5" w:rsidRDefault="007366C5" w:rsidP="006770D1">
      <w:pPr>
        <w:jc w:val="center"/>
      </w:pPr>
    </w:p>
    <w:p w14:paraId="2CEA1868" w14:textId="77777777" w:rsidR="007366C5" w:rsidRDefault="007366C5" w:rsidP="006770D1">
      <w:pPr>
        <w:jc w:val="center"/>
      </w:pPr>
    </w:p>
    <w:p w14:paraId="4DBC14EE" w14:textId="77777777" w:rsidR="007366C5" w:rsidRDefault="007366C5" w:rsidP="006770D1">
      <w:pPr>
        <w:jc w:val="center"/>
      </w:pPr>
    </w:p>
    <w:p w14:paraId="635EB0F4" w14:textId="77777777" w:rsidR="007366C5" w:rsidRDefault="007366C5" w:rsidP="006770D1">
      <w:pPr>
        <w:jc w:val="center"/>
      </w:pPr>
    </w:p>
    <w:p w14:paraId="3F79E853" w14:textId="77777777" w:rsidR="007366C5" w:rsidRDefault="007366C5" w:rsidP="006770D1">
      <w:pPr>
        <w:jc w:val="center"/>
      </w:pPr>
    </w:p>
    <w:p w14:paraId="52D34E9D" w14:textId="77777777" w:rsidR="007366C5" w:rsidRDefault="007366C5" w:rsidP="006770D1">
      <w:pPr>
        <w:jc w:val="center"/>
      </w:pPr>
    </w:p>
    <w:p w14:paraId="758C212D" w14:textId="77777777" w:rsidR="007366C5" w:rsidRDefault="007366C5" w:rsidP="006770D1">
      <w:pPr>
        <w:jc w:val="center"/>
      </w:pPr>
    </w:p>
    <w:p w14:paraId="69EF9E1A" w14:textId="77777777" w:rsidR="007366C5" w:rsidRDefault="007366C5" w:rsidP="006770D1">
      <w:pPr>
        <w:jc w:val="center"/>
      </w:pPr>
    </w:p>
    <w:p w14:paraId="528B4CE3" w14:textId="77777777" w:rsidR="007366C5" w:rsidRPr="007366C5" w:rsidRDefault="007366C5" w:rsidP="006770D1">
      <w:pPr>
        <w:jc w:val="center"/>
        <w:rPr>
          <w:lang w:val="fr-FR"/>
        </w:rPr>
      </w:pPr>
    </w:p>
    <w:p w14:paraId="424A312C" w14:textId="393DF85D" w:rsidR="005F320E" w:rsidRDefault="005F320E" w:rsidP="005F320E">
      <w:pPr>
        <w:pStyle w:val="1"/>
        <w:ind w:firstLine="426"/>
        <w:rPr>
          <w:lang w:val="fr-FR"/>
        </w:rPr>
      </w:pPr>
      <w:bookmarkStart w:id="21" w:name="_Toc169877394"/>
      <w:r>
        <w:rPr>
          <w:lang w:val="fr-FR"/>
        </w:rPr>
        <w:lastRenderedPageBreak/>
        <w:t>VI.</w:t>
      </w:r>
      <w:r w:rsidR="00276A86">
        <w:rPr>
          <w:lang w:val="fr-FR"/>
        </w:rPr>
        <w:t xml:space="preserve"> </w:t>
      </w:r>
      <w:r>
        <w:rPr>
          <w:lang w:val="fr-FR"/>
        </w:rPr>
        <w:t>Spécifications techniques.</w:t>
      </w:r>
      <w:bookmarkEnd w:id="21"/>
    </w:p>
    <w:p w14:paraId="4A67F6AB" w14:textId="28F0F7BA" w:rsidR="005F320E" w:rsidRDefault="005F320E" w:rsidP="005F320E">
      <w:pPr>
        <w:pStyle w:val="2"/>
        <w:ind w:firstLine="426"/>
        <w:rPr>
          <w:lang w:val="fr-FR"/>
        </w:rPr>
      </w:pPr>
      <w:bookmarkStart w:id="22" w:name="_Toc169877395"/>
      <w:r>
        <w:rPr>
          <w:lang w:val="fr-FR"/>
        </w:rPr>
        <w:t>1.</w:t>
      </w:r>
      <w:r w:rsidR="00276A86">
        <w:rPr>
          <w:lang w:val="fr-FR"/>
        </w:rPr>
        <w:t xml:space="preserve"> </w:t>
      </w:r>
      <w:r>
        <w:rPr>
          <w:lang w:val="fr-FR"/>
        </w:rPr>
        <w:t>Techologies choisies</w:t>
      </w:r>
      <w:bookmarkEnd w:id="22"/>
    </w:p>
    <w:p w14:paraId="34B81D99" w14:textId="77777777" w:rsidR="005F320E" w:rsidRPr="005F320E" w:rsidRDefault="005F320E" w:rsidP="00E63A90">
      <w:pPr>
        <w:ind w:firstLine="426"/>
        <w:rPr>
          <w:lang w:val="fr-FR"/>
        </w:rPr>
      </w:pPr>
      <w:r w:rsidRPr="005F320E">
        <w:rPr>
          <w:lang w:val="fr-FR"/>
        </w:rPr>
        <w:t>Pour le projet, voici les technologies qui ont été retenues :</w:t>
      </w:r>
    </w:p>
    <w:p w14:paraId="16544D6D" w14:textId="654EFCF1" w:rsidR="005F320E" w:rsidRPr="005F320E" w:rsidRDefault="005F320E" w:rsidP="00E63A90">
      <w:pPr>
        <w:ind w:firstLine="426"/>
        <w:rPr>
          <w:lang w:val="fr-FR"/>
        </w:rPr>
      </w:pPr>
      <w:r w:rsidRPr="005F320E">
        <w:rPr>
          <w:lang w:val="fr-FR"/>
        </w:rPr>
        <w:t>●</w:t>
      </w:r>
      <w:r w:rsidRPr="005F320E">
        <w:rPr>
          <w:lang w:val="fr-FR"/>
        </w:rPr>
        <w:tab/>
        <w:t xml:space="preserve">Spring Boot pour le backend en </w:t>
      </w:r>
      <w:r>
        <w:rPr>
          <w:lang w:val="fr-FR"/>
        </w:rPr>
        <w:t>architecture orientée service</w:t>
      </w:r>
      <w:r w:rsidR="00E63A90">
        <w:rPr>
          <w:lang w:val="fr-FR"/>
        </w:rPr>
        <w:t>s</w:t>
      </w:r>
      <w:r>
        <w:rPr>
          <w:lang w:val="fr-FR"/>
        </w:rPr>
        <w:t xml:space="preserve"> (SOA)</w:t>
      </w:r>
    </w:p>
    <w:p w14:paraId="3B2B1614" w14:textId="77777777" w:rsidR="005F320E" w:rsidRPr="005F320E" w:rsidRDefault="005F320E" w:rsidP="00E63A90">
      <w:pPr>
        <w:ind w:firstLine="426"/>
        <w:rPr>
          <w:lang w:val="fr-FR"/>
        </w:rPr>
      </w:pPr>
      <w:r w:rsidRPr="005F320E">
        <w:rPr>
          <w:lang w:val="fr-FR"/>
        </w:rPr>
        <w:t>●</w:t>
      </w:r>
      <w:r w:rsidRPr="005F320E">
        <w:rPr>
          <w:lang w:val="fr-FR"/>
        </w:rPr>
        <w:tab/>
        <w:t>Spring Security pour la sécurité</w:t>
      </w:r>
    </w:p>
    <w:p w14:paraId="7EFAE20A" w14:textId="59F5DAD5" w:rsidR="005F320E" w:rsidRPr="005F320E" w:rsidRDefault="005F320E" w:rsidP="00E63A90">
      <w:pPr>
        <w:ind w:firstLine="426"/>
        <w:rPr>
          <w:lang w:val="fr-FR"/>
        </w:rPr>
      </w:pPr>
      <w:r w:rsidRPr="005F320E">
        <w:rPr>
          <w:lang w:val="fr-FR"/>
        </w:rPr>
        <w:t>●</w:t>
      </w:r>
      <w:r w:rsidRPr="005F320E">
        <w:rPr>
          <w:lang w:val="fr-FR"/>
        </w:rPr>
        <w:tab/>
      </w:r>
      <w:r>
        <w:rPr>
          <w:lang w:val="fr-FR"/>
        </w:rPr>
        <w:t>Next.js</w:t>
      </w:r>
      <w:r w:rsidRPr="005F320E">
        <w:rPr>
          <w:lang w:val="fr-FR"/>
        </w:rPr>
        <w:t xml:space="preserve"> pour le frontend</w:t>
      </w:r>
    </w:p>
    <w:p w14:paraId="21E3C41D" w14:textId="496F7908" w:rsidR="005F320E" w:rsidRPr="005F320E" w:rsidRDefault="005F320E" w:rsidP="00E63A90">
      <w:pPr>
        <w:ind w:firstLine="426"/>
        <w:rPr>
          <w:lang w:val="fr-FR"/>
        </w:rPr>
      </w:pPr>
      <w:r w:rsidRPr="005F320E">
        <w:rPr>
          <w:lang w:val="fr-FR"/>
        </w:rPr>
        <w:t>●</w:t>
      </w:r>
      <w:r w:rsidRPr="005F320E">
        <w:rPr>
          <w:lang w:val="fr-FR"/>
        </w:rPr>
        <w:tab/>
        <w:t>MySQL</w:t>
      </w:r>
      <w:r>
        <w:rPr>
          <w:lang w:val="fr-FR"/>
        </w:rPr>
        <w:t xml:space="preserve"> et NoSQL</w:t>
      </w:r>
      <w:r w:rsidR="00E63A90" w:rsidRPr="00E63A90">
        <w:rPr>
          <w:lang w:val="fr-FR"/>
        </w:rPr>
        <w:t xml:space="preserve"> </w:t>
      </w:r>
      <w:r w:rsidR="00E63A90">
        <w:rPr>
          <w:lang w:val="fr-FR"/>
        </w:rPr>
        <w:t>(MongoDB)</w:t>
      </w:r>
      <w:r w:rsidRPr="005F320E">
        <w:rPr>
          <w:lang w:val="fr-FR"/>
        </w:rPr>
        <w:t xml:space="preserve"> pour l</w:t>
      </w:r>
      <w:r w:rsidR="00E63A90">
        <w:rPr>
          <w:lang w:val="fr-FR"/>
        </w:rPr>
        <w:t>es</w:t>
      </w:r>
      <w:r w:rsidRPr="005F320E">
        <w:rPr>
          <w:lang w:val="fr-FR"/>
        </w:rPr>
        <w:t xml:space="preserve"> base</w:t>
      </w:r>
      <w:r w:rsidR="00E63A90">
        <w:rPr>
          <w:lang w:val="fr-FR"/>
        </w:rPr>
        <w:t>s</w:t>
      </w:r>
      <w:r w:rsidRPr="005F320E">
        <w:rPr>
          <w:lang w:val="fr-FR"/>
        </w:rPr>
        <w:t xml:space="preserve"> de données</w:t>
      </w:r>
    </w:p>
    <w:p w14:paraId="39E744CF" w14:textId="729022EB" w:rsidR="005F320E" w:rsidRPr="005F320E" w:rsidRDefault="005F320E" w:rsidP="00E63A90">
      <w:pPr>
        <w:ind w:firstLine="426"/>
        <w:rPr>
          <w:lang w:val="fr-FR"/>
        </w:rPr>
      </w:pPr>
      <w:r w:rsidRPr="005F320E">
        <w:rPr>
          <w:lang w:val="fr-FR"/>
        </w:rPr>
        <w:t>●</w:t>
      </w:r>
      <w:r w:rsidRPr="005F320E">
        <w:rPr>
          <w:lang w:val="fr-FR"/>
        </w:rPr>
        <w:tab/>
        <w:t>Spring Data JPA</w:t>
      </w:r>
      <w:r>
        <w:rPr>
          <w:lang w:val="fr-FR"/>
        </w:rPr>
        <w:t xml:space="preserve"> et Spring Data MongoDB</w:t>
      </w:r>
      <w:r w:rsidRPr="005F320E">
        <w:rPr>
          <w:lang w:val="fr-FR"/>
        </w:rPr>
        <w:t xml:space="preserve"> pour la gestion de persistance des données</w:t>
      </w:r>
    </w:p>
    <w:p w14:paraId="78477C7B" w14:textId="77777777" w:rsidR="005F320E" w:rsidRPr="005F320E" w:rsidRDefault="005F320E" w:rsidP="00E63A90">
      <w:pPr>
        <w:ind w:firstLine="426"/>
        <w:rPr>
          <w:lang w:val="fr-FR"/>
        </w:rPr>
      </w:pPr>
    </w:p>
    <w:p w14:paraId="6030CD53" w14:textId="41B30887" w:rsidR="00B62B2D" w:rsidRPr="006369D0" w:rsidRDefault="005F320E" w:rsidP="00B62B2D">
      <w:pPr>
        <w:ind w:firstLine="426"/>
        <w:rPr>
          <w:lang w:val="fr-FR"/>
        </w:rPr>
      </w:pPr>
      <w:r w:rsidRPr="005F320E">
        <w:rPr>
          <w:b/>
          <w:bCs/>
          <w:lang w:val="fr-FR"/>
        </w:rPr>
        <w:t>Spring Boot</w:t>
      </w:r>
      <w:r w:rsidRPr="005F320E">
        <w:rPr>
          <w:lang w:val="fr-FR"/>
        </w:rPr>
        <w:t xml:space="preserve"> est un framework open-source pour le développement d'applications Java qui permet de créer facilement des applications en simplifiant le processus de configuration et de déploiement. En effet, il fournit une plate-forme préconfigurée  (Spring Initializr) avec une configuration minimale à laquelle on peut ajouter des dépendances spécifiques.  Il intègre le framework Spring qui fournit une architecture complète pour la création d'applications d'entreprise robustes et évolutives.</w:t>
      </w:r>
    </w:p>
    <w:p w14:paraId="5B40E0B6" w14:textId="05DF3CEC" w:rsidR="005F320E" w:rsidRPr="005F320E" w:rsidRDefault="005F320E" w:rsidP="00E63A90">
      <w:pPr>
        <w:ind w:firstLine="426"/>
        <w:rPr>
          <w:lang w:val="fr-FR"/>
        </w:rPr>
      </w:pPr>
      <w:r w:rsidRPr="00B62B2D">
        <w:rPr>
          <w:b/>
          <w:bCs/>
          <w:lang w:val="fr-FR"/>
        </w:rPr>
        <w:t>Spring Security</w:t>
      </w:r>
      <w:r w:rsidRPr="005F320E">
        <w:rPr>
          <w:lang w:val="fr-FR"/>
        </w:rPr>
        <w:t xml:space="preserve"> est un module de sécurité puissant et hautement configurable pour les applications Java. Il offre des fonctionnalités pour protéger les applications des attaques courantes, sécuriser les processus d’authentification, définir des rôles et autorisations …</w:t>
      </w:r>
    </w:p>
    <w:p w14:paraId="18558FB0" w14:textId="2AAC7CCE" w:rsidR="005F320E" w:rsidRPr="005F320E" w:rsidRDefault="00E63A90" w:rsidP="00E63A90">
      <w:pPr>
        <w:ind w:firstLine="426"/>
        <w:rPr>
          <w:lang w:val="fr-FR"/>
        </w:rPr>
      </w:pPr>
      <w:r w:rsidRPr="00E63A90">
        <w:rPr>
          <w:b/>
          <w:bCs/>
          <w:lang w:val="fr-FR"/>
        </w:rPr>
        <w:t>Next.js</w:t>
      </w:r>
      <w:r w:rsidRPr="00E63A90">
        <w:rPr>
          <w:lang w:val="fr-FR"/>
        </w:rPr>
        <w:t xml:space="preserve"> est un framework de développement web basé sur </w:t>
      </w:r>
      <w:r w:rsidRPr="00E63A90">
        <w:rPr>
          <w:b/>
          <w:bCs/>
          <w:lang w:val="fr-FR"/>
        </w:rPr>
        <w:t>React</w:t>
      </w:r>
      <w:r w:rsidRPr="00E63A90">
        <w:rPr>
          <w:lang w:val="fr-FR"/>
        </w:rPr>
        <w:t>, conçu pour permettre la création d'applications web modernes et performantes. Il propose des fonctionnalités avancées telles que le rendu côté serveur (SSR), la génération de sites statiques (SSG), le routage dynamique, et l'optimisation automatique des performances. Next.js facilite également la gestion des données avec des API intégrées et offre une expérience de développement améliorée grâce à des outils de débogage et des configurations simplifiées.</w:t>
      </w:r>
    </w:p>
    <w:p w14:paraId="01711C55" w14:textId="77777777" w:rsidR="00E63A90" w:rsidRPr="00E63A90" w:rsidRDefault="005F320E" w:rsidP="00E63A90">
      <w:pPr>
        <w:ind w:firstLine="426"/>
        <w:rPr>
          <w:lang w:val="fr-FR"/>
        </w:rPr>
      </w:pPr>
      <w:r w:rsidRPr="00E63A90">
        <w:rPr>
          <w:b/>
          <w:bCs/>
          <w:lang w:val="fr-FR"/>
        </w:rPr>
        <w:t>MySQL</w:t>
      </w:r>
      <w:r w:rsidRPr="005F320E">
        <w:rPr>
          <w:lang w:val="fr-FR"/>
        </w:rPr>
        <w:t xml:space="preserve"> est un système de gestion de base de données relationnelle (</w:t>
      </w:r>
      <w:r w:rsidRPr="00E63A90">
        <w:rPr>
          <w:b/>
          <w:bCs/>
          <w:lang w:val="fr-FR"/>
        </w:rPr>
        <w:t>SGBDR</w:t>
      </w:r>
      <w:r w:rsidRPr="005F320E">
        <w:rPr>
          <w:lang w:val="fr-FR"/>
        </w:rPr>
        <w:t>) open-source pour gérer et stocker des données structurées. Les données sont organisées sous forme de tables relationnelles en utilisant le langage SQL.</w:t>
      </w:r>
    </w:p>
    <w:p w14:paraId="257612A1" w14:textId="118A43DD" w:rsidR="005F320E" w:rsidRPr="006369D0" w:rsidRDefault="00E63A90" w:rsidP="00E63A90">
      <w:pPr>
        <w:ind w:firstLine="426"/>
        <w:rPr>
          <w:lang w:val="fr-FR"/>
        </w:rPr>
      </w:pPr>
      <w:r w:rsidRPr="00E63A90">
        <w:rPr>
          <w:b/>
          <w:bCs/>
          <w:lang w:val="fr-FR"/>
        </w:rPr>
        <w:t>Spring Data JPA</w:t>
      </w:r>
      <w:r w:rsidRPr="005F320E">
        <w:rPr>
          <w:lang w:val="fr-FR"/>
        </w:rPr>
        <w:t xml:space="preserve"> est un </w:t>
      </w:r>
      <w:r w:rsidR="003C1397" w:rsidRPr="00B62B2D">
        <w:rPr>
          <w:lang w:val="fr-FR"/>
        </w:rPr>
        <w:t xml:space="preserve">module </w:t>
      </w:r>
      <w:r w:rsidRPr="005F320E">
        <w:rPr>
          <w:lang w:val="fr-FR"/>
        </w:rPr>
        <w:t>de Spring Data qui simplifie l'accès aux bases de données relationnelles dans les applications Java basées sur le framework Spring. Il facilite la création de requêtes, l'interaction avec la base de données et la gestion des entités persistantes.</w:t>
      </w:r>
    </w:p>
    <w:p w14:paraId="40D9FF9A" w14:textId="25A86DC7" w:rsidR="00E63A90" w:rsidRPr="006369D0" w:rsidRDefault="00E63A90" w:rsidP="00B62B2D">
      <w:pPr>
        <w:ind w:firstLine="426"/>
        <w:rPr>
          <w:lang w:val="fr-FR"/>
        </w:rPr>
      </w:pPr>
      <w:r w:rsidRPr="00E63A90">
        <w:rPr>
          <w:b/>
          <w:bCs/>
          <w:lang w:val="fr-FR"/>
        </w:rPr>
        <w:t>MongoDB</w:t>
      </w:r>
      <w:r w:rsidRPr="00E63A90">
        <w:rPr>
          <w:lang w:val="fr-FR"/>
        </w:rPr>
        <w:t xml:space="preserve"> est une base de données NoSQL orientée documents qui utilise des documents de type JSON avec des schémas dynamiques. Cela signifie que vous pouvez stocker vos données sous une forme flexible, sans avoir besoin de les structurer au préalable. MongoDB est conçu pour la scalabilité horizontale, les performances élevées et la facilité de développement, ce qui en fait un choix populaire pour les applications modernes nécessitant une gestion efficace de grandes quantités de données non structurées.</w:t>
      </w:r>
    </w:p>
    <w:p w14:paraId="0AB467D5" w14:textId="7F41441E" w:rsidR="00B62B2D" w:rsidRPr="006369D0" w:rsidRDefault="00B62B2D" w:rsidP="00B62B2D">
      <w:pPr>
        <w:ind w:firstLine="426"/>
        <w:rPr>
          <w:lang w:val="fr-FR"/>
        </w:rPr>
      </w:pPr>
      <w:r w:rsidRPr="00B62B2D">
        <w:rPr>
          <w:b/>
          <w:bCs/>
          <w:lang w:val="fr-FR"/>
        </w:rPr>
        <w:t>Spring Data MongoDB</w:t>
      </w:r>
      <w:r w:rsidRPr="00B62B2D">
        <w:rPr>
          <w:lang w:val="fr-FR"/>
        </w:rPr>
        <w:t xml:space="preserve"> est un module du projet Spring Data, qui fournit une intégration facile et puissante entre l'écosystème Spring et MongoDB. Il simplifie l'accès aux données en offrant des abstractions de haut niveau pour la manipulation des documents MongoDB, tout en tirant parti des fonctionnalités de Spring telles que l'injection de dépendances et la gestion des transactions. Spring Data MongoDB permet aux développeurs de travailler avec MongoDB de manière intuitive et efficace, en utilisant des concepts familiers de Spring et des annotations spécifiques pour la gestion des documents.</w:t>
      </w:r>
    </w:p>
    <w:p w14:paraId="367D6974" w14:textId="77777777" w:rsidR="00B62B2D" w:rsidRDefault="00B62B2D" w:rsidP="00B62B2D">
      <w:pPr>
        <w:ind w:firstLine="426"/>
        <w:rPr>
          <w:lang w:val="fr-FR"/>
        </w:rPr>
      </w:pPr>
    </w:p>
    <w:p w14:paraId="7FCBFE49" w14:textId="77777777" w:rsidR="006770D1" w:rsidRPr="00066945" w:rsidRDefault="006770D1" w:rsidP="00B62B2D">
      <w:pPr>
        <w:ind w:firstLine="426"/>
        <w:rPr>
          <w:lang w:val="fr-FR"/>
        </w:rPr>
      </w:pPr>
    </w:p>
    <w:p w14:paraId="720061FC" w14:textId="77777777" w:rsidR="006770D1" w:rsidRDefault="006770D1" w:rsidP="00B62B2D">
      <w:pPr>
        <w:ind w:firstLine="426"/>
        <w:rPr>
          <w:lang w:val="fr-FR"/>
        </w:rPr>
      </w:pPr>
    </w:p>
    <w:p w14:paraId="3F0C8609" w14:textId="77777777" w:rsidR="00F77616" w:rsidRPr="006770D1" w:rsidRDefault="00F77616" w:rsidP="00B62B2D">
      <w:pPr>
        <w:ind w:firstLine="426"/>
        <w:rPr>
          <w:lang w:val="fr-FR"/>
        </w:rPr>
      </w:pPr>
    </w:p>
    <w:p w14:paraId="25C7478F" w14:textId="57D0FE7D" w:rsidR="00B62B2D" w:rsidRDefault="00B62B2D" w:rsidP="00B62B2D">
      <w:pPr>
        <w:pStyle w:val="2"/>
        <w:ind w:firstLine="426"/>
        <w:rPr>
          <w:lang w:val="fr-FR"/>
        </w:rPr>
      </w:pPr>
      <w:bookmarkStart w:id="23" w:name="_Toc169877396"/>
      <w:r>
        <w:rPr>
          <w:lang w:val="fr-FR"/>
        </w:rPr>
        <w:lastRenderedPageBreak/>
        <w:t>2.</w:t>
      </w:r>
      <w:r w:rsidR="00276A86">
        <w:rPr>
          <w:lang w:val="fr-FR"/>
        </w:rPr>
        <w:t xml:space="preserve"> </w:t>
      </w:r>
      <w:r>
        <w:rPr>
          <w:lang w:val="fr-FR"/>
        </w:rPr>
        <w:t>Architecture orientée services d</w:t>
      </w:r>
      <w:r w:rsidR="00AD12C0">
        <w:rPr>
          <w:lang w:val="fr-FR"/>
        </w:rPr>
        <w:t xml:space="preserve">e l’application </w:t>
      </w:r>
      <w:r w:rsidR="005834FC">
        <w:rPr>
          <w:lang w:val="fr-FR"/>
        </w:rPr>
        <w:t xml:space="preserve">côté </w:t>
      </w:r>
      <w:r w:rsidR="00AD12C0">
        <w:rPr>
          <w:lang w:val="fr-FR"/>
        </w:rPr>
        <w:t>serveur</w:t>
      </w:r>
      <w:bookmarkEnd w:id="23"/>
    </w:p>
    <w:p w14:paraId="5B9A74DB" w14:textId="77777777" w:rsidR="00B62B2D" w:rsidRDefault="00B62B2D" w:rsidP="00B62B2D">
      <w:pPr>
        <w:ind w:firstLine="426"/>
        <w:rPr>
          <w:lang w:val="fr-FR"/>
        </w:rPr>
      </w:pPr>
    </w:p>
    <w:p w14:paraId="30B79E3F" w14:textId="77777777" w:rsidR="00B62B2D" w:rsidRDefault="00B62B2D" w:rsidP="00B62B2D">
      <w:pPr>
        <w:ind w:firstLine="426"/>
        <w:rPr>
          <w:lang w:val="fr-FR"/>
        </w:rPr>
      </w:pPr>
      <w:r w:rsidRPr="00E63A90">
        <w:rPr>
          <w:b/>
          <w:bCs/>
          <w:lang w:val="fr-FR"/>
        </w:rPr>
        <w:t>Architecture orientée services (SOA)</w:t>
      </w:r>
      <w:r w:rsidRPr="00E63A90">
        <w:rPr>
          <w:lang w:val="fr-FR"/>
        </w:rPr>
        <w:t xml:space="preserve"> - est un style architectural dans le développement de logiciels qui repose sur l'utilisation de services indépendants. Chaque service est une unité fonctionnelle distincte qui interagit avec d'autres services via des interfaces et des protocoles spécifiques. La SOA permet de créer un système flexible et évolutif où les composants peuvent être facilement remplacés ou mis à jour sans affecter l'ensemble du système.</w:t>
      </w:r>
    </w:p>
    <w:p w14:paraId="24F78F7E" w14:textId="5EDBA3A9" w:rsidR="00490664" w:rsidRPr="006369D0" w:rsidRDefault="00490664" w:rsidP="00490664">
      <w:pPr>
        <w:ind w:firstLine="426"/>
        <w:rPr>
          <w:lang w:val="fr-FR"/>
        </w:rPr>
      </w:pPr>
      <w:r w:rsidRPr="00490664">
        <w:rPr>
          <w:lang w:val="fr-FR"/>
        </w:rPr>
        <w:t xml:space="preserve">Dans notre fichier </w:t>
      </w:r>
      <w:r w:rsidRPr="00E223C6">
        <w:rPr>
          <w:b/>
          <w:bCs/>
          <w:i/>
          <w:iCs/>
          <w:lang w:val="fr-FR"/>
        </w:rPr>
        <w:t>pom.xml</w:t>
      </w:r>
      <w:r w:rsidRPr="00490664">
        <w:rPr>
          <w:lang w:val="fr-FR"/>
        </w:rPr>
        <w:t xml:space="preserve"> racine, nous définissons tous les paramètres globaux du projet:</w:t>
      </w:r>
    </w:p>
    <w:p w14:paraId="48488B05" w14:textId="62DBEDC5" w:rsidR="00490664" w:rsidRPr="00E223C6" w:rsidRDefault="00D227F6" w:rsidP="00E223C6">
      <w:pPr>
        <w:pStyle w:val="a7"/>
        <w:numPr>
          <w:ilvl w:val="0"/>
          <w:numId w:val="19"/>
        </w:numPr>
        <w:rPr>
          <w:lang w:val="fr-FR"/>
        </w:rPr>
      </w:pPr>
      <w:r w:rsidRPr="00E223C6">
        <w:rPr>
          <w:lang w:val="fr-FR"/>
        </w:rPr>
        <w:t xml:space="preserve">projet </w:t>
      </w:r>
      <w:r w:rsidRPr="00F77616">
        <w:rPr>
          <w:b/>
          <w:bCs/>
          <w:lang w:val="fr-FR"/>
        </w:rPr>
        <w:t>parent</w:t>
      </w:r>
      <w:r w:rsidRPr="00E223C6">
        <w:rPr>
          <w:lang w:val="fr-FR"/>
        </w:rPr>
        <w:t xml:space="preserve"> dont les paramètres sont hérités </w:t>
      </w:r>
      <w:r w:rsidR="00490664" w:rsidRPr="00E223C6">
        <w:rPr>
          <w:lang w:val="fr-FR"/>
        </w:rPr>
        <w:t>la version du framework utilisée</w:t>
      </w:r>
      <w:r w:rsidR="00E223C6" w:rsidRPr="00E223C6">
        <w:rPr>
          <w:lang w:val="fr-FR"/>
        </w:rPr>
        <w:t> ;</w:t>
      </w:r>
    </w:p>
    <w:p w14:paraId="220A2C24" w14:textId="7BD39120" w:rsidR="00490664" w:rsidRPr="00E223C6" w:rsidRDefault="00D227F6" w:rsidP="00E223C6">
      <w:pPr>
        <w:pStyle w:val="a7"/>
        <w:numPr>
          <w:ilvl w:val="0"/>
          <w:numId w:val="19"/>
        </w:numPr>
        <w:rPr>
          <w:lang w:val="fr-FR"/>
        </w:rPr>
      </w:pPr>
      <w:r w:rsidRPr="00E223C6">
        <w:rPr>
          <w:lang w:val="fr-FR"/>
        </w:rPr>
        <w:t xml:space="preserve">l’ </w:t>
      </w:r>
      <w:r w:rsidRPr="00F77616">
        <w:rPr>
          <w:b/>
          <w:bCs/>
          <w:lang w:val="fr-FR"/>
        </w:rPr>
        <w:t>identifiant du groupe</w:t>
      </w:r>
      <w:r w:rsidRPr="00E223C6">
        <w:rPr>
          <w:lang w:val="fr-FR"/>
        </w:rPr>
        <w:t>, de l’artefact de projet</w:t>
      </w:r>
      <w:r w:rsidR="00490664" w:rsidRPr="00E223C6">
        <w:rPr>
          <w:lang w:val="fr-FR"/>
        </w:rPr>
        <w:t>, la version, la description du projet</w:t>
      </w:r>
      <w:r w:rsidR="00E223C6" w:rsidRPr="00E223C6">
        <w:rPr>
          <w:lang w:val="fr-FR"/>
        </w:rPr>
        <w:t> ;</w:t>
      </w:r>
    </w:p>
    <w:p w14:paraId="7B4C1513" w14:textId="5C436B98" w:rsidR="00490664" w:rsidRPr="00E223C6" w:rsidRDefault="00490664" w:rsidP="00E223C6">
      <w:pPr>
        <w:pStyle w:val="a7"/>
        <w:numPr>
          <w:ilvl w:val="0"/>
          <w:numId w:val="19"/>
        </w:numPr>
        <w:rPr>
          <w:lang w:val="fr-FR"/>
        </w:rPr>
      </w:pPr>
      <w:r w:rsidRPr="00E223C6">
        <w:rPr>
          <w:lang w:val="fr-FR"/>
        </w:rPr>
        <w:t xml:space="preserve">la liste des </w:t>
      </w:r>
      <w:r w:rsidRPr="00F77616">
        <w:rPr>
          <w:b/>
          <w:bCs/>
          <w:lang w:val="fr-FR"/>
        </w:rPr>
        <w:t>modules</w:t>
      </w:r>
      <w:r w:rsidRPr="00E223C6">
        <w:rPr>
          <w:lang w:val="fr-FR"/>
        </w:rPr>
        <w:t xml:space="preserve"> du projet</w:t>
      </w:r>
      <w:r w:rsidR="00E223C6" w:rsidRPr="00E223C6">
        <w:rPr>
          <w:lang w:val="fr-FR"/>
        </w:rPr>
        <w:t> ;</w:t>
      </w:r>
    </w:p>
    <w:p w14:paraId="4314AE5A" w14:textId="2A0B34D7" w:rsidR="00E223C6" w:rsidRPr="00E223C6" w:rsidRDefault="00E223C6" w:rsidP="00E223C6">
      <w:pPr>
        <w:pStyle w:val="a7"/>
        <w:numPr>
          <w:ilvl w:val="0"/>
          <w:numId w:val="19"/>
        </w:numPr>
        <w:rPr>
          <w:lang w:val="fr-FR"/>
        </w:rPr>
      </w:pPr>
      <w:r w:rsidRPr="00E223C6">
        <w:rPr>
          <w:lang w:val="fr-FR"/>
        </w:rPr>
        <w:t xml:space="preserve">la gestion des </w:t>
      </w:r>
      <w:r w:rsidRPr="00F77616">
        <w:rPr>
          <w:b/>
          <w:bCs/>
          <w:lang w:val="fr-FR"/>
        </w:rPr>
        <w:t>dépendances</w:t>
      </w:r>
      <w:r w:rsidRPr="00E223C6">
        <w:rPr>
          <w:lang w:val="fr-FR"/>
        </w:rPr>
        <w:t xml:space="preserve"> pour le projet ;</w:t>
      </w:r>
    </w:p>
    <w:p w14:paraId="5A7623D6" w14:textId="10A78D1E" w:rsidR="009857F7" w:rsidRPr="00E223C6" w:rsidRDefault="00490664" w:rsidP="00E223C6">
      <w:pPr>
        <w:pStyle w:val="a7"/>
        <w:numPr>
          <w:ilvl w:val="0"/>
          <w:numId w:val="19"/>
        </w:numPr>
        <w:rPr>
          <w:lang w:val="fr-FR"/>
        </w:rPr>
      </w:pPr>
      <w:r w:rsidRPr="00E223C6">
        <w:rPr>
          <w:lang w:val="fr-FR"/>
        </w:rPr>
        <w:t xml:space="preserve">les </w:t>
      </w:r>
      <w:r w:rsidRPr="00F77616">
        <w:rPr>
          <w:b/>
          <w:bCs/>
          <w:lang w:val="fr-FR"/>
        </w:rPr>
        <w:t>propriétés</w:t>
      </w:r>
      <w:r w:rsidRPr="00E223C6">
        <w:rPr>
          <w:lang w:val="fr-FR"/>
        </w:rPr>
        <w:t xml:space="preserve"> du projet tels que les versions du langage et/ou des modules Spring Boot utilisés</w:t>
      </w:r>
      <w:r w:rsidR="00E223C6" w:rsidRPr="00E223C6">
        <w:rPr>
          <w:lang w:val="fr-FR"/>
        </w:rPr>
        <w:t> ;</w:t>
      </w:r>
    </w:p>
    <w:p w14:paraId="316B8FB1" w14:textId="44C98DF7" w:rsidR="00E223C6" w:rsidRDefault="00E223C6" w:rsidP="00490664">
      <w:pPr>
        <w:ind w:firstLine="426"/>
        <w:rPr>
          <w:lang w:val="fr-FR"/>
        </w:rPr>
      </w:pPr>
      <w:r>
        <w:rPr>
          <w:lang w:val="fr-FR"/>
        </w:rPr>
        <w:t>etc ...</w:t>
      </w:r>
    </w:p>
    <w:p w14:paraId="4CDEC48A" w14:textId="0B87158C" w:rsidR="00D227F6" w:rsidRDefault="00D227F6" w:rsidP="00490664">
      <w:pPr>
        <w:ind w:firstLine="426"/>
        <w:rPr>
          <w:lang w:val="fr-FR"/>
        </w:rPr>
      </w:pPr>
      <w:r w:rsidRPr="00D227F6">
        <w:rPr>
          <w:noProof/>
        </w:rPr>
        <w:drawing>
          <wp:inline distT="0" distB="0" distL="0" distR="0" wp14:anchorId="5852551A" wp14:editId="02F23500">
            <wp:extent cx="3835787" cy="5534025"/>
            <wp:effectExtent l="0" t="0" r="0" b="0"/>
            <wp:docPr id="238549260"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9260" name="Рисунок 1" descr="Изображение выглядит как текст, снимок экрана, документ, Шрифт&#10;&#10;Автоматически созданное описание"/>
                    <pic:cNvPicPr/>
                  </pic:nvPicPr>
                  <pic:blipFill>
                    <a:blip r:embed="rId35"/>
                    <a:stretch>
                      <a:fillRect/>
                    </a:stretch>
                  </pic:blipFill>
                  <pic:spPr>
                    <a:xfrm>
                      <a:off x="0" y="0"/>
                      <a:ext cx="3837691" cy="5536772"/>
                    </a:xfrm>
                    <a:prstGeom prst="rect">
                      <a:avLst/>
                    </a:prstGeom>
                  </pic:spPr>
                </pic:pic>
              </a:graphicData>
            </a:graphic>
          </wp:inline>
        </w:drawing>
      </w:r>
    </w:p>
    <w:p w14:paraId="353FF25F" w14:textId="77777777" w:rsidR="00CF5757" w:rsidRPr="00CF5757" w:rsidRDefault="00CF5757" w:rsidP="00490664">
      <w:pPr>
        <w:ind w:firstLine="426"/>
        <w:rPr>
          <w:lang w:val="fr-FR"/>
        </w:rPr>
      </w:pPr>
    </w:p>
    <w:p w14:paraId="51541D2A" w14:textId="6BE7C297" w:rsidR="009857F7" w:rsidRDefault="00E223C6" w:rsidP="00E223C6">
      <w:r w:rsidRPr="00E223C6">
        <w:rPr>
          <w:noProof/>
          <w:lang w:val="fr-FR"/>
        </w:rPr>
        <w:lastRenderedPageBreak/>
        <w:drawing>
          <wp:inline distT="0" distB="0" distL="0" distR="0" wp14:anchorId="35210435" wp14:editId="449677CE">
            <wp:extent cx="4363059" cy="8773749"/>
            <wp:effectExtent l="0" t="0" r="0" b="0"/>
            <wp:docPr id="196053274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2744" name="Рисунок 1" descr="Изображение выглядит как текст, снимок экрана, число, Шрифт&#10;&#10;Автоматически созданное описание"/>
                    <pic:cNvPicPr/>
                  </pic:nvPicPr>
                  <pic:blipFill>
                    <a:blip r:embed="rId36"/>
                    <a:stretch>
                      <a:fillRect/>
                    </a:stretch>
                  </pic:blipFill>
                  <pic:spPr>
                    <a:xfrm>
                      <a:off x="0" y="0"/>
                      <a:ext cx="4363059" cy="8773749"/>
                    </a:xfrm>
                    <a:prstGeom prst="rect">
                      <a:avLst/>
                    </a:prstGeom>
                  </pic:spPr>
                </pic:pic>
              </a:graphicData>
            </a:graphic>
          </wp:inline>
        </w:drawing>
      </w:r>
    </w:p>
    <w:p w14:paraId="02127317" w14:textId="1F3A84DD" w:rsidR="008F62ED" w:rsidRPr="008F62ED" w:rsidRDefault="008F62ED" w:rsidP="008F62ED">
      <w:pPr>
        <w:ind w:firstLine="426"/>
        <w:rPr>
          <w:lang w:val="fr-FR"/>
        </w:rPr>
      </w:pPr>
      <w:r w:rsidRPr="008F62ED">
        <w:rPr>
          <w:lang w:val="fr-FR"/>
        </w:rPr>
        <w:lastRenderedPageBreak/>
        <w:t xml:space="preserve">En plus des modules standard décrivant la logique métier de l'application (dans notre cas, il y en a trois : le module </w:t>
      </w:r>
      <w:r w:rsidRPr="008F62ED">
        <w:rPr>
          <w:b/>
          <w:bCs/>
          <w:lang w:val="fr-FR"/>
        </w:rPr>
        <w:t>Category-Question-Pictogram-service</w:t>
      </w:r>
      <w:r w:rsidRPr="008F62ED">
        <w:rPr>
          <w:lang w:val="fr-FR"/>
        </w:rPr>
        <w:t xml:space="preserve">, le module </w:t>
      </w:r>
      <w:r w:rsidRPr="008F62ED">
        <w:rPr>
          <w:b/>
          <w:bCs/>
          <w:lang w:val="fr-FR"/>
        </w:rPr>
        <w:t>User-Institution--Patient-Note-service</w:t>
      </w:r>
      <w:r w:rsidRPr="008F62ED">
        <w:rPr>
          <w:lang w:val="fr-FR"/>
        </w:rPr>
        <w:t xml:space="preserve"> et le module </w:t>
      </w:r>
      <w:r w:rsidRPr="008F62ED">
        <w:rPr>
          <w:b/>
          <w:bCs/>
          <w:lang w:val="fr-FR"/>
        </w:rPr>
        <w:t>Phrase-service</w:t>
      </w:r>
      <w:r w:rsidRPr="008F62ED">
        <w:rPr>
          <w:lang w:val="fr-FR"/>
        </w:rPr>
        <w:t>), cette architecture utilise des modules de service supplémentaires qui assurent l'interaction entre les modules de logique métier et offrent au projet évolutivité et haute stabilité. Dans notre cas, nous avons utilisé deux de ces modules: Discovery-server et Api-gateway.</w:t>
      </w:r>
    </w:p>
    <w:p w14:paraId="63D70E6F" w14:textId="2307E2D6" w:rsidR="008F62ED" w:rsidRPr="008F62ED" w:rsidRDefault="008F62ED" w:rsidP="008F62ED">
      <w:pPr>
        <w:ind w:firstLine="426"/>
        <w:rPr>
          <w:lang w:val="fr-FR"/>
        </w:rPr>
      </w:pPr>
      <w:r w:rsidRPr="00CF5757">
        <w:rPr>
          <w:b/>
          <w:bCs/>
          <w:lang w:val="fr-FR"/>
        </w:rPr>
        <w:t>Discovery-server</w:t>
      </w:r>
      <w:r w:rsidRPr="008F62ED">
        <w:rPr>
          <w:lang w:val="fr-FR"/>
        </w:rPr>
        <w:t xml:space="preserve"> : Un service utilisé pour enregistrer et découvrir dynamiquement les services au sein du système. Il permet aux services de trouver et de communiquer avec d'autres services sans configuration statique.</w:t>
      </w:r>
    </w:p>
    <w:p w14:paraId="4C51A190" w14:textId="77777777" w:rsidR="008F62ED" w:rsidRPr="008F62ED" w:rsidRDefault="008F62ED" w:rsidP="008F62ED">
      <w:pPr>
        <w:ind w:firstLine="426"/>
        <w:rPr>
          <w:lang w:val="fr-FR"/>
        </w:rPr>
      </w:pPr>
      <w:r w:rsidRPr="00CF5757">
        <w:rPr>
          <w:b/>
          <w:bCs/>
          <w:lang w:val="fr-FR"/>
        </w:rPr>
        <w:t>Api-gateway</w:t>
      </w:r>
      <w:r w:rsidRPr="008F62ED">
        <w:rPr>
          <w:lang w:val="fr-FR"/>
        </w:rPr>
        <w:t xml:space="preserve"> : Un service qui agit comme un point d'entrée unique pour les clients, gérant les demandes et les acheminant vers les services appropriés. Il peut également fournir des fonctionnalités supplémentaires telles que l'authentification, la surveillance et la gestion des versions des API.</w:t>
      </w:r>
    </w:p>
    <w:p w14:paraId="72AFDC63" w14:textId="77777777" w:rsidR="008F62ED" w:rsidRPr="008F62ED" w:rsidRDefault="008F62ED" w:rsidP="008F62ED">
      <w:pPr>
        <w:ind w:firstLine="426"/>
        <w:rPr>
          <w:lang w:val="fr-FR"/>
        </w:rPr>
      </w:pPr>
    </w:p>
    <w:p w14:paraId="1B797D1D" w14:textId="7BFFCBCD" w:rsidR="008F62ED" w:rsidRPr="008F62ED" w:rsidRDefault="008F62ED" w:rsidP="008F62ED">
      <w:pPr>
        <w:ind w:firstLine="426"/>
        <w:rPr>
          <w:lang w:val="fr-FR"/>
        </w:rPr>
      </w:pPr>
      <w:r w:rsidRPr="008F62ED">
        <w:rPr>
          <w:lang w:val="fr-FR"/>
        </w:rPr>
        <w:t>Il est également considéré comme une bonne pratique d'externaliser la configuration du projet, où presque toute la configuration des modules est stockée dans un dépôt GitHub séparé et est accessible via un autre module de service supplémentaire, Config-server.</w:t>
      </w:r>
    </w:p>
    <w:p w14:paraId="1EC1734A" w14:textId="77777777" w:rsidR="008F62ED" w:rsidRPr="008F62ED" w:rsidRDefault="008F62ED" w:rsidP="008F62ED">
      <w:pPr>
        <w:ind w:firstLine="426"/>
        <w:rPr>
          <w:lang w:val="fr-FR"/>
        </w:rPr>
      </w:pPr>
      <w:r w:rsidRPr="00CF5757">
        <w:rPr>
          <w:b/>
          <w:bCs/>
          <w:i/>
          <w:iCs/>
          <w:lang w:val="fr-FR"/>
        </w:rPr>
        <w:t>Config-server</w:t>
      </w:r>
      <w:r w:rsidRPr="008F62ED">
        <w:rPr>
          <w:lang w:val="fr-FR"/>
        </w:rPr>
        <w:t xml:space="preserve"> : Un service qui fournit une gestion centralisée de la configuration pour les applications distribuées. Il permet de stocker les configurations dans un dépôt Git (ou un autre dépôt) et de les distribuer dynamiquement aux différents modules de l'application.</w:t>
      </w:r>
    </w:p>
    <w:p w14:paraId="3E186342" w14:textId="7E70A8BC" w:rsidR="008F62ED" w:rsidRDefault="008F62ED" w:rsidP="008F62ED">
      <w:pPr>
        <w:ind w:firstLine="426"/>
        <w:rPr>
          <w:lang w:val="fr-FR"/>
        </w:rPr>
      </w:pPr>
      <w:r w:rsidRPr="008F62ED">
        <w:rPr>
          <w:lang w:val="fr-FR"/>
        </w:rPr>
        <w:t>Cependant, cette approche n'est pas utilisée dans notre projet.</w:t>
      </w:r>
    </w:p>
    <w:p w14:paraId="0C97F0D4" w14:textId="77777777" w:rsidR="00A83F03" w:rsidRDefault="00A83F03" w:rsidP="008F62ED">
      <w:pPr>
        <w:ind w:firstLine="426"/>
        <w:rPr>
          <w:lang w:val="fr-FR"/>
        </w:rPr>
      </w:pPr>
    </w:p>
    <w:p w14:paraId="6B2BAB4D" w14:textId="6941D5C7" w:rsidR="00A83F03" w:rsidRDefault="00E32603" w:rsidP="00A83F03">
      <w:pPr>
        <w:pStyle w:val="2"/>
        <w:ind w:firstLine="426"/>
        <w:rPr>
          <w:lang w:val="fr-FR"/>
        </w:rPr>
      </w:pPr>
      <w:bookmarkStart w:id="24" w:name="_Toc169877397"/>
      <w:r>
        <w:rPr>
          <w:lang w:val="fr-FR"/>
        </w:rPr>
        <w:t>3</w:t>
      </w:r>
      <w:r w:rsidR="00A83F03" w:rsidRPr="00A83F03">
        <w:rPr>
          <w:lang w:val="fr-FR"/>
        </w:rPr>
        <w:t>.</w:t>
      </w:r>
      <w:r w:rsidR="00276A86">
        <w:rPr>
          <w:lang w:val="fr-FR"/>
        </w:rPr>
        <w:t xml:space="preserve"> </w:t>
      </w:r>
      <w:r w:rsidR="00A83F03">
        <w:rPr>
          <w:lang w:val="fr-FR"/>
        </w:rPr>
        <w:t>P</w:t>
      </w:r>
      <w:r w:rsidR="00A83F03" w:rsidRPr="00A83F03">
        <w:rPr>
          <w:lang w:val="fr-FR"/>
        </w:rPr>
        <w:t>rocessus de travail</w:t>
      </w:r>
      <w:bookmarkEnd w:id="24"/>
    </w:p>
    <w:p w14:paraId="1225478F" w14:textId="77777777" w:rsidR="00CF5757" w:rsidRDefault="00CF5757" w:rsidP="008F62ED">
      <w:pPr>
        <w:ind w:firstLine="426"/>
        <w:rPr>
          <w:lang w:val="fr-FR"/>
        </w:rPr>
      </w:pPr>
    </w:p>
    <w:p w14:paraId="47E4AE92" w14:textId="2E50AD3E" w:rsidR="00CF5757" w:rsidRDefault="00AD12C0" w:rsidP="008F62ED">
      <w:pPr>
        <w:ind w:firstLine="426"/>
        <w:rPr>
          <w:lang w:val="fr-FR"/>
        </w:rPr>
      </w:pPr>
      <w:r>
        <w:rPr>
          <w:noProof/>
          <w:lang w:val="fr-FR"/>
        </w:rPr>
        <w:drawing>
          <wp:inline distT="0" distB="0" distL="0" distR="0" wp14:anchorId="6812FAE3" wp14:editId="02949886">
            <wp:extent cx="4572000" cy="4318225"/>
            <wp:effectExtent l="0" t="0" r="0" b="6350"/>
            <wp:docPr id="2105858608" name="Рисунок 1" descr="Изображение выглядит как диаграмма, зарисовка,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8608" name="Рисунок 1" descr="Изображение выглядит как диаграмма, зарисовка, Технический чертеж, План&#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4573800" cy="4319925"/>
                    </a:xfrm>
                    <a:prstGeom prst="rect">
                      <a:avLst/>
                    </a:prstGeom>
                  </pic:spPr>
                </pic:pic>
              </a:graphicData>
            </a:graphic>
          </wp:inline>
        </w:drawing>
      </w:r>
    </w:p>
    <w:p w14:paraId="76B9EE43" w14:textId="77777777" w:rsidR="00AD12C0" w:rsidRDefault="00AD12C0" w:rsidP="008F62ED">
      <w:pPr>
        <w:ind w:firstLine="426"/>
        <w:rPr>
          <w:lang w:val="fr-FR"/>
        </w:rPr>
      </w:pPr>
    </w:p>
    <w:p w14:paraId="5F888230" w14:textId="5FFA1890" w:rsidR="00A83F03" w:rsidRPr="00A83F03" w:rsidRDefault="00A83F03" w:rsidP="00A83F03">
      <w:pPr>
        <w:ind w:firstLine="426"/>
        <w:rPr>
          <w:lang w:val="fr-FR"/>
        </w:rPr>
      </w:pPr>
      <w:r w:rsidRPr="00A83F03">
        <w:rPr>
          <w:b/>
          <w:bCs/>
          <w:lang w:val="fr-FR"/>
        </w:rPr>
        <w:lastRenderedPageBreak/>
        <w:t>Requête du client</w:t>
      </w:r>
      <w:r w:rsidRPr="00A83F03">
        <w:rPr>
          <w:lang w:val="fr-FR"/>
        </w:rPr>
        <w:t xml:space="preserve"> : Le client envoie une requête HTTP à </w:t>
      </w:r>
      <w:r w:rsidRPr="00A83F03">
        <w:rPr>
          <w:b/>
          <w:bCs/>
          <w:i/>
          <w:iCs/>
          <w:lang w:val="fr-FR"/>
        </w:rPr>
        <w:t>API-Gateway</w:t>
      </w:r>
      <w:r w:rsidRPr="00A83F03">
        <w:rPr>
          <w:lang w:val="fr-FR"/>
        </w:rPr>
        <w:t xml:space="preserve"> pour accéder aux fonctionnalités de l'application.</w:t>
      </w:r>
    </w:p>
    <w:p w14:paraId="4165DEEF" w14:textId="4680F1E8" w:rsidR="00A83F03" w:rsidRPr="00A83F03" w:rsidRDefault="00A83F03" w:rsidP="00A83F03">
      <w:pPr>
        <w:ind w:firstLine="426"/>
        <w:rPr>
          <w:lang w:val="fr-FR"/>
        </w:rPr>
      </w:pPr>
      <w:r w:rsidRPr="00A83F03">
        <w:rPr>
          <w:b/>
          <w:bCs/>
          <w:lang w:val="fr-FR"/>
        </w:rPr>
        <w:t>Routage de la requête</w:t>
      </w:r>
      <w:r w:rsidRPr="00A83F03">
        <w:rPr>
          <w:lang w:val="fr-FR"/>
        </w:rPr>
        <w:t xml:space="preserve"> : </w:t>
      </w:r>
      <w:r w:rsidRPr="00A83F03">
        <w:rPr>
          <w:b/>
          <w:bCs/>
          <w:i/>
          <w:iCs/>
          <w:lang w:val="fr-FR"/>
        </w:rPr>
        <w:t>API-Gateway</w:t>
      </w:r>
      <w:r w:rsidRPr="00A83F03">
        <w:rPr>
          <w:lang w:val="fr-FR"/>
        </w:rPr>
        <w:t xml:space="preserve"> reçoit la requête et l'analyse pour déterminer vers quel service de logique métier API-REST il doit être dirigé. Cela peut être basé sur l'URL de la requête, les en-têtes, les paramètres de requête ou d'autres métadonnées.</w:t>
      </w:r>
    </w:p>
    <w:p w14:paraId="661F2DD9" w14:textId="5BCD25CD" w:rsidR="00A83F03" w:rsidRPr="00A83F03" w:rsidRDefault="00A83F03" w:rsidP="00A83F03">
      <w:pPr>
        <w:ind w:firstLine="426"/>
        <w:rPr>
          <w:lang w:val="fr-FR"/>
        </w:rPr>
      </w:pPr>
      <w:r w:rsidRPr="00A83F03">
        <w:rPr>
          <w:b/>
          <w:bCs/>
          <w:lang w:val="fr-FR"/>
        </w:rPr>
        <w:t>Recherche du service</w:t>
      </w:r>
      <w:r w:rsidRPr="00A83F03">
        <w:rPr>
          <w:lang w:val="fr-FR"/>
        </w:rPr>
        <w:t xml:space="preserve"> : Ensuite, </w:t>
      </w:r>
      <w:r w:rsidRPr="00A83F03">
        <w:rPr>
          <w:b/>
          <w:bCs/>
          <w:i/>
          <w:iCs/>
          <w:lang w:val="fr-FR"/>
        </w:rPr>
        <w:t>API-Gateway</w:t>
      </w:r>
      <w:r w:rsidRPr="00A83F03">
        <w:rPr>
          <w:lang w:val="fr-FR"/>
        </w:rPr>
        <w:t xml:space="preserve"> interroge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pour déterminer l'adresse et le port du service qui traitera cette requête.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maintient généralement un registre des services enregistrés et de leurs métadonnées, telles que l'URL et la version.</w:t>
      </w:r>
    </w:p>
    <w:p w14:paraId="005F6416" w14:textId="682FFF1D" w:rsidR="00A83F03" w:rsidRPr="00A83F03" w:rsidRDefault="00A83F03" w:rsidP="00A83F03">
      <w:pPr>
        <w:ind w:firstLine="426"/>
        <w:rPr>
          <w:lang w:val="fr-FR"/>
        </w:rPr>
      </w:pPr>
      <w:r w:rsidRPr="00A83F03">
        <w:rPr>
          <w:b/>
          <w:bCs/>
          <w:lang w:val="fr-FR"/>
        </w:rPr>
        <w:t>Redirection de la requête</w:t>
      </w:r>
      <w:r w:rsidRPr="00A83F03">
        <w:rPr>
          <w:lang w:val="fr-FR"/>
        </w:rPr>
        <w:t xml:space="preserve"> : Une fois que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a renvoyé les informations sur l'emplacement du service, </w:t>
      </w:r>
      <w:r w:rsidRPr="00A83F03">
        <w:rPr>
          <w:b/>
          <w:bCs/>
          <w:i/>
          <w:iCs/>
          <w:lang w:val="fr-FR"/>
        </w:rPr>
        <w:t>API-Gateway</w:t>
      </w:r>
      <w:r w:rsidRPr="00A83F03">
        <w:rPr>
          <w:lang w:val="fr-FR"/>
        </w:rPr>
        <w:t xml:space="preserve"> redirige la requête vers le service correspondant en utilisant l'adresse obtenue.</w:t>
      </w:r>
    </w:p>
    <w:p w14:paraId="22DB3BC5" w14:textId="145AECFB" w:rsidR="00A83F03" w:rsidRPr="00A83F03" w:rsidRDefault="00A83F03" w:rsidP="00A83F03">
      <w:pPr>
        <w:ind w:firstLine="426"/>
        <w:rPr>
          <w:lang w:val="fr-FR"/>
        </w:rPr>
      </w:pPr>
      <w:r w:rsidRPr="00A83F03">
        <w:rPr>
          <w:b/>
          <w:bCs/>
          <w:lang w:val="fr-FR"/>
        </w:rPr>
        <w:t>Traitement de la requête</w:t>
      </w:r>
      <w:r w:rsidRPr="00A83F03">
        <w:rPr>
          <w:lang w:val="fr-FR"/>
        </w:rPr>
        <w:t xml:space="preserve"> : Le </w:t>
      </w:r>
      <w:r w:rsidRPr="00A83F03">
        <w:rPr>
          <w:b/>
          <w:bCs/>
          <w:i/>
          <w:iCs/>
          <w:lang w:val="fr-FR"/>
        </w:rPr>
        <w:t>service de logique métier API-REST</w:t>
      </w:r>
      <w:r w:rsidRPr="00A83F03">
        <w:rPr>
          <w:lang w:val="fr-FR"/>
        </w:rPr>
        <w:t xml:space="preserve"> reçoit la requête et la traite en fonction de la logique métier de l'application. Il peut extraire des données de la base de données, effectuer des opérations métier et générer une réponse.</w:t>
      </w:r>
    </w:p>
    <w:p w14:paraId="7EF55859" w14:textId="7F420CCE" w:rsidR="00A83F03" w:rsidRPr="00A83F03" w:rsidRDefault="00A83F03" w:rsidP="00A83F03">
      <w:pPr>
        <w:ind w:firstLine="426"/>
        <w:rPr>
          <w:lang w:val="fr-FR"/>
        </w:rPr>
      </w:pPr>
      <w:r w:rsidRPr="00A83F03">
        <w:rPr>
          <w:b/>
          <w:bCs/>
          <w:lang w:val="fr-FR"/>
        </w:rPr>
        <w:t>Formation de la réponse</w:t>
      </w:r>
      <w:r w:rsidRPr="00A83F03">
        <w:rPr>
          <w:lang w:val="fr-FR"/>
        </w:rPr>
        <w:t xml:space="preserve"> : Après avoir effectué les opérations nécessaires, le service crée une réponse HTTP contenant les résultats de l'opération ou les données demandées.</w:t>
      </w:r>
    </w:p>
    <w:p w14:paraId="56F95988" w14:textId="23F240CF" w:rsidR="00A83F03" w:rsidRDefault="00A83F03" w:rsidP="00A83F03">
      <w:pPr>
        <w:ind w:firstLine="426"/>
        <w:rPr>
          <w:lang w:val="fr-FR"/>
        </w:rPr>
      </w:pPr>
      <w:r w:rsidRPr="00A83F03">
        <w:rPr>
          <w:b/>
          <w:bCs/>
          <w:lang w:val="fr-FR"/>
        </w:rPr>
        <w:t>Retour de la réponse au client</w:t>
      </w:r>
      <w:r w:rsidRPr="00A83F03">
        <w:rPr>
          <w:lang w:val="fr-FR"/>
        </w:rPr>
        <w:t xml:space="preserve"> : Le service renvoie la réponse via </w:t>
      </w:r>
      <w:r w:rsidRPr="00A83F03">
        <w:rPr>
          <w:b/>
          <w:bCs/>
          <w:i/>
          <w:iCs/>
          <w:lang w:val="fr-FR"/>
        </w:rPr>
        <w:t>API-Gateway</w:t>
      </w:r>
      <w:r w:rsidRPr="00A83F03">
        <w:rPr>
          <w:lang w:val="fr-FR"/>
        </w:rPr>
        <w:t>, qui la transmet ensuite au client.</w:t>
      </w:r>
    </w:p>
    <w:p w14:paraId="4E3F234E" w14:textId="77777777" w:rsidR="00E32603" w:rsidRPr="00A83F03" w:rsidRDefault="00E32603" w:rsidP="00A83F03">
      <w:pPr>
        <w:ind w:firstLine="426"/>
        <w:rPr>
          <w:lang w:val="fr-FR"/>
        </w:rPr>
      </w:pPr>
    </w:p>
    <w:p w14:paraId="7FFA9090" w14:textId="1460C416" w:rsidR="00A83F03" w:rsidRDefault="00A83F03" w:rsidP="00A83F03">
      <w:pPr>
        <w:ind w:firstLine="426"/>
        <w:rPr>
          <w:lang w:val="fr-FR"/>
        </w:rPr>
      </w:pPr>
      <w:r w:rsidRPr="00A83F03">
        <w:rPr>
          <w:lang w:val="fr-FR"/>
        </w:rPr>
        <w:t xml:space="preserve">Ainsi, </w:t>
      </w:r>
      <w:r w:rsidRPr="00A83F03">
        <w:rPr>
          <w:b/>
          <w:bCs/>
          <w:i/>
          <w:iCs/>
          <w:lang w:val="fr-FR"/>
        </w:rPr>
        <w:t>API-Gateway</w:t>
      </w:r>
      <w:r w:rsidRPr="00A83F03">
        <w:rPr>
          <w:lang w:val="fr-FR"/>
        </w:rPr>
        <w:t xml:space="preserve"> joue le rôle de point d'entrée pour les requêtes des clients, tandis que </w:t>
      </w:r>
      <w:r w:rsidR="00E32603" w:rsidRPr="00A83F03">
        <w:rPr>
          <w:b/>
          <w:bCs/>
          <w:i/>
          <w:iCs/>
          <w:lang w:val="fr-FR"/>
        </w:rPr>
        <w:t>Discovery</w:t>
      </w:r>
      <w:r w:rsidR="00E32603">
        <w:rPr>
          <w:b/>
          <w:bCs/>
          <w:i/>
          <w:iCs/>
          <w:lang w:val="fr-FR"/>
        </w:rPr>
        <w:t>-</w:t>
      </w:r>
      <w:r w:rsidR="00E32603" w:rsidRPr="00A83F03">
        <w:rPr>
          <w:b/>
          <w:bCs/>
          <w:i/>
          <w:iCs/>
          <w:lang w:val="fr-FR"/>
        </w:rPr>
        <w:t>Server</w:t>
      </w:r>
      <w:r w:rsidR="00E32603" w:rsidRPr="00A83F03">
        <w:rPr>
          <w:lang w:val="fr-FR"/>
        </w:rPr>
        <w:t xml:space="preserve"> </w:t>
      </w:r>
      <w:r w:rsidRPr="00A83F03">
        <w:rPr>
          <w:lang w:val="fr-FR"/>
        </w:rPr>
        <w:t>assure la découverte et le routage dynamiques vers les services qui traitent ces requêtes. Ces composants interagissent pour fournir un accès transparent aux clients aux fonctionnalités de l'application, en masquant la complexité de sa structure interne et en assurant la scalabilité et la flexibilité.</w:t>
      </w:r>
    </w:p>
    <w:p w14:paraId="0037D331" w14:textId="77777777" w:rsidR="00A83F03" w:rsidRPr="00A83F03" w:rsidRDefault="00A83F03" w:rsidP="00A83F03">
      <w:pPr>
        <w:rPr>
          <w:lang w:val="fr-FR"/>
        </w:rPr>
      </w:pPr>
    </w:p>
    <w:p w14:paraId="57AD03A1" w14:textId="4F30B072" w:rsidR="009F677D" w:rsidRPr="009F677D" w:rsidRDefault="009F677D" w:rsidP="00AD12C0">
      <w:pPr>
        <w:ind w:firstLine="426"/>
        <w:rPr>
          <w:lang w:val="fr-FR"/>
        </w:rPr>
      </w:pPr>
      <w:r w:rsidRPr="009F677D">
        <w:rPr>
          <w:lang w:val="fr-FR"/>
        </w:rPr>
        <w:t xml:space="preserve">Chaque </w:t>
      </w:r>
      <w:r w:rsidR="00E32603">
        <w:rPr>
          <w:lang w:val="fr-FR"/>
        </w:rPr>
        <w:t>service de</w:t>
      </w:r>
      <w:r w:rsidRPr="009F677D">
        <w:rPr>
          <w:lang w:val="fr-FR"/>
        </w:rPr>
        <w:t xml:space="preserve"> la logique métier</w:t>
      </w:r>
      <w:r>
        <w:rPr>
          <w:lang w:val="fr-FR"/>
        </w:rPr>
        <w:t xml:space="preserve"> respecte l’architecture n-tiers : </w:t>
      </w:r>
    </w:p>
    <w:p w14:paraId="581BA953" w14:textId="5E07BF38" w:rsidR="009F677D" w:rsidRPr="00AD12C0" w:rsidRDefault="00AD12C0" w:rsidP="00AD12C0">
      <w:pPr>
        <w:ind w:firstLine="426"/>
        <w:rPr>
          <w:lang w:val="fr-FR"/>
        </w:rPr>
      </w:pPr>
      <w:r w:rsidRPr="009F677D">
        <w:rPr>
          <w:b/>
          <w:bCs/>
          <w:u w:val="single"/>
          <w:lang w:val="fr-FR"/>
        </w:rPr>
        <w:t xml:space="preserve">Couche de présentation </w:t>
      </w:r>
      <w:r w:rsidRPr="009F677D">
        <w:rPr>
          <w:u w:val="single"/>
          <w:lang w:val="fr-FR"/>
        </w:rPr>
        <w:t>(</w:t>
      </w:r>
      <w:r w:rsidR="009F677D" w:rsidRPr="009F677D">
        <w:rPr>
          <w:u w:val="single"/>
          <w:lang w:val="fr-FR"/>
        </w:rPr>
        <w:t xml:space="preserve">package </w:t>
      </w:r>
      <w:r w:rsidR="009F677D" w:rsidRPr="009F677D">
        <w:rPr>
          <w:b/>
          <w:bCs/>
          <w:i/>
          <w:iCs/>
          <w:u w:val="single"/>
          <w:lang w:val="fr-FR"/>
        </w:rPr>
        <w:t>controller</w:t>
      </w:r>
      <w:r w:rsidRPr="009F677D">
        <w:rPr>
          <w:u w:val="single"/>
          <w:lang w:val="fr-FR"/>
        </w:rPr>
        <w:t>)</w:t>
      </w:r>
      <w:r w:rsidRPr="009F677D">
        <w:rPr>
          <w:b/>
          <w:bCs/>
          <w:u w:val="single"/>
          <w:lang w:val="fr-FR"/>
        </w:rPr>
        <w:t xml:space="preserve"> :</w:t>
      </w:r>
      <w:r w:rsidRPr="00AD12C0">
        <w:rPr>
          <w:lang w:val="fr-FR"/>
        </w:rPr>
        <w:t xml:space="preserve"> </w:t>
      </w:r>
      <w:r w:rsidR="009F677D" w:rsidRPr="009F677D">
        <w:rPr>
          <w:lang w:val="fr-FR"/>
        </w:rPr>
        <w:t>Les contrôleurs API REST sont responsables du traitement des demandes des clients et de la fourniture des réponses appropriées. Ils servent de points d'entrée pour les clients, en recevant les demandes HTTP, en traitant les entrées et en renvoyant les réponses HTTP correspondantes.</w:t>
      </w:r>
    </w:p>
    <w:p w14:paraId="5C3D671C" w14:textId="6A3FBBEE" w:rsidR="00AD12C0" w:rsidRPr="00AD12C0" w:rsidRDefault="00AD12C0" w:rsidP="00AD12C0">
      <w:pPr>
        <w:ind w:firstLine="426"/>
        <w:rPr>
          <w:lang w:val="fr-FR"/>
        </w:rPr>
      </w:pPr>
      <w:r w:rsidRPr="009F677D">
        <w:rPr>
          <w:b/>
          <w:bCs/>
          <w:u w:val="single"/>
          <w:lang w:val="fr-FR"/>
        </w:rPr>
        <w:t>Couche métier</w:t>
      </w:r>
      <w:r w:rsidRPr="009F677D">
        <w:rPr>
          <w:u w:val="single"/>
          <w:lang w:val="fr-FR"/>
        </w:rPr>
        <w:t xml:space="preserve"> (package</w:t>
      </w:r>
      <w:r w:rsidR="009F677D">
        <w:rPr>
          <w:u w:val="single"/>
          <w:lang w:val="fr-FR"/>
        </w:rPr>
        <w:t>s</w:t>
      </w:r>
      <w:r w:rsidRPr="009F677D">
        <w:rPr>
          <w:u w:val="single"/>
          <w:lang w:val="fr-FR"/>
        </w:rPr>
        <w:t xml:space="preserve"> </w:t>
      </w:r>
      <w:r w:rsidRPr="009F677D">
        <w:rPr>
          <w:b/>
          <w:bCs/>
          <w:i/>
          <w:iCs/>
          <w:u w:val="single"/>
          <w:lang w:val="fr-FR"/>
        </w:rPr>
        <w:t>service</w:t>
      </w:r>
      <w:r w:rsidR="009F677D" w:rsidRPr="009F677D">
        <w:rPr>
          <w:u w:val="single"/>
          <w:lang w:val="fr-FR"/>
        </w:rPr>
        <w:t xml:space="preserve"> et </w:t>
      </w:r>
      <w:r w:rsidR="009F677D" w:rsidRPr="009F677D">
        <w:rPr>
          <w:b/>
          <w:bCs/>
          <w:i/>
          <w:iCs/>
          <w:u w:val="single"/>
          <w:lang w:val="fr-FR"/>
        </w:rPr>
        <w:t>dto</w:t>
      </w:r>
      <w:r w:rsidRPr="009F677D">
        <w:rPr>
          <w:u w:val="single"/>
          <w:lang w:val="fr-FR"/>
        </w:rPr>
        <w:t xml:space="preserve">) </w:t>
      </w:r>
      <w:r w:rsidRPr="00A83F03">
        <w:rPr>
          <w:b/>
          <w:bCs/>
          <w:u w:val="single"/>
          <w:lang w:val="fr-FR"/>
        </w:rPr>
        <w:t>:</w:t>
      </w:r>
      <w:r w:rsidRPr="00A83F03">
        <w:rPr>
          <w:lang w:val="fr-FR"/>
        </w:rPr>
        <w:t xml:space="preserve"> </w:t>
      </w:r>
      <w:r w:rsidRPr="00AD12C0">
        <w:rPr>
          <w:lang w:val="fr-FR"/>
        </w:rPr>
        <w:t>Cette couche est responsable de la logique métier de l'application. Elle est composée des différentes classes “</w:t>
      </w:r>
      <w:r w:rsidRPr="009F677D">
        <w:rPr>
          <w:b/>
          <w:bCs/>
          <w:lang w:val="fr-FR"/>
        </w:rPr>
        <w:t>service</w:t>
      </w:r>
      <w:r w:rsidRPr="00AD12C0">
        <w:rPr>
          <w:lang w:val="fr-FR"/>
        </w:rPr>
        <w:t>” qui implémentent la logique métier de l'application. Ces services contiennent les règles métier et les processus principaux de l'application, en orchestrant les opérations nécessaires pour satisfaire les requêtes des clients.</w:t>
      </w:r>
      <w:r w:rsidR="009F677D" w:rsidRPr="009F677D">
        <w:rPr>
          <w:lang w:val="fr-FR"/>
        </w:rPr>
        <w:t xml:space="preserve"> Les </w:t>
      </w:r>
      <w:r w:rsidR="009F677D" w:rsidRPr="009F677D">
        <w:rPr>
          <w:b/>
          <w:bCs/>
          <w:lang w:val="fr-FR"/>
        </w:rPr>
        <w:t>DTO</w:t>
      </w:r>
      <w:r w:rsidR="009F677D" w:rsidRPr="009F677D">
        <w:rPr>
          <w:lang w:val="fr-FR"/>
        </w:rPr>
        <w:t xml:space="preserve"> (Data Transfer Objects) sont utilisés pour transférer des données entre différentes composantes à l'intérieur de l'application, telles que les services et les référentiels. Ils peuvent être utilisés pour transmettre des données entre différents modules de logique métier, pour décrire les requêtes et les réponses entre les couches, ainsi que pour harmoniser les données entre différentes composantes.</w:t>
      </w:r>
    </w:p>
    <w:p w14:paraId="170A48EE" w14:textId="2A198B94" w:rsidR="00AD12C0" w:rsidRPr="00AD12C0" w:rsidRDefault="00AD12C0" w:rsidP="00AD12C0">
      <w:pPr>
        <w:ind w:firstLine="426"/>
        <w:rPr>
          <w:lang w:val="fr-FR"/>
        </w:rPr>
      </w:pPr>
      <w:r w:rsidRPr="009F677D">
        <w:rPr>
          <w:b/>
          <w:bCs/>
          <w:u w:val="single"/>
          <w:lang w:val="fr-FR"/>
        </w:rPr>
        <w:t>Couche d’accès aux données</w:t>
      </w:r>
      <w:r w:rsidRPr="009F677D">
        <w:rPr>
          <w:u w:val="single"/>
          <w:lang w:val="fr-FR"/>
        </w:rPr>
        <w:t xml:space="preserve"> (packages </w:t>
      </w:r>
      <w:r w:rsidRPr="009F677D">
        <w:rPr>
          <w:b/>
          <w:bCs/>
          <w:i/>
          <w:iCs/>
          <w:u w:val="single"/>
          <w:lang w:val="fr-FR"/>
        </w:rPr>
        <w:t>repository</w:t>
      </w:r>
      <w:r w:rsidRPr="009F677D">
        <w:rPr>
          <w:u w:val="single"/>
          <w:lang w:val="fr-FR"/>
        </w:rPr>
        <w:t xml:space="preserve"> et </w:t>
      </w:r>
      <w:r w:rsidR="009F677D" w:rsidRPr="009F677D">
        <w:rPr>
          <w:b/>
          <w:bCs/>
          <w:i/>
          <w:iCs/>
          <w:u w:val="single"/>
          <w:lang w:val="fr-FR"/>
        </w:rPr>
        <w:t>model</w:t>
      </w:r>
      <w:r w:rsidRPr="009F677D">
        <w:rPr>
          <w:u w:val="single"/>
          <w:lang w:val="fr-FR"/>
        </w:rPr>
        <w:t xml:space="preserve">) </w:t>
      </w:r>
      <w:r w:rsidRPr="00A83F03">
        <w:rPr>
          <w:b/>
          <w:bCs/>
          <w:u w:val="single"/>
          <w:lang w:val="fr-FR"/>
        </w:rPr>
        <w:t>:</w:t>
      </w:r>
      <w:r w:rsidRPr="00AD12C0">
        <w:rPr>
          <w:lang w:val="fr-FR"/>
        </w:rPr>
        <w:t xml:space="preserve"> Cette couche est responsable de l'accès aux données de l'application. Elle est composée des classes “repository” qui fournissent des interfaces pour accéder aux données stockées dans des bases de données en manipulant les objets (“entity”) qui correspondent aux tables de notre base de données. Les repositories permettent de récupérer, sauvegarder, mettre à jour et supprimer les données de manière abstraite.</w:t>
      </w:r>
    </w:p>
    <w:p w14:paraId="1254BCA3" w14:textId="310C78BF" w:rsidR="00AD12C0" w:rsidRPr="00AD12C0" w:rsidRDefault="00AD12C0" w:rsidP="00AD12C0">
      <w:pPr>
        <w:ind w:firstLine="426"/>
        <w:rPr>
          <w:lang w:val="fr-FR"/>
        </w:rPr>
      </w:pPr>
      <w:r w:rsidRPr="00A83F03">
        <w:rPr>
          <w:b/>
          <w:bCs/>
          <w:u w:val="single"/>
          <w:lang w:val="fr-FR"/>
        </w:rPr>
        <w:t>Couche de configuration</w:t>
      </w:r>
      <w:r w:rsidRPr="00A83F03">
        <w:rPr>
          <w:u w:val="single"/>
          <w:lang w:val="fr-FR"/>
        </w:rPr>
        <w:t xml:space="preserve"> </w:t>
      </w:r>
      <w:r w:rsidRPr="00A83F03">
        <w:rPr>
          <w:b/>
          <w:bCs/>
          <w:u w:val="single"/>
          <w:lang w:val="fr-FR"/>
        </w:rPr>
        <w:t>:</w:t>
      </w:r>
      <w:r w:rsidR="00A83F03">
        <w:rPr>
          <w:lang w:val="fr-FR"/>
        </w:rPr>
        <w:t xml:space="preserve"> </w:t>
      </w:r>
      <w:r w:rsidRPr="00AD12C0">
        <w:rPr>
          <w:lang w:val="fr-FR"/>
        </w:rPr>
        <w:t>Cette couche comprend les fichiers de configuration de l'application Spring. Il s'agit notamment du fichier “</w:t>
      </w:r>
      <w:r w:rsidRPr="00A83F03">
        <w:rPr>
          <w:b/>
          <w:bCs/>
          <w:i/>
          <w:iCs/>
          <w:lang w:val="fr-FR"/>
        </w:rPr>
        <w:t>pom.xml</w:t>
      </w:r>
      <w:r w:rsidRPr="00AD12C0">
        <w:rPr>
          <w:lang w:val="fr-FR"/>
        </w:rPr>
        <w:t>”, des fichiers de propriétés “</w:t>
      </w:r>
      <w:r w:rsidRPr="00A83F03">
        <w:rPr>
          <w:b/>
          <w:bCs/>
          <w:i/>
          <w:iCs/>
          <w:lang w:val="fr-FR"/>
        </w:rPr>
        <w:t>application.properties</w:t>
      </w:r>
      <w:r w:rsidR="00A83F03">
        <w:rPr>
          <w:b/>
          <w:bCs/>
          <w:i/>
          <w:iCs/>
          <w:lang w:val="fr-FR"/>
        </w:rPr>
        <w:t>(yml)</w:t>
      </w:r>
      <w:r w:rsidRPr="00AD12C0">
        <w:rPr>
          <w:lang w:val="fr-FR"/>
        </w:rPr>
        <w:t xml:space="preserve">” et “messages.properties”, des </w:t>
      </w:r>
      <w:r w:rsidRPr="00A83F03">
        <w:rPr>
          <w:b/>
          <w:bCs/>
          <w:i/>
          <w:iCs/>
          <w:lang w:val="fr-FR"/>
        </w:rPr>
        <w:t>annotations</w:t>
      </w:r>
      <w:r w:rsidRPr="00AD12C0">
        <w:rPr>
          <w:lang w:val="fr-FR"/>
        </w:rPr>
        <w:t xml:space="preserve"> et des classes Java de configuration. Ces fichiers contiennent des informations sur la configuration de l'application, telles que les beans Spring ou les sources de données.</w:t>
      </w:r>
    </w:p>
    <w:p w14:paraId="6C8BA7CB" w14:textId="3693C313" w:rsidR="00AD12C0" w:rsidRDefault="00AD12C0" w:rsidP="00AD12C0">
      <w:pPr>
        <w:ind w:firstLine="426"/>
        <w:rPr>
          <w:lang w:val="fr-FR"/>
        </w:rPr>
      </w:pPr>
      <w:r w:rsidRPr="00A83F03">
        <w:rPr>
          <w:b/>
          <w:bCs/>
          <w:u w:val="single"/>
          <w:lang w:val="fr-FR"/>
        </w:rPr>
        <w:lastRenderedPageBreak/>
        <w:t>Couche d’infrastructure</w:t>
      </w:r>
      <w:r w:rsidRPr="00A83F03">
        <w:rPr>
          <w:u w:val="single"/>
          <w:lang w:val="fr-FR"/>
        </w:rPr>
        <w:t xml:space="preserve"> </w:t>
      </w:r>
      <w:r w:rsidRPr="00A83F03">
        <w:rPr>
          <w:b/>
          <w:bCs/>
          <w:u w:val="single"/>
          <w:lang w:val="fr-FR"/>
        </w:rPr>
        <w:t>:</w:t>
      </w:r>
      <w:r w:rsidRPr="00A83F03">
        <w:rPr>
          <w:lang w:val="fr-FR"/>
        </w:rPr>
        <w:t xml:space="preserve"> </w:t>
      </w:r>
      <w:r w:rsidRPr="00AD12C0">
        <w:rPr>
          <w:lang w:val="fr-FR"/>
        </w:rPr>
        <w:t>Cette couche comprend les composants qui fournissent des fonctionnalités transversales à l'ensemble de l'application. Il s'agit notamment des composants de sécurité dans le package “security”, ainsi que des autres aspects transversaux comme la gestion des logs, la surveillance et la gestion des transactions.</w:t>
      </w:r>
    </w:p>
    <w:p w14:paraId="55D40FB3" w14:textId="77777777" w:rsidR="00E32603" w:rsidRDefault="00E32603" w:rsidP="00AD12C0">
      <w:pPr>
        <w:ind w:firstLine="426"/>
        <w:rPr>
          <w:lang w:val="fr-FR"/>
        </w:rPr>
      </w:pPr>
    </w:p>
    <w:p w14:paraId="01181D8F" w14:textId="7CA93961" w:rsidR="00E32603" w:rsidRDefault="00E32603" w:rsidP="006770D1">
      <w:pPr>
        <w:pStyle w:val="2"/>
        <w:ind w:firstLine="426"/>
        <w:rPr>
          <w:lang w:val="fr-FR"/>
        </w:rPr>
      </w:pPr>
      <w:bookmarkStart w:id="25" w:name="_Toc169877398"/>
      <w:r>
        <w:rPr>
          <w:lang w:val="fr-FR"/>
        </w:rPr>
        <w:t>4.</w:t>
      </w:r>
      <w:r w:rsidR="00276A86">
        <w:rPr>
          <w:lang w:val="fr-FR"/>
        </w:rPr>
        <w:t xml:space="preserve"> </w:t>
      </w:r>
      <w:r>
        <w:rPr>
          <w:lang w:val="fr-FR"/>
        </w:rPr>
        <w:t>Sécurité</w:t>
      </w:r>
      <w:bookmarkEnd w:id="25"/>
    </w:p>
    <w:p w14:paraId="2078B283" w14:textId="77777777" w:rsidR="00E32603" w:rsidRPr="00E32603" w:rsidRDefault="00E32603" w:rsidP="00E32603">
      <w:pPr>
        <w:ind w:firstLine="426"/>
        <w:rPr>
          <w:lang w:val="fr-FR"/>
        </w:rPr>
      </w:pPr>
      <w:r w:rsidRPr="00E32603">
        <w:rPr>
          <w:lang w:val="fr-FR"/>
        </w:rPr>
        <w:t>La sécurité est restée une de nos principales préoccupations dans le développement. En effet, nous avons mis en place plusieurs choses pour sécuriser au maximum l’application :</w:t>
      </w:r>
    </w:p>
    <w:p w14:paraId="5164FF37" w14:textId="11F85043" w:rsidR="00E32603" w:rsidRPr="00E32603" w:rsidRDefault="00E32603" w:rsidP="00E32603">
      <w:pPr>
        <w:ind w:firstLine="426"/>
        <w:rPr>
          <w:b/>
          <w:bCs/>
          <w:u w:val="single"/>
          <w:lang w:val="fr-FR"/>
        </w:rPr>
      </w:pPr>
      <w:r w:rsidRPr="00E32603">
        <w:rPr>
          <w:b/>
          <w:bCs/>
          <w:u w:val="single"/>
          <w:lang w:val="fr-FR"/>
        </w:rPr>
        <w:t>Injection SQL :</w:t>
      </w:r>
    </w:p>
    <w:p w14:paraId="2A9FC097" w14:textId="77777777" w:rsidR="00E32603" w:rsidRPr="00E32603" w:rsidRDefault="00E32603" w:rsidP="00E32603">
      <w:pPr>
        <w:ind w:firstLine="426"/>
        <w:rPr>
          <w:lang w:val="fr-FR"/>
        </w:rPr>
      </w:pPr>
      <w:r w:rsidRPr="00E32603">
        <w:rPr>
          <w:lang w:val="fr-FR"/>
        </w:rPr>
        <w:t>L’injection SQL est une attaque très courante qui est largement répandue sur le Web. En injectant du code SQL dans les inputs, l’attaquant peut ainsi manipuler la base de données sous-jacente de l'application, récupérer des informations sensibles, effectuer des opérations non autorisées ou contourner l’authentification avec par exemple ‘OR 1=1–;.</w:t>
      </w:r>
    </w:p>
    <w:p w14:paraId="4DAC3201" w14:textId="77777777" w:rsidR="00E32603" w:rsidRPr="00E32603" w:rsidRDefault="00E32603" w:rsidP="00E32603">
      <w:pPr>
        <w:ind w:firstLine="426"/>
        <w:rPr>
          <w:lang w:val="fr-FR"/>
        </w:rPr>
      </w:pPr>
      <w:r w:rsidRPr="00E32603">
        <w:rPr>
          <w:lang w:val="fr-FR"/>
        </w:rPr>
        <w:t>Afin de se protéger des injections SQL nous avons utilisé Hibernate qui est un framework pour java, qui implémente la spécification Spring Data JPA. Hibernate fournit une couche d'abstraction qui gère les requêtes paramétrées et l’échappement automatique. Cela protège l’application contre les injections SQL.</w:t>
      </w:r>
    </w:p>
    <w:p w14:paraId="62071F56" w14:textId="77777777" w:rsidR="00E32603" w:rsidRPr="00E32603" w:rsidRDefault="00E32603" w:rsidP="00E32603">
      <w:pPr>
        <w:ind w:firstLine="426"/>
        <w:rPr>
          <w:lang w:val="fr-FR"/>
        </w:rPr>
      </w:pPr>
    </w:p>
    <w:p w14:paraId="464A1151" w14:textId="715B5E68" w:rsidR="00E32603" w:rsidRPr="006369D0" w:rsidRDefault="00E32603" w:rsidP="00E32603">
      <w:pPr>
        <w:ind w:firstLine="426"/>
        <w:rPr>
          <w:b/>
          <w:bCs/>
          <w:u w:val="single"/>
          <w:lang w:val="fr-FR"/>
        </w:rPr>
      </w:pPr>
      <w:r w:rsidRPr="006369D0">
        <w:rPr>
          <w:b/>
          <w:bCs/>
          <w:u w:val="single"/>
          <w:lang w:val="fr-FR"/>
        </w:rPr>
        <w:t>Injection XSS (Cross-Site Scripting) :</w:t>
      </w:r>
    </w:p>
    <w:p w14:paraId="2287198F" w14:textId="77777777" w:rsidR="00E32603" w:rsidRPr="00E32603" w:rsidRDefault="00E32603" w:rsidP="00E32603">
      <w:pPr>
        <w:ind w:firstLine="426"/>
        <w:rPr>
          <w:lang w:val="fr-FR"/>
        </w:rPr>
      </w:pPr>
      <w:r w:rsidRPr="00E32603">
        <w:rPr>
          <w:lang w:val="fr-FR"/>
        </w:rPr>
        <w:t>L’injection XSS permet d’injecter du code HTML (et donc aussi d'exécuter des scripts) afin de modifier le contenu de la page. Cela se fait généralement dans les inputs de type “commentaires” pour que les modifications apportées par l’attaquant soient disponibles pour l’ensemble des autres utilisateurs. Cela permet par exemple d’insérer des liens malveillants pour de l’hameçonnage ou encore récupérer une session via les cookies.</w:t>
      </w:r>
    </w:p>
    <w:p w14:paraId="33EC4137" w14:textId="77777777" w:rsidR="00E32603" w:rsidRPr="00E32603" w:rsidRDefault="00E32603" w:rsidP="00E32603">
      <w:pPr>
        <w:ind w:firstLine="426"/>
        <w:rPr>
          <w:lang w:val="fr-FR"/>
        </w:rPr>
      </w:pPr>
      <w:r w:rsidRPr="00E32603">
        <w:rPr>
          <w:lang w:val="fr-FR"/>
        </w:rPr>
        <w:t>Afin de se protéger des injections XSS nous avons utilisé les contraintes de validation sur les objets correspondant aux inputs avec un “regex pattern” pour interdire certains caractères spéciaux (les chevrons notamment) .</w:t>
      </w:r>
    </w:p>
    <w:p w14:paraId="098EB2A6" w14:textId="77777777" w:rsidR="00E32603" w:rsidRPr="00E32603" w:rsidRDefault="00E32603" w:rsidP="00E32603">
      <w:pPr>
        <w:ind w:firstLine="426"/>
        <w:rPr>
          <w:lang w:val="fr-FR"/>
        </w:rPr>
      </w:pPr>
    </w:p>
    <w:p w14:paraId="426851B6" w14:textId="46EA25EB" w:rsidR="00E32603" w:rsidRPr="00E32603" w:rsidRDefault="00E32603" w:rsidP="00E32603">
      <w:pPr>
        <w:ind w:firstLine="426"/>
        <w:rPr>
          <w:b/>
          <w:bCs/>
          <w:u w:val="single"/>
          <w:lang w:val="fr-FR"/>
        </w:rPr>
      </w:pPr>
      <w:r w:rsidRPr="00E32603">
        <w:rPr>
          <w:b/>
          <w:bCs/>
          <w:u w:val="single"/>
          <w:lang w:val="fr-FR"/>
        </w:rPr>
        <w:t>Attaques CSRF (Cross-Site Request Forgery) :</w:t>
      </w:r>
    </w:p>
    <w:p w14:paraId="371390EE" w14:textId="77777777" w:rsidR="00E32603" w:rsidRPr="00E32603" w:rsidRDefault="00E32603" w:rsidP="00E32603">
      <w:pPr>
        <w:ind w:firstLine="426"/>
        <w:rPr>
          <w:lang w:val="fr-FR"/>
        </w:rPr>
      </w:pPr>
      <w:r w:rsidRPr="00E32603">
        <w:rPr>
          <w:lang w:val="fr-FR"/>
        </w:rPr>
        <w:t>L'attaque CSRF est une technique utilisée par les pirates informatiques pour tromper les utilisateurs d'un site web afin d'effectuer des actions non désirées à leur insu. L'attaque se produit lorsque le pirate parvient à faire envoyer une requête malveillante depuis le navigateur de la victime vers un site web légitime auquel elle est connectée, exploitant ainsi la confiance accordée au site. Cette attaque permet au pirate d'exécuter des actions au nom de la victime, telles que le changement de mot de passe, l'envoi de messages ou même l'achat de produits, compromettant ainsi la sécurité et l'intégrité des données de la victime.</w:t>
      </w:r>
    </w:p>
    <w:p w14:paraId="04ABBDD3" w14:textId="77777777" w:rsidR="00E32603" w:rsidRPr="00E32603" w:rsidRDefault="00E32603" w:rsidP="00E32603">
      <w:pPr>
        <w:ind w:firstLine="426"/>
        <w:rPr>
          <w:lang w:val="fr-FR"/>
        </w:rPr>
      </w:pPr>
      <w:r w:rsidRPr="00E32603">
        <w:rPr>
          <w:lang w:val="fr-FR"/>
        </w:rPr>
        <w:t>Thymeleaf utilisé en conjonction avec Spring Security permet de se prémunir contre les attaques CSRF. En effet, Spring Security, peut générer automatiquement des jetons CSRF et les inclure dans les formulaires générés par Thymeleaf. Il fournit également des filtres de validation CSRF qui vérifient la présence et la validité des jetons CSRF lors de la réception des requêtes.</w:t>
      </w:r>
    </w:p>
    <w:p w14:paraId="4B9E0671" w14:textId="77777777" w:rsidR="00E32603" w:rsidRPr="00E32603" w:rsidRDefault="00E32603" w:rsidP="00E32603">
      <w:pPr>
        <w:ind w:firstLine="426"/>
        <w:rPr>
          <w:lang w:val="fr-FR"/>
        </w:rPr>
      </w:pPr>
    </w:p>
    <w:p w14:paraId="0869FF23" w14:textId="44CBBCB2" w:rsidR="00E32603" w:rsidRPr="00E32603" w:rsidRDefault="00E32603" w:rsidP="00E32603">
      <w:pPr>
        <w:ind w:firstLine="426"/>
        <w:rPr>
          <w:b/>
          <w:bCs/>
          <w:u w:val="single"/>
          <w:lang w:val="fr-FR"/>
        </w:rPr>
      </w:pPr>
      <w:r w:rsidRPr="00E32603">
        <w:rPr>
          <w:b/>
          <w:bCs/>
          <w:u w:val="single"/>
          <w:lang w:val="fr-FR"/>
        </w:rPr>
        <w:t>Contrôle des données saisies :</w:t>
      </w:r>
    </w:p>
    <w:p w14:paraId="656D8C46" w14:textId="77777777" w:rsidR="00E32603" w:rsidRPr="00E32603" w:rsidRDefault="00E32603" w:rsidP="00E32603">
      <w:pPr>
        <w:ind w:firstLine="426"/>
        <w:rPr>
          <w:lang w:val="fr-FR"/>
        </w:rPr>
      </w:pPr>
      <w:r w:rsidRPr="00E32603">
        <w:rPr>
          <w:lang w:val="fr-FR"/>
        </w:rPr>
        <w:t>Toujours avec les contraintes de validation, on s’est assuré que l'utilisateur ne puisse pas saisir n’importe quelles valeurs, exemples : un numéro de téléphone ne peut pas contenir de lettres, une adresse mail doit comporter un “@”, etc.</w:t>
      </w:r>
    </w:p>
    <w:p w14:paraId="36AB39DD" w14:textId="77777777" w:rsidR="00E32603" w:rsidRPr="00E32603" w:rsidRDefault="00E32603" w:rsidP="00E32603">
      <w:pPr>
        <w:ind w:firstLine="426"/>
        <w:rPr>
          <w:lang w:val="fr-FR"/>
        </w:rPr>
      </w:pPr>
    </w:p>
    <w:p w14:paraId="24C9F8EA" w14:textId="77777777" w:rsidR="00E32603" w:rsidRPr="00E32603" w:rsidRDefault="00E32603" w:rsidP="00E32603">
      <w:pPr>
        <w:ind w:firstLine="426"/>
        <w:rPr>
          <w:b/>
          <w:bCs/>
          <w:u w:val="single"/>
          <w:lang w:val="fr-FR"/>
        </w:rPr>
      </w:pPr>
      <w:r w:rsidRPr="00E32603">
        <w:rPr>
          <w:b/>
          <w:bCs/>
          <w:u w:val="single"/>
          <w:lang w:val="fr-FR"/>
        </w:rPr>
        <w:t xml:space="preserve">Création de compte : </w:t>
      </w:r>
    </w:p>
    <w:p w14:paraId="61D7A45B" w14:textId="7250E765" w:rsidR="00E32603" w:rsidRPr="00E32603" w:rsidRDefault="00E32603" w:rsidP="00E32603">
      <w:pPr>
        <w:ind w:firstLine="426"/>
        <w:rPr>
          <w:lang w:val="fr-FR"/>
        </w:rPr>
      </w:pPr>
      <w:r w:rsidRPr="00E32603">
        <w:rPr>
          <w:lang w:val="fr-FR"/>
        </w:rPr>
        <w:t>Lors de la création de compte, plusieurs choses ont été mises en place pour la sécurité :</w:t>
      </w:r>
    </w:p>
    <w:p w14:paraId="28C9256E" w14:textId="77777777" w:rsidR="00E32603" w:rsidRPr="00E32603" w:rsidRDefault="00E32603" w:rsidP="00E32603">
      <w:pPr>
        <w:ind w:firstLine="426"/>
        <w:rPr>
          <w:lang w:val="fr-FR"/>
        </w:rPr>
      </w:pPr>
      <w:r w:rsidRPr="00E32603">
        <w:rPr>
          <w:lang w:val="fr-FR"/>
        </w:rPr>
        <w:lastRenderedPageBreak/>
        <w:t>●</w:t>
      </w:r>
      <w:r w:rsidRPr="00E32603">
        <w:rPr>
          <w:lang w:val="fr-FR"/>
        </w:rPr>
        <w:tab/>
        <w:t>Vérification du pseudonyme et de l’adresse mail pour s’assurer qu’ils n’existent pas déjà</w:t>
      </w:r>
    </w:p>
    <w:p w14:paraId="47ADB5CB" w14:textId="77777777" w:rsidR="00E32603" w:rsidRPr="00E32603" w:rsidRDefault="00E32603" w:rsidP="00E32603">
      <w:pPr>
        <w:ind w:firstLine="426"/>
        <w:rPr>
          <w:lang w:val="fr-FR"/>
        </w:rPr>
      </w:pPr>
      <w:r w:rsidRPr="00E32603">
        <w:rPr>
          <w:lang w:val="fr-FR"/>
        </w:rPr>
        <w:t>●</w:t>
      </w:r>
      <w:r w:rsidRPr="00E32603">
        <w:rPr>
          <w:lang w:val="fr-FR"/>
        </w:rPr>
        <w:tab/>
        <w:t>Activation du compte à l’aide d’un lien envoyé par email</w:t>
      </w:r>
    </w:p>
    <w:p w14:paraId="6E23F580" w14:textId="77777777" w:rsidR="00E32603" w:rsidRPr="00E32603" w:rsidRDefault="00E32603" w:rsidP="00E32603">
      <w:pPr>
        <w:ind w:firstLine="426"/>
        <w:rPr>
          <w:lang w:val="fr-FR"/>
        </w:rPr>
      </w:pPr>
      <w:r w:rsidRPr="00E32603">
        <w:rPr>
          <w:lang w:val="fr-FR"/>
        </w:rPr>
        <w:t>●</w:t>
      </w:r>
      <w:r w:rsidRPr="00E32603">
        <w:rPr>
          <w:lang w:val="fr-FR"/>
        </w:rPr>
        <w:tab/>
        <w:t>Hachage du mot de passe avant de le stocker et contraintes de validation pour imposer sa complexité</w:t>
      </w:r>
    </w:p>
    <w:p w14:paraId="748E17A6" w14:textId="77777777" w:rsidR="00E32603" w:rsidRPr="00E32603" w:rsidRDefault="00E32603" w:rsidP="00E32603">
      <w:pPr>
        <w:ind w:firstLine="426"/>
        <w:rPr>
          <w:lang w:val="fr-FR"/>
        </w:rPr>
      </w:pPr>
    </w:p>
    <w:p w14:paraId="1E959529" w14:textId="77777777" w:rsidR="00E32603" w:rsidRPr="00E32603" w:rsidRDefault="00E32603" w:rsidP="00E32603">
      <w:pPr>
        <w:ind w:firstLine="426"/>
        <w:rPr>
          <w:u w:val="single"/>
          <w:lang w:val="fr-FR"/>
        </w:rPr>
      </w:pPr>
      <w:r w:rsidRPr="00E32603">
        <w:rPr>
          <w:b/>
          <w:bCs/>
          <w:u w:val="single"/>
          <w:lang w:val="fr-FR"/>
        </w:rPr>
        <w:t>Autorisations</w:t>
      </w:r>
      <w:r w:rsidRPr="00E32603">
        <w:rPr>
          <w:u w:val="single"/>
          <w:lang w:val="fr-FR"/>
        </w:rPr>
        <w:t xml:space="preserve">: </w:t>
      </w:r>
    </w:p>
    <w:p w14:paraId="5350CE50" w14:textId="5F674A47" w:rsidR="00E32603" w:rsidRPr="006369D0" w:rsidRDefault="00E32603" w:rsidP="00E32603">
      <w:pPr>
        <w:ind w:firstLine="426"/>
        <w:rPr>
          <w:lang w:val="fr-FR"/>
        </w:rPr>
      </w:pPr>
      <w:r>
        <w:rPr>
          <w:lang w:val="fr-FR"/>
        </w:rPr>
        <w:t>U</w:t>
      </w:r>
      <w:r w:rsidRPr="00E32603">
        <w:rPr>
          <w:lang w:val="fr-FR"/>
        </w:rPr>
        <w:t>n rôle est attribué à chaque utilisateur. Par défaut il a le rôle “Professionnel” et est limité dans les actions qu’il peut exécuter. Le rôle “Admin” quant à lui, donne des autorisations spécifiques supplémentaires comme la gestion aux autres professionnels de santé.</w:t>
      </w:r>
    </w:p>
    <w:p w14:paraId="18C6E23E" w14:textId="77777777" w:rsidR="0039289A" w:rsidRPr="006369D0" w:rsidRDefault="0039289A" w:rsidP="00E32603">
      <w:pPr>
        <w:ind w:firstLine="426"/>
        <w:rPr>
          <w:lang w:val="fr-FR"/>
        </w:rPr>
      </w:pPr>
    </w:p>
    <w:p w14:paraId="0823A976" w14:textId="77777777" w:rsidR="0039289A" w:rsidRPr="006369D0" w:rsidRDefault="0039289A" w:rsidP="00E32603">
      <w:pPr>
        <w:ind w:firstLine="426"/>
        <w:rPr>
          <w:lang w:val="fr-FR"/>
        </w:rPr>
      </w:pPr>
    </w:p>
    <w:p w14:paraId="4523FBC6" w14:textId="77777777" w:rsidR="0039289A" w:rsidRPr="006369D0" w:rsidRDefault="0039289A" w:rsidP="00E32603">
      <w:pPr>
        <w:ind w:firstLine="426"/>
        <w:rPr>
          <w:lang w:val="fr-FR"/>
        </w:rPr>
      </w:pPr>
    </w:p>
    <w:p w14:paraId="655D3898" w14:textId="77777777" w:rsidR="0039289A" w:rsidRPr="006369D0" w:rsidRDefault="0039289A" w:rsidP="00E32603">
      <w:pPr>
        <w:ind w:firstLine="426"/>
        <w:rPr>
          <w:lang w:val="fr-FR"/>
        </w:rPr>
      </w:pPr>
    </w:p>
    <w:p w14:paraId="73948D6B" w14:textId="77777777" w:rsidR="0039289A" w:rsidRPr="006369D0" w:rsidRDefault="0039289A" w:rsidP="00E32603">
      <w:pPr>
        <w:ind w:firstLine="426"/>
        <w:rPr>
          <w:lang w:val="fr-FR"/>
        </w:rPr>
      </w:pPr>
    </w:p>
    <w:p w14:paraId="5FA2A79F" w14:textId="77777777" w:rsidR="0039289A" w:rsidRPr="006369D0" w:rsidRDefault="0039289A" w:rsidP="00E32603">
      <w:pPr>
        <w:ind w:firstLine="426"/>
        <w:rPr>
          <w:lang w:val="fr-FR"/>
        </w:rPr>
      </w:pPr>
    </w:p>
    <w:p w14:paraId="2EB77706" w14:textId="77777777" w:rsidR="0039289A" w:rsidRPr="006369D0" w:rsidRDefault="0039289A" w:rsidP="00E32603">
      <w:pPr>
        <w:ind w:firstLine="426"/>
        <w:rPr>
          <w:lang w:val="fr-FR"/>
        </w:rPr>
      </w:pPr>
    </w:p>
    <w:p w14:paraId="60A520D1" w14:textId="77777777" w:rsidR="0039289A" w:rsidRPr="006369D0" w:rsidRDefault="0039289A" w:rsidP="00E32603">
      <w:pPr>
        <w:ind w:firstLine="426"/>
        <w:rPr>
          <w:lang w:val="fr-FR"/>
        </w:rPr>
      </w:pPr>
    </w:p>
    <w:p w14:paraId="37B7B802" w14:textId="77777777" w:rsidR="0039289A" w:rsidRPr="006369D0" w:rsidRDefault="0039289A" w:rsidP="00E32603">
      <w:pPr>
        <w:ind w:firstLine="426"/>
        <w:rPr>
          <w:lang w:val="fr-FR"/>
        </w:rPr>
      </w:pPr>
    </w:p>
    <w:p w14:paraId="0A3DAE07" w14:textId="77777777" w:rsidR="0039289A" w:rsidRPr="006369D0" w:rsidRDefault="0039289A" w:rsidP="00E32603">
      <w:pPr>
        <w:ind w:firstLine="426"/>
        <w:rPr>
          <w:lang w:val="fr-FR"/>
        </w:rPr>
      </w:pPr>
    </w:p>
    <w:p w14:paraId="5F4D710A" w14:textId="77777777" w:rsidR="0039289A" w:rsidRPr="006369D0" w:rsidRDefault="0039289A" w:rsidP="00E32603">
      <w:pPr>
        <w:ind w:firstLine="426"/>
        <w:rPr>
          <w:lang w:val="fr-FR"/>
        </w:rPr>
      </w:pPr>
    </w:p>
    <w:p w14:paraId="6163EF01" w14:textId="77777777" w:rsidR="0039289A" w:rsidRPr="006369D0" w:rsidRDefault="0039289A" w:rsidP="00E32603">
      <w:pPr>
        <w:ind w:firstLine="426"/>
        <w:rPr>
          <w:lang w:val="fr-FR"/>
        </w:rPr>
      </w:pPr>
    </w:p>
    <w:p w14:paraId="6FB3E129" w14:textId="77777777" w:rsidR="0039289A" w:rsidRPr="006369D0" w:rsidRDefault="0039289A" w:rsidP="00E32603">
      <w:pPr>
        <w:ind w:firstLine="426"/>
        <w:rPr>
          <w:lang w:val="fr-FR"/>
        </w:rPr>
      </w:pPr>
    </w:p>
    <w:p w14:paraId="257D51A1" w14:textId="77777777" w:rsidR="0039289A" w:rsidRPr="006369D0" w:rsidRDefault="0039289A" w:rsidP="00E32603">
      <w:pPr>
        <w:ind w:firstLine="426"/>
        <w:rPr>
          <w:lang w:val="fr-FR"/>
        </w:rPr>
      </w:pPr>
    </w:p>
    <w:p w14:paraId="545D9B26" w14:textId="77777777" w:rsidR="0039289A" w:rsidRPr="006369D0" w:rsidRDefault="0039289A" w:rsidP="00E32603">
      <w:pPr>
        <w:ind w:firstLine="426"/>
        <w:rPr>
          <w:lang w:val="fr-FR"/>
        </w:rPr>
      </w:pPr>
    </w:p>
    <w:p w14:paraId="307D1196" w14:textId="77777777" w:rsidR="0039289A" w:rsidRPr="006369D0" w:rsidRDefault="0039289A" w:rsidP="00E32603">
      <w:pPr>
        <w:ind w:firstLine="426"/>
        <w:rPr>
          <w:lang w:val="fr-FR"/>
        </w:rPr>
      </w:pPr>
    </w:p>
    <w:p w14:paraId="4C238BAE" w14:textId="77777777" w:rsidR="0039289A" w:rsidRPr="006369D0" w:rsidRDefault="0039289A" w:rsidP="00E32603">
      <w:pPr>
        <w:ind w:firstLine="426"/>
        <w:rPr>
          <w:lang w:val="fr-FR"/>
        </w:rPr>
      </w:pPr>
    </w:p>
    <w:p w14:paraId="7A74DA0E" w14:textId="77777777" w:rsidR="0039289A" w:rsidRPr="006369D0" w:rsidRDefault="0039289A" w:rsidP="00E32603">
      <w:pPr>
        <w:ind w:firstLine="426"/>
        <w:rPr>
          <w:lang w:val="fr-FR"/>
        </w:rPr>
      </w:pPr>
    </w:p>
    <w:p w14:paraId="3C65D9F1" w14:textId="77777777" w:rsidR="0039289A" w:rsidRPr="006369D0" w:rsidRDefault="0039289A" w:rsidP="00E32603">
      <w:pPr>
        <w:ind w:firstLine="426"/>
        <w:rPr>
          <w:lang w:val="fr-FR"/>
        </w:rPr>
      </w:pPr>
    </w:p>
    <w:p w14:paraId="41DC0B1C" w14:textId="77777777" w:rsidR="0039289A" w:rsidRPr="006369D0" w:rsidRDefault="0039289A" w:rsidP="00E32603">
      <w:pPr>
        <w:ind w:firstLine="426"/>
        <w:rPr>
          <w:lang w:val="fr-FR"/>
        </w:rPr>
      </w:pPr>
    </w:p>
    <w:p w14:paraId="53F925A5" w14:textId="77777777" w:rsidR="0039289A" w:rsidRPr="006369D0" w:rsidRDefault="0039289A" w:rsidP="00E32603">
      <w:pPr>
        <w:ind w:firstLine="426"/>
        <w:rPr>
          <w:lang w:val="fr-FR"/>
        </w:rPr>
      </w:pPr>
    </w:p>
    <w:p w14:paraId="0655B58A" w14:textId="77777777" w:rsidR="0039289A" w:rsidRPr="006369D0" w:rsidRDefault="0039289A" w:rsidP="00E32603">
      <w:pPr>
        <w:ind w:firstLine="426"/>
        <w:rPr>
          <w:lang w:val="fr-FR"/>
        </w:rPr>
      </w:pPr>
    </w:p>
    <w:p w14:paraId="33C4E14C" w14:textId="77777777" w:rsidR="0039289A" w:rsidRPr="006369D0" w:rsidRDefault="0039289A" w:rsidP="00E32603">
      <w:pPr>
        <w:ind w:firstLine="426"/>
        <w:rPr>
          <w:lang w:val="fr-FR"/>
        </w:rPr>
      </w:pPr>
    </w:p>
    <w:p w14:paraId="672B07CC" w14:textId="77777777" w:rsidR="0039289A" w:rsidRPr="006369D0" w:rsidRDefault="0039289A" w:rsidP="00E32603">
      <w:pPr>
        <w:ind w:firstLine="426"/>
        <w:rPr>
          <w:lang w:val="fr-FR"/>
        </w:rPr>
      </w:pPr>
    </w:p>
    <w:p w14:paraId="6CB23895" w14:textId="77777777" w:rsidR="0039289A" w:rsidRPr="006369D0" w:rsidRDefault="0039289A" w:rsidP="00E32603">
      <w:pPr>
        <w:ind w:firstLine="426"/>
        <w:rPr>
          <w:lang w:val="fr-FR"/>
        </w:rPr>
      </w:pPr>
    </w:p>
    <w:p w14:paraId="647FBABC" w14:textId="77777777" w:rsidR="0039289A" w:rsidRPr="006369D0" w:rsidRDefault="0039289A" w:rsidP="00E32603">
      <w:pPr>
        <w:ind w:firstLine="426"/>
        <w:rPr>
          <w:lang w:val="fr-FR"/>
        </w:rPr>
      </w:pPr>
    </w:p>
    <w:p w14:paraId="0B38DFBA" w14:textId="77777777" w:rsidR="0039289A" w:rsidRPr="006369D0" w:rsidRDefault="0039289A" w:rsidP="00E32603">
      <w:pPr>
        <w:ind w:firstLine="426"/>
        <w:rPr>
          <w:lang w:val="fr-FR"/>
        </w:rPr>
      </w:pPr>
    </w:p>
    <w:p w14:paraId="2AB489DF" w14:textId="77777777" w:rsidR="0039289A" w:rsidRPr="006369D0" w:rsidRDefault="0039289A" w:rsidP="00E32603">
      <w:pPr>
        <w:ind w:firstLine="426"/>
        <w:rPr>
          <w:lang w:val="fr-FR"/>
        </w:rPr>
      </w:pPr>
    </w:p>
    <w:p w14:paraId="5DFF0423" w14:textId="77777777" w:rsidR="0039289A" w:rsidRPr="006369D0" w:rsidRDefault="0039289A" w:rsidP="00E32603">
      <w:pPr>
        <w:ind w:firstLine="426"/>
        <w:rPr>
          <w:lang w:val="fr-FR"/>
        </w:rPr>
      </w:pPr>
    </w:p>
    <w:p w14:paraId="321396FF" w14:textId="77777777" w:rsidR="0039289A" w:rsidRPr="006369D0" w:rsidRDefault="0039289A" w:rsidP="00E32603">
      <w:pPr>
        <w:ind w:firstLine="426"/>
        <w:rPr>
          <w:lang w:val="fr-FR"/>
        </w:rPr>
      </w:pPr>
    </w:p>
    <w:p w14:paraId="415039D2" w14:textId="77777777" w:rsidR="0039289A" w:rsidRPr="006369D0" w:rsidRDefault="0039289A" w:rsidP="00E32603">
      <w:pPr>
        <w:ind w:firstLine="426"/>
        <w:rPr>
          <w:lang w:val="fr-FR"/>
        </w:rPr>
      </w:pPr>
    </w:p>
    <w:p w14:paraId="18498493" w14:textId="77777777" w:rsidR="0039289A" w:rsidRPr="006369D0" w:rsidRDefault="0039289A" w:rsidP="00E32603">
      <w:pPr>
        <w:ind w:firstLine="426"/>
        <w:rPr>
          <w:lang w:val="fr-FR"/>
        </w:rPr>
      </w:pPr>
    </w:p>
    <w:p w14:paraId="7615970F" w14:textId="77777777" w:rsidR="0039289A" w:rsidRPr="006369D0" w:rsidRDefault="0039289A" w:rsidP="00E32603">
      <w:pPr>
        <w:ind w:firstLine="426"/>
        <w:rPr>
          <w:lang w:val="fr-FR"/>
        </w:rPr>
      </w:pPr>
    </w:p>
    <w:p w14:paraId="00702D56" w14:textId="77777777" w:rsidR="0039289A" w:rsidRPr="006369D0" w:rsidRDefault="0039289A" w:rsidP="00E32603">
      <w:pPr>
        <w:ind w:firstLine="426"/>
        <w:rPr>
          <w:lang w:val="fr-FR"/>
        </w:rPr>
      </w:pPr>
    </w:p>
    <w:p w14:paraId="5323EB6A" w14:textId="77777777" w:rsidR="00E32603" w:rsidRDefault="00E32603" w:rsidP="00E32603">
      <w:pPr>
        <w:ind w:firstLine="426"/>
        <w:rPr>
          <w:lang w:val="fr-FR"/>
        </w:rPr>
      </w:pPr>
    </w:p>
    <w:p w14:paraId="59C50085" w14:textId="5DF1EEA1" w:rsidR="00456204" w:rsidRDefault="00456204" w:rsidP="008F4B71">
      <w:pPr>
        <w:pStyle w:val="1"/>
        <w:ind w:firstLine="426"/>
        <w:rPr>
          <w:lang w:val="fr-FR"/>
        </w:rPr>
      </w:pPr>
      <w:bookmarkStart w:id="26" w:name="_Toc169877399"/>
      <w:r>
        <w:rPr>
          <w:lang w:val="fr-FR"/>
        </w:rPr>
        <w:lastRenderedPageBreak/>
        <w:t>VII.</w:t>
      </w:r>
      <w:r w:rsidR="00276A86">
        <w:rPr>
          <w:lang w:val="fr-FR"/>
        </w:rPr>
        <w:t xml:space="preserve"> </w:t>
      </w:r>
      <w:r>
        <w:rPr>
          <w:lang w:val="fr-FR"/>
        </w:rPr>
        <w:t>Réalisations</w:t>
      </w:r>
      <w:bookmarkEnd w:id="26"/>
    </w:p>
    <w:p w14:paraId="40867622" w14:textId="67C6BE3F" w:rsidR="00456204" w:rsidRDefault="00456204" w:rsidP="00456204">
      <w:pPr>
        <w:pStyle w:val="2"/>
        <w:ind w:firstLine="426"/>
        <w:rPr>
          <w:lang w:val="fr-FR"/>
        </w:rPr>
      </w:pPr>
      <w:bookmarkStart w:id="27" w:name="_Toc169877400"/>
      <w:r>
        <w:rPr>
          <w:lang w:val="fr-FR"/>
        </w:rPr>
        <w:t>1.</w:t>
      </w:r>
      <w:r w:rsidR="00276A86">
        <w:rPr>
          <w:lang w:val="fr-FR"/>
        </w:rPr>
        <w:t xml:space="preserve"> </w:t>
      </w:r>
      <w:r w:rsidR="00066945">
        <w:rPr>
          <w:lang w:val="fr-FR"/>
        </w:rPr>
        <w:t>P</w:t>
      </w:r>
      <w:r>
        <w:rPr>
          <w:lang w:val="fr-FR"/>
        </w:rPr>
        <w:t>artie front-end (côte client)</w:t>
      </w:r>
      <w:bookmarkEnd w:id="27"/>
    </w:p>
    <w:p w14:paraId="4634B0B3" w14:textId="77777777" w:rsidR="0039289A" w:rsidRPr="0039289A" w:rsidRDefault="0039289A" w:rsidP="0039289A">
      <w:pPr>
        <w:ind w:firstLine="426"/>
        <w:rPr>
          <w:lang w:val="fr-FR"/>
        </w:rPr>
      </w:pPr>
      <w:r w:rsidRPr="0039289A">
        <w:rPr>
          <w:lang w:val="fr-FR"/>
        </w:rPr>
        <w:t xml:space="preserve">Pour la réalisation de l'interface utilisateur, j'ai utilisé le framework </w:t>
      </w:r>
      <w:r w:rsidRPr="0039289A">
        <w:rPr>
          <w:b/>
          <w:bCs/>
          <w:lang w:val="fr-FR"/>
        </w:rPr>
        <w:t>Next.js</w:t>
      </w:r>
      <w:r w:rsidRPr="0039289A">
        <w:rPr>
          <w:lang w:val="fr-FR"/>
        </w:rPr>
        <w:t xml:space="preserve"> basé sur React. Ci-dessous, le principe de fonctionnement de la partie cliente de notre application est illustré à travers l'exemple du traitement de la liste des catégories.</w:t>
      </w:r>
    </w:p>
    <w:p w14:paraId="1AF2537A" w14:textId="69E24A8D" w:rsidR="00456204" w:rsidRPr="003E6530" w:rsidRDefault="0039289A" w:rsidP="0039289A">
      <w:pPr>
        <w:ind w:firstLine="426"/>
        <w:rPr>
          <w:lang w:val="fr-FR"/>
        </w:rPr>
      </w:pPr>
      <w:r w:rsidRPr="0039289A">
        <w:rPr>
          <w:lang w:val="fr-FR"/>
        </w:rPr>
        <w:t>Après s'être connecté à son compte, l'utilisateur-thérapeute accède à la page de tableau de bord (dashboard)</w:t>
      </w:r>
      <w:r w:rsidR="003E6530">
        <w:rPr>
          <w:lang w:val="fr-FR"/>
        </w:rPr>
        <w:t xml:space="preserve"> </w:t>
      </w:r>
      <w:r w:rsidR="003E6530" w:rsidRPr="003E6530">
        <w:rPr>
          <w:b/>
          <w:bCs/>
          <w:lang w:val="fr-FR"/>
        </w:rPr>
        <w:t>(1)</w:t>
      </w:r>
      <w:r w:rsidRPr="0039289A">
        <w:rPr>
          <w:lang w:val="fr-FR"/>
        </w:rPr>
        <w:t xml:space="preserve"> contenant une liste de toutes les données disponibles, telles que les catégories, les questions, les pictogrammes et les patients. Lorsqu'il sélectionne les informations souhaitées dans cette liste (dans notre cas, nous voulons obtenir la liste des catégories), une requête est envoyée à la partie serveur de l'application avant le rendu de la page. Après traitement de la requête, le serveur renvoie la liste des catégories au client</w:t>
      </w:r>
      <w:r w:rsidR="003E6530">
        <w:rPr>
          <w:lang w:val="fr-FR"/>
        </w:rPr>
        <w:t xml:space="preserve"> </w:t>
      </w:r>
      <w:r w:rsidR="003E6530" w:rsidRPr="003E6530">
        <w:rPr>
          <w:b/>
          <w:bCs/>
          <w:lang w:val="fr-FR"/>
        </w:rPr>
        <w:t>(2)</w:t>
      </w:r>
      <w:r w:rsidRPr="003E6530">
        <w:rPr>
          <w:b/>
          <w:bCs/>
          <w:lang w:val="fr-FR"/>
        </w:rPr>
        <w:t>.</w:t>
      </w:r>
    </w:p>
    <w:p w14:paraId="7D040C01" w14:textId="56367AE3" w:rsidR="0039289A" w:rsidRDefault="003E6530" w:rsidP="008221EC">
      <w:pPr>
        <w:jc w:val="center"/>
        <w:rPr>
          <w:lang w:val="fr-FR"/>
        </w:rPr>
      </w:pPr>
      <w:r>
        <w:rPr>
          <w:noProof/>
          <w:lang w:val="fr-FR"/>
        </w:rPr>
        <w:drawing>
          <wp:inline distT="0" distB="0" distL="0" distR="0" wp14:anchorId="33FCDD60" wp14:editId="5A0558B7">
            <wp:extent cx="4301656" cy="4719607"/>
            <wp:effectExtent l="0" t="0" r="3810" b="5080"/>
            <wp:docPr id="8243396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646" cy="4731665"/>
                    </a:xfrm>
                    <a:prstGeom prst="rect">
                      <a:avLst/>
                    </a:prstGeom>
                    <a:noFill/>
                    <a:ln>
                      <a:noFill/>
                    </a:ln>
                  </pic:spPr>
                </pic:pic>
              </a:graphicData>
            </a:graphic>
          </wp:inline>
        </w:drawing>
      </w:r>
    </w:p>
    <w:p w14:paraId="13E76C25" w14:textId="77777777" w:rsidR="0039289A" w:rsidRDefault="0039289A" w:rsidP="0039289A">
      <w:pPr>
        <w:rPr>
          <w:lang w:val="fr-FR"/>
        </w:rPr>
      </w:pPr>
    </w:p>
    <w:p w14:paraId="34018BBA" w14:textId="1E50FCAF" w:rsidR="0039289A" w:rsidRPr="0039289A" w:rsidRDefault="007E0D40" w:rsidP="0039289A">
      <w:pPr>
        <w:ind w:firstLine="426"/>
        <w:rPr>
          <w:lang w:val="fr-FR"/>
        </w:rPr>
      </w:pPr>
      <w:r>
        <w:rPr>
          <w:lang w:val="fr-FR"/>
        </w:rPr>
        <w:t xml:space="preserve">Par default, tous les pages sont les composants serveur. </w:t>
      </w:r>
      <w:r w:rsidRPr="007E0D40">
        <w:rPr>
          <w:lang w:val="fr-FR"/>
        </w:rPr>
        <w:t xml:space="preserve">Le </w:t>
      </w:r>
      <w:r w:rsidRPr="007E0D40">
        <w:rPr>
          <w:b/>
          <w:bCs/>
          <w:lang w:val="fr-FR"/>
        </w:rPr>
        <w:t>Server Side Rendering (SSR)</w:t>
      </w:r>
      <w:r w:rsidRPr="007E0D40">
        <w:rPr>
          <w:lang w:val="fr-FR"/>
        </w:rPr>
        <w:t xml:space="preserve"> est une technique utilisée pour générer le HTML de l'application sur le serveur plutôt que sur le client. Cela permet d'améliorer les performances et le SEO (optimisation pour les moteurs de recherche). Avec SSR, lorsque l'utilisateur demande une page, le serveur traite la requête, génère le HTML complet et l'envoie au navigateur. Next.js facilite l'implémentation de SSR en React en permettant aux développeurs de choisir quelles pages doivent être pré-rendues sur le serveur et lesquelles doivent être rendues côté client.</w:t>
      </w:r>
    </w:p>
    <w:p w14:paraId="7A045886" w14:textId="2DA074DA" w:rsidR="0039289A" w:rsidRDefault="007E0D40" w:rsidP="008221EC">
      <w:pPr>
        <w:jc w:val="center"/>
        <w:rPr>
          <w:lang w:val="fr-FR"/>
        </w:rPr>
      </w:pPr>
      <w:r w:rsidRPr="007E0D40">
        <w:rPr>
          <w:noProof/>
        </w:rPr>
        <w:lastRenderedPageBreak/>
        <w:drawing>
          <wp:inline distT="0" distB="0" distL="0" distR="0" wp14:anchorId="7FAFA2BD" wp14:editId="1D328F0F">
            <wp:extent cx="5192202" cy="3415256"/>
            <wp:effectExtent l="0" t="0" r="8890" b="0"/>
            <wp:docPr id="43906685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6856" name="Рисунок 1" descr="Изображение выглядит как текст, снимок экрана, число, Шрифт&#10;&#10;Автоматически созданное описание"/>
                    <pic:cNvPicPr/>
                  </pic:nvPicPr>
                  <pic:blipFill>
                    <a:blip r:embed="rId39"/>
                    <a:stretch>
                      <a:fillRect/>
                    </a:stretch>
                  </pic:blipFill>
                  <pic:spPr>
                    <a:xfrm>
                      <a:off x="0" y="0"/>
                      <a:ext cx="5201448" cy="3421338"/>
                    </a:xfrm>
                    <a:prstGeom prst="rect">
                      <a:avLst/>
                    </a:prstGeom>
                  </pic:spPr>
                </pic:pic>
              </a:graphicData>
            </a:graphic>
          </wp:inline>
        </w:drawing>
      </w:r>
    </w:p>
    <w:p w14:paraId="60BF7CED" w14:textId="77777777" w:rsidR="003E6530" w:rsidRDefault="003E6530" w:rsidP="007E0D40">
      <w:pPr>
        <w:rPr>
          <w:lang w:val="fr-FR"/>
        </w:rPr>
      </w:pPr>
    </w:p>
    <w:p w14:paraId="2E1CD470" w14:textId="58B9C273" w:rsidR="003E6530" w:rsidRDefault="003E6530" w:rsidP="003E6530">
      <w:pPr>
        <w:ind w:firstLine="426"/>
        <w:rPr>
          <w:lang w:val="fr-FR"/>
        </w:rPr>
      </w:pPr>
      <w:r w:rsidRPr="003E6530">
        <w:rPr>
          <w:lang w:val="fr-FR"/>
        </w:rPr>
        <w:t>Ensuite, sur la page de la liste des catégories, plusieurs autres opérations sont disponibles. Comme nous demandons au serveur la liste des catégories sous forme de pages paginées pour le tableau de bord, nous avons la possibilité de parcourir notre liste de catégories</w:t>
      </w:r>
      <w:r>
        <w:rPr>
          <w:lang w:val="fr-FR"/>
        </w:rPr>
        <w:t xml:space="preserve"> </w:t>
      </w:r>
      <w:r w:rsidRPr="003E6530">
        <w:rPr>
          <w:b/>
          <w:bCs/>
          <w:lang w:val="fr-FR"/>
        </w:rPr>
        <w:t>(1)</w:t>
      </w:r>
      <w:r w:rsidRPr="003E6530">
        <w:rPr>
          <w:lang w:val="fr-FR"/>
        </w:rPr>
        <w:t>. En plus de cela, nous pouvons obtenir des informations plus détaillées sur chaque catégorie</w:t>
      </w:r>
      <w:r>
        <w:rPr>
          <w:lang w:val="fr-FR"/>
        </w:rPr>
        <w:t xml:space="preserve"> </w:t>
      </w:r>
      <w:r w:rsidRPr="003E6530">
        <w:rPr>
          <w:b/>
          <w:bCs/>
          <w:lang w:val="fr-FR"/>
        </w:rPr>
        <w:t>(2)</w:t>
      </w:r>
      <w:r w:rsidRPr="003E6530">
        <w:rPr>
          <w:lang w:val="fr-FR"/>
        </w:rPr>
        <w:t>. Pour ce faire, il suffit de cliquer sur la catégorie souhaitée, et selon le même processus décrit précédemment, le serveur enverra au client des informations détaillées sur la catégorie spécifique.</w:t>
      </w:r>
    </w:p>
    <w:p w14:paraId="4A366862" w14:textId="60601134" w:rsidR="003E6530" w:rsidRPr="003E6530" w:rsidRDefault="003E6530" w:rsidP="008221EC">
      <w:pPr>
        <w:ind w:firstLine="426"/>
        <w:rPr>
          <w:lang w:val="fr-FR"/>
        </w:rPr>
      </w:pPr>
      <w:r>
        <w:rPr>
          <w:noProof/>
          <w:lang w:val="fr-FR"/>
        </w:rPr>
        <w:drawing>
          <wp:inline distT="0" distB="0" distL="0" distR="0" wp14:anchorId="2715C5C3" wp14:editId="39914CCC">
            <wp:extent cx="2178658" cy="2743002"/>
            <wp:effectExtent l="0" t="0" r="0" b="635"/>
            <wp:docPr id="15122649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4014" cy="2762336"/>
                    </a:xfrm>
                    <a:prstGeom prst="rect">
                      <a:avLst/>
                    </a:prstGeom>
                    <a:noFill/>
                    <a:ln>
                      <a:noFill/>
                    </a:ln>
                  </pic:spPr>
                </pic:pic>
              </a:graphicData>
            </a:graphic>
          </wp:inline>
        </w:drawing>
      </w:r>
      <w:r w:rsidR="00106432" w:rsidRPr="00106432">
        <w:rPr>
          <w:b/>
          <w:bCs/>
          <w:lang w:val="fr-FR"/>
        </w:rPr>
        <w:t>(2) =&gt;</w:t>
      </w:r>
      <w:r w:rsidR="00106432">
        <w:rPr>
          <w:lang w:val="fr-FR"/>
        </w:rPr>
        <w:t xml:space="preserve"> </w:t>
      </w:r>
      <w:r w:rsidR="00106432">
        <w:rPr>
          <w:noProof/>
          <w:lang w:val="fr-FR"/>
        </w:rPr>
        <w:drawing>
          <wp:inline distT="0" distB="0" distL="0" distR="0" wp14:anchorId="2360BBF4" wp14:editId="43CFB84D">
            <wp:extent cx="2496710" cy="2742151"/>
            <wp:effectExtent l="0" t="0" r="0" b="1270"/>
            <wp:docPr id="4176294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7310" cy="2753793"/>
                    </a:xfrm>
                    <a:prstGeom prst="rect">
                      <a:avLst/>
                    </a:prstGeom>
                    <a:noFill/>
                    <a:ln>
                      <a:noFill/>
                    </a:ln>
                  </pic:spPr>
                </pic:pic>
              </a:graphicData>
            </a:graphic>
          </wp:inline>
        </w:drawing>
      </w:r>
    </w:p>
    <w:p w14:paraId="230E9F09" w14:textId="77777777" w:rsidR="003E6530" w:rsidRPr="003E6530" w:rsidRDefault="003E6530" w:rsidP="003E6530">
      <w:pPr>
        <w:ind w:firstLine="426"/>
        <w:rPr>
          <w:lang w:val="fr-FR"/>
        </w:rPr>
      </w:pPr>
    </w:p>
    <w:p w14:paraId="0535452E" w14:textId="3F9E44C5" w:rsidR="003E6530" w:rsidRDefault="003E6530" w:rsidP="003E6530">
      <w:pPr>
        <w:ind w:firstLine="426"/>
        <w:rPr>
          <w:lang w:val="fr-FR"/>
        </w:rPr>
      </w:pPr>
      <w:r w:rsidRPr="003E6530">
        <w:rPr>
          <w:lang w:val="fr-FR"/>
        </w:rPr>
        <w:t>Nous pouvons également créer une nouvelle catégorie</w:t>
      </w:r>
      <w:r>
        <w:rPr>
          <w:lang w:val="fr-FR"/>
        </w:rPr>
        <w:t xml:space="preserve"> </w:t>
      </w:r>
      <w:r w:rsidRPr="003E6530">
        <w:rPr>
          <w:b/>
          <w:bCs/>
          <w:lang w:val="fr-FR"/>
        </w:rPr>
        <w:t>(3)</w:t>
      </w:r>
      <w:r w:rsidRPr="003E6530">
        <w:rPr>
          <w:lang w:val="fr-FR"/>
        </w:rPr>
        <w:t>, mettre à jour une catégorie existante ou la supprimer</w:t>
      </w:r>
      <w:r>
        <w:rPr>
          <w:lang w:val="fr-FR"/>
        </w:rPr>
        <w:t xml:space="preserve"> </w:t>
      </w:r>
      <w:r w:rsidRPr="003E6530">
        <w:rPr>
          <w:b/>
          <w:bCs/>
          <w:lang w:val="fr-FR"/>
        </w:rPr>
        <w:t>(4)</w:t>
      </w:r>
      <w:r w:rsidRPr="003E6530">
        <w:rPr>
          <w:lang w:val="fr-FR"/>
        </w:rPr>
        <w:t>.</w:t>
      </w:r>
    </w:p>
    <w:p w14:paraId="5BE8AF0C" w14:textId="77777777" w:rsidR="007E0D40" w:rsidRDefault="007E0D40" w:rsidP="007E0D40"/>
    <w:p w14:paraId="2907F806" w14:textId="77777777" w:rsidR="008D2CD3" w:rsidRPr="008D2CD3" w:rsidRDefault="008D2CD3" w:rsidP="007E0D40"/>
    <w:p w14:paraId="1B818792" w14:textId="5171BB8E" w:rsidR="00456204" w:rsidRPr="008221EC" w:rsidRDefault="00456204" w:rsidP="007E0D40">
      <w:pPr>
        <w:pStyle w:val="2"/>
        <w:ind w:firstLine="426"/>
        <w:rPr>
          <w:lang w:val="en-GB"/>
        </w:rPr>
      </w:pPr>
      <w:bookmarkStart w:id="28" w:name="_Toc169877401"/>
      <w:r w:rsidRPr="008221EC">
        <w:rPr>
          <w:lang w:val="en-GB"/>
        </w:rPr>
        <w:lastRenderedPageBreak/>
        <w:t>2.</w:t>
      </w:r>
      <w:r w:rsidR="00276A86">
        <w:rPr>
          <w:lang w:val="en-GB"/>
        </w:rPr>
        <w:t xml:space="preserve"> </w:t>
      </w:r>
      <w:r w:rsidRPr="008221EC">
        <w:rPr>
          <w:lang w:val="en-GB"/>
        </w:rPr>
        <w:t>Partie back-end (côte serveur)</w:t>
      </w:r>
      <w:r w:rsidR="008221EC" w:rsidRPr="008221EC">
        <w:rPr>
          <w:lang w:val="en-GB"/>
        </w:rPr>
        <w:t xml:space="preserve"> –</w:t>
      </w:r>
      <w:r w:rsidR="00276A86">
        <w:rPr>
          <w:lang w:val="en-GB"/>
        </w:rPr>
        <w:t xml:space="preserve"> </w:t>
      </w:r>
      <w:r w:rsidR="008221EC" w:rsidRPr="008221EC">
        <w:rPr>
          <w:lang w:val="en-GB"/>
        </w:rPr>
        <w:t>API Gate</w:t>
      </w:r>
      <w:r w:rsidR="008221EC">
        <w:rPr>
          <w:lang w:val="en-GB"/>
        </w:rPr>
        <w:t>way</w:t>
      </w:r>
      <w:bookmarkEnd w:id="28"/>
    </w:p>
    <w:p w14:paraId="2BE8E4CF" w14:textId="6515F26F" w:rsidR="008221EC" w:rsidRDefault="009B5A37" w:rsidP="00106432">
      <w:pPr>
        <w:ind w:firstLine="426"/>
        <w:rPr>
          <w:lang w:val="fr-FR"/>
        </w:rPr>
      </w:pPr>
      <w:r w:rsidRPr="009B5A37">
        <w:rPr>
          <w:lang w:val="fr-FR"/>
        </w:rPr>
        <w:t xml:space="preserve">Lorsqu'une requête provenant du client atteint la partie serveur de l'application, elle est traitée uniquement et exclusivement par le </w:t>
      </w:r>
      <w:r w:rsidRPr="008D2CD3">
        <w:rPr>
          <w:b/>
          <w:bCs/>
          <w:u w:val="single"/>
          <w:lang w:val="fr-FR"/>
        </w:rPr>
        <w:t>API</w:t>
      </w:r>
      <w:r w:rsidR="008F4B71" w:rsidRPr="008D2CD3">
        <w:rPr>
          <w:b/>
          <w:bCs/>
          <w:u w:val="single"/>
          <w:lang w:val="fr-FR"/>
        </w:rPr>
        <w:t xml:space="preserve"> </w:t>
      </w:r>
      <w:r w:rsidRPr="008D2CD3">
        <w:rPr>
          <w:b/>
          <w:bCs/>
          <w:u w:val="single"/>
          <w:lang w:val="fr-FR"/>
        </w:rPr>
        <w:t>Gateway</w:t>
      </w:r>
      <w:r w:rsidRPr="009B5A37">
        <w:rPr>
          <w:lang w:val="fr-FR"/>
        </w:rPr>
        <w:t xml:space="preserve">. </w:t>
      </w:r>
    </w:p>
    <w:p w14:paraId="120C8C6A" w14:textId="77777777" w:rsidR="00370C98" w:rsidRDefault="00370C98" w:rsidP="00106432">
      <w:pPr>
        <w:ind w:firstLine="426"/>
        <w:rPr>
          <w:lang w:val="fr-FR"/>
        </w:rPr>
      </w:pPr>
    </w:p>
    <w:p w14:paraId="7B21FF65" w14:textId="2537AB79" w:rsidR="00370C98" w:rsidRDefault="00370C98" w:rsidP="00106432">
      <w:pPr>
        <w:ind w:firstLine="426"/>
        <w:rPr>
          <w:lang w:val="fr-FR"/>
        </w:rPr>
      </w:pPr>
      <w:r>
        <w:rPr>
          <w:lang w:val="fr-FR"/>
        </w:rPr>
        <w:t xml:space="preserve">Fichier de configurtation </w:t>
      </w:r>
      <w:r w:rsidRPr="00370C98">
        <w:rPr>
          <w:b/>
          <w:bCs/>
          <w:i/>
          <w:iCs/>
          <w:lang w:val="fr-FR"/>
        </w:rPr>
        <w:t>application.yml</w:t>
      </w:r>
    </w:p>
    <w:p w14:paraId="57157152" w14:textId="6CA94B00" w:rsidR="00370C98" w:rsidRDefault="00370C98" w:rsidP="00370C98">
      <w:pPr>
        <w:rPr>
          <w:lang w:val="fr-FR"/>
        </w:rPr>
      </w:pPr>
      <w:r w:rsidRPr="00370C98">
        <w:rPr>
          <w:lang w:val="fr-FR"/>
        </w:rPr>
        <w:drawing>
          <wp:inline distT="0" distB="0" distL="0" distR="0" wp14:anchorId="35AF34A3" wp14:editId="04916475">
            <wp:extent cx="5731510" cy="3616325"/>
            <wp:effectExtent l="0" t="0" r="2540" b="3175"/>
            <wp:docPr id="166347928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9288" name="Рисунок 1" descr="Изображение выглядит как текст, снимок экрана, Шрифт, число&#10;&#10;Автоматически созданное описание"/>
                    <pic:cNvPicPr/>
                  </pic:nvPicPr>
                  <pic:blipFill>
                    <a:blip r:embed="rId42"/>
                    <a:stretch>
                      <a:fillRect/>
                    </a:stretch>
                  </pic:blipFill>
                  <pic:spPr>
                    <a:xfrm>
                      <a:off x="0" y="0"/>
                      <a:ext cx="5731510" cy="3616325"/>
                    </a:xfrm>
                    <a:prstGeom prst="rect">
                      <a:avLst/>
                    </a:prstGeom>
                  </pic:spPr>
                </pic:pic>
              </a:graphicData>
            </a:graphic>
          </wp:inline>
        </w:drawing>
      </w:r>
    </w:p>
    <w:p w14:paraId="73BA2BC4" w14:textId="77777777" w:rsidR="00370C98" w:rsidRDefault="00370C98" w:rsidP="00106432">
      <w:pPr>
        <w:ind w:firstLine="426"/>
        <w:rPr>
          <w:lang w:val="fr-FR"/>
        </w:rPr>
      </w:pPr>
    </w:p>
    <w:p w14:paraId="7082AD74" w14:textId="22366E4B" w:rsidR="00370C98" w:rsidRDefault="00370C98" w:rsidP="00106432">
      <w:pPr>
        <w:ind w:firstLine="426"/>
        <w:rPr>
          <w:b/>
          <w:bCs/>
          <w:i/>
          <w:iCs/>
          <w:lang w:val="fr-FR"/>
        </w:rPr>
      </w:pPr>
      <w:r>
        <w:rPr>
          <w:lang w:val="fr-FR"/>
        </w:rPr>
        <w:t xml:space="preserve">Fichier </w:t>
      </w:r>
      <w:r w:rsidRPr="00370C98">
        <w:rPr>
          <w:b/>
          <w:bCs/>
          <w:i/>
          <w:iCs/>
          <w:lang w:val="fr-FR"/>
        </w:rPr>
        <w:t>CategoryController</w:t>
      </w:r>
    </w:p>
    <w:p w14:paraId="028C80B7" w14:textId="55F835CC" w:rsidR="008221EC" w:rsidRDefault="008221EC" w:rsidP="00370C98">
      <w:pPr>
        <w:jc w:val="center"/>
        <w:rPr>
          <w:lang w:val="fr-FR"/>
        </w:rPr>
      </w:pPr>
      <w:r w:rsidRPr="008221EC">
        <w:rPr>
          <w:noProof/>
        </w:rPr>
        <w:drawing>
          <wp:inline distT="0" distB="0" distL="0" distR="0" wp14:anchorId="2E34A4A2" wp14:editId="163AC808">
            <wp:extent cx="5311471" cy="3960947"/>
            <wp:effectExtent l="0" t="0" r="3810" b="1905"/>
            <wp:docPr id="144747771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714" name="Рисунок 1" descr="Изображение выглядит как текст, снимок экрана, Шрифт&#10;&#10;Автоматически созданное описание"/>
                    <pic:cNvPicPr/>
                  </pic:nvPicPr>
                  <pic:blipFill>
                    <a:blip r:embed="rId43"/>
                    <a:stretch>
                      <a:fillRect/>
                    </a:stretch>
                  </pic:blipFill>
                  <pic:spPr>
                    <a:xfrm>
                      <a:off x="0" y="0"/>
                      <a:ext cx="5327574" cy="3972955"/>
                    </a:xfrm>
                    <a:prstGeom prst="rect">
                      <a:avLst/>
                    </a:prstGeom>
                  </pic:spPr>
                </pic:pic>
              </a:graphicData>
            </a:graphic>
          </wp:inline>
        </w:drawing>
      </w:r>
    </w:p>
    <w:p w14:paraId="7119A195" w14:textId="615E702F" w:rsidR="008221EC" w:rsidRPr="008221EC" w:rsidRDefault="008221EC" w:rsidP="008221EC">
      <w:pPr>
        <w:ind w:firstLine="426"/>
        <w:rPr>
          <w:lang w:val="fr-FR"/>
        </w:rPr>
      </w:pPr>
      <w:r w:rsidRPr="008221EC">
        <w:rPr>
          <w:b/>
          <w:bCs/>
          <w:i/>
          <w:iCs/>
          <w:lang w:val="fr-FR"/>
        </w:rPr>
        <w:lastRenderedPageBreak/>
        <w:t>@CrossOrigin(origins = "http://localhost:3000")</w:t>
      </w:r>
      <w:r>
        <w:rPr>
          <w:lang w:val="fr-FR"/>
        </w:rPr>
        <w:t xml:space="preserve"> - </w:t>
      </w:r>
      <w:r w:rsidRPr="008221EC">
        <w:rPr>
          <w:lang w:val="fr-FR"/>
        </w:rPr>
        <w:t>Cette annotation est utilisée pour permettre les requêtes Cross-Origin Resource Sharing (CORS) provenant du domaine spécifié (dans ce cas, http://localhost:3000). Cela permet à un navigateur d'accéder aux ressources depuis un domaine différent de celui où l'application web est hébergée.</w:t>
      </w:r>
    </w:p>
    <w:p w14:paraId="7214A334" w14:textId="4839DD5F" w:rsidR="008221EC" w:rsidRPr="008221EC" w:rsidRDefault="008221EC" w:rsidP="008221EC">
      <w:pPr>
        <w:ind w:firstLine="426"/>
        <w:rPr>
          <w:lang w:val="fr-FR"/>
        </w:rPr>
      </w:pPr>
      <w:r w:rsidRPr="008221EC">
        <w:rPr>
          <w:b/>
          <w:bCs/>
          <w:i/>
          <w:iCs/>
          <w:lang w:val="fr-FR"/>
        </w:rPr>
        <w:t>@RestController</w:t>
      </w:r>
      <w:r>
        <w:rPr>
          <w:lang w:val="fr-FR"/>
        </w:rPr>
        <w:t xml:space="preserve"> - </w:t>
      </w:r>
      <w:r w:rsidRPr="008221EC">
        <w:rPr>
          <w:lang w:val="fr-FR"/>
        </w:rPr>
        <w:t>Cette annotation indique que la classe est un contrôleur Spring MVC où chaque méthode renvoie directement une réponse de type JSON ou XML. Cela combine les annotations @Controller et @ResponseBody.</w:t>
      </w:r>
    </w:p>
    <w:p w14:paraId="63EB94CA" w14:textId="40B7D3D3" w:rsidR="008221EC" w:rsidRPr="008221EC" w:rsidRDefault="008221EC" w:rsidP="008221EC">
      <w:pPr>
        <w:ind w:firstLine="426"/>
        <w:rPr>
          <w:lang w:val="fr-FR"/>
        </w:rPr>
      </w:pPr>
      <w:r w:rsidRPr="008221EC">
        <w:rPr>
          <w:b/>
          <w:bCs/>
          <w:lang w:val="fr-FR"/>
        </w:rPr>
        <w:t>@RequestMapping("/api/gateway/categories")</w:t>
      </w:r>
      <w:r>
        <w:rPr>
          <w:lang w:val="fr-FR"/>
        </w:rPr>
        <w:t xml:space="preserve"> - </w:t>
      </w:r>
      <w:r w:rsidRPr="008221EC">
        <w:rPr>
          <w:lang w:val="fr-FR"/>
        </w:rPr>
        <w:t>Cette annotation est utilisée pour mapper les requêtes HTTP vers les méthodes du contrôleur. Ici, elle spécifie que toutes les requêtes avec l'URI commençant par /api/gateway/categories seront dirigées vers ce contrôleur.</w:t>
      </w:r>
    </w:p>
    <w:p w14:paraId="51EAA7C5" w14:textId="5897BF4A" w:rsidR="008221EC" w:rsidRPr="008221EC" w:rsidRDefault="008221EC" w:rsidP="008221EC">
      <w:pPr>
        <w:ind w:firstLine="426"/>
        <w:rPr>
          <w:lang w:val="fr-FR"/>
        </w:rPr>
      </w:pPr>
      <w:r w:rsidRPr="008221EC">
        <w:rPr>
          <w:b/>
          <w:bCs/>
          <w:i/>
          <w:iCs/>
          <w:lang w:val="fr-FR"/>
        </w:rPr>
        <w:t xml:space="preserve">@GetMapping </w:t>
      </w:r>
      <w:r>
        <w:rPr>
          <w:lang w:val="fr-FR"/>
        </w:rPr>
        <w:t xml:space="preserve">- </w:t>
      </w:r>
      <w:r w:rsidRPr="008221EC">
        <w:rPr>
          <w:lang w:val="fr-FR"/>
        </w:rPr>
        <w:t>Cette annotation est une version spécialisée de @RequestMapping pour les requêtes HTTP GET. Elle mappe les requêtes HTTP GET vers des méthodes de gestionnaires spécifiques.</w:t>
      </w:r>
    </w:p>
    <w:p w14:paraId="655C5A1C" w14:textId="7CCB7E94" w:rsidR="008221EC" w:rsidRPr="008221EC" w:rsidRDefault="008221EC" w:rsidP="008221EC">
      <w:pPr>
        <w:ind w:firstLine="426"/>
        <w:rPr>
          <w:lang w:val="fr-FR"/>
        </w:rPr>
      </w:pPr>
      <w:r w:rsidRPr="008221EC">
        <w:rPr>
          <w:b/>
          <w:bCs/>
          <w:i/>
          <w:iCs/>
          <w:lang w:val="fr-FR"/>
        </w:rPr>
        <w:t>@RequestParam</w:t>
      </w:r>
      <w:r>
        <w:rPr>
          <w:lang w:val="fr-FR"/>
        </w:rPr>
        <w:t xml:space="preserve"> - </w:t>
      </w:r>
      <w:r w:rsidRPr="008221EC">
        <w:rPr>
          <w:lang w:val="fr-FR"/>
        </w:rPr>
        <w:t xml:space="preserve"> Cette annotation est utilisée pour extraire les paramètres de requête des URL et les associer aux paramètres de méthode. Dans ce cas, elle extrait les paramètres page, size et isSeance de la requête.</w:t>
      </w:r>
    </w:p>
    <w:p w14:paraId="703FEADC" w14:textId="132BF581" w:rsidR="008221EC" w:rsidRPr="008221EC" w:rsidRDefault="008221EC" w:rsidP="008221EC">
      <w:pPr>
        <w:ind w:firstLine="426"/>
        <w:rPr>
          <w:lang w:val="fr-FR"/>
        </w:rPr>
      </w:pPr>
      <w:r w:rsidRPr="008221EC">
        <w:rPr>
          <w:b/>
          <w:bCs/>
          <w:i/>
          <w:iCs/>
          <w:lang w:val="fr-FR"/>
        </w:rPr>
        <w:t>@PathVariable</w:t>
      </w:r>
      <w:r>
        <w:rPr>
          <w:lang w:val="fr-FR"/>
        </w:rPr>
        <w:t xml:space="preserve"> - </w:t>
      </w:r>
      <w:r w:rsidRPr="008221EC">
        <w:rPr>
          <w:lang w:val="fr-FR"/>
        </w:rPr>
        <w:t>Cette annotation est utilisée pour extraire des valeurs de variable d'URI et les associer aux paramètres de méthode. Dans ce cas, elle extrait la valeur de la variable superId de l'URI.</w:t>
      </w:r>
    </w:p>
    <w:p w14:paraId="2BD1B414" w14:textId="134AA7A4" w:rsidR="008221EC" w:rsidRPr="008221EC" w:rsidRDefault="008221EC" w:rsidP="008221EC">
      <w:pPr>
        <w:ind w:firstLine="426"/>
        <w:rPr>
          <w:lang w:val="fr-FR"/>
        </w:rPr>
      </w:pPr>
      <w:r w:rsidRPr="008221EC">
        <w:rPr>
          <w:b/>
          <w:bCs/>
          <w:i/>
          <w:iCs/>
          <w:lang w:val="fr-FR"/>
        </w:rPr>
        <w:t>@PostMapping</w:t>
      </w:r>
      <w:r>
        <w:rPr>
          <w:lang w:val="fr-FR"/>
        </w:rPr>
        <w:t xml:space="preserve"> -</w:t>
      </w:r>
      <w:r w:rsidRPr="008221EC">
        <w:rPr>
          <w:lang w:val="fr-FR"/>
        </w:rPr>
        <w:t xml:space="preserve"> Cette annotation est une version spécialisée de @RequestMapping pour les requêtes HTTP POST. Elle mappe les requêtes HTTP POST vers des méthodes de gestionnaires spécifiques.</w:t>
      </w:r>
    </w:p>
    <w:p w14:paraId="25A90D69" w14:textId="1E3A663D" w:rsidR="008221EC" w:rsidRPr="008221EC" w:rsidRDefault="008221EC" w:rsidP="008221EC">
      <w:pPr>
        <w:ind w:firstLine="426"/>
        <w:rPr>
          <w:lang w:val="fr-FR"/>
        </w:rPr>
      </w:pPr>
      <w:r w:rsidRPr="008221EC">
        <w:rPr>
          <w:b/>
          <w:bCs/>
          <w:i/>
          <w:iCs/>
          <w:lang w:val="fr-FR"/>
        </w:rPr>
        <w:t>@ResponseStatus(HttpStatus.CREATED)</w:t>
      </w:r>
      <w:r>
        <w:rPr>
          <w:lang w:val="fr-FR"/>
        </w:rPr>
        <w:t xml:space="preserve"> - </w:t>
      </w:r>
      <w:r w:rsidRPr="008221EC">
        <w:rPr>
          <w:lang w:val="fr-FR"/>
        </w:rPr>
        <w:t>Cette annotation permet de définir le statut de réponse HTTP pour une méthode de gestionnaire spécifique. Ici, elle indique que la méthode renverra un statut HTTP 201 (Created) lorsque l'entité sera créée avec succès.</w:t>
      </w:r>
    </w:p>
    <w:p w14:paraId="7FC32DA5" w14:textId="3D69B1F2" w:rsidR="008221EC" w:rsidRDefault="008221EC" w:rsidP="008221EC">
      <w:pPr>
        <w:ind w:firstLine="426"/>
        <w:rPr>
          <w:lang w:val="fr-FR"/>
        </w:rPr>
      </w:pPr>
      <w:r w:rsidRPr="008221EC">
        <w:rPr>
          <w:b/>
          <w:bCs/>
          <w:i/>
          <w:iCs/>
          <w:lang w:val="fr-FR"/>
        </w:rPr>
        <w:t>@RequestBody</w:t>
      </w:r>
      <w:r>
        <w:rPr>
          <w:lang w:val="fr-FR"/>
        </w:rPr>
        <w:t xml:space="preserve"> -</w:t>
      </w:r>
      <w:r w:rsidRPr="008221EC">
        <w:rPr>
          <w:lang w:val="fr-FR"/>
        </w:rPr>
        <w:t xml:space="preserve"> Cette annotation est utilisée pour associer le corps de la requête HTTP au paramètre de méthode. Dans ce cas, elle associe le contenu JSON ou XML du corps de la requête à l'objet CategoryDetails.</w:t>
      </w:r>
    </w:p>
    <w:p w14:paraId="49ABEDE6" w14:textId="77777777" w:rsidR="008221EC" w:rsidRPr="008221EC" w:rsidRDefault="008221EC" w:rsidP="008221EC">
      <w:pPr>
        <w:ind w:firstLine="426"/>
        <w:rPr>
          <w:lang w:val="fr-FR"/>
        </w:rPr>
      </w:pPr>
    </w:p>
    <w:p w14:paraId="5A909209" w14:textId="209EAE2C" w:rsidR="00106432" w:rsidRPr="006369D0" w:rsidRDefault="009B5A37" w:rsidP="00106432">
      <w:pPr>
        <w:ind w:firstLine="426"/>
        <w:rPr>
          <w:lang w:val="fr-FR"/>
        </w:rPr>
      </w:pPr>
      <w:r w:rsidRPr="009B5A37">
        <w:rPr>
          <w:lang w:val="fr-FR"/>
        </w:rPr>
        <w:t xml:space="preserve">La requête est dirigée vers un contrôleur et, en fonction de l'URI de la requête, elle est redirigée vers la méthode appropriée du service api-gateway, qui l'envoie ensuite vers l'instance la moins chargée du service de logique métier correspondant. Cette tâche est assurée par le </w:t>
      </w:r>
      <w:r w:rsidRPr="008D2CD3">
        <w:rPr>
          <w:b/>
          <w:bCs/>
          <w:lang w:val="fr-FR"/>
        </w:rPr>
        <w:t>Discovery-server</w:t>
      </w:r>
      <w:r w:rsidRPr="009B5A37">
        <w:rPr>
          <w:lang w:val="fr-FR"/>
        </w:rPr>
        <w:t>. Après l'exécution de toutes les étapes dans les services de logique métier concernés (qui seront examinés un peu plus loin), la réponse est renvoyée au api-gateway, où elle est éventuellement transformée (si nécessaire), puis envoyée au client.</w:t>
      </w:r>
    </w:p>
    <w:p w14:paraId="271C1D22" w14:textId="67CEDA6B" w:rsidR="009B5A37" w:rsidRDefault="0052730D" w:rsidP="001F1D45">
      <w:pPr>
        <w:jc w:val="center"/>
      </w:pPr>
      <w:r w:rsidRPr="0052730D">
        <w:rPr>
          <w:noProof/>
        </w:rPr>
        <w:lastRenderedPageBreak/>
        <w:drawing>
          <wp:inline distT="0" distB="0" distL="0" distR="0" wp14:anchorId="059E359C" wp14:editId="793DEEF1">
            <wp:extent cx="5359179" cy="4614024"/>
            <wp:effectExtent l="0" t="0" r="0" b="0"/>
            <wp:docPr id="537534679"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679" name="Рисунок 1" descr="Изображение выглядит как текст, снимок экрана, документ, Шрифт&#10;&#10;Автоматически созданное описание"/>
                    <pic:cNvPicPr/>
                  </pic:nvPicPr>
                  <pic:blipFill>
                    <a:blip r:embed="rId44"/>
                    <a:stretch>
                      <a:fillRect/>
                    </a:stretch>
                  </pic:blipFill>
                  <pic:spPr>
                    <a:xfrm>
                      <a:off x="0" y="0"/>
                      <a:ext cx="5371112" cy="4624298"/>
                    </a:xfrm>
                    <a:prstGeom prst="rect">
                      <a:avLst/>
                    </a:prstGeom>
                  </pic:spPr>
                </pic:pic>
              </a:graphicData>
            </a:graphic>
          </wp:inline>
        </w:drawing>
      </w:r>
    </w:p>
    <w:p w14:paraId="307D20F4" w14:textId="6BEAE5E4" w:rsidR="009B5A37" w:rsidRDefault="0052730D" w:rsidP="0052730D">
      <w:pPr>
        <w:ind w:firstLine="426"/>
        <w:rPr>
          <w:lang w:val="fr-FR"/>
        </w:rPr>
      </w:pPr>
      <w:r w:rsidRPr="0052730D">
        <w:rPr>
          <w:b/>
          <w:bCs/>
          <w:i/>
          <w:iCs/>
          <w:lang w:val="fr-FR"/>
        </w:rPr>
        <w:t>@Component</w:t>
      </w:r>
      <w:r>
        <w:rPr>
          <w:lang w:val="fr-FR"/>
        </w:rPr>
        <w:t xml:space="preserve"> - </w:t>
      </w:r>
      <w:r w:rsidRPr="0052730D">
        <w:rPr>
          <w:lang w:val="fr-FR"/>
        </w:rPr>
        <w:t>Cette annotation indique que la classe annotée est un composant Spring. Elle sert à marquer une classe comme étant un candidat pour la détection automatique de composants lors de la configuration basée sur les annotations et le balayage de classpath.</w:t>
      </w:r>
    </w:p>
    <w:p w14:paraId="3275AD87" w14:textId="36597351" w:rsidR="0052730D" w:rsidRDefault="0052730D" w:rsidP="0052730D">
      <w:pPr>
        <w:ind w:firstLine="426"/>
        <w:rPr>
          <w:lang w:val="fr-FR"/>
        </w:rPr>
      </w:pPr>
      <w:r>
        <w:rPr>
          <w:lang w:val="fr-FR"/>
        </w:rPr>
        <w:t xml:space="preserve">On injecte une dépendance </w:t>
      </w:r>
      <w:r w:rsidRPr="0052730D">
        <w:rPr>
          <w:b/>
          <w:bCs/>
          <w:i/>
          <w:iCs/>
          <w:lang w:val="fr-FR"/>
        </w:rPr>
        <w:t>webClientBuilder</w:t>
      </w:r>
      <w:r w:rsidRPr="0052730D">
        <w:rPr>
          <w:lang w:val="fr-FR"/>
        </w:rPr>
        <w:t xml:space="preserve"> </w:t>
      </w:r>
      <w:r>
        <w:rPr>
          <w:lang w:val="fr-FR"/>
        </w:rPr>
        <w:t xml:space="preserve"> dans une classe CategoryService de API Gateway.</w:t>
      </w:r>
    </w:p>
    <w:p w14:paraId="4DE9CE49" w14:textId="664B9211" w:rsidR="001F1D45" w:rsidRPr="001F1D45" w:rsidRDefault="001F1D45" w:rsidP="001F1D45">
      <w:pPr>
        <w:ind w:firstLine="426"/>
        <w:rPr>
          <w:rStyle w:val="af6"/>
          <w:lang w:val="en-GB"/>
        </w:rPr>
      </w:pPr>
      <w:r w:rsidRPr="006369D0">
        <w:rPr>
          <w:rStyle w:val="af6"/>
          <w:lang w:val="fr-FR"/>
        </w:rPr>
        <w:t xml:space="preserve">    </w:t>
      </w:r>
      <w:r w:rsidRPr="001F1D45">
        <w:rPr>
          <w:rStyle w:val="af6"/>
          <w:lang w:val="en-GB"/>
        </w:rPr>
        <w:t>private final WebClient.Builder webClientBuilder;</w:t>
      </w:r>
    </w:p>
    <w:p w14:paraId="1D9BB1D2" w14:textId="77777777" w:rsidR="001F1D45" w:rsidRPr="001F1D45" w:rsidRDefault="001F1D45" w:rsidP="001F1D45">
      <w:pPr>
        <w:ind w:firstLine="426"/>
        <w:rPr>
          <w:rStyle w:val="af6"/>
          <w:lang w:val="en-GB"/>
        </w:rPr>
      </w:pPr>
      <w:r w:rsidRPr="001F1D45">
        <w:rPr>
          <w:rStyle w:val="af6"/>
          <w:lang w:val="en-GB"/>
        </w:rPr>
        <w:t xml:space="preserve">    public CategoryService(WebClient.Builder webClientBuilder) {</w:t>
      </w:r>
    </w:p>
    <w:p w14:paraId="79017CF5" w14:textId="77777777" w:rsidR="001F1D45" w:rsidRPr="001F1D45" w:rsidRDefault="001F1D45" w:rsidP="001F1D45">
      <w:pPr>
        <w:ind w:firstLine="426"/>
        <w:rPr>
          <w:rStyle w:val="af6"/>
          <w:lang w:val="fr-FR"/>
        </w:rPr>
      </w:pPr>
      <w:r w:rsidRPr="001F1D45">
        <w:rPr>
          <w:rStyle w:val="af6"/>
          <w:lang w:val="en-GB"/>
        </w:rPr>
        <w:t xml:space="preserve">        </w:t>
      </w:r>
      <w:r w:rsidRPr="001F1D45">
        <w:rPr>
          <w:rStyle w:val="af6"/>
          <w:lang w:val="fr-FR"/>
        </w:rPr>
        <w:t>this.webClientBuilder = webClientBuilder;</w:t>
      </w:r>
    </w:p>
    <w:p w14:paraId="2B0A33F0" w14:textId="4923C1A2" w:rsidR="001F1D45" w:rsidRPr="001F1D45" w:rsidRDefault="001F1D45" w:rsidP="001F1D45">
      <w:pPr>
        <w:ind w:firstLine="426"/>
        <w:rPr>
          <w:rStyle w:val="af6"/>
          <w:lang w:val="fr-FR"/>
        </w:rPr>
      </w:pPr>
      <w:r w:rsidRPr="001F1D45">
        <w:rPr>
          <w:rStyle w:val="af6"/>
          <w:lang w:val="fr-FR"/>
        </w:rPr>
        <w:t xml:space="preserve">    }</w:t>
      </w:r>
    </w:p>
    <w:p w14:paraId="678EF17A" w14:textId="77777777" w:rsidR="0052730D" w:rsidRPr="0052730D" w:rsidRDefault="0052730D" w:rsidP="0052730D">
      <w:pPr>
        <w:ind w:firstLine="426"/>
        <w:rPr>
          <w:lang w:val="fr-FR"/>
        </w:rPr>
      </w:pPr>
      <w:r w:rsidRPr="0052730D">
        <w:rPr>
          <w:lang w:val="fr-FR"/>
        </w:rPr>
        <w:t>Pourquoi est-ce utile?</w:t>
      </w:r>
    </w:p>
    <w:p w14:paraId="71D2C290" w14:textId="77777777" w:rsidR="0052730D" w:rsidRPr="0052730D" w:rsidRDefault="0052730D" w:rsidP="0052730D">
      <w:pPr>
        <w:ind w:firstLine="426"/>
        <w:rPr>
          <w:lang w:val="fr-FR"/>
        </w:rPr>
      </w:pPr>
      <w:r w:rsidRPr="0052730D">
        <w:rPr>
          <w:b/>
          <w:bCs/>
          <w:i/>
          <w:iCs/>
          <w:lang w:val="fr-FR"/>
        </w:rPr>
        <w:t>Injection de dépendances:</w:t>
      </w:r>
      <w:r w:rsidRPr="0052730D">
        <w:rPr>
          <w:lang w:val="fr-FR"/>
        </w:rPr>
        <w:t xml:space="preserve"> Utiliser un constructeur pour initialiser webClientBuilder permet l'injection de dépendances, une technique courante en programmation orientée objet et en particulier dans les frameworks comme Spring. Cela rend le code plus modulaire et testable.</w:t>
      </w:r>
    </w:p>
    <w:p w14:paraId="3D7F0812" w14:textId="77777777" w:rsidR="0052730D" w:rsidRPr="0052730D" w:rsidRDefault="0052730D" w:rsidP="0052730D">
      <w:pPr>
        <w:ind w:firstLine="426"/>
        <w:rPr>
          <w:lang w:val="fr-FR"/>
        </w:rPr>
      </w:pPr>
      <w:r w:rsidRPr="0052730D">
        <w:rPr>
          <w:b/>
          <w:bCs/>
          <w:i/>
          <w:iCs/>
          <w:lang w:val="fr-FR"/>
        </w:rPr>
        <w:t>Requêtes HTTP:</w:t>
      </w:r>
      <w:r w:rsidRPr="0052730D">
        <w:rPr>
          <w:lang w:val="fr-FR"/>
        </w:rPr>
        <w:t xml:space="preserve"> WebClient est utilisé pour envoyer des requêtes HTTP de manière asynchrone et non bloquante. WebClient.Builder permet de configurer et de créer des instances de WebClient avec les paramètres nécessaires (comme les URI de base, les en-têtes, etc.).</w:t>
      </w:r>
    </w:p>
    <w:p w14:paraId="7A2EB1F6" w14:textId="4D657AD2" w:rsidR="0052730D" w:rsidRDefault="0052730D" w:rsidP="0052730D">
      <w:pPr>
        <w:ind w:firstLine="426"/>
        <w:rPr>
          <w:lang w:val="fr-FR"/>
        </w:rPr>
      </w:pPr>
      <w:r w:rsidRPr="0052730D">
        <w:rPr>
          <w:lang w:val="fr-FR"/>
        </w:rPr>
        <w:t>En résumé, ces lignes de code sont essentielles pour initialiser le client Web utilisé par CategoryService pour effectuer des appels aux autres services de l'application.</w:t>
      </w:r>
    </w:p>
    <w:p w14:paraId="5C352224" w14:textId="77777777" w:rsidR="0041366E" w:rsidRDefault="0041366E" w:rsidP="0052730D">
      <w:pPr>
        <w:ind w:firstLine="426"/>
        <w:rPr>
          <w:lang w:val="fr-FR"/>
        </w:rPr>
      </w:pPr>
    </w:p>
    <w:p w14:paraId="15B4E48D" w14:textId="77777777" w:rsidR="00370C98" w:rsidRDefault="00370C98" w:rsidP="0052730D">
      <w:pPr>
        <w:ind w:firstLine="426"/>
        <w:rPr>
          <w:lang w:val="fr-FR"/>
        </w:rPr>
      </w:pPr>
    </w:p>
    <w:p w14:paraId="2ED1B1E0" w14:textId="77777777" w:rsidR="00370C98" w:rsidRDefault="00370C98" w:rsidP="0052730D">
      <w:pPr>
        <w:ind w:firstLine="426"/>
        <w:rPr>
          <w:lang w:val="fr-FR"/>
        </w:rPr>
      </w:pPr>
    </w:p>
    <w:p w14:paraId="7C08D6FB" w14:textId="77777777" w:rsidR="00370C98" w:rsidRDefault="00370C98" w:rsidP="0052730D">
      <w:pPr>
        <w:ind w:firstLine="426"/>
        <w:rPr>
          <w:lang w:val="fr-FR"/>
        </w:rPr>
      </w:pPr>
    </w:p>
    <w:p w14:paraId="147B228A" w14:textId="77777777" w:rsidR="00370C98" w:rsidRDefault="00370C98" w:rsidP="0052730D">
      <w:pPr>
        <w:ind w:firstLine="426"/>
        <w:rPr>
          <w:lang w:val="fr-FR"/>
        </w:rPr>
      </w:pPr>
    </w:p>
    <w:p w14:paraId="47D385ED" w14:textId="77777777" w:rsidR="00370C98" w:rsidRDefault="00370C98" w:rsidP="0052730D">
      <w:pPr>
        <w:ind w:firstLine="426"/>
        <w:rPr>
          <w:lang w:val="fr-FR"/>
        </w:rPr>
      </w:pPr>
    </w:p>
    <w:p w14:paraId="1D4F9CAB" w14:textId="77777777" w:rsidR="00370C98" w:rsidRDefault="00370C98" w:rsidP="0052730D">
      <w:pPr>
        <w:ind w:firstLine="426"/>
        <w:rPr>
          <w:lang w:val="fr-FR"/>
        </w:rPr>
      </w:pPr>
    </w:p>
    <w:p w14:paraId="49A8FF8D" w14:textId="77777777" w:rsidR="0041366E" w:rsidRDefault="0041366E" w:rsidP="0041366E">
      <w:pPr>
        <w:ind w:firstLine="426"/>
        <w:rPr>
          <w:lang w:val="fr-FR"/>
        </w:rPr>
      </w:pPr>
      <w:r>
        <w:rPr>
          <w:lang w:val="fr-FR"/>
        </w:rPr>
        <w:lastRenderedPageBreak/>
        <w:t xml:space="preserve">Pour </w:t>
      </w:r>
      <w:r w:rsidRPr="0041366E">
        <w:rPr>
          <w:lang w:val="fr-FR"/>
        </w:rPr>
        <w:t xml:space="preserve">récupérer </w:t>
      </w:r>
      <w:r>
        <w:rPr>
          <w:lang w:val="fr-FR"/>
        </w:rPr>
        <w:t>les categories, on execute cette méthode.</w:t>
      </w:r>
    </w:p>
    <w:p w14:paraId="4BD10286" w14:textId="79BEEB12" w:rsidR="001F1D45" w:rsidRDefault="001F1D45" w:rsidP="001F1D45">
      <w:pPr>
        <w:jc w:val="center"/>
        <w:rPr>
          <w:lang w:val="fr-FR"/>
        </w:rPr>
      </w:pPr>
      <w:r w:rsidRPr="001F1D45">
        <w:rPr>
          <w:noProof/>
          <w:lang w:val="fr-FR"/>
        </w:rPr>
        <w:drawing>
          <wp:inline distT="0" distB="0" distL="0" distR="0" wp14:anchorId="2C4D0801" wp14:editId="72278458">
            <wp:extent cx="5731510" cy="2142490"/>
            <wp:effectExtent l="0" t="0" r="2540" b="0"/>
            <wp:docPr id="1271897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97554" name="Рисунок 1" descr="Изображение выглядит как текст, снимок экрана, Шрифт&#10;&#10;Автоматически созданное описание"/>
                    <pic:cNvPicPr/>
                  </pic:nvPicPr>
                  <pic:blipFill>
                    <a:blip r:embed="rId45"/>
                    <a:stretch>
                      <a:fillRect/>
                    </a:stretch>
                  </pic:blipFill>
                  <pic:spPr>
                    <a:xfrm>
                      <a:off x="0" y="0"/>
                      <a:ext cx="5731510" cy="2142490"/>
                    </a:xfrm>
                    <a:prstGeom prst="rect">
                      <a:avLst/>
                    </a:prstGeom>
                  </pic:spPr>
                </pic:pic>
              </a:graphicData>
            </a:graphic>
          </wp:inline>
        </w:drawing>
      </w:r>
    </w:p>
    <w:p w14:paraId="1A0A26C9" w14:textId="25872C1A" w:rsidR="0041366E" w:rsidRPr="0041366E" w:rsidRDefault="0041366E" w:rsidP="0041366E">
      <w:pPr>
        <w:ind w:firstLine="426"/>
        <w:rPr>
          <w:lang w:val="fr-FR"/>
        </w:rPr>
      </w:pPr>
      <w:r>
        <w:rPr>
          <w:lang w:val="fr-FR"/>
        </w:rPr>
        <w:t>Voici une explication é</w:t>
      </w:r>
      <w:r w:rsidRPr="0041366E">
        <w:rPr>
          <w:lang w:val="fr-FR"/>
        </w:rPr>
        <w:t>tape par étape</w:t>
      </w:r>
      <w:r>
        <w:rPr>
          <w:lang w:val="fr-FR"/>
        </w:rPr>
        <w:t> :</w:t>
      </w:r>
    </w:p>
    <w:p w14:paraId="127EAD63" w14:textId="21B38B75" w:rsidR="0041366E" w:rsidRPr="0041366E" w:rsidRDefault="0041366E" w:rsidP="0041366E">
      <w:pPr>
        <w:pStyle w:val="a7"/>
        <w:numPr>
          <w:ilvl w:val="0"/>
          <w:numId w:val="19"/>
        </w:numPr>
        <w:rPr>
          <w:b/>
          <w:bCs/>
          <w:lang w:val="fr-FR"/>
        </w:rPr>
      </w:pPr>
      <w:r w:rsidRPr="0041366E">
        <w:rPr>
          <w:b/>
          <w:bCs/>
          <w:lang w:val="fr-FR"/>
        </w:rPr>
        <w:t>Création d'un WebClient</w:t>
      </w:r>
    </w:p>
    <w:p w14:paraId="747AC27C" w14:textId="4DB3A508" w:rsidR="0041366E" w:rsidRPr="0041366E" w:rsidRDefault="0041366E" w:rsidP="0041366E">
      <w:pPr>
        <w:ind w:firstLine="426"/>
        <w:rPr>
          <w:lang w:val="fr-FR"/>
        </w:rPr>
      </w:pPr>
      <w:r w:rsidRPr="0041366E">
        <w:rPr>
          <w:lang w:val="fr-FR"/>
        </w:rPr>
        <w:t>On utilise webClientBuilder pour construire un nouveau client Web (WebClient). Ce client servira à envoyer des requêtes HTTP.</w:t>
      </w:r>
    </w:p>
    <w:p w14:paraId="2483FF37" w14:textId="44D747D5" w:rsidR="0041366E" w:rsidRPr="0041366E" w:rsidRDefault="0041366E" w:rsidP="0041366E">
      <w:pPr>
        <w:pStyle w:val="a7"/>
        <w:numPr>
          <w:ilvl w:val="0"/>
          <w:numId w:val="19"/>
        </w:numPr>
        <w:rPr>
          <w:b/>
          <w:bCs/>
          <w:lang w:val="fr-FR"/>
        </w:rPr>
      </w:pPr>
      <w:r w:rsidRPr="0041366E">
        <w:rPr>
          <w:b/>
          <w:bCs/>
          <w:lang w:val="fr-FR"/>
        </w:rPr>
        <w:t>Envoi de la requête GET</w:t>
      </w:r>
    </w:p>
    <w:p w14:paraId="48B3711C" w14:textId="3AA2DFCE" w:rsidR="0041366E" w:rsidRPr="0041366E" w:rsidRDefault="0041366E" w:rsidP="0041366E">
      <w:pPr>
        <w:ind w:firstLine="426"/>
        <w:rPr>
          <w:lang w:val="fr-FR"/>
        </w:rPr>
      </w:pPr>
      <w:r w:rsidRPr="0041366E">
        <w:rPr>
          <w:lang w:val="fr-FR"/>
        </w:rPr>
        <w:t>On envoie une requête GET à l'URI spécifiée. Les paramètres number et size sont injectés dans l'URI pour définir la pagination.</w:t>
      </w:r>
    </w:p>
    <w:p w14:paraId="27071A5D" w14:textId="755E986F" w:rsidR="0041366E" w:rsidRPr="0041366E" w:rsidRDefault="0041366E" w:rsidP="0041366E">
      <w:pPr>
        <w:pStyle w:val="a7"/>
        <w:numPr>
          <w:ilvl w:val="0"/>
          <w:numId w:val="19"/>
        </w:numPr>
        <w:rPr>
          <w:b/>
          <w:bCs/>
          <w:lang w:val="fr-FR"/>
        </w:rPr>
      </w:pPr>
      <w:r w:rsidRPr="0041366E">
        <w:rPr>
          <w:b/>
          <w:bCs/>
          <w:lang w:val="fr-FR"/>
        </w:rPr>
        <w:t>Récupération de la réponse HTTP</w:t>
      </w:r>
    </w:p>
    <w:p w14:paraId="49DB6C52" w14:textId="7FAC3C81" w:rsidR="0041366E" w:rsidRPr="0041366E" w:rsidRDefault="0041366E" w:rsidP="0041366E">
      <w:pPr>
        <w:ind w:firstLine="426"/>
        <w:rPr>
          <w:lang w:val="fr-FR"/>
        </w:rPr>
      </w:pPr>
      <w:r w:rsidRPr="0041366E">
        <w:rPr>
          <w:lang w:val="fr-FR"/>
        </w:rPr>
        <w:t>La réponse de la requête est récupérée et transformée en un Mono&lt;CategoryPageResponse&gt;. Cela signifie que nous attendons une réponse contenant une seule instance de CategoryPageResponse.</w:t>
      </w:r>
    </w:p>
    <w:p w14:paraId="01D75046" w14:textId="65059A87" w:rsidR="0041366E" w:rsidRPr="0041366E" w:rsidRDefault="0041366E" w:rsidP="0041366E">
      <w:pPr>
        <w:pStyle w:val="a7"/>
        <w:numPr>
          <w:ilvl w:val="0"/>
          <w:numId w:val="19"/>
        </w:numPr>
        <w:rPr>
          <w:b/>
          <w:bCs/>
          <w:lang w:val="fr-FR"/>
        </w:rPr>
      </w:pPr>
      <w:r w:rsidRPr="0041366E">
        <w:rPr>
          <w:b/>
          <w:bCs/>
          <w:lang w:val="fr-FR"/>
        </w:rPr>
        <w:t>Transformation de la réponse avec flatMap</w:t>
      </w:r>
    </w:p>
    <w:p w14:paraId="60FAE169" w14:textId="2B00DC0F" w:rsidR="0041366E" w:rsidRPr="0041366E" w:rsidRDefault="0041366E" w:rsidP="0041366E">
      <w:pPr>
        <w:ind w:firstLine="426"/>
        <w:rPr>
          <w:lang w:val="fr-FR"/>
        </w:rPr>
      </w:pPr>
      <w:r w:rsidRPr="0041366E">
        <w:rPr>
          <w:lang w:val="fr-FR"/>
        </w:rPr>
        <w:t>Une fois la CategoryPageResponse obtenue, flatMap est utilisé pour transformer cette réponse de manière asynchrone.</w:t>
      </w:r>
    </w:p>
    <w:p w14:paraId="13A65157" w14:textId="749B6205" w:rsidR="0041366E" w:rsidRPr="0041366E" w:rsidRDefault="0041366E" w:rsidP="0041366E">
      <w:pPr>
        <w:pStyle w:val="a7"/>
        <w:numPr>
          <w:ilvl w:val="0"/>
          <w:numId w:val="19"/>
        </w:numPr>
        <w:rPr>
          <w:b/>
          <w:bCs/>
          <w:lang w:val="fr-FR"/>
        </w:rPr>
      </w:pPr>
      <w:r w:rsidRPr="0041366E">
        <w:rPr>
          <w:b/>
          <w:bCs/>
          <w:lang w:val="fr-FR"/>
        </w:rPr>
        <w:t>Conversion de chaque catégorie en Mono&lt;CategoryDetails&gt;</w:t>
      </w:r>
    </w:p>
    <w:p w14:paraId="3778D224" w14:textId="2B857499" w:rsidR="0041366E" w:rsidRPr="0041366E" w:rsidRDefault="0041366E" w:rsidP="0041366E">
      <w:pPr>
        <w:ind w:firstLine="426"/>
        <w:rPr>
          <w:lang w:val="fr-FR"/>
        </w:rPr>
      </w:pPr>
      <w:r w:rsidRPr="0041366E">
        <w:rPr>
          <w:lang w:val="fr-FR"/>
        </w:rPr>
        <w:t>Le contenu de CategoryPageResponse (qui est une liste de catégories) est converti en une liste de Mono&lt;CategoryDetails&gt; en utilisant la méthode convertCategoryDetails. Cette méthode envoie des requêtes supplémentaires pour récupérer des détails sur chaque catégorie.</w:t>
      </w:r>
    </w:p>
    <w:p w14:paraId="4368BEED" w14:textId="330D2AD9" w:rsidR="0041366E" w:rsidRPr="0041366E" w:rsidRDefault="0041366E" w:rsidP="0041366E">
      <w:pPr>
        <w:pStyle w:val="a7"/>
        <w:numPr>
          <w:ilvl w:val="0"/>
          <w:numId w:val="19"/>
        </w:numPr>
        <w:rPr>
          <w:b/>
          <w:bCs/>
          <w:lang w:val="fr-FR"/>
        </w:rPr>
      </w:pPr>
      <w:r w:rsidRPr="0041366E">
        <w:rPr>
          <w:b/>
          <w:bCs/>
          <w:lang w:val="fr-FR"/>
        </w:rPr>
        <w:t>Combinaison des Monos avec Mono.zip</w:t>
      </w:r>
    </w:p>
    <w:p w14:paraId="24715A20" w14:textId="77777777" w:rsidR="0041366E" w:rsidRPr="0041366E" w:rsidRDefault="0041366E" w:rsidP="0041366E">
      <w:pPr>
        <w:ind w:firstLine="426"/>
        <w:rPr>
          <w:lang w:val="fr-FR"/>
        </w:rPr>
      </w:pPr>
      <w:r w:rsidRPr="0041366E">
        <w:rPr>
          <w:lang w:val="fr-FR"/>
        </w:rPr>
        <w:t>Mono.zip est utilisé pour combiner les Mono&lt;CategoryDetails&gt; en un seul Mono.</w:t>
      </w:r>
    </w:p>
    <w:p w14:paraId="2B9B30CD" w14:textId="77777777" w:rsidR="0041366E" w:rsidRPr="0041366E" w:rsidRDefault="0041366E" w:rsidP="0041366E">
      <w:pPr>
        <w:ind w:firstLine="426"/>
        <w:rPr>
          <w:lang w:val="fr-FR"/>
        </w:rPr>
      </w:pPr>
      <w:r w:rsidRPr="0041366E">
        <w:rPr>
          <w:lang w:val="fr-FR"/>
        </w:rPr>
        <w:t>La fonction fournie à Mono.zip transforme le tableau de résultats en une liste de CategoryDetails.</w:t>
      </w:r>
    </w:p>
    <w:p w14:paraId="7BAC04A2" w14:textId="77777777" w:rsidR="0041366E" w:rsidRPr="0041366E" w:rsidRDefault="0041366E" w:rsidP="0041366E">
      <w:pPr>
        <w:ind w:firstLine="426"/>
        <w:rPr>
          <w:lang w:val="fr-FR"/>
        </w:rPr>
      </w:pPr>
      <w:r w:rsidRPr="0041366E">
        <w:rPr>
          <w:lang w:val="fr-FR"/>
        </w:rPr>
        <w:t>Le contenu de CategoryPageResponse est mis à jour avec les CategoryDetails enrichis.</w:t>
      </w:r>
    </w:p>
    <w:p w14:paraId="092DFF7A" w14:textId="113AA4BA" w:rsidR="0041366E" w:rsidRPr="0041366E" w:rsidRDefault="0041366E" w:rsidP="0041366E">
      <w:pPr>
        <w:ind w:firstLine="426"/>
        <w:rPr>
          <w:lang w:val="fr-FR"/>
        </w:rPr>
      </w:pPr>
      <w:r w:rsidRPr="0041366E">
        <w:rPr>
          <w:lang w:val="fr-FR"/>
        </w:rPr>
        <w:t>La méthode retourne enfin le CategoryPageResponse mis à jour.</w:t>
      </w:r>
    </w:p>
    <w:p w14:paraId="15F36CA5" w14:textId="77777777" w:rsidR="0041366E" w:rsidRDefault="0041366E" w:rsidP="00106432">
      <w:pPr>
        <w:ind w:firstLine="426"/>
        <w:rPr>
          <w:lang w:val="fr-FR"/>
        </w:rPr>
      </w:pPr>
    </w:p>
    <w:p w14:paraId="0D65F80C" w14:textId="7D2488DC" w:rsidR="0041366E" w:rsidRDefault="0041366E" w:rsidP="00106432">
      <w:pPr>
        <w:ind w:firstLine="426"/>
        <w:rPr>
          <w:lang w:val="fr-FR"/>
        </w:rPr>
      </w:pPr>
      <w:r w:rsidRPr="0041366E">
        <w:rPr>
          <w:lang w:val="fr-FR"/>
        </w:rPr>
        <w:t xml:space="preserve">Cette méthode envoie une requête paginée pour récupérer une page de catégories. Pour chaque catégorie, elle récupère ses détails complets en utilisant </w:t>
      </w:r>
      <w:r w:rsidRPr="008F4B71">
        <w:rPr>
          <w:rStyle w:val="HTML"/>
          <w:rFonts w:asciiTheme="minorHAnsi" w:eastAsiaTheme="majorEastAsia" w:hAnsiTheme="minorHAnsi" w:cstheme="minorHAnsi"/>
          <w:sz w:val="24"/>
          <w:szCs w:val="24"/>
          <w:lang w:val="fr-FR"/>
        </w:rPr>
        <w:t>convertCategoryDetails</w:t>
      </w:r>
      <w:r w:rsidRPr="0041366E">
        <w:rPr>
          <w:lang w:val="fr-FR"/>
        </w:rPr>
        <w:t>. Les résultats asynchrones sont ensuite combinés et la réponse de la page de catégories est mise à jour avec les détails complets de chaque catégorie, avant d'être renvoyée. Cette approche asynchrone et non bloquante permet une meilleure performance et une utilisation optimale des ressources.</w:t>
      </w:r>
    </w:p>
    <w:p w14:paraId="5A2E52CA" w14:textId="77777777" w:rsidR="00370C98" w:rsidRDefault="00370C98" w:rsidP="00106432">
      <w:pPr>
        <w:ind w:firstLine="426"/>
        <w:rPr>
          <w:lang w:val="fr-FR"/>
        </w:rPr>
      </w:pPr>
    </w:p>
    <w:p w14:paraId="370BE2A0" w14:textId="3C77143D" w:rsidR="008D2CD3" w:rsidRPr="008221EC" w:rsidRDefault="008D2CD3" w:rsidP="008D2CD3">
      <w:pPr>
        <w:pStyle w:val="2"/>
        <w:ind w:firstLine="426"/>
        <w:rPr>
          <w:lang w:val="en-GB"/>
        </w:rPr>
      </w:pPr>
      <w:bookmarkStart w:id="29" w:name="_Toc169877402"/>
      <w:r w:rsidRPr="008D2CD3">
        <w:rPr>
          <w:lang w:val="en-GB"/>
        </w:rPr>
        <w:t>3</w:t>
      </w:r>
      <w:r w:rsidRPr="008221EC">
        <w:rPr>
          <w:lang w:val="en-GB"/>
        </w:rPr>
        <w:t>.</w:t>
      </w:r>
      <w:r w:rsidR="00276A86">
        <w:rPr>
          <w:lang w:val="en-GB"/>
        </w:rPr>
        <w:t xml:space="preserve"> </w:t>
      </w:r>
      <w:r w:rsidRPr="008221EC">
        <w:rPr>
          <w:lang w:val="en-GB"/>
        </w:rPr>
        <w:t>Partie back-end (côte serveur) –</w:t>
      </w:r>
      <w:r w:rsidRPr="008D2CD3">
        <w:rPr>
          <w:lang w:val="en-GB"/>
        </w:rPr>
        <w:t xml:space="preserve"> </w:t>
      </w:r>
      <w:r>
        <w:rPr>
          <w:lang w:val="en-GB"/>
        </w:rPr>
        <w:t>Discovery server</w:t>
      </w:r>
      <w:bookmarkEnd w:id="29"/>
    </w:p>
    <w:p w14:paraId="25487A1E" w14:textId="609E6E50" w:rsidR="008F4B71" w:rsidRDefault="008D2CD3" w:rsidP="00106432">
      <w:pPr>
        <w:ind w:firstLine="426"/>
      </w:pPr>
      <w:r w:rsidRPr="008D2CD3">
        <w:rPr>
          <w:b/>
          <w:bCs/>
          <w:u w:val="single"/>
          <w:lang w:val="fr-FR"/>
        </w:rPr>
        <w:t>Discovery server</w:t>
      </w:r>
      <w:r w:rsidRPr="008D2CD3">
        <w:rPr>
          <w:lang w:val="fr-FR"/>
        </w:rPr>
        <w:t xml:space="preserve"> </w:t>
      </w:r>
      <w:r w:rsidRPr="008D2CD3">
        <w:rPr>
          <w:lang w:val="fr-FR"/>
        </w:rPr>
        <w:t xml:space="preserve">est un composant clé à la fois dans l'architecture orientée services (SOA) et dans l'architecture microservices. Sa principale fonction est de permettre l'enregistrement automatique et la découverte des microservices, facilitant ainsi aux autres services et aux </w:t>
      </w:r>
      <w:r w:rsidRPr="008D2CD3">
        <w:rPr>
          <w:lang w:val="fr-FR"/>
        </w:rPr>
        <w:lastRenderedPageBreak/>
        <w:t>clients de trouver et d'utiliser ces microservices sans avoir besoin de connaître leurs adresses et ports exacts.</w:t>
      </w:r>
    </w:p>
    <w:p w14:paraId="52105587" w14:textId="6BAB2421" w:rsidR="008D2CD3" w:rsidRDefault="005148F0" w:rsidP="005148F0">
      <w:pPr>
        <w:jc w:val="center"/>
      </w:pPr>
      <w:r w:rsidRPr="005148F0">
        <w:drawing>
          <wp:inline distT="0" distB="0" distL="0" distR="0" wp14:anchorId="1F96049F" wp14:editId="7A7A9E07">
            <wp:extent cx="5731510" cy="1007110"/>
            <wp:effectExtent l="0" t="0" r="2540" b="2540"/>
            <wp:docPr id="29754084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0841" name="Рисунок 1" descr="Изображение выглядит как текст, Шрифт, линия, снимок экрана&#10;&#10;Автоматически созданное описание"/>
                    <pic:cNvPicPr/>
                  </pic:nvPicPr>
                  <pic:blipFill>
                    <a:blip r:embed="rId46"/>
                    <a:stretch>
                      <a:fillRect/>
                    </a:stretch>
                  </pic:blipFill>
                  <pic:spPr>
                    <a:xfrm>
                      <a:off x="0" y="0"/>
                      <a:ext cx="5731510" cy="1007110"/>
                    </a:xfrm>
                    <a:prstGeom prst="rect">
                      <a:avLst/>
                    </a:prstGeom>
                  </pic:spPr>
                </pic:pic>
              </a:graphicData>
            </a:graphic>
          </wp:inline>
        </w:drawing>
      </w:r>
    </w:p>
    <w:p w14:paraId="23C2CEB7" w14:textId="1EE11886" w:rsidR="005148F0" w:rsidRDefault="005148F0" w:rsidP="005148F0">
      <w:pPr>
        <w:ind w:firstLine="426"/>
        <w:jc w:val="left"/>
      </w:pPr>
      <w:r w:rsidRPr="005148F0">
        <w:rPr>
          <w:lang w:val="fr-FR"/>
        </w:rPr>
        <w:t>Ce code Java démarre une application Spring Boot en tant que Discovery Server avec la configuration nécessaire pour fonctionner en tant que serveur Eureka.</w:t>
      </w:r>
    </w:p>
    <w:p w14:paraId="29F406A2" w14:textId="77777777" w:rsidR="005148F0" w:rsidRDefault="005148F0" w:rsidP="005148F0">
      <w:pPr>
        <w:ind w:firstLine="426"/>
        <w:jc w:val="left"/>
        <w:rPr>
          <w:lang w:val="fr-FR"/>
        </w:rPr>
      </w:pPr>
    </w:p>
    <w:p w14:paraId="766568F5" w14:textId="0149F292" w:rsidR="003526B4" w:rsidRDefault="003526B4" w:rsidP="003526B4">
      <w:pPr>
        <w:jc w:val="left"/>
        <w:rPr>
          <w:lang w:val="fr-FR"/>
        </w:rPr>
      </w:pPr>
      <w:r w:rsidRPr="003526B4">
        <w:rPr>
          <w:lang w:val="fr-FR"/>
        </w:rPr>
        <w:drawing>
          <wp:inline distT="0" distB="0" distL="0" distR="0" wp14:anchorId="0CEB74DA" wp14:editId="4D983075">
            <wp:extent cx="5731510" cy="2107565"/>
            <wp:effectExtent l="0" t="0" r="2540" b="6985"/>
            <wp:docPr id="909360714"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60714" name="Рисунок 1" descr="Изображение выглядит как текст, Шрифт, снимок экрана&#10;&#10;Автоматически созданное описание"/>
                    <pic:cNvPicPr/>
                  </pic:nvPicPr>
                  <pic:blipFill>
                    <a:blip r:embed="rId47"/>
                    <a:stretch>
                      <a:fillRect/>
                    </a:stretch>
                  </pic:blipFill>
                  <pic:spPr>
                    <a:xfrm>
                      <a:off x="0" y="0"/>
                      <a:ext cx="5731510" cy="2107565"/>
                    </a:xfrm>
                    <a:prstGeom prst="rect">
                      <a:avLst/>
                    </a:prstGeom>
                  </pic:spPr>
                </pic:pic>
              </a:graphicData>
            </a:graphic>
          </wp:inline>
        </w:drawing>
      </w:r>
    </w:p>
    <w:p w14:paraId="66D04B74" w14:textId="0120BF1A" w:rsidR="003526B4" w:rsidRDefault="003526B4" w:rsidP="003526B4">
      <w:pPr>
        <w:ind w:firstLine="426"/>
        <w:jc w:val="left"/>
        <w:rPr>
          <w:lang w:val="fr-FR"/>
        </w:rPr>
      </w:pPr>
      <w:r w:rsidRPr="003526B4">
        <w:rPr>
          <w:lang w:val="fr-FR"/>
        </w:rPr>
        <w:t>Ces configurations permettent au Discovery Server (Eureka Server) de fonctionner correctement dans votre application Spring Boot, facilitant ainsi l'enregistrement et la découverte des microservices au sein de votre architecture SOA.</w:t>
      </w:r>
    </w:p>
    <w:p w14:paraId="6BB3B47F" w14:textId="77777777" w:rsidR="003526B4" w:rsidRPr="003526B4" w:rsidRDefault="003526B4" w:rsidP="003526B4">
      <w:pPr>
        <w:ind w:firstLine="426"/>
        <w:jc w:val="left"/>
        <w:rPr>
          <w:lang w:val="fr-FR"/>
        </w:rPr>
      </w:pPr>
    </w:p>
    <w:p w14:paraId="7A01B6A9" w14:textId="3786A118" w:rsidR="008D2CD3" w:rsidRPr="008D2CD3" w:rsidRDefault="008D2CD3" w:rsidP="008D2CD3">
      <w:pPr>
        <w:ind w:firstLine="426"/>
        <w:rPr>
          <w:b/>
          <w:bCs/>
          <w:lang w:val="fr-FR"/>
        </w:rPr>
      </w:pPr>
      <w:r w:rsidRPr="008D2CD3">
        <w:rPr>
          <w:b/>
          <w:bCs/>
          <w:lang w:val="fr-FR"/>
        </w:rPr>
        <w:t>Rôle du Discovery server</w:t>
      </w:r>
      <w:r w:rsidRPr="008D2CD3">
        <w:rPr>
          <w:lang w:val="fr-FR"/>
        </w:rPr>
        <w:t xml:space="preserve"> </w:t>
      </w:r>
      <w:r w:rsidRPr="008D2CD3">
        <w:rPr>
          <w:b/>
          <w:bCs/>
          <w:lang w:val="fr-FR"/>
        </w:rPr>
        <w:t>dans l'écosystème SOA :</w:t>
      </w:r>
    </w:p>
    <w:p w14:paraId="79913825" w14:textId="624C474D" w:rsidR="008D2CD3" w:rsidRPr="008D2CD3" w:rsidRDefault="008D2CD3" w:rsidP="008D2CD3">
      <w:pPr>
        <w:pStyle w:val="a7"/>
        <w:numPr>
          <w:ilvl w:val="0"/>
          <w:numId w:val="25"/>
        </w:numPr>
        <w:rPr>
          <w:lang w:val="fr-FR"/>
        </w:rPr>
      </w:pPr>
      <w:r w:rsidRPr="008D2CD3">
        <w:rPr>
          <w:u w:val="single"/>
          <w:lang w:val="fr-FR"/>
        </w:rPr>
        <w:t>Enregistrement des services :</w:t>
      </w:r>
      <w:r w:rsidRPr="008D2CD3">
        <w:rPr>
          <w:lang w:val="fr-FR"/>
        </w:rPr>
        <w:t xml:space="preserve"> </w:t>
      </w:r>
      <w:r w:rsidRPr="008D2CD3">
        <w:rPr>
          <w:lang w:val="fr-FR"/>
        </w:rPr>
        <w:t>Chaque microservice, lors de son démarrage, s'enregistre auprès du serveur de découverte en lui fournissant son adresse réseau, son port et d'autres métadonnées comme sa version et son chemin contextuel.</w:t>
      </w:r>
    </w:p>
    <w:p w14:paraId="03CAE7AD" w14:textId="23583F4C" w:rsidR="008D2CD3" w:rsidRPr="008D2CD3" w:rsidRDefault="008D2CD3" w:rsidP="008D2CD3">
      <w:pPr>
        <w:pStyle w:val="a7"/>
        <w:numPr>
          <w:ilvl w:val="0"/>
          <w:numId w:val="25"/>
        </w:numPr>
        <w:rPr>
          <w:lang w:val="fr-FR"/>
        </w:rPr>
      </w:pPr>
      <w:r w:rsidRPr="008D2CD3">
        <w:rPr>
          <w:u w:val="single"/>
          <w:lang w:val="fr-FR"/>
        </w:rPr>
        <w:t>Découverte des services :</w:t>
      </w:r>
      <w:r w:rsidRPr="008D2CD3">
        <w:rPr>
          <w:lang w:val="fr-FR"/>
        </w:rPr>
        <w:t xml:space="preserve"> </w:t>
      </w:r>
      <w:r w:rsidRPr="008D2CD3">
        <w:rPr>
          <w:lang w:val="fr-FR"/>
        </w:rPr>
        <w:t>Les applications clientes et les autres microservices peuvent découvrir dynamiquement les services disponibles en interrogeant le serveur de découverte. Cela élimine le besoin de stocker des configurations statiques dans les applications clientes et simplifie la mise à l'échelle et la maintenance du système.</w:t>
      </w:r>
    </w:p>
    <w:p w14:paraId="0D7E92F3" w14:textId="0B8116C9" w:rsidR="008D2CD3" w:rsidRPr="008D2CD3" w:rsidRDefault="008D2CD3" w:rsidP="008D2CD3">
      <w:pPr>
        <w:pStyle w:val="a7"/>
        <w:numPr>
          <w:ilvl w:val="0"/>
          <w:numId w:val="25"/>
        </w:numPr>
        <w:rPr>
          <w:lang w:val="fr-FR"/>
        </w:rPr>
      </w:pPr>
      <w:r w:rsidRPr="008D2CD3">
        <w:rPr>
          <w:u w:val="single"/>
          <w:lang w:val="fr-FR"/>
        </w:rPr>
        <w:t>Gestion du cycle de vie :</w:t>
      </w:r>
      <w:r w:rsidRPr="008D2CD3">
        <w:rPr>
          <w:lang w:val="fr-FR"/>
        </w:rPr>
        <w:t xml:space="preserve"> </w:t>
      </w:r>
      <w:r w:rsidRPr="008D2CD3">
        <w:rPr>
          <w:lang w:val="fr-FR"/>
        </w:rPr>
        <w:t>Le serveur de découverte surveille l'état des services enregistrés. Il peut détecter quand les services deviennent disponibles ou non disponibles, et les retirer ou les ajouter au registre en fonction de leur état.</w:t>
      </w:r>
    </w:p>
    <w:p w14:paraId="3E1DECED" w14:textId="77777777" w:rsidR="008D2CD3" w:rsidRDefault="008D2CD3" w:rsidP="00106432">
      <w:pPr>
        <w:ind w:firstLine="426"/>
      </w:pPr>
    </w:p>
    <w:p w14:paraId="46357F6F" w14:textId="3E2AB606" w:rsidR="008D2CD3" w:rsidRPr="008D2CD3" w:rsidRDefault="008D2CD3" w:rsidP="008D2CD3">
      <w:pPr>
        <w:ind w:firstLine="426"/>
        <w:rPr>
          <w:b/>
          <w:bCs/>
        </w:rPr>
      </w:pPr>
      <w:r w:rsidRPr="008D2CD3">
        <w:rPr>
          <w:b/>
          <w:bCs/>
          <w:lang w:val="fr-FR"/>
        </w:rPr>
        <w:t>Communication avec API Gateway</w:t>
      </w:r>
    </w:p>
    <w:p w14:paraId="3714277D" w14:textId="0795E73E" w:rsidR="008D2CD3" w:rsidRPr="008D2CD3" w:rsidRDefault="008D2CD3" w:rsidP="008D2CD3">
      <w:pPr>
        <w:ind w:firstLine="426"/>
        <w:rPr>
          <w:lang w:val="fr-FR"/>
        </w:rPr>
      </w:pPr>
      <w:r w:rsidRPr="008D2CD3">
        <w:rPr>
          <w:b/>
          <w:bCs/>
          <w:lang w:val="fr-FR"/>
        </w:rPr>
        <w:t>API Gateway</w:t>
      </w:r>
      <w:r w:rsidRPr="008D2CD3">
        <w:rPr>
          <w:lang w:val="fr-FR"/>
        </w:rPr>
        <w:t xml:space="preserve"> joue le rôle de point d'entrée central dans le système, gérant le contrôle et la gestion du trafic et des requêtes externes. Dans le contexte de SOA, </w:t>
      </w:r>
      <w:r w:rsidRPr="008D2CD3">
        <w:rPr>
          <w:b/>
          <w:bCs/>
          <w:lang w:val="fr-FR"/>
        </w:rPr>
        <w:t>API Gateway</w:t>
      </w:r>
      <w:r w:rsidRPr="008D2CD3">
        <w:rPr>
          <w:lang w:val="fr-FR"/>
        </w:rPr>
        <w:t xml:space="preserve"> utilise le </w:t>
      </w:r>
      <w:r w:rsidRPr="008D2CD3">
        <w:rPr>
          <w:b/>
          <w:bCs/>
          <w:lang w:val="fr-FR"/>
        </w:rPr>
        <w:t>Discovery server</w:t>
      </w:r>
      <w:r w:rsidRPr="008D2CD3">
        <w:rPr>
          <w:lang w:val="fr-FR"/>
        </w:rPr>
        <w:t xml:space="preserve"> pour la dynamique de la découverte et du routage des requêtes vers les microservices internes :</w:t>
      </w:r>
    </w:p>
    <w:p w14:paraId="1B3BB430" w14:textId="77777777" w:rsidR="008D2CD3" w:rsidRPr="008D2CD3" w:rsidRDefault="008D2CD3" w:rsidP="008D2CD3">
      <w:pPr>
        <w:ind w:firstLine="426"/>
        <w:rPr>
          <w:b/>
          <w:bCs/>
          <w:lang w:val="fr-FR"/>
        </w:rPr>
      </w:pPr>
      <w:r w:rsidRPr="008D2CD3">
        <w:rPr>
          <w:lang w:val="fr-FR"/>
        </w:rPr>
        <w:t xml:space="preserve">1. </w:t>
      </w:r>
      <w:r w:rsidRPr="008D2CD3">
        <w:rPr>
          <w:b/>
          <w:bCs/>
          <w:lang w:val="fr-FR"/>
        </w:rPr>
        <w:t>Routage dynamique :</w:t>
      </w:r>
    </w:p>
    <w:p w14:paraId="2A2526BB" w14:textId="43575DD6" w:rsidR="008D2CD3" w:rsidRPr="008D2CD3" w:rsidRDefault="005148F0" w:rsidP="008D2CD3">
      <w:pPr>
        <w:ind w:firstLine="426"/>
        <w:rPr>
          <w:lang w:val="fr-FR"/>
        </w:rPr>
      </w:pPr>
      <w:r w:rsidRPr="005148F0">
        <w:rPr>
          <w:lang w:val="fr-FR"/>
        </w:rPr>
        <w:t xml:space="preserve">API Gateway </w:t>
      </w:r>
      <w:r w:rsidR="008D2CD3" w:rsidRPr="005148F0">
        <w:rPr>
          <w:lang w:val="fr-FR"/>
        </w:rPr>
        <w:t xml:space="preserve">utilise les informations fournies par </w:t>
      </w:r>
      <w:r w:rsidRPr="005148F0">
        <w:rPr>
          <w:lang w:val="fr-FR"/>
        </w:rPr>
        <w:t xml:space="preserve">Discovery server </w:t>
      </w:r>
      <w:r w:rsidR="008D2CD3" w:rsidRPr="005148F0">
        <w:rPr>
          <w:lang w:val="fr-FR"/>
        </w:rPr>
        <w:t xml:space="preserve">pour déterminer quels microservices sont disponibles et comment y accéder à tout moment. Cela permet à </w:t>
      </w:r>
      <w:r w:rsidRPr="005148F0">
        <w:rPr>
          <w:lang w:val="fr-FR"/>
        </w:rPr>
        <w:t>API Gateway</w:t>
      </w:r>
      <w:r w:rsidR="008D2CD3" w:rsidRPr="005148F0">
        <w:rPr>
          <w:lang w:val="fr-FR"/>
        </w:rPr>
        <w:t xml:space="preserve"> de s'adapter automatiquement aux changements dans la structure et la configuration</w:t>
      </w:r>
      <w:r w:rsidR="008D2CD3" w:rsidRPr="008D2CD3">
        <w:rPr>
          <w:lang w:val="fr-FR"/>
        </w:rPr>
        <w:t xml:space="preserve"> des microservices sans avoir besoin de modifier manuellement les paramètres de routage.</w:t>
      </w:r>
    </w:p>
    <w:p w14:paraId="6E4B8C34" w14:textId="77777777" w:rsidR="008D2CD3" w:rsidRPr="008D2CD3" w:rsidRDefault="008D2CD3" w:rsidP="008D2CD3">
      <w:pPr>
        <w:ind w:firstLine="426"/>
        <w:rPr>
          <w:b/>
          <w:bCs/>
          <w:lang w:val="fr-FR"/>
        </w:rPr>
      </w:pPr>
      <w:r w:rsidRPr="008D2CD3">
        <w:rPr>
          <w:lang w:val="fr-FR"/>
        </w:rPr>
        <w:t xml:space="preserve">2. </w:t>
      </w:r>
      <w:r w:rsidRPr="008D2CD3">
        <w:rPr>
          <w:b/>
          <w:bCs/>
          <w:lang w:val="fr-FR"/>
        </w:rPr>
        <w:t>Équilibrage de charge :</w:t>
      </w:r>
    </w:p>
    <w:p w14:paraId="580BDC77" w14:textId="68F63A05" w:rsidR="008D2CD3" w:rsidRPr="005148F0" w:rsidRDefault="008D2CD3" w:rsidP="008D2CD3">
      <w:pPr>
        <w:ind w:firstLine="426"/>
        <w:rPr>
          <w:lang w:val="fr-FR"/>
        </w:rPr>
      </w:pPr>
      <w:r w:rsidRPr="005148F0">
        <w:rPr>
          <w:lang w:val="fr-FR"/>
        </w:rPr>
        <w:lastRenderedPageBreak/>
        <w:t xml:space="preserve">Discovery server peut également fournir des informations sur les instances disponibles de chaque microservice, permettant ainsi à </w:t>
      </w:r>
      <w:r w:rsidR="005148F0" w:rsidRPr="005148F0">
        <w:rPr>
          <w:lang w:val="fr-FR"/>
        </w:rPr>
        <w:t xml:space="preserve">API Gateway </w:t>
      </w:r>
      <w:r w:rsidRPr="005148F0">
        <w:rPr>
          <w:lang w:val="fr-FR"/>
        </w:rPr>
        <w:t>d'effectuer l'équilibrage de charge et de sélectionner l'instance la plus appropriée pour traiter une requête spécifique.</w:t>
      </w:r>
    </w:p>
    <w:p w14:paraId="580D719B" w14:textId="09023B0D" w:rsidR="005148F0" w:rsidRPr="00370C98" w:rsidRDefault="008D2CD3" w:rsidP="00370C98">
      <w:pPr>
        <w:ind w:firstLine="426"/>
        <w:rPr>
          <w:lang w:val="fr-FR"/>
        </w:rPr>
      </w:pPr>
      <w:r w:rsidRPr="008D2CD3">
        <w:rPr>
          <w:lang w:val="fr-FR"/>
        </w:rPr>
        <w:t>Ensemble, ces fonctionnalités assurent la flexibilité, la scalabilité et la fiabilité du système basé sur SOA, simplifiant ainsi le développement et la maintenance des applications basées sur microservices.</w:t>
      </w:r>
    </w:p>
    <w:p w14:paraId="50B44BFE" w14:textId="77777777" w:rsidR="008D2CD3" w:rsidRPr="008D2CD3" w:rsidRDefault="008D2CD3" w:rsidP="00106432">
      <w:pPr>
        <w:ind w:firstLine="426"/>
        <w:rPr>
          <w:lang w:val="fr-FR"/>
        </w:rPr>
      </w:pPr>
    </w:p>
    <w:p w14:paraId="61B67FDA" w14:textId="02BC25CD" w:rsidR="009B5A37" w:rsidRPr="001D2BF5" w:rsidRDefault="008D2CD3" w:rsidP="0052730D">
      <w:pPr>
        <w:pStyle w:val="2"/>
        <w:ind w:firstLine="426"/>
        <w:rPr>
          <w:lang w:val="fr-FR"/>
        </w:rPr>
      </w:pPr>
      <w:bookmarkStart w:id="30" w:name="_Toc169877403"/>
      <w:r w:rsidRPr="008D2CD3">
        <w:rPr>
          <w:lang w:val="fr-FR"/>
        </w:rPr>
        <w:t>4</w:t>
      </w:r>
      <w:r w:rsidR="0052730D" w:rsidRPr="001D2BF5">
        <w:rPr>
          <w:lang w:val="fr-FR"/>
        </w:rPr>
        <w:t>.</w:t>
      </w:r>
      <w:r w:rsidR="00276A86">
        <w:rPr>
          <w:lang w:val="fr-FR"/>
        </w:rPr>
        <w:t xml:space="preserve"> </w:t>
      </w:r>
      <w:r w:rsidR="0052730D" w:rsidRPr="001D2BF5">
        <w:rPr>
          <w:lang w:val="fr-FR"/>
        </w:rPr>
        <w:t xml:space="preserve">Partie back-end (côte serveur) – REST API </w:t>
      </w:r>
      <w:r w:rsidR="001D2BF5" w:rsidRPr="001D2BF5">
        <w:rPr>
          <w:lang w:val="fr-FR"/>
        </w:rPr>
        <w:t>service</w:t>
      </w:r>
      <w:r w:rsidR="00641584">
        <w:rPr>
          <w:lang w:val="fr-FR"/>
        </w:rPr>
        <w:t>s</w:t>
      </w:r>
      <w:r w:rsidR="001D2BF5" w:rsidRPr="001D2BF5">
        <w:rPr>
          <w:lang w:val="fr-FR"/>
        </w:rPr>
        <w:t xml:space="preserve"> de la</w:t>
      </w:r>
      <w:r w:rsidR="001D2BF5">
        <w:rPr>
          <w:lang w:val="fr-FR"/>
        </w:rPr>
        <w:t xml:space="preserve"> logique métier</w:t>
      </w:r>
      <w:bookmarkEnd w:id="30"/>
    </w:p>
    <w:p w14:paraId="4B6BF28A" w14:textId="5AD883A7" w:rsidR="001F492E" w:rsidRPr="001F492E" w:rsidRDefault="001F492E" w:rsidP="007E0D40">
      <w:pPr>
        <w:ind w:firstLine="426"/>
        <w:rPr>
          <w:lang w:val="fr-FR"/>
        </w:rPr>
      </w:pPr>
      <w:r w:rsidRPr="001F492E">
        <w:rPr>
          <w:lang w:val="fr-FR"/>
        </w:rPr>
        <w:t>Nous allons envisager l'implémentation de la logique métier à travers l'exemple d'un service API-REST appelé "Cat</w:t>
      </w:r>
      <w:r>
        <w:rPr>
          <w:lang w:val="fr-FR"/>
        </w:rPr>
        <w:t>e</w:t>
      </w:r>
      <w:r w:rsidRPr="001F492E">
        <w:rPr>
          <w:lang w:val="fr-FR"/>
        </w:rPr>
        <w:t>gor</w:t>
      </w:r>
      <w:r>
        <w:rPr>
          <w:lang w:val="fr-FR"/>
        </w:rPr>
        <w:t>y</w:t>
      </w:r>
      <w:r w:rsidRPr="001F492E">
        <w:rPr>
          <w:lang w:val="fr-FR"/>
        </w:rPr>
        <w:t>-Question-Pictogram</w:t>
      </w:r>
      <w:r>
        <w:rPr>
          <w:lang w:val="fr-FR"/>
        </w:rPr>
        <w:t>-service</w:t>
      </w:r>
      <w:r w:rsidRPr="001F492E">
        <w:rPr>
          <w:lang w:val="fr-FR"/>
        </w:rPr>
        <w:t>".</w:t>
      </w:r>
    </w:p>
    <w:p w14:paraId="07447187" w14:textId="616B1EAF" w:rsidR="001F492E" w:rsidRDefault="001F492E" w:rsidP="007E0D40">
      <w:pPr>
        <w:ind w:firstLine="426"/>
        <w:rPr>
          <w:lang w:val="fr-FR"/>
        </w:rPr>
      </w:pPr>
      <w:r w:rsidRPr="001F492E">
        <w:rPr>
          <w:lang w:val="fr-FR"/>
        </w:rPr>
        <w:t xml:space="preserve">Une requête HTTP arrive sur le service depuis </w:t>
      </w:r>
      <w:r w:rsidRPr="00A83F03">
        <w:rPr>
          <w:b/>
          <w:bCs/>
          <w:i/>
          <w:iCs/>
          <w:lang w:val="fr-FR"/>
        </w:rPr>
        <w:t>API-Gateway</w:t>
      </w:r>
      <w:r w:rsidRPr="00A83F03">
        <w:rPr>
          <w:lang w:val="fr-FR"/>
        </w:rPr>
        <w:t xml:space="preserve"> </w:t>
      </w:r>
      <w:r w:rsidRPr="001F492E">
        <w:rPr>
          <w:lang w:val="fr-FR"/>
        </w:rPr>
        <w:t>et est dirigée vers l</w:t>
      </w:r>
      <w:r>
        <w:rPr>
          <w:lang w:val="fr-FR"/>
        </w:rPr>
        <w:t>a</w:t>
      </w:r>
      <w:r w:rsidRPr="001F492E">
        <w:rPr>
          <w:lang w:val="fr-FR"/>
        </w:rPr>
        <w:t xml:space="preserve"> </w:t>
      </w:r>
      <w:r>
        <w:rPr>
          <w:lang w:val="fr-FR"/>
        </w:rPr>
        <w:t>classe-</w:t>
      </w:r>
      <w:r w:rsidRPr="001F492E">
        <w:rPr>
          <w:lang w:val="fr-FR"/>
        </w:rPr>
        <w:t>contrôleur. Ci-dessous, nous présentons l</w:t>
      </w:r>
      <w:r>
        <w:rPr>
          <w:lang w:val="fr-FR"/>
        </w:rPr>
        <w:t>a</w:t>
      </w:r>
      <w:r w:rsidRPr="001F492E">
        <w:rPr>
          <w:lang w:val="fr-FR"/>
        </w:rPr>
        <w:t xml:space="preserve"> </w:t>
      </w:r>
      <w:r>
        <w:rPr>
          <w:lang w:val="fr-FR"/>
        </w:rPr>
        <w:t>classe-</w:t>
      </w:r>
      <w:r w:rsidRPr="001F492E">
        <w:rPr>
          <w:lang w:val="fr-FR"/>
        </w:rPr>
        <w:t>contrôleur pour la catégorie.</w:t>
      </w:r>
    </w:p>
    <w:p w14:paraId="001A31FC" w14:textId="77777777" w:rsidR="00F4416C" w:rsidRDefault="00F4416C" w:rsidP="007E0D40">
      <w:pPr>
        <w:ind w:firstLine="426"/>
        <w:rPr>
          <w:lang w:val="fr-FR"/>
        </w:rPr>
      </w:pPr>
    </w:p>
    <w:p w14:paraId="3AAE9A2E" w14:textId="30D4682F" w:rsidR="001F492E" w:rsidRDefault="001F492E" w:rsidP="00F4416C">
      <w:pPr>
        <w:jc w:val="center"/>
        <w:rPr>
          <w:lang w:val="fr-FR"/>
        </w:rPr>
      </w:pPr>
      <w:r w:rsidRPr="001F492E">
        <w:rPr>
          <w:noProof/>
          <w:lang w:val="fr-FR"/>
        </w:rPr>
        <w:drawing>
          <wp:inline distT="0" distB="0" distL="0" distR="0" wp14:anchorId="5FADA006" wp14:editId="0C15C11C">
            <wp:extent cx="4511135" cy="5348288"/>
            <wp:effectExtent l="0" t="0" r="3810" b="5080"/>
            <wp:docPr id="17009221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13" name="Рисунок 1" descr="Изображение выглядит как текст, снимок экрана, Шрифт&#10;&#10;Автоматически созданное описание"/>
                    <pic:cNvPicPr/>
                  </pic:nvPicPr>
                  <pic:blipFill>
                    <a:blip r:embed="rId48"/>
                    <a:stretch>
                      <a:fillRect/>
                    </a:stretch>
                  </pic:blipFill>
                  <pic:spPr>
                    <a:xfrm>
                      <a:off x="0" y="0"/>
                      <a:ext cx="4517498" cy="5355831"/>
                    </a:xfrm>
                    <a:prstGeom prst="rect">
                      <a:avLst/>
                    </a:prstGeom>
                  </pic:spPr>
                </pic:pic>
              </a:graphicData>
            </a:graphic>
          </wp:inline>
        </w:drawing>
      </w:r>
    </w:p>
    <w:p w14:paraId="4735A6AB" w14:textId="5996C209" w:rsidR="001F492E" w:rsidRPr="006369D0" w:rsidRDefault="001F492E" w:rsidP="001F492E">
      <w:pPr>
        <w:ind w:firstLine="426"/>
        <w:rPr>
          <w:lang w:val="fr-FR"/>
        </w:rPr>
      </w:pPr>
      <w:r w:rsidRPr="001F492E">
        <w:rPr>
          <w:b/>
          <w:bCs/>
          <w:i/>
          <w:iCs/>
          <w:lang w:val="fr-FR"/>
        </w:rPr>
        <w:t>@RestController</w:t>
      </w:r>
      <w:r w:rsidRPr="001F492E">
        <w:rPr>
          <w:lang w:val="fr-FR"/>
        </w:rPr>
        <w:t xml:space="preserve"> </w:t>
      </w:r>
      <w:r>
        <w:rPr>
          <w:lang w:val="fr-FR"/>
        </w:rPr>
        <w:t>–</w:t>
      </w:r>
      <w:r w:rsidRPr="001F492E">
        <w:rPr>
          <w:lang w:val="fr-FR"/>
        </w:rPr>
        <w:t xml:space="preserve"> </w:t>
      </w:r>
      <w:r>
        <w:t>С</w:t>
      </w:r>
      <w:r w:rsidRPr="001F492E">
        <w:rPr>
          <w:lang w:val="fr-FR"/>
        </w:rPr>
        <w:t xml:space="preserve">ette annotation indique que la classe est un contrôleur REST. Elle combine les annotations </w:t>
      </w:r>
      <w:r w:rsidRPr="001F492E">
        <w:rPr>
          <w:b/>
          <w:bCs/>
          <w:i/>
          <w:iCs/>
          <w:lang w:val="fr-FR"/>
        </w:rPr>
        <w:t>@Controller</w:t>
      </w:r>
      <w:r w:rsidRPr="001F492E">
        <w:rPr>
          <w:lang w:val="fr-FR"/>
        </w:rPr>
        <w:t xml:space="preserve"> et </w:t>
      </w:r>
      <w:r w:rsidRPr="001F492E">
        <w:rPr>
          <w:b/>
          <w:bCs/>
          <w:i/>
          <w:iCs/>
          <w:lang w:val="fr-FR"/>
        </w:rPr>
        <w:t>@ResponseBody</w:t>
      </w:r>
      <w:r w:rsidRPr="001F492E">
        <w:rPr>
          <w:lang w:val="fr-FR"/>
        </w:rPr>
        <w:t>, ce qui signifie qu'elle traite les requêtes HTTP REST et renvoie directement le résultat sous forme de réponse HTTP sans passer par une vue.</w:t>
      </w:r>
    </w:p>
    <w:p w14:paraId="4D409A14" w14:textId="563EA278" w:rsidR="001F492E" w:rsidRPr="001F492E" w:rsidRDefault="001F492E" w:rsidP="001F492E">
      <w:pPr>
        <w:ind w:firstLine="426"/>
        <w:rPr>
          <w:lang w:val="fr-FR"/>
        </w:rPr>
      </w:pPr>
      <w:r w:rsidRPr="001F492E">
        <w:rPr>
          <w:b/>
          <w:bCs/>
          <w:i/>
          <w:iCs/>
          <w:lang w:val="fr-FR"/>
        </w:rPr>
        <w:lastRenderedPageBreak/>
        <w:t xml:space="preserve">@RequestMapping("/api/v1/categories") </w:t>
      </w:r>
      <w:r w:rsidRPr="001F492E">
        <w:rPr>
          <w:lang w:val="fr-FR"/>
        </w:rPr>
        <w:t xml:space="preserve">- Cette annotation mappe les requêtes HTTP vers des méthodes spécifiques de la classe contrôleur. Dans ce cas, toutes les requêtes vers </w:t>
      </w:r>
      <w:r w:rsidRPr="001F492E">
        <w:rPr>
          <w:b/>
          <w:bCs/>
          <w:lang w:val="fr-FR"/>
        </w:rPr>
        <w:t>l'URI</w:t>
      </w:r>
      <w:r w:rsidRPr="001F492E">
        <w:rPr>
          <w:lang w:val="fr-FR"/>
        </w:rPr>
        <w:t xml:space="preserve"> "/api/v1/categories" seront dirigées vers les méthodes de cette classe.</w:t>
      </w:r>
    </w:p>
    <w:p w14:paraId="70EB4E84" w14:textId="39F355F7" w:rsidR="001F492E" w:rsidRPr="006369D0" w:rsidRDefault="001F492E" w:rsidP="001F492E">
      <w:pPr>
        <w:ind w:firstLine="426"/>
        <w:rPr>
          <w:lang w:val="fr-FR"/>
        </w:rPr>
      </w:pPr>
      <w:r w:rsidRPr="001F492E">
        <w:rPr>
          <w:b/>
          <w:bCs/>
          <w:i/>
          <w:iCs/>
          <w:lang w:val="fr-FR"/>
        </w:rPr>
        <w:t>@Autowired</w:t>
      </w:r>
      <w:r w:rsidRPr="001F492E">
        <w:rPr>
          <w:lang w:val="fr-FR"/>
        </w:rPr>
        <w:t xml:space="preserve"> – Cette annotation est utilisée pour injecter des dépendances dans une classe. Dans ce cas, elle injecte une instance de CategoryServiceImpl dans le contrôleur.</w:t>
      </w:r>
    </w:p>
    <w:p w14:paraId="2B74C697" w14:textId="3FF0F0FC" w:rsidR="001F492E" w:rsidRPr="006369D0" w:rsidRDefault="001F492E" w:rsidP="001F492E">
      <w:pPr>
        <w:ind w:firstLine="426"/>
        <w:rPr>
          <w:lang w:val="fr-FR"/>
        </w:rPr>
      </w:pPr>
      <w:r w:rsidRPr="001F492E">
        <w:rPr>
          <w:b/>
          <w:bCs/>
          <w:i/>
          <w:iCs/>
          <w:lang w:val="fr-FR"/>
        </w:rPr>
        <w:t>@GetMapping</w:t>
      </w:r>
      <w:r w:rsidRPr="001F492E">
        <w:rPr>
          <w:lang w:val="fr-FR"/>
        </w:rPr>
        <w:t xml:space="preserve"> </w:t>
      </w:r>
      <w:r>
        <w:rPr>
          <w:lang w:val="fr-FR"/>
        </w:rPr>
        <w:t>–</w:t>
      </w:r>
      <w:r w:rsidRPr="001F492E">
        <w:rPr>
          <w:lang w:val="fr-FR"/>
        </w:rPr>
        <w:t xml:space="preserve"> Cette annotation indique qu'il s'agit d'une méthode traitant les requêtes HTTP GET vers l'URI spécifié dans </w:t>
      </w:r>
      <w:r w:rsidRPr="001F492E">
        <w:rPr>
          <w:b/>
          <w:bCs/>
          <w:i/>
          <w:iCs/>
          <w:lang w:val="fr-FR"/>
        </w:rPr>
        <w:t>@RequestMapping</w:t>
      </w:r>
      <w:r w:rsidRPr="001F492E">
        <w:rPr>
          <w:lang w:val="fr-FR"/>
        </w:rPr>
        <w:t>. Elle répondra aux requêtes GET vers "/api/v1/categories".</w:t>
      </w:r>
    </w:p>
    <w:p w14:paraId="245D09D2" w14:textId="35498C2F" w:rsidR="001F492E" w:rsidRDefault="001F492E" w:rsidP="001F492E">
      <w:pPr>
        <w:ind w:firstLine="426"/>
        <w:rPr>
          <w:lang w:val="fr-FR"/>
        </w:rPr>
      </w:pPr>
      <w:r w:rsidRPr="00BC0685">
        <w:rPr>
          <w:b/>
          <w:bCs/>
          <w:i/>
          <w:iCs/>
          <w:lang w:val="fr-FR"/>
        </w:rPr>
        <w:t>@RequestParam</w:t>
      </w:r>
      <w:r w:rsidRPr="00BC0685">
        <w:rPr>
          <w:lang w:val="fr-FR"/>
        </w:rPr>
        <w:t xml:space="preserve"> – </w:t>
      </w:r>
      <w:r w:rsidR="00BC0685" w:rsidRPr="00BC0685">
        <w:rPr>
          <w:lang w:val="fr-FR"/>
        </w:rPr>
        <w:t>Ces annotations récupèrent les paramètres de requête de l'URL et les associent aux variables locales de la méthode. @RequestParam récupère les valeurs des paramètres de requête dans l'URL. defaultValue spécifie une valeur par défaut si le paramètre n'est pas présent dans l'URL.</w:t>
      </w:r>
    </w:p>
    <w:p w14:paraId="792C4768" w14:textId="155A8BA2" w:rsidR="00BC0685" w:rsidRDefault="00BC0685" w:rsidP="001F492E">
      <w:pPr>
        <w:ind w:firstLine="426"/>
        <w:rPr>
          <w:lang w:val="fr-FR"/>
        </w:rPr>
      </w:pPr>
      <w:r w:rsidRPr="00BC0685">
        <w:rPr>
          <w:b/>
          <w:bCs/>
          <w:i/>
          <w:iCs/>
          <w:lang w:val="fr-FR"/>
        </w:rPr>
        <w:t>@PathVariable</w:t>
      </w:r>
      <w:r>
        <w:rPr>
          <w:lang w:val="fr-FR"/>
        </w:rPr>
        <w:t xml:space="preserve"> – </w:t>
      </w:r>
      <w:r w:rsidRPr="00BC0685">
        <w:rPr>
          <w:lang w:val="fr-FR"/>
        </w:rPr>
        <w:t>Cette annotation récupère les variables de chemin de l'URL et les associe aux variables locales de la méthode. @PathVariable récupère les valeurs des variables de chemin dans l'URL.</w:t>
      </w:r>
    </w:p>
    <w:p w14:paraId="1190ADAB" w14:textId="77777777" w:rsidR="00BC0685" w:rsidRDefault="00BC0685" w:rsidP="00BC0685">
      <w:pPr>
        <w:ind w:firstLine="426"/>
        <w:rPr>
          <w:lang w:val="fr-FR"/>
        </w:rPr>
      </w:pPr>
      <w:r w:rsidRPr="00BC0685">
        <w:rPr>
          <w:b/>
          <w:bCs/>
          <w:lang w:val="fr-FR"/>
        </w:rPr>
        <w:t>@PostMapping</w:t>
      </w:r>
      <w:r>
        <w:rPr>
          <w:lang w:val="fr-FR"/>
        </w:rPr>
        <w:t xml:space="preserve"> – </w:t>
      </w:r>
      <w:r w:rsidRPr="00BC0685">
        <w:rPr>
          <w:lang w:val="fr-FR"/>
        </w:rPr>
        <w:t>indique qu'il s'agit d'une méthode traitant les requêtes HTTP POST.</w:t>
      </w:r>
    </w:p>
    <w:p w14:paraId="5DAEE007" w14:textId="59FE55F9" w:rsidR="00BC0685" w:rsidRPr="00BC0685" w:rsidRDefault="00BC0685" w:rsidP="00BC0685">
      <w:pPr>
        <w:ind w:firstLine="426"/>
        <w:rPr>
          <w:lang w:val="fr-FR"/>
        </w:rPr>
      </w:pPr>
      <w:r w:rsidRPr="00BC0685">
        <w:rPr>
          <w:b/>
          <w:bCs/>
          <w:lang w:val="fr-FR"/>
        </w:rPr>
        <w:t>@ResponseStatus(HttpStatus.CREATED)</w:t>
      </w:r>
      <w:r w:rsidRPr="00BC0685">
        <w:rPr>
          <w:lang w:val="fr-FR"/>
        </w:rPr>
        <w:t xml:space="preserve"> </w:t>
      </w:r>
      <w:r>
        <w:rPr>
          <w:lang w:val="fr-FR"/>
        </w:rPr>
        <w:t xml:space="preserve">– </w:t>
      </w:r>
      <w:r w:rsidRPr="00BC0685">
        <w:rPr>
          <w:lang w:val="fr-FR"/>
        </w:rPr>
        <w:t>spécifie que le statut de la réponse HTTP sera 201 (Créé) si la création est réussie.</w:t>
      </w:r>
    </w:p>
    <w:p w14:paraId="5E873066" w14:textId="6F93D72A" w:rsidR="00BC0685" w:rsidRDefault="00BC0685" w:rsidP="001F492E">
      <w:pPr>
        <w:ind w:firstLine="426"/>
        <w:rPr>
          <w:lang w:val="fr-FR"/>
        </w:rPr>
      </w:pPr>
      <w:r w:rsidRPr="00BC0685">
        <w:rPr>
          <w:b/>
          <w:bCs/>
          <w:lang w:val="fr-FR"/>
        </w:rPr>
        <w:t>@RequestBody</w:t>
      </w:r>
      <w:r>
        <w:rPr>
          <w:lang w:val="fr-FR"/>
        </w:rPr>
        <w:t xml:space="preserve"> – </w:t>
      </w:r>
      <w:r w:rsidRPr="00BC0685">
        <w:rPr>
          <w:lang w:val="fr-FR"/>
        </w:rPr>
        <w:t xml:space="preserve">Cette annotation lie le corps de la requête HTTP à un objet Java, dans ce cas, un objet de type </w:t>
      </w:r>
      <w:r w:rsidRPr="00BC0685">
        <w:rPr>
          <w:b/>
          <w:bCs/>
          <w:i/>
          <w:iCs/>
          <w:lang w:val="fr-FR"/>
        </w:rPr>
        <w:t>CategoryDTO</w:t>
      </w:r>
      <w:r w:rsidRPr="00BC0685">
        <w:rPr>
          <w:lang w:val="fr-FR"/>
        </w:rPr>
        <w:t>. L'objet JSON reçu dans le corps de la requête sera automatiquement converti en un objet CategoryDTO.</w:t>
      </w:r>
    </w:p>
    <w:p w14:paraId="02C2B9F1" w14:textId="5F2FFAD0" w:rsidR="00BC0685" w:rsidRDefault="00BC0685" w:rsidP="001F492E">
      <w:pPr>
        <w:ind w:firstLine="426"/>
        <w:rPr>
          <w:lang w:val="fr-FR"/>
        </w:rPr>
      </w:pPr>
      <w:r w:rsidRPr="00BC0685">
        <w:rPr>
          <w:b/>
          <w:bCs/>
          <w:lang w:val="fr-FR"/>
        </w:rPr>
        <w:t>@PutMapping</w:t>
      </w:r>
      <w:r>
        <w:rPr>
          <w:lang w:val="fr-FR"/>
        </w:rPr>
        <w:t xml:space="preserve"> –</w:t>
      </w:r>
      <w:r w:rsidRPr="00BC0685">
        <w:rPr>
          <w:lang w:val="fr-FR"/>
        </w:rPr>
        <w:t xml:space="preserve"> indique qu'il s'agit d'une méthode traitant les requêtes HTTP PUT</w:t>
      </w:r>
    </w:p>
    <w:p w14:paraId="74D893A7" w14:textId="69C14C52" w:rsidR="00BC0685" w:rsidRPr="00BC0685" w:rsidRDefault="00BC0685" w:rsidP="001F492E">
      <w:pPr>
        <w:ind w:firstLine="426"/>
        <w:rPr>
          <w:lang w:val="fr-FR"/>
        </w:rPr>
      </w:pPr>
      <w:r w:rsidRPr="00BC0685">
        <w:rPr>
          <w:b/>
          <w:bCs/>
          <w:lang w:val="fr-FR"/>
        </w:rPr>
        <w:t>@DeleteMapping</w:t>
      </w:r>
      <w:r w:rsidRPr="00BC0685">
        <w:rPr>
          <w:lang w:val="fr-FR"/>
        </w:rPr>
        <w:t xml:space="preserve"> </w:t>
      </w:r>
      <w:r>
        <w:rPr>
          <w:lang w:val="fr-FR"/>
        </w:rPr>
        <w:t>–</w:t>
      </w:r>
      <w:r w:rsidRPr="00BC0685">
        <w:rPr>
          <w:lang w:val="fr-FR"/>
        </w:rPr>
        <w:t xml:space="preserve"> indique qu'il s'agit d'une méthode traitant les requêtes HTTP DELETE. Ces annotations définissent les URI vers lesquelles ces méthodes répondront.</w:t>
      </w:r>
    </w:p>
    <w:p w14:paraId="1DBEF404" w14:textId="77777777" w:rsidR="001F492E" w:rsidRPr="001F492E" w:rsidRDefault="001F492E" w:rsidP="001F492E">
      <w:pPr>
        <w:rPr>
          <w:lang w:val="fr-FR"/>
        </w:rPr>
      </w:pPr>
    </w:p>
    <w:p w14:paraId="67C3EFE7" w14:textId="21D2AECD" w:rsidR="001F492E" w:rsidRDefault="001F492E" w:rsidP="00BC0685">
      <w:pPr>
        <w:ind w:firstLine="426"/>
        <w:rPr>
          <w:lang w:val="fr-FR"/>
        </w:rPr>
      </w:pPr>
      <w:r w:rsidRPr="001F492E">
        <w:rPr>
          <w:lang w:val="fr-FR"/>
        </w:rPr>
        <w:t xml:space="preserve">Ensuite, le contrôleur transmet la demande </w:t>
      </w:r>
      <w:r w:rsidR="00BC0685">
        <w:rPr>
          <w:lang w:val="fr-FR"/>
        </w:rPr>
        <w:t>à la classe-</w:t>
      </w:r>
      <w:r w:rsidRPr="001F492E">
        <w:rPr>
          <w:lang w:val="fr-FR"/>
        </w:rPr>
        <w:t>service correspondant, où les données de la demande sont structurées dans un</w:t>
      </w:r>
      <w:r w:rsidR="00BC0685">
        <w:rPr>
          <w:lang w:val="fr-FR"/>
        </w:rPr>
        <w:t>e classe-</w:t>
      </w:r>
      <w:r w:rsidRPr="001F492E">
        <w:rPr>
          <w:lang w:val="fr-FR"/>
        </w:rPr>
        <w:t xml:space="preserve">DTO approprié et traitées conformément à la logique métier concernant ce module de service. Voici </w:t>
      </w:r>
      <w:r w:rsidR="00BC0685">
        <w:rPr>
          <w:lang w:val="fr-FR"/>
        </w:rPr>
        <w:t>la classe-DTO de catégorie et</w:t>
      </w:r>
      <w:r w:rsidR="00BC0685" w:rsidRPr="001F492E">
        <w:rPr>
          <w:lang w:val="fr-FR"/>
        </w:rPr>
        <w:t xml:space="preserve"> </w:t>
      </w:r>
      <w:r w:rsidRPr="001F492E">
        <w:rPr>
          <w:lang w:val="fr-FR"/>
        </w:rPr>
        <w:t>un exemple de quelques méthodes d</w:t>
      </w:r>
      <w:r w:rsidR="00BC0685">
        <w:rPr>
          <w:lang w:val="fr-FR"/>
        </w:rPr>
        <w:t>e</w:t>
      </w:r>
      <w:r w:rsidRPr="001F492E">
        <w:rPr>
          <w:lang w:val="fr-FR"/>
        </w:rPr>
        <w:t xml:space="preserve"> </w:t>
      </w:r>
      <w:r w:rsidR="00BC0685">
        <w:rPr>
          <w:lang w:val="fr-FR"/>
        </w:rPr>
        <w:t>la classe-</w:t>
      </w:r>
      <w:r w:rsidR="00BC0685" w:rsidRPr="001F492E">
        <w:rPr>
          <w:lang w:val="fr-FR"/>
        </w:rPr>
        <w:t xml:space="preserve">service </w:t>
      </w:r>
      <w:r w:rsidR="00BC0685">
        <w:rPr>
          <w:lang w:val="fr-FR"/>
        </w:rPr>
        <w:t>de c</w:t>
      </w:r>
      <w:r w:rsidRPr="001F492E">
        <w:rPr>
          <w:lang w:val="fr-FR"/>
        </w:rPr>
        <w:t>atégorie.</w:t>
      </w:r>
    </w:p>
    <w:p w14:paraId="257CA515" w14:textId="77777777" w:rsidR="00F4416C" w:rsidRDefault="00F4416C" w:rsidP="00BC0685">
      <w:pPr>
        <w:ind w:firstLine="426"/>
        <w:rPr>
          <w:lang w:val="fr-FR"/>
        </w:rPr>
      </w:pPr>
    </w:p>
    <w:p w14:paraId="114DB38C" w14:textId="31519739" w:rsidR="00BC0685" w:rsidRDefault="00BC0685" w:rsidP="00F4416C">
      <w:pPr>
        <w:ind w:firstLine="426"/>
        <w:jc w:val="center"/>
        <w:rPr>
          <w:lang w:val="fr-FR"/>
        </w:rPr>
      </w:pPr>
      <w:r w:rsidRPr="00BC0685">
        <w:rPr>
          <w:noProof/>
          <w:lang w:val="fr-FR"/>
        </w:rPr>
        <w:drawing>
          <wp:inline distT="0" distB="0" distL="0" distR="0" wp14:anchorId="2223221A" wp14:editId="1B6D0F04">
            <wp:extent cx="3629025" cy="1134070"/>
            <wp:effectExtent l="0" t="0" r="0" b="9525"/>
            <wp:docPr id="13173085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8500" name="Рисунок 1" descr="Изображение выглядит как текст, снимок экрана, Шрифт&#10;&#10;Автоматически созданное описание"/>
                    <pic:cNvPicPr/>
                  </pic:nvPicPr>
                  <pic:blipFill>
                    <a:blip r:embed="rId49"/>
                    <a:stretch>
                      <a:fillRect/>
                    </a:stretch>
                  </pic:blipFill>
                  <pic:spPr>
                    <a:xfrm>
                      <a:off x="0" y="0"/>
                      <a:ext cx="3643980" cy="1138743"/>
                    </a:xfrm>
                    <a:prstGeom prst="rect">
                      <a:avLst/>
                    </a:prstGeom>
                  </pic:spPr>
                </pic:pic>
              </a:graphicData>
            </a:graphic>
          </wp:inline>
        </w:drawing>
      </w:r>
    </w:p>
    <w:p w14:paraId="202F2B0E" w14:textId="4701BAE8" w:rsidR="00BC0685" w:rsidRPr="006369D0" w:rsidRDefault="006D7AE9" w:rsidP="00BC0685">
      <w:pPr>
        <w:ind w:firstLine="426"/>
        <w:rPr>
          <w:lang w:val="fr-FR"/>
        </w:rPr>
      </w:pPr>
      <w:r w:rsidRPr="006D7AE9">
        <w:rPr>
          <w:lang w:val="fr-FR"/>
        </w:rPr>
        <w:t xml:space="preserve">Pour les </w:t>
      </w:r>
      <w:r w:rsidRPr="006D7AE9">
        <w:rPr>
          <w:b/>
          <w:bCs/>
          <w:i/>
          <w:iCs/>
          <w:lang w:val="fr-FR"/>
        </w:rPr>
        <w:t>DTO</w:t>
      </w:r>
      <w:r w:rsidRPr="006D7AE9">
        <w:rPr>
          <w:lang w:val="fr-FR"/>
        </w:rPr>
        <w:t>, on utilise un enregistrement (</w:t>
      </w:r>
      <w:r w:rsidRPr="006D7AE9">
        <w:rPr>
          <w:b/>
          <w:bCs/>
          <w:i/>
          <w:iCs/>
          <w:lang w:val="fr-FR"/>
        </w:rPr>
        <w:t>record</w:t>
      </w:r>
      <w:r w:rsidRPr="006D7AE9">
        <w:rPr>
          <w:lang w:val="fr-FR"/>
        </w:rPr>
        <w:t xml:space="preserve">) au lieu d'une classe parce que l'enregistrement (record) en Java est conçu pour représenter des données et porte en lui la sémantique de </w:t>
      </w:r>
      <w:r w:rsidRPr="006D7AE9">
        <w:rPr>
          <w:b/>
          <w:bCs/>
          <w:lang w:val="fr-FR"/>
        </w:rPr>
        <w:t>l'immutabilité</w:t>
      </w:r>
      <w:r w:rsidRPr="006D7AE9">
        <w:rPr>
          <w:lang w:val="fr-FR"/>
        </w:rPr>
        <w:t>. Cela signifie qu'une fois l'objet enregistrement (record) créé, son état ne peut pas être modifié. Cette approche est appropriée pour les DTO, qui sont généralement utilisés pour transférer des données entre différentes composantes de l'application et ne doivent pas être modifiés pendant le transfert.</w:t>
      </w:r>
    </w:p>
    <w:p w14:paraId="7A34D94F" w14:textId="60CF8ECD" w:rsidR="006D7AE9" w:rsidRDefault="006D7AE9" w:rsidP="006D7AE9">
      <w:pPr>
        <w:ind w:firstLine="426"/>
        <w:rPr>
          <w:lang w:val="fr-FR"/>
        </w:rPr>
      </w:pPr>
      <w:r w:rsidRPr="006D7AE9">
        <w:rPr>
          <w:b/>
          <w:bCs/>
          <w:i/>
          <w:iCs/>
          <w:lang w:val="fr-FR"/>
        </w:rPr>
        <w:t>@NotBlank</w:t>
      </w:r>
      <w:r>
        <w:rPr>
          <w:lang w:val="fr-FR"/>
        </w:rPr>
        <w:t xml:space="preserve"> – </w:t>
      </w:r>
      <w:r w:rsidRPr="006D7AE9">
        <w:rPr>
          <w:lang w:val="fr-FR"/>
        </w:rPr>
        <w:t>Cette annotation indique que le champ "imageName" ne doit pas être null et ne doit pas être une chaîne vide.</w:t>
      </w:r>
    </w:p>
    <w:p w14:paraId="249E7D21" w14:textId="77777777" w:rsidR="006D7AE9" w:rsidRDefault="006D7AE9" w:rsidP="006D7AE9">
      <w:pPr>
        <w:ind w:firstLine="426"/>
        <w:rPr>
          <w:lang w:val="fr-FR"/>
        </w:rPr>
      </w:pPr>
    </w:p>
    <w:p w14:paraId="18E08D50" w14:textId="63284548" w:rsidR="006D7AE9" w:rsidRDefault="006D7AE9" w:rsidP="00F4416C">
      <w:pPr>
        <w:jc w:val="center"/>
        <w:rPr>
          <w:lang w:val="fr-FR"/>
        </w:rPr>
      </w:pPr>
      <w:r w:rsidRPr="006D7AE9">
        <w:rPr>
          <w:noProof/>
          <w:lang w:val="fr-FR"/>
        </w:rPr>
        <w:lastRenderedPageBreak/>
        <w:drawing>
          <wp:inline distT="0" distB="0" distL="0" distR="0" wp14:anchorId="1AF6D405" wp14:editId="7C7313F4">
            <wp:extent cx="5677231" cy="4347555"/>
            <wp:effectExtent l="0" t="0" r="0" b="0"/>
            <wp:docPr id="199743907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9079" name="Рисунок 1" descr="Изображение выглядит как текст, снимок экрана&#10;&#10;Автоматически созданное описание"/>
                    <pic:cNvPicPr/>
                  </pic:nvPicPr>
                  <pic:blipFill>
                    <a:blip r:embed="rId50"/>
                    <a:stretch>
                      <a:fillRect/>
                    </a:stretch>
                  </pic:blipFill>
                  <pic:spPr>
                    <a:xfrm>
                      <a:off x="0" y="0"/>
                      <a:ext cx="5694126" cy="4360493"/>
                    </a:xfrm>
                    <a:prstGeom prst="rect">
                      <a:avLst/>
                    </a:prstGeom>
                  </pic:spPr>
                </pic:pic>
              </a:graphicData>
            </a:graphic>
          </wp:inline>
        </w:drawing>
      </w:r>
    </w:p>
    <w:p w14:paraId="2DE442C1" w14:textId="1FD099CC" w:rsidR="006D7AE9" w:rsidRDefault="006D7AE9" w:rsidP="006D7AE9">
      <w:pPr>
        <w:ind w:firstLine="426"/>
        <w:rPr>
          <w:lang w:val="fr-FR"/>
        </w:rPr>
      </w:pPr>
      <w:r w:rsidRPr="006D7AE9">
        <w:rPr>
          <w:b/>
          <w:bCs/>
          <w:i/>
          <w:iCs/>
          <w:lang w:val="fr-FR"/>
        </w:rPr>
        <w:t>@Service</w:t>
      </w:r>
      <w:r>
        <w:rPr>
          <w:lang w:val="fr-FR"/>
        </w:rPr>
        <w:t xml:space="preserve"> – </w:t>
      </w:r>
      <w:r w:rsidRPr="006D7AE9">
        <w:rPr>
          <w:lang w:val="fr-FR"/>
        </w:rPr>
        <w:t>Cette annotation est utilisée pour marquer une classe comme un composant du service dans le contexte de Spring. Les classes annotées avec @Service sont automatiquement détectées lors du balayage des composants et instanciées en tant que beans dans le contexte de l'application.</w:t>
      </w:r>
    </w:p>
    <w:p w14:paraId="0D686988" w14:textId="71064CD3" w:rsidR="006D7AE9" w:rsidRDefault="006D7AE9" w:rsidP="006D7AE9">
      <w:pPr>
        <w:ind w:firstLine="426"/>
        <w:rPr>
          <w:lang w:val="fr-FR"/>
        </w:rPr>
      </w:pPr>
      <w:r w:rsidRPr="006D7AE9">
        <w:rPr>
          <w:b/>
          <w:bCs/>
          <w:i/>
          <w:iCs/>
          <w:lang w:val="fr-FR"/>
        </w:rPr>
        <w:t>@Autowired</w:t>
      </w:r>
      <w:r>
        <w:rPr>
          <w:lang w:val="fr-FR"/>
        </w:rPr>
        <w:t xml:space="preserve"> – </w:t>
      </w:r>
      <w:r w:rsidRPr="006D7AE9">
        <w:rPr>
          <w:lang w:val="fr-FR"/>
        </w:rPr>
        <w:t xml:space="preserve">Cette annotation est utilisée pour injecter une dépendance dans une classe. Dans ce cas, les instances de </w:t>
      </w:r>
      <w:r w:rsidRPr="006D7AE9">
        <w:rPr>
          <w:b/>
          <w:bCs/>
          <w:i/>
          <w:iCs/>
          <w:lang w:val="fr-FR"/>
        </w:rPr>
        <w:t>CategoryRepository</w:t>
      </w:r>
      <w:r w:rsidRPr="006D7AE9">
        <w:rPr>
          <w:lang w:val="fr-FR"/>
        </w:rPr>
        <w:t xml:space="preserve">, </w:t>
      </w:r>
      <w:r w:rsidRPr="006D7AE9">
        <w:rPr>
          <w:b/>
          <w:bCs/>
          <w:i/>
          <w:iCs/>
          <w:lang w:val="fr-FR"/>
        </w:rPr>
        <w:t>CategoryMediaRepository</w:t>
      </w:r>
      <w:r w:rsidRPr="006D7AE9">
        <w:rPr>
          <w:lang w:val="fr-FR"/>
        </w:rPr>
        <w:t xml:space="preserve"> et </w:t>
      </w:r>
      <w:r w:rsidRPr="006D7AE9">
        <w:rPr>
          <w:b/>
          <w:bCs/>
          <w:i/>
          <w:iCs/>
          <w:lang w:val="fr-FR"/>
        </w:rPr>
        <w:t>QuestionRepository</w:t>
      </w:r>
      <w:r w:rsidRPr="006D7AE9">
        <w:rPr>
          <w:lang w:val="fr-FR"/>
        </w:rPr>
        <w:t xml:space="preserve"> seront automatiquement injectées dans la classe CategoryServiceImpl.</w:t>
      </w:r>
    </w:p>
    <w:p w14:paraId="3212B33D" w14:textId="49037476" w:rsidR="006D7AE9" w:rsidRPr="006D7AE9" w:rsidRDefault="006D7AE9" w:rsidP="006D7AE9">
      <w:pPr>
        <w:ind w:firstLine="426"/>
        <w:rPr>
          <w:lang w:val="fr-FR"/>
        </w:rPr>
      </w:pPr>
      <w:r w:rsidRPr="006D7AE9">
        <w:rPr>
          <w:b/>
          <w:bCs/>
          <w:i/>
          <w:iCs/>
          <w:lang w:val="fr-FR"/>
        </w:rPr>
        <w:t>@Override</w:t>
      </w:r>
      <w:r>
        <w:rPr>
          <w:lang w:val="fr-FR"/>
        </w:rPr>
        <w:t xml:space="preserve"> – </w:t>
      </w:r>
      <w:r w:rsidRPr="006D7AE9">
        <w:rPr>
          <w:lang w:val="fr-FR"/>
        </w:rPr>
        <w:t>Cette annotation indique qu'une méthode est une redéfinition (ou une implémentation) d'une méthode de la classe parente ou de l'interface. Dans ce cas, les méthodes suivantes redéfinissent des méthodes de l'interface CategoryService.</w:t>
      </w:r>
    </w:p>
    <w:p w14:paraId="54E653CC" w14:textId="77777777" w:rsidR="006D7AE9" w:rsidRPr="006D7AE9" w:rsidRDefault="006D7AE9" w:rsidP="00BC0685">
      <w:pPr>
        <w:ind w:firstLine="426"/>
        <w:rPr>
          <w:lang w:val="fr-FR"/>
        </w:rPr>
      </w:pPr>
    </w:p>
    <w:p w14:paraId="0D9B7EE2" w14:textId="7A73212F" w:rsidR="00456204" w:rsidRDefault="001F492E" w:rsidP="00BC0685">
      <w:pPr>
        <w:ind w:firstLine="426"/>
        <w:rPr>
          <w:lang w:val="fr-FR"/>
        </w:rPr>
      </w:pPr>
      <w:r w:rsidRPr="001F492E">
        <w:rPr>
          <w:lang w:val="fr-FR"/>
        </w:rPr>
        <w:t>Ensuite, après l'application de la logique métier concernant la catégorie, la demande est envoyée à la classe</w:t>
      </w:r>
      <w:r w:rsidR="006D7AE9">
        <w:rPr>
          <w:lang w:val="fr-FR"/>
        </w:rPr>
        <w:t>-</w:t>
      </w:r>
      <w:r w:rsidRPr="001F492E">
        <w:rPr>
          <w:lang w:val="fr-FR"/>
        </w:rPr>
        <w:t>r</w:t>
      </w:r>
      <w:r w:rsidR="006D7AE9">
        <w:rPr>
          <w:lang w:val="fr-FR"/>
        </w:rPr>
        <w:t>epository</w:t>
      </w:r>
      <w:r w:rsidRPr="001F492E">
        <w:rPr>
          <w:lang w:val="fr-FR"/>
        </w:rPr>
        <w:t xml:space="preserve"> (</w:t>
      </w:r>
      <w:r w:rsidRPr="00151F83">
        <w:rPr>
          <w:b/>
          <w:bCs/>
          <w:i/>
          <w:iCs/>
          <w:lang w:val="fr-FR"/>
        </w:rPr>
        <w:t>DAO</w:t>
      </w:r>
      <w:r w:rsidRPr="001F492E">
        <w:rPr>
          <w:lang w:val="fr-FR"/>
        </w:rPr>
        <w:t xml:space="preserve">) </w:t>
      </w:r>
      <w:r w:rsidR="00151F83">
        <w:rPr>
          <w:lang w:val="fr-FR"/>
        </w:rPr>
        <w:t>de c</w:t>
      </w:r>
      <w:r w:rsidRPr="001F492E">
        <w:rPr>
          <w:lang w:val="fr-FR"/>
        </w:rPr>
        <w:t>atégorie, qui renvoie une réponse de la base de données sous forme de classe d'entité Cat</w:t>
      </w:r>
      <w:r w:rsidR="00151F83">
        <w:rPr>
          <w:lang w:val="fr-FR"/>
        </w:rPr>
        <w:t>e</w:t>
      </w:r>
      <w:r w:rsidRPr="001F492E">
        <w:rPr>
          <w:lang w:val="fr-FR"/>
        </w:rPr>
        <w:t>gor</w:t>
      </w:r>
      <w:r w:rsidR="00151F83">
        <w:rPr>
          <w:lang w:val="fr-FR"/>
        </w:rPr>
        <w:t>y</w:t>
      </w:r>
      <w:r w:rsidRPr="001F492E">
        <w:rPr>
          <w:lang w:val="fr-FR"/>
        </w:rPr>
        <w:t>, laquelle est transmise en retour à travers la chaîne de retour via le service de classe vers le contrôleur de classe, puis à travers la passerelle API vers la partie client de l'application.</w:t>
      </w:r>
    </w:p>
    <w:p w14:paraId="2CE9545F" w14:textId="77777777" w:rsidR="00F4416C" w:rsidRDefault="00F4416C" w:rsidP="00BC0685">
      <w:pPr>
        <w:ind w:firstLine="426"/>
        <w:rPr>
          <w:lang w:val="fr-FR"/>
        </w:rPr>
      </w:pPr>
    </w:p>
    <w:p w14:paraId="555F2B0A" w14:textId="4EF4059B" w:rsidR="001F492E" w:rsidRDefault="00151F83" w:rsidP="00F4416C">
      <w:pPr>
        <w:jc w:val="center"/>
      </w:pPr>
      <w:r w:rsidRPr="00151F83">
        <w:rPr>
          <w:noProof/>
        </w:rPr>
        <w:drawing>
          <wp:inline distT="0" distB="0" distL="0" distR="0" wp14:anchorId="0287E287" wp14:editId="76B112C7">
            <wp:extent cx="5448300" cy="1618917"/>
            <wp:effectExtent l="0" t="0" r="0" b="635"/>
            <wp:docPr id="12317528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52838" name="Рисунок 1" descr="Изображение выглядит как текст, Шрифт, снимок экрана&#10;&#10;Автоматически созданное описание"/>
                    <pic:cNvPicPr/>
                  </pic:nvPicPr>
                  <pic:blipFill>
                    <a:blip r:embed="rId51"/>
                    <a:stretch>
                      <a:fillRect/>
                    </a:stretch>
                  </pic:blipFill>
                  <pic:spPr>
                    <a:xfrm>
                      <a:off x="0" y="0"/>
                      <a:ext cx="5460933" cy="1622671"/>
                    </a:xfrm>
                    <a:prstGeom prst="rect">
                      <a:avLst/>
                    </a:prstGeom>
                  </pic:spPr>
                </pic:pic>
              </a:graphicData>
            </a:graphic>
          </wp:inline>
        </w:drawing>
      </w:r>
    </w:p>
    <w:p w14:paraId="142079CC" w14:textId="77777777" w:rsidR="00151F83" w:rsidRPr="00151F83" w:rsidRDefault="00151F83" w:rsidP="00151F83">
      <w:pPr>
        <w:ind w:firstLine="426"/>
        <w:rPr>
          <w:lang w:val="fr-FR"/>
        </w:rPr>
      </w:pPr>
      <w:r w:rsidRPr="00151F83">
        <w:rPr>
          <w:lang w:val="fr-FR"/>
        </w:rPr>
        <w:lastRenderedPageBreak/>
        <w:t xml:space="preserve">Cette interface </w:t>
      </w:r>
      <w:r w:rsidRPr="00151F83">
        <w:rPr>
          <w:b/>
          <w:bCs/>
          <w:i/>
          <w:iCs/>
          <w:lang w:val="fr-FR"/>
        </w:rPr>
        <w:t>CategoryRepository</w:t>
      </w:r>
      <w:r w:rsidRPr="00151F83">
        <w:rPr>
          <w:lang w:val="fr-FR"/>
        </w:rPr>
        <w:t xml:space="preserve"> étend l'interface </w:t>
      </w:r>
      <w:r w:rsidRPr="00151F83">
        <w:rPr>
          <w:b/>
          <w:bCs/>
          <w:i/>
          <w:iCs/>
          <w:lang w:val="fr-FR"/>
        </w:rPr>
        <w:t>JpaRepository</w:t>
      </w:r>
      <w:r w:rsidRPr="00151F83">
        <w:rPr>
          <w:lang w:val="fr-FR"/>
        </w:rPr>
        <w:t>. JpaRepository est une interface de Spring Data JPA qui fournit des méthodes prédéfinies pour effectuer des opérations CRUD (Create, Read, Update, Delete) sur une entité donnée.</w:t>
      </w:r>
    </w:p>
    <w:p w14:paraId="7468F89A" w14:textId="77777777" w:rsidR="00151F83" w:rsidRPr="00151F83" w:rsidRDefault="00151F83" w:rsidP="00151F83">
      <w:pPr>
        <w:ind w:firstLine="426"/>
        <w:rPr>
          <w:lang w:val="fr-FR"/>
        </w:rPr>
      </w:pPr>
      <w:r w:rsidRPr="00151F83">
        <w:rPr>
          <w:lang w:val="fr-FR"/>
        </w:rPr>
        <w:t xml:space="preserve">L'entité associée à cette interface est </w:t>
      </w:r>
      <w:r w:rsidRPr="00151F83">
        <w:rPr>
          <w:b/>
          <w:bCs/>
          <w:i/>
          <w:iCs/>
          <w:lang w:val="fr-FR"/>
        </w:rPr>
        <w:t>CategoryEntity</w:t>
      </w:r>
      <w:r w:rsidRPr="00151F83">
        <w:rPr>
          <w:lang w:val="fr-FR"/>
        </w:rPr>
        <w:t>, qui est spécifiée comme premier paramètre générique de JpaRepository. Cela signifie que CategoryEntity est l'entité avec laquelle le repository va travailler et que l'identifiant de l'entité est de type Long.</w:t>
      </w:r>
    </w:p>
    <w:p w14:paraId="7A1613F1" w14:textId="77777777" w:rsidR="00151F83" w:rsidRPr="00151F83" w:rsidRDefault="00151F83" w:rsidP="00151F83">
      <w:pPr>
        <w:ind w:firstLine="426"/>
        <w:rPr>
          <w:lang w:val="fr-FR"/>
        </w:rPr>
      </w:pPr>
    </w:p>
    <w:p w14:paraId="1B57AA1A" w14:textId="0219212F" w:rsidR="00151F83" w:rsidRPr="00151F83" w:rsidRDefault="00151F83" w:rsidP="00151F83">
      <w:pPr>
        <w:ind w:firstLine="426"/>
        <w:rPr>
          <w:lang w:val="fr-FR"/>
        </w:rPr>
      </w:pPr>
      <w:r w:rsidRPr="00151F83">
        <w:rPr>
          <w:lang w:val="fr-FR"/>
        </w:rPr>
        <w:t>Les méthodes déclarées dans cette interface fournissent différentes fonctionnalités pour interagir avec la base de données :</w:t>
      </w:r>
    </w:p>
    <w:p w14:paraId="578A557F" w14:textId="77777777" w:rsidR="00151F83" w:rsidRPr="006369D0" w:rsidRDefault="00151F83" w:rsidP="00151F83">
      <w:pPr>
        <w:ind w:firstLine="426"/>
        <w:rPr>
          <w:lang w:val="fr-FR"/>
        </w:rPr>
      </w:pPr>
      <w:r w:rsidRPr="00151F83">
        <w:rPr>
          <w:b/>
          <w:bCs/>
          <w:i/>
          <w:iCs/>
          <w:lang w:val="fr-FR"/>
        </w:rPr>
        <w:t>findAll(Pageable pageable):</w:t>
      </w:r>
      <w:r w:rsidRPr="00151F83">
        <w:rPr>
          <w:lang w:val="fr-FR"/>
        </w:rPr>
        <w:t xml:space="preserve"> Cette méthode récupère toutes les catégories de manière paginée en fonction des paramètres de pagination spécifiés dans l'objet Pageable. </w:t>
      </w:r>
      <w:r w:rsidRPr="00151F83">
        <w:rPr>
          <w:b/>
          <w:bCs/>
          <w:i/>
          <w:iCs/>
          <w:lang w:val="fr-FR"/>
        </w:rPr>
        <w:t>Pageable</w:t>
      </w:r>
      <w:r w:rsidRPr="00151F83">
        <w:rPr>
          <w:lang w:val="fr-FR"/>
        </w:rPr>
        <w:t xml:space="preserve"> est un objet qui contient des informations sur la pagination, telles que le numéro de page, la taille de la page et les critères de tri. </w:t>
      </w:r>
    </w:p>
    <w:p w14:paraId="0F0C9D70" w14:textId="4AB331CD" w:rsidR="00151F83" w:rsidRPr="00151F83" w:rsidRDefault="00151F83" w:rsidP="00151F83">
      <w:pPr>
        <w:ind w:firstLine="426"/>
        <w:rPr>
          <w:lang w:val="fr-FR"/>
        </w:rPr>
      </w:pPr>
      <w:r w:rsidRPr="00151F83">
        <w:rPr>
          <w:b/>
          <w:bCs/>
          <w:i/>
          <w:iCs/>
          <w:lang w:val="fr-FR"/>
        </w:rPr>
        <w:t>findAllBySupercategory(CategoryEntity cat):</w:t>
      </w:r>
      <w:r w:rsidRPr="00151F83">
        <w:rPr>
          <w:lang w:val="fr-FR"/>
        </w:rPr>
        <w:t xml:space="preserve"> Cette méthode récupère toutes les sous-catégories pour une catégorie supérieure donnée spécifiée en paramètre.</w:t>
      </w:r>
    </w:p>
    <w:p w14:paraId="1C5447A7" w14:textId="3E241CCF" w:rsidR="00151F83" w:rsidRPr="00151F83" w:rsidRDefault="00151F83" w:rsidP="00151F83">
      <w:pPr>
        <w:ind w:firstLine="426"/>
        <w:rPr>
          <w:lang w:val="fr-FR"/>
        </w:rPr>
      </w:pPr>
      <w:r w:rsidRPr="00151F83">
        <w:rPr>
          <w:b/>
          <w:bCs/>
          <w:i/>
          <w:iCs/>
          <w:lang w:val="fr-FR"/>
        </w:rPr>
        <w:t>findAllBySupercategoryIsNull():</w:t>
      </w:r>
      <w:r w:rsidRPr="00151F83">
        <w:rPr>
          <w:lang w:val="fr-FR"/>
        </w:rPr>
        <w:t xml:space="preserve"> Cette méthode récupère toutes les super-catégories, c'est-à-dire les catégories qui n'ont pas de catégories supérieures.</w:t>
      </w:r>
    </w:p>
    <w:p w14:paraId="40B94712" w14:textId="684D8CA2" w:rsidR="00151F83" w:rsidRPr="006369D0" w:rsidRDefault="00151F83" w:rsidP="00151F83">
      <w:pPr>
        <w:ind w:firstLine="426"/>
        <w:rPr>
          <w:lang w:val="fr-FR"/>
        </w:rPr>
      </w:pPr>
      <w:r w:rsidRPr="00151F83">
        <w:rPr>
          <w:b/>
          <w:bCs/>
          <w:i/>
          <w:iCs/>
          <w:lang w:val="fr-FR"/>
        </w:rPr>
        <w:t>findAllByQuestionsIsNotNull():</w:t>
      </w:r>
      <w:r w:rsidRPr="00151F83">
        <w:rPr>
          <w:lang w:val="fr-FR"/>
        </w:rPr>
        <w:t xml:space="preserve"> Cette méthode récupère toutes les catégories qui sont attachées à des questions, c'est-à-dire les catégories qui ont au moins une question associée.</w:t>
      </w:r>
    </w:p>
    <w:p w14:paraId="3F6870EC" w14:textId="77777777" w:rsidR="00C30B67" w:rsidRPr="006369D0" w:rsidRDefault="00C30B67" w:rsidP="00151F83">
      <w:pPr>
        <w:ind w:firstLine="426"/>
        <w:rPr>
          <w:lang w:val="fr-FR"/>
        </w:rPr>
      </w:pPr>
    </w:p>
    <w:p w14:paraId="18557A82" w14:textId="0FED5D2F" w:rsidR="00C30B67" w:rsidRDefault="00C30B67" w:rsidP="00370C98">
      <w:pPr>
        <w:jc w:val="center"/>
        <w:rPr>
          <w:lang w:val="fr-FR"/>
        </w:rPr>
      </w:pPr>
      <w:r w:rsidRPr="00C30B67">
        <w:rPr>
          <w:noProof/>
        </w:rPr>
        <w:drawing>
          <wp:inline distT="0" distB="0" distL="0" distR="0" wp14:anchorId="201C8BD3" wp14:editId="4080FD6B">
            <wp:extent cx="5001692" cy="5470497"/>
            <wp:effectExtent l="0" t="0" r="8890" b="0"/>
            <wp:docPr id="170318206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2065" name="Рисунок 1" descr="Изображение выглядит как текст, снимок экрана&#10;&#10;Автоматически созданное описание"/>
                    <pic:cNvPicPr/>
                  </pic:nvPicPr>
                  <pic:blipFill>
                    <a:blip r:embed="rId52"/>
                    <a:stretch>
                      <a:fillRect/>
                    </a:stretch>
                  </pic:blipFill>
                  <pic:spPr>
                    <a:xfrm>
                      <a:off x="0" y="0"/>
                      <a:ext cx="5004442" cy="5473504"/>
                    </a:xfrm>
                    <a:prstGeom prst="rect">
                      <a:avLst/>
                    </a:prstGeom>
                  </pic:spPr>
                </pic:pic>
              </a:graphicData>
            </a:graphic>
          </wp:inline>
        </w:drawing>
      </w:r>
    </w:p>
    <w:p w14:paraId="0E314595" w14:textId="4B60161F" w:rsidR="00C30B67" w:rsidRPr="00C30B67" w:rsidRDefault="00C30B67" w:rsidP="00C30B67">
      <w:pPr>
        <w:ind w:firstLine="426"/>
        <w:rPr>
          <w:lang w:val="fr-FR"/>
        </w:rPr>
      </w:pPr>
      <w:r w:rsidRPr="00C30B67">
        <w:rPr>
          <w:b/>
          <w:bCs/>
          <w:i/>
          <w:iCs/>
          <w:lang w:val="fr-FR"/>
        </w:rPr>
        <w:lastRenderedPageBreak/>
        <w:t>@Entity:</w:t>
      </w:r>
      <w:r w:rsidRPr="00C30B67">
        <w:rPr>
          <w:lang w:val="fr-FR"/>
        </w:rPr>
        <w:t xml:space="preserve"> L'annotation @Entity indique que la classe est une entité qui sera cartographiée sur une table dans la base de données. Dans ce cas, la classe CategoryEntity représente la table categories.</w:t>
      </w:r>
    </w:p>
    <w:p w14:paraId="130517BD" w14:textId="403D8DA9" w:rsidR="00C30B67" w:rsidRPr="009D4463" w:rsidRDefault="00C30B67" w:rsidP="00C30B67">
      <w:pPr>
        <w:ind w:firstLine="426"/>
        <w:rPr>
          <w:lang w:val="fr-FR"/>
        </w:rPr>
      </w:pPr>
      <w:r w:rsidRPr="00C30B67">
        <w:rPr>
          <w:b/>
          <w:bCs/>
          <w:i/>
          <w:iCs/>
          <w:lang w:val="fr-FR"/>
        </w:rPr>
        <w:t>@Table(name = "categories"):</w:t>
      </w:r>
      <w:r w:rsidRPr="00C30B67">
        <w:rPr>
          <w:lang w:val="fr-FR"/>
        </w:rPr>
        <w:t xml:space="preserve"> L'annotation @Table est utilisée pour spécifier des informations supplémentaires sur la table de la base de données, telles que son nom. Dans ce cas, @Table(name = "categories") indique que la table dans la base de données s'appellera "categories".</w:t>
      </w:r>
    </w:p>
    <w:p w14:paraId="6CF0A9B1" w14:textId="1470638A" w:rsidR="00C30B67" w:rsidRPr="00C30B67" w:rsidRDefault="00C30B67" w:rsidP="00C30B67">
      <w:pPr>
        <w:ind w:firstLine="426"/>
        <w:rPr>
          <w:lang w:val="fr-FR"/>
        </w:rPr>
      </w:pPr>
      <w:r w:rsidRPr="00C30B67">
        <w:rPr>
          <w:b/>
          <w:bCs/>
          <w:i/>
          <w:iCs/>
          <w:lang w:val="fr-FR"/>
        </w:rPr>
        <w:t>@Id:</w:t>
      </w:r>
      <w:r w:rsidRPr="00C30B67">
        <w:rPr>
          <w:lang w:val="fr-FR"/>
        </w:rPr>
        <w:t xml:space="preserve"> L'annotation indique que le champ est un identifiant de l'entité. Dans ce cas, le champ id est l'identifiant de la table.</w:t>
      </w:r>
    </w:p>
    <w:p w14:paraId="1F4DF153" w14:textId="36A76220" w:rsidR="00C30B67" w:rsidRPr="00C30B67" w:rsidRDefault="00C30B67" w:rsidP="00C30B67">
      <w:pPr>
        <w:ind w:firstLine="426"/>
        <w:rPr>
          <w:lang w:val="fr-FR"/>
        </w:rPr>
      </w:pPr>
      <w:r w:rsidRPr="00C30B67">
        <w:rPr>
          <w:b/>
          <w:bCs/>
          <w:i/>
          <w:iCs/>
          <w:lang w:val="fr-FR"/>
        </w:rPr>
        <w:t>@GeneratedValue(strategy = GenerationType.IDENTITY):</w:t>
      </w:r>
      <w:r w:rsidRPr="00C30B67">
        <w:rPr>
          <w:lang w:val="fr-FR"/>
        </w:rPr>
        <w:t xml:space="preserve"> L'annotation spécifie la stratégie de génération des valeurs pour l'identifiant. Dans ce cas, la stratégie GenerationType.IDENTITY est utilisée, ce qui permet à la base de données de générer automatiquement des identifiants uniques.</w:t>
      </w:r>
    </w:p>
    <w:p w14:paraId="1F58227A" w14:textId="4E6C39EB" w:rsidR="00C30B67" w:rsidRPr="00C30B67" w:rsidRDefault="00C30B67" w:rsidP="00C30B67">
      <w:pPr>
        <w:ind w:firstLine="426"/>
        <w:rPr>
          <w:lang w:val="fr-FR"/>
        </w:rPr>
      </w:pPr>
      <w:r w:rsidRPr="00C30B67">
        <w:rPr>
          <w:b/>
          <w:bCs/>
          <w:i/>
          <w:iCs/>
          <w:lang w:val="fr-FR"/>
        </w:rPr>
        <w:t>@ManyToOne:</w:t>
      </w:r>
      <w:r w:rsidRPr="00C30B67">
        <w:rPr>
          <w:lang w:val="fr-FR"/>
        </w:rPr>
        <w:t xml:space="preserve"> L'annotation indique une relation "plusieurs à un" entre les entités. Dans ce cas, cela signifie qu'une catégorie peut avoir plusieurs sous-catégories.</w:t>
      </w:r>
    </w:p>
    <w:p w14:paraId="1DD5386D" w14:textId="28F6D379" w:rsidR="00C30B67" w:rsidRPr="00C30B67" w:rsidRDefault="00C30B67" w:rsidP="00C30B67">
      <w:pPr>
        <w:ind w:firstLine="426"/>
        <w:rPr>
          <w:lang w:val="fr-FR"/>
        </w:rPr>
      </w:pPr>
      <w:r w:rsidRPr="00C30B67">
        <w:rPr>
          <w:b/>
          <w:bCs/>
          <w:i/>
          <w:iCs/>
          <w:lang w:val="fr-FR"/>
        </w:rPr>
        <w:t>@JoinColumn(name = "supercategory_id"):</w:t>
      </w:r>
      <w:r w:rsidRPr="00C30B67">
        <w:rPr>
          <w:lang w:val="fr-FR"/>
        </w:rPr>
        <w:t xml:space="preserve"> L'annotation est utilisée pour configurer la jointure entre les tables de la base de données. Dans ce cas, le nom de la colonne dans la table des catégories qui fait référence à l'identifiant de la catégorie parent est spécifié.</w:t>
      </w:r>
    </w:p>
    <w:p w14:paraId="6384BE22" w14:textId="201BA067" w:rsidR="00C30B67" w:rsidRPr="00C30B67" w:rsidRDefault="00C30B67" w:rsidP="00C30B67">
      <w:pPr>
        <w:ind w:firstLine="426"/>
        <w:rPr>
          <w:lang w:val="fr-FR"/>
        </w:rPr>
      </w:pPr>
      <w:r w:rsidRPr="00C30B67">
        <w:rPr>
          <w:b/>
          <w:bCs/>
          <w:i/>
          <w:iCs/>
          <w:lang w:val="fr-FR"/>
        </w:rPr>
        <w:t>@ManyToMany(mappedBy = "categories"):</w:t>
      </w:r>
      <w:r w:rsidRPr="00C30B67">
        <w:rPr>
          <w:lang w:val="fr-FR"/>
        </w:rPr>
        <w:t xml:space="preserve"> L'annotation indique une relation "plusieurs à plusieurs" entre les entités. Dans ce cas, cela signifie qu'une catégorie peut être liée à plusieurs questions, et qu'une question peut être liée à plusieurs catégories. Le paramètre mappedBy spécifie le nom du champ dans l'entité liée qui gère cette relation.</w:t>
      </w:r>
    </w:p>
    <w:p w14:paraId="00DBD7C7" w14:textId="5EE541EB" w:rsidR="00C30B67" w:rsidRPr="00C30B67" w:rsidRDefault="00C30B67" w:rsidP="00C30B67">
      <w:pPr>
        <w:ind w:firstLine="426"/>
        <w:rPr>
          <w:lang w:val="fr-FR"/>
        </w:rPr>
      </w:pPr>
      <w:r w:rsidRPr="00C30B67">
        <w:rPr>
          <w:b/>
          <w:bCs/>
          <w:i/>
          <w:iCs/>
          <w:lang w:val="fr-FR"/>
        </w:rPr>
        <w:t>@JsonSerialize(using = CategorySerializer.class):</w:t>
      </w:r>
      <w:r w:rsidRPr="00C30B67">
        <w:rPr>
          <w:lang w:val="fr-FR"/>
        </w:rPr>
        <w:t xml:space="preserve"> L'annotation est utilisée pour configurer le processus de sérialisation de l'objet en JSON. Dans ce cas, la classe CategorySerializer est spécifiée, ce qui définit la manière dont la catégorie est sérialisée.</w:t>
      </w:r>
    </w:p>
    <w:p w14:paraId="712E9CB2" w14:textId="5B1B4F51" w:rsidR="00C30B67" w:rsidRDefault="00C30B67" w:rsidP="00C30B67">
      <w:pPr>
        <w:ind w:firstLine="426"/>
        <w:rPr>
          <w:lang w:val="fr-FR"/>
        </w:rPr>
      </w:pPr>
      <w:r w:rsidRPr="00C30B67">
        <w:rPr>
          <w:b/>
          <w:bCs/>
          <w:i/>
          <w:iCs/>
          <w:lang w:val="fr-FR"/>
        </w:rPr>
        <w:t>@OneToMany(mappedBy = "category"):</w:t>
      </w:r>
      <w:r w:rsidRPr="00C30B67">
        <w:rPr>
          <w:lang w:val="fr-FR"/>
        </w:rPr>
        <w:t xml:space="preserve"> L'annotation indique une relation "un à plusieurs" entre les entités. Dans ce cas, une catégorie peut avoir plusieurs pictogrammes. Le paramètre mappedBy spécifie le nom du champ dans l'entité liée qui gère cette relation.</w:t>
      </w:r>
    </w:p>
    <w:p w14:paraId="6280C318" w14:textId="77777777" w:rsidR="009D4463" w:rsidRDefault="009D4463" w:rsidP="00C30B67">
      <w:pPr>
        <w:ind w:firstLine="426"/>
        <w:rPr>
          <w:lang w:val="fr-FR"/>
        </w:rPr>
      </w:pPr>
    </w:p>
    <w:p w14:paraId="77B2DBCC" w14:textId="156AE690" w:rsidR="009D4463" w:rsidRPr="009D4463" w:rsidRDefault="009D4463" w:rsidP="009D4463">
      <w:pPr>
        <w:ind w:firstLine="426"/>
        <w:rPr>
          <w:lang w:val="fr-FR"/>
        </w:rPr>
      </w:pPr>
      <w:r>
        <w:rPr>
          <w:lang w:val="fr-FR"/>
        </w:rPr>
        <w:t>J</w:t>
      </w:r>
      <w:r w:rsidRPr="009D4463">
        <w:rPr>
          <w:lang w:val="fr-FR"/>
        </w:rPr>
        <w:t xml:space="preserve">'utilise la bibliothèque </w:t>
      </w:r>
      <w:r w:rsidRPr="009D4463">
        <w:rPr>
          <w:b/>
          <w:bCs/>
          <w:lang w:val="fr-FR"/>
        </w:rPr>
        <w:t>Lombok</w:t>
      </w:r>
      <w:r w:rsidRPr="009D4463">
        <w:rPr>
          <w:lang w:val="fr-FR"/>
        </w:rPr>
        <w:t xml:space="preserve"> pour le langage de programmation Java, qui génère automatiquement des méthodes d'accès et d'autres méthodes standard pour les classes Java en utilisant des annotations. Cela permet de réduire la quantité de code répétitif dans le projet et d'améliorer la productivité du développement. Ci-dessous sont les annotations Lombok utilisées dans le code fourni:</w:t>
      </w:r>
    </w:p>
    <w:p w14:paraId="23A70DC2" w14:textId="77777777" w:rsidR="009D4463" w:rsidRPr="009D4463" w:rsidRDefault="009D4463" w:rsidP="009D4463">
      <w:pPr>
        <w:ind w:firstLine="426"/>
        <w:rPr>
          <w:lang w:val="fr-FR"/>
        </w:rPr>
      </w:pPr>
      <w:r w:rsidRPr="009D4463">
        <w:rPr>
          <w:b/>
          <w:bCs/>
          <w:i/>
          <w:iCs/>
          <w:lang w:val="fr-FR"/>
        </w:rPr>
        <w:t>@Getter:</w:t>
      </w:r>
      <w:r w:rsidRPr="009D4463">
        <w:rPr>
          <w:lang w:val="fr-FR"/>
        </w:rPr>
        <w:t xml:space="preserve"> Génère des méthodes d'accès (getters) pour tous les champs de la classe.</w:t>
      </w:r>
    </w:p>
    <w:p w14:paraId="5AC78DA3" w14:textId="77777777" w:rsidR="009D4463" w:rsidRPr="009D4463" w:rsidRDefault="009D4463" w:rsidP="009D4463">
      <w:pPr>
        <w:ind w:firstLine="426"/>
        <w:rPr>
          <w:lang w:val="fr-FR"/>
        </w:rPr>
      </w:pPr>
      <w:r w:rsidRPr="009D4463">
        <w:rPr>
          <w:b/>
          <w:bCs/>
          <w:i/>
          <w:iCs/>
          <w:lang w:val="fr-FR"/>
        </w:rPr>
        <w:t>@Setter:</w:t>
      </w:r>
      <w:r w:rsidRPr="009D4463">
        <w:rPr>
          <w:lang w:val="fr-FR"/>
        </w:rPr>
        <w:t xml:space="preserve"> Génère des méthodes de configuration (setters) pour tous les champs de la classe.</w:t>
      </w:r>
    </w:p>
    <w:p w14:paraId="34918EF7" w14:textId="77777777" w:rsidR="009D4463" w:rsidRPr="009D4463" w:rsidRDefault="009D4463" w:rsidP="009D4463">
      <w:pPr>
        <w:ind w:firstLine="426"/>
        <w:rPr>
          <w:lang w:val="fr-FR"/>
        </w:rPr>
      </w:pPr>
      <w:r w:rsidRPr="009D4463">
        <w:rPr>
          <w:b/>
          <w:bCs/>
          <w:i/>
          <w:iCs/>
          <w:lang w:val="fr-FR"/>
        </w:rPr>
        <w:t>@NoArgsConstructor:</w:t>
      </w:r>
      <w:r w:rsidRPr="009D4463">
        <w:rPr>
          <w:lang w:val="fr-FR"/>
        </w:rPr>
        <w:t xml:space="preserve"> Génère un constructeur sans paramètres.</w:t>
      </w:r>
    </w:p>
    <w:p w14:paraId="485F1EDC" w14:textId="4F267105" w:rsidR="009D4463" w:rsidRDefault="009D4463" w:rsidP="009D4463">
      <w:pPr>
        <w:ind w:firstLine="426"/>
        <w:rPr>
          <w:lang w:val="fr-FR"/>
        </w:rPr>
      </w:pPr>
      <w:r w:rsidRPr="009D4463">
        <w:rPr>
          <w:b/>
          <w:bCs/>
          <w:i/>
          <w:iCs/>
          <w:lang w:val="fr-FR"/>
        </w:rPr>
        <w:t>@ToString:</w:t>
      </w:r>
      <w:r w:rsidRPr="009D4463">
        <w:rPr>
          <w:lang w:val="fr-FR"/>
        </w:rPr>
        <w:t xml:space="preserve"> Génère une méthode toString(), qui renvoie une représentation sous forme de chaîne de caractères de l'objet, incluant les valeurs de tous ses champs.</w:t>
      </w:r>
    </w:p>
    <w:p w14:paraId="67B1EF0E" w14:textId="77777777" w:rsidR="009D4463" w:rsidRDefault="009D4463" w:rsidP="009D4463">
      <w:pPr>
        <w:ind w:firstLine="426"/>
        <w:rPr>
          <w:lang w:val="fr-FR"/>
        </w:rPr>
      </w:pPr>
    </w:p>
    <w:p w14:paraId="12057EBA" w14:textId="77777777" w:rsidR="009448A2" w:rsidRDefault="009448A2" w:rsidP="009D4463">
      <w:pPr>
        <w:ind w:firstLine="426"/>
        <w:rPr>
          <w:lang w:val="fr-FR"/>
        </w:rPr>
      </w:pPr>
    </w:p>
    <w:p w14:paraId="37DC7189" w14:textId="77777777" w:rsidR="009448A2" w:rsidRDefault="009448A2" w:rsidP="009D4463">
      <w:pPr>
        <w:ind w:firstLine="426"/>
        <w:rPr>
          <w:lang w:val="fr-FR"/>
        </w:rPr>
      </w:pPr>
    </w:p>
    <w:p w14:paraId="7873B9CA" w14:textId="77777777" w:rsidR="009448A2" w:rsidRDefault="009448A2" w:rsidP="009D4463">
      <w:pPr>
        <w:ind w:firstLine="426"/>
        <w:rPr>
          <w:lang w:val="fr-FR"/>
        </w:rPr>
      </w:pPr>
    </w:p>
    <w:p w14:paraId="2E9D677A" w14:textId="77777777" w:rsidR="009448A2" w:rsidRDefault="009448A2" w:rsidP="009D4463">
      <w:pPr>
        <w:ind w:firstLine="426"/>
        <w:rPr>
          <w:lang w:val="fr-FR"/>
        </w:rPr>
      </w:pPr>
    </w:p>
    <w:p w14:paraId="2F04646D" w14:textId="77777777" w:rsidR="009448A2" w:rsidRDefault="009448A2" w:rsidP="009D4463">
      <w:pPr>
        <w:ind w:firstLine="426"/>
        <w:rPr>
          <w:lang w:val="fr-FR"/>
        </w:rPr>
      </w:pPr>
    </w:p>
    <w:p w14:paraId="68BC5EE0" w14:textId="77777777" w:rsidR="009448A2" w:rsidRDefault="009448A2" w:rsidP="009D4463">
      <w:pPr>
        <w:ind w:firstLine="426"/>
        <w:rPr>
          <w:lang w:val="fr-FR"/>
        </w:rPr>
      </w:pPr>
    </w:p>
    <w:p w14:paraId="731C267A" w14:textId="77777777" w:rsidR="009448A2" w:rsidRDefault="009448A2" w:rsidP="009D4463">
      <w:pPr>
        <w:ind w:firstLine="426"/>
        <w:rPr>
          <w:lang w:val="fr-FR"/>
        </w:rPr>
      </w:pPr>
    </w:p>
    <w:p w14:paraId="12B39195" w14:textId="77777777" w:rsidR="009448A2" w:rsidRDefault="009448A2" w:rsidP="009D4463">
      <w:pPr>
        <w:ind w:firstLine="426"/>
        <w:rPr>
          <w:lang w:val="fr-FR"/>
        </w:rPr>
      </w:pPr>
    </w:p>
    <w:p w14:paraId="23BE7FF4" w14:textId="77777777" w:rsidR="009448A2" w:rsidRDefault="009448A2" w:rsidP="009D4463">
      <w:pPr>
        <w:ind w:firstLine="426"/>
        <w:rPr>
          <w:lang w:val="fr-FR"/>
        </w:rPr>
      </w:pPr>
    </w:p>
    <w:p w14:paraId="3525E32E" w14:textId="77777777" w:rsidR="009448A2" w:rsidRDefault="009448A2" w:rsidP="009D4463">
      <w:pPr>
        <w:ind w:firstLine="426"/>
        <w:rPr>
          <w:lang w:val="fr-FR"/>
        </w:rPr>
      </w:pPr>
    </w:p>
    <w:p w14:paraId="490602E6" w14:textId="77777777" w:rsidR="009448A2" w:rsidRDefault="009448A2" w:rsidP="009D4463">
      <w:pPr>
        <w:ind w:firstLine="426"/>
        <w:rPr>
          <w:lang w:val="fr-FR"/>
        </w:rPr>
      </w:pPr>
    </w:p>
    <w:p w14:paraId="34446E55" w14:textId="12173CA6" w:rsidR="008B2BB7" w:rsidRDefault="009D4463" w:rsidP="008B2BB7">
      <w:pPr>
        <w:pStyle w:val="1"/>
        <w:ind w:firstLine="426"/>
        <w:rPr>
          <w:lang w:val="fr-FR"/>
        </w:rPr>
      </w:pPr>
      <w:bookmarkStart w:id="31" w:name="_Toc169877404"/>
      <w:r w:rsidRPr="009D4463">
        <w:rPr>
          <w:lang w:val="fr-FR"/>
        </w:rPr>
        <w:lastRenderedPageBreak/>
        <w:t>VIII</w:t>
      </w:r>
      <w:r>
        <w:rPr>
          <w:lang w:val="fr-FR"/>
        </w:rPr>
        <w:t>.</w:t>
      </w:r>
      <w:r w:rsidR="00276A86">
        <w:rPr>
          <w:lang w:val="fr-FR"/>
        </w:rPr>
        <w:t xml:space="preserve"> </w:t>
      </w:r>
      <w:r w:rsidRPr="009D4463">
        <w:rPr>
          <w:lang w:val="fr-FR"/>
        </w:rPr>
        <w:t>Jeu d’essai</w:t>
      </w:r>
      <w:bookmarkEnd w:id="31"/>
    </w:p>
    <w:p w14:paraId="44359E4A" w14:textId="131C82B6" w:rsidR="009D4463" w:rsidRDefault="008B2BB7" w:rsidP="008B2BB7">
      <w:pPr>
        <w:ind w:firstLine="426"/>
        <w:rPr>
          <w:lang w:val="fr-FR"/>
        </w:rPr>
      </w:pPr>
      <w:r w:rsidRPr="008B2BB7">
        <w:rPr>
          <w:lang w:val="fr-FR"/>
        </w:rPr>
        <w:t xml:space="preserve">Pour garantir la robustesse et la fiabilité de </w:t>
      </w:r>
      <w:r>
        <w:rPr>
          <w:lang w:val="fr-FR"/>
        </w:rPr>
        <w:t>mes</w:t>
      </w:r>
      <w:r w:rsidRPr="008B2BB7">
        <w:rPr>
          <w:lang w:val="fr-FR"/>
        </w:rPr>
        <w:t xml:space="preserve"> service</w:t>
      </w:r>
      <w:r>
        <w:rPr>
          <w:lang w:val="fr-FR"/>
        </w:rPr>
        <w:t>s</w:t>
      </w:r>
      <w:r w:rsidRPr="008B2BB7">
        <w:rPr>
          <w:lang w:val="fr-FR"/>
        </w:rPr>
        <w:t>, j’ai implémenté des tests unitaires et des tests d’intégration. Ce</w:t>
      </w:r>
      <w:r>
        <w:rPr>
          <w:lang w:val="fr-FR"/>
        </w:rPr>
        <w:t>tte</w:t>
      </w:r>
      <w:r w:rsidRPr="008B2BB7">
        <w:rPr>
          <w:lang w:val="fr-FR"/>
        </w:rPr>
        <w:t xml:space="preserve"> </w:t>
      </w:r>
      <w:r>
        <w:rPr>
          <w:lang w:val="fr-FR"/>
        </w:rPr>
        <w:t>section</w:t>
      </w:r>
      <w:r w:rsidRPr="008B2BB7">
        <w:rPr>
          <w:lang w:val="fr-FR"/>
        </w:rPr>
        <w:t xml:space="preserve"> décrit les étapes de réalisation de ces tests, leur but, et les aspects spécifiques qu'ils vérifient.</w:t>
      </w:r>
    </w:p>
    <w:p w14:paraId="254C431C" w14:textId="77777777" w:rsidR="00276A86" w:rsidRDefault="00276A86" w:rsidP="008B2BB7">
      <w:pPr>
        <w:ind w:firstLine="426"/>
        <w:rPr>
          <w:lang w:val="fr-FR"/>
        </w:rPr>
      </w:pPr>
    </w:p>
    <w:p w14:paraId="37AB3124" w14:textId="239342DB" w:rsidR="00FD55F8" w:rsidRPr="00FD55F8" w:rsidRDefault="00FD55F8" w:rsidP="00FD55F8">
      <w:pPr>
        <w:ind w:firstLine="426"/>
        <w:rPr>
          <w:b/>
          <w:bCs/>
          <w:i/>
          <w:iCs/>
          <w:lang w:val="fr-FR"/>
        </w:rPr>
      </w:pPr>
      <w:r w:rsidRPr="00FD55F8">
        <w:rPr>
          <w:b/>
          <w:bCs/>
          <w:lang w:val="fr-FR"/>
        </w:rPr>
        <w:t>Fichier de configuration des tests</w:t>
      </w:r>
      <w:r>
        <w:rPr>
          <w:b/>
          <w:bCs/>
          <w:lang w:val="fr-FR"/>
        </w:rPr>
        <w:t xml:space="preserve"> </w:t>
      </w:r>
      <w:r w:rsidRPr="00FD55F8">
        <w:rPr>
          <w:b/>
          <w:bCs/>
          <w:i/>
          <w:iCs/>
          <w:lang w:val="fr-FR"/>
        </w:rPr>
        <w:t>application.yml</w:t>
      </w:r>
    </w:p>
    <w:p w14:paraId="3D890121" w14:textId="73C9F93D" w:rsidR="00FD55F8" w:rsidRDefault="00FD55F8" w:rsidP="00FD55F8">
      <w:pPr>
        <w:jc w:val="center"/>
        <w:rPr>
          <w:lang w:val="fr-FR"/>
        </w:rPr>
      </w:pPr>
      <w:r w:rsidRPr="00FD55F8">
        <w:rPr>
          <w:lang w:val="fr-FR"/>
        </w:rPr>
        <w:drawing>
          <wp:inline distT="0" distB="0" distL="0" distR="0" wp14:anchorId="266B9FE2" wp14:editId="75D1A7B3">
            <wp:extent cx="5731510" cy="3983355"/>
            <wp:effectExtent l="0" t="0" r="2540" b="0"/>
            <wp:docPr id="1033208907"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08907" name="Рисунок 1" descr="Изображение выглядит как текст, снимок экрана, Шрифт, документ&#10;&#10;Автоматически созданное описание"/>
                    <pic:cNvPicPr/>
                  </pic:nvPicPr>
                  <pic:blipFill>
                    <a:blip r:embed="rId53"/>
                    <a:stretch>
                      <a:fillRect/>
                    </a:stretch>
                  </pic:blipFill>
                  <pic:spPr>
                    <a:xfrm>
                      <a:off x="0" y="0"/>
                      <a:ext cx="5731510" cy="3983355"/>
                    </a:xfrm>
                    <a:prstGeom prst="rect">
                      <a:avLst/>
                    </a:prstGeom>
                  </pic:spPr>
                </pic:pic>
              </a:graphicData>
            </a:graphic>
          </wp:inline>
        </w:drawing>
      </w:r>
    </w:p>
    <w:p w14:paraId="36D7B952" w14:textId="77777777" w:rsidR="00C14467" w:rsidRDefault="00C14467" w:rsidP="00FD55F8">
      <w:pPr>
        <w:jc w:val="center"/>
        <w:rPr>
          <w:lang w:val="fr-FR"/>
        </w:rPr>
      </w:pPr>
    </w:p>
    <w:p w14:paraId="04D6138C" w14:textId="77777777" w:rsidR="00C14467" w:rsidRDefault="00C14467" w:rsidP="00FD55F8">
      <w:pPr>
        <w:jc w:val="center"/>
        <w:rPr>
          <w:lang w:val="fr-FR"/>
        </w:rPr>
      </w:pPr>
    </w:p>
    <w:p w14:paraId="7D5C7DDB" w14:textId="77777777" w:rsidR="00C14467" w:rsidRDefault="00C14467" w:rsidP="00FD55F8">
      <w:pPr>
        <w:jc w:val="center"/>
        <w:rPr>
          <w:lang w:val="fr-FR"/>
        </w:rPr>
      </w:pPr>
    </w:p>
    <w:p w14:paraId="40C79C12" w14:textId="77777777" w:rsidR="00C14467" w:rsidRDefault="00C14467" w:rsidP="00FD55F8">
      <w:pPr>
        <w:jc w:val="center"/>
        <w:rPr>
          <w:lang w:val="fr-FR"/>
        </w:rPr>
      </w:pPr>
    </w:p>
    <w:p w14:paraId="5BF0641C" w14:textId="77777777" w:rsidR="00C14467" w:rsidRDefault="00C14467" w:rsidP="00FD55F8">
      <w:pPr>
        <w:jc w:val="center"/>
        <w:rPr>
          <w:lang w:val="fr-FR"/>
        </w:rPr>
      </w:pPr>
    </w:p>
    <w:p w14:paraId="3F2E7287" w14:textId="77777777" w:rsidR="00C14467" w:rsidRDefault="00C14467" w:rsidP="00FD55F8">
      <w:pPr>
        <w:jc w:val="center"/>
        <w:rPr>
          <w:lang w:val="fr-FR"/>
        </w:rPr>
      </w:pPr>
    </w:p>
    <w:p w14:paraId="51E3A03F" w14:textId="77777777" w:rsidR="00C14467" w:rsidRDefault="00C14467" w:rsidP="00FD55F8">
      <w:pPr>
        <w:jc w:val="center"/>
        <w:rPr>
          <w:lang w:val="fr-FR"/>
        </w:rPr>
      </w:pPr>
    </w:p>
    <w:p w14:paraId="7E0FC575" w14:textId="77777777" w:rsidR="00C14467" w:rsidRDefault="00C14467" w:rsidP="00FD55F8">
      <w:pPr>
        <w:jc w:val="center"/>
        <w:rPr>
          <w:lang w:val="fr-FR"/>
        </w:rPr>
      </w:pPr>
    </w:p>
    <w:p w14:paraId="17088917" w14:textId="77777777" w:rsidR="00C14467" w:rsidRDefault="00C14467" w:rsidP="00FD55F8">
      <w:pPr>
        <w:jc w:val="center"/>
        <w:rPr>
          <w:lang w:val="fr-FR"/>
        </w:rPr>
      </w:pPr>
    </w:p>
    <w:p w14:paraId="713549F8" w14:textId="77777777" w:rsidR="00C14467" w:rsidRDefault="00C14467" w:rsidP="00FD55F8">
      <w:pPr>
        <w:jc w:val="center"/>
        <w:rPr>
          <w:lang w:val="fr-FR"/>
        </w:rPr>
      </w:pPr>
    </w:p>
    <w:p w14:paraId="1C494AD0" w14:textId="77777777" w:rsidR="00C14467" w:rsidRDefault="00C14467" w:rsidP="00FD55F8">
      <w:pPr>
        <w:jc w:val="center"/>
        <w:rPr>
          <w:lang w:val="fr-FR"/>
        </w:rPr>
      </w:pPr>
    </w:p>
    <w:p w14:paraId="081F61F3" w14:textId="77777777" w:rsidR="00C14467" w:rsidRDefault="00C14467" w:rsidP="00FD55F8">
      <w:pPr>
        <w:jc w:val="center"/>
        <w:rPr>
          <w:lang w:val="fr-FR"/>
        </w:rPr>
      </w:pPr>
    </w:p>
    <w:p w14:paraId="31614658" w14:textId="77777777" w:rsidR="00C14467" w:rsidRDefault="00C14467" w:rsidP="00FD55F8">
      <w:pPr>
        <w:jc w:val="center"/>
        <w:rPr>
          <w:lang w:val="fr-FR"/>
        </w:rPr>
      </w:pPr>
    </w:p>
    <w:p w14:paraId="21DCA82C" w14:textId="77777777" w:rsidR="00C14467" w:rsidRDefault="00C14467" w:rsidP="00FD55F8">
      <w:pPr>
        <w:jc w:val="center"/>
        <w:rPr>
          <w:lang w:val="fr-FR"/>
        </w:rPr>
      </w:pPr>
    </w:p>
    <w:p w14:paraId="29E8A9B9" w14:textId="77777777" w:rsidR="00C14467" w:rsidRDefault="00C14467" w:rsidP="00FD55F8">
      <w:pPr>
        <w:jc w:val="center"/>
        <w:rPr>
          <w:lang w:val="fr-FR"/>
        </w:rPr>
      </w:pPr>
    </w:p>
    <w:p w14:paraId="3FFECDD4" w14:textId="77777777" w:rsidR="00C14467" w:rsidRDefault="00C14467" w:rsidP="00FD55F8">
      <w:pPr>
        <w:jc w:val="center"/>
        <w:rPr>
          <w:lang w:val="fr-FR"/>
        </w:rPr>
      </w:pPr>
    </w:p>
    <w:p w14:paraId="67D4CE86" w14:textId="77777777" w:rsidR="00C14467" w:rsidRDefault="00C14467" w:rsidP="00FD55F8">
      <w:pPr>
        <w:jc w:val="center"/>
        <w:rPr>
          <w:lang w:val="fr-FR"/>
        </w:rPr>
      </w:pPr>
    </w:p>
    <w:p w14:paraId="144FE075" w14:textId="29E2603A" w:rsidR="008B2BB7" w:rsidRPr="008B2BB7" w:rsidRDefault="009D4463" w:rsidP="008B2BB7">
      <w:pPr>
        <w:pStyle w:val="2"/>
        <w:ind w:firstLine="426"/>
        <w:rPr>
          <w:lang w:val="fr-FR"/>
        </w:rPr>
      </w:pPr>
      <w:bookmarkStart w:id="32" w:name="_Toc169877405"/>
      <w:r w:rsidRPr="009D4463">
        <w:rPr>
          <w:lang w:val="fr-FR"/>
        </w:rPr>
        <w:lastRenderedPageBreak/>
        <w:t>1.</w:t>
      </w:r>
      <w:r w:rsidR="00276A86">
        <w:rPr>
          <w:lang w:val="fr-FR"/>
        </w:rPr>
        <w:t xml:space="preserve"> </w:t>
      </w:r>
      <w:r w:rsidR="008B2BB7">
        <w:rPr>
          <w:lang w:val="fr-FR"/>
        </w:rPr>
        <w:t>Tests unitaires</w:t>
      </w:r>
      <w:bookmarkEnd w:id="32"/>
    </w:p>
    <w:p w14:paraId="663796CB" w14:textId="4CD7DAEE" w:rsidR="004D61AB" w:rsidRDefault="008B2BB7" w:rsidP="008B2BB7">
      <w:pPr>
        <w:ind w:firstLine="426"/>
        <w:rPr>
          <w:lang w:val="fr-FR"/>
        </w:rPr>
      </w:pPr>
      <w:r w:rsidRPr="008B2BB7">
        <w:rPr>
          <w:lang w:val="fr-FR"/>
        </w:rPr>
        <w:t>Les tests unitaires visent à valider le bon fonctionnement des différentes parties isolées du code, telles que les méthodes des classes. Ils permettent de s’assurer que chaque unité de code fonctionne comme prévu indépendamment des autres composants du système.</w:t>
      </w:r>
    </w:p>
    <w:p w14:paraId="4114B9CE" w14:textId="77777777" w:rsidR="00FD55F8" w:rsidRDefault="00FD55F8" w:rsidP="008B2BB7">
      <w:pPr>
        <w:ind w:firstLine="426"/>
        <w:rPr>
          <w:lang w:val="fr-FR"/>
        </w:rPr>
      </w:pPr>
    </w:p>
    <w:p w14:paraId="2DE9E019" w14:textId="59B9519F" w:rsidR="008B2BB7" w:rsidRPr="005E20A3" w:rsidRDefault="008B2BB7" w:rsidP="008B2BB7">
      <w:pPr>
        <w:ind w:firstLine="426"/>
        <w:rPr>
          <w:b/>
          <w:bCs/>
          <w:lang w:val="fr-FR"/>
        </w:rPr>
      </w:pPr>
      <w:r w:rsidRPr="005E20A3">
        <w:rPr>
          <w:b/>
          <w:bCs/>
          <w:lang w:val="fr-FR"/>
        </w:rPr>
        <w:t>Outils Utilisés</w:t>
      </w:r>
      <w:r w:rsidRPr="005E20A3">
        <w:rPr>
          <w:b/>
          <w:bCs/>
          <w:lang w:val="fr-FR"/>
        </w:rPr>
        <w:t> :</w:t>
      </w:r>
    </w:p>
    <w:p w14:paraId="0046E6DE" w14:textId="18503655" w:rsidR="008B2BB7" w:rsidRPr="008B2BB7" w:rsidRDefault="008B2BB7" w:rsidP="008B2BB7">
      <w:pPr>
        <w:pStyle w:val="a7"/>
        <w:numPr>
          <w:ilvl w:val="0"/>
          <w:numId w:val="21"/>
        </w:numPr>
        <w:rPr>
          <w:lang w:val="fr-FR"/>
        </w:rPr>
      </w:pPr>
      <w:r w:rsidRPr="00C14467">
        <w:rPr>
          <w:u w:val="single"/>
          <w:lang w:val="fr-FR"/>
        </w:rPr>
        <w:t>JUnit</w:t>
      </w:r>
      <w:r w:rsidRPr="008B2BB7">
        <w:rPr>
          <w:lang w:val="fr-FR"/>
        </w:rPr>
        <w:t xml:space="preserve"> </w:t>
      </w:r>
      <w:r>
        <w:rPr>
          <w:lang w:val="fr-FR"/>
        </w:rPr>
        <w:t xml:space="preserve">- </w:t>
      </w:r>
      <w:r w:rsidR="004D61AB" w:rsidRPr="004D61AB">
        <w:rPr>
          <w:lang w:val="fr-FR"/>
        </w:rPr>
        <w:t>un framework de test unitaire pour Java. Il permet d'écrire et d'exécuter des tests unitaires afin de valider le comportement attendu des différentes unités de code (méthodes, classes).</w:t>
      </w:r>
    </w:p>
    <w:p w14:paraId="30E2ECAD" w14:textId="4FAFC159" w:rsidR="00C14467" w:rsidRDefault="008B2BB7" w:rsidP="0061238D">
      <w:pPr>
        <w:pStyle w:val="a7"/>
        <w:numPr>
          <w:ilvl w:val="0"/>
          <w:numId w:val="21"/>
        </w:numPr>
        <w:rPr>
          <w:lang w:val="fr-FR"/>
        </w:rPr>
      </w:pPr>
      <w:r w:rsidRPr="00C14467">
        <w:rPr>
          <w:u w:val="single"/>
          <w:lang w:val="fr-FR"/>
        </w:rPr>
        <w:t>Mockito</w:t>
      </w:r>
      <w:r w:rsidRPr="00C14467">
        <w:rPr>
          <w:lang w:val="fr-FR"/>
        </w:rPr>
        <w:t xml:space="preserve"> </w:t>
      </w:r>
      <w:r w:rsidRPr="00C14467">
        <w:rPr>
          <w:lang w:val="fr-FR"/>
        </w:rPr>
        <w:t>-</w:t>
      </w:r>
      <w:r w:rsidRPr="00C14467">
        <w:rPr>
          <w:lang w:val="fr-FR"/>
        </w:rPr>
        <w:t xml:space="preserve"> </w:t>
      </w:r>
      <w:r w:rsidR="004D61AB" w:rsidRPr="00C14467">
        <w:rPr>
          <w:lang w:val="fr-FR"/>
        </w:rPr>
        <w:t>un framework de moquage pour Java. Il permet de créer des objets fictifs (mock objects) afin de simuler le comportement des dépendances dans les tests unitaires. Cela permet de tester une unité de code en isolation sans dépendre des implémentations réelles de ses dépendances.</w:t>
      </w:r>
    </w:p>
    <w:p w14:paraId="2B517EB5" w14:textId="77777777" w:rsidR="00C14467" w:rsidRPr="00C14467" w:rsidRDefault="00C14467" w:rsidP="00C14467">
      <w:pPr>
        <w:rPr>
          <w:lang w:val="fr-FR"/>
        </w:rPr>
      </w:pPr>
    </w:p>
    <w:p w14:paraId="29C3B106" w14:textId="630D30CB" w:rsidR="009448A2" w:rsidRDefault="004D61AB" w:rsidP="009448A2">
      <w:pPr>
        <w:ind w:firstLine="426"/>
        <w:rPr>
          <w:lang w:val="fr-FR"/>
        </w:rPr>
      </w:pPr>
      <w:r w:rsidRPr="004D61AB">
        <w:rPr>
          <w:lang w:val="fr-FR"/>
        </w:rPr>
        <w:t>J’ai structuré les tests unitaires en créant une classe de test pour chaque classe du service. Par exemple, pour la classe CategoryService, j’ai créé CategoryServiceTest.</w:t>
      </w:r>
    </w:p>
    <w:p w14:paraId="6A30DB8D" w14:textId="09BD059F" w:rsidR="004D61AB" w:rsidRDefault="004D61AB" w:rsidP="009448A2">
      <w:pPr>
        <w:ind w:firstLine="426"/>
        <w:jc w:val="center"/>
        <w:rPr>
          <w:lang w:val="fr-FR"/>
        </w:rPr>
      </w:pPr>
      <w:r w:rsidRPr="004D61AB">
        <w:rPr>
          <w:lang w:val="fr-FR"/>
        </w:rPr>
        <w:drawing>
          <wp:inline distT="0" distB="0" distL="0" distR="0" wp14:anchorId="338D5C36" wp14:editId="7BCB3EE8">
            <wp:extent cx="3530379" cy="2050907"/>
            <wp:effectExtent l="0" t="0" r="0" b="6985"/>
            <wp:docPr id="141895872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8724" name="Рисунок 1" descr="Изображение выглядит как текст, снимок экрана, Шрифт&#10;&#10;Автоматически созданное описание"/>
                    <pic:cNvPicPr/>
                  </pic:nvPicPr>
                  <pic:blipFill>
                    <a:blip r:embed="rId54"/>
                    <a:stretch>
                      <a:fillRect/>
                    </a:stretch>
                  </pic:blipFill>
                  <pic:spPr>
                    <a:xfrm>
                      <a:off x="0" y="0"/>
                      <a:ext cx="3538249" cy="2055479"/>
                    </a:xfrm>
                    <a:prstGeom prst="rect">
                      <a:avLst/>
                    </a:prstGeom>
                  </pic:spPr>
                </pic:pic>
              </a:graphicData>
            </a:graphic>
          </wp:inline>
        </w:drawing>
      </w:r>
    </w:p>
    <w:p w14:paraId="7AACE9DE" w14:textId="77777777" w:rsidR="009448A2" w:rsidRDefault="009448A2" w:rsidP="009448A2">
      <w:pPr>
        <w:ind w:firstLine="426"/>
        <w:rPr>
          <w:lang w:val="fr-FR"/>
        </w:rPr>
      </w:pPr>
      <w:r w:rsidRPr="009448A2">
        <w:rPr>
          <w:lang w:val="fr-FR"/>
        </w:rPr>
        <w:t>C</w:t>
      </w:r>
      <w:r>
        <w:rPr>
          <w:lang w:val="fr-FR"/>
        </w:rPr>
        <w:t>’est une</w:t>
      </w:r>
      <w:r w:rsidRPr="009448A2">
        <w:rPr>
          <w:lang w:val="fr-FR"/>
        </w:rPr>
        <w:t xml:space="preserve"> configur</w:t>
      </w:r>
      <w:r>
        <w:rPr>
          <w:lang w:val="fr-FR"/>
        </w:rPr>
        <w:t>ation</w:t>
      </w:r>
      <w:r w:rsidRPr="009448A2">
        <w:rPr>
          <w:lang w:val="fr-FR"/>
        </w:rPr>
        <w:t xml:space="preserve"> </w:t>
      </w:r>
      <w:r>
        <w:rPr>
          <w:lang w:val="fr-FR"/>
        </w:rPr>
        <w:t>d</w:t>
      </w:r>
      <w:r w:rsidRPr="009448A2">
        <w:rPr>
          <w:lang w:val="fr-FR"/>
        </w:rPr>
        <w:t xml:space="preserve">es tests unitaires pour le </w:t>
      </w:r>
      <w:r w:rsidRPr="004D61AB">
        <w:rPr>
          <w:lang w:val="fr-FR"/>
        </w:rPr>
        <w:t>CategoryService</w:t>
      </w:r>
      <w:r w:rsidRPr="009448A2">
        <w:rPr>
          <w:lang w:val="fr-FR"/>
        </w:rPr>
        <w:t xml:space="preserve"> en utilisant les mocks pour les dépendances, permettant ainsi de tester le service en isolation sans dépendre des implémentations réelles de CategoryRepository et CategoryMediaService.</w:t>
      </w:r>
    </w:p>
    <w:p w14:paraId="3D562E71" w14:textId="77777777" w:rsidR="009448A2" w:rsidRDefault="009448A2" w:rsidP="004D61AB">
      <w:pPr>
        <w:ind w:firstLine="426"/>
        <w:rPr>
          <w:lang w:val="fr-FR"/>
        </w:rPr>
      </w:pPr>
    </w:p>
    <w:p w14:paraId="4F674092" w14:textId="2D1191DB" w:rsidR="009448A2" w:rsidRPr="009448A2" w:rsidRDefault="009448A2" w:rsidP="009448A2">
      <w:pPr>
        <w:ind w:firstLine="426"/>
        <w:rPr>
          <w:lang w:val="fr-FR"/>
        </w:rPr>
      </w:pPr>
      <w:r w:rsidRPr="009448A2">
        <w:rPr>
          <w:b/>
          <w:bCs/>
          <w:i/>
          <w:iCs/>
          <w:lang w:val="fr-FR"/>
        </w:rPr>
        <w:t>@SpringBootTest</w:t>
      </w:r>
      <w:r w:rsidRPr="009448A2">
        <w:rPr>
          <w:lang w:val="fr-FR"/>
        </w:rPr>
        <w:t xml:space="preserve"> :</w:t>
      </w:r>
    </w:p>
    <w:p w14:paraId="47250D29"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de configurer un contexte d'application Spring pour les tests. Elle charge toutes les configurations de l'application et permet de tester l'application dans un environnement similaire à la production.</w:t>
      </w:r>
    </w:p>
    <w:p w14:paraId="4C65CD4B" w14:textId="331F555F" w:rsidR="009448A2" w:rsidRDefault="009448A2" w:rsidP="009448A2">
      <w:pPr>
        <w:ind w:firstLine="426"/>
        <w:rPr>
          <w:lang w:val="fr-FR"/>
        </w:rPr>
      </w:pPr>
      <w:r w:rsidRPr="009448A2">
        <w:rPr>
          <w:b/>
          <w:bCs/>
          <w:u w:val="single"/>
          <w:lang w:val="fr-FR"/>
        </w:rPr>
        <w:t>Utilisation</w:t>
      </w:r>
      <w:r w:rsidRPr="009448A2">
        <w:rPr>
          <w:lang w:val="fr-FR"/>
        </w:rPr>
        <w:t xml:space="preserve"> : Dans le contexte des tests unitaires, @SpringBootTest est souvent utilisée pour s'assurer que toutes les configurations nécessaires sont chargées, bien qu'elle soit plus couramment utilisée pour les tests d'intégration.</w:t>
      </w:r>
    </w:p>
    <w:p w14:paraId="75CEAD15" w14:textId="77777777" w:rsidR="00C14467" w:rsidRDefault="00C14467" w:rsidP="009448A2">
      <w:pPr>
        <w:ind w:firstLine="426"/>
      </w:pPr>
    </w:p>
    <w:p w14:paraId="6588BD03" w14:textId="0A0A743B" w:rsidR="009448A2" w:rsidRPr="009448A2" w:rsidRDefault="009448A2" w:rsidP="009448A2">
      <w:pPr>
        <w:ind w:firstLine="426"/>
        <w:rPr>
          <w:lang w:val="fr-FR"/>
        </w:rPr>
      </w:pPr>
      <w:r w:rsidRPr="009448A2">
        <w:rPr>
          <w:b/>
          <w:bCs/>
          <w:i/>
          <w:iCs/>
          <w:lang w:val="fr-FR"/>
        </w:rPr>
        <w:t>@ExtendWith(MockitoExtension.class)</w:t>
      </w:r>
      <w:r w:rsidRPr="009448A2">
        <w:rPr>
          <w:lang w:val="fr-FR"/>
        </w:rPr>
        <w:t xml:space="preserve"> :</w:t>
      </w:r>
    </w:p>
    <w:p w14:paraId="49C8188C"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d'intégrer le support de Mockito dans les tests JUnit 5. Elle configure automatiquement les objets </w:t>
      </w:r>
      <w:r w:rsidRPr="009448A2">
        <w:rPr>
          <w:b/>
          <w:bCs/>
          <w:i/>
          <w:iCs/>
          <w:lang w:val="fr-FR"/>
        </w:rPr>
        <w:t>@Mock</w:t>
      </w:r>
      <w:r w:rsidRPr="009448A2">
        <w:rPr>
          <w:lang w:val="fr-FR"/>
        </w:rPr>
        <w:t xml:space="preserve"> et </w:t>
      </w:r>
      <w:r w:rsidRPr="009448A2">
        <w:rPr>
          <w:b/>
          <w:bCs/>
          <w:i/>
          <w:iCs/>
          <w:lang w:val="fr-FR"/>
        </w:rPr>
        <w:t>@InjectMocks</w:t>
      </w:r>
      <w:r w:rsidRPr="009448A2">
        <w:rPr>
          <w:lang w:val="fr-FR"/>
        </w:rPr>
        <w:t xml:space="preserve"> avant l'exécution des tests.</w:t>
      </w:r>
    </w:p>
    <w:p w14:paraId="6FCBAE30" w14:textId="113C508A" w:rsidR="00D15437" w:rsidRDefault="009448A2" w:rsidP="009448A2">
      <w:pPr>
        <w:ind w:firstLine="426"/>
        <w:rPr>
          <w:lang w:val="fr-FR"/>
        </w:rPr>
      </w:pPr>
      <w:r w:rsidRPr="009448A2">
        <w:rPr>
          <w:b/>
          <w:bCs/>
          <w:u w:val="single"/>
          <w:lang w:val="fr-FR"/>
        </w:rPr>
        <w:t>Utilisation</w:t>
      </w:r>
      <w:r w:rsidRPr="009448A2">
        <w:rPr>
          <w:lang w:val="fr-FR"/>
        </w:rPr>
        <w:t xml:space="preserve"> : Elle est essentielle pour utiliser les annotations de Mockito comme @Mock et @InjectMocks.</w:t>
      </w:r>
    </w:p>
    <w:p w14:paraId="7A70D042" w14:textId="77777777" w:rsidR="00C14467" w:rsidRDefault="00C14467" w:rsidP="009448A2">
      <w:pPr>
        <w:ind w:firstLine="426"/>
        <w:rPr>
          <w:lang w:val="fr-FR"/>
        </w:rPr>
      </w:pPr>
    </w:p>
    <w:p w14:paraId="7600A7A1" w14:textId="77777777" w:rsidR="00C14467" w:rsidRDefault="00C14467" w:rsidP="009448A2">
      <w:pPr>
        <w:ind w:firstLine="426"/>
        <w:rPr>
          <w:lang w:val="fr-FR"/>
        </w:rPr>
      </w:pPr>
    </w:p>
    <w:p w14:paraId="00148F7A" w14:textId="77777777" w:rsidR="00276A86" w:rsidRDefault="00276A86" w:rsidP="009448A2">
      <w:pPr>
        <w:ind w:firstLine="426"/>
        <w:rPr>
          <w:lang w:val="fr-FR"/>
        </w:rPr>
      </w:pPr>
    </w:p>
    <w:p w14:paraId="7DFB530E" w14:textId="77777777" w:rsidR="00276A86" w:rsidRDefault="00276A86" w:rsidP="009448A2">
      <w:pPr>
        <w:ind w:firstLine="426"/>
        <w:rPr>
          <w:lang w:val="fr-FR"/>
        </w:rPr>
      </w:pPr>
    </w:p>
    <w:p w14:paraId="31D0DE0D" w14:textId="77777777" w:rsidR="00C14467" w:rsidRPr="00C14467" w:rsidRDefault="00C14467" w:rsidP="009448A2">
      <w:pPr>
        <w:ind w:firstLine="426"/>
        <w:rPr>
          <w:lang w:val="fr-FR"/>
        </w:rPr>
      </w:pPr>
    </w:p>
    <w:p w14:paraId="3DB2E45A" w14:textId="77777777" w:rsidR="00C14467" w:rsidRDefault="009448A2" w:rsidP="009448A2">
      <w:pPr>
        <w:ind w:firstLine="426"/>
        <w:rPr>
          <w:b/>
          <w:bCs/>
          <w:i/>
          <w:iCs/>
          <w:lang w:val="fr-FR"/>
        </w:rPr>
      </w:pPr>
      <w:r w:rsidRPr="009448A2">
        <w:rPr>
          <w:b/>
          <w:bCs/>
          <w:i/>
          <w:iCs/>
          <w:lang w:val="fr-FR"/>
        </w:rPr>
        <w:lastRenderedPageBreak/>
        <w:t>@Mock :</w:t>
      </w:r>
    </w:p>
    <w:p w14:paraId="55308CCD" w14:textId="119935D5"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est utilisée pour créer des objets factices (mocks) des dépendances nécessaires pour les tests. Elle permet de simuler le comportement des objets de manière contrôlée.</w:t>
      </w:r>
    </w:p>
    <w:p w14:paraId="42967EDF" w14:textId="77777777" w:rsidR="009448A2" w:rsidRPr="009448A2" w:rsidRDefault="009448A2" w:rsidP="009448A2">
      <w:pPr>
        <w:ind w:firstLine="426"/>
        <w:rPr>
          <w:lang w:val="fr-FR"/>
        </w:rPr>
      </w:pPr>
      <w:r w:rsidRPr="009448A2">
        <w:rPr>
          <w:b/>
          <w:bCs/>
          <w:u w:val="single"/>
          <w:lang w:val="fr-FR"/>
        </w:rPr>
        <w:t>Utilisation</w:t>
      </w:r>
      <w:r w:rsidRPr="009448A2">
        <w:rPr>
          <w:lang w:val="fr-FR"/>
        </w:rPr>
        <w:t xml:space="preserve"> :</w:t>
      </w:r>
    </w:p>
    <w:p w14:paraId="228E0828" w14:textId="77777777" w:rsidR="009448A2" w:rsidRPr="009448A2" w:rsidRDefault="009448A2" w:rsidP="009448A2">
      <w:pPr>
        <w:ind w:firstLine="426"/>
        <w:rPr>
          <w:lang w:val="fr-FR"/>
        </w:rPr>
      </w:pPr>
      <w:r w:rsidRPr="009448A2">
        <w:rPr>
          <w:i/>
          <w:iCs/>
          <w:lang w:val="fr-FR"/>
        </w:rPr>
        <w:t>@Mock private CategoryRepository categoryRepository</w:t>
      </w:r>
      <w:r w:rsidRPr="009448A2">
        <w:rPr>
          <w:lang w:val="fr-FR"/>
        </w:rPr>
        <w:t>; : Crée un mock pour le CategoryRepository afin de simuler l'accès à la base de données pour les catégories.</w:t>
      </w:r>
    </w:p>
    <w:p w14:paraId="464A9764" w14:textId="29EEE51A" w:rsidR="009448A2" w:rsidRDefault="009448A2" w:rsidP="009448A2">
      <w:pPr>
        <w:ind w:firstLine="426"/>
        <w:rPr>
          <w:lang w:val="fr-FR"/>
        </w:rPr>
      </w:pPr>
      <w:r w:rsidRPr="009448A2">
        <w:rPr>
          <w:i/>
          <w:iCs/>
          <w:lang w:val="fr-FR"/>
        </w:rPr>
        <w:t>@Mock private CategoryMediaService categoryMediaService</w:t>
      </w:r>
      <w:r w:rsidRPr="009448A2">
        <w:rPr>
          <w:lang w:val="fr-FR"/>
        </w:rPr>
        <w:t>; : Crée un mock pour le CategoryMediaService pour simuler les opérations de gestion des médias associés aux catégories.</w:t>
      </w:r>
    </w:p>
    <w:p w14:paraId="2AB3583B" w14:textId="77777777" w:rsidR="00C14467" w:rsidRDefault="00C14467" w:rsidP="009448A2">
      <w:pPr>
        <w:ind w:firstLine="426"/>
        <w:rPr>
          <w:lang w:val="fr-FR"/>
        </w:rPr>
      </w:pPr>
    </w:p>
    <w:p w14:paraId="6AE3BC2B" w14:textId="77D40384" w:rsidR="009448A2" w:rsidRPr="009448A2" w:rsidRDefault="009448A2" w:rsidP="009448A2">
      <w:pPr>
        <w:ind w:firstLine="426"/>
        <w:rPr>
          <w:b/>
          <w:bCs/>
          <w:i/>
          <w:iCs/>
          <w:lang w:val="fr-FR"/>
        </w:rPr>
      </w:pPr>
      <w:r w:rsidRPr="009448A2">
        <w:rPr>
          <w:b/>
          <w:bCs/>
          <w:i/>
          <w:iCs/>
          <w:lang w:val="fr-FR"/>
        </w:rPr>
        <w:t>@InjectMocks :</w:t>
      </w:r>
    </w:p>
    <w:p w14:paraId="3DB6BE59"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d'injecter les mocks créés avec @Mock dans l'objet à tester. Elle initialise l'objet et injecte les mocks dans ses dépendances.</w:t>
      </w:r>
    </w:p>
    <w:p w14:paraId="41F51BFF" w14:textId="77777777" w:rsidR="00C14467" w:rsidRDefault="009448A2" w:rsidP="009448A2">
      <w:pPr>
        <w:ind w:firstLine="426"/>
        <w:rPr>
          <w:lang w:val="fr-FR"/>
        </w:rPr>
      </w:pPr>
      <w:r w:rsidRPr="009448A2">
        <w:rPr>
          <w:b/>
          <w:bCs/>
          <w:u w:val="single"/>
          <w:lang w:val="fr-FR"/>
        </w:rPr>
        <w:t>Utilisation</w:t>
      </w:r>
      <w:r w:rsidRPr="009448A2">
        <w:rPr>
          <w:lang w:val="fr-FR"/>
        </w:rPr>
        <w:t xml:space="preserve"> : </w:t>
      </w:r>
    </w:p>
    <w:p w14:paraId="00DA31FA" w14:textId="388E30DB" w:rsidR="009448A2" w:rsidRDefault="009448A2" w:rsidP="009448A2">
      <w:pPr>
        <w:ind w:firstLine="426"/>
        <w:rPr>
          <w:lang w:val="fr-FR"/>
        </w:rPr>
      </w:pPr>
      <w:r w:rsidRPr="009448A2">
        <w:rPr>
          <w:i/>
          <w:iCs/>
          <w:lang w:val="fr-FR"/>
        </w:rPr>
        <w:t>@InjectMocks private CategoryServiceImpl categoryService</w:t>
      </w:r>
      <w:r w:rsidRPr="009448A2">
        <w:rPr>
          <w:lang w:val="fr-FR"/>
        </w:rPr>
        <w:t>; : Crée une instance de CategoryServiceImpl et injecte les mocks categoryRepository et categoryMediaService dans celle-ci.</w:t>
      </w:r>
    </w:p>
    <w:p w14:paraId="2871D089" w14:textId="77777777" w:rsidR="00D15437" w:rsidRDefault="00D15437" w:rsidP="009448A2">
      <w:pPr>
        <w:ind w:firstLine="426"/>
        <w:rPr>
          <w:lang w:val="fr-FR"/>
        </w:rPr>
      </w:pPr>
    </w:p>
    <w:p w14:paraId="21822D6B" w14:textId="36EDA7CF" w:rsidR="009448A2" w:rsidRPr="00D15437" w:rsidRDefault="00D15437" w:rsidP="009448A2">
      <w:pPr>
        <w:ind w:firstLine="426"/>
        <w:rPr>
          <w:b/>
          <w:bCs/>
          <w:lang w:val="fr-FR"/>
        </w:rPr>
      </w:pPr>
      <w:r w:rsidRPr="00D15437">
        <w:rPr>
          <w:b/>
          <w:bCs/>
          <w:lang w:val="fr-FR"/>
        </w:rPr>
        <w:t>Test de la Récupération d’une Catégorie par ID :</w:t>
      </w:r>
    </w:p>
    <w:p w14:paraId="36D23E24" w14:textId="2520316E" w:rsidR="009448A2" w:rsidRDefault="00D15437" w:rsidP="00D15437">
      <w:pPr>
        <w:ind w:firstLine="426"/>
        <w:jc w:val="center"/>
        <w:rPr>
          <w:lang w:val="fr-FR"/>
        </w:rPr>
      </w:pPr>
      <w:r w:rsidRPr="00D15437">
        <w:rPr>
          <w:lang w:val="fr-FR"/>
        </w:rPr>
        <w:drawing>
          <wp:inline distT="0" distB="0" distL="0" distR="0" wp14:anchorId="5F151F80" wp14:editId="0AA36638">
            <wp:extent cx="3927944" cy="1646290"/>
            <wp:effectExtent l="0" t="0" r="0" b="0"/>
            <wp:docPr id="127996434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4345" name="Рисунок 1" descr="Изображение выглядит как текст, снимок экрана, Шрифт&#10;&#10;Автоматически созданное описание"/>
                    <pic:cNvPicPr/>
                  </pic:nvPicPr>
                  <pic:blipFill>
                    <a:blip r:embed="rId55"/>
                    <a:stretch>
                      <a:fillRect/>
                    </a:stretch>
                  </pic:blipFill>
                  <pic:spPr>
                    <a:xfrm>
                      <a:off x="0" y="0"/>
                      <a:ext cx="3966528" cy="1662462"/>
                    </a:xfrm>
                    <a:prstGeom prst="rect">
                      <a:avLst/>
                    </a:prstGeom>
                  </pic:spPr>
                </pic:pic>
              </a:graphicData>
            </a:graphic>
          </wp:inline>
        </w:drawing>
      </w:r>
    </w:p>
    <w:p w14:paraId="34B46289" w14:textId="786902C4" w:rsidR="00D15437" w:rsidRDefault="00D15437" w:rsidP="009448A2">
      <w:pPr>
        <w:ind w:firstLine="426"/>
        <w:rPr>
          <w:lang w:val="fr-FR"/>
        </w:rPr>
      </w:pPr>
      <w:r w:rsidRPr="00D15437">
        <w:rPr>
          <w:lang w:val="fr-FR"/>
        </w:rPr>
        <w:t xml:space="preserve">Ce test vérifie que la méthode </w:t>
      </w:r>
      <w:r w:rsidRPr="00C14467">
        <w:rPr>
          <w:i/>
          <w:iCs/>
          <w:lang w:val="fr-FR"/>
        </w:rPr>
        <w:t>findOneById</w:t>
      </w:r>
      <w:r w:rsidRPr="00D15437">
        <w:rPr>
          <w:lang w:val="fr-FR"/>
        </w:rPr>
        <w:t xml:space="preserve"> du service récupère correctement une catégorie par son ID. Il simule la réponse du categoryRepository pour un ID donné et vérifie que le service retourne la catégorie attendue.</w:t>
      </w:r>
    </w:p>
    <w:p w14:paraId="540E6AF0" w14:textId="77777777" w:rsidR="00D15437" w:rsidRDefault="00D15437" w:rsidP="009448A2">
      <w:pPr>
        <w:ind w:firstLine="426"/>
        <w:rPr>
          <w:lang w:val="fr-FR"/>
        </w:rPr>
      </w:pPr>
    </w:p>
    <w:p w14:paraId="779EDFF7" w14:textId="003C8E61" w:rsidR="00D15437" w:rsidRPr="00D15437" w:rsidRDefault="00D15437" w:rsidP="009448A2">
      <w:pPr>
        <w:ind w:firstLine="426"/>
        <w:rPr>
          <w:b/>
          <w:bCs/>
          <w:lang w:val="fr-FR"/>
        </w:rPr>
      </w:pPr>
      <w:r w:rsidRPr="00D15437">
        <w:rPr>
          <w:b/>
          <w:bCs/>
          <w:lang w:val="fr-FR"/>
        </w:rPr>
        <w:t>Test de la Création d’une Catégorie :</w:t>
      </w:r>
    </w:p>
    <w:p w14:paraId="14E4F586" w14:textId="131C0EF6" w:rsidR="00D15437" w:rsidRPr="009448A2" w:rsidRDefault="00D15437" w:rsidP="00D15437">
      <w:pPr>
        <w:ind w:firstLine="426"/>
        <w:jc w:val="center"/>
        <w:rPr>
          <w:lang w:val="fr-FR"/>
        </w:rPr>
      </w:pPr>
      <w:r w:rsidRPr="00D15437">
        <w:rPr>
          <w:lang w:val="fr-FR"/>
        </w:rPr>
        <w:drawing>
          <wp:inline distT="0" distB="0" distL="0" distR="0" wp14:anchorId="36769F0D" wp14:editId="7B6B1C7D">
            <wp:extent cx="5731510" cy="2620010"/>
            <wp:effectExtent l="0" t="0" r="2540" b="8890"/>
            <wp:docPr id="26553046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0465"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5731510" cy="2620010"/>
                    </a:xfrm>
                    <a:prstGeom prst="rect">
                      <a:avLst/>
                    </a:prstGeom>
                  </pic:spPr>
                </pic:pic>
              </a:graphicData>
            </a:graphic>
          </wp:inline>
        </w:drawing>
      </w:r>
    </w:p>
    <w:p w14:paraId="788BF66A" w14:textId="74EEF169" w:rsidR="008B2BB7" w:rsidRDefault="00D15437" w:rsidP="008B2BB7">
      <w:pPr>
        <w:ind w:firstLine="426"/>
        <w:rPr>
          <w:lang w:val="fr-FR"/>
        </w:rPr>
      </w:pPr>
      <w:r w:rsidRPr="00D15437">
        <w:rPr>
          <w:lang w:val="fr-FR"/>
        </w:rPr>
        <w:t xml:space="preserve">Ce test vérifie que la méthode </w:t>
      </w:r>
      <w:r w:rsidRPr="00C14467">
        <w:rPr>
          <w:i/>
          <w:iCs/>
          <w:lang w:val="fr-FR"/>
        </w:rPr>
        <w:t>createOne</w:t>
      </w:r>
      <w:r w:rsidRPr="00D15437">
        <w:rPr>
          <w:lang w:val="fr-FR"/>
        </w:rPr>
        <w:t xml:space="preserve"> du service crée correctement une nouvelle catégorie. Il simule le processus de sauvegarde de la catégorie et la création d'un document </w:t>
      </w:r>
      <w:r w:rsidRPr="00D15437">
        <w:rPr>
          <w:lang w:val="fr-FR"/>
        </w:rPr>
        <w:lastRenderedPageBreak/>
        <w:t>média associé. Ensuite, il vérifie que les attributs de la catégorie créée correspondent aux attentes.</w:t>
      </w:r>
    </w:p>
    <w:p w14:paraId="3C085DD9" w14:textId="77777777" w:rsidR="006725FF" w:rsidRDefault="006725FF" w:rsidP="008B2BB7">
      <w:pPr>
        <w:ind w:firstLine="426"/>
        <w:rPr>
          <w:lang w:val="fr-FR"/>
        </w:rPr>
      </w:pPr>
    </w:p>
    <w:p w14:paraId="6EEE4F1D" w14:textId="77777777" w:rsidR="006725FF" w:rsidRPr="006725FF" w:rsidRDefault="006725FF" w:rsidP="006725FF">
      <w:pPr>
        <w:ind w:firstLine="426"/>
        <w:rPr>
          <w:b/>
          <w:bCs/>
          <w:lang w:val="fr-FR"/>
        </w:rPr>
      </w:pPr>
      <w:r w:rsidRPr="006725FF">
        <w:rPr>
          <w:b/>
          <w:bCs/>
          <w:lang w:val="fr-FR"/>
        </w:rPr>
        <w:t>Le résultat d’execution des tests unitaires :</w:t>
      </w:r>
    </w:p>
    <w:p w14:paraId="475DF5EF" w14:textId="77777777" w:rsidR="006725FF" w:rsidRPr="006725FF" w:rsidRDefault="006725FF" w:rsidP="006725FF">
      <w:pPr>
        <w:jc w:val="center"/>
        <w:rPr>
          <w:lang w:val="fr-FR"/>
        </w:rPr>
      </w:pPr>
      <w:r w:rsidRPr="006725FF">
        <w:rPr>
          <w:lang w:val="fr-FR"/>
        </w:rPr>
        <w:drawing>
          <wp:inline distT="0" distB="0" distL="0" distR="0" wp14:anchorId="7AB0B480" wp14:editId="68099B2B">
            <wp:extent cx="3772426" cy="2305372"/>
            <wp:effectExtent l="0" t="0" r="0" b="0"/>
            <wp:docPr id="18225191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9105" name="Рисунок 1" descr="Изображение выглядит как текст, снимок экрана, Шрифт, число&#10;&#10;Автоматически созданное описание"/>
                    <pic:cNvPicPr/>
                  </pic:nvPicPr>
                  <pic:blipFill>
                    <a:blip r:embed="rId57"/>
                    <a:stretch>
                      <a:fillRect/>
                    </a:stretch>
                  </pic:blipFill>
                  <pic:spPr>
                    <a:xfrm>
                      <a:off x="0" y="0"/>
                      <a:ext cx="3772426" cy="2305372"/>
                    </a:xfrm>
                    <a:prstGeom prst="rect">
                      <a:avLst/>
                    </a:prstGeom>
                  </pic:spPr>
                </pic:pic>
              </a:graphicData>
            </a:graphic>
          </wp:inline>
        </w:drawing>
      </w:r>
    </w:p>
    <w:p w14:paraId="01993E0E" w14:textId="77777777" w:rsidR="006725FF" w:rsidRDefault="006725FF" w:rsidP="008B2BB7">
      <w:pPr>
        <w:ind w:firstLine="426"/>
        <w:rPr>
          <w:lang w:val="fr-FR"/>
        </w:rPr>
      </w:pPr>
    </w:p>
    <w:p w14:paraId="76D1CF91" w14:textId="77777777" w:rsidR="00844838" w:rsidRDefault="00844838" w:rsidP="008B2BB7">
      <w:pPr>
        <w:ind w:firstLine="426"/>
        <w:rPr>
          <w:lang w:val="fr-FR"/>
        </w:rPr>
      </w:pPr>
    </w:p>
    <w:p w14:paraId="3804FE15" w14:textId="5824C54B" w:rsidR="00D15437" w:rsidRPr="00C14467" w:rsidRDefault="00D15437" w:rsidP="00D15437">
      <w:pPr>
        <w:ind w:firstLine="426"/>
        <w:rPr>
          <w:b/>
          <w:bCs/>
          <w:lang w:val="fr-FR"/>
        </w:rPr>
      </w:pPr>
      <w:r w:rsidRPr="00C14467">
        <w:rPr>
          <w:b/>
          <w:bCs/>
          <w:lang w:val="fr-FR"/>
        </w:rPr>
        <w:t>Ce que Vérifient les Tests Unitaires</w:t>
      </w:r>
    </w:p>
    <w:p w14:paraId="5B869E59" w14:textId="77AA4C2E" w:rsidR="00D15437" w:rsidRPr="00C14467" w:rsidRDefault="00D15437" w:rsidP="00C14467">
      <w:pPr>
        <w:pStyle w:val="a7"/>
        <w:numPr>
          <w:ilvl w:val="0"/>
          <w:numId w:val="23"/>
        </w:numPr>
        <w:rPr>
          <w:lang w:val="fr-FR"/>
        </w:rPr>
      </w:pPr>
      <w:r w:rsidRPr="00C14467">
        <w:rPr>
          <w:u w:val="single"/>
          <w:lang w:val="fr-FR"/>
        </w:rPr>
        <w:t>La fonctionnalité attendue</w:t>
      </w:r>
      <w:r w:rsidRPr="00C14467">
        <w:rPr>
          <w:lang w:val="fr-FR"/>
        </w:rPr>
        <w:t xml:space="preserve"> : Les tests vérifient que chaque unité de code produit les résultats attendus lorsque des données d'entrée spécifiques lui sont fournies.</w:t>
      </w:r>
    </w:p>
    <w:p w14:paraId="5675938C" w14:textId="77777777" w:rsidR="00D15437" w:rsidRPr="00C14467" w:rsidRDefault="00D15437" w:rsidP="00C14467">
      <w:pPr>
        <w:pStyle w:val="a7"/>
        <w:numPr>
          <w:ilvl w:val="0"/>
          <w:numId w:val="23"/>
        </w:numPr>
        <w:rPr>
          <w:lang w:val="fr-FR"/>
        </w:rPr>
      </w:pPr>
      <w:r w:rsidRPr="00C14467">
        <w:rPr>
          <w:u w:val="single"/>
          <w:lang w:val="fr-FR"/>
        </w:rPr>
        <w:t>Les cas limites et les conditions spéciales</w:t>
      </w:r>
      <w:r w:rsidRPr="00C14467">
        <w:rPr>
          <w:lang w:val="fr-FR"/>
        </w:rPr>
        <w:t xml:space="preserve"> : Ils examinent souvent le comportement des unités de code dans des situations extrêmes ou des cas spéciaux pour s'assurer que le code gère correctement ces conditions.</w:t>
      </w:r>
    </w:p>
    <w:p w14:paraId="597E2A48" w14:textId="50755159" w:rsidR="005E20A3" w:rsidRPr="00C14467" w:rsidRDefault="005E20A3" w:rsidP="00C14467">
      <w:pPr>
        <w:pStyle w:val="a7"/>
        <w:numPr>
          <w:ilvl w:val="0"/>
          <w:numId w:val="23"/>
        </w:numPr>
        <w:rPr>
          <w:lang w:val="fr-FR"/>
        </w:rPr>
      </w:pPr>
      <w:r w:rsidRPr="00C14467">
        <w:rPr>
          <w:u w:val="single"/>
          <w:lang w:val="fr-FR"/>
        </w:rPr>
        <w:t xml:space="preserve">La maintenabilité et la lisibilité </w:t>
      </w:r>
      <w:r w:rsidRPr="00C14467">
        <w:rPr>
          <w:lang w:val="fr-FR"/>
        </w:rPr>
        <w:t>: Bien que plus subjectifs, les tests unitaires peuvent indirectement évaluer la qualité du code en termes de maintenabilité et de lisibilité.</w:t>
      </w:r>
    </w:p>
    <w:p w14:paraId="0E8F336F" w14:textId="4BEE6FD9" w:rsidR="005E20A3" w:rsidRDefault="005E20A3" w:rsidP="00C14467">
      <w:pPr>
        <w:pStyle w:val="a7"/>
        <w:numPr>
          <w:ilvl w:val="0"/>
          <w:numId w:val="23"/>
        </w:numPr>
        <w:rPr>
          <w:lang w:val="fr-FR"/>
        </w:rPr>
      </w:pPr>
      <w:r w:rsidRPr="00C14467">
        <w:rPr>
          <w:u w:val="single"/>
          <w:lang w:val="fr-FR"/>
        </w:rPr>
        <w:t>La gestion des erreurs</w:t>
      </w:r>
      <w:r w:rsidRPr="00C14467">
        <w:rPr>
          <w:lang w:val="fr-FR"/>
        </w:rPr>
        <w:t xml:space="preserve"> : Les tests vérifient si les unités de code génèrent des erreurs ou des exceptions lorsque cela est approprié, et s'ils les gèrent correctement.</w:t>
      </w:r>
    </w:p>
    <w:p w14:paraId="7BECF29B" w14:textId="77777777" w:rsidR="005E20A3" w:rsidRPr="00D15437" w:rsidRDefault="005E20A3" w:rsidP="006725FF">
      <w:pPr>
        <w:rPr>
          <w:lang w:val="fr-FR"/>
        </w:rPr>
      </w:pPr>
    </w:p>
    <w:p w14:paraId="432E7A31" w14:textId="47689666" w:rsidR="009D4463" w:rsidRDefault="009D4463" w:rsidP="008B2BB7">
      <w:pPr>
        <w:pStyle w:val="2"/>
        <w:ind w:firstLine="426"/>
        <w:rPr>
          <w:lang w:val="fr-FR"/>
        </w:rPr>
      </w:pPr>
      <w:bookmarkStart w:id="33" w:name="_Toc169877406"/>
      <w:r w:rsidRPr="009D4463">
        <w:rPr>
          <w:lang w:val="fr-FR"/>
        </w:rPr>
        <w:t>2.</w:t>
      </w:r>
      <w:r w:rsidR="00276A86">
        <w:rPr>
          <w:lang w:val="fr-FR"/>
        </w:rPr>
        <w:t xml:space="preserve"> </w:t>
      </w:r>
      <w:r w:rsidRPr="009D4463">
        <w:rPr>
          <w:lang w:val="fr-FR"/>
        </w:rPr>
        <w:t xml:space="preserve">Tests </w:t>
      </w:r>
      <w:r w:rsidR="001521FF">
        <w:rPr>
          <w:lang w:val="fr-FR"/>
        </w:rPr>
        <w:t>d’integration</w:t>
      </w:r>
      <w:bookmarkEnd w:id="33"/>
    </w:p>
    <w:p w14:paraId="2B3864A1" w14:textId="7940A489" w:rsidR="009D4463" w:rsidRDefault="005E20A3" w:rsidP="008B2BB7">
      <w:pPr>
        <w:ind w:firstLine="426"/>
        <w:rPr>
          <w:lang w:val="fr-FR"/>
        </w:rPr>
      </w:pPr>
      <w:r w:rsidRPr="005E20A3">
        <w:rPr>
          <w:lang w:val="fr-FR"/>
        </w:rPr>
        <w:t>Les tests d’intégration visent à vérifier le bon fonctionnement des différents composants du système lorsqu'ils sont combinés. Contrairement aux tests unitaires, ils testent le système de manière plus globale, incluant la base de données réelle et les interactions entre les composants.</w:t>
      </w:r>
    </w:p>
    <w:p w14:paraId="33109B8D" w14:textId="77777777" w:rsidR="00C14467" w:rsidRDefault="00C14467" w:rsidP="008B2BB7">
      <w:pPr>
        <w:ind w:firstLine="426"/>
        <w:rPr>
          <w:lang w:val="fr-FR"/>
        </w:rPr>
      </w:pPr>
    </w:p>
    <w:p w14:paraId="794C94B3" w14:textId="65AD0592" w:rsidR="005E20A3" w:rsidRPr="005E20A3" w:rsidRDefault="005E20A3" w:rsidP="005E20A3">
      <w:pPr>
        <w:ind w:firstLine="426"/>
        <w:rPr>
          <w:b/>
          <w:bCs/>
          <w:lang w:val="fr-FR"/>
        </w:rPr>
      </w:pPr>
      <w:r w:rsidRPr="005E20A3">
        <w:rPr>
          <w:b/>
          <w:bCs/>
          <w:lang w:val="fr-FR"/>
        </w:rPr>
        <w:t>Outils Utilisés</w:t>
      </w:r>
      <w:r>
        <w:rPr>
          <w:b/>
          <w:bCs/>
          <w:lang w:val="fr-FR"/>
        </w:rPr>
        <w:t> :</w:t>
      </w:r>
    </w:p>
    <w:p w14:paraId="14A81FBB" w14:textId="39BBAB33" w:rsidR="005E20A3" w:rsidRPr="00C14467" w:rsidRDefault="005E20A3" w:rsidP="00C14467">
      <w:pPr>
        <w:pStyle w:val="a7"/>
        <w:numPr>
          <w:ilvl w:val="0"/>
          <w:numId w:val="22"/>
        </w:numPr>
        <w:rPr>
          <w:lang w:val="fr-FR"/>
        </w:rPr>
      </w:pPr>
      <w:r w:rsidRPr="00C14467">
        <w:rPr>
          <w:u w:val="single"/>
          <w:lang w:val="fr-FR"/>
        </w:rPr>
        <w:t>Spring Boot Test :</w:t>
      </w:r>
      <w:r w:rsidRPr="00C14467">
        <w:rPr>
          <w:lang w:val="fr-FR"/>
        </w:rPr>
        <w:t xml:space="preserve"> Spring Boot Test fournit des annotations et des fonctionnalités pour écrire des tests d'intégration dans des applications Spring Boot. Il permet de configurer le contexte de l'application et de tester les interactions entre les composants.</w:t>
      </w:r>
    </w:p>
    <w:p w14:paraId="7FA812A1" w14:textId="6FA39259" w:rsidR="005E20A3" w:rsidRPr="00C14467" w:rsidRDefault="005E20A3" w:rsidP="00C14467">
      <w:pPr>
        <w:pStyle w:val="a7"/>
        <w:numPr>
          <w:ilvl w:val="0"/>
          <w:numId w:val="22"/>
        </w:numPr>
        <w:rPr>
          <w:lang w:val="fr-FR"/>
        </w:rPr>
      </w:pPr>
      <w:r w:rsidRPr="00C14467">
        <w:rPr>
          <w:u w:val="single"/>
          <w:lang w:val="fr-FR"/>
        </w:rPr>
        <w:t>H2 Database :</w:t>
      </w:r>
      <w:r w:rsidRPr="00C14467">
        <w:rPr>
          <w:lang w:val="fr-FR"/>
        </w:rPr>
        <w:t xml:space="preserve"> H2 est une base de données en mémoire qui peut être utilisée pour les tests. Elle permet de simuler une base de données réelle sans affecter la base de données de production.</w:t>
      </w:r>
    </w:p>
    <w:p w14:paraId="35F4B72C" w14:textId="6DDF952F" w:rsidR="005E20A3" w:rsidRDefault="005E20A3" w:rsidP="00C14467">
      <w:pPr>
        <w:pStyle w:val="a7"/>
        <w:numPr>
          <w:ilvl w:val="0"/>
          <w:numId w:val="22"/>
        </w:numPr>
        <w:rPr>
          <w:lang w:val="fr-FR"/>
        </w:rPr>
      </w:pPr>
      <w:r w:rsidRPr="00C14467">
        <w:rPr>
          <w:u w:val="single"/>
          <w:lang w:val="fr-FR"/>
        </w:rPr>
        <w:t>MockMvc :</w:t>
      </w:r>
      <w:r w:rsidRPr="00C14467">
        <w:rPr>
          <w:lang w:val="fr-FR"/>
        </w:rPr>
        <w:t xml:space="preserve"> MockMvc est une classe de Spring qui permet de tester les contrôleurs REST de manière simple et rapide. Elle permet de simuler des requêtes HTTP et de vérifier les réponses.</w:t>
      </w:r>
    </w:p>
    <w:p w14:paraId="417C8ECD" w14:textId="77777777" w:rsidR="00C14467" w:rsidRDefault="00C14467" w:rsidP="00C14467">
      <w:pPr>
        <w:rPr>
          <w:lang w:val="fr-FR"/>
        </w:rPr>
      </w:pPr>
    </w:p>
    <w:p w14:paraId="4D7BDD99" w14:textId="5527A1C9" w:rsidR="00C14467" w:rsidRDefault="00C14467" w:rsidP="00C14467">
      <w:pPr>
        <w:ind w:firstLine="426"/>
        <w:rPr>
          <w:lang w:val="fr-FR"/>
        </w:rPr>
      </w:pPr>
      <w:r w:rsidRPr="00C14467">
        <w:rPr>
          <w:lang w:val="fr-FR"/>
        </w:rPr>
        <w:lastRenderedPageBreak/>
        <w:t>J’ai structuré les tests d’intégration pour tester les endpoints REST du contrôleur des catégories. Par exemple, pour le contrôleur CategoryController, j’ai créé CategoryControllerIntegrationTest.</w:t>
      </w:r>
    </w:p>
    <w:p w14:paraId="16C7B118" w14:textId="77777777" w:rsidR="00844838" w:rsidRDefault="00844838" w:rsidP="00C14467">
      <w:pPr>
        <w:ind w:firstLine="426"/>
        <w:rPr>
          <w:lang w:val="fr-FR"/>
        </w:rPr>
      </w:pPr>
    </w:p>
    <w:p w14:paraId="195A762A" w14:textId="76C7E06D" w:rsidR="00C14467" w:rsidRDefault="00C14467" w:rsidP="00C14467">
      <w:pPr>
        <w:ind w:firstLine="426"/>
        <w:jc w:val="center"/>
        <w:rPr>
          <w:lang w:val="fr-FR"/>
        </w:rPr>
      </w:pPr>
      <w:r w:rsidRPr="00C14467">
        <w:rPr>
          <w:lang w:val="fr-FR"/>
        </w:rPr>
        <w:drawing>
          <wp:inline distT="0" distB="0" distL="0" distR="0" wp14:anchorId="6CF9BCEA" wp14:editId="63FBB0A3">
            <wp:extent cx="2592125" cy="1701901"/>
            <wp:effectExtent l="0" t="0" r="0" b="0"/>
            <wp:docPr id="11535508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0855" name="Рисунок 1" descr="Изображение выглядит как текст, снимок экрана, Шрифт&#10;&#10;Автоматически созданное описание"/>
                    <pic:cNvPicPr/>
                  </pic:nvPicPr>
                  <pic:blipFill>
                    <a:blip r:embed="rId58"/>
                    <a:stretch>
                      <a:fillRect/>
                    </a:stretch>
                  </pic:blipFill>
                  <pic:spPr>
                    <a:xfrm>
                      <a:off x="0" y="0"/>
                      <a:ext cx="2612104" cy="1715019"/>
                    </a:xfrm>
                    <a:prstGeom prst="rect">
                      <a:avLst/>
                    </a:prstGeom>
                  </pic:spPr>
                </pic:pic>
              </a:graphicData>
            </a:graphic>
          </wp:inline>
        </w:drawing>
      </w:r>
    </w:p>
    <w:p w14:paraId="0B67E2B9" w14:textId="77777777" w:rsidR="00C14467" w:rsidRDefault="00C14467" w:rsidP="00C14467">
      <w:pPr>
        <w:ind w:firstLine="426"/>
        <w:jc w:val="center"/>
        <w:rPr>
          <w:lang w:val="fr-FR"/>
        </w:rPr>
      </w:pPr>
    </w:p>
    <w:p w14:paraId="53062C69" w14:textId="65110A09" w:rsidR="00C14467" w:rsidRDefault="00C14467" w:rsidP="00C14467">
      <w:pPr>
        <w:ind w:firstLine="426"/>
        <w:rPr>
          <w:szCs w:val="24"/>
          <w:lang w:val="fr-FR"/>
        </w:rPr>
      </w:pPr>
      <w:r w:rsidRPr="00C14467">
        <w:rPr>
          <w:szCs w:val="24"/>
          <w:lang w:val="fr-FR"/>
        </w:rPr>
        <w:t>C</w:t>
      </w:r>
      <w:r w:rsidRPr="00C14467">
        <w:rPr>
          <w:szCs w:val="24"/>
          <w:lang w:val="fr-FR"/>
        </w:rPr>
        <w:t>’</w:t>
      </w:r>
      <w:r w:rsidRPr="00C14467">
        <w:rPr>
          <w:szCs w:val="24"/>
          <w:lang w:val="fr-FR"/>
        </w:rPr>
        <w:t>e</w:t>
      </w:r>
      <w:r w:rsidRPr="00C14467">
        <w:rPr>
          <w:szCs w:val="24"/>
          <w:lang w:val="fr-FR"/>
        </w:rPr>
        <w:t>st une</w:t>
      </w:r>
      <w:r w:rsidRPr="00C14467">
        <w:rPr>
          <w:szCs w:val="24"/>
          <w:lang w:val="fr-FR"/>
        </w:rPr>
        <w:t xml:space="preserve"> configur</w:t>
      </w:r>
      <w:r w:rsidRPr="00C14467">
        <w:rPr>
          <w:szCs w:val="24"/>
          <w:lang w:val="fr-FR"/>
        </w:rPr>
        <w:t>ation</w:t>
      </w:r>
      <w:r w:rsidRPr="00C14467">
        <w:rPr>
          <w:szCs w:val="24"/>
          <w:lang w:val="fr-FR"/>
        </w:rPr>
        <w:t xml:space="preserve"> </w:t>
      </w:r>
      <w:r w:rsidRPr="00C14467">
        <w:rPr>
          <w:szCs w:val="24"/>
          <w:lang w:val="fr-FR"/>
        </w:rPr>
        <w:t>d</w:t>
      </w:r>
      <w:r w:rsidRPr="00C14467">
        <w:rPr>
          <w:szCs w:val="24"/>
          <w:lang w:val="fr-FR"/>
        </w:rPr>
        <w:t xml:space="preserve">es tests d'intégration pour l'application en utilisant </w:t>
      </w:r>
      <w:r w:rsidRPr="00C14467">
        <w:rPr>
          <w:rStyle w:val="HTML"/>
          <w:rFonts w:asciiTheme="minorHAnsi" w:eastAsiaTheme="majorEastAsia" w:hAnsiTheme="minorHAnsi" w:cstheme="minorHAnsi"/>
          <w:sz w:val="24"/>
          <w:szCs w:val="24"/>
          <w:lang w:val="fr-FR"/>
        </w:rPr>
        <w:t>MockMvc</w:t>
      </w:r>
      <w:r w:rsidRPr="00C14467">
        <w:rPr>
          <w:szCs w:val="24"/>
          <w:lang w:val="fr-FR"/>
        </w:rPr>
        <w:t xml:space="preserve"> pour tester les endpoints REST et en encapsulant chaque test dans une transaction pour garantir l'isolation des tests. Le </w:t>
      </w:r>
      <w:r w:rsidRPr="00C14467">
        <w:rPr>
          <w:rStyle w:val="HTML"/>
          <w:rFonts w:asciiTheme="minorHAnsi" w:eastAsiaTheme="majorEastAsia" w:hAnsiTheme="minorHAnsi" w:cstheme="minorHAnsi"/>
          <w:sz w:val="24"/>
          <w:szCs w:val="24"/>
          <w:lang w:val="fr-FR"/>
        </w:rPr>
        <w:t>CategoryMediaService</w:t>
      </w:r>
      <w:r w:rsidRPr="00C14467">
        <w:rPr>
          <w:szCs w:val="24"/>
          <w:lang w:val="fr-FR"/>
        </w:rPr>
        <w:t xml:space="preserve"> est mocké pour contrôler son comportement lors des tests.</w:t>
      </w:r>
    </w:p>
    <w:p w14:paraId="25A8BDAC" w14:textId="12F979B3" w:rsidR="00C14467" w:rsidRPr="00C14467" w:rsidRDefault="00C14467" w:rsidP="00C14467">
      <w:pPr>
        <w:ind w:firstLine="426"/>
        <w:rPr>
          <w:b/>
          <w:bCs/>
          <w:i/>
          <w:iCs/>
          <w:szCs w:val="24"/>
          <w:lang w:val="fr-FR"/>
        </w:rPr>
      </w:pPr>
      <w:r w:rsidRPr="00C14467">
        <w:rPr>
          <w:b/>
          <w:bCs/>
          <w:i/>
          <w:iCs/>
          <w:szCs w:val="24"/>
          <w:lang w:val="fr-FR"/>
        </w:rPr>
        <w:t>@AutoConfigureMockMvc :</w:t>
      </w:r>
    </w:p>
    <w:p w14:paraId="558140A1" w14:textId="77777777" w:rsidR="00C14467" w:rsidRPr="00C14467" w:rsidRDefault="00C14467" w:rsidP="00C14467">
      <w:pPr>
        <w:ind w:firstLine="426"/>
        <w:rPr>
          <w:szCs w:val="24"/>
          <w:lang w:val="fr-FR"/>
        </w:rPr>
      </w:pPr>
      <w:r w:rsidRPr="00C14467">
        <w:rPr>
          <w:b/>
          <w:bCs/>
          <w:szCs w:val="24"/>
          <w:u w:val="single"/>
          <w:lang w:val="fr-FR"/>
        </w:rPr>
        <w:t>Définition :</w:t>
      </w:r>
      <w:r w:rsidRPr="00C14467">
        <w:rPr>
          <w:szCs w:val="24"/>
          <w:lang w:val="fr-FR"/>
        </w:rPr>
        <w:t xml:space="preserve"> Cette annotation permet de configurer automatiquement MockMvc, un outil de Spring pour tester les contrôleurs web. Elle configure l'environnement nécessaire pour les tests des endpoints REST.</w:t>
      </w:r>
    </w:p>
    <w:p w14:paraId="6E215AD1" w14:textId="5A9955D3" w:rsidR="00C14467" w:rsidRDefault="00C14467" w:rsidP="00C14467">
      <w:pPr>
        <w:ind w:firstLine="426"/>
        <w:rPr>
          <w:szCs w:val="24"/>
          <w:lang w:val="fr-FR"/>
        </w:rPr>
      </w:pPr>
      <w:r w:rsidRPr="00C14467">
        <w:rPr>
          <w:b/>
          <w:bCs/>
          <w:szCs w:val="24"/>
          <w:u w:val="single"/>
          <w:lang w:val="fr-FR"/>
        </w:rPr>
        <w:t xml:space="preserve">Utilisation : </w:t>
      </w:r>
      <w:r w:rsidRPr="00C14467">
        <w:rPr>
          <w:szCs w:val="24"/>
          <w:lang w:val="fr-FR"/>
        </w:rPr>
        <w:t>Elle permet d'injecter MockMvc dans les tests pour simuler et tester les requêtes HTTP.</w:t>
      </w:r>
    </w:p>
    <w:p w14:paraId="34917323" w14:textId="77777777" w:rsidR="00C14467" w:rsidRDefault="00C14467" w:rsidP="00C14467">
      <w:pPr>
        <w:ind w:firstLine="426"/>
        <w:rPr>
          <w:szCs w:val="24"/>
          <w:lang w:val="fr-FR"/>
        </w:rPr>
      </w:pPr>
    </w:p>
    <w:p w14:paraId="5B302A2F" w14:textId="2C6CB010" w:rsidR="00C14467" w:rsidRPr="00C14467" w:rsidRDefault="00C14467" w:rsidP="00C14467">
      <w:pPr>
        <w:ind w:firstLine="426"/>
        <w:rPr>
          <w:b/>
          <w:bCs/>
          <w:i/>
          <w:iCs/>
          <w:szCs w:val="24"/>
          <w:lang w:val="fr-FR"/>
        </w:rPr>
      </w:pPr>
      <w:r w:rsidRPr="00C14467">
        <w:rPr>
          <w:b/>
          <w:bCs/>
          <w:i/>
          <w:iCs/>
          <w:szCs w:val="24"/>
          <w:lang w:val="fr-FR"/>
        </w:rPr>
        <w:t>@Transactional :</w:t>
      </w:r>
    </w:p>
    <w:p w14:paraId="61CF39CB" w14:textId="77777777" w:rsidR="00C14467" w:rsidRPr="00C14467" w:rsidRDefault="00C14467" w:rsidP="00C14467">
      <w:pPr>
        <w:ind w:firstLine="426"/>
        <w:rPr>
          <w:szCs w:val="24"/>
          <w:lang w:val="fr-FR"/>
        </w:rPr>
      </w:pPr>
      <w:r w:rsidRPr="00C14467">
        <w:rPr>
          <w:b/>
          <w:bCs/>
          <w:szCs w:val="24"/>
          <w:u w:val="single"/>
          <w:lang w:val="fr-FR"/>
        </w:rPr>
        <w:t>Définition :</w:t>
      </w:r>
      <w:r w:rsidRPr="00C14467">
        <w:rPr>
          <w:szCs w:val="24"/>
          <w:lang w:val="fr-FR"/>
        </w:rPr>
        <w:t xml:space="preserve"> Cette annotation permet d'encapsuler chaque test dans une transaction. La transaction est automatiquement annulée à la fin du test, garantissant que les modifications de la base de données effectuées pendant le test ne persistent pas.</w:t>
      </w:r>
    </w:p>
    <w:p w14:paraId="1200C30F" w14:textId="65E91016" w:rsidR="00C14467" w:rsidRDefault="00C14467" w:rsidP="00C14467">
      <w:pPr>
        <w:ind w:firstLine="426"/>
        <w:rPr>
          <w:szCs w:val="24"/>
          <w:lang w:val="fr-FR"/>
        </w:rPr>
      </w:pPr>
      <w:r w:rsidRPr="00C14467">
        <w:rPr>
          <w:b/>
          <w:bCs/>
          <w:szCs w:val="24"/>
          <w:u w:val="single"/>
          <w:lang w:val="fr-FR"/>
        </w:rPr>
        <w:t>Utilisation :</w:t>
      </w:r>
      <w:r w:rsidRPr="00C14467">
        <w:rPr>
          <w:szCs w:val="24"/>
          <w:lang w:val="fr-FR"/>
        </w:rPr>
        <w:t xml:space="preserve"> Cela garantit que chaque test d'intégration démarre avec un état propre et n'affecte pas les autres tests en cours.</w:t>
      </w:r>
    </w:p>
    <w:p w14:paraId="70678142" w14:textId="77777777" w:rsidR="00844838" w:rsidRDefault="00844838" w:rsidP="00C14467">
      <w:pPr>
        <w:ind w:firstLine="426"/>
        <w:rPr>
          <w:szCs w:val="24"/>
          <w:lang w:val="fr-FR"/>
        </w:rPr>
      </w:pPr>
    </w:p>
    <w:p w14:paraId="1562DC2D" w14:textId="11EED22F" w:rsidR="00844838" w:rsidRPr="00844838" w:rsidRDefault="00844838" w:rsidP="00844838">
      <w:pPr>
        <w:ind w:firstLine="426"/>
        <w:rPr>
          <w:b/>
          <w:bCs/>
          <w:i/>
          <w:iCs/>
          <w:szCs w:val="24"/>
          <w:lang w:val="fr-FR"/>
        </w:rPr>
      </w:pPr>
      <w:r w:rsidRPr="00844838">
        <w:rPr>
          <w:b/>
          <w:bCs/>
          <w:i/>
          <w:iCs/>
          <w:szCs w:val="24"/>
          <w:lang w:val="fr-FR"/>
        </w:rPr>
        <w:t>@Autowired :</w:t>
      </w:r>
    </w:p>
    <w:p w14:paraId="0CA57401" w14:textId="77777777" w:rsidR="00844838" w:rsidRPr="00844838" w:rsidRDefault="00844838" w:rsidP="00844838">
      <w:pPr>
        <w:ind w:firstLine="426"/>
        <w:rPr>
          <w:szCs w:val="24"/>
          <w:lang w:val="fr-FR"/>
        </w:rPr>
      </w:pPr>
      <w:r w:rsidRPr="00844838">
        <w:rPr>
          <w:b/>
          <w:bCs/>
          <w:szCs w:val="24"/>
          <w:u w:val="single"/>
          <w:lang w:val="fr-FR"/>
        </w:rPr>
        <w:t>Définition :</w:t>
      </w:r>
      <w:r w:rsidRPr="00844838">
        <w:rPr>
          <w:szCs w:val="24"/>
          <w:lang w:val="fr-FR"/>
        </w:rPr>
        <w:t xml:space="preserve"> Cette annotation permet d'injecter automatiquement les dépendances configurées par Spring dans les tests.</w:t>
      </w:r>
    </w:p>
    <w:p w14:paraId="4260130B" w14:textId="77777777" w:rsidR="00844838" w:rsidRPr="00844838" w:rsidRDefault="00844838" w:rsidP="00844838">
      <w:pPr>
        <w:ind w:firstLine="426"/>
        <w:rPr>
          <w:b/>
          <w:bCs/>
          <w:szCs w:val="24"/>
          <w:u w:val="single"/>
          <w:lang w:val="fr-FR"/>
        </w:rPr>
      </w:pPr>
      <w:r w:rsidRPr="00844838">
        <w:rPr>
          <w:b/>
          <w:bCs/>
          <w:szCs w:val="24"/>
          <w:u w:val="single"/>
          <w:lang w:val="fr-FR"/>
        </w:rPr>
        <w:t>Utilisation :</w:t>
      </w:r>
    </w:p>
    <w:p w14:paraId="7AC76E2D" w14:textId="77777777" w:rsidR="00844838" w:rsidRPr="00844838" w:rsidRDefault="00844838" w:rsidP="00844838">
      <w:pPr>
        <w:ind w:firstLine="426"/>
        <w:rPr>
          <w:szCs w:val="24"/>
          <w:lang w:val="fr-FR"/>
        </w:rPr>
      </w:pPr>
      <w:r w:rsidRPr="00844838">
        <w:rPr>
          <w:szCs w:val="24"/>
          <w:lang w:val="fr-FR"/>
        </w:rPr>
        <w:t>@Autowired private MockMvc mockMvc; : Injecte l'instance de MockMvc pour permettre l'exécution de requêtes HTTP simulées.</w:t>
      </w:r>
    </w:p>
    <w:p w14:paraId="3E1D88BE" w14:textId="4FDAA4BD" w:rsidR="00844838" w:rsidRDefault="00844838" w:rsidP="00844838">
      <w:pPr>
        <w:ind w:firstLine="426"/>
        <w:rPr>
          <w:szCs w:val="24"/>
          <w:lang w:val="fr-FR"/>
        </w:rPr>
      </w:pPr>
      <w:r w:rsidRPr="00844838">
        <w:rPr>
          <w:szCs w:val="24"/>
          <w:lang w:val="fr-FR"/>
        </w:rPr>
        <w:t>@Autowired private CategoryRepository repository; : Injecte le repository réel utilisé par l'application pour interagir avec la base de données.</w:t>
      </w:r>
    </w:p>
    <w:p w14:paraId="1F5ECD3A" w14:textId="77777777" w:rsidR="00C14467" w:rsidRDefault="00C14467" w:rsidP="00C14467">
      <w:pPr>
        <w:ind w:firstLine="426"/>
        <w:rPr>
          <w:szCs w:val="24"/>
          <w:lang w:val="fr-FR"/>
        </w:rPr>
      </w:pPr>
    </w:p>
    <w:p w14:paraId="0DB50712" w14:textId="53DDC318" w:rsidR="00844838" w:rsidRPr="00844838" w:rsidRDefault="00844838" w:rsidP="00844838">
      <w:pPr>
        <w:ind w:firstLine="426"/>
        <w:rPr>
          <w:b/>
          <w:bCs/>
          <w:i/>
          <w:iCs/>
          <w:szCs w:val="24"/>
          <w:lang w:val="fr-FR"/>
        </w:rPr>
      </w:pPr>
      <w:r w:rsidRPr="00844838">
        <w:rPr>
          <w:b/>
          <w:bCs/>
          <w:i/>
          <w:iCs/>
          <w:szCs w:val="24"/>
          <w:lang w:val="fr-FR"/>
        </w:rPr>
        <w:t>@MockBean :</w:t>
      </w:r>
    </w:p>
    <w:p w14:paraId="74DCECD1" w14:textId="77777777" w:rsidR="00844838" w:rsidRPr="00844838" w:rsidRDefault="00844838" w:rsidP="00844838">
      <w:pPr>
        <w:ind w:firstLine="426"/>
        <w:rPr>
          <w:szCs w:val="24"/>
          <w:lang w:val="fr-FR"/>
        </w:rPr>
      </w:pPr>
      <w:r w:rsidRPr="00844838">
        <w:rPr>
          <w:b/>
          <w:bCs/>
          <w:szCs w:val="24"/>
          <w:u w:val="single"/>
          <w:lang w:val="fr-FR"/>
        </w:rPr>
        <w:t>Définition :</w:t>
      </w:r>
      <w:r w:rsidRPr="00844838">
        <w:rPr>
          <w:szCs w:val="24"/>
          <w:lang w:val="fr-FR"/>
        </w:rPr>
        <w:t xml:space="preserve"> Cette annotation est utilisée pour créer et injecter un mock dans le contexte de Spring. Contrairement à @Mock, @MockBean remplace le bean dans le contexte de Spring par un mock.</w:t>
      </w:r>
    </w:p>
    <w:p w14:paraId="314A8CBD" w14:textId="5A75FF5E" w:rsidR="00C14467" w:rsidRDefault="00844838" w:rsidP="00844838">
      <w:pPr>
        <w:ind w:firstLine="426"/>
        <w:rPr>
          <w:szCs w:val="24"/>
          <w:lang w:val="fr-FR"/>
        </w:rPr>
      </w:pPr>
      <w:r w:rsidRPr="00844838">
        <w:rPr>
          <w:b/>
          <w:bCs/>
          <w:szCs w:val="24"/>
          <w:u w:val="single"/>
          <w:lang w:val="fr-FR"/>
        </w:rPr>
        <w:t>Utilisation :</w:t>
      </w:r>
      <w:r w:rsidRPr="00844838">
        <w:rPr>
          <w:szCs w:val="24"/>
          <w:lang w:val="fr-FR"/>
        </w:rPr>
        <w:t xml:space="preserve"> @MockBean CategoryMediaService categoryMediaService; : Crée un mock pour CategoryMediaService et le remplace dans le contexte de Spring. Cela permet de simuler les comportements du service de gestion des médias lors des tests d'intégration.</w:t>
      </w:r>
    </w:p>
    <w:p w14:paraId="2409AABB" w14:textId="77777777" w:rsidR="00844838" w:rsidRDefault="00844838" w:rsidP="00844838">
      <w:pPr>
        <w:ind w:firstLine="426"/>
        <w:rPr>
          <w:szCs w:val="24"/>
          <w:lang w:val="fr-FR"/>
        </w:rPr>
      </w:pPr>
    </w:p>
    <w:p w14:paraId="4B8CB940" w14:textId="3A8B7C14" w:rsidR="00844838" w:rsidRDefault="00844838" w:rsidP="00844838">
      <w:pPr>
        <w:ind w:firstLine="426"/>
        <w:rPr>
          <w:b/>
          <w:bCs/>
          <w:szCs w:val="24"/>
          <w:lang w:val="fr-FR"/>
        </w:rPr>
      </w:pPr>
      <w:r w:rsidRPr="00844838">
        <w:rPr>
          <w:b/>
          <w:bCs/>
          <w:szCs w:val="24"/>
          <w:lang w:val="fr-FR"/>
        </w:rPr>
        <w:t>Test de la Récupération de Toutes les Catégories :</w:t>
      </w:r>
    </w:p>
    <w:p w14:paraId="3FEB108D" w14:textId="6A98F73A" w:rsidR="00844838" w:rsidRDefault="00844838" w:rsidP="00844838">
      <w:pPr>
        <w:jc w:val="center"/>
        <w:rPr>
          <w:b/>
          <w:bCs/>
          <w:szCs w:val="24"/>
          <w:lang w:val="fr-FR"/>
        </w:rPr>
      </w:pPr>
      <w:r w:rsidRPr="00844838">
        <w:rPr>
          <w:b/>
          <w:bCs/>
          <w:szCs w:val="24"/>
          <w:lang w:val="fr-FR"/>
        </w:rPr>
        <w:lastRenderedPageBreak/>
        <w:drawing>
          <wp:inline distT="0" distB="0" distL="0" distR="0" wp14:anchorId="09514DEE" wp14:editId="48CDD162">
            <wp:extent cx="5731510" cy="2076450"/>
            <wp:effectExtent l="0" t="0" r="2540" b="0"/>
            <wp:docPr id="191244567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5674" name="Рисунок 1" descr="Изображение выглядит как текст, снимок экрана, Шрифт&#10;&#10;Автоматически созданное описание"/>
                    <pic:cNvPicPr/>
                  </pic:nvPicPr>
                  <pic:blipFill>
                    <a:blip r:embed="rId59"/>
                    <a:stretch>
                      <a:fillRect/>
                    </a:stretch>
                  </pic:blipFill>
                  <pic:spPr>
                    <a:xfrm>
                      <a:off x="0" y="0"/>
                      <a:ext cx="5731510" cy="2076450"/>
                    </a:xfrm>
                    <a:prstGeom prst="rect">
                      <a:avLst/>
                    </a:prstGeom>
                  </pic:spPr>
                </pic:pic>
              </a:graphicData>
            </a:graphic>
          </wp:inline>
        </w:drawing>
      </w:r>
    </w:p>
    <w:p w14:paraId="549C4902" w14:textId="77777777" w:rsidR="00844838" w:rsidRDefault="00844838" w:rsidP="00844838">
      <w:pPr>
        <w:rPr>
          <w:b/>
          <w:bCs/>
          <w:szCs w:val="24"/>
          <w:lang w:val="fr-FR"/>
        </w:rPr>
      </w:pPr>
    </w:p>
    <w:p w14:paraId="3B7B9B0F" w14:textId="1314A248" w:rsidR="00844838" w:rsidRDefault="00844838" w:rsidP="00844838">
      <w:pPr>
        <w:ind w:firstLine="426"/>
        <w:rPr>
          <w:szCs w:val="24"/>
          <w:lang w:val="fr-FR"/>
        </w:rPr>
      </w:pPr>
      <w:r w:rsidRPr="00844838">
        <w:rPr>
          <w:szCs w:val="24"/>
          <w:lang w:val="fr-FR"/>
        </w:rPr>
        <w:t>Ce test vérifie que l'endpoint GET /api/v1/categories retourne correctement une liste de catégories. Il crée une catégorie de test dans la base de données H2, effectue une requête GET, et vérifie que la réponse contient la catégorie attendue.</w:t>
      </w:r>
    </w:p>
    <w:p w14:paraId="0F5CB106" w14:textId="77777777" w:rsidR="00844838" w:rsidRDefault="00844838" w:rsidP="00844838">
      <w:pPr>
        <w:ind w:firstLine="426"/>
        <w:rPr>
          <w:szCs w:val="24"/>
          <w:lang w:val="fr-FR"/>
        </w:rPr>
      </w:pPr>
    </w:p>
    <w:p w14:paraId="41236799" w14:textId="064A3DE4" w:rsidR="00844838" w:rsidRPr="00844838" w:rsidRDefault="00844838" w:rsidP="00844838">
      <w:pPr>
        <w:ind w:firstLine="426"/>
        <w:rPr>
          <w:b/>
          <w:bCs/>
          <w:szCs w:val="24"/>
          <w:lang w:val="fr-FR"/>
        </w:rPr>
      </w:pPr>
      <w:r w:rsidRPr="00844838">
        <w:rPr>
          <w:b/>
          <w:bCs/>
          <w:szCs w:val="24"/>
          <w:lang w:val="fr-FR"/>
        </w:rPr>
        <w:t>Test de la Création d’une Catégorie via Multipart :</w:t>
      </w:r>
    </w:p>
    <w:p w14:paraId="6601330C" w14:textId="6664B93E" w:rsidR="00844838" w:rsidRDefault="00844838" w:rsidP="00844838">
      <w:pPr>
        <w:jc w:val="center"/>
        <w:rPr>
          <w:szCs w:val="24"/>
          <w:lang w:val="fr-FR"/>
        </w:rPr>
      </w:pPr>
      <w:r w:rsidRPr="00844838">
        <w:rPr>
          <w:szCs w:val="24"/>
          <w:lang w:val="fr-FR"/>
        </w:rPr>
        <w:drawing>
          <wp:inline distT="0" distB="0" distL="0" distR="0" wp14:anchorId="1B753607" wp14:editId="656898A4">
            <wp:extent cx="5731510" cy="2633980"/>
            <wp:effectExtent l="0" t="0" r="2540" b="0"/>
            <wp:docPr id="154315569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5694" name="Рисунок 1" descr="Изображение выглядит как текст, снимок экрана, Шрифт&#10;&#10;Автоматически созданное описание"/>
                    <pic:cNvPicPr/>
                  </pic:nvPicPr>
                  <pic:blipFill>
                    <a:blip r:embed="rId60"/>
                    <a:stretch>
                      <a:fillRect/>
                    </a:stretch>
                  </pic:blipFill>
                  <pic:spPr>
                    <a:xfrm>
                      <a:off x="0" y="0"/>
                      <a:ext cx="5731510" cy="2633980"/>
                    </a:xfrm>
                    <a:prstGeom prst="rect">
                      <a:avLst/>
                    </a:prstGeom>
                  </pic:spPr>
                </pic:pic>
              </a:graphicData>
            </a:graphic>
          </wp:inline>
        </w:drawing>
      </w:r>
    </w:p>
    <w:p w14:paraId="2FF928F2" w14:textId="77777777" w:rsidR="00844838" w:rsidRDefault="00844838" w:rsidP="00844838">
      <w:pPr>
        <w:jc w:val="center"/>
        <w:rPr>
          <w:szCs w:val="24"/>
          <w:lang w:val="fr-FR"/>
        </w:rPr>
      </w:pPr>
    </w:p>
    <w:p w14:paraId="475CF2F9" w14:textId="47781FB2" w:rsidR="00844838" w:rsidRDefault="00844838" w:rsidP="00844838">
      <w:pPr>
        <w:ind w:firstLine="426"/>
        <w:jc w:val="left"/>
        <w:rPr>
          <w:szCs w:val="24"/>
          <w:lang w:val="fr-FR"/>
        </w:rPr>
      </w:pPr>
      <w:r w:rsidRPr="00844838">
        <w:rPr>
          <w:szCs w:val="24"/>
          <w:lang w:val="fr-FR"/>
        </w:rPr>
        <w:t>Ce test vérifie que l'endpoint POST /api/v1/categories permet de créer correctement une nouvelle catégorie avec un fichier multipart. Il simule le processus de création d'un document média et vérifie que la réponse de l'API contient les attributs attendus de la nouvelle catégorie.</w:t>
      </w:r>
    </w:p>
    <w:p w14:paraId="28673D53" w14:textId="77777777" w:rsidR="006725FF" w:rsidRDefault="006725FF" w:rsidP="00844838">
      <w:pPr>
        <w:ind w:firstLine="426"/>
        <w:jc w:val="left"/>
        <w:rPr>
          <w:szCs w:val="24"/>
          <w:lang w:val="fr-FR"/>
        </w:rPr>
      </w:pPr>
    </w:p>
    <w:p w14:paraId="2858EB8F" w14:textId="228E670D" w:rsidR="006725FF" w:rsidRPr="006725FF" w:rsidRDefault="006725FF" w:rsidP="00844838">
      <w:pPr>
        <w:ind w:firstLine="426"/>
        <w:jc w:val="left"/>
        <w:rPr>
          <w:b/>
          <w:bCs/>
          <w:szCs w:val="24"/>
          <w:lang w:val="fr-FR"/>
        </w:rPr>
      </w:pPr>
      <w:r w:rsidRPr="006725FF">
        <w:rPr>
          <w:b/>
          <w:bCs/>
          <w:szCs w:val="24"/>
          <w:lang w:val="fr-FR"/>
        </w:rPr>
        <w:t>Le résultat d’execution des tests d’integration :</w:t>
      </w:r>
    </w:p>
    <w:p w14:paraId="3AD8CCB2" w14:textId="6C0BCE51" w:rsidR="006725FF" w:rsidRDefault="006725FF" w:rsidP="006725FF">
      <w:pPr>
        <w:jc w:val="center"/>
        <w:rPr>
          <w:szCs w:val="24"/>
          <w:lang w:val="fr-FR"/>
        </w:rPr>
      </w:pPr>
      <w:r w:rsidRPr="006725FF">
        <w:rPr>
          <w:szCs w:val="24"/>
          <w:lang w:val="fr-FR"/>
        </w:rPr>
        <w:drawing>
          <wp:inline distT="0" distB="0" distL="0" distR="0" wp14:anchorId="1BF6FD4D" wp14:editId="20A3ADEE">
            <wp:extent cx="3772426" cy="1390844"/>
            <wp:effectExtent l="0" t="0" r="0" b="0"/>
            <wp:docPr id="142002692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26927" name="Рисунок 1" descr="Изображение выглядит как текст, снимок экрана, Шрифт&#10;&#10;Автоматически созданное описание"/>
                    <pic:cNvPicPr/>
                  </pic:nvPicPr>
                  <pic:blipFill>
                    <a:blip r:embed="rId61"/>
                    <a:stretch>
                      <a:fillRect/>
                    </a:stretch>
                  </pic:blipFill>
                  <pic:spPr>
                    <a:xfrm>
                      <a:off x="0" y="0"/>
                      <a:ext cx="3772426" cy="1390844"/>
                    </a:xfrm>
                    <a:prstGeom prst="rect">
                      <a:avLst/>
                    </a:prstGeom>
                  </pic:spPr>
                </pic:pic>
              </a:graphicData>
            </a:graphic>
          </wp:inline>
        </w:drawing>
      </w:r>
    </w:p>
    <w:p w14:paraId="67AA9058" w14:textId="77777777" w:rsidR="006725FF" w:rsidRDefault="006725FF" w:rsidP="006725FF">
      <w:pPr>
        <w:jc w:val="center"/>
        <w:rPr>
          <w:szCs w:val="24"/>
          <w:lang w:val="fr-FR"/>
        </w:rPr>
      </w:pPr>
    </w:p>
    <w:p w14:paraId="17A16D48" w14:textId="77777777" w:rsidR="006725FF" w:rsidRPr="009F23DE" w:rsidRDefault="006725FF" w:rsidP="006725FF">
      <w:pPr>
        <w:jc w:val="center"/>
        <w:rPr>
          <w:szCs w:val="24"/>
        </w:rPr>
      </w:pPr>
    </w:p>
    <w:p w14:paraId="36D1A454" w14:textId="77777777" w:rsidR="00844838" w:rsidRDefault="00844838" w:rsidP="00844838">
      <w:pPr>
        <w:ind w:firstLine="426"/>
        <w:jc w:val="left"/>
        <w:rPr>
          <w:szCs w:val="24"/>
          <w:lang w:val="fr-FR"/>
        </w:rPr>
      </w:pPr>
    </w:p>
    <w:p w14:paraId="554246CF" w14:textId="3BEDE5C4" w:rsidR="00844838" w:rsidRPr="00844838" w:rsidRDefault="00844838" w:rsidP="00844838">
      <w:pPr>
        <w:ind w:firstLine="426"/>
        <w:jc w:val="left"/>
        <w:rPr>
          <w:b/>
          <w:bCs/>
          <w:szCs w:val="24"/>
          <w:lang w:val="fr-FR"/>
        </w:rPr>
      </w:pPr>
      <w:r w:rsidRPr="00844838">
        <w:rPr>
          <w:b/>
          <w:bCs/>
          <w:lang w:val="fr-FR"/>
        </w:rPr>
        <w:lastRenderedPageBreak/>
        <w:t>Ce que Vérifient les Tests d'Intégration</w:t>
      </w:r>
    </w:p>
    <w:p w14:paraId="02B13328" w14:textId="623F713F" w:rsidR="00844838" w:rsidRPr="00844838" w:rsidRDefault="00844838" w:rsidP="00844838">
      <w:pPr>
        <w:pStyle w:val="a7"/>
        <w:numPr>
          <w:ilvl w:val="0"/>
          <w:numId w:val="24"/>
        </w:numPr>
        <w:jc w:val="left"/>
        <w:rPr>
          <w:szCs w:val="24"/>
          <w:lang w:val="fr-FR"/>
        </w:rPr>
      </w:pPr>
      <w:r w:rsidRPr="00844838">
        <w:rPr>
          <w:szCs w:val="24"/>
          <w:u w:val="single"/>
          <w:lang w:val="fr-FR"/>
        </w:rPr>
        <w:t>Communication entre composants :</w:t>
      </w:r>
      <w:r w:rsidRPr="00844838">
        <w:rPr>
          <w:szCs w:val="24"/>
          <w:lang w:val="fr-FR"/>
        </w:rPr>
        <w:t xml:space="preserve"> Ils testent comment les différents composants ou modules d'un système interagissent les uns avec les autres, en s'assurant que les données et les messages sont transmis correctement.</w:t>
      </w:r>
    </w:p>
    <w:p w14:paraId="3387995A" w14:textId="36E874E0" w:rsidR="00844838" w:rsidRPr="00844838" w:rsidRDefault="00844838" w:rsidP="00844838">
      <w:pPr>
        <w:pStyle w:val="a7"/>
        <w:numPr>
          <w:ilvl w:val="0"/>
          <w:numId w:val="24"/>
        </w:numPr>
        <w:jc w:val="left"/>
        <w:rPr>
          <w:szCs w:val="24"/>
          <w:lang w:val="fr-FR"/>
        </w:rPr>
      </w:pPr>
      <w:r w:rsidRPr="00844838">
        <w:rPr>
          <w:szCs w:val="24"/>
          <w:u w:val="single"/>
          <w:lang w:val="fr-FR"/>
        </w:rPr>
        <w:t>Flux de données :</w:t>
      </w:r>
      <w:r w:rsidRPr="00844838">
        <w:rPr>
          <w:szCs w:val="24"/>
          <w:lang w:val="fr-FR"/>
        </w:rPr>
        <w:t xml:space="preserve"> Les tests vérifient la manière dont les données circulent à travers le système, depuis leur entrée jusqu'à leur sortie, en s'assurant que toutes les transformations et manipulations de données se déroulent correctement.</w:t>
      </w:r>
    </w:p>
    <w:p w14:paraId="122DF79D" w14:textId="0ED890F1" w:rsidR="00844838" w:rsidRPr="00844838" w:rsidRDefault="00844838" w:rsidP="00844838">
      <w:pPr>
        <w:pStyle w:val="a7"/>
        <w:numPr>
          <w:ilvl w:val="0"/>
          <w:numId w:val="24"/>
        </w:numPr>
        <w:jc w:val="left"/>
        <w:rPr>
          <w:szCs w:val="24"/>
          <w:lang w:val="fr-FR"/>
        </w:rPr>
      </w:pPr>
      <w:r w:rsidRPr="00844838">
        <w:rPr>
          <w:szCs w:val="24"/>
          <w:u w:val="single"/>
          <w:lang w:val="fr-FR"/>
        </w:rPr>
        <w:t>Intégration avec des systèmes externes :</w:t>
      </w:r>
      <w:r w:rsidRPr="00844838">
        <w:rPr>
          <w:szCs w:val="24"/>
          <w:lang w:val="fr-FR"/>
        </w:rPr>
        <w:t xml:space="preserve"> Ils testent l'intégration avec des systèmes externes, tels que des bases de données, des services web, des API externes, etc., pour s'assurer que l'intégration se fait correctement et que les données sont échangées de manière fiable.</w:t>
      </w:r>
    </w:p>
    <w:p w14:paraId="55A53C47" w14:textId="253D1FAE" w:rsidR="00844838" w:rsidRPr="00844838" w:rsidRDefault="00844838" w:rsidP="00844838">
      <w:pPr>
        <w:pStyle w:val="a7"/>
        <w:numPr>
          <w:ilvl w:val="0"/>
          <w:numId w:val="24"/>
        </w:numPr>
        <w:jc w:val="left"/>
        <w:rPr>
          <w:szCs w:val="24"/>
          <w:lang w:val="fr-FR"/>
        </w:rPr>
      </w:pPr>
      <w:r w:rsidRPr="00844838">
        <w:rPr>
          <w:szCs w:val="24"/>
          <w:u w:val="single"/>
          <w:lang w:val="fr-FR"/>
        </w:rPr>
        <w:t>Scénarios réels :</w:t>
      </w:r>
      <w:r w:rsidRPr="00844838">
        <w:rPr>
          <w:szCs w:val="24"/>
          <w:lang w:val="fr-FR"/>
        </w:rPr>
        <w:t xml:space="preserve"> Ils simulent des scénarios réels d'utilisation du système pour vérifier son comportement dans des conditions proches de celles rencontrées en production.</w:t>
      </w:r>
    </w:p>
    <w:p w14:paraId="638C8C6C" w14:textId="3F066282" w:rsidR="00844838" w:rsidRDefault="00844838" w:rsidP="00844838">
      <w:pPr>
        <w:pStyle w:val="a7"/>
        <w:numPr>
          <w:ilvl w:val="0"/>
          <w:numId w:val="24"/>
        </w:numPr>
        <w:jc w:val="left"/>
        <w:rPr>
          <w:szCs w:val="24"/>
          <w:lang w:val="fr-FR"/>
        </w:rPr>
      </w:pPr>
      <w:r w:rsidRPr="00844838">
        <w:rPr>
          <w:szCs w:val="24"/>
          <w:u w:val="single"/>
          <w:lang w:val="fr-FR"/>
        </w:rPr>
        <w:t>Gestion des erreurs et des exceptions :</w:t>
      </w:r>
      <w:r w:rsidRPr="00844838">
        <w:rPr>
          <w:szCs w:val="24"/>
          <w:lang w:val="fr-FR"/>
        </w:rPr>
        <w:t xml:space="preserve"> Les tests vérifient comment le système gère les erreurs et les exceptions, que ce soit au niveau des communications entre composants ou lors d'intégration avec des systèmes externes.</w:t>
      </w:r>
    </w:p>
    <w:p w14:paraId="49730CED" w14:textId="77777777" w:rsidR="00844838" w:rsidRDefault="00844838" w:rsidP="00844838">
      <w:pPr>
        <w:jc w:val="left"/>
        <w:rPr>
          <w:szCs w:val="24"/>
          <w:lang w:val="fr-FR"/>
        </w:rPr>
      </w:pPr>
    </w:p>
    <w:p w14:paraId="0228A1C4" w14:textId="547A356A" w:rsidR="00844838" w:rsidRPr="00844838" w:rsidRDefault="008F4B71" w:rsidP="00844838">
      <w:pPr>
        <w:pStyle w:val="2"/>
        <w:ind w:firstLine="426"/>
        <w:rPr>
          <w:lang w:val="fr-FR"/>
        </w:rPr>
      </w:pPr>
      <w:bookmarkStart w:id="34" w:name="_Toc169877407"/>
      <w:r>
        <w:rPr>
          <w:lang w:val="fr-FR"/>
        </w:rPr>
        <w:t>3.</w:t>
      </w:r>
      <w:r w:rsidR="00276A86">
        <w:rPr>
          <w:lang w:val="fr-FR"/>
        </w:rPr>
        <w:t xml:space="preserve"> </w:t>
      </w:r>
      <w:r w:rsidR="00844838" w:rsidRPr="00844838">
        <w:rPr>
          <w:lang w:val="fr-FR"/>
        </w:rPr>
        <w:t>Conclusion</w:t>
      </w:r>
      <w:bookmarkEnd w:id="34"/>
    </w:p>
    <w:p w14:paraId="108F0307" w14:textId="6BD27D05" w:rsidR="00844838" w:rsidRPr="00844838" w:rsidRDefault="00844838" w:rsidP="00844838">
      <w:pPr>
        <w:ind w:firstLine="426"/>
        <w:jc w:val="left"/>
        <w:rPr>
          <w:szCs w:val="24"/>
          <w:lang w:val="fr-FR"/>
        </w:rPr>
      </w:pPr>
      <w:r w:rsidRPr="00844838">
        <w:rPr>
          <w:szCs w:val="24"/>
          <w:lang w:val="fr-FR"/>
        </w:rPr>
        <w:t>En conclusion, les tests unitaires et les tests d’intégration sont essentiels pour garantir la qualité et la fiabilité de l’application. Les tests unitaires permettent de valider chaque composant isolé, tandis que les tests d’intégration vérifient l’interaction entre ces composants. En utilisant ces deux types de tests, j’ai pu m’assurer que le service REST des catégories fonctionne correctement à la fois individuellement et en tant que partie intégrante du système complet.</w:t>
      </w:r>
    </w:p>
    <w:p w14:paraId="1FEA3345" w14:textId="4F78DD29" w:rsidR="009D4463" w:rsidRDefault="009D4463" w:rsidP="008B2BB7">
      <w:pPr>
        <w:pStyle w:val="1"/>
        <w:ind w:firstLine="426"/>
        <w:rPr>
          <w:lang w:val="fr-FR"/>
        </w:rPr>
      </w:pPr>
      <w:bookmarkStart w:id="35" w:name="_Toc169877408"/>
      <w:r w:rsidRPr="009D4463">
        <w:rPr>
          <w:lang w:val="fr-FR"/>
        </w:rPr>
        <w:t>IX</w:t>
      </w:r>
      <w:r>
        <w:rPr>
          <w:lang w:val="fr-FR"/>
        </w:rPr>
        <w:t>.</w:t>
      </w:r>
      <w:r w:rsidR="00276A86">
        <w:rPr>
          <w:lang w:val="fr-FR"/>
        </w:rPr>
        <w:t xml:space="preserve"> </w:t>
      </w:r>
      <w:r w:rsidRPr="009D4463">
        <w:rPr>
          <w:lang w:val="fr-FR"/>
        </w:rPr>
        <w:t>Veille sur les vulnérabilités de sécurité</w:t>
      </w:r>
      <w:bookmarkEnd w:id="35"/>
    </w:p>
    <w:p w14:paraId="5A70E24E" w14:textId="77777777" w:rsidR="009D4463" w:rsidRDefault="009D4463" w:rsidP="008B2BB7">
      <w:pPr>
        <w:ind w:firstLine="426"/>
        <w:rPr>
          <w:lang w:val="fr-FR"/>
        </w:rPr>
      </w:pPr>
    </w:p>
    <w:p w14:paraId="1305B535" w14:textId="47504347" w:rsidR="009D4463" w:rsidRDefault="009D4463" w:rsidP="008B2BB7">
      <w:pPr>
        <w:pStyle w:val="2"/>
        <w:ind w:firstLine="426"/>
        <w:rPr>
          <w:lang w:val="fr-FR"/>
        </w:rPr>
      </w:pPr>
      <w:bookmarkStart w:id="36" w:name="_Toc169877409"/>
      <w:r w:rsidRPr="009D4463">
        <w:rPr>
          <w:lang w:val="fr-FR"/>
        </w:rPr>
        <w:t>1.</w:t>
      </w:r>
      <w:r w:rsidR="00276A86">
        <w:rPr>
          <w:lang w:val="fr-FR"/>
        </w:rPr>
        <w:t xml:space="preserve"> </w:t>
      </w:r>
      <w:r w:rsidRPr="009D4463">
        <w:rPr>
          <w:lang w:val="fr-FR"/>
        </w:rPr>
        <w:t>Méthodologie</w:t>
      </w:r>
      <w:bookmarkEnd w:id="36"/>
    </w:p>
    <w:p w14:paraId="635C74EA" w14:textId="77777777" w:rsidR="009D4463" w:rsidRDefault="009D4463" w:rsidP="008B2BB7">
      <w:pPr>
        <w:ind w:firstLine="426"/>
        <w:rPr>
          <w:lang w:val="fr-FR"/>
        </w:rPr>
      </w:pPr>
    </w:p>
    <w:p w14:paraId="6AB48AA5" w14:textId="2D3E0AF0" w:rsidR="009D4463" w:rsidRDefault="009D4463" w:rsidP="008B2BB7">
      <w:pPr>
        <w:pStyle w:val="2"/>
        <w:ind w:firstLine="426"/>
        <w:rPr>
          <w:lang w:val="fr-FR"/>
        </w:rPr>
      </w:pPr>
      <w:bookmarkStart w:id="37" w:name="_Toc169877410"/>
      <w:r w:rsidRPr="009D4463">
        <w:rPr>
          <w:lang w:val="fr-FR"/>
        </w:rPr>
        <w:t>2.</w:t>
      </w:r>
      <w:r w:rsidR="00276A86">
        <w:rPr>
          <w:lang w:val="fr-FR"/>
        </w:rPr>
        <w:t xml:space="preserve"> </w:t>
      </w:r>
      <w:r w:rsidRPr="009D4463">
        <w:rPr>
          <w:lang w:val="fr-FR"/>
        </w:rPr>
        <w:t>Exemple de mise en place</w:t>
      </w:r>
      <w:bookmarkEnd w:id="37"/>
    </w:p>
    <w:p w14:paraId="65CEB90B" w14:textId="005B4E16" w:rsidR="004D61AB" w:rsidRDefault="004D61AB" w:rsidP="004D61AB">
      <w:pPr>
        <w:pStyle w:val="1"/>
        <w:ind w:firstLine="426"/>
        <w:rPr>
          <w:lang w:val="fr-FR"/>
        </w:rPr>
      </w:pPr>
      <w:bookmarkStart w:id="38" w:name="_Toc169877411"/>
      <w:r w:rsidRPr="009D4463">
        <w:rPr>
          <w:lang w:val="fr-FR"/>
        </w:rPr>
        <w:t>X</w:t>
      </w:r>
      <w:r>
        <w:rPr>
          <w:lang w:val="fr-FR"/>
        </w:rPr>
        <w:t>.</w:t>
      </w:r>
      <w:r w:rsidR="00276A86">
        <w:rPr>
          <w:lang w:val="fr-FR"/>
        </w:rPr>
        <w:t xml:space="preserve"> </w:t>
      </w:r>
      <w:r>
        <w:rPr>
          <w:lang w:val="fr-FR"/>
        </w:rPr>
        <w:t>Démarches DevOps</w:t>
      </w:r>
      <w:bookmarkEnd w:id="38"/>
    </w:p>
    <w:p w14:paraId="0FCDDA6E" w14:textId="77777777" w:rsidR="009D4463" w:rsidRDefault="009D4463" w:rsidP="009D4463">
      <w:pPr>
        <w:rPr>
          <w:lang w:val="fr-FR"/>
        </w:rPr>
      </w:pPr>
    </w:p>
    <w:p w14:paraId="54AAFBAF" w14:textId="31ACF2AA" w:rsidR="009D4463" w:rsidRDefault="009D4463" w:rsidP="00276A86">
      <w:pPr>
        <w:pStyle w:val="1"/>
        <w:ind w:firstLine="426"/>
        <w:rPr>
          <w:lang w:val="fr-FR"/>
        </w:rPr>
      </w:pPr>
      <w:bookmarkStart w:id="39" w:name="_Toc169877412"/>
      <w:r w:rsidRPr="009D4463">
        <w:rPr>
          <w:lang w:val="fr-FR"/>
        </w:rPr>
        <w:t>X</w:t>
      </w:r>
      <w:r w:rsidR="004D61AB">
        <w:rPr>
          <w:lang w:val="fr-FR"/>
        </w:rPr>
        <w:t>I</w:t>
      </w:r>
      <w:r>
        <w:rPr>
          <w:lang w:val="fr-FR"/>
        </w:rPr>
        <w:t>.</w:t>
      </w:r>
      <w:r w:rsidR="00276A86">
        <w:rPr>
          <w:lang w:val="fr-FR"/>
        </w:rPr>
        <w:t xml:space="preserve"> </w:t>
      </w:r>
      <w:r w:rsidRPr="009D4463">
        <w:rPr>
          <w:lang w:val="fr-FR"/>
        </w:rPr>
        <w:t>Situation de travail ayant nécessité une recherche</w:t>
      </w:r>
      <w:bookmarkEnd w:id="39"/>
    </w:p>
    <w:p w14:paraId="6E14B922" w14:textId="4418D0F8" w:rsidR="009F23DE" w:rsidRPr="009F23DE" w:rsidRDefault="009F23DE" w:rsidP="009F23DE">
      <w:pPr>
        <w:pStyle w:val="2"/>
        <w:ind w:firstLine="426"/>
        <w:rPr>
          <w:lang w:val="fr-FR"/>
        </w:rPr>
      </w:pPr>
      <w:bookmarkStart w:id="40" w:name="_Toc169877413"/>
      <w:r w:rsidRPr="00E33EA2">
        <w:rPr>
          <w:lang w:val="fr-FR"/>
        </w:rPr>
        <w:t xml:space="preserve">1. </w:t>
      </w:r>
      <w:r w:rsidRPr="009F23DE">
        <w:rPr>
          <w:lang w:val="fr-FR"/>
        </w:rPr>
        <w:t>Problème Rencontré</w:t>
      </w:r>
      <w:bookmarkEnd w:id="40"/>
    </w:p>
    <w:p w14:paraId="2EDECE60" w14:textId="4BAF5454" w:rsidR="009F23DE" w:rsidRPr="009F23DE" w:rsidRDefault="009F23DE" w:rsidP="009F23DE">
      <w:pPr>
        <w:ind w:firstLine="426"/>
        <w:rPr>
          <w:lang w:val="fr-FR"/>
        </w:rPr>
      </w:pPr>
      <w:r w:rsidRPr="009F23DE">
        <w:rPr>
          <w:lang w:val="fr-FR"/>
        </w:rPr>
        <w:t xml:space="preserve">Lors du développement de notre application, </w:t>
      </w:r>
      <w:r w:rsidR="00E33EA2">
        <w:rPr>
          <w:lang w:val="fr-FR"/>
        </w:rPr>
        <w:t>j’ai</w:t>
      </w:r>
      <w:r w:rsidRPr="009F23DE">
        <w:rPr>
          <w:lang w:val="fr-FR"/>
        </w:rPr>
        <w:t xml:space="preserve"> rencontré un problème lié à la transmission de fichiers entre notre API Gateway et notre service REST. Le problème était dû à l'utilisation de deux stacks différents pour gérer les fichiers :</w:t>
      </w:r>
    </w:p>
    <w:p w14:paraId="34A00155" w14:textId="4282C5CB" w:rsidR="009F23DE" w:rsidRPr="009F23DE" w:rsidRDefault="009F23DE" w:rsidP="009F23DE">
      <w:pPr>
        <w:ind w:firstLine="426"/>
        <w:rPr>
          <w:lang w:val="fr-FR"/>
        </w:rPr>
      </w:pPr>
      <w:r w:rsidRPr="009F23DE">
        <w:rPr>
          <w:lang w:val="fr-FR"/>
        </w:rPr>
        <w:t xml:space="preserve">API Gateway </w:t>
      </w:r>
      <w:r w:rsidR="00E33EA2">
        <w:rPr>
          <w:lang w:val="fr-FR"/>
        </w:rPr>
        <w:t>u</w:t>
      </w:r>
      <w:r w:rsidRPr="009F23DE">
        <w:rPr>
          <w:lang w:val="fr-FR"/>
        </w:rPr>
        <w:t>tilise le stack réactif de Spring WebFlux, qui manipule les fichiers sous le format FilePart.</w:t>
      </w:r>
    </w:p>
    <w:p w14:paraId="795FE627" w14:textId="244874E6" w:rsidR="009F23DE" w:rsidRPr="009F23DE" w:rsidRDefault="009F23DE" w:rsidP="009F23DE">
      <w:pPr>
        <w:ind w:firstLine="426"/>
        <w:rPr>
          <w:lang w:val="fr-FR"/>
        </w:rPr>
      </w:pPr>
      <w:r w:rsidRPr="009F23DE">
        <w:rPr>
          <w:lang w:val="fr-FR"/>
        </w:rPr>
        <w:lastRenderedPageBreak/>
        <w:t xml:space="preserve">Service REST </w:t>
      </w:r>
      <w:r w:rsidR="00E33EA2">
        <w:rPr>
          <w:lang w:val="fr-FR"/>
        </w:rPr>
        <w:t>u</w:t>
      </w:r>
      <w:r w:rsidRPr="009F23DE">
        <w:rPr>
          <w:lang w:val="fr-FR"/>
        </w:rPr>
        <w:t>tilise le stack servlette de Spring MVC, qui manipule les fichiers sous le format MultipartFile.</w:t>
      </w:r>
    </w:p>
    <w:p w14:paraId="7E5AB294" w14:textId="6F0D62EC" w:rsidR="009D4463" w:rsidRDefault="009F23DE" w:rsidP="009F23DE">
      <w:pPr>
        <w:ind w:firstLine="426"/>
      </w:pPr>
      <w:r w:rsidRPr="009F23DE">
        <w:rPr>
          <w:lang w:val="fr-FR"/>
        </w:rPr>
        <w:t>Cette différence de format a causé des incompatibilités lors de la transmission des fichiers, rendant impossible le bon fonctionnement de notre application.</w:t>
      </w:r>
    </w:p>
    <w:p w14:paraId="244A53F7" w14:textId="77777777" w:rsidR="009F23DE" w:rsidRDefault="009F23DE" w:rsidP="009F23DE">
      <w:pPr>
        <w:ind w:firstLine="426"/>
      </w:pPr>
    </w:p>
    <w:p w14:paraId="106945D5" w14:textId="5A80D9D2" w:rsidR="009F23DE" w:rsidRPr="009F23DE" w:rsidRDefault="009F23DE" w:rsidP="009F23DE">
      <w:pPr>
        <w:pStyle w:val="2"/>
        <w:ind w:firstLine="426"/>
        <w:rPr>
          <w:lang w:val="fr-FR"/>
        </w:rPr>
      </w:pPr>
      <w:bookmarkStart w:id="41" w:name="_Toc169877414"/>
      <w:r>
        <w:t xml:space="preserve">2. </w:t>
      </w:r>
      <w:r w:rsidRPr="009F23DE">
        <w:rPr>
          <w:lang w:val="fr-FR"/>
        </w:rPr>
        <w:t>Étapes de Résolution</w:t>
      </w:r>
      <w:bookmarkEnd w:id="41"/>
    </w:p>
    <w:p w14:paraId="32D06F4E" w14:textId="38B96C3B" w:rsidR="009F23DE" w:rsidRPr="009F23DE" w:rsidRDefault="009F23DE" w:rsidP="009F23DE">
      <w:pPr>
        <w:pStyle w:val="a7"/>
        <w:numPr>
          <w:ilvl w:val="0"/>
          <w:numId w:val="26"/>
        </w:numPr>
        <w:ind w:left="426"/>
        <w:rPr>
          <w:b/>
          <w:bCs/>
          <w:lang w:val="fr-FR"/>
        </w:rPr>
      </w:pPr>
      <w:r w:rsidRPr="009F23DE">
        <w:rPr>
          <w:b/>
          <w:bCs/>
          <w:lang w:val="fr-FR"/>
        </w:rPr>
        <w:t>Identification du Problème :</w:t>
      </w:r>
    </w:p>
    <w:p w14:paraId="2E170FE9" w14:textId="20B7F88C" w:rsidR="009F23DE" w:rsidRPr="009F23DE" w:rsidRDefault="009F23DE" w:rsidP="00E33EA2">
      <w:pPr>
        <w:ind w:left="426"/>
        <w:rPr>
          <w:lang w:val="fr-FR"/>
        </w:rPr>
      </w:pPr>
      <w:r w:rsidRPr="009F23DE">
        <w:rPr>
          <w:lang w:val="fr-FR"/>
        </w:rPr>
        <w:t xml:space="preserve">La première étape a été d'identifier clairement le problème. </w:t>
      </w:r>
      <w:r w:rsidR="00F36CA5">
        <w:rPr>
          <w:lang w:val="fr-FR"/>
        </w:rPr>
        <w:t>J’ai</w:t>
      </w:r>
      <w:r w:rsidRPr="009F23DE">
        <w:rPr>
          <w:lang w:val="fr-FR"/>
        </w:rPr>
        <w:t xml:space="preserve"> constaté que les fichiers envoyés depuis l'API Gateway (utilisant FilePart) n'étaient pas correctement reçus par le service REST (attendant des MultipartFile). Cette incompatibilité a été la cause de nombreux échecs dans nos tests d'intégration.</w:t>
      </w:r>
    </w:p>
    <w:p w14:paraId="79C24D16" w14:textId="71D341BB" w:rsidR="009F23DE" w:rsidRPr="009F23DE" w:rsidRDefault="009F23DE" w:rsidP="009F23DE">
      <w:pPr>
        <w:pStyle w:val="a7"/>
        <w:numPr>
          <w:ilvl w:val="0"/>
          <w:numId w:val="26"/>
        </w:numPr>
        <w:ind w:left="426"/>
        <w:rPr>
          <w:b/>
          <w:bCs/>
          <w:lang w:val="fr-FR"/>
        </w:rPr>
      </w:pPr>
      <w:r w:rsidRPr="009F23DE">
        <w:rPr>
          <w:b/>
          <w:bCs/>
          <w:lang w:val="fr-FR"/>
        </w:rPr>
        <w:t>Étude de la Documentation Spring :</w:t>
      </w:r>
    </w:p>
    <w:p w14:paraId="5C336F86" w14:textId="2EAF4163" w:rsidR="009F23DE" w:rsidRPr="009F23DE" w:rsidRDefault="009F23DE" w:rsidP="00E33EA2">
      <w:pPr>
        <w:ind w:left="426"/>
        <w:rPr>
          <w:lang w:val="fr-FR"/>
        </w:rPr>
      </w:pPr>
      <w:r w:rsidRPr="009F23DE">
        <w:rPr>
          <w:lang w:val="fr-FR"/>
        </w:rPr>
        <w:t xml:space="preserve">Pour trouver une solution, </w:t>
      </w:r>
      <w:r w:rsidR="00F36CA5">
        <w:rPr>
          <w:lang w:val="fr-FR"/>
        </w:rPr>
        <w:t xml:space="preserve">j’ai </w:t>
      </w:r>
      <w:r w:rsidRPr="009F23DE">
        <w:rPr>
          <w:lang w:val="fr-FR"/>
        </w:rPr>
        <w:t>d'abord consulté la documentation officielle de Spring. Bien que cette dernière fournisse des informations détaillées sur les deux stacks (réactif et servlette), elle ne proposait pas de solution "prête à l'emploi" pour convertir FilePart en MultipartFile.</w:t>
      </w:r>
    </w:p>
    <w:p w14:paraId="3C4A621D" w14:textId="77777777" w:rsidR="009F23DE" w:rsidRPr="009F23DE" w:rsidRDefault="009F23DE" w:rsidP="009F23DE">
      <w:pPr>
        <w:pStyle w:val="a7"/>
        <w:numPr>
          <w:ilvl w:val="0"/>
          <w:numId w:val="26"/>
        </w:numPr>
        <w:ind w:left="426"/>
        <w:rPr>
          <w:b/>
          <w:bCs/>
          <w:lang w:val="fr-FR"/>
        </w:rPr>
      </w:pPr>
      <w:r w:rsidRPr="009F23DE">
        <w:rPr>
          <w:b/>
          <w:bCs/>
          <w:lang w:val="fr-FR"/>
        </w:rPr>
        <w:t>Recherche en Ligne :</w:t>
      </w:r>
    </w:p>
    <w:p w14:paraId="5E1BB366" w14:textId="2E18F878" w:rsidR="009F23DE" w:rsidRPr="009F23DE" w:rsidRDefault="00F36CA5" w:rsidP="009F23DE">
      <w:pPr>
        <w:ind w:left="426"/>
        <w:rPr>
          <w:lang w:val="fr-FR"/>
        </w:rPr>
      </w:pPr>
      <w:r>
        <w:rPr>
          <w:lang w:val="fr-FR"/>
        </w:rPr>
        <w:t>J’ai</w:t>
      </w:r>
      <w:r w:rsidR="009F23DE" w:rsidRPr="009F23DE">
        <w:rPr>
          <w:lang w:val="fr-FR"/>
        </w:rPr>
        <w:t xml:space="preserve"> ensuite utilisé des moteurs de recherche pour trouver des solutions à notre problème. </w:t>
      </w:r>
      <w:r>
        <w:rPr>
          <w:lang w:val="fr-FR"/>
        </w:rPr>
        <w:t>J’ai</w:t>
      </w:r>
      <w:r w:rsidR="009F23DE" w:rsidRPr="009F23DE">
        <w:rPr>
          <w:lang w:val="fr-FR"/>
        </w:rPr>
        <w:t xml:space="preserve"> porté une attention particulière aux forums de développeurs comme StackOverflow. Voici comment nous avons procédé :</w:t>
      </w:r>
    </w:p>
    <w:p w14:paraId="67BE44CA" w14:textId="2257A4C5" w:rsidR="009F23DE" w:rsidRPr="009F23DE" w:rsidRDefault="009F23DE" w:rsidP="009F23DE">
      <w:pPr>
        <w:pStyle w:val="a7"/>
        <w:numPr>
          <w:ilvl w:val="0"/>
          <w:numId w:val="26"/>
        </w:numPr>
        <w:rPr>
          <w:lang w:val="fr-FR"/>
        </w:rPr>
      </w:pPr>
      <w:r w:rsidRPr="009F23DE">
        <w:rPr>
          <w:u w:val="single"/>
          <w:lang w:val="fr-FR"/>
        </w:rPr>
        <w:t>Formulation des Requêtes :</w:t>
      </w:r>
      <w:r w:rsidRPr="009F23DE">
        <w:rPr>
          <w:lang w:val="fr-FR"/>
        </w:rPr>
        <w:t xml:space="preserve"> </w:t>
      </w:r>
      <w:r w:rsidR="00F36CA5">
        <w:rPr>
          <w:lang w:val="fr-FR"/>
        </w:rPr>
        <w:t>J’ai</w:t>
      </w:r>
      <w:r w:rsidRPr="009F23DE">
        <w:rPr>
          <w:lang w:val="fr-FR"/>
        </w:rPr>
        <w:t xml:space="preserve"> formulé </w:t>
      </w:r>
      <w:r w:rsidR="00F36CA5">
        <w:rPr>
          <w:lang w:val="fr-FR"/>
        </w:rPr>
        <w:t>mes</w:t>
      </w:r>
      <w:r w:rsidRPr="009F23DE">
        <w:rPr>
          <w:lang w:val="fr-FR"/>
        </w:rPr>
        <w:t xml:space="preserve"> requêtes de recherche en utilisant des mots-clés précis, tels que "Spring WebFlux FilePart to MultipartFile" et "Spring reactive servlet file upload".</w:t>
      </w:r>
    </w:p>
    <w:p w14:paraId="0961F970" w14:textId="7346F13B" w:rsidR="009F23DE" w:rsidRPr="009F23DE" w:rsidRDefault="009F23DE" w:rsidP="009F23DE">
      <w:pPr>
        <w:pStyle w:val="a7"/>
        <w:numPr>
          <w:ilvl w:val="0"/>
          <w:numId w:val="26"/>
        </w:numPr>
        <w:rPr>
          <w:lang w:val="fr-FR"/>
        </w:rPr>
      </w:pPr>
      <w:r w:rsidRPr="009F23DE">
        <w:rPr>
          <w:u w:val="single"/>
          <w:lang w:val="fr-FR"/>
        </w:rPr>
        <w:t>Affinement des Requêtes :</w:t>
      </w:r>
      <w:r w:rsidRPr="009F23DE">
        <w:rPr>
          <w:lang w:val="fr-FR"/>
        </w:rPr>
        <w:t xml:space="preserve"> </w:t>
      </w:r>
      <w:r w:rsidR="00F36CA5">
        <w:rPr>
          <w:lang w:val="fr-FR"/>
        </w:rPr>
        <w:t xml:space="preserve">J’ai </w:t>
      </w:r>
      <w:r w:rsidRPr="009F23DE">
        <w:rPr>
          <w:lang w:val="fr-FR"/>
        </w:rPr>
        <w:t xml:space="preserve">ajusté </w:t>
      </w:r>
      <w:r w:rsidR="00F36CA5">
        <w:rPr>
          <w:lang w:val="fr-FR"/>
        </w:rPr>
        <w:t>mes</w:t>
      </w:r>
      <w:r w:rsidRPr="009F23DE">
        <w:rPr>
          <w:lang w:val="fr-FR"/>
        </w:rPr>
        <w:t xml:space="preserve"> requêtes en fonction des résultats obtenus, en ajoutant ou modifiant des termes pour obtenir des réponses plus pertinentes.</w:t>
      </w:r>
    </w:p>
    <w:p w14:paraId="0A8E6436" w14:textId="4363D9A1" w:rsidR="009F23DE" w:rsidRPr="00E33EA2" w:rsidRDefault="009F23DE" w:rsidP="00152D12">
      <w:pPr>
        <w:pStyle w:val="a7"/>
        <w:numPr>
          <w:ilvl w:val="0"/>
          <w:numId w:val="26"/>
        </w:numPr>
        <w:rPr>
          <w:lang w:val="fr-FR"/>
        </w:rPr>
      </w:pPr>
      <w:r w:rsidRPr="00E33EA2">
        <w:rPr>
          <w:u w:val="single"/>
          <w:lang w:val="fr-FR"/>
        </w:rPr>
        <w:t>Examen des Résultats :</w:t>
      </w:r>
      <w:r w:rsidRPr="00E33EA2">
        <w:rPr>
          <w:lang w:val="fr-FR"/>
        </w:rPr>
        <w:t xml:space="preserve"> </w:t>
      </w:r>
      <w:r w:rsidR="00F36CA5">
        <w:rPr>
          <w:lang w:val="fr-FR"/>
        </w:rPr>
        <w:t>J’ai</w:t>
      </w:r>
      <w:r w:rsidRPr="00E33EA2">
        <w:rPr>
          <w:lang w:val="fr-FR"/>
        </w:rPr>
        <w:t xml:space="preserve"> passé en revue plusieurs solutions proposées par la communauté, en analysant celles qui semblaient les plus applicables à notre situation.</w:t>
      </w:r>
    </w:p>
    <w:p w14:paraId="51626DDD" w14:textId="77777777" w:rsidR="009F23DE" w:rsidRPr="009F23DE" w:rsidRDefault="009F23DE" w:rsidP="009F23DE">
      <w:pPr>
        <w:pStyle w:val="a7"/>
        <w:numPr>
          <w:ilvl w:val="0"/>
          <w:numId w:val="26"/>
        </w:numPr>
        <w:ind w:left="426"/>
        <w:rPr>
          <w:b/>
          <w:bCs/>
          <w:lang w:val="fr-FR"/>
        </w:rPr>
      </w:pPr>
      <w:r w:rsidRPr="009F23DE">
        <w:rPr>
          <w:b/>
          <w:bCs/>
          <w:lang w:val="fr-FR"/>
        </w:rPr>
        <w:t>Solution Trouvée :</w:t>
      </w:r>
    </w:p>
    <w:p w14:paraId="15DF96DE" w14:textId="7BFA6D91" w:rsidR="009F23DE" w:rsidRPr="009F23DE" w:rsidRDefault="009F23DE" w:rsidP="009F23DE">
      <w:pPr>
        <w:ind w:left="426"/>
        <w:rPr>
          <w:lang w:val="fr-FR"/>
        </w:rPr>
      </w:pPr>
      <w:r w:rsidRPr="009F23DE">
        <w:rPr>
          <w:lang w:val="fr-FR"/>
        </w:rPr>
        <w:t xml:space="preserve">Après une recherche approfondie, </w:t>
      </w:r>
      <w:r w:rsidR="00F36CA5">
        <w:rPr>
          <w:lang w:val="fr-FR"/>
        </w:rPr>
        <w:t>j’ai</w:t>
      </w:r>
      <w:r w:rsidRPr="009F23DE">
        <w:rPr>
          <w:lang w:val="fr-FR"/>
        </w:rPr>
        <w:t xml:space="preserve"> trouvé une discussion pertinente sur StackOverflow qui abordait un problème similaire : </w:t>
      </w:r>
      <w:hyperlink r:id="rId62" w:history="1">
        <w:r w:rsidRPr="009F23DE">
          <w:rPr>
            <w:rStyle w:val="af4"/>
            <w:lang w:val="fr-FR"/>
          </w:rPr>
          <w:t>How to stream file from multipart/form-data in Spring WebFlux</w:t>
        </w:r>
      </w:hyperlink>
      <w:r w:rsidRPr="009F23DE">
        <w:rPr>
          <w:lang w:val="fr-FR"/>
        </w:rPr>
        <w:t>.</w:t>
      </w:r>
    </w:p>
    <w:p w14:paraId="2D570AB9" w14:textId="1FC637BF" w:rsidR="009F23DE" w:rsidRDefault="009F23DE" w:rsidP="009F23DE">
      <w:pPr>
        <w:ind w:left="426"/>
      </w:pPr>
      <w:r w:rsidRPr="009F23DE">
        <w:rPr>
          <w:lang w:val="fr-FR"/>
        </w:rPr>
        <w:t xml:space="preserve">Une partie essentielle de la solution impliquait l'utilisation de </w:t>
      </w:r>
      <w:r w:rsidRPr="00E33EA2">
        <w:rPr>
          <w:b/>
          <w:bCs/>
          <w:lang w:val="fr-FR"/>
        </w:rPr>
        <w:t>MultipartBodyBuilder</w:t>
      </w:r>
      <w:r w:rsidRPr="009F23DE">
        <w:rPr>
          <w:lang w:val="fr-FR"/>
        </w:rPr>
        <w:t xml:space="preserve"> pour composer les données dans un format lisible par le service REST. </w:t>
      </w:r>
    </w:p>
    <w:p w14:paraId="7BDB109B" w14:textId="1783A45C" w:rsidR="009F23DE" w:rsidRDefault="00E33EA2" w:rsidP="009F23DE">
      <w:pPr>
        <w:ind w:left="426"/>
        <w:rPr>
          <w:lang w:val="fr-FR"/>
        </w:rPr>
      </w:pPr>
      <w:r w:rsidRPr="00E33EA2">
        <w:rPr>
          <w:b/>
          <w:bCs/>
          <w:lang w:val="fr-FR"/>
        </w:rPr>
        <w:t>MultipartBodyBuilder</w:t>
      </w:r>
      <w:r w:rsidRPr="00E33EA2">
        <w:rPr>
          <w:lang w:val="fr-FR"/>
        </w:rPr>
        <w:t xml:space="preserve"> est une classe utilitaire fournie par Spring WebFlux qui permet de construire des requêtes multipart/form-data. Elle facilite l'assemblage des différentes parties d'une requête multipart, comme des champs de formulaire et des fichiers, dans un format compatible avec le serveur cible. Cela est particulièrement utile lorsque l'on doit envoyer des données complexes, comme des fichiers, dans une application réactive.</w:t>
      </w:r>
    </w:p>
    <w:p w14:paraId="09F9A35C" w14:textId="114AE5EB" w:rsidR="009F23DE" w:rsidRPr="009F23DE" w:rsidRDefault="009F23DE" w:rsidP="008E7294">
      <w:pPr>
        <w:pStyle w:val="a7"/>
        <w:numPr>
          <w:ilvl w:val="0"/>
          <w:numId w:val="26"/>
        </w:numPr>
        <w:ind w:left="426"/>
        <w:rPr>
          <w:lang w:val="fr-FR"/>
        </w:rPr>
      </w:pPr>
      <w:r w:rsidRPr="009F23DE">
        <w:rPr>
          <w:b/>
          <w:bCs/>
          <w:lang w:val="fr-FR"/>
        </w:rPr>
        <w:t>Adaptation et Implémentation de la Solution :</w:t>
      </w:r>
    </w:p>
    <w:p w14:paraId="45E846A6" w14:textId="29CE3E79" w:rsidR="009F23DE" w:rsidRPr="00F36CA5" w:rsidRDefault="00F36CA5" w:rsidP="009F23DE">
      <w:pPr>
        <w:ind w:left="426"/>
        <w:rPr>
          <w:lang w:val="fr-FR"/>
        </w:rPr>
      </w:pPr>
      <w:r>
        <w:rPr>
          <w:lang w:val="fr-FR"/>
        </w:rPr>
        <w:t>J’ai</w:t>
      </w:r>
      <w:r w:rsidR="009F23DE" w:rsidRPr="009F23DE">
        <w:rPr>
          <w:lang w:val="fr-FR"/>
        </w:rPr>
        <w:t xml:space="preserve"> adapté cette solution à notre projet pour formater les données de manière compatible avec notre service REST.</w:t>
      </w:r>
    </w:p>
    <w:p w14:paraId="08151AA6" w14:textId="593B1DD8" w:rsidR="009F23DE" w:rsidRDefault="009F23DE" w:rsidP="009F23DE">
      <w:pPr>
        <w:ind w:left="426"/>
        <w:rPr>
          <w:lang w:val="fr-FR"/>
        </w:rPr>
      </w:pPr>
      <w:r w:rsidRPr="009F23DE">
        <w:rPr>
          <w:lang w:val="fr-FR"/>
        </w:rPr>
        <w:t xml:space="preserve">Voici comment </w:t>
      </w:r>
      <w:r w:rsidR="00F36CA5">
        <w:rPr>
          <w:lang w:val="fr-FR"/>
        </w:rPr>
        <w:t>j’ai</w:t>
      </w:r>
      <w:r w:rsidRPr="009F23DE">
        <w:rPr>
          <w:lang w:val="fr-FR"/>
        </w:rPr>
        <w:t xml:space="preserve"> implémenté cette solution :</w:t>
      </w:r>
    </w:p>
    <w:p w14:paraId="5171A85B" w14:textId="5B40860A" w:rsidR="00E33EA2" w:rsidRDefault="00E33EA2" w:rsidP="00E33EA2">
      <w:pPr>
        <w:rPr>
          <w:lang w:val="fr-FR"/>
        </w:rPr>
      </w:pPr>
      <w:r w:rsidRPr="00E33EA2">
        <w:rPr>
          <w:lang w:val="fr-FR"/>
        </w:rPr>
        <w:lastRenderedPageBreak/>
        <w:drawing>
          <wp:inline distT="0" distB="0" distL="0" distR="0" wp14:anchorId="556303CD" wp14:editId="1531ED9D">
            <wp:extent cx="5731510" cy="2323465"/>
            <wp:effectExtent l="0" t="0" r="2540" b="635"/>
            <wp:docPr id="64394202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42023" name="Рисунок 1" descr="Изображение выглядит как текст, снимок экрана, Шрифт&#10;&#10;Автоматически созданное описание"/>
                    <pic:cNvPicPr/>
                  </pic:nvPicPr>
                  <pic:blipFill>
                    <a:blip r:embed="rId63"/>
                    <a:stretch>
                      <a:fillRect/>
                    </a:stretch>
                  </pic:blipFill>
                  <pic:spPr>
                    <a:xfrm>
                      <a:off x="0" y="0"/>
                      <a:ext cx="5731510" cy="2323465"/>
                    </a:xfrm>
                    <a:prstGeom prst="rect">
                      <a:avLst/>
                    </a:prstGeom>
                  </pic:spPr>
                </pic:pic>
              </a:graphicData>
            </a:graphic>
          </wp:inline>
        </w:drawing>
      </w:r>
    </w:p>
    <w:p w14:paraId="0AD96F93" w14:textId="77777777" w:rsidR="00E33EA2" w:rsidRDefault="00E33EA2" w:rsidP="00E33EA2">
      <w:pPr>
        <w:rPr>
          <w:lang w:val="fr-FR"/>
        </w:rPr>
      </w:pPr>
    </w:p>
    <w:p w14:paraId="3E20C19A" w14:textId="49549DEB" w:rsidR="00E33EA2" w:rsidRPr="00E33EA2" w:rsidRDefault="00E33EA2" w:rsidP="00E33EA2">
      <w:pPr>
        <w:ind w:left="426"/>
        <w:rPr>
          <w:lang w:val="fr-FR"/>
        </w:rPr>
      </w:pPr>
      <w:r w:rsidRPr="00E33EA2">
        <w:rPr>
          <w:b/>
          <w:bCs/>
          <w:lang w:val="fr-FR"/>
        </w:rPr>
        <w:t>Résumé du Code :</w:t>
      </w:r>
    </w:p>
    <w:p w14:paraId="09B00ED6" w14:textId="7599279B" w:rsidR="00E33EA2" w:rsidRPr="00E33EA2" w:rsidRDefault="00E33EA2" w:rsidP="00E33EA2">
      <w:pPr>
        <w:pStyle w:val="a7"/>
        <w:numPr>
          <w:ilvl w:val="0"/>
          <w:numId w:val="19"/>
        </w:numPr>
        <w:rPr>
          <w:lang w:val="fr-FR"/>
        </w:rPr>
      </w:pPr>
      <w:r w:rsidRPr="00E33EA2">
        <w:rPr>
          <w:u w:val="single"/>
          <w:lang w:val="fr-FR"/>
        </w:rPr>
        <w:t>Créer un MultipartBodyBuilder</w:t>
      </w:r>
      <w:r w:rsidRPr="00E33EA2">
        <w:rPr>
          <w:lang w:val="fr-FR"/>
        </w:rPr>
        <w:t xml:space="preserve"> : Cette classe est utilisée pour construire une requête multipart/form-data en ajoutant les différentes parties (titre, supercatégorie, fichier image, et type de contenu).</w:t>
      </w:r>
    </w:p>
    <w:p w14:paraId="4235CBB5" w14:textId="0223A696" w:rsidR="00E33EA2" w:rsidRPr="00E33EA2" w:rsidRDefault="00E33EA2" w:rsidP="00E33EA2">
      <w:pPr>
        <w:pStyle w:val="a7"/>
        <w:numPr>
          <w:ilvl w:val="0"/>
          <w:numId w:val="19"/>
        </w:numPr>
        <w:rPr>
          <w:lang w:val="fr-FR"/>
        </w:rPr>
      </w:pPr>
      <w:r w:rsidRPr="00E33EA2">
        <w:rPr>
          <w:u w:val="single"/>
          <w:lang w:val="fr-FR"/>
        </w:rPr>
        <w:t>Ajouter des Parties à la Requête</w:t>
      </w:r>
      <w:r w:rsidRPr="00E33EA2">
        <w:rPr>
          <w:lang w:val="fr-FR"/>
        </w:rPr>
        <w:t xml:space="preserve"> : Les informations comme le titre et la supercatégorie sont ajoutées en tant que parties simples, tandis que le fichier image est ajouté en utilisant asyncPart pour gérer le flux de données de manière réactive.</w:t>
      </w:r>
    </w:p>
    <w:p w14:paraId="24D4BFCA" w14:textId="16A764CB" w:rsidR="00E33EA2" w:rsidRPr="00E33EA2" w:rsidRDefault="00E33EA2" w:rsidP="00E33EA2">
      <w:pPr>
        <w:pStyle w:val="a7"/>
        <w:numPr>
          <w:ilvl w:val="0"/>
          <w:numId w:val="19"/>
        </w:numPr>
        <w:rPr>
          <w:lang w:val="fr-FR"/>
        </w:rPr>
      </w:pPr>
      <w:r w:rsidRPr="00E33EA2">
        <w:rPr>
          <w:u w:val="single"/>
          <w:lang w:val="fr-FR"/>
        </w:rPr>
        <w:t>Détermination du Type de Contenu</w:t>
      </w:r>
      <w:r w:rsidRPr="00E33EA2">
        <w:rPr>
          <w:lang w:val="fr-FR"/>
        </w:rPr>
        <w:t xml:space="preserve"> : Une méthode determineContentType est utilisée pour définir le type de contenu du fichier basé sur son extension.</w:t>
      </w:r>
    </w:p>
    <w:p w14:paraId="10CE647A" w14:textId="23028BE9" w:rsidR="00E33EA2" w:rsidRPr="00E33EA2" w:rsidRDefault="00E33EA2" w:rsidP="00E33EA2">
      <w:pPr>
        <w:pStyle w:val="a7"/>
        <w:numPr>
          <w:ilvl w:val="0"/>
          <w:numId w:val="19"/>
        </w:numPr>
        <w:rPr>
          <w:lang w:val="fr-FR"/>
        </w:rPr>
      </w:pPr>
      <w:r w:rsidRPr="00E33EA2">
        <w:rPr>
          <w:u w:val="single"/>
          <w:lang w:val="fr-FR"/>
        </w:rPr>
        <w:t>Envoi de la Requête</w:t>
      </w:r>
      <w:r w:rsidRPr="00E33EA2">
        <w:rPr>
          <w:lang w:val="fr-FR"/>
        </w:rPr>
        <w:t xml:space="preserve"> : La requête multipart est ensuite envoyée au service REST via WebClient, en spécifiant l'URI du service cible. Les données multipart sont construites à l'aide de BodyInserters.fromMultipartData.</w:t>
      </w:r>
    </w:p>
    <w:p w14:paraId="49CD3577" w14:textId="682F4C8D" w:rsidR="00E33EA2" w:rsidRPr="00E33EA2" w:rsidRDefault="00E33EA2" w:rsidP="004B7242">
      <w:pPr>
        <w:pStyle w:val="a7"/>
        <w:numPr>
          <w:ilvl w:val="0"/>
          <w:numId w:val="19"/>
        </w:numPr>
        <w:rPr>
          <w:lang w:val="fr-FR"/>
        </w:rPr>
      </w:pPr>
      <w:r w:rsidRPr="00E33EA2">
        <w:rPr>
          <w:u w:val="single"/>
          <w:lang w:val="fr-FR"/>
        </w:rPr>
        <w:t>Traitement de la Réponse</w:t>
      </w:r>
      <w:r w:rsidRPr="00E33EA2">
        <w:rPr>
          <w:lang w:val="fr-FR"/>
        </w:rPr>
        <w:t xml:space="preserve"> : La réponse du service est ensuite transformée en un objet CategoryDetailsResponse et traitée par la méthode convertCategoryDetails.</w:t>
      </w:r>
    </w:p>
    <w:p w14:paraId="35B96C1A" w14:textId="31420FFA" w:rsidR="00E33EA2" w:rsidRPr="00E33EA2" w:rsidRDefault="00E33EA2" w:rsidP="003D54C5">
      <w:pPr>
        <w:pStyle w:val="a7"/>
        <w:numPr>
          <w:ilvl w:val="0"/>
          <w:numId w:val="26"/>
        </w:numPr>
        <w:ind w:left="426"/>
        <w:rPr>
          <w:lang w:val="fr-FR"/>
        </w:rPr>
      </w:pPr>
      <w:r w:rsidRPr="00E33EA2">
        <w:rPr>
          <w:b/>
          <w:bCs/>
          <w:lang w:val="fr-FR"/>
        </w:rPr>
        <w:t>Tests et Validation :</w:t>
      </w:r>
    </w:p>
    <w:p w14:paraId="35F304D4" w14:textId="14AFD6F4" w:rsidR="00E33EA2" w:rsidRDefault="00E33EA2" w:rsidP="00E33EA2">
      <w:pPr>
        <w:ind w:left="426"/>
        <w:rPr>
          <w:lang w:val="fr-FR"/>
        </w:rPr>
      </w:pPr>
      <w:r w:rsidRPr="00E33EA2">
        <w:rPr>
          <w:lang w:val="fr-FR"/>
        </w:rPr>
        <w:t xml:space="preserve">Après avoir implémenté cette solution, </w:t>
      </w:r>
      <w:r w:rsidR="00F36CA5">
        <w:rPr>
          <w:lang w:val="fr-FR"/>
        </w:rPr>
        <w:t>j’ai</w:t>
      </w:r>
      <w:r w:rsidRPr="00E33EA2">
        <w:rPr>
          <w:lang w:val="fr-FR"/>
        </w:rPr>
        <w:t xml:space="preserve"> procédé à des tests rigoureux pour nous assurer que la conversion fonctionnait correctement et que les fichiers étaient transmis sans problème entre l'API Gateway et le service REST. Les tests ont confirmé que </w:t>
      </w:r>
      <w:r w:rsidR="00F36CA5">
        <w:rPr>
          <w:lang w:val="fr-FR"/>
        </w:rPr>
        <w:t>ma</w:t>
      </w:r>
      <w:r w:rsidRPr="00E33EA2">
        <w:rPr>
          <w:lang w:val="fr-FR"/>
        </w:rPr>
        <w:t xml:space="preserve"> solution fonctionnait comme prévu, résolvant ainsi le problème de compatibilité.</w:t>
      </w:r>
    </w:p>
    <w:p w14:paraId="151EB483" w14:textId="77777777" w:rsidR="00E33EA2" w:rsidRDefault="00E33EA2" w:rsidP="00E33EA2">
      <w:pPr>
        <w:ind w:left="426"/>
        <w:rPr>
          <w:lang w:val="fr-FR"/>
        </w:rPr>
      </w:pPr>
    </w:p>
    <w:p w14:paraId="1CDFCF24" w14:textId="4A08B280" w:rsidR="00E33EA2" w:rsidRDefault="00E33EA2" w:rsidP="00E33EA2">
      <w:pPr>
        <w:pStyle w:val="2"/>
        <w:ind w:firstLine="426"/>
        <w:rPr>
          <w:lang w:val="fr-FR"/>
        </w:rPr>
      </w:pPr>
      <w:bookmarkStart w:id="42" w:name="_Toc169877415"/>
      <w:r>
        <w:rPr>
          <w:lang w:val="fr-FR"/>
        </w:rPr>
        <w:t>3. Résumé</w:t>
      </w:r>
      <w:bookmarkEnd w:id="42"/>
    </w:p>
    <w:p w14:paraId="10C5E9CF" w14:textId="09516B2D" w:rsidR="00E33EA2" w:rsidRPr="00E33EA2" w:rsidRDefault="00E33EA2" w:rsidP="00E33EA2">
      <w:pPr>
        <w:ind w:firstLine="426"/>
        <w:rPr>
          <w:lang w:val="fr-FR"/>
        </w:rPr>
      </w:pPr>
      <w:r w:rsidRPr="00E33EA2">
        <w:rPr>
          <w:lang w:val="fr-FR"/>
        </w:rPr>
        <w:t xml:space="preserve">Grâce à une recherche méthodique et à l'utilisation des ressources en ligne, </w:t>
      </w:r>
      <w:r w:rsidR="00F36CA5">
        <w:rPr>
          <w:lang w:val="fr-FR"/>
        </w:rPr>
        <w:t>j’ai</w:t>
      </w:r>
      <w:r w:rsidRPr="00E33EA2">
        <w:rPr>
          <w:lang w:val="fr-FR"/>
        </w:rPr>
        <w:t xml:space="preserve"> pu résoudre un problème complexe de compatibilité entre les stacks réactif et servlette de Spring. Cette expérience a renforcé </w:t>
      </w:r>
      <w:r w:rsidR="00F36CA5">
        <w:rPr>
          <w:lang w:val="fr-FR"/>
        </w:rPr>
        <w:t>ma</w:t>
      </w:r>
      <w:r w:rsidRPr="00E33EA2">
        <w:rPr>
          <w:lang w:val="fr-FR"/>
        </w:rPr>
        <w:t xml:space="preserve"> capacité à trouver des solutions efficaces en utilisant les ressources disponibles sur internet et à adapter ces solutions à notre projet spécifique.</w:t>
      </w:r>
    </w:p>
    <w:p w14:paraId="283017E0" w14:textId="65ECE738" w:rsidR="009D4463" w:rsidRPr="006369D0" w:rsidRDefault="009D4463" w:rsidP="009F23DE">
      <w:pPr>
        <w:pStyle w:val="1"/>
        <w:ind w:firstLine="426"/>
        <w:rPr>
          <w:lang w:val="fr-FR"/>
        </w:rPr>
      </w:pPr>
      <w:bookmarkStart w:id="43" w:name="_Toc169877416"/>
      <w:r w:rsidRPr="009D4463">
        <w:rPr>
          <w:lang w:val="fr-FR"/>
        </w:rPr>
        <w:t>XI</w:t>
      </w:r>
      <w:r w:rsidR="004D61AB">
        <w:rPr>
          <w:lang w:val="fr-FR"/>
        </w:rPr>
        <w:t>I</w:t>
      </w:r>
      <w:r>
        <w:rPr>
          <w:lang w:val="fr-FR"/>
        </w:rPr>
        <w:t>.</w:t>
      </w:r>
      <w:r w:rsidR="00276A86">
        <w:rPr>
          <w:lang w:val="fr-FR"/>
        </w:rPr>
        <w:t xml:space="preserve"> </w:t>
      </w:r>
      <w:r w:rsidRPr="009D4463">
        <w:rPr>
          <w:lang w:val="fr-FR"/>
        </w:rPr>
        <w:t>Conclusion</w:t>
      </w:r>
      <w:bookmarkEnd w:id="43"/>
    </w:p>
    <w:p w14:paraId="78157488" w14:textId="37202B75" w:rsidR="006369D0" w:rsidRPr="006369D0" w:rsidRDefault="006369D0" w:rsidP="006369D0">
      <w:pPr>
        <w:ind w:firstLine="426"/>
        <w:rPr>
          <w:lang w:val="fr-FR"/>
        </w:rPr>
      </w:pPr>
      <w:r w:rsidRPr="006369D0">
        <w:rPr>
          <w:lang w:val="fr-FR"/>
        </w:rPr>
        <w:t xml:space="preserve">C'est avec un vif intérêt que j'ai participé à ce projet, y prenant énormément de plaisir. Il m'a permis de consolider mes compétences, d'approfondir mes connaissances et de progresser en tant que concepteur et développeur. De plus, j'ai pleinement réalisé l'importance cruciale de la phase de conception, en particulier pour la tâche qui m'a été confiée : </w:t>
      </w:r>
      <w:r>
        <w:rPr>
          <w:lang w:val="fr-FR"/>
        </w:rPr>
        <w:t>transformer un projet en l’architecture MVC sur un projet en l’architecture orientée services (SOA)</w:t>
      </w:r>
      <w:r w:rsidRPr="006369D0">
        <w:rPr>
          <w:lang w:val="fr-FR"/>
        </w:rPr>
        <w:t>. En effet, il s'est avéré essentiel de mener une réflexion approfondie lors de la conception afin d'anticiper la logique, de simplifier le code et de faciliter l'évolution future de l'application.</w:t>
      </w:r>
    </w:p>
    <w:p w14:paraId="6A248B60" w14:textId="77777777" w:rsidR="006369D0" w:rsidRPr="006369D0" w:rsidRDefault="006369D0" w:rsidP="006369D0">
      <w:pPr>
        <w:ind w:firstLine="426"/>
        <w:rPr>
          <w:lang w:val="fr-FR"/>
        </w:rPr>
      </w:pPr>
    </w:p>
    <w:p w14:paraId="1703D963" w14:textId="77777777" w:rsidR="006369D0" w:rsidRPr="006369D0" w:rsidRDefault="006369D0" w:rsidP="006369D0">
      <w:pPr>
        <w:ind w:firstLine="426"/>
        <w:rPr>
          <w:lang w:val="fr-FR"/>
        </w:rPr>
      </w:pPr>
      <w:r w:rsidRPr="006369D0">
        <w:rPr>
          <w:lang w:val="fr-FR"/>
        </w:rPr>
        <w:t>J’ai également acquis une expérience précieuse dans la gestion de projet. J'ai appris à m'adapter aux exigences changeantes, à respecter les délais et à collaborer efficacement avec des collègues aux compétences variées. J'ai également été exposé à la réalité du monde professionnel, en faisant face à des défis techniques et en apprenant à trouver des solutions créatives pour les surmonter.</w:t>
      </w:r>
    </w:p>
    <w:p w14:paraId="09B779F1" w14:textId="77777777" w:rsidR="006369D0" w:rsidRPr="006369D0" w:rsidRDefault="006369D0" w:rsidP="006369D0">
      <w:pPr>
        <w:ind w:firstLine="426"/>
        <w:rPr>
          <w:lang w:val="fr-FR"/>
        </w:rPr>
      </w:pPr>
    </w:p>
    <w:p w14:paraId="2CF3E9F5" w14:textId="5ECDD742" w:rsidR="006369D0" w:rsidRPr="00C938B4" w:rsidRDefault="006369D0" w:rsidP="006369D0">
      <w:pPr>
        <w:ind w:firstLine="426"/>
        <w:rPr>
          <w:lang w:val="fr-FR"/>
        </w:rPr>
      </w:pPr>
      <w:r w:rsidRPr="006369D0">
        <w:rPr>
          <w:lang w:val="fr-FR"/>
        </w:rPr>
        <w:t>Je suis reconnaissant d'avoir eu l'opportunité de contribuer à un projet qui a un impact réel et positif, et je suis prêt à relever de nouveaux défis dans le futur en tant que professionnel du développement d'applications.</w:t>
      </w:r>
    </w:p>
    <w:p w14:paraId="53B92A66" w14:textId="77777777" w:rsidR="006369D0" w:rsidRPr="00C938B4" w:rsidRDefault="006369D0" w:rsidP="006369D0">
      <w:pPr>
        <w:ind w:firstLine="426"/>
        <w:rPr>
          <w:lang w:val="fr-FR"/>
        </w:rPr>
      </w:pPr>
    </w:p>
    <w:p w14:paraId="2E2569A5" w14:textId="017BC908" w:rsidR="006369D0" w:rsidRPr="006369D0" w:rsidRDefault="006369D0" w:rsidP="006369D0">
      <w:pPr>
        <w:pStyle w:val="Standard"/>
        <w:spacing w:before="0" w:line="240" w:lineRule="auto"/>
        <w:ind w:left="0"/>
        <w:jc w:val="right"/>
        <w:rPr>
          <w:sz w:val="22"/>
        </w:rPr>
      </w:pPr>
      <w:r>
        <w:rPr>
          <w:sz w:val="20"/>
          <w:szCs w:val="20"/>
        </w:rPr>
        <w:t>Konstantin SHILKOV</w:t>
      </w:r>
    </w:p>
    <w:p w14:paraId="6C529C75" w14:textId="33415376" w:rsidR="006369D0" w:rsidRDefault="006369D0" w:rsidP="006369D0">
      <w:pPr>
        <w:pStyle w:val="Standard"/>
        <w:spacing w:before="0" w:line="240" w:lineRule="auto"/>
        <w:ind w:left="0"/>
        <w:jc w:val="right"/>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le 11 juin 2024</w:t>
      </w:r>
    </w:p>
    <w:p w14:paraId="69B1C186" w14:textId="77777777" w:rsidR="006369D0" w:rsidRPr="006369D0" w:rsidRDefault="006369D0" w:rsidP="006369D0">
      <w:pPr>
        <w:ind w:firstLine="426"/>
      </w:pPr>
    </w:p>
    <w:sectPr w:rsidR="006369D0" w:rsidRPr="006369D0" w:rsidSect="009D4463">
      <w:headerReference w:type="default" r:id="rId64"/>
      <w:pgSz w:w="11906" w:h="16838"/>
      <w:pgMar w:top="1440" w:right="1440" w:bottom="1134"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70735" w14:textId="77777777" w:rsidR="00B16092" w:rsidRDefault="00B16092" w:rsidP="00365019">
      <w:r>
        <w:separator/>
      </w:r>
    </w:p>
  </w:endnote>
  <w:endnote w:type="continuationSeparator" w:id="0">
    <w:p w14:paraId="107879AB" w14:textId="77777777" w:rsidR="00B16092" w:rsidRDefault="00B16092" w:rsidP="0036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Lucida Sans">
    <w:panose1 w:val="020B0602030504020204"/>
    <w:charset w:val="00"/>
    <w:family w:val="swiss"/>
    <w:pitch w:val="variable"/>
    <w:sig w:usb0="00000003" w:usb1="00000000" w:usb2="00000000" w:usb3="00000000" w:csb0="00000001" w:csb1="00000000"/>
  </w:font>
  <w:font w:name="Old Standard TT">
    <w:panose1 w:val="020B0604020202020204"/>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92DCE" w14:textId="77777777" w:rsidR="00B16092" w:rsidRDefault="00B16092" w:rsidP="00365019">
      <w:r>
        <w:separator/>
      </w:r>
    </w:p>
  </w:footnote>
  <w:footnote w:type="continuationSeparator" w:id="0">
    <w:p w14:paraId="0FB14BCC" w14:textId="77777777" w:rsidR="00B16092" w:rsidRDefault="00B16092" w:rsidP="00365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60DA" w14:textId="5105CC34" w:rsidR="00365019" w:rsidRDefault="00365019">
    <w:pPr>
      <w:pStyle w:val="af"/>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677C154" wp14:editId="1B40969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Группа 3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Группа 159"/>
                      <wpg:cNvGrpSpPr/>
                      <wpg:grpSpPr>
                        <a:xfrm>
                          <a:off x="0" y="0"/>
                          <a:ext cx="1700784" cy="1024128"/>
                          <a:chOff x="0" y="0"/>
                          <a:chExt cx="1700784" cy="1024128"/>
                        </a:xfrm>
                      </wpg:grpSpPr>
                      <wps:wsp>
                        <wps:cNvPr id="160" name="Прямоугольник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Прямоугольник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Прямоугольник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Текстовое поле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7C154" id="Группа 36"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">
              <v:group id="Группа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Прямоугольник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Прямоугольник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e646f [3204]" stroked="f" strokeweight="1pt">
                  <v:stroke joinstyle="miter"/>
                  <v:path arrowok="t" o:connecttype="custom" o:connectlocs="0,0;1463040,0;910508,376493;0,1014984;0,0" o:connectangles="0,0,0,0,0"/>
                </v:shape>
                <v:rect id="Прямоугольник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Текстовое поле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D79E4"/>
    <w:multiLevelType w:val="hybridMultilevel"/>
    <w:tmpl w:val="EE00F48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11FD4E9D"/>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2" w15:restartNumberingAfterBreak="0">
    <w:nsid w:val="19FA3AA8"/>
    <w:multiLevelType w:val="hybridMultilevel"/>
    <w:tmpl w:val="FD6EF51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DE810F0"/>
    <w:multiLevelType w:val="hybridMultilevel"/>
    <w:tmpl w:val="18DE589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1E5142CF"/>
    <w:multiLevelType w:val="hybridMultilevel"/>
    <w:tmpl w:val="311C7E92"/>
    <w:lvl w:ilvl="0" w:tplc="9D8468B0">
      <w:start w:val="2"/>
      <w:numFmt w:val="bullet"/>
      <w:lvlText w:val="-"/>
      <w:lvlJc w:val="left"/>
      <w:pPr>
        <w:ind w:left="786" w:hanging="360"/>
      </w:pPr>
      <w:rPr>
        <w:rFonts w:ascii="Times New Roman" w:eastAsiaTheme="minorHAns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5" w15:restartNumberingAfterBreak="0">
    <w:nsid w:val="27F22923"/>
    <w:multiLevelType w:val="hybridMultilevel"/>
    <w:tmpl w:val="BD54DE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812D9C"/>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7" w15:restartNumberingAfterBreak="0">
    <w:nsid w:val="31973D54"/>
    <w:multiLevelType w:val="hybridMultilevel"/>
    <w:tmpl w:val="8A102ED2"/>
    <w:lvl w:ilvl="0" w:tplc="7EB43722">
      <w:start w:val="3"/>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8" w15:restartNumberingAfterBreak="0">
    <w:nsid w:val="36FA475C"/>
    <w:multiLevelType w:val="hybridMultilevel"/>
    <w:tmpl w:val="736C72D2"/>
    <w:lvl w:ilvl="0" w:tplc="F5823458">
      <w:start w:val="1"/>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172" w:hanging="360"/>
      </w:pPr>
    </w:lvl>
    <w:lvl w:ilvl="2" w:tplc="0419001B" w:tentative="1">
      <w:start w:val="1"/>
      <w:numFmt w:val="lowerRoman"/>
      <w:lvlText w:val="%3."/>
      <w:lvlJc w:val="right"/>
      <w:pPr>
        <w:ind w:left="1892" w:hanging="180"/>
      </w:pPr>
    </w:lvl>
    <w:lvl w:ilvl="3" w:tplc="0419000F" w:tentative="1">
      <w:start w:val="1"/>
      <w:numFmt w:val="decimal"/>
      <w:lvlText w:val="%4."/>
      <w:lvlJc w:val="left"/>
      <w:pPr>
        <w:ind w:left="2612" w:hanging="360"/>
      </w:pPr>
    </w:lvl>
    <w:lvl w:ilvl="4" w:tplc="04190019" w:tentative="1">
      <w:start w:val="1"/>
      <w:numFmt w:val="lowerLetter"/>
      <w:lvlText w:val="%5."/>
      <w:lvlJc w:val="left"/>
      <w:pPr>
        <w:ind w:left="3332" w:hanging="360"/>
      </w:pPr>
    </w:lvl>
    <w:lvl w:ilvl="5" w:tplc="0419001B" w:tentative="1">
      <w:start w:val="1"/>
      <w:numFmt w:val="lowerRoman"/>
      <w:lvlText w:val="%6."/>
      <w:lvlJc w:val="right"/>
      <w:pPr>
        <w:ind w:left="4052" w:hanging="180"/>
      </w:pPr>
    </w:lvl>
    <w:lvl w:ilvl="6" w:tplc="0419000F" w:tentative="1">
      <w:start w:val="1"/>
      <w:numFmt w:val="decimal"/>
      <w:lvlText w:val="%7."/>
      <w:lvlJc w:val="left"/>
      <w:pPr>
        <w:ind w:left="4772" w:hanging="360"/>
      </w:pPr>
    </w:lvl>
    <w:lvl w:ilvl="7" w:tplc="04190019" w:tentative="1">
      <w:start w:val="1"/>
      <w:numFmt w:val="lowerLetter"/>
      <w:lvlText w:val="%8."/>
      <w:lvlJc w:val="left"/>
      <w:pPr>
        <w:ind w:left="5492" w:hanging="360"/>
      </w:pPr>
    </w:lvl>
    <w:lvl w:ilvl="8" w:tplc="0419001B" w:tentative="1">
      <w:start w:val="1"/>
      <w:numFmt w:val="lowerRoman"/>
      <w:lvlText w:val="%9."/>
      <w:lvlJc w:val="right"/>
      <w:pPr>
        <w:ind w:left="6212" w:hanging="180"/>
      </w:pPr>
    </w:lvl>
  </w:abstractNum>
  <w:abstractNum w:abstractNumId="9" w15:restartNumberingAfterBreak="0">
    <w:nsid w:val="3781009B"/>
    <w:multiLevelType w:val="multilevel"/>
    <w:tmpl w:val="BA5CF5F0"/>
    <w:styleLink w:val="WWNum2"/>
    <w:lvl w:ilvl="0">
      <w:start w:val="1"/>
      <w:numFmt w:val="decimal"/>
      <w:lvlText w:val="%1."/>
      <w:lvlJc w:val="left"/>
      <w:pPr>
        <w:ind w:left="720" w:hanging="360"/>
      </w:pPr>
      <w:rPr>
        <w:strike w:val="0"/>
        <w:dstrike w:val="0"/>
        <w:u w:val="none" w:color="000000"/>
        <w:effect w:val="none"/>
      </w:rPr>
    </w:lvl>
    <w:lvl w:ilvl="1">
      <w:start w:val="1"/>
      <w:numFmt w:val="lowerLetter"/>
      <w:lvlText w:val="%2."/>
      <w:lvlJc w:val="left"/>
      <w:pPr>
        <w:ind w:left="1440" w:hanging="360"/>
      </w:pPr>
      <w:rPr>
        <w:strike w:val="0"/>
        <w:dstrike w:val="0"/>
        <w:u w:val="none" w:color="000000"/>
        <w:effect w:val="none"/>
      </w:rPr>
    </w:lvl>
    <w:lvl w:ilvl="2">
      <w:start w:val="1"/>
      <w:numFmt w:val="lowerRoman"/>
      <w:lvlText w:val="%1.%2.%3."/>
      <w:lvlJc w:val="right"/>
      <w:pPr>
        <w:ind w:left="2160" w:hanging="360"/>
      </w:pPr>
      <w:rPr>
        <w:strike w:val="0"/>
        <w:dstrike w:val="0"/>
        <w:u w:val="none" w:color="000000"/>
        <w:effect w:val="none"/>
      </w:rPr>
    </w:lvl>
    <w:lvl w:ilvl="3">
      <w:start w:val="1"/>
      <w:numFmt w:val="decimal"/>
      <w:lvlText w:val="%1.%2.%3.%4."/>
      <w:lvlJc w:val="left"/>
      <w:pPr>
        <w:ind w:left="2880" w:hanging="360"/>
      </w:pPr>
      <w:rPr>
        <w:strike w:val="0"/>
        <w:dstrike w:val="0"/>
        <w:u w:val="none" w:color="000000"/>
        <w:effect w:val="none"/>
      </w:rPr>
    </w:lvl>
    <w:lvl w:ilvl="4">
      <w:start w:val="1"/>
      <w:numFmt w:val="lowerLetter"/>
      <w:lvlText w:val="%1.%2.%3.%4.%5."/>
      <w:lvlJc w:val="left"/>
      <w:pPr>
        <w:ind w:left="3600" w:hanging="360"/>
      </w:pPr>
      <w:rPr>
        <w:strike w:val="0"/>
        <w:dstrike w:val="0"/>
        <w:u w:val="none" w:color="000000"/>
        <w:effect w:val="none"/>
      </w:rPr>
    </w:lvl>
    <w:lvl w:ilvl="5">
      <w:start w:val="1"/>
      <w:numFmt w:val="lowerRoman"/>
      <w:lvlText w:val="%1.%2.%3.%4.%5.%6."/>
      <w:lvlJc w:val="right"/>
      <w:pPr>
        <w:ind w:left="4320" w:hanging="360"/>
      </w:pPr>
      <w:rPr>
        <w:strike w:val="0"/>
        <w:dstrike w:val="0"/>
        <w:u w:val="none" w:color="000000"/>
        <w:effect w:val="none"/>
      </w:rPr>
    </w:lvl>
    <w:lvl w:ilvl="6">
      <w:start w:val="1"/>
      <w:numFmt w:val="decimal"/>
      <w:lvlText w:val="%1.%2.%3.%4.%5.%6.%7."/>
      <w:lvlJc w:val="left"/>
      <w:pPr>
        <w:ind w:left="5040" w:hanging="360"/>
      </w:pPr>
      <w:rPr>
        <w:strike w:val="0"/>
        <w:dstrike w:val="0"/>
        <w:u w:val="none" w:color="000000"/>
        <w:effect w:val="none"/>
      </w:rPr>
    </w:lvl>
    <w:lvl w:ilvl="7">
      <w:start w:val="1"/>
      <w:numFmt w:val="lowerLetter"/>
      <w:lvlText w:val="%1.%2.%3.%4.%5.%6.%7.%8."/>
      <w:lvlJc w:val="left"/>
      <w:pPr>
        <w:ind w:left="5760" w:hanging="360"/>
      </w:pPr>
      <w:rPr>
        <w:strike w:val="0"/>
        <w:dstrike w:val="0"/>
        <w:u w:val="none" w:color="000000"/>
        <w:effect w:val="none"/>
      </w:rPr>
    </w:lvl>
    <w:lvl w:ilvl="8">
      <w:start w:val="1"/>
      <w:numFmt w:val="lowerRoman"/>
      <w:lvlText w:val="%1.%2.%3.%4.%5.%6.%7.%8.%9."/>
      <w:lvlJc w:val="right"/>
      <w:pPr>
        <w:ind w:left="6480" w:hanging="360"/>
      </w:pPr>
      <w:rPr>
        <w:strike w:val="0"/>
        <w:dstrike w:val="0"/>
        <w:u w:val="none" w:color="000000"/>
        <w:effect w:val="none"/>
      </w:rPr>
    </w:lvl>
  </w:abstractNum>
  <w:abstractNum w:abstractNumId="10" w15:restartNumberingAfterBreak="0">
    <w:nsid w:val="38A12E41"/>
    <w:multiLevelType w:val="hybridMultilevel"/>
    <w:tmpl w:val="3370D46C"/>
    <w:lvl w:ilvl="0" w:tplc="119044C2">
      <w:start w:val="3"/>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1" w15:restartNumberingAfterBreak="0">
    <w:nsid w:val="3C78029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2" w15:restartNumberingAfterBreak="0">
    <w:nsid w:val="44830B25"/>
    <w:multiLevelType w:val="hybridMultilevel"/>
    <w:tmpl w:val="BBECEFE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47FE27BC"/>
    <w:multiLevelType w:val="hybridMultilevel"/>
    <w:tmpl w:val="35C2B3BC"/>
    <w:lvl w:ilvl="0" w:tplc="998C0352">
      <w:start w:val="3"/>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FB642F"/>
    <w:multiLevelType w:val="hybridMultilevel"/>
    <w:tmpl w:val="6164BC3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508A054A"/>
    <w:multiLevelType w:val="hybridMultilevel"/>
    <w:tmpl w:val="5B205CB0"/>
    <w:lvl w:ilvl="0" w:tplc="6F20B1D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F4087A"/>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7" w15:restartNumberingAfterBreak="0">
    <w:nsid w:val="5B4E7AB0"/>
    <w:multiLevelType w:val="hybridMultilevel"/>
    <w:tmpl w:val="E7EE3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FF6829"/>
    <w:multiLevelType w:val="hybridMultilevel"/>
    <w:tmpl w:val="78AAAD2C"/>
    <w:lvl w:ilvl="0" w:tplc="68108BB8">
      <w:start w:val="11"/>
      <w:numFmt w:val="bullet"/>
      <w:lvlText w:val="-"/>
      <w:lvlJc w:val="left"/>
      <w:pPr>
        <w:ind w:left="786" w:hanging="360"/>
      </w:pPr>
      <w:rPr>
        <w:rFonts w:ascii="Segoe UI Symbol" w:eastAsiaTheme="minorEastAsia" w:hAnsi="Segoe UI Symbol" w:cs="Segoe UI 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9" w15:restartNumberingAfterBreak="0">
    <w:nsid w:val="6184586F"/>
    <w:multiLevelType w:val="hybridMultilevel"/>
    <w:tmpl w:val="11D2F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ACC5FC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21" w15:restartNumberingAfterBreak="0">
    <w:nsid w:val="6C4272AC"/>
    <w:multiLevelType w:val="hybridMultilevel"/>
    <w:tmpl w:val="443E7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B508ED"/>
    <w:multiLevelType w:val="hybridMultilevel"/>
    <w:tmpl w:val="1AD6E1C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740D6583"/>
    <w:multiLevelType w:val="hybridMultilevel"/>
    <w:tmpl w:val="801C1978"/>
    <w:lvl w:ilvl="0" w:tplc="8408B1B2">
      <w:start w:val="2"/>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24" w15:restartNumberingAfterBreak="0">
    <w:nsid w:val="7AC351F6"/>
    <w:multiLevelType w:val="hybridMultilevel"/>
    <w:tmpl w:val="4858EEEE"/>
    <w:lvl w:ilvl="0" w:tplc="0E425DAE">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7166902">
    <w:abstractNumId w:val="15"/>
  </w:num>
  <w:num w:numId="2" w16cid:durableId="1654724194">
    <w:abstractNumId w:val="17"/>
  </w:num>
  <w:num w:numId="3" w16cid:durableId="583417856">
    <w:abstractNumId w:val="19"/>
  </w:num>
  <w:num w:numId="4" w16cid:durableId="1008681795">
    <w:abstractNumId w:val="21"/>
  </w:num>
  <w:num w:numId="5" w16cid:durableId="1980918296">
    <w:abstractNumId w:val="5"/>
  </w:num>
  <w:num w:numId="6" w16cid:durableId="979651260">
    <w:abstractNumId w:val="23"/>
  </w:num>
  <w:num w:numId="7" w16cid:durableId="1137575358">
    <w:abstractNumId w:val="8"/>
  </w:num>
  <w:num w:numId="8" w16cid:durableId="659767850">
    <w:abstractNumId w:val="1"/>
  </w:num>
  <w:num w:numId="9" w16cid:durableId="24673384">
    <w:abstractNumId w:val="6"/>
  </w:num>
  <w:num w:numId="10" w16cid:durableId="1934623741">
    <w:abstractNumId w:val="16"/>
  </w:num>
  <w:num w:numId="11" w16cid:durableId="2020228481">
    <w:abstractNumId w:val="7"/>
  </w:num>
  <w:num w:numId="12" w16cid:durableId="675570601">
    <w:abstractNumId w:val="24"/>
  </w:num>
  <w:num w:numId="13" w16cid:durableId="1137606634">
    <w:abstractNumId w:val="10"/>
  </w:num>
  <w:num w:numId="14" w16cid:durableId="355814892">
    <w:abstractNumId w:val="20"/>
  </w:num>
  <w:num w:numId="15" w16cid:durableId="51734907">
    <w:abstractNumId w:val="11"/>
  </w:num>
  <w:num w:numId="16" w16cid:durableId="1351493872">
    <w:abstractNumId w:val="13"/>
  </w:num>
  <w:num w:numId="17" w16cid:durableId="1353872864">
    <w:abstractNumId w:val="9"/>
  </w:num>
  <w:num w:numId="18" w16cid:durableId="16239942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3984270">
    <w:abstractNumId w:val="4"/>
  </w:num>
  <w:num w:numId="20" w16cid:durableId="266161174">
    <w:abstractNumId w:val="18"/>
  </w:num>
  <w:num w:numId="21" w16cid:durableId="1580166736">
    <w:abstractNumId w:val="14"/>
  </w:num>
  <w:num w:numId="22" w16cid:durableId="100809594">
    <w:abstractNumId w:val="0"/>
  </w:num>
  <w:num w:numId="23" w16cid:durableId="535001131">
    <w:abstractNumId w:val="22"/>
  </w:num>
  <w:num w:numId="24" w16cid:durableId="724524919">
    <w:abstractNumId w:val="3"/>
  </w:num>
  <w:num w:numId="25" w16cid:durableId="27682349">
    <w:abstractNumId w:val="2"/>
  </w:num>
  <w:num w:numId="26" w16cid:durableId="318550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19"/>
    <w:rsid w:val="0006483E"/>
    <w:rsid w:val="00066945"/>
    <w:rsid w:val="000A6606"/>
    <w:rsid w:val="000B0280"/>
    <w:rsid w:val="000D63A2"/>
    <w:rsid w:val="00106432"/>
    <w:rsid w:val="00151F83"/>
    <w:rsid w:val="001521FF"/>
    <w:rsid w:val="0017595D"/>
    <w:rsid w:val="001D0734"/>
    <w:rsid w:val="001D2BF5"/>
    <w:rsid w:val="001E2FE7"/>
    <w:rsid w:val="001E6A5E"/>
    <w:rsid w:val="001F1D45"/>
    <w:rsid w:val="001F492E"/>
    <w:rsid w:val="00211D19"/>
    <w:rsid w:val="0025703D"/>
    <w:rsid w:val="00276A86"/>
    <w:rsid w:val="002A6233"/>
    <w:rsid w:val="002C50AC"/>
    <w:rsid w:val="003049B9"/>
    <w:rsid w:val="00341305"/>
    <w:rsid w:val="003526B4"/>
    <w:rsid w:val="00365019"/>
    <w:rsid w:val="00370C98"/>
    <w:rsid w:val="0039289A"/>
    <w:rsid w:val="00393AB3"/>
    <w:rsid w:val="003C1397"/>
    <w:rsid w:val="003D53E5"/>
    <w:rsid w:val="003E6530"/>
    <w:rsid w:val="0041366E"/>
    <w:rsid w:val="00432726"/>
    <w:rsid w:val="00456204"/>
    <w:rsid w:val="00490664"/>
    <w:rsid w:val="004D61AB"/>
    <w:rsid w:val="004E29D8"/>
    <w:rsid w:val="005148F0"/>
    <w:rsid w:val="0052730D"/>
    <w:rsid w:val="00530977"/>
    <w:rsid w:val="00577247"/>
    <w:rsid w:val="005834FC"/>
    <w:rsid w:val="005A367B"/>
    <w:rsid w:val="005C60FF"/>
    <w:rsid w:val="005E20A3"/>
    <w:rsid w:val="005F320E"/>
    <w:rsid w:val="0060153A"/>
    <w:rsid w:val="00616F77"/>
    <w:rsid w:val="006369D0"/>
    <w:rsid w:val="0063769E"/>
    <w:rsid w:val="00641584"/>
    <w:rsid w:val="006479C9"/>
    <w:rsid w:val="006725FF"/>
    <w:rsid w:val="006770D1"/>
    <w:rsid w:val="006B083B"/>
    <w:rsid w:val="006D7AE9"/>
    <w:rsid w:val="00715FD2"/>
    <w:rsid w:val="00726198"/>
    <w:rsid w:val="0073182A"/>
    <w:rsid w:val="007366C5"/>
    <w:rsid w:val="00763AEE"/>
    <w:rsid w:val="007D499A"/>
    <w:rsid w:val="007E0D40"/>
    <w:rsid w:val="007F1D07"/>
    <w:rsid w:val="0082112A"/>
    <w:rsid w:val="008221EC"/>
    <w:rsid w:val="00844838"/>
    <w:rsid w:val="00855330"/>
    <w:rsid w:val="00890359"/>
    <w:rsid w:val="008A2E6D"/>
    <w:rsid w:val="008B1031"/>
    <w:rsid w:val="008B2BB7"/>
    <w:rsid w:val="008D2CD3"/>
    <w:rsid w:val="008E54DB"/>
    <w:rsid w:val="008F4B71"/>
    <w:rsid w:val="008F62ED"/>
    <w:rsid w:val="0091464D"/>
    <w:rsid w:val="0094096C"/>
    <w:rsid w:val="00941902"/>
    <w:rsid w:val="009448A2"/>
    <w:rsid w:val="009857F7"/>
    <w:rsid w:val="0098613B"/>
    <w:rsid w:val="009B5A37"/>
    <w:rsid w:val="009D4463"/>
    <w:rsid w:val="009D5C29"/>
    <w:rsid w:val="009E64D1"/>
    <w:rsid w:val="009F23DE"/>
    <w:rsid w:val="009F3E61"/>
    <w:rsid w:val="009F677D"/>
    <w:rsid w:val="00A10F79"/>
    <w:rsid w:val="00A24272"/>
    <w:rsid w:val="00A728E0"/>
    <w:rsid w:val="00A83F03"/>
    <w:rsid w:val="00A85D33"/>
    <w:rsid w:val="00AB6A33"/>
    <w:rsid w:val="00AC53F6"/>
    <w:rsid w:val="00AD12C0"/>
    <w:rsid w:val="00B00190"/>
    <w:rsid w:val="00B16092"/>
    <w:rsid w:val="00B415D1"/>
    <w:rsid w:val="00B549D1"/>
    <w:rsid w:val="00B62B2D"/>
    <w:rsid w:val="00B81953"/>
    <w:rsid w:val="00BB1ED9"/>
    <w:rsid w:val="00BC0685"/>
    <w:rsid w:val="00C14467"/>
    <w:rsid w:val="00C30B67"/>
    <w:rsid w:val="00C37CAE"/>
    <w:rsid w:val="00C431CE"/>
    <w:rsid w:val="00C938B4"/>
    <w:rsid w:val="00CD5E14"/>
    <w:rsid w:val="00CF2027"/>
    <w:rsid w:val="00CF5757"/>
    <w:rsid w:val="00D15437"/>
    <w:rsid w:val="00D227F6"/>
    <w:rsid w:val="00D546CA"/>
    <w:rsid w:val="00D56566"/>
    <w:rsid w:val="00D644D7"/>
    <w:rsid w:val="00D66F71"/>
    <w:rsid w:val="00DB63A6"/>
    <w:rsid w:val="00DC6456"/>
    <w:rsid w:val="00E04CB7"/>
    <w:rsid w:val="00E223C6"/>
    <w:rsid w:val="00E32603"/>
    <w:rsid w:val="00E33EA2"/>
    <w:rsid w:val="00E35A89"/>
    <w:rsid w:val="00E3629F"/>
    <w:rsid w:val="00E60451"/>
    <w:rsid w:val="00E628C4"/>
    <w:rsid w:val="00E63A90"/>
    <w:rsid w:val="00EB35D5"/>
    <w:rsid w:val="00F36CA5"/>
    <w:rsid w:val="00F4305A"/>
    <w:rsid w:val="00F4416C"/>
    <w:rsid w:val="00F56099"/>
    <w:rsid w:val="00F726B6"/>
    <w:rsid w:val="00F77616"/>
    <w:rsid w:val="00FC50FF"/>
    <w:rsid w:val="00FC77EC"/>
    <w:rsid w:val="00FD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4828A"/>
  <w15:chartTrackingRefBased/>
  <w15:docId w15:val="{35171EE3-CA49-4053-8A4C-1F01116B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083B"/>
    <w:pPr>
      <w:jc w:val="both"/>
    </w:pPr>
    <w:rPr>
      <w:sz w:val="24"/>
    </w:rPr>
  </w:style>
  <w:style w:type="paragraph" w:styleId="1">
    <w:name w:val="heading 1"/>
    <w:basedOn w:val="a"/>
    <w:next w:val="a"/>
    <w:link w:val="10"/>
    <w:uiPriority w:val="9"/>
    <w:qFormat/>
    <w:rsid w:val="00211D19"/>
    <w:pPr>
      <w:keepNext/>
      <w:keepLines/>
      <w:spacing w:before="360" w:after="80"/>
      <w:outlineLvl w:val="0"/>
    </w:pPr>
    <w:rPr>
      <w:rFonts w:asciiTheme="majorHAnsi" w:eastAsiaTheme="majorEastAsia" w:hAnsiTheme="majorHAnsi" w:cstheme="majorBidi"/>
      <w:color w:val="164A52" w:themeColor="accent1" w:themeShade="BF"/>
      <w:sz w:val="40"/>
      <w:szCs w:val="40"/>
    </w:rPr>
  </w:style>
  <w:style w:type="paragraph" w:styleId="2">
    <w:name w:val="heading 2"/>
    <w:basedOn w:val="a"/>
    <w:next w:val="a"/>
    <w:link w:val="20"/>
    <w:uiPriority w:val="9"/>
    <w:unhideWhenUsed/>
    <w:qFormat/>
    <w:rsid w:val="00211D19"/>
    <w:pPr>
      <w:keepNext/>
      <w:keepLines/>
      <w:spacing w:before="160" w:after="80"/>
      <w:outlineLvl w:val="1"/>
    </w:pPr>
    <w:rPr>
      <w:rFonts w:asciiTheme="majorHAnsi" w:eastAsiaTheme="majorEastAsia" w:hAnsiTheme="majorHAnsi" w:cstheme="majorBidi"/>
      <w:color w:val="164A52" w:themeColor="accent1" w:themeShade="BF"/>
      <w:sz w:val="32"/>
      <w:szCs w:val="32"/>
    </w:rPr>
  </w:style>
  <w:style w:type="paragraph" w:styleId="3">
    <w:name w:val="heading 3"/>
    <w:basedOn w:val="a"/>
    <w:next w:val="a"/>
    <w:link w:val="30"/>
    <w:uiPriority w:val="9"/>
    <w:semiHidden/>
    <w:unhideWhenUsed/>
    <w:qFormat/>
    <w:rsid w:val="00211D19"/>
    <w:pPr>
      <w:keepNext/>
      <w:keepLines/>
      <w:spacing w:before="160" w:after="80"/>
      <w:outlineLvl w:val="2"/>
    </w:pPr>
    <w:rPr>
      <w:rFonts w:eastAsiaTheme="majorEastAsia" w:cstheme="majorBidi"/>
      <w:color w:val="164A52" w:themeColor="accent1" w:themeShade="BF"/>
      <w:sz w:val="28"/>
      <w:szCs w:val="28"/>
    </w:rPr>
  </w:style>
  <w:style w:type="paragraph" w:styleId="4">
    <w:name w:val="heading 4"/>
    <w:basedOn w:val="a"/>
    <w:next w:val="a"/>
    <w:link w:val="40"/>
    <w:uiPriority w:val="9"/>
    <w:semiHidden/>
    <w:unhideWhenUsed/>
    <w:qFormat/>
    <w:rsid w:val="00211D19"/>
    <w:pPr>
      <w:keepNext/>
      <w:keepLines/>
      <w:spacing w:before="80" w:after="40"/>
      <w:outlineLvl w:val="3"/>
    </w:pPr>
    <w:rPr>
      <w:rFonts w:eastAsiaTheme="majorEastAsia" w:cstheme="majorBidi"/>
      <w:i/>
      <w:iCs/>
      <w:color w:val="164A52" w:themeColor="accent1" w:themeShade="BF"/>
    </w:rPr>
  </w:style>
  <w:style w:type="paragraph" w:styleId="5">
    <w:name w:val="heading 5"/>
    <w:basedOn w:val="a"/>
    <w:next w:val="a"/>
    <w:link w:val="50"/>
    <w:uiPriority w:val="9"/>
    <w:semiHidden/>
    <w:unhideWhenUsed/>
    <w:qFormat/>
    <w:rsid w:val="00211D19"/>
    <w:pPr>
      <w:keepNext/>
      <w:keepLines/>
      <w:spacing w:before="80" w:after="40"/>
      <w:outlineLvl w:val="4"/>
    </w:pPr>
    <w:rPr>
      <w:rFonts w:eastAsiaTheme="majorEastAsia" w:cstheme="majorBidi"/>
      <w:color w:val="164A52" w:themeColor="accent1" w:themeShade="BF"/>
    </w:rPr>
  </w:style>
  <w:style w:type="paragraph" w:styleId="6">
    <w:name w:val="heading 6"/>
    <w:basedOn w:val="a"/>
    <w:next w:val="a"/>
    <w:link w:val="60"/>
    <w:uiPriority w:val="9"/>
    <w:semiHidden/>
    <w:unhideWhenUsed/>
    <w:qFormat/>
    <w:rsid w:val="00211D1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11D1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11D1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11D1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1D19"/>
    <w:rPr>
      <w:rFonts w:asciiTheme="majorHAnsi" w:eastAsiaTheme="majorEastAsia" w:hAnsiTheme="majorHAnsi" w:cstheme="majorBidi"/>
      <w:color w:val="164A52" w:themeColor="accent1" w:themeShade="BF"/>
      <w:sz w:val="40"/>
      <w:szCs w:val="40"/>
    </w:rPr>
  </w:style>
  <w:style w:type="character" w:customStyle="1" w:styleId="20">
    <w:name w:val="Заголовок 2 Знак"/>
    <w:basedOn w:val="a0"/>
    <w:link w:val="2"/>
    <w:uiPriority w:val="9"/>
    <w:rsid w:val="00211D19"/>
    <w:rPr>
      <w:rFonts w:asciiTheme="majorHAnsi" w:eastAsiaTheme="majorEastAsia" w:hAnsiTheme="majorHAnsi" w:cstheme="majorBidi"/>
      <w:color w:val="164A52" w:themeColor="accent1" w:themeShade="BF"/>
      <w:sz w:val="32"/>
      <w:szCs w:val="32"/>
    </w:rPr>
  </w:style>
  <w:style w:type="character" w:customStyle="1" w:styleId="30">
    <w:name w:val="Заголовок 3 Знак"/>
    <w:basedOn w:val="a0"/>
    <w:link w:val="3"/>
    <w:uiPriority w:val="9"/>
    <w:semiHidden/>
    <w:rsid w:val="00211D19"/>
    <w:rPr>
      <w:rFonts w:eastAsiaTheme="majorEastAsia" w:cstheme="majorBidi"/>
      <w:color w:val="164A52" w:themeColor="accent1" w:themeShade="BF"/>
      <w:sz w:val="28"/>
      <w:szCs w:val="28"/>
    </w:rPr>
  </w:style>
  <w:style w:type="character" w:customStyle="1" w:styleId="40">
    <w:name w:val="Заголовок 4 Знак"/>
    <w:basedOn w:val="a0"/>
    <w:link w:val="4"/>
    <w:uiPriority w:val="9"/>
    <w:semiHidden/>
    <w:rsid w:val="00211D19"/>
    <w:rPr>
      <w:rFonts w:eastAsiaTheme="majorEastAsia" w:cstheme="majorBidi"/>
      <w:i/>
      <w:iCs/>
      <w:color w:val="164A52" w:themeColor="accent1" w:themeShade="BF"/>
    </w:rPr>
  </w:style>
  <w:style w:type="character" w:customStyle="1" w:styleId="50">
    <w:name w:val="Заголовок 5 Знак"/>
    <w:basedOn w:val="a0"/>
    <w:link w:val="5"/>
    <w:uiPriority w:val="9"/>
    <w:semiHidden/>
    <w:rsid w:val="00211D19"/>
    <w:rPr>
      <w:rFonts w:eastAsiaTheme="majorEastAsia" w:cstheme="majorBidi"/>
      <w:color w:val="164A52" w:themeColor="accent1" w:themeShade="BF"/>
    </w:rPr>
  </w:style>
  <w:style w:type="character" w:customStyle="1" w:styleId="60">
    <w:name w:val="Заголовок 6 Знак"/>
    <w:basedOn w:val="a0"/>
    <w:link w:val="6"/>
    <w:uiPriority w:val="9"/>
    <w:semiHidden/>
    <w:rsid w:val="00211D1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11D19"/>
    <w:rPr>
      <w:rFonts w:eastAsiaTheme="majorEastAsia" w:cstheme="majorBidi"/>
      <w:color w:val="595959" w:themeColor="text1" w:themeTint="A6"/>
    </w:rPr>
  </w:style>
  <w:style w:type="character" w:customStyle="1" w:styleId="80">
    <w:name w:val="Заголовок 8 Знак"/>
    <w:basedOn w:val="a0"/>
    <w:link w:val="8"/>
    <w:uiPriority w:val="9"/>
    <w:semiHidden/>
    <w:rsid w:val="00211D1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11D19"/>
    <w:rPr>
      <w:rFonts w:eastAsiaTheme="majorEastAsia" w:cstheme="majorBidi"/>
      <w:color w:val="272727" w:themeColor="text1" w:themeTint="D8"/>
    </w:rPr>
  </w:style>
  <w:style w:type="paragraph" w:styleId="a3">
    <w:name w:val="Title"/>
    <w:basedOn w:val="a"/>
    <w:next w:val="a"/>
    <w:link w:val="a4"/>
    <w:uiPriority w:val="10"/>
    <w:qFormat/>
    <w:rsid w:val="00211D1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11D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1D1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11D1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11D19"/>
    <w:pPr>
      <w:spacing w:before="160"/>
      <w:jc w:val="center"/>
    </w:pPr>
    <w:rPr>
      <w:i/>
      <w:iCs/>
      <w:color w:val="404040" w:themeColor="text1" w:themeTint="BF"/>
    </w:rPr>
  </w:style>
  <w:style w:type="character" w:customStyle="1" w:styleId="22">
    <w:name w:val="Цитата 2 Знак"/>
    <w:basedOn w:val="a0"/>
    <w:link w:val="21"/>
    <w:uiPriority w:val="29"/>
    <w:rsid w:val="00211D19"/>
    <w:rPr>
      <w:i/>
      <w:iCs/>
      <w:color w:val="404040" w:themeColor="text1" w:themeTint="BF"/>
    </w:rPr>
  </w:style>
  <w:style w:type="paragraph" w:styleId="a7">
    <w:name w:val="List Paragraph"/>
    <w:basedOn w:val="a"/>
    <w:uiPriority w:val="34"/>
    <w:qFormat/>
    <w:rsid w:val="00211D19"/>
    <w:pPr>
      <w:ind w:left="720"/>
      <w:contextualSpacing/>
    </w:pPr>
  </w:style>
  <w:style w:type="character" w:styleId="a8">
    <w:name w:val="Intense Emphasis"/>
    <w:basedOn w:val="a0"/>
    <w:uiPriority w:val="21"/>
    <w:qFormat/>
    <w:rsid w:val="00211D19"/>
    <w:rPr>
      <w:i/>
      <w:iCs/>
      <w:color w:val="164A52" w:themeColor="accent1" w:themeShade="BF"/>
    </w:rPr>
  </w:style>
  <w:style w:type="paragraph" w:styleId="a9">
    <w:name w:val="Intense Quote"/>
    <w:basedOn w:val="a"/>
    <w:next w:val="a"/>
    <w:link w:val="aa"/>
    <w:uiPriority w:val="30"/>
    <w:qFormat/>
    <w:rsid w:val="00211D19"/>
    <w:pPr>
      <w:pBdr>
        <w:top w:val="single" w:sz="4" w:space="10" w:color="164A52" w:themeColor="accent1" w:themeShade="BF"/>
        <w:bottom w:val="single" w:sz="4" w:space="10" w:color="164A52" w:themeColor="accent1" w:themeShade="BF"/>
      </w:pBdr>
      <w:spacing w:before="360" w:after="360"/>
      <w:ind w:left="864" w:right="864"/>
      <w:jc w:val="center"/>
    </w:pPr>
    <w:rPr>
      <w:i/>
      <w:iCs/>
      <w:color w:val="164A52" w:themeColor="accent1" w:themeShade="BF"/>
    </w:rPr>
  </w:style>
  <w:style w:type="character" w:customStyle="1" w:styleId="aa">
    <w:name w:val="Выделенная цитата Знак"/>
    <w:basedOn w:val="a0"/>
    <w:link w:val="a9"/>
    <w:uiPriority w:val="30"/>
    <w:rsid w:val="00211D19"/>
    <w:rPr>
      <w:i/>
      <w:iCs/>
      <w:color w:val="164A52" w:themeColor="accent1" w:themeShade="BF"/>
    </w:rPr>
  </w:style>
  <w:style w:type="character" w:styleId="ab">
    <w:name w:val="Intense Reference"/>
    <w:basedOn w:val="a0"/>
    <w:uiPriority w:val="32"/>
    <w:qFormat/>
    <w:rsid w:val="00211D19"/>
    <w:rPr>
      <w:b/>
      <w:bCs/>
      <w:smallCaps/>
      <w:color w:val="164A52" w:themeColor="accent1" w:themeShade="BF"/>
      <w:spacing w:val="5"/>
    </w:rPr>
  </w:style>
  <w:style w:type="paragraph" w:styleId="ac">
    <w:name w:val="No Spacing"/>
    <w:link w:val="ad"/>
    <w:uiPriority w:val="1"/>
    <w:qFormat/>
    <w:rsid w:val="008E54DB"/>
    <w:rPr>
      <w:rFonts w:eastAsiaTheme="minorEastAsia"/>
      <w:kern w:val="0"/>
      <w:lang w:eastAsia="ru-RU"/>
      <w14:ligatures w14:val="none"/>
    </w:rPr>
  </w:style>
  <w:style w:type="character" w:customStyle="1" w:styleId="ad">
    <w:name w:val="Без интервала Знак"/>
    <w:basedOn w:val="a0"/>
    <w:link w:val="ac"/>
    <w:uiPriority w:val="1"/>
    <w:rsid w:val="008E54DB"/>
    <w:rPr>
      <w:rFonts w:eastAsiaTheme="minorEastAsia"/>
      <w:kern w:val="0"/>
      <w:lang w:eastAsia="ru-RU"/>
      <w14:ligatures w14:val="none"/>
    </w:rPr>
  </w:style>
  <w:style w:type="table" w:styleId="ae">
    <w:name w:val="Table Grid"/>
    <w:basedOn w:val="a1"/>
    <w:uiPriority w:val="39"/>
    <w:rsid w:val="003650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65019"/>
    <w:pPr>
      <w:tabs>
        <w:tab w:val="center" w:pos="4677"/>
        <w:tab w:val="right" w:pos="9355"/>
      </w:tabs>
    </w:pPr>
  </w:style>
  <w:style w:type="character" w:customStyle="1" w:styleId="af0">
    <w:name w:val="Верхний колонтитул Знак"/>
    <w:basedOn w:val="a0"/>
    <w:link w:val="af"/>
    <w:uiPriority w:val="99"/>
    <w:rsid w:val="00365019"/>
  </w:style>
  <w:style w:type="paragraph" w:styleId="af1">
    <w:name w:val="footer"/>
    <w:basedOn w:val="a"/>
    <w:link w:val="af2"/>
    <w:uiPriority w:val="99"/>
    <w:unhideWhenUsed/>
    <w:rsid w:val="00365019"/>
    <w:pPr>
      <w:tabs>
        <w:tab w:val="center" w:pos="4677"/>
        <w:tab w:val="right" w:pos="9355"/>
      </w:tabs>
    </w:pPr>
  </w:style>
  <w:style w:type="character" w:customStyle="1" w:styleId="af2">
    <w:name w:val="Нижний колонтитул Знак"/>
    <w:basedOn w:val="a0"/>
    <w:link w:val="af1"/>
    <w:uiPriority w:val="99"/>
    <w:rsid w:val="00365019"/>
  </w:style>
  <w:style w:type="paragraph" w:styleId="af3">
    <w:name w:val="TOC Heading"/>
    <w:basedOn w:val="1"/>
    <w:next w:val="a"/>
    <w:uiPriority w:val="39"/>
    <w:unhideWhenUsed/>
    <w:qFormat/>
    <w:rsid w:val="007F1D07"/>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7F1D07"/>
    <w:pPr>
      <w:spacing w:after="100"/>
    </w:pPr>
  </w:style>
  <w:style w:type="character" w:styleId="af4">
    <w:name w:val="Hyperlink"/>
    <w:basedOn w:val="a0"/>
    <w:uiPriority w:val="99"/>
    <w:unhideWhenUsed/>
    <w:rsid w:val="007F1D07"/>
    <w:rPr>
      <w:color w:val="467886" w:themeColor="hyperlink"/>
      <w:u w:val="single"/>
    </w:rPr>
  </w:style>
  <w:style w:type="paragraph" w:styleId="23">
    <w:name w:val="toc 2"/>
    <w:basedOn w:val="a"/>
    <w:next w:val="a"/>
    <w:autoRedefine/>
    <w:uiPriority w:val="39"/>
    <w:unhideWhenUsed/>
    <w:rsid w:val="00577247"/>
    <w:pPr>
      <w:spacing w:after="100"/>
      <w:ind w:left="220"/>
    </w:pPr>
  </w:style>
  <w:style w:type="paragraph" w:customStyle="1" w:styleId="Standard">
    <w:name w:val="Standard"/>
    <w:rsid w:val="00F56099"/>
    <w:pPr>
      <w:suppressAutoHyphens/>
      <w:autoSpaceDN w:val="0"/>
      <w:spacing w:before="200" w:line="312" w:lineRule="auto"/>
      <w:ind w:left="-15" w:right="-15"/>
    </w:pPr>
    <w:rPr>
      <w:rFonts w:ascii="Times New Roman" w:eastAsia="SimSun" w:hAnsi="Times New Roman" w:cs="Lucida Sans"/>
      <w:kern w:val="3"/>
      <w:sz w:val="24"/>
      <w:szCs w:val="24"/>
      <w:lang w:val="fr-FR" w:eastAsia="zh-CN" w:bidi="hi-IN"/>
      <w14:ligatures w14:val="none"/>
    </w:rPr>
  </w:style>
  <w:style w:type="numbering" w:customStyle="1" w:styleId="WWNum2">
    <w:name w:val="WWNum2"/>
    <w:rsid w:val="00715FD2"/>
    <w:pPr>
      <w:numPr>
        <w:numId w:val="17"/>
      </w:numPr>
    </w:pPr>
  </w:style>
  <w:style w:type="paragraph" w:styleId="af5">
    <w:name w:val="Normal (Web)"/>
    <w:basedOn w:val="a"/>
    <w:uiPriority w:val="99"/>
    <w:semiHidden/>
    <w:unhideWhenUsed/>
    <w:rsid w:val="00BC0685"/>
    <w:pPr>
      <w:spacing w:before="100" w:beforeAutospacing="1" w:after="100" w:afterAutospacing="1"/>
      <w:jc w:val="left"/>
    </w:pPr>
    <w:rPr>
      <w:rFonts w:ascii="Times New Roman" w:eastAsia="Times New Roman" w:hAnsi="Times New Roman" w:cs="Times New Roman"/>
      <w:kern w:val="0"/>
      <w:szCs w:val="24"/>
      <w:lang w:eastAsia="ru-RU"/>
      <w14:ligatures w14:val="none"/>
    </w:rPr>
  </w:style>
  <w:style w:type="character" w:styleId="af6">
    <w:name w:val="Subtle Emphasis"/>
    <w:basedOn w:val="a0"/>
    <w:uiPriority w:val="19"/>
    <w:qFormat/>
    <w:rsid w:val="001F1D45"/>
    <w:rPr>
      <w:i/>
      <w:iCs/>
      <w:color w:val="404040" w:themeColor="text1" w:themeTint="BF"/>
    </w:rPr>
  </w:style>
  <w:style w:type="character" w:styleId="HTML">
    <w:name w:val="HTML Code"/>
    <w:basedOn w:val="a0"/>
    <w:uiPriority w:val="99"/>
    <w:semiHidden/>
    <w:unhideWhenUsed/>
    <w:rsid w:val="0041366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37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370C98"/>
    <w:rPr>
      <w:rFonts w:ascii="Courier New" w:eastAsia="Times New Roman" w:hAnsi="Courier New" w:cs="Courier New"/>
      <w:kern w:val="0"/>
      <w:sz w:val="20"/>
      <w:szCs w:val="20"/>
      <w:lang w:eastAsia="ru-RU"/>
      <w14:ligatures w14:val="none"/>
    </w:rPr>
  </w:style>
  <w:style w:type="character" w:styleId="af7">
    <w:name w:val="Unresolved Mention"/>
    <w:basedOn w:val="a0"/>
    <w:uiPriority w:val="99"/>
    <w:semiHidden/>
    <w:unhideWhenUsed/>
    <w:rsid w:val="009F2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219794">
      <w:bodyDiv w:val="1"/>
      <w:marLeft w:val="0"/>
      <w:marRight w:val="0"/>
      <w:marTop w:val="0"/>
      <w:marBottom w:val="0"/>
      <w:divBdr>
        <w:top w:val="none" w:sz="0" w:space="0" w:color="auto"/>
        <w:left w:val="none" w:sz="0" w:space="0" w:color="auto"/>
        <w:bottom w:val="none" w:sz="0" w:space="0" w:color="auto"/>
        <w:right w:val="none" w:sz="0" w:space="0" w:color="auto"/>
      </w:divBdr>
    </w:div>
    <w:div w:id="424229535">
      <w:bodyDiv w:val="1"/>
      <w:marLeft w:val="0"/>
      <w:marRight w:val="0"/>
      <w:marTop w:val="0"/>
      <w:marBottom w:val="0"/>
      <w:divBdr>
        <w:top w:val="none" w:sz="0" w:space="0" w:color="auto"/>
        <w:left w:val="none" w:sz="0" w:space="0" w:color="auto"/>
        <w:bottom w:val="none" w:sz="0" w:space="0" w:color="auto"/>
        <w:right w:val="none" w:sz="0" w:space="0" w:color="auto"/>
      </w:divBdr>
      <w:divsChild>
        <w:div w:id="1606615754">
          <w:marLeft w:val="0"/>
          <w:marRight w:val="0"/>
          <w:marTop w:val="0"/>
          <w:marBottom w:val="0"/>
          <w:divBdr>
            <w:top w:val="none" w:sz="0" w:space="0" w:color="auto"/>
            <w:left w:val="none" w:sz="0" w:space="0" w:color="auto"/>
            <w:bottom w:val="none" w:sz="0" w:space="0" w:color="auto"/>
            <w:right w:val="none" w:sz="0" w:space="0" w:color="auto"/>
          </w:divBdr>
          <w:divsChild>
            <w:div w:id="12860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3568">
      <w:bodyDiv w:val="1"/>
      <w:marLeft w:val="0"/>
      <w:marRight w:val="0"/>
      <w:marTop w:val="0"/>
      <w:marBottom w:val="0"/>
      <w:divBdr>
        <w:top w:val="none" w:sz="0" w:space="0" w:color="auto"/>
        <w:left w:val="none" w:sz="0" w:space="0" w:color="auto"/>
        <w:bottom w:val="none" w:sz="0" w:space="0" w:color="auto"/>
        <w:right w:val="none" w:sz="0" w:space="0" w:color="auto"/>
      </w:divBdr>
    </w:div>
    <w:div w:id="442190513">
      <w:bodyDiv w:val="1"/>
      <w:marLeft w:val="0"/>
      <w:marRight w:val="0"/>
      <w:marTop w:val="0"/>
      <w:marBottom w:val="0"/>
      <w:divBdr>
        <w:top w:val="none" w:sz="0" w:space="0" w:color="auto"/>
        <w:left w:val="none" w:sz="0" w:space="0" w:color="auto"/>
        <w:bottom w:val="none" w:sz="0" w:space="0" w:color="auto"/>
        <w:right w:val="none" w:sz="0" w:space="0" w:color="auto"/>
      </w:divBdr>
    </w:div>
    <w:div w:id="585651013">
      <w:bodyDiv w:val="1"/>
      <w:marLeft w:val="0"/>
      <w:marRight w:val="0"/>
      <w:marTop w:val="0"/>
      <w:marBottom w:val="0"/>
      <w:divBdr>
        <w:top w:val="none" w:sz="0" w:space="0" w:color="auto"/>
        <w:left w:val="none" w:sz="0" w:space="0" w:color="auto"/>
        <w:bottom w:val="none" w:sz="0" w:space="0" w:color="auto"/>
        <w:right w:val="none" w:sz="0" w:space="0" w:color="auto"/>
      </w:divBdr>
    </w:div>
    <w:div w:id="723410158">
      <w:bodyDiv w:val="1"/>
      <w:marLeft w:val="0"/>
      <w:marRight w:val="0"/>
      <w:marTop w:val="0"/>
      <w:marBottom w:val="0"/>
      <w:divBdr>
        <w:top w:val="none" w:sz="0" w:space="0" w:color="auto"/>
        <w:left w:val="none" w:sz="0" w:space="0" w:color="auto"/>
        <w:bottom w:val="none" w:sz="0" w:space="0" w:color="auto"/>
        <w:right w:val="none" w:sz="0" w:space="0" w:color="auto"/>
      </w:divBdr>
    </w:div>
    <w:div w:id="740130785">
      <w:bodyDiv w:val="1"/>
      <w:marLeft w:val="0"/>
      <w:marRight w:val="0"/>
      <w:marTop w:val="0"/>
      <w:marBottom w:val="0"/>
      <w:divBdr>
        <w:top w:val="none" w:sz="0" w:space="0" w:color="auto"/>
        <w:left w:val="none" w:sz="0" w:space="0" w:color="auto"/>
        <w:bottom w:val="none" w:sz="0" w:space="0" w:color="auto"/>
        <w:right w:val="none" w:sz="0" w:space="0" w:color="auto"/>
      </w:divBdr>
    </w:div>
    <w:div w:id="800423092">
      <w:bodyDiv w:val="1"/>
      <w:marLeft w:val="0"/>
      <w:marRight w:val="0"/>
      <w:marTop w:val="0"/>
      <w:marBottom w:val="0"/>
      <w:divBdr>
        <w:top w:val="none" w:sz="0" w:space="0" w:color="auto"/>
        <w:left w:val="none" w:sz="0" w:space="0" w:color="auto"/>
        <w:bottom w:val="none" w:sz="0" w:space="0" w:color="auto"/>
        <w:right w:val="none" w:sz="0" w:space="0" w:color="auto"/>
      </w:divBdr>
      <w:divsChild>
        <w:div w:id="1941839622">
          <w:marLeft w:val="0"/>
          <w:marRight w:val="0"/>
          <w:marTop w:val="0"/>
          <w:marBottom w:val="0"/>
          <w:divBdr>
            <w:top w:val="none" w:sz="0" w:space="0" w:color="auto"/>
            <w:left w:val="none" w:sz="0" w:space="0" w:color="auto"/>
            <w:bottom w:val="none" w:sz="0" w:space="0" w:color="auto"/>
            <w:right w:val="none" w:sz="0" w:space="0" w:color="auto"/>
          </w:divBdr>
        </w:div>
      </w:divsChild>
    </w:div>
    <w:div w:id="812527603">
      <w:bodyDiv w:val="1"/>
      <w:marLeft w:val="0"/>
      <w:marRight w:val="0"/>
      <w:marTop w:val="0"/>
      <w:marBottom w:val="0"/>
      <w:divBdr>
        <w:top w:val="none" w:sz="0" w:space="0" w:color="auto"/>
        <w:left w:val="none" w:sz="0" w:space="0" w:color="auto"/>
        <w:bottom w:val="none" w:sz="0" w:space="0" w:color="auto"/>
        <w:right w:val="none" w:sz="0" w:space="0" w:color="auto"/>
      </w:divBdr>
    </w:div>
    <w:div w:id="955604226">
      <w:bodyDiv w:val="1"/>
      <w:marLeft w:val="0"/>
      <w:marRight w:val="0"/>
      <w:marTop w:val="0"/>
      <w:marBottom w:val="0"/>
      <w:divBdr>
        <w:top w:val="none" w:sz="0" w:space="0" w:color="auto"/>
        <w:left w:val="none" w:sz="0" w:space="0" w:color="auto"/>
        <w:bottom w:val="none" w:sz="0" w:space="0" w:color="auto"/>
        <w:right w:val="none" w:sz="0" w:space="0" w:color="auto"/>
      </w:divBdr>
    </w:div>
    <w:div w:id="966816675">
      <w:bodyDiv w:val="1"/>
      <w:marLeft w:val="0"/>
      <w:marRight w:val="0"/>
      <w:marTop w:val="0"/>
      <w:marBottom w:val="0"/>
      <w:divBdr>
        <w:top w:val="none" w:sz="0" w:space="0" w:color="auto"/>
        <w:left w:val="none" w:sz="0" w:space="0" w:color="auto"/>
        <w:bottom w:val="none" w:sz="0" w:space="0" w:color="auto"/>
        <w:right w:val="none" w:sz="0" w:space="0" w:color="auto"/>
      </w:divBdr>
    </w:div>
    <w:div w:id="1025519969">
      <w:bodyDiv w:val="1"/>
      <w:marLeft w:val="0"/>
      <w:marRight w:val="0"/>
      <w:marTop w:val="0"/>
      <w:marBottom w:val="0"/>
      <w:divBdr>
        <w:top w:val="none" w:sz="0" w:space="0" w:color="auto"/>
        <w:left w:val="none" w:sz="0" w:space="0" w:color="auto"/>
        <w:bottom w:val="none" w:sz="0" w:space="0" w:color="auto"/>
        <w:right w:val="none" w:sz="0" w:space="0" w:color="auto"/>
      </w:divBdr>
    </w:div>
    <w:div w:id="1043793919">
      <w:bodyDiv w:val="1"/>
      <w:marLeft w:val="0"/>
      <w:marRight w:val="0"/>
      <w:marTop w:val="0"/>
      <w:marBottom w:val="0"/>
      <w:divBdr>
        <w:top w:val="none" w:sz="0" w:space="0" w:color="auto"/>
        <w:left w:val="none" w:sz="0" w:space="0" w:color="auto"/>
        <w:bottom w:val="none" w:sz="0" w:space="0" w:color="auto"/>
        <w:right w:val="none" w:sz="0" w:space="0" w:color="auto"/>
      </w:divBdr>
      <w:divsChild>
        <w:div w:id="1510946905">
          <w:marLeft w:val="0"/>
          <w:marRight w:val="0"/>
          <w:marTop w:val="0"/>
          <w:marBottom w:val="0"/>
          <w:divBdr>
            <w:top w:val="none" w:sz="0" w:space="0" w:color="auto"/>
            <w:left w:val="none" w:sz="0" w:space="0" w:color="auto"/>
            <w:bottom w:val="none" w:sz="0" w:space="0" w:color="auto"/>
            <w:right w:val="none" w:sz="0" w:space="0" w:color="auto"/>
          </w:divBdr>
        </w:div>
      </w:divsChild>
    </w:div>
    <w:div w:id="1141381369">
      <w:bodyDiv w:val="1"/>
      <w:marLeft w:val="0"/>
      <w:marRight w:val="0"/>
      <w:marTop w:val="0"/>
      <w:marBottom w:val="0"/>
      <w:divBdr>
        <w:top w:val="none" w:sz="0" w:space="0" w:color="auto"/>
        <w:left w:val="none" w:sz="0" w:space="0" w:color="auto"/>
        <w:bottom w:val="none" w:sz="0" w:space="0" w:color="auto"/>
        <w:right w:val="none" w:sz="0" w:space="0" w:color="auto"/>
      </w:divBdr>
    </w:div>
    <w:div w:id="1206061955">
      <w:bodyDiv w:val="1"/>
      <w:marLeft w:val="0"/>
      <w:marRight w:val="0"/>
      <w:marTop w:val="0"/>
      <w:marBottom w:val="0"/>
      <w:divBdr>
        <w:top w:val="none" w:sz="0" w:space="0" w:color="auto"/>
        <w:left w:val="none" w:sz="0" w:space="0" w:color="auto"/>
        <w:bottom w:val="none" w:sz="0" w:space="0" w:color="auto"/>
        <w:right w:val="none" w:sz="0" w:space="0" w:color="auto"/>
      </w:divBdr>
    </w:div>
    <w:div w:id="1231042122">
      <w:bodyDiv w:val="1"/>
      <w:marLeft w:val="0"/>
      <w:marRight w:val="0"/>
      <w:marTop w:val="0"/>
      <w:marBottom w:val="0"/>
      <w:divBdr>
        <w:top w:val="none" w:sz="0" w:space="0" w:color="auto"/>
        <w:left w:val="none" w:sz="0" w:space="0" w:color="auto"/>
        <w:bottom w:val="none" w:sz="0" w:space="0" w:color="auto"/>
        <w:right w:val="none" w:sz="0" w:space="0" w:color="auto"/>
      </w:divBdr>
    </w:div>
    <w:div w:id="1329750294">
      <w:bodyDiv w:val="1"/>
      <w:marLeft w:val="0"/>
      <w:marRight w:val="0"/>
      <w:marTop w:val="0"/>
      <w:marBottom w:val="0"/>
      <w:divBdr>
        <w:top w:val="none" w:sz="0" w:space="0" w:color="auto"/>
        <w:left w:val="none" w:sz="0" w:space="0" w:color="auto"/>
        <w:bottom w:val="none" w:sz="0" w:space="0" w:color="auto"/>
        <w:right w:val="none" w:sz="0" w:space="0" w:color="auto"/>
      </w:divBdr>
    </w:div>
    <w:div w:id="1492604845">
      <w:bodyDiv w:val="1"/>
      <w:marLeft w:val="0"/>
      <w:marRight w:val="0"/>
      <w:marTop w:val="0"/>
      <w:marBottom w:val="0"/>
      <w:divBdr>
        <w:top w:val="none" w:sz="0" w:space="0" w:color="auto"/>
        <w:left w:val="none" w:sz="0" w:space="0" w:color="auto"/>
        <w:bottom w:val="none" w:sz="0" w:space="0" w:color="auto"/>
        <w:right w:val="none" w:sz="0" w:space="0" w:color="auto"/>
      </w:divBdr>
      <w:divsChild>
        <w:div w:id="2137141774">
          <w:marLeft w:val="0"/>
          <w:marRight w:val="0"/>
          <w:marTop w:val="0"/>
          <w:marBottom w:val="0"/>
          <w:divBdr>
            <w:top w:val="none" w:sz="0" w:space="0" w:color="auto"/>
            <w:left w:val="none" w:sz="0" w:space="0" w:color="auto"/>
            <w:bottom w:val="none" w:sz="0" w:space="0" w:color="auto"/>
            <w:right w:val="none" w:sz="0" w:space="0" w:color="auto"/>
          </w:divBdr>
        </w:div>
      </w:divsChild>
    </w:div>
    <w:div w:id="1690134933">
      <w:bodyDiv w:val="1"/>
      <w:marLeft w:val="0"/>
      <w:marRight w:val="0"/>
      <w:marTop w:val="0"/>
      <w:marBottom w:val="0"/>
      <w:divBdr>
        <w:top w:val="none" w:sz="0" w:space="0" w:color="auto"/>
        <w:left w:val="none" w:sz="0" w:space="0" w:color="auto"/>
        <w:bottom w:val="none" w:sz="0" w:space="0" w:color="auto"/>
        <w:right w:val="none" w:sz="0" w:space="0" w:color="auto"/>
      </w:divBdr>
    </w:div>
    <w:div w:id="1937520277">
      <w:bodyDiv w:val="1"/>
      <w:marLeft w:val="0"/>
      <w:marRight w:val="0"/>
      <w:marTop w:val="0"/>
      <w:marBottom w:val="0"/>
      <w:divBdr>
        <w:top w:val="none" w:sz="0" w:space="0" w:color="auto"/>
        <w:left w:val="none" w:sz="0" w:space="0" w:color="auto"/>
        <w:bottom w:val="none" w:sz="0" w:space="0" w:color="auto"/>
        <w:right w:val="none" w:sz="0" w:space="0" w:color="auto"/>
      </w:divBdr>
    </w:div>
    <w:div w:id="1971937856">
      <w:bodyDiv w:val="1"/>
      <w:marLeft w:val="0"/>
      <w:marRight w:val="0"/>
      <w:marTop w:val="0"/>
      <w:marBottom w:val="0"/>
      <w:divBdr>
        <w:top w:val="none" w:sz="0" w:space="0" w:color="auto"/>
        <w:left w:val="none" w:sz="0" w:space="0" w:color="auto"/>
        <w:bottom w:val="none" w:sz="0" w:space="0" w:color="auto"/>
        <w:right w:val="none" w:sz="0" w:space="0" w:color="auto"/>
      </w:divBdr>
    </w:div>
    <w:div w:id="201977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tackoverflow.com/questions/70408075/how-to-stream-file-from-multipart-form-data-in-spring-webflu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56.png"/><Relationship Id="rId1" Type="http://schemas.openxmlformats.org/officeDocument/2006/relationships/image" Target="media/image55.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0E2841"/>
      </a:dk2>
      <a:lt2>
        <a:srgbClr val="E8E8E8"/>
      </a:lt2>
      <a:accent1>
        <a:srgbClr val="1E646F"/>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ADE7EA-30A5-45CD-B7A2-53F75A9DB0EC}">
  <we:reference id="wa200005502" version="1.0.0.11" store="ru-RU" storeType="OMEX"/>
  <we:alternateReferences>
    <we:reference id="wa200005502" version="1.0.0.11" store="wa200005502" storeType="OMEX"/>
  </we:alternateReferences>
  <we:properties>
    <we:property name="docId" value="&quot;hpd99x0kh4inY1H_fqxS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2024-06-05T00:00:00</PublishDate>
  <Abstract>Représenté légalement par :        Nicolas CHRISTIEN
Fonction :                                       Directeur Opérationnel
Adresse :                       MB6 - 41 rue des trois Fontanot
Code Postal Ville :                                 92000 NANTERRE
N° de téléphone :                                          01 46 99 92 92
Mail :                                                       contact@greta-92.fr</Abstract>
  <CompanyAddress/>
  <CompanyPhone/>
  <CompanyFax/>
  <CompanyEmail>konst.shilkov@</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69EB2-DF6A-445A-9730-C0471945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49</Pages>
  <Words>10628</Words>
  <Characters>60585</Characters>
  <Application>Microsoft Office Word</Application>
  <DocSecurity>0</DocSecurity>
  <Lines>504</Lines>
  <Paragraphs>142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Application spring NEXT.js  2024</vt:lpstr>
      <vt:lpstr>Application spring NEXT.js  2024</vt:lpstr>
    </vt:vector>
  </TitlesOfParts>
  <Company/>
  <LinksUpToDate>false</LinksUpToDate>
  <CharactersWithSpaces>71071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spring NEXT.js  2024</dc:title>
  <dc:subject>PictoPicto</dc:subject>
  <dc:creator>Konstantin Shilkov</dc:creator>
  <cp:keywords/>
  <dc:description/>
  <cp:lastModifiedBy>Konstantin Shilkov</cp:lastModifiedBy>
  <cp:revision>15</cp:revision>
  <dcterms:created xsi:type="dcterms:W3CDTF">2024-06-05T07:35:00Z</dcterms:created>
  <dcterms:modified xsi:type="dcterms:W3CDTF">2024-06-21T22:41:00Z</dcterms:modified>
</cp:coreProperties>
</file>