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Process: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plan-&gt; design-&gt;development-&gt;testing-&gt;deploy-&gt; maintenance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DevOps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SCAM:</w:t>
      </w:r>
      <w:r w:rsidDel="00000000" w:rsidR="00000000" w:rsidRPr="00000000">
        <w:rPr>
          <w:rtl w:val="0"/>
        </w:rPr>
        <w:t xml:space="preserve"> Sharing/security communication and collaborate Automation monitoring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CI = continuous integration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CD- Continuous delivery / Deployment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CB - Continuous Build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e.g:Java app add to cart / buy now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 control  version 2.8.5.41  major.minor.patch.build number 2.9.5.42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 .jar /.war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env / dev env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: production env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Infrastructure operations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